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A411" w14:textId="5FD3E4FD" w:rsidR="005D388F" w:rsidRDefault="0058511A" w:rsidP="0058511A">
      <w:pPr>
        <w:pStyle w:val="Heading1"/>
      </w:pPr>
      <w:r>
        <w:t>Wiki---Round 3---NDT</w:t>
      </w:r>
    </w:p>
    <w:p w14:paraId="56792128" w14:textId="77777777" w:rsidR="0058511A" w:rsidRDefault="0058511A" w:rsidP="0058511A">
      <w:pPr>
        <w:pStyle w:val="Heading1"/>
      </w:pPr>
      <w:r>
        <w:t>1NC---Round 3---NDT</w:t>
      </w:r>
    </w:p>
    <w:p w14:paraId="7FF9DC7C" w14:textId="77777777" w:rsidR="0058511A" w:rsidRDefault="0058511A" w:rsidP="0058511A">
      <w:pPr>
        <w:pStyle w:val="Heading2"/>
      </w:pPr>
      <w:r>
        <w:t>1NC</w:t>
      </w:r>
    </w:p>
    <w:p w14:paraId="2F8C82E6" w14:textId="77777777" w:rsidR="0058511A" w:rsidRDefault="0058511A" w:rsidP="0058511A">
      <w:pPr>
        <w:pStyle w:val="Heading3"/>
      </w:pPr>
      <w:r>
        <w:t>OFF</w:t>
      </w:r>
    </w:p>
    <w:p w14:paraId="3C868327" w14:textId="77777777" w:rsidR="0058511A" w:rsidRDefault="0058511A" w:rsidP="0058511A">
      <w:pPr>
        <w:pStyle w:val="Heading4"/>
      </w:pPr>
      <w:r>
        <w:rPr>
          <w:u w:val="single"/>
        </w:rPr>
        <w:t xml:space="preserve">Cap </w:t>
      </w:r>
      <w:r w:rsidRPr="00B82AEB">
        <w:rPr>
          <w:u w:val="single"/>
        </w:rPr>
        <w:t>K</w:t>
      </w:r>
      <w:r>
        <w:t>.</w:t>
      </w:r>
    </w:p>
    <w:p w14:paraId="0F624198" w14:textId="77777777" w:rsidR="0058511A" w:rsidRPr="00B82AEB" w:rsidRDefault="0058511A" w:rsidP="0058511A"/>
    <w:p w14:paraId="477B1034" w14:textId="77777777" w:rsidR="0058511A" w:rsidRPr="00473DE6" w:rsidRDefault="0058511A" w:rsidP="0058511A">
      <w:pPr>
        <w:pStyle w:val="Heading4"/>
        <w:rPr>
          <w:b w:val="0"/>
          <w:bCs/>
        </w:rPr>
      </w:pPr>
      <w:r w:rsidRPr="00020EAB">
        <w:t xml:space="preserve">Labor law is a tool of </w:t>
      </w:r>
      <w:r w:rsidRPr="001B7F06">
        <w:rPr>
          <w:u w:val="single"/>
        </w:rPr>
        <w:t>capitalist discipline</w:t>
      </w:r>
      <w:r>
        <w:t xml:space="preserve">. </w:t>
      </w:r>
      <w:r w:rsidRPr="00473DE6">
        <w:rPr>
          <w:b w:val="0"/>
          <w:bCs/>
        </w:rPr>
        <w:t xml:space="preserve">Legal protections </w:t>
      </w:r>
      <w:r w:rsidRPr="00473DE6">
        <w:rPr>
          <w:b w:val="0"/>
          <w:bCs/>
          <w:u w:val="single"/>
        </w:rPr>
        <w:t>subsume</w:t>
      </w:r>
      <w:r w:rsidRPr="00473DE6">
        <w:rPr>
          <w:b w:val="0"/>
          <w:bCs/>
        </w:rPr>
        <w:t xml:space="preserve"> class struggle into the framework of </w:t>
      </w:r>
      <w:r w:rsidRPr="00473DE6">
        <w:rPr>
          <w:b w:val="0"/>
          <w:bCs/>
          <w:u w:val="single"/>
        </w:rPr>
        <w:t>capital accumulation</w:t>
      </w:r>
      <w:r w:rsidRPr="00473DE6">
        <w:rPr>
          <w:b w:val="0"/>
          <w:bCs/>
        </w:rPr>
        <w:t xml:space="preserve"> and precluding </w:t>
      </w:r>
      <w:r w:rsidRPr="00473DE6">
        <w:rPr>
          <w:b w:val="0"/>
          <w:bCs/>
          <w:u w:val="single"/>
        </w:rPr>
        <w:t>class consciousness</w:t>
      </w:r>
      <w:r w:rsidRPr="00473DE6">
        <w:rPr>
          <w:b w:val="0"/>
          <w:bCs/>
        </w:rPr>
        <w:t>.</w:t>
      </w:r>
    </w:p>
    <w:p w14:paraId="57296644" w14:textId="77777777" w:rsidR="0058511A" w:rsidRPr="00B438B0" w:rsidRDefault="0058511A" w:rsidP="0058511A">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A453490" w14:textId="77777777" w:rsidR="0058511A" w:rsidRDefault="0058511A" w:rsidP="0058511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B82AEB">
        <w:rPr>
          <w:rStyle w:val="StyleUnderline"/>
        </w:rPr>
        <w:t xml:space="preserve"> or prevents exit from </w:t>
      </w:r>
      <w:r w:rsidRPr="00D65C27">
        <w:rPr>
          <w:rStyle w:val="StyleUnderline"/>
          <w:highlight w:val="cyan"/>
        </w:rPr>
        <w:t>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BFE6DCC" w14:textId="77777777" w:rsidR="0058511A" w:rsidRPr="00C238EC" w:rsidRDefault="0058511A" w:rsidP="0058511A">
      <w:pPr>
        <w:rPr>
          <w:sz w:val="16"/>
        </w:rPr>
      </w:pPr>
      <w:r>
        <w:rPr>
          <w:sz w:val="16"/>
        </w:rPr>
        <w:t>&lt;&lt;TEXT CONDENSED NONE OMITTED&gt;&gt;</w:t>
      </w:r>
    </w:p>
    <w:p w14:paraId="6AC7241E" w14:textId="77777777" w:rsidR="0058511A" w:rsidRPr="002B5806" w:rsidRDefault="0058511A" w:rsidP="0058511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4C17A39" w14:textId="77777777" w:rsidR="0058511A" w:rsidRPr="00F36A06" w:rsidRDefault="0058511A" w:rsidP="0058511A">
      <w:pPr>
        <w:rPr>
          <w:sz w:val="16"/>
        </w:rPr>
      </w:pPr>
      <w:r>
        <w:rPr>
          <w:sz w:val="16"/>
        </w:rPr>
        <w:t>&lt;&lt;PARAGRAPH BREAKS CONTINUE&gt;&gt;</w:t>
      </w:r>
    </w:p>
    <w:p w14:paraId="3D7AC921" w14:textId="77777777" w:rsidR="0058511A" w:rsidRPr="003F6616" w:rsidRDefault="0058511A" w:rsidP="0058511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B82AEB">
        <w:rPr>
          <w:rStyle w:val="StyleUnderline"/>
        </w:rPr>
        <w:t xml:space="preserve"> are </w:t>
      </w:r>
      <w:r w:rsidRPr="00FD3585">
        <w:rPr>
          <w:rStyle w:val="StyleUnderline"/>
          <w:highlight w:val="cyan"/>
        </w:rPr>
        <w:t>based on</w:t>
      </w:r>
      <w:r w:rsidRPr="00D65C27">
        <w:rPr>
          <w:rStyle w:val="StyleUnderline"/>
        </w:rPr>
        <w:t xml:space="preserve"> a definition of</w:t>
      </w:r>
      <w:r w:rsidRPr="003F6616">
        <w:rPr>
          <w:rStyle w:val="StyleUnderline"/>
        </w:rPr>
        <w:t xml:space="preserve"> </w:t>
      </w:r>
      <w:r w:rsidRPr="00B82AEB">
        <w:rPr>
          <w:rStyle w:val="StyleUnderline"/>
          <w:highlight w:val="cyan"/>
        </w:rPr>
        <w:t>the worker</w:t>
      </w:r>
      <w:r w:rsidRPr="00D65C27">
        <w:rPr>
          <w:rStyle w:val="StyleUnderline"/>
        </w:rPr>
        <w:t xml:space="preserve"> derived </w:t>
      </w:r>
      <w:r w:rsidRPr="00B82AEB">
        <w:rPr>
          <w:rStyle w:val="StyleUnderline"/>
        </w:rPr>
        <w:t xml:space="preserve">from their </w:t>
      </w:r>
      <w:r w:rsidRPr="00B82AEB">
        <w:rPr>
          <w:rStyle w:val="Emphasis"/>
        </w:rPr>
        <w:t>status</w:t>
      </w:r>
      <w:r w:rsidRPr="003F6616">
        <w:rPr>
          <w:sz w:val="16"/>
        </w:rPr>
        <w:t xml:space="preserve"> — that </w:t>
      </w:r>
      <w:r w:rsidRPr="003F6616">
        <w:rPr>
          <w:rStyle w:val="StyleUnderline"/>
        </w:rPr>
        <w:t xml:space="preserve">someone is a worker insofar as they </w:t>
      </w:r>
      <w:r w:rsidRPr="00B82AEB">
        <w:rPr>
          <w:rStyle w:val="StyleUnderline"/>
          <w:highlight w:val="cyan"/>
        </w:rPr>
        <w:t>are</w:t>
      </w:r>
      <w:r w:rsidRPr="003F6616">
        <w:rPr>
          <w:rStyle w:val="StyleUnderline"/>
        </w:rPr>
        <w:t xml:space="preserve"> a member of a</w:t>
      </w:r>
      <w:r w:rsidRPr="003F6616">
        <w:rPr>
          <w:sz w:val="16"/>
        </w:rPr>
        <w:t xml:space="preserve"> working collective and therefore of a </w:t>
      </w:r>
      <w:r w:rsidRPr="003F6616">
        <w:rPr>
          <w:rStyle w:val="Emphasis"/>
        </w:rPr>
        <w:t>company</w:t>
      </w:r>
      <w:r w:rsidRPr="00B82AEB">
        <w:rPr>
          <w:sz w:val="16"/>
        </w:rPr>
        <w:t xml:space="preserve">. </w:t>
      </w:r>
      <w:r w:rsidRPr="00B82AEB">
        <w:rPr>
          <w:rStyle w:val="StyleUnderline"/>
        </w:rPr>
        <w:t xml:space="preserve">A worker is </w:t>
      </w:r>
      <w:r w:rsidRPr="00B82AEB">
        <w:rPr>
          <w:rStyle w:val="StyleUnderline"/>
          <w:highlight w:val="cyan"/>
        </w:rPr>
        <w:t xml:space="preserve">defined </w:t>
      </w:r>
      <w:r w:rsidRPr="00B82AEB">
        <w:rPr>
          <w:rStyle w:val="Emphasis"/>
          <w:highlight w:val="cyan"/>
        </w:rPr>
        <w:t>a priori</w:t>
      </w:r>
      <w:r w:rsidRPr="00B82AEB">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A82CA89" w14:textId="77777777" w:rsidR="0058511A" w:rsidRPr="00C140C6" w:rsidRDefault="0058511A" w:rsidP="0058511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82AEB">
        <w:rPr>
          <w:rStyle w:val="StyleUnderline"/>
        </w:rPr>
        <w:t xml:space="preserve">organising has </w:t>
      </w:r>
      <w:r w:rsidRPr="00B82AEB">
        <w:rPr>
          <w:rStyle w:val="Emphasis"/>
        </w:rPr>
        <w:t>inevitably been transformed</w:t>
      </w:r>
      <w:r w:rsidRPr="00B82AEB">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82AEB">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6A0B18C" w14:textId="77777777" w:rsidR="0058511A" w:rsidRPr="00B82AEB" w:rsidRDefault="0058511A" w:rsidP="0058511A"/>
    <w:p w14:paraId="0DC84884" w14:textId="77777777" w:rsidR="0058511A" w:rsidRPr="005703F7" w:rsidRDefault="0058511A" w:rsidP="0058511A">
      <w:pPr>
        <w:pStyle w:val="Heading4"/>
      </w:pPr>
      <w:r>
        <w:t xml:space="preserve">Capitalism’s </w:t>
      </w:r>
      <w:r w:rsidRPr="005703F7">
        <w:rPr>
          <w:u w:val="single"/>
        </w:rPr>
        <w:t>unsustainable</w:t>
      </w:r>
      <w:r>
        <w:t xml:space="preserve">, ensuring </w:t>
      </w:r>
      <w:r w:rsidRPr="005703F7">
        <w:rPr>
          <w:u w:val="single"/>
        </w:rPr>
        <w:t>extinction</w:t>
      </w:r>
      <w:r>
        <w:t>.</w:t>
      </w:r>
    </w:p>
    <w:p w14:paraId="57929EC8" w14:textId="77777777" w:rsidR="0058511A" w:rsidRPr="005703F7" w:rsidRDefault="0058511A" w:rsidP="0058511A">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2EE24CA7" w14:textId="77777777" w:rsidR="0058511A" w:rsidRPr="005703F7" w:rsidRDefault="0058511A" w:rsidP="0058511A">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3AA36F05" w14:textId="77777777" w:rsidR="0058511A" w:rsidRPr="005703F7" w:rsidRDefault="0058511A" w:rsidP="0058511A">
      <w:pPr>
        <w:rPr>
          <w:sz w:val="16"/>
        </w:rPr>
      </w:pPr>
      <w:r w:rsidRPr="005703F7">
        <w:rPr>
          <w:sz w:val="16"/>
        </w:rPr>
        <w:t>8.6.2 Power Shifts and Crisis in the Liberal World Order</w:t>
      </w:r>
    </w:p>
    <w:p w14:paraId="2AE6F02E" w14:textId="77777777" w:rsidR="0058511A" w:rsidRPr="005703F7" w:rsidRDefault="0058511A" w:rsidP="0058511A">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7898D49F" w14:textId="77777777" w:rsidR="0058511A" w:rsidRPr="005703F7" w:rsidRDefault="0058511A" w:rsidP="0058511A">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A21D5A5" w14:textId="77777777" w:rsidR="0058511A" w:rsidRPr="005703F7" w:rsidRDefault="0058511A" w:rsidP="0058511A">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1F0DD46A" w14:textId="77777777" w:rsidR="0058511A" w:rsidRPr="005703F7" w:rsidRDefault="0058511A" w:rsidP="0058511A">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709AA632" w14:textId="77777777" w:rsidR="0058511A" w:rsidRPr="005703F7" w:rsidRDefault="0058511A" w:rsidP="0058511A">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7E6B523" w14:textId="77777777" w:rsidR="0058511A" w:rsidRPr="005703F7" w:rsidRDefault="0058511A" w:rsidP="0058511A">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68BFEBFC" w14:textId="77777777" w:rsidR="0058511A" w:rsidRPr="005703F7" w:rsidRDefault="0058511A" w:rsidP="0058511A">
      <w:pPr>
        <w:rPr>
          <w:sz w:val="16"/>
        </w:rPr>
      </w:pPr>
      <w:r w:rsidRPr="005703F7">
        <w:rPr>
          <w:sz w:val="16"/>
        </w:rPr>
        <w:t>8.6.3 Geopolitics and Zeitenwende Between National Borders and Planetary Boundaries</w:t>
      </w:r>
    </w:p>
    <w:p w14:paraId="25CD0E85" w14:textId="77777777" w:rsidR="0058511A" w:rsidRPr="005703F7" w:rsidRDefault="0058511A" w:rsidP="0058511A">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46B2D457" w14:textId="77777777" w:rsidR="0058511A" w:rsidRPr="005703F7" w:rsidRDefault="0058511A" w:rsidP="0058511A">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588E725" w14:textId="77777777" w:rsidR="0058511A" w:rsidRPr="005703F7" w:rsidRDefault="0058511A" w:rsidP="0058511A">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0018529C" w14:textId="77777777" w:rsidR="0058511A" w:rsidRPr="005703F7" w:rsidRDefault="0058511A" w:rsidP="0058511A">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4025C7D2" w14:textId="77777777" w:rsidR="0058511A" w:rsidRPr="005703F7" w:rsidRDefault="0058511A" w:rsidP="0058511A">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046F9005" w14:textId="77777777" w:rsidR="0058511A" w:rsidRPr="005703F7" w:rsidRDefault="0058511A" w:rsidP="0058511A">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46F4D0EE" w14:textId="77777777" w:rsidR="0058511A" w:rsidRPr="005703F7" w:rsidRDefault="0058511A" w:rsidP="0058511A">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39000E62" w14:textId="77777777" w:rsidR="0058511A" w:rsidRPr="005703F7" w:rsidRDefault="0058511A" w:rsidP="0058511A">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523489DC" w14:textId="77777777" w:rsidR="0058511A" w:rsidRPr="005703F7" w:rsidRDefault="0058511A" w:rsidP="0058511A">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4499A8F8" w14:textId="77777777" w:rsidR="0058511A" w:rsidRPr="005703F7" w:rsidRDefault="0058511A" w:rsidP="0058511A">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55F40916" w14:textId="77777777" w:rsidR="0058511A" w:rsidRPr="005703F7" w:rsidRDefault="0058511A" w:rsidP="0058511A">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0E0D666A" w14:textId="77777777" w:rsidR="0058511A" w:rsidRPr="005703F7" w:rsidRDefault="0058511A" w:rsidP="0058511A">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331EA6AF" w14:textId="77777777" w:rsidR="0058511A" w:rsidRPr="005703F7" w:rsidRDefault="0058511A" w:rsidP="0058511A">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39ED4790" w14:textId="77777777" w:rsidR="0058511A" w:rsidRPr="005703F7" w:rsidRDefault="0058511A" w:rsidP="0058511A">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5EDF3DCC" w14:textId="77777777" w:rsidR="0058511A" w:rsidRPr="005703F7" w:rsidRDefault="0058511A" w:rsidP="0058511A">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355296D3" w14:textId="77777777" w:rsidR="0058511A" w:rsidRPr="005703F7" w:rsidRDefault="0058511A" w:rsidP="0058511A">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3C70DCB7" w14:textId="77777777" w:rsidR="0058511A" w:rsidRPr="005703F7" w:rsidRDefault="0058511A" w:rsidP="0058511A">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50D03DEF" w14:textId="77777777" w:rsidR="0058511A" w:rsidRPr="005703F7" w:rsidRDefault="0058511A" w:rsidP="0058511A">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5FE4D16A" w14:textId="77777777" w:rsidR="0058511A" w:rsidRPr="005703F7" w:rsidRDefault="0058511A" w:rsidP="0058511A">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6842B64F" w14:textId="77777777" w:rsidR="0058511A" w:rsidRPr="005703F7" w:rsidRDefault="0058511A" w:rsidP="0058511A">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6258D6A1" w14:textId="77777777" w:rsidR="0058511A" w:rsidRDefault="0058511A" w:rsidP="0058511A">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052EC7D7" w14:textId="77777777" w:rsidR="0058511A" w:rsidRPr="00B82AEB" w:rsidRDefault="0058511A" w:rsidP="0058511A"/>
    <w:p w14:paraId="6EB5456A" w14:textId="77777777" w:rsidR="0058511A" w:rsidRPr="00175768" w:rsidRDefault="0058511A" w:rsidP="0058511A">
      <w:pPr>
        <w:pStyle w:val="Heading4"/>
      </w:pPr>
      <w:r>
        <w:t xml:space="preserve">The alternative is an </w:t>
      </w:r>
      <w:r>
        <w:rPr>
          <w:u w:val="single"/>
        </w:rPr>
        <w:t>economic commitment</w:t>
      </w:r>
      <w:r>
        <w:t xml:space="preserve"> to planned economy controlled by </w:t>
      </w:r>
      <w:r>
        <w:rPr>
          <w:u w:val="single"/>
        </w:rPr>
        <w:t>workers</w:t>
      </w:r>
      <w:r>
        <w:t>.</w:t>
      </w:r>
    </w:p>
    <w:p w14:paraId="3B34EA32" w14:textId="77777777" w:rsidR="0058511A" w:rsidRPr="00434ABB" w:rsidRDefault="0058511A" w:rsidP="0058511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8094F36" w14:textId="77777777" w:rsidR="0058511A" w:rsidRPr="00D4111F" w:rsidRDefault="0058511A" w:rsidP="0058511A">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 xml:space="preserve">pro-labor </w:t>
      </w:r>
      <w:r w:rsidRPr="00151018">
        <w:rPr>
          <w:rStyle w:val="Emphasis"/>
        </w:rPr>
        <w:t>spectrum</w:t>
      </w:r>
      <w:r w:rsidRPr="00151018">
        <w:rPr>
          <w:sz w:val="16"/>
        </w:rPr>
        <w:t xml:space="preserve">, </w:t>
      </w:r>
      <w:r w:rsidRPr="00151018">
        <w:rPr>
          <w:rStyle w:val="StyleUnderline"/>
        </w:rPr>
        <w:t>reformist social democrats</w:t>
      </w:r>
      <w:r w:rsidRPr="00151018">
        <w:rPr>
          <w:sz w:val="16"/>
        </w:rPr>
        <w:t xml:space="preserve"> have </w:t>
      </w:r>
      <w:r w:rsidRPr="00151018">
        <w:rPr>
          <w:rStyle w:val="StyleUnderline"/>
        </w:rPr>
        <w:t xml:space="preserve">insisted on a </w:t>
      </w:r>
      <w:r w:rsidRPr="00151018">
        <w:rPr>
          <w:rStyle w:val="Emphasis"/>
        </w:rPr>
        <w:t>tripartite corporatist arrangement</w:t>
      </w:r>
      <w:r w:rsidRPr="00151018">
        <w:rPr>
          <w:rStyle w:val="StyleUnderline"/>
        </w:rPr>
        <w:t xml:space="preserve"> through which workers become </w:t>
      </w:r>
      <w:r w:rsidRPr="00151018">
        <w:rPr>
          <w:rStyle w:val="Emphasis"/>
        </w:rPr>
        <w:t>social partners</w:t>
      </w:r>
      <w:r w:rsidRPr="00151018">
        <w:rPr>
          <w:rStyle w:val="StyleUnderline"/>
        </w:rPr>
        <w:t xml:space="preserve"> of capitalists and find a </w:t>
      </w:r>
      <w:r w:rsidRPr="00151018">
        <w:rPr>
          <w:rStyle w:val="Emphasis"/>
        </w:rPr>
        <w:t>limited role</w:t>
      </w:r>
      <w:r w:rsidRPr="00151018">
        <w:rPr>
          <w:rStyle w:val="StyleUnderline"/>
        </w:rPr>
        <w:t xml:space="preserve"> in participation and management</w:t>
      </w:r>
      <w:r w:rsidRPr="00151018">
        <w:rPr>
          <w:sz w:val="16"/>
        </w:rPr>
        <w:t>. Both tendencies</w:t>
      </w:r>
      <w:r w:rsidRPr="00D4111F">
        <w:rPr>
          <w:sz w:val="16"/>
        </w:rPr>
        <w:t xml:space="preserve">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830BCA9" w14:textId="77777777" w:rsidR="0058511A" w:rsidRPr="00D4111F" w:rsidRDefault="0058511A" w:rsidP="0058511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0C2648E" w14:textId="77777777" w:rsidR="0058511A" w:rsidRDefault="0058511A" w:rsidP="0058511A">
      <w:pPr>
        <w:rPr>
          <w:sz w:val="16"/>
        </w:rPr>
      </w:pPr>
      <w:r w:rsidRPr="00151018">
        <w:rPr>
          <w:sz w:val="16"/>
        </w:rPr>
        <w:t xml:space="preserve">Surely the </w:t>
      </w:r>
      <w:r w:rsidRPr="00151018">
        <w:rPr>
          <w:rStyle w:val="StyleUnderline"/>
        </w:rPr>
        <w:t>emancipation of the</w:t>
      </w:r>
      <w:r w:rsidRPr="00151018">
        <w:rPr>
          <w:sz w:val="16"/>
        </w:rPr>
        <w:t xml:space="preserve"> “</w:t>
      </w:r>
      <w:r w:rsidRPr="00151018">
        <w:rPr>
          <w:rStyle w:val="Emphasis"/>
        </w:rPr>
        <w:t>producing class</w:t>
      </w:r>
      <w:r w:rsidRPr="00151018">
        <w:rPr>
          <w:sz w:val="16"/>
        </w:rPr>
        <w:t xml:space="preserve">” </w:t>
      </w:r>
      <w:r w:rsidRPr="00151018">
        <w:rPr>
          <w:rStyle w:val="StyleUnderline"/>
        </w:rPr>
        <w:t xml:space="preserve">is </w:t>
      </w:r>
      <w:r w:rsidRPr="00151018">
        <w:rPr>
          <w:rStyle w:val="Emphasis"/>
          <w:sz w:val="30"/>
          <w:szCs w:val="30"/>
        </w:rPr>
        <w:t>not possible</w:t>
      </w:r>
      <w:r w:rsidRPr="00151018">
        <w:rPr>
          <w:rStyle w:val="StyleUnderline"/>
        </w:rPr>
        <w:t xml:space="preserve"> as far as the</w:t>
      </w:r>
      <w:r w:rsidRPr="00151018">
        <w:rPr>
          <w:sz w:val="16"/>
        </w:rPr>
        <w:t xml:space="preserve"> “</w:t>
      </w:r>
      <w:r w:rsidRPr="00151018">
        <w:rPr>
          <w:rStyle w:val="Emphasis"/>
        </w:rPr>
        <w:t>appropriating class</w:t>
      </w:r>
      <w:r w:rsidRPr="00151018">
        <w:rPr>
          <w:sz w:val="16"/>
        </w:rPr>
        <w:t xml:space="preserve">” </w:t>
      </w:r>
      <w:r w:rsidRPr="00151018">
        <w:rPr>
          <w:rStyle w:val="StyleUnderline"/>
        </w:rPr>
        <w:t xml:space="preserve">controls the </w:t>
      </w:r>
      <w:r w:rsidRPr="00151018">
        <w:rPr>
          <w:rStyle w:val="Emphasis"/>
        </w:rPr>
        <w:t>production processes</w:t>
      </w:r>
      <w:r w:rsidRPr="00151018">
        <w:rPr>
          <w:sz w:val="16"/>
        </w:rPr>
        <w:t xml:space="preserve">, </w:t>
      </w:r>
      <w:r w:rsidRPr="00151018">
        <w:rPr>
          <w:rStyle w:val="StyleUnderline"/>
        </w:rPr>
        <w:t>and</w:t>
      </w:r>
      <w:r w:rsidRPr="00151018">
        <w:rPr>
          <w:sz w:val="16"/>
        </w:rPr>
        <w:t xml:space="preserve"> thus </w:t>
      </w:r>
      <w:r w:rsidRPr="00151018">
        <w:rPr>
          <w:rStyle w:val="StyleUnderline"/>
        </w:rPr>
        <w:t xml:space="preserve">the </w:t>
      </w:r>
      <w:r w:rsidRPr="00151018">
        <w:rPr>
          <w:rStyle w:val="Emphasis"/>
        </w:rPr>
        <w:t>precondition</w:t>
      </w:r>
      <w:r w:rsidRPr="00151018">
        <w:rPr>
          <w:rStyle w:val="StyleUnderline"/>
        </w:rPr>
        <w:t xml:space="preserve"> for the liberation of the producers of wealth is</w:t>
      </w:r>
      <w:r w:rsidRPr="00151018">
        <w:rPr>
          <w:sz w:val="16"/>
        </w:rPr>
        <w:t xml:space="preserve"> the </w:t>
      </w:r>
      <w:r w:rsidRPr="00151018">
        <w:rPr>
          <w:rStyle w:val="StyleUnderline"/>
        </w:rPr>
        <w:t xml:space="preserve">takeover of control of the </w:t>
      </w:r>
      <w:r w:rsidRPr="00151018">
        <w:rPr>
          <w:rStyle w:val="Emphasis"/>
        </w:rPr>
        <w:t>producti</w:t>
      </w:r>
      <w:r w:rsidRPr="00585213">
        <w:rPr>
          <w:rStyle w:val="Emphasis"/>
        </w:rPr>
        <w:t>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w:t>
      </w:r>
      <w:r w:rsidRPr="00151018">
        <w:rPr>
          <w:rStyle w:val="StyleUnderline"/>
        </w:rPr>
        <w:t xml:space="preserve"> </w:t>
      </w:r>
      <w:r w:rsidRPr="00151018">
        <w:rPr>
          <w:rStyle w:val="Emphasis"/>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w:t>
      </w:r>
      <w:r w:rsidRPr="00151018">
        <w:rPr>
          <w:sz w:val="16"/>
        </w:rPr>
        <w:t xml:space="preserve">minor small production cooperatives. </w:t>
      </w:r>
      <w:r w:rsidRPr="00151018">
        <w:rPr>
          <w:rStyle w:val="Emphasis"/>
        </w:rPr>
        <w:t xml:space="preserve">Sustained </w:t>
      </w:r>
      <w:r w:rsidRPr="00090F3A">
        <w:rPr>
          <w:rStyle w:val="Emphasis"/>
          <w:highlight w:val="cyan"/>
        </w:rPr>
        <w:t>workers’ control</w:t>
      </w:r>
      <w:r w:rsidRPr="00151018">
        <w:rPr>
          <w:rStyle w:val="StyleUnderline"/>
        </w:rPr>
        <w:t xml:space="preserve"> in the </w:t>
      </w:r>
      <w:r w:rsidRPr="00151018">
        <w:rPr>
          <w:rStyle w:val="Emphasis"/>
        </w:rPr>
        <w:t>true sense</w:t>
      </w:r>
      <w:r w:rsidRPr="00151018">
        <w:rPr>
          <w:rStyle w:val="StyleUnderline"/>
        </w:rPr>
        <w:t xml:space="preserve"> of self-management is only achievable at the height of </w:t>
      </w:r>
      <w:r w:rsidRPr="00151018">
        <w:rPr>
          <w:rStyle w:val="Emphasis"/>
        </w:rPr>
        <w:t>democratic and revolutionary transition</w:t>
      </w:r>
      <w:r w:rsidRPr="00151018">
        <w:rPr>
          <w:rStyle w:val="StyleUnderline"/>
        </w:rPr>
        <w:t xml:space="preserve"> from capitalism and in a </w:t>
      </w:r>
      <w:r w:rsidRPr="00151018">
        <w:rPr>
          <w:rStyle w:val="Emphasis"/>
        </w:rPr>
        <w:t>postcapitalist society</w:t>
      </w:r>
      <w:r w:rsidRPr="00C0052B">
        <w:rPr>
          <w:sz w:val="16"/>
        </w:rPr>
        <w:t xml:space="preserve">, </w:t>
      </w:r>
      <w:r w:rsidRPr="00D3595B">
        <w:rPr>
          <w:rStyle w:val="StyleUnderline"/>
          <w:highlight w:val="cyan"/>
        </w:rPr>
        <w:t>with</w:t>
      </w:r>
      <w:r w:rsidRPr="00585213">
        <w:rPr>
          <w:rStyle w:val="StyleUnderline"/>
        </w:rPr>
        <w:t xml:space="preserve"> the </w:t>
      </w:r>
      <w:r w:rsidRPr="0057308E">
        <w:rPr>
          <w:rStyle w:val="StyleUnderline"/>
          <w:highlight w:val="cyan"/>
        </w:rPr>
        <w:t xml:space="preserve">backing </w:t>
      </w:r>
      <w:r w:rsidRPr="00090F3A">
        <w:rPr>
          <w:rStyle w:val="StyleUnderline"/>
          <w:highlight w:val="cyan"/>
        </w:rPr>
        <w:t xml:space="preserve">of a </w:t>
      </w:r>
      <w:r w:rsidRPr="00090F3A">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585213">
        <w:rPr>
          <w:rStyle w:val="StyleUnderline"/>
        </w:rPr>
        <w:t xml:space="preserve">corporatist models based on </w:t>
      </w:r>
      <w:r w:rsidRPr="00151018">
        <w:rPr>
          <w:rStyle w:val="Emphasis"/>
        </w:rPr>
        <w:t>class collaboration</w:t>
      </w:r>
      <w:r w:rsidRPr="00C0052B">
        <w:rPr>
          <w:sz w:val="16"/>
        </w:rPr>
        <w:t xml:space="preserve">, despite some gains for the workers, </w:t>
      </w:r>
      <w:r w:rsidRPr="00090F3A">
        <w:rPr>
          <w:rStyle w:val="StyleUnderline"/>
        </w:rPr>
        <w:t>have</w:t>
      </w:r>
      <w:r w:rsidRPr="00C02EDC">
        <w:rPr>
          <w:rStyle w:val="StyleUnderline"/>
        </w:rPr>
        <w:t xml:space="preserve"> </w:t>
      </w:r>
      <w:r w:rsidRPr="00151018">
        <w:rPr>
          <w:rStyle w:val="Emphasis"/>
          <w:sz w:val="30"/>
          <w:szCs w:val="30"/>
        </w:rPr>
        <w:t xml:space="preserve">never </w:t>
      </w:r>
      <w:r w:rsidRPr="00090F3A">
        <w:rPr>
          <w:rStyle w:val="Emphasis"/>
          <w:sz w:val="30"/>
          <w:szCs w:val="30"/>
        </w:rPr>
        <w:t xml:space="preserve">been </w:t>
      </w:r>
      <w:r w:rsidRPr="00090F3A">
        <w:rPr>
          <w:rStyle w:val="Emphasis"/>
          <w:sz w:val="30"/>
          <w:szCs w:val="30"/>
          <w:highlight w:val="cyan"/>
        </w:rPr>
        <w:t>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90F3A">
        <w:rPr>
          <w:rStyle w:val="StyleUnderline"/>
          <w:highlight w:val="cyan"/>
        </w:rPr>
        <w:t xml:space="preserve">to </w:t>
      </w:r>
      <w:r w:rsidRPr="00090F3A">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C986829" w14:textId="77777777" w:rsidR="0058511A" w:rsidRPr="00456136" w:rsidRDefault="0058511A" w:rsidP="0058511A"/>
    <w:p w14:paraId="5DE0DF29" w14:textId="77777777" w:rsidR="0058511A" w:rsidRDefault="0058511A" w:rsidP="0058511A">
      <w:pPr>
        <w:pStyle w:val="Heading3"/>
      </w:pPr>
      <w:r>
        <w:t>OFF</w:t>
      </w:r>
    </w:p>
    <w:p w14:paraId="16DE01D0" w14:textId="77777777" w:rsidR="0058511A" w:rsidRPr="00207EB9" w:rsidRDefault="0058511A" w:rsidP="0058511A">
      <w:pPr>
        <w:pStyle w:val="Heading4"/>
      </w:pPr>
      <w:r w:rsidRPr="00207EB9">
        <w:rPr>
          <w:u w:val="single"/>
        </w:rPr>
        <w:t>T-Process Rights</w:t>
      </w:r>
      <w:r w:rsidRPr="00207EB9">
        <w:t>.</w:t>
      </w:r>
    </w:p>
    <w:p w14:paraId="5DF83AD6" w14:textId="77777777" w:rsidR="0058511A" w:rsidRDefault="0058511A" w:rsidP="0058511A"/>
    <w:p w14:paraId="16F61F60" w14:textId="77777777" w:rsidR="0058511A" w:rsidRDefault="0058511A" w:rsidP="0058511A">
      <w:pPr>
        <w:pStyle w:val="Heading4"/>
      </w:pPr>
      <w:r>
        <w:t xml:space="preserve"> ‘Strengthening CBR’ is a right to the </w:t>
      </w:r>
      <w:r>
        <w:rPr>
          <w:u w:val="single"/>
        </w:rPr>
        <w:t>process</w:t>
      </w:r>
      <w:r>
        <w:t xml:space="preserve"> of negotiation and </w:t>
      </w:r>
      <w:r w:rsidRPr="00996667">
        <w:rPr>
          <w:u w:val="single"/>
        </w:rPr>
        <w:t>excludes</w:t>
      </w:r>
      <w:r>
        <w:t xml:space="preserve"> strike policy.</w:t>
      </w:r>
    </w:p>
    <w:p w14:paraId="7B1E7479" w14:textId="77777777" w:rsidR="0058511A" w:rsidRDefault="0058511A" w:rsidP="0058511A">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947E52">
        <w:t>https://www.nber.org/system/files/chapters/c7917/c7917.pdf</w:t>
      </w:r>
    </w:p>
    <w:p w14:paraId="5A67348D" w14:textId="77777777" w:rsidR="0058511A" w:rsidRPr="00947E52" w:rsidRDefault="0058511A" w:rsidP="0058511A">
      <w:pPr>
        <w:rPr>
          <w:sz w:val="16"/>
        </w:rPr>
      </w:pPr>
      <w:r w:rsidRPr="00996667">
        <w:rPr>
          <w:rStyle w:val="StyleUnderline"/>
        </w:rPr>
        <w:t>The NBER</w:t>
      </w:r>
      <w:r w:rsidRPr="00996667">
        <w:rPr>
          <w:sz w:val="16"/>
        </w:rPr>
        <w:t xml:space="preserve"> Public Sector </w:t>
      </w:r>
      <w:r w:rsidRPr="00996667">
        <w:rPr>
          <w:rStyle w:val="Emphasis"/>
        </w:rPr>
        <w:t>Collective Bargaining Law Data Set</w:t>
      </w:r>
      <w:r w:rsidRPr="00996667">
        <w:rPr>
          <w:rStyle w:val="StyleUnderline"/>
        </w:rPr>
        <w:t xml:space="preserve"> provides a </w:t>
      </w:r>
      <w:r w:rsidRPr="00996667">
        <w:rPr>
          <w:rStyle w:val="Emphasis"/>
        </w:rPr>
        <w:t>comprehensive source</w:t>
      </w:r>
      <w:r w:rsidRPr="00996667">
        <w:rPr>
          <w:rStyle w:val="StyleUnderline"/>
        </w:rPr>
        <w:t xml:space="preserve"> that describes the status of</w:t>
      </w:r>
      <w:r w:rsidRPr="00996667">
        <w:rPr>
          <w:sz w:val="16"/>
        </w:rPr>
        <w:t xml:space="preserve"> state public sector </w:t>
      </w:r>
      <w:r w:rsidRPr="00996667">
        <w:rPr>
          <w:rStyle w:val="Emphasis"/>
        </w:rPr>
        <w:t xml:space="preserve">collective bargaining </w:t>
      </w:r>
      <w:r w:rsidRPr="00595A4C">
        <w:rPr>
          <w:rStyle w:val="Emphasis"/>
          <w:highlight w:val="cyan"/>
        </w:rPr>
        <w:t>policies</w:t>
      </w:r>
      <w:r w:rsidRPr="00254F8B">
        <w:rPr>
          <w:rStyle w:val="StyleUnderline"/>
        </w:rPr>
        <w:t xml:space="preserve"> for</w:t>
      </w:r>
      <w:r w:rsidRPr="00947E52">
        <w:rPr>
          <w:sz w:val="16"/>
        </w:rPr>
        <w:t xml:space="preserve"> five main functional groups </w:t>
      </w:r>
      <w:r w:rsidRPr="00254F8B">
        <w:rPr>
          <w:sz w:val="16"/>
        </w:rPr>
        <w:t xml:space="preserve">in </w:t>
      </w:r>
      <w:r w:rsidRPr="00254F8B">
        <w:rPr>
          <w:rStyle w:val="StyleUnderline"/>
        </w:rPr>
        <w:t>all fifty states from 1955 to 1985</w:t>
      </w:r>
      <w:r w:rsidRPr="00947E52">
        <w:rPr>
          <w:sz w:val="16"/>
        </w:rPr>
        <w:t xml:space="preserve">.'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4457E2F5" w14:textId="77777777" w:rsidR="0058511A" w:rsidRPr="002B6D4A" w:rsidRDefault="0058511A" w:rsidP="0058511A">
      <w:pPr>
        <w:rPr>
          <w:sz w:val="16"/>
        </w:rPr>
      </w:pPr>
      <w:r w:rsidRPr="002B6D4A">
        <w:rPr>
          <w:sz w:val="16"/>
        </w:rPr>
        <w:t xml:space="preserve">We chose fourteen variables to represent relevant dimensions of the laws; a numerical coding scheme was devised for each in order to allow the proper distinctions to be made in the data set. These variables are </w:t>
      </w:r>
      <w:r w:rsidRPr="00595A4C">
        <w:rPr>
          <w:rStyle w:val="StyleUnderline"/>
          <w:highlight w:val="cyan"/>
        </w:rPr>
        <w:t>divided into</w:t>
      </w:r>
      <w:r w:rsidRPr="00947E52">
        <w:rPr>
          <w:rStyle w:val="StyleUnderline"/>
        </w:rPr>
        <w:t xml:space="preserve"> </w:t>
      </w:r>
      <w:r w:rsidRPr="00947E52">
        <w:rPr>
          <w:rStyle w:val="Emphasis"/>
        </w:rPr>
        <w:t>five main categories</w:t>
      </w:r>
      <w:r w:rsidRPr="002B6D4A">
        <w:rPr>
          <w:sz w:val="16"/>
        </w:rPr>
        <w:t xml:space="preserve">: </w:t>
      </w:r>
      <w:r w:rsidRPr="00996667">
        <w:rPr>
          <w:rStyle w:val="Emphasis"/>
        </w:rPr>
        <w:t xml:space="preserve">contract </w:t>
      </w:r>
      <w:r w:rsidRPr="008B1697">
        <w:rPr>
          <w:rStyle w:val="Emphasis"/>
          <w:highlight w:val="cyan"/>
        </w:rPr>
        <w:t>negotiation</w:t>
      </w:r>
      <w:r w:rsidRPr="002B6D4A">
        <w:rPr>
          <w:sz w:val="16"/>
        </w:rPr>
        <w:t xml:space="preserve"> (</w:t>
      </w:r>
      <w:r w:rsidRPr="00595A4C">
        <w:rPr>
          <w:rStyle w:val="Emphasis"/>
          <w:highlight w:val="cyan"/>
        </w:rPr>
        <w:t>bargaining rights</w:t>
      </w:r>
      <w:r w:rsidRPr="002B6D4A">
        <w:rPr>
          <w:sz w:val="16"/>
        </w:rPr>
        <w:t xml:space="preserve">), </w:t>
      </w:r>
      <w:r w:rsidRPr="00595A4C">
        <w:rPr>
          <w:rStyle w:val="StyleUnderline"/>
          <w:highlight w:val="cyan"/>
        </w:rPr>
        <w:t>union recognition</w:t>
      </w:r>
      <w:r w:rsidRPr="002B6D4A">
        <w:rPr>
          <w:sz w:val="16"/>
        </w:rPr>
        <w:t xml:space="preserve">, </w:t>
      </w:r>
      <w:r w:rsidRPr="00996667">
        <w:rPr>
          <w:rStyle w:val="StyleUnderline"/>
        </w:rPr>
        <w:t xml:space="preserve">union </w:t>
      </w:r>
      <w:r w:rsidRPr="00595A4C">
        <w:rPr>
          <w:rStyle w:val="StyleUnderline"/>
          <w:highlight w:val="cyan"/>
        </w:rPr>
        <w:t>security</w:t>
      </w:r>
      <w:r w:rsidRPr="002B6D4A">
        <w:rPr>
          <w:sz w:val="16"/>
        </w:rPr>
        <w:t xml:space="preserve">, </w:t>
      </w:r>
      <w:r w:rsidRPr="00595A4C">
        <w:rPr>
          <w:rStyle w:val="Emphasis"/>
          <w:highlight w:val="cyan"/>
        </w:rPr>
        <w:t>impasse procedures</w:t>
      </w:r>
      <w:r w:rsidRPr="002B6D4A">
        <w:rPr>
          <w:sz w:val="16"/>
        </w:rPr>
        <w:t xml:space="preserve">, </w:t>
      </w:r>
      <w:r w:rsidRPr="00595A4C">
        <w:rPr>
          <w:rStyle w:val="StyleUnderline"/>
          <w:highlight w:val="cyan"/>
        </w:rPr>
        <w:t xml:space="preserve">and </w:t>
      </w:r>
      <w:r w:rsidRPr="00595A4C">
        <w:rPr>
          <w:rStyle w:val="Emphasis"/>
          <w:highlight w:val="cyan"/>
        </w:rPr>
        <w:t>strike policy</w:t>
      </w:r>
      <w:r w:rsidRPr="002B6D4A">
        <w:rPr>
          <w:sz w:val="16"/>
        </w:rPr>
        <w:t xml:space="preserve">. Coding sheets for these five categories, along with explanatory notes, are provided in tables 1A-1E.3 </w:t>
      </w:r>
    </w:p>
    <w:p w14:paraId="7AAAB3C2" w14:textId="77777777" w:rsidR="0058511A" w:rsidRPr="002B6D4A" w:rsidRDefault="0058511A" w:rsidP="0058511A">
      <w:pPr>
        <w:rPr>
          <w:sz w:val="16"/>
        </w:rPr>
      </w:pPr>
      <w:r w:rsidRPr="002B6D4A">
        <w:rPr>
          <w:sz w:val="16"/>
        </w:rPr>
        <w:t>To illustrate the nature of the data set and its contents, we have compiled a number of des</w:t>
      </w:r>
      <w:r w:rsidRPr="00996667">
        <w:rPr>
          <w:sz w:val="16"/>
        </w:rPr>
        <w:t xml:space="preserve">criptive tables. </w:t>
      </w:r>
      <w:r w:rsidRPr="00B51F92">
        <w:rPr>
          <w:rStyle w:val="Emphasis"/>
          <w:highlight w:val="cyan"/>
        </w:rPr>
        <w:t>Tables</w:t>
      </w:r>
      <w:r w:rsidRPr="00996667">
        <w:rPr>
          <w:rStyle w:val="Emphasis"/>
        </w:rPr>
        <w:t xml:space="preserve"> 2A</w:t>
      </w:r>
      <w:r w:rsidRPr="00996667">
        <w:rPr>
          <w:sz w:val="16"/>
        </w:rPr>
        <w:t xml:space="preserve"> and 2B </w:t>
      </w:r>
      <w:r w:rsidRPr="00B51F92">
        <w:rPr>
          <w:rStyle w:val="StyleUnderline"/>
          <w:highlight w:val="cyan"/>
        </w:rPr>
        <w:t>indicate</w:t>
      </w:r>
      <w:r w:rsidRPr="00996667">
        <w:rPr>
          <w:rStyle w:val="StyleUnderline"/>
        </w:rPr>
        <w:t xml:space="preserve"> </w:t>
      </w:r>
      <w:r w:rsidRPr="00996667">
        <w:rPr>
          <w:rStyle w:val="Emphasis"/>
        </w:rPr>
        <w:t>contract negotiation provisions</w:t>
      </w:r>
      <w:r w:rsidRPr="00996667">
        <w:rPr>
          <w:sz w:val="16"/>
        </w:rPr>
        <w:t xml:space="preserve"> (</w:t>
      </w:r>
      <w:r w:rsidRPr="00996667">
        <w:rPr>
          <w:rStyle w:val="Emphasis"/>
        </w:rPr>
        <w:t xml:space="preserve">bargaining </w:t>
      </w:r>
      <w:r w:rsidRPr="00B51F92">
        <w:rPr>
          <w:rStyle w:val="Emphasis"/>
        </w:rPr>
        <w:t>rights</w:t>
      </w:r>
      <w:r w:rsidRPr="00996667">
        <w:rPr>
          <w:rStyle w:val="StyleUnderline"/>
        </w:rPr>
        <w:t xml:space="preserve"> and </w:t>
      </w:r>
      <w:r w:rsidRPr="00996667">
        <w:rPr>
          <w:rStyle w:val="Emphasis"/>
        </w:rPr>
        <w:t>scope</w:t>
      </w:r>
      <w:r w:rsidRPr="00996667">
        <w:rPr>
          <w:sz w:val="16"/>
        </w:rPr>
        <w:t xml:space="preserve">) in the fifty states as of January 1984 and January 1969, respectively. The states are </w:t>
      </w:r>
      <w:r w:rsidRPr="00996667">
        <w:rPr>
          <w:rStyle w:val="StyleUnderline"/>
        </w:rPr>
        <w:t xml:space="preserve">arranged from those with the </w:t>
      </w:r>
      <w:r w:rsidRPr="00996667">
        <w:rPr>
          <w:rStyle w:val="Emphasis"/>
          <w:highlight w:val="cyan"/>
        </w:rPr>
        <w:t>strongest</w:t>
      </w:r>
      <w:r w:rsidRPr="00996667">
        <w:rPr>
          <w:rStyle w:val="Emphasis"/>
        </w:rPr>
        <w:t xml:space="preserve"> bargaining </w:t>
      </w:r>
      <w:r w:rsidRPr="00996667">
        <w:rPr>
          <w:rStyle w:val="Emphasis"/>
          <w:highlight w:val="cyan"/>
        </w:rPr>
        <w:t>provisions</w:t>
      </w:r>
      <w:r w:rsidRPr="00996667">
        <w:rPr>
          <w:rStyle w:val="StyleUnderline"/>
        </w:rPr>
        <w:t xml:space="preserve"> to those that </w:t>
      </w:r>
      <w:r w:rsidRPr="00996667">
        <w:rPr>
          <w:rStyle w:val="Emphasis"/>
        </w:rPr>
        <w:t>prohibit collective bargaining</w:t>
      </w:r>
      <w:r w:rsidRPr="00996667">
        <w:rPr>
          <w:sz w:val="16"/>
        </w:rPr>
        <w:t>. In table 2A, the first feature to stand out is the high degree of consistency for bargaining provisions across different functional groups within a state; this is particularly true for states that provide strong bargaining rights. Of the thirty-five states that provide strong bargaining rights and include wages as a subject of bargaining (values 5 and 6) for at least one functional group, twenty-four do so for at least four functional groups; of those twenty-four, twenty-one provide strong bargaining rights for all five groups.</w:t>
      </w:r>
      <w:r w:rsidRPr="002B6D4A">
        <w:rPr>
          <w:sz w:val="16"/>
        </w:rPr>
        <w:t xml:space="preserve"> </w:t>
      </w:r>
    </w:p>
    <w:p w14:paraId="01BF02C1" w14:textId="77777777" w:rsidR="0058511A" w:rsidRPr="002B6D4A" w:rsidRDefault="0058511A" w:rsidP="0058511A">
      <w:pPr>
        <w:rPr>
          <w:sz w:val="16"/>
        </w:rPr>
      </w:pPr>
      <w:r w:rsidRPr="002B6D4A">
        <w:rPr>
          <w:sz w:val="16"/>
        </w:rPr>
        <w:t>Despite this consistency across functional groups within many states, there is variation between bargaining provisions within states. For example, in table 2A, Texas and Kentucky provide strong bargaining rights only for police and fire and prohibit collective bargaining for at least one other group, while Maryland and North Dakota provide bargaining rights only for teachers. Other states may provide weaker “meet and confer” or other provisions for some groups but not for others. Thus, the variation in bargaining rights allows for cross-sectional investigations to be performed both across and within states.</w:t>
      </w:r>
    </w:p>
    <w:p w14:paraId="17D96189" w14:textId="77777777" w:rsidR="0058511A" w:rsidRPr="002B6D4A" w:rsidRDefault="0058511A" w:rsidP="0058511A">
      <w:pPr>
        <w:rPr>
          <w:sz w:val="16"/>
        </w:rPr>
      </w:pPr>
      <w:r w:rsidRPr="002B6D4A">
        <w:rPr>
          <w:sz w:val="16"/>
        </w:rPr>
        <w:t>The longitudinal nature of the data set is illustrated by a comparison of tables 2A and 2B. Of the twenty-one states which had comprehensive strong bargaining laws in 1984, only twelve had strong bargaining laws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097F79D3" w14:textId="77777777" w:rsidR="0058511A" w:rsidRDefault="0058511A" w:rsidP="0058511A">
      <w:r>
        <w:rPr>
          <w:noProof/>
        </w:rPr>
        <w:drawing>
          <wp:inline distT="0" distB="0" distL="0" distR="0" wp14:anchorId="0F579C3B" wp14:editId="2F112F6B">
            <wp:extent cx="4971415" cy="8229600"/>
            <wp:effectExtent l="0" t="0" r="0" b="0"/>
            <wp:docPr id="645208555" name="Picture 1" descr="A table of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8555" name="Picture 1" descr="A table of numbers and nam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71415" cy="8229600"/>
                    </a:xfrm>
                    <a:prstGeom prst="rect">
                      <a:avLst/>
                    </a:prstGeom>
                  </pic:spPr>
                </pic:pic>
              </a:graphicData>
            </a:graphic>
          </wp:inline>
        </w:drawing>
      </w:r>
      <w:r>
        <w:rPr>
          <w:noProof/>
        </w:rPr>
        <w:drawing>
          <wp:inline distT="0" distB="0" distL="0" distR="0" wp14:anchorId="4154E740" wp14:editId="713851BF">
            <wp:extent cx="5943600" cy="3163570"/>
            <wp:effectExtent l="0" t="0" r="0" b="0"/>
            <wp:docPr id="927473794" name="Picture 2"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3794" name="Picture 2" descr="A document with text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7A714ED8" w14:textId="77777777" w:rsidR="0058511A" w:rsidRPr="00F26A42" w:rsidRDefault="0058511A" w:rsidP="0058511A">
      <w:pPr>
        <w:rPr>
          <w:sz w:val="16"/>
        </w:rPr>
      </w:pPr>
      <w:r w:rsidRPr="008B3C64">
        <w:rPr>
          <w:rStyle w:val="Emphasis"/>
        </w:rPr>
        <w:t>Key</w:t>
      </w:r>
      <w:r w:rsidRPr="00F26A42">
        <w:rPr>
          <w:sz w:val="16"/>
        </w:rPr>
        <w:t xml:space="preserve">: </w:t>
      </w:r>
    </w:p>
    <w:p w14:paraId="67EAA156" w14:textId="77777777" w:rsidR="0058511A" w:rsidRPr="00F26A42" w:rsidRDefault="0058511A" w:rsidP="0058511A">
      <w:pPr>
        <w:ind w:left="720"/>
        <w:rPr>
          <w:sz w:val="16"/>
        </w:rPr>
      </w:pPr>
      <w:r w:rsidRPr="008B3C64">
        <w:rPr>
          <w:rStyle w:val="StyleUnderline"/>
        </w:rPr>
        <w:t xml:space="preserve">6 = </w:t>
      </w:r>
      <w:r w:rsidRPr="008B3C64">
        <w:rPr>
          <w:rStyle w:val="StyleUnderline"/>
          <w:highlight w:val="cyan"/>
        </w:rPr>
        <w:t>Duty to bargain</w:t>
      </w:r>
      <w:r w:rsidRPr="00062537">
        <w:rPr>
          <w:rStyle w:val="StyleUnderline"/>
        </w:rPr>
        <w:t xml:space="preserve"> II</w:t>
      </w:r>
      <w:r w:rsidRPr="00F26A42">
        <w:rPr>
          <w:sz w:val="16"/>
        </w:rPr>
        <w:t xml:space="preserve"> (</w:t>
      </w:r>
      <w:r w:rsidRPr="008B3C64">
        <w:rPr>
          <w:rStyle w:val="Emphasis"/>
          <w:highlight w:val="cyan"/>
        </w:rPr>
        <w:t>explicit</w:t>
      </w:r>
      <w:r w:rsidRPr="00F26A42">
        <w:rPr>
          <w:sz w:val="16"/>
        </w:rPr>
        <w:t>)</w:t>
      </w:r>
    </w:p>
    <w:p w14:paraId="2F3C5D99" w14:textId="77777777" w:rsidR="0058511A" w:rsidRPr="00F26A42" w:rsidRDefault="0058511A" w:rsidP="0058511A">
      <w:pPr>
        <w:ind w:left="720"/>
        <w:rPr>
          <w:sz w:val="16"/>
        </w:rPr>
      </w:pPr>
      <w:r w:rsidRPr="008B3C64">
        <w:rPr>
          <w:rStyle w:val="StyleUnderline"/>
        </w:rPr>
        <w:t xml:space="preserve">5 = </w:t>
      </w:r>
      <w:r w:rsidRPr="00062537">
        <w:rPr>
          <w:rStyle w:val="StyleUnderline"/>
        </w:rPr>
        <w:t>Duty to bargain I</w:t>
      </w:r>
      <w:r w:rsidRPr="00F26A42">
        <w:rPr>
          <w:sz w:val="16"/>
        </w:rPr>
        <w:t xml:space="preserve"> (</w:t>
      </w:r>
      <w:r w:rsidRPr="008B3C64">
        <w:rPr>
          <w:rStyle w:val="Emphasis"/>
          <w:highlight w:val="cyan"/>
        </w:rPr>
        <w:t>implied</w:t>
      </w:r>
      <w:r w:rsidRPr="00F26A42">
        <w:rPr>
          <w:sz w:val="16"/>
        </w:rPr>
        <w:t>)</w:t>
      </w:r>
    </w:p>
    <w:p w14:paraId="39DF8C00" w14:textId="77777777" w:rsidR="0058511A" w:rsidRPr="00F26A42" w:rsidRDefault="0058511A" w:rsidP="0058511A">
      <w:pPr>
        <w:ind w:left="720"/>
        <w:rPr>
          <w:sz w:val="16"/>
        </w:rPr>
      </w:pPr>
      <w:r w:rsidRPr="00F26A42">
        <w:rPr>
          <w:rStyle w:val="StyleUnderline"/>
        </w:rPr>
        <w:t xml:space="preserve">4 = </w:t>
      </w:r>
      <w:r w:rsidRPr="00086B0D">
        <w:rPr>
          <w:rStyle w:val="StyleUnderline"/>
          <w:highlight w:val="cyan"/>
        </w:rPr>
        <w:t xml:space="preserve">Right to </w:t>
      </w:r>
      <w:r w:rsidRPr="00086B0D">
        <w:rPr>
          <w:rStyle w:val="Emphasis"/>
          <w:highlight w:val="cyan"/>
        </w:rPr>
        <w:t>meet</w:t>
      </w:r>
      <w:r w:rsidRPr="00086B0D">
        <w:rPr>
          <w:rStyle w:val="Emphasis"/>
        </w:rPr>
        <w:t xml:space="preserve"> and confer</w:t>
      </w:r>
    </w:p>
    <w:p w14:paraId="500AB889" w14:textId="77777777" w:rsidR="0058511A" w:rsidRPr="00F26A42" w:rsidRDefault="0058511A" w:rsidP="0058511A">
      <w:pPr>
        <w:ind w:left="720"/>
        <w:rPr>
          <w:sz w:val="16"/>
        </w:rPr>
      </w:pPr>
      <w:r w:rsidRPr="00F26A42">
        <w:rPr>
          <w:rStyle w:val="StyleUnderline"/>
        </w:rPr>
        <w:t xml:space="preserve">3 = </w:t>
      </w:r>
      <w:r w:rsidRPr="00062537">
        <w:rPr>
          <w:rStyle w:val="StyleUnderline"/>
        </w:rPr>
        <w:t xml:space="preserve">Right to </w:t>
      </w:r>
      <w:r w:rsidRPr="00086B0D">
        <w:rPr>
          <w:rStyle w:val="Emphasis"/>
          <w:highlight w:val="cyan"/>
        </w:rPr>
        <w:t>present proposals</w:t>
      </w:r>
    </w:p>
    <w:p w14:paraId="4656461F" w14:textId="77777777" w:rsidR="0058511A" w:rsidRPr="00F26A42" w:rsidRDefault="0058511A" w:rsidP="0058511A">
      <w:pPr>
        <w:ind w:left="720"/>
        <w:rPr>
          <w:sz w:val="16"/>
        </w:rPr>
      </w:pPr>
      <w:r w:rsidRPr="00F26A42">
        <w:rPr>
          <w:rStyle w:val="StyleUnderline"/>
        </w:rPr>
        <w:t xml:space="preserve">2 = </w:t>
      </w:r>
      <w:r w:rsidRPr="00086B0D">
        <w:rPr>
          <w:rStyle w:val="StyleUnderline"/>
          <w:highlight w:val="cyan"/>
        </w:rPr>
        <w:t xml:space="preserve">Employer </w:t>
      </w:r>
      <w:r w:rsidRPr="00086B0D">
        <w:rPr>
          <w:rStyle w:val="Emphasis"/>
          <w:highlight w:val="cyan"/>
        </w:rPr>
        <w:t>authorized</w:t>
      </w:r>
      <w:r w:rsidRPr="00062537">
        <w:rPr>
          <w:rStyle w:val="StyleUnderline"/>
        </w:rPr>
        <w:t xml:space="preserve"> but </w:t>
      </w:r>
      <w:r w:rsidRPr="00062537">
        <w:rPr>
          <w:rStyle w:val="Emphasis"/>
        </w:rPr>
        <w:t>not required to bargain</w:t>
      </w:r>
      <w:r w:rsidRPr="00086B0D">
        <w:rPr>
          <w:rStyle w:val="StyleUnderline"/>
        </w:rPr>
        <w:t xml:space="preserve"> with union</w:t>
      </w:r>
    </w:p>
    <w:p w14:paraId="76CCF1BE" w14:textId="77777777" w:rsidR="0058511A" w:rsidRPr="00F26A42" w:rsidRDefault="0058511A" w:rsidP="0058511A">
      <w:pPr>
        <w:ind w:left="720"/>
        <w:rPr>
          <w:sz w:val="16"/>
        </w:rPr>
      </w:pPr>
      <w:r w:rsidRPr="00F26A42">
        <w:rPr>
          <w:rStyle w:val="StyleUnderline"/>
        </w:rPr>
        <w:t xml:space="preserve">1 = </w:t>
      </w:r>
      <w:r w:rsidRPr="00086B0D">
        <w:rPr>
          <w:rStyle w:val="Emphasis"/>
        </w:rPr>
        <w:t xml:space="preserve">Collective </w:t>
      </w:r>
      <w:r w:rsidRPr="00086B0D">
        <w:rPr>
          <w:rStyle w:val="Emphasis"/>
          <w:highlight w:val="cyan"/>
        </w:rPr>
        <w:t>bargaining</w:t>
      </w:r>
      <w:r w:rsidRPr="00086B0D">
        <w:rPr>
          <w:rStyle w:val="StyleUnderline"/>
          <w:highlight w:val="cyan"/>
        </w:rPr>
        <w:t xml:space="preserve"> prohibited</w:t>
      </w:r>
    </w:p>
    <w:p w14:paraId="2F63081A" w14:textId="77777777" w:rsidR="0058511A" w:rsidRDefault="0058511A" w:rsidP="0058511A">
      <w:pPr>
        <w:ind w:left="720"/>
        <w:rPr>
          <w:sz w:val="16"/>
        </w:rPr>
      </w:pPr>
      <w:r w:rsidRPr="00F26A42">
        <w:rPr>
          <w:sz w:val="16"/>
        </w:rPr>
        <w:t>0 = No bargaining provision</w:t>
      </w:r>
    </w:p>
    <w:p w14:paraId="053A8D83" w14:textId="77777777" w:rsidR="0058511A" w:rsidRDefault="0058511A" w:rsidP="0058511A">
      <w:pPr>
        <w:ind w:left="720"/>
        <w:rPr>
          <w:sz w:val="16"/>
        </w:rPr>
      </w:pPr>
      <w:r>
        <w:rPr>
          <w:sz w:val="16"/>
        </w:rPr>
        <w:t>* = No provision as to the scope of bargaining</w:t>
      </w:r>
    </w:p>
    <w:p w14:paraId="325399AE" w14:textId="77777777" w:rsidR="0058511A" w:rsidRPr="00996667" w:rsidRDefault="0058511A" w:rsidP="0058511A">
      <w:pPr>
        <w:ind w:left="720"/>
        <w:rPr>
          <w:sz w:val="16"/>
        </w:rPr>
      </w:pPr>
      <w:r>
        <w:rPr>
          <w:sz w:val="16"/>
        </w:rPr>
        <w:t>** = Wages are a prohibited subject of bargaining</w:t>
      </w:r>
    </w:p>
    <w:p w14:paraId="4C3B7FCD" w14:textId="77777777" w:rsidR="0058511A" w:rsidRDefault="0058511A" w:rsidP="0058511A"/>
    <w:p w14:paraId="21A2C247" w14:textId="77777777" w:rsidR="0058511A" w:rsidRDefault="0058511A" w:rsidP="0058511A">
      <w:pPr>
        <w:pStyle w:val="Analytics"/>
      </w:pPr>
      <w:r>
        <w:t xml:space="preserve">Violation: pre-hire CBAs are </w:t>
      </w:r>
      <w:r>
        <w:rPr>
          <w:u w:val="single"/>
        </w:rPr>
        <w:t>divorced</w:t>
      </w:r>
      <w:r>
        <w:t xml:space="preserve"> from the </w:t>
      </w:r>
      <w:r>
        <w:rPr>
          <w:u w:val="single"/>
        </w:rPr>
        <w:t>process</w:t>
      </w:r>
      <w:r>
        <w:t xml:space="preserve"> of bargaining.</w:t>
      </w:r>
    </w:p>
    <w:p w14:paraId="7C03D95C" w14:textId="77777777" w:rsidR="0058511A" w:rsidRPr="00DC3D06" w:rsidRDefault="0058511A" w:rsidP="0058511A">
      <w:r>
        <w:t xml:space="preserve">Douglas </w:t>
      </w:r>
      <w:r w:rsidRPr="00AD7CF2">
        <w:rPr>
          <w:rStyle w:val="Style13ptBold"/>
        </w:rPr>
        <w:t>Habig 82</w:t>
      </w:r>
      <w:r>
        <w:t xml:space="preserve">. JD From William and Mary Law School. “The Enforceability of Prehire Agreements” </w:t>
      </w:r>
      <w:hyperlink r:id="rId10" w:tgtFrame="_blank" w:history="1">
        <w:r w:rsidRPr="00DC3D06">
          <w:rPr>
            <w:rStyle w:val="Hyperlink"/>
          </w:rPr>
          <w:t>https://scholarship.law.wm.edu/cgi/viewcontent.cgi?article=2275&amp;context=wmlr</w:t>
        </w:r>
      </w:hyperlink>
    </w:p>
    <w:p w14:paraId="3AB687C6" w14:textId="77777777" w:rsidR="0058511A" w:rsidRPr="00AD7CF2" w:rsidRDefault="0058511A" w:rsidP="0058511A"/>
    <w:p w14:paraId="07837965" w14:textId="77777777" w:rsidR="0058511A" w:rsidRPr="002D0764" w:rsidRDefault="0058511A" w:rsidP="0058511A">
      <w:pPr>
        <w:rPr>
          <w:sz w:val="16"/>
        </w:rPr>
      </w:pPr>
      <w:r w:rsidRPr="00AD7CF2">
        <w:rPr>
          <w:sz w:val="16"/>
        </w:rPr>
        <w:t xml:space="preserve">The </w:t>
      </w:r>
      <w:r w:rsidRPr="00AD7CF2">
        <w:rPr>
          <w:rStyle w:val="StyleUnderline"/>
          <w:highlight w:val="cyan"/>
        </w:rPr>
        <w:t xml:space="preserve">creation of a collective bargaining agreement </w:t>
      </w:r>
      <w:r w:rsidRPr="00AD7CF2">
        <w:rPr>
          <w:rStyle w:val="StyleUnderline"/>
        </w:rPr>
        <w:t xml:space="preserve">between an employer and a labor union </w:t>
      </w:r>
      <w:r w:rsidRPr="00AD7CF2">
        <w:rPr>
          <w:rStyle w:val="StyleUnderline"/>
          <w:highlight w:val="cyan"/>
        </w:rPr>
        <w:t>prior to</w:t>
      </w:r>
      <w:r w:rsidRPr="00AD7CF2">
        <w:rPr>
          <w:rStyle w:val="StyleUnderline"/>
        </w:rPr>
        <w:t xml:space="preserve"> majority </w:t>
      </w:r>
      <w:r w:rsidRPr="00AD7CF2">
        <w:rPr>
          <w:rStyle w:val="StyleUnderline"/>
          <w:highlight w:val="cyan"/>
        </w:rPr>
        <w:t xml:space="preserve">recognition of the union is an </w:t>
      </w:r>
      <w:r w:rsidRPr="00AD7CF2">
        <w:rPr>
          <w:rStyle w:val="Emphasis"/>
          <w:sz w:val="28"/>
          <w:szCs w:val="28"/>
          <w:highlight w:val="cyan"/>
        </w:rPr>
        <w:t>unfair labor practice</w:t>
      </w:r>
      <w:r w:rsidRPr="00AD7CF2">
        <w:rPr>
          <w:rStyle w:val="StyleUnderline"/>
          <w:sz w:val="28"/>
          <w:szCs w:val="28"/>
        </w:rPr>
        <w:t xml:space="preserve"> </w:t>
      </w:r>
      <w:r w:rsidRPr="00AD7CF2">
        <w:rPr>
          <w:rStyle w:val="StyleUnderline"/>
        </w:rPr>
        <w:t>under the National Labor Relations Act</w:t>
      </w:r>
      <w:r w:rsidRPr="00AD7CF2">
        <w:rPr>
          <w:sz w:val="16"/>
        </w:rPr>
        <w:t xml:space="preserve"> (NLRA or the Act).1 Section 8(f) of the Act,2 however, stipulates that an employer engaged primarily in the construction industry may make an agreement with a union before that union has been elected the employee representative under procedures set forth in the Act.3 Nonetheless, </w:t>
      </w:r>
      <w:r w:rsidRPr="00AD7CF2">
        <w:rPr>
          <w:rStyle w:val="StyleUnderline"/>
        </w:rPr>
        <w:t xml:space="preserve">the effect of a prehire agreement 4 is uncertain for two reasons: first, </w:t>
      </w:r>
      <w:r w:rsidRPr="00AD7CF2">
        <w:rPr>
          <w:rStyle w:val="StyleUnderline"/>
          <w:highlight w:val="cyan"/>
        </w:rPr>
        <w:t>the union</w:t>
      </w:r>
      <w:r w:rsidRPr="00AD7CF2">
        <w:rPr>
          <w:rStyle w:val="StyleUnderline"/>
        </w:rPr>
        <w:t xml:space="preserve">, a party to the contract, </w:t>
      </w:r>
      <w:r w:rsidRPr="00AD7CF2">
        <w:rPr>
          <w:rStyle w:val="StyleUnderline"/>
          <w:highlight w:val="cyan"/>
        </w:rPr>
        <w:t xml:space="preserve">has </w:t>
      </w:r>
      <w:r w:rsidRPr="00AD7CF2">
        <w:rPr>
          <w:rStyle w:val="Emphasis"/>
          <w:sz w:val="28"/>
          <w:szCs w:val="28"/>
          <w:highlight w:val="cyan"/>
        </w:rPr>
        <w:t>not</w:t>
      </w:r>
      <w:r w:rsidRPr="00AD7CF2">
        <w:rPr>
          <w:rStyle w:val="StyleUnderline"/>
          <w:highlight w:val="cyan"/>
        </w:rPr>
        <w:t xml:space="preserve"> achieved the status of </w:t>
      </w:r>
      <w:r w:rsidRPr="00AD7CF2">
        <w:rPr>
          <w:rStyle w:val="Emphasis"/>
          <w:highlight w:val="cyan"/>
        </w:rPr>
        <w:t>employee representative</w:t>
      </w:r>
      <w:r w:rsidRPr="00AD7CF2">
        <w:rPr>
          <w:rStyle w:val="StyleUnderline"/>
          <w:highlight w:val="cyan"/>
        </w:rPr>
        <w:t xml:space="preserve"> when the contract is </w:t>
      </w:r>
      <w:r w:rsidRPr="00AD7CF2">
        <w:rPr>
          <w:rStyle w:val="Emphasis"/>
          <w:highlight w:val="cyan"/>
        </w:rPr>
        <w:t>signed</w:t>
      </w:r>
      <w:r w:rsidRPr="00AD7CF2">
        <w:rPr>
          <w:sz w:val="16"/>
        </w:rPr>
        <w:t xml:space="preserve">;5 and second, Congress intended that </w:t>
      </w:r>
      <w:r w:rsidRPr="00AD7CF2">
        <w:rPr>
          <w:rStyle w:val="StyleUnderline"/>
        </w:rPr>
        <w:t xml:space="preserve">the </w:t>
      </w:r>
      <w:r w:rsidRPr="00AD7CF2">
        <w:rPr>
          <w:rStyle w:val="StyleUnderline"/>
          <w:highlight w:val="cyan"/>
        </w:rPr>
        <w:t>prehire agreement</w:t>
      </w:r>
      <w:r w:rsidRPr="00AD7CF2">
        <w:rPr>
          <w:rStyle w:val="StyleUnderline"/>
        </w:rPr>
        <w:t xml:space="preserve"> be </w:t>
      </w:r>
      <w:r w:rsidRPr="00AD7CF2">
        <w:rPr>
          <w:rStyle w:val="StyleUnderline"/>
          <w:highlight w:val="cyan"/>
        </w:rPr>
        <w:t xml:space="preserve">only a </w:t>
      </w:r>
      <w:r w:rsidRPr="00AD7CF2">
        <w:rPr>
          <w:rStyle w:val="Emphasis"/>
          <w:sz w:val="28"/>
          <w:szCs w:val="28"/>
          <w:highlight w:val="cyan"/>
        </w:rPr>
        <w:t>temporary accommodation</w:t>
      </w:r>
      <w:r w:rsidRPr="00AD7CF2">
        <w:rPr>
          <w:rStyle w:val="StyleUnderline"/>
          <w:sz w:val="28"/>
          <w:szCs w:val="28"/>
        </w:rPr>
        <w:t xml:space="preserve"> </w:t>
      </w:r>
      <w:r w:rsidRPr="00AD7CF2">
        <w:rPr>
          <w:rStyle w:val="StyleUnderline"/>
        </w:rPr>
        <w:t xml:space="preserve">between the employer and union </w:t>
      </w:r>
      <w:r w:rsidRPr="00AD7CF2">
        <w:rPr>
          <w:rStyle w:val="Emphasis"/>
          <w:highlight w:val="cyan"/>
        </w:rPr>
        <w:t>pending</w:t>
      </w:r>
      <w:r w:rsidRPr="00AD7CF2">
        <w:rPr>
          <w:rStyle w:val="StyleUnderline"/>
          <w:highlight w:val="cyan"/>
        </w:rPr>
        <w:t xml:space="preserve"> the </w:t>
      </w:r>
      <w:r w:rsidRPr="00AD7CF2">
        <w:rPr>
          <w:rStyle w:val="Emphasis"/>
          <w:highlight w:val="cyan"/>
        </w:rPr>
        <w:t>negotiation</w:t>
      </w:r>
      <w:r w:rsidRPr="00AD7CF2">
        <w:rPr>
          <w:rStyle w:val="StyleUnderline"/>
          <w:highlight w:val="cyan"/>
        </w:rPr>
        <w:t xml:space="preserve"> and execution of a collective bargaining agreement</w:t>
      </w:r>
      <w:r w:rsidRPr="00AD7CF2">
        <w:rPr>
          <w:sz w:val="16"/>
        </w:rPr>
        <w:t xml:space="preserve"> after the signatory union is officially recognized. This Note discusses the </w:t>
      </w:r>
      <w:r w:rsidRPr="00AD7CF2">
        <w:rPr>
          <w:rStyle w:val="Emphasis"/>
          <w:highlight w:val="cyan"/>
        </w:rPr>
        <w:t>question</w:t>
      </w:r>
      <w:r w:rsidRPr="00AD7CF2">
        <w:rPr>
          <w:rStyle w:val="StyleUnderline"/>
          <w:highlight w:val="cyan"/>
        </w:rPr>
        <w:t xml:space="preserve"> of</w:t>
      </w:r>
      <w:r w:rsidRPr="00AD7CF2">
        <w:rPr>
          <w:rStyle w:val="StyleUnderline"/>
        </w:rPr>
        <w:t xml:space="preserve"> the </w:t>
      </w:r>
      <w:r w:rsidRPr="00AD7CF2">
        <w:rPr>
          <w:rStyle w:val="Emphasis"/>
          <w:highlight w:val="cyan"/>
        </w:rPr>
        <w:t>enforceability</w:t>
      </w:r>
      <w:r w:rsidRPr="00AD7CF2">
        <w:rPr>
          <w:rStyle w:val="StyleUnderline"/>
          <w:highlight w:val="cyan"/>
        </w:rPr>
        <w:t xml:space="preserve"> of prehire agreements</w:t>
      </w:r>
      <w:r w:rsidRPr="00AD7CF2">
        <w:rPr>
          <w:sz w:val="16"/>
        </w:rPr>
        <w:t xml:space="preserve"> that have not matured into collective bargaining agreements.</w:t>
      </w:r>
    </w:p>
    <w:p w14:paraId="59D4CF96" w14:textId="77777777" w:rsidR="0058511A" w:rsidRDefault="0058511A" w:rsidP="0058511A"/>
    <w:p w14:paraId="542C9AA9" w14:textId="77777777" w:rsidR="0058511A" w:rsidRDefault="0058511A" w:rsidP="0058511A">
      <w:pPr>
        <w:pStyle w:val="Heading4"/>
      </w:pPr>
      <w:r>
        <w:t xml:space="preserve">Vote neg for </w:t>
      </w:r>
      <w:r w:rsidRPr="00F24E95">
        <w:rPr>
          <w:u w:val="single"/>
        </w:rPr>
        <w:t>limits</w:t>
      </w:r>
      <w:r>
        <w:t xml:space="preserve"> and </w:t>
      </w:r>
      <w:r w:rsidRPr="00F24E95">
        <w:rPr>
          <w:u w:val="single"/>
        </w:rPr>
        <w:t>ground</w:t>
      </w:r>
      <w:r>
        <w:t xml:space="preserve">. Union recognition, security, impasse procedure and strike policy all have </w:t>
      </w:r>
      <w:r w:rsidRPr="002241CC">
        <w:rPr>
          <w:u w:val="single"/>
        </w:rPr>
        <w:t>different literature base</w:t>
      </w:r>
      <w:r>
        <w:rPr>
          <w:u w:val="single"/>
        </w:rPr>
        <w:t>s</w:t>
      </w:r>
      <w:r w:rsidRPr="002B632C">
        <w:t xml:space="preserve"> </w:t>
      </w:r>
      <w:r>
        <w:t xml:space="preserve">and dodge DAs about the </w:t>
      </w:r>
      <w:r w:rsidRPr="006F52AD">
        <w:rPr>
          <w:u w:val="single"/>
        </w:rPr>
        <w:t>negotiatory process</w:t>
      </w:r>
      <w:r>
        <w:t>.</w:t>
      </w:r>
    </w:p>
    <w:p w14:paraId="4E36382F" w14:textId="77777777" w:rsidR="0058511A" w:rsidRPr="00257D9D" w:rsidRDefault="0058511A" w:rsidP="0058511A">
      <w:pPr>
        <w:pStyle w:val="Analytics"/>
      </w:pPr>
      <w:r>
        <w:t xml:space="preserve">Independently, no-strike provisions are </w:t>
      </w:r>
      <w:r>
        <w:rPr>
          <w:u w:val="single"/>
        </w:rPr>
        <w:t>extra-T</w:t>
      </w:r>
      <w:r>
        <w:t xml:space="preserve">: that’s a voter for greenlighting </w:t>
      </w:r>
      <w:r>
        <w:rPr>
          <w:u w:val="single"/>
        </w:rPr>
        <w:t>unpredictable</w:t>
      </w:r>
      <w:r>
        <w:t xml:space="preserve"> advantages that skirt generics.</w:t>
      </w:r>
    </w:p>
    <w:p w14:paraId="11164768" w14:textId="77777777" w:rsidR="0058511A" w:rsidRDefault="0058511A" w:rsidP="0058511A"/>
    <w:p w14:paraId="1EBE1C94" w14:textId="77777777" w:rsidR="0058511A" w:rsidRDefault="0058511A" w:rsidP="0058511A">
      <w:pPr>
        <w:pStyle w:val="Heading3"/>
      </w:pPr>
      <w:r>
        <w:t>OFF</w:t>
      </w:r>
    </w:p>
    <w:p w14:paraId="7E5B0B4A" w14:textId="77777777" w:rsidR="0058511A" w:rsidRDefault="0058511A" w:rsidP="0058511A">
      <w:pPr>
        <w:pStyle w:val="Heading4"/>
      </w:pPr>
      <w:r w:rsidRPr="00DC3D06">
        <w:rPr>
          <w:u w:val="single"/>
        </w:rPr>
        <w:t>Automation DA</w:t>
      </w:r>
      <w:r>
        <w:t>.</w:t>
      </w:r>
    </w:p>
    <w:p w14:paraId="05CD1890" w14:textId="77777777" w:rsidR="0058511A" w:rsidRPr="00DC3D06" w:rsidRDefault="0058511A" w:rsidP="0058511A"/>
    <w:p w14:paraId="2833F766" w14:textId="77777777" w:rsidR="0058511A" w:rsidRDefault="0058511A" w:rsidP="0058511A">
      <w:pPr>
        <w:pStyle w:val="Heading4"/>
      </w:pPr>
      <w:r>
        <w:t xml:space="preserve">It’s </w:t>
      </w:r>
      <w:r w:rsidRPr="007F46A0">
        <w:rPr>
          <w:u w:val="single"/>
        </w:rPr>
        <w:t>coming</w:t>
      </w:r>
      <w:r>
        <w:t xml:space="preserve"> now, but strong collective bargaining </w:t>
      </w:r>
      <w:r w:rsidRPr="00DC3D06">
        <w:rPr>
          <w:u w:val="single"/>
        </w:rPr>
        <w:t>derails</w:t>
      </w:r>
      <w:r>
        <w:t xml:space="preserve"> it---that slashes </w:t>
      </w:r>
      <w:r w:rsidRPr="007F46A0">
        <w:rPr>
          <w:u w:val="single"/>
        </w:rPr>
        <w:t>growth</w:t>
      </w:r>
      <w:r>
        <w:t xml:space="preserve"> AND ensures Chinese leadership. </w:t>
      </w:r>
    </w:p>
    <w:p w14:paraId="6CA6C889" w14:textId="77777777" w:rsidR="0058511A" w:rsidRPr="006F6A06" w:rsidRDefault="0058511A" w:rsidP="0058511A">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556830B8" w14:textId="77777777" w:rsidR="0058511A" w:rsidRPr="00DC3D06" w:rsidRDefault="0058511A" w:rsidP="0058511A">
      <w:pPr>
        <w:rPr>
          <w:sz w:val="16"/>
        </w:rPr>
      </w:pPr>
      <w:r w:rsidRPr="00DC3D06">
        <w:rPr>
          <w:rStyle w:val="StyleUnderline"/>
        </w:rPr>
        <w:t>Many</w:t>
      </w:r>
      <w:r w:rsidRPr="00DC3D06">
        <w:rPr>
          <w:sz w:val="16"/>
        </w:rPr>
        <w:t xml:space="preserve"> now </w:t>
      </w:r>
      <w:r w:rsidRPr="00DC3D06">
        <w:rPr>
          <w:rStyle w:val="StyleUnderline"/>
        </w:rPr>
        <w:t xml:space="preserve">treat </w:t>
      </w:r>
      <w:r w:rsidRPr="00DC3D06">
        <w:rPr>
          <w:rStyle w:val="Emphasis"/>
        </w:rPr>
        <w:t>job automation</w:t>
      </w:r>
      <w:r w:rsidRPr="00DC3D06">
        <w:rPr>
          <w:rStyle w:val="StyleUnderline"/>
        </w:rPr>
        <w:t xml:space="preserve"> as a </w:t>
      </w:r>
      <w:r w:rsidRPr="00DC3D06">
        <w:rPr>
          <w:rStyle w:val="Emphasis"/>
        </w:rPr>
        <w:t>human rights violation</w:t>
      </w:r>
      <w:r w:rsidRPr="00DC3D06">
        <w:rPr>
          <w:sz w:val="16"/>
        </w:rPr>
        <w:t>. Displacing workers with technology is seen as cruel and unusual punishment, a plot by selfish capitalists to enrich themselves at the expense of the victimized masses.</w:t>
      </w:r>
    </w:p>
    <w:p w14:paraId="1921F3EA" w14:textId="77777777" w:rsidR="0058511A" w:rsidRPr="006B5A7C" w:rsidRDefault="0058511A" w:rsidP="0058511A">
      <w:pPr>
        <w:rPr>
          <w:sz w:val="16"/>
        </w:rPr>
      </w:pPr>
      <w:r w:rsidRPr="00DC3D06">
        <w:rPr>
          <w:rStyle w:val="StyleUnderline"/>
        </w:rPr>
        <w:t>This</w:t>
      </w:r>
      <w:r w:rsidRPr="00DC3D06">
        <w:rPr>
          <w:sz w:val="16"/>
        </w:rPr>
        <w:t xml:space="preserve"> soft, self-centered, and socialistic </w:t>
      </w:r>
      <w:r w:rsidRPr="00DC3D06">
        <w:rPr>
          <w:rStyle w:val="Emphasis"/>
        </w:rPr>
        <w:t>narrative</w:t>
      </w:r>
      <w:r w:rsidRPr="00DC3D06">
        <w:rPr>
          <w:rStyle w:val="StyleUnderline"/>
        </w:rPr>
        <w:t xml:space="preserve"> is an </w:t>
      </w:r>
      <w:r w:rsidRPr="00DC3D06">
        <w:rPr>
          <w:rStyle w:val="Emphasis"/>
        </w:rPr>
        <w:t>anchor</w:t>
      </w:r>
      <w:r w:rsidRPr="00DC3D06">
        <w:rPr>
          <w:rStyle w:val="StyleUnderline"/>
        </w:rPr>
        <w:t xml:space="preserve"> weighing down U.S. </w:t>
      </w:r>
      <w:r w:rsidRPr="00DC3D06">
        <w:rPr>
          <w:rStyle w:val="Emphasis"/>
        </w:rPr>
        <w:t>economic growth</w:t>
      </w:r>
      <w:r w:rsidRPr="00DC3D06">
        <w:rPr>
          <w:rStyle w:val="StyleUnderline"/>
        </w:rPr>
        <w:t xml:space="preserve"> and </w:t>
      </w:r>
      <w:r w:rsidRPr="00DC3D06">
        <w:rPr>
          <w:rStyle w:val="Emphasis"/>
        </w:rPr>
        <w:t>global competitiveness</w:t>
      </w:r>
      <w:r w:rsidRPr="00DC3D06">
        <w:rPr>
          <w:sz w:val="16"/>
        </w:rPr>
        <w:t>.</w:t>
      </w:r>
    </w:p>
    <w:p w14:paraId="46970F28" w14:textId="77777777" w:rsidR="0058511A" w:rsidRPr="006B5A7C" w:rsidRDefault="0058511A" w:rsidP="0058511A">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part </w:t>
      </w:r>
      <w:r w:rsidRPr="00B81123">
        <w:rPr>
          <w:rStyle w:val="StyleUnderline"/>
          <w:highlight w:val="cyan"/>
        </w:rPr>
        <w:t xml:space="preserve">to demand </w:t>
      </w:r>
      <w:r w:rsidRPr="00FC4FFD">
        <w:rPr>
          <w:rStyle w:val="Emphasis"/>
          <w:highlight w:val="cyan"/>
        </w:rPr>
        <w:t>protection</w:t>
      </w:r>
      <w:r w:rsidRPr="00B81123">
        <w:rPr>
          <w:rStyle w:val="StyleUnderline"/>
          <w:highlight w:val="cyan"/>
        </w:rPr>
        <w:t xml:space="preserve"> from </w:t>
      </w:r>
      <w:r w:rsidRPr="00FC4FFD">
        <w:rPr>
          <w:rStyle w:val="Emphasis"/>
          <w:highlight w:val="cyan"/>
        </w:rPr>
        <w:t>AI</w:t>
      </w:r>
      <w:r w:rsidRPr="00DC3D06">
        <w:rPr>
          <w:rStyle w:val="StyleUnderline"/>
        </w:rPr>
        <w:t xml:space="preserve"> doing some of their </w:t>
      </w:r>
      <w:r w:rsidRPr="00DC3D06">
        <w:rPr>
          <w:rStyle w:val="Emphasis"/>
        </w:rPr>
        <w:t>work</w:t>
      </w:r>
      <w:r w:rsidRPr="00DC3D06">
        <w:rPr>
          <w:rStyle w:val="StyleUnderline"/>
        </w:rPr>
        <w:t xml:space="preserve">. </w:t>
      </w:r>
      <w:r w:rsidRPr="00FC4FFD">
        <w:rPr>
          <w:rStyle w:val="Emphasis"/>
          <w:highlight w:val="cyan"/>
        </w:rPr>
        <w:t>Dockworkers</w:t>
      </w:r>
      <w:r w:rsidRPr="00DC3D06">
        <w:rPr>
          <w:rStyle w:val="StyleUnderline"/>
        </w:rPr>
        <w:t>,</w:t>
      </w:r>
      <w:r w:rsidRPr="00EA28EA">
        <w:rPr>
          <w:rStyle w:val="StyleUnderline"/>
        </w:rPr>
        <w:t xml:space="preserve"> too, </w:t>
      </w:r>
      <w:r w:rsidRPr="00DC3D06">
        <w:rPr>
          <w:rStyle w:val="StyleUnderline"/>
          <w:highlight w:val="cyan"/>
        </w:rPr>
        <w:t>are waging</w:t>
      </w:r>
      <w:r w:rsidRPr="00EA28EA">
        <w:rPr>
          <w:rStyle w:val="StyleUnderline"/>
        </w:rPr>
        <w:t xml:space="preserve"> a </w:t>
      </w:r>
      <w:r w:rsidRPr="00FC4FFD">
        <w:rPr>
          <w:rStyle w:val="Emphasis"/>
          <w:highlight w:val="cyan"/>
        </w:rPr>
        <w:t>battle</w:t>
      </w:r>
      <w:r w:rsidRPr="00DC3D06">
        <w:rPr>
          <w:rStyle w:val="Emphasis"/>
        </w:rPr>
        <w:t xml:space="preserve"> against automation</w:t>
      </w:r>
      <w:r w:rsidRPr="00DC3D06">
        <w:rPr>
          <w:sz w:val="16"/>
        </w:rPr>
        <w:t>.</w:t>
      </w:r>
    </w:p>
    <w:p w14:paraId="2C2D3F62" w14:textId="77777777" w:rsidR="0058511A" w:rsidRPr="006B5A7C" w:rsidRDefault="0058511A" w:rsidP="0058511A">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5EE561E0" w14:textId="77777777" w:rsidR="0058511A" w:rsidRPr="006B5A7C" w:rsidRDefault="0058511A" w:rsidP="0058511A">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20E8AEF6" w14:textId="77777777" w:rsidR="0058511A" w:rsidRPr="006B5A7C" w:rsidRDefault="0058511A" w:rsidP="0058511A">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198CCC04" w14:textId="77777777" w:rsidR="0058511A" w:rsidRPr="006B5A7C" w:rsidRDefault="0058511A" w:rsidP="0058511A">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497B7538" w14:textId="77777777" w:rsidR="0058511A" w:rsidRPr="006B5A7C" w:rsidRDefault="0058511A" w:rsidP="0058511A">
      <w:pPr>
        <w:rPr>
          <w:sz w:val="16"/>
        </w:rPr>
      </w:pPr>
      <w:r w:rsidRPr="00DC3D06">
        <w:rPr>
          <w:sz w:val="16"/>
        </w:rPr>
        <w:t xml:space="preserve">But let’s be clear: </w:t>
      </w:r>
      <w:r w:rsidRPr="00DC3D06">
        <w:rPr>
          <w:rStyle w:val="StyleUnderline"/>
        </w:rPr>
        <w:t xml:space="preserve">While some </w:t>
      </w:r>
      <w:r w:rsidRPr="00DC3D06">
        <w:rPr>
          <w:rStyle w:val="Emphasis"/>
        </w:rPr>
        <w:t>workers</w:t>
      </w:r>
      <w:r w:rsidRPr="00DC3D06">
        <w:rPr>
          <w:rStyle w:val="StyleUnderline"/>
        </w:rPr>
        <w:t xml:space="preserve"> may get hurt by </w:t>
      </w:r>
      <w:r w:rsidRPr="00DC3D06">
        <w:rPr>
          <w:rStyle w:val="Emphasis"/>
        </w:rPr>
        <w:t>automation</w:t>
      </w:r>
      <w:r w:rsidRPr="00DC3D06">
        <w:rPr>
          <w:rStyle w:val="StyleUnderline"/>
        </w:rPr>
        <w:t xml:space="preserve">, all </w:t>
      </w:r>
      <w:r w:rsidRPr="00DC3D06">
        <w:rPr>
          <w:rStyle w:val="Emphasis"/>
        </w:rPr>
        <w:t>consumers</w:t>
      </w:r>
      <w:r w:rsidRPr="00DC3D06">
        <w:rPr>
          <w:rStyle w:val="StyleUnderline"/>
        </w:rPr>
        <w:t xml:space="preserve"> of the </w:t>
      </w:r>
      <w:r w:rsidRPr="00DC3D06">
        <w:rPr>
          <w:rStyle w:val="Emphasis"/>
        </w:rPr>
        <w:t>organization</w:t>
      </w:r>
      <w:r w:rsidRPr="00DC3D06">
        <w:rPr>
          <w:rStyle w:val="StyleUnderline"/>
        </w:rPr>
        <w:t xml:space="preserve"> benefit through </w:t>
      </w:r>
      <w:r w:rsidRPr="00DC3D06">
        <w:rPr>
          <w:rStyle w:val="Emphasis"/>
        </w:rPr>
        <w:t>lower prices</w:t>
      </w:r>
      <w:r w:rsidRPr="00DC3D06">
        <w:rPr>
          <w:rStyle w:val="StyleUnderline"/>
        </w:rPr>
        <w:t xml:space="preserve"> and </w:t>
      </w:r>
      <w:r w:rsidRPr="00DC3D06">
        <w:rPr>
          <w:rStyle w:val="Emphasis"/>
        </w:rPr>
        <w:t>improved products</w:t>
      </w:r>
      <w:r w:rsidRPr="00DC3D06">
        <w:rPr>
          <w:sz w:val="16"/>
        </w:rPr>
        <w:t>. But apparently—nope, that is not enough. No one is allowed to be hurt, ever.</w:t>
      </w:r>
    </w:p>
    <w:p w14:paraId="204CAEED" w14:textId="77777777" w:rsidR="0058511A" w:rsidRPr="006B5A7C" w:rsidRDefault="0058511A" w:rsidP="0058511A">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w:t>
      </w:r>
      <w:r w:rsidRPr="00DC3D06">
        <w:rPr>
          <w:rStyle w:val="StyleUnderline"/>
          <w:highlight w:val="cyan"/>
        </w:rPr>
        <w:t xml:space="preserve">n the </w:t>
      </w:r>
      <w:r w:rsidRPr="00DC3D06">
        <w:rPr>
          <w:rStyle w:val="Emphasis"/>
          <w:highlight w:val="cyan"/>
        </w:rPr>
        <w:t>threshold</w:t>
      </w:r>
      <w:r w:rsidRPr="00DC3D06">
        <w:rPr>
          <w:rStyle w:val="Emphasis"/>
        </w:rPr>
        <w:t xml:space="preserve"> of abundance</w:t>
      </w:r>
      <w:r w:rsidRPr="006B5A7C">
        <w:rPr>
          <w:sz w:val="16"/>
        </w:rPr>
        <w:t xml:space="preserve"> for all.”</w:t>
      </w:r>
    </w:p>
    <w:p w14:paraId="38DF7BCF" w14:textId="77777777" w:rsidR="0058511A" w:rsidRPr="006B5A7C" w:rsidRDefault="0058511A" w:rsidP="0058511A">
      <w:pPr>
        <w:rPr>
          <w:sz w:val="16"/>
        </w:rPr>
      </w:pPr>
      <w:r w:rsidRPr="006B5A7C">
        <w:rPr>
          <w:sz w:val="16"/>
        </w:rPr>
        <w:t>So, what changed?</w:t>
      </w:r>
    </w:p>
    <w:p w14:paraId="709D9980" w14:textId="77777777" w:rsidR="0058511A" w:rsidRPr="006B5A7C" w:rsidRDefault="0058511A" w:rsidP="0058511A">
      <w:pPr>
        <w:rPr>
          <w:sz w:val="16"/>
        </w:rPr>
      </w:pPr>
      <w:r w:rsidRPr="006B5A7C">
        <w:rPr>
          <w:sz w:val="16"/>
        </w:rPr>
        <w:t xml:space="preserve">Some argue that this time is different—that the rate of automation is too high and the pain being inflicted is too great. However, </w:t>
      </w:r>
      <w:r w:rsidRPr="00DC3D06">
        <w:rPr>
          <w:rStyle w:val="Emphasis"/>
        </w:rPr>
        <w:t>job losses</w:t>
      </w:r>
      <w:r w:rsidRPr="00DC3D06">
        <w:rPr>
          <w:rStyle w:val="StyleUnderline"/>
        </w:rPr>
        <w:t xml:space="preserve"> due to </w:t>
      </w:r>
      <w:r w:rsidRPr="00DC3D06">
        <w:rPr>
          <w:rStyle w:val="Emphasis"/>
        </w:rPr>
        <w:t>downsizing</w:t>
      </w:r>
      <w:r w:rsidRPr="00DC3D06">
        <w:rPr>
          <w:rStyle w:val="StyleUnderline"/>
        </w:rPr>
        <w:t xml:space="preserve"> or </w:t>
      </w:r>
      <w:r w:rsidRPr="00DC3D06">
        <w:rPr>
          <w:rStyle w:val="Emphasis"/>
        </w:rPr>
        <w:t>closures</w:t>
      </w:r>
      <w:r w:rsidRPr="00DC3D06">
        <w:rPr>
          <w:rStyle w:val="StyleUnderline"/>
        </w:rPr>
        <w:t xml:space="preserve"> are at their </w:t>
      </w:r>
      <w:r w:rsidRPr="00DC3D06">
        <w:rPr>
          <w:rStyle w:val="Emphasis"/>
        </w:rPr>
        <w:t>lowest level since 1995</w:t>
      </w:r>
      <w:r w:rsidRPr="00DC3D06">
        <w:rPr>
          <w:rStyle w:val="StyleUnderline"/>
        </w:rPr>
        <w:t xml:space="preserve">. Historical </w:t>
      </w:r>
      <w:r w:rsidRPr="00DC3D06">
        <w:rPr>
          <w:rStyle w:val="Emphasis"/>
        </w:rPr>
        <w:t>data</w:t>
      </w:r>
      <w:r w:rsidRPr="00DC3D06">
        <w:rPr>
          <w:rStyle w:val="StyleUnderline"/>
        </w:rPr>
        <w:t xml:space="preserve"> shows that </w:t>
      </w:r>
      <w:r w:rsidRPr="00DC3D06">
        <w:rPr>
          <w:rStyle w:val="Emphasis"/>
        </w:rPr>
        <w:t>rates of job loss</w:t>
      </w:r>
      <w:r w:rsidRPr="00DC3D06">
        <w:rPr>
          <w:rStyle w:val="StyleUnderline"/>
        </w:rPr>
        <w:t xml:space="preserve"> due to </w:t>
      </w:r>
      <w:r w:rsidRPr="00DC3D06">
        <w:rPr>
          <w:rStyle w:val="Emphasis"/>
        </w:rPr>
        <w:t>automation</w:t>
      </w:r>
      <w:r w:rsidRPr="00DC3D06">
        <w:rPr>
          <w:rStyle w:val="StyleUnderline"/>
        </w:rPr>
        <w:t xml:space="preserve"> were </w:t>
      </w:r>
      <w:r w:rsidRPr="00DC3D06">
        <w:rPr>
          <w:rStyle w:val="Emphasis"/>
        </w:rPr>
        <w:t>significantly higher</w:t>
      </w:r>
      <w:r w:rsidRPr="00DC3D06">
        <w:rPr>
          <w:rStyle w:val="StyleUnderline"/>
        </w:rPr>
        <w:t xml:space="preserve"> in the </w:t>
      </w:r>
      <w:r w:rsidRPr="00DC3D06">
        <w:rPr>
          <w:rStyle w:val="Emphasis"/>
        </w:rPr>
        <w:t>late 19th</w:t>
      </w:r>
      <w:r w:rsidRPr="00DC3D06">
        <w:rPr>
          <w:rStyle w:val="StyleUnderline"/>
        </w:rPr>
        <w:t xml:space="preserve"> and </w:t>
      </w:r>
      <w:r w:rsidRPr="00DC3D06">
        <w:rPr>
          <w:rStyle w:val="Emphasis"/>
        </w:rPr>
        <w:t>early 20th</w:t>
      </w:r>
      <w:r w:rsidRPr="00DC3D06">
        <w:rPr>
          <w:rStyle w:val="StyleUnderline"/>
        </w:rPr>
        <w:t xml:space="preserve"> centuries</w:t>
      </w:r>
      <w:r w:rsidRPr="00DC3D06">
        <w:rPr>
          <w:sz w:val="16"/>
        </w:rPr>
        <w:t>, and Americans widely supported technological advancement, such as automation, during that time.</w:t>
      </w:r>
    </w:p>
    <w:p w14:paraId="6916B384" w14:textId="77777777" w:rsidR="0058511A" w:rsidRPr="006B5A7C" w:rsidRDefault="0058511A" w:rsidP="0058511A">
      <w:pPr>
        <w:rPr>
          <w:sz w:val="16"/>
        </w:rPr>
      </w:pPr>
      <w:r w:rsidRPr="006B5A7C">
        <w:rPr>
          <w:rStyle w:val="StyleUnderline"/>
        </w:rPr>
        <w:t>Others claim</w:t>
      </w:r>
      <w:r w:rsidRPr="006B5A7C">
        <w:rPr>
          <w:sz w:val="16"/>
        </w:rPr>
        <w:t xml:space="preserve"> that </w:t>
      </w:r>
      <w:r w:rsidRPr="00B81123">
        <w:rPr>
          <w:rStyle w:val="StyleUnderline"/>
          <w:highlight w:val="cyan"/>
        </w:rPr>
        <w:t>workers</w:t>
      </w:r>
      <w:r w:rsidRPr="006B5A7C">
        <w:rPr>
          <w:rStyle w:val="StyleUnderline"/>
        </w:rPr>
        <w:t xml:space="preserve"> no longer </w:t>
      </w:r>
      <w:r w:rsidRPr="00FC4FFD">
        <w:rPr>
          <w:rStyle w:val="Emphasis"/>
          <w:highlight w:val="cyan"/>
        </w:rPr>
        <w:t>benefit</w:t>
      </w:r>
      <w:r w:rsidRPr="00B81123">
        <w:rPr>
          <w:rStyle w:val="StyleUnderline"/>
          <w:highlight w:val="cyan"/>
        </w:rPr>
        <w:t xml:space="preserve"> from </w:t>
      </w:r>
      <w:r w:rsidRPr="00FC4FFD">
        <w:rPr>
          <w:rStyle w:val="Emphasis"/>
        </w:rPr>
        <w:t xml:space="preserve">automation-induced </w:t>
      </w:r>
      <w:r w:rsidRPr="00FC4FFD">
        <w:rPr>
          <w:rStyle w:val="Emphasis"/>
          <w:highlight w:val="cyan"/>
        </w:rPr>
        <w:t>productivity gains</w:t>
      </w:r>
      <w:r w:rsidRPr="006B5A7C">
        <w:rPr>
          <w:sz w:val="16"/>
        </w:rPr>
        <w:t xml:space="preserve">. But as we showed in Technology Fears and Scapegoats, </w:t>
      </w:r>
      <w:r w:rsidRPr="00FC4FFD">
        <w:rPr>
          <w:rStyle w:val="Emphasis"/>
        </w:rPr>
        <w:t>gover</w:t>
      </w:r>
      <w:r w:rsidRPr="00DC3D06">
        <w:rPr>
          <w:rStyle w:val="Emphasis"/>
        </w:rPr>
        <w:t>nment data</w:t>
      </w:r>
      <w:r w:rsidRPr="00DC3D06">
        <w:rPr>
          <w:rStyle w:val="StyleUnderline"/>
        </w:rPr>
        <w:t xml:space="preserve"> does not support that </w:t>
      </w:r>
      <w:r w:rsidRPr="00DC3D06">
        <w:rPr>
          <w:rStyle w:val="Emphasis"/>
        </w:rPr>
        <w:t>argument</w:t>
      </w:r>
      <w:r w:rsidRPr="00DC3D06">
        <w:rPr>
          <w:sz w:val="16"/>
        </w:rPr>
        <w:t>.</w:t>
      </w:r>
    </w:p>
    <w:p w14:paraId="26F1BE13" w14:textId="77777777" w:rsidR="0058511A" w:rsidRPr="006B5A7C" w:rsidRDefault="0058511A" w:rsidP="0058511A">
      <w:pPr>
        <w:rPr>
          <w:sz w:val="16"/>
        </w:rPr>
      </w:pPr>
      <w:r w:rsidRPr="006B5A7C">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2315A0B1" w14:textId="77777777" w:rsidR="0058511A" w:rsidRPr="006B5A7C" w:rsidRDefault="0058511A" w:rsidP="0058511A">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0FC26C36" w14:textId="77777777" w:rsidR="0058511A" w:rsidRPr="006B5A7C" w:rsidRDefault="0058511A" w:rsidP="0058511A">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30BE1927" w14:textId="77777777" w:rsidR="0058511A" w:rsidRPr="006B5A7C" w:rsidRDefault="0058511A" w:rsidP="0058511A">
      <w:pPr>
        <w:rPr>
          <w:sz w:val="16"/>
        </w:rPr>
      </w:pPr>
      <w:r w:rsidRPr="00DC3D06">
        <w:rPr>
          <w:sz w:val="16"/>
        </w:rPr>
        <w:t xml:space="preserve">All of </w:t>
      </w:r>
      <w:r w:rsidRPr="00DC3D06">
        <w:rPr>
          <w:rStyle w:val="StyleUnderline"/>
        </w:rPr>
        <w:t>these</w:t>
      </w:r>
      <w:r w:rsidRPr="00DC3D06">
        <w:rPr>
          <w:sz w:val="16"/>
        </w:rPr>
        <w:t xml:space="preserve"> “crimes” </w:t>
      </w:r>
      <w:r w:rsidRPr="00DC3D06">
        <w:rPr>
          <w:rStyle w:val="StyleUnderline"/>
        </w:rPr>
        <w:t xml:space="preserve">boosted </w:t>
      </w:r>
      <w:r w:rsidRPr="00DC3D06">
        <w:rPr>
          <w:rStyle w:val="Emphasis"/>
        </w:rPr>
        <w:t>productivity</w:t>
      </w:r>
      <w:r w:rsidRPr="00DC3D06">
        <w:rPr>
          <w:rStyle w:val="StyleUnderline"/>
        </w:rPr>
        <w:t xml:space="preserve">, raised </w:t>
      </w:r>
      <w:r w:rsidRPr="00DC3D06">
        <w:rPr>
          <w:rStyle w:val="Emphasis"/>
        </w:rPr>
        <w:t>li</w:t>
      </w:r>
      <w:r w:rsidRPr="00FC4FFD">
        <w:rPr>
          <w:rStyle w:val="Emphasis"/>
        </w:rPr>
        <w:t>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B81123">
        <w:rPr>
          <w:rStyle w:val="StyleUnderline"/>
          <w:highlight w:val="cyan"/>
        </w:rPr>
        <w:t>those laid off</w:t>
      </w:r>
      <w:r w:rsidRPr="006B5A7C">
        <w:rPr>
          <w:rStyle w:val="StyleUnderline"/>
        </w:rPr>
        <w:t xml:space="preserve"> typically </w:t>
      </w:r>
      <w:r w:rsidRPr="00B81123">
        <w:rPr>
          <w:rStyle w:val="StyleUnderline"/>
          <w:highlight w:val="cyan"/>
        </w:rPr>
        <w:t>found</w:t>
      </w:r>
      <w:r w:rsidRPr="006B5A7C">
        <w:rPr>
          <w:rStyle w:val="StyleUnderline"/>
        </w:rPr>
        <w:t xml:space="preserve"> </w:t>
      </w:r>
      <w:r w:rsidRPr="00FC4FFD">
        <w:rPr>
          <w:rStyle w:val="Emphasis"/>
        </w:rPr>
        <w:t xml:space="preserve">new </w:t>
      </w:r>
      <w:r w:rsidRPr="00FC4FFD">
        <w:rPr>
          <w:rStyle w:val="Emphasis"/>
          <w:highlight w:val="cyan"/>
        </w:rPr>
        <w:t>employment</w:t>
      </w:r>
      <w:r w:rsidRPr="006B5A7C">
        <w:rPr>
          <w:sz w:val="16"/>
        </w:rPr>
        <w:t xml:space="preserve">. Indeed,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DC3D06">
        <w:rPr>
          <w:rStyle w:val="StyleUnderline"/>
        </w:rPr>
        <w:t xml:space="preserve"> without leading to </w:t>
      </w:r>
      <w:r w:rsidRPr="00DC3D06">
        <w:rPr>
          <w:rStyle w:val="Emphasis"/>
        </w:rPr>
        <w:t>increased long-term unemployment</w:t>
      </w:r>
      <w:r w:rsidRPr="00DC3D06">
        <w:rPr>
          <w:sz w:val="16"/>
        </w:rPr>
        <w:t>.</w:t>
      </w:r>
    </w:p>
    <w:p w14:paraId="07D7B63A" w14:textId="77777777" w:rsidR="0058511A" w:rsidRPr="006B5A7C" w:rsidRDefault="0058511A" w:rsidP="0058511A">
      <w:pPr>
        <w:rPr>
          <w:sz w:val="16"/>
        </w:rPr>
      </w:pPr>
      <w:r w:rsidRPr="006B5A7C">
        <w:rPr>
          <w:sz w:val="16"/>
        </w:rPr>
        <w:t>So, call me heartless, but nothing would make me happier than seeing 50 percent of American jobs automated over the next decade or so. That kind of transformation would double living standards for my (and everyone else’s) children.</w:t>
      </w:r>
    </w:p>
    <w:p w14:paraId="7976865D" w14:textId="77777777" w:rsidR="0058511A" w:rsidRPr="006B5A7C" w:rsidRDefault="0058511A" w:rsidP="0058511A">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DC3D06">
        <w:rPr>
          <w:rStyle w:val="StyleUnderline"/>
          <w:highlight w:val="cyan"/>
        </w:rPr>
        <w:t xml:space="preserve">in </w:t>
      </w:r>
      <w:r w:rsidRPr="00DC3D06">
        <w:rPr>
          <w:rStyle w:val="Emphasis"/>
          <w:highlight w:val="cyan"/>
        </w:rPr>
        <w:t>relative terms</w:t>
      </w:r>
      <w:r w:rsidRPr="006B5A7C">
        <w:rPr>
          <w:sz w:val="16"/>
        </w:rPr>
        <w:t>. Automation and displacement equal progress.</w:t>
      </w:r>
    </w:p>
    <w:p w14:paraId="530D9FEF" w14:textId="77777777" w:rsidR="0058511A" w:rsidRPr="00DC3D06" w:rsidRDefault="0058511A" w:rsidP="0058511A">
      <w:pPr>
        <w:rPr>
          <w:sz w:val="16"/>
        </w:rPr>
      </w:pPr>
      <w:r w:rsidRPr="006B5A7C">
        <w:rPr>
          <w:sz w:val="16"/>
        </w:rPr>
        <w:t xml:space="preserve">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w:t>
      </w:r>
      <w:r w:rsidRPr="00DC3D06">
        <w:rPr>
          <w:sz w:val="16"/>
        </w:rPr>
        <w:t>insisted on protecting the least advantaged, even at the expense of overall progress.</w:t>
      </w:r>
    </w:p>
    <w:p w14:paraId="4CBD814B" w14:textId="77777777" w:rsidR="0058511A" w:rsidRPr="006B5A7C" w:rsidRDefault="0058511A" w:rsidP="0058511A">
      <w:pPr>
        <w:rPr>
          <w:sz w:val="16"/>
        </w:rPr>
      </w:pPr>
      <w:r w:rsidRPr="00DC3D06">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DC3D06">
        <w:rPr>
          <w:rStyle w:val="Emphasis"/>
        </w:rPr>
        <w:t>creative destruction</w:t>
      </w:r>
      <w:r w:rsidRPr="00DC3D06">
        <w:rPr>
          <w:rStyle w:val="StyleUnderline"/>
        </w:rPr>
        <w:t xml:space="preserve"> becomes </w:t>
      </w:r>
      <w:r w:rsidRPr="00DC3D06">
        <w:rPr>
          <w:rStyle w:val="Emphasis"/>
        </w:rPr>
        <w:t>unethical</w:t>
      </w:r>
      <w:r w:rsidRPr="00DC3D06">
        <w:rPr>
          <w:sz w:val="16"/>
        </w:rPr>
        <w:t xml:space="preserve">—and </w:t>
      </w:r>
      <w:r w:rsidRPr="00DC3D06">
        <w:rPr>
          <w:rStyle w:val="StyleUnderline"/>
        </w:rPr>
        <w:t xml:space="preserve">growth </w:t>
      </w:r>
      <w:r w:rsidRPr="00DC3D06">
        <w:rPr>
          <w:rStyle w:val="Emphasis"/>
        </w:rPr>
        <w:t>extremely difficult</w:t>
      </w:r>
      <w:r w:rsidRPr="00DC3D06">
        <w:rPr>
          <w:sz w:val="16"/>
        </w:rPr>
        <w:t>.</w:t>
      </w:r>
    </w:p>
    <w:p w14:paraId="1D16028C" w14:textId="77777777" w:rsidR="0058511A" w:rsidRPr="006B5A7C" w:rsidRDefault="0058511A" w:rsidP="0058511A">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FC4FFD">
        <w:rPr>
          <w:rStyle w:val="Emphasis"/>
          <w:highlight w:val="cyan"/>
        </w:rPr>
        <w:t>recipe</w:t>
      </w:r>
      <w:r w:rsidRPr="00B81123">
        <w:rPr>
          <w:rStyle w:val="StyleUnderline"/>
          <w:highlight w:val="cyan"/>
        </w:rPr>
        <w:t xml:space="preserve"> for </w:t>
      </w:r>
      <w:r w:rsidRPr="00FC4FFD">
        <w:rPr>
          <w:rStyle w:val="Emphasis"/>
          <w:highlight w:val="cyan"/>
        </w:rPr>
        <w:t>stagnation</w:t>
      </w:r>
      <w:r w:rsidRPr="006B5A7C">
        <w:rPr>
          <w:sz w:val="16"/>
        </w:rPr>
        <w:t>.</w:t>
      </w:r>
    </w:p>
    <w:p w14:paraId="706C88B4" w14:textId="77777777" w:rsidR="0058511A" w:rsidRPr="006B5A7C" w:rsidRDefault="0058511A" w:rsidP="0058511A">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0EC5450C" w14:textId="77777777" w:rsidR="0058511A" w:rsidRPr="006B5A7C" w:rsidRDefault="0058511A" w:rsidP="0058511A">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40F6A750" w14:textId="77777777" w:rsidR="0058511A" w:rsidRPr="006B5A7C" w:rsidRDefault="0058511A" w:rsidP="0058511A">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517D8C9E" w14:textId="77777777" w:rsidR="0058511A" w:rsidRPr="006B5A7C" w:rsidRDefault="0058511A" w:rsidP="0058511A">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58885A18" w14:textId="77777777" w:rsidR="0058511A" w:rsidRPr="006B5A7C" w:rsidRDefault="0058511A" w:rsidP="0058511A">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01F53C9D" w14:textId="77777777" w:rsidR="0058511A" w:rsidRPr="006B5A7C" w:rsidRDefault="0058511A" w:rsidP="0058511A">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38230A1C" w14:textId="77777777" w:rsidR="0058511A" w:rsidRDefault="0058511A" w:rsidP="0058511A">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33479B0F" w14:textId="77777777" w:rsidR="0058511A" w:rsidRDefault="0058511A" w:rsidP="0058511A"/>
    <w:p w14:paraId="5D14527C" w14:textId="77777777" w:rsidR="0058511A" w:rsidRPr="00DC3D06" w:rsidRDefault="0058511A" w:rsidP="0058511A">
      <w:pPr>
        <w:pStyle w:val="Heading4"/>
      </w:pPr>
      <w:r>
        <w:t xml:space="preserve">Economic dominance </w:t>
      </w:r>
      <w:r w:rsidRPr="00DC3D06">
        <w:t>staves off</w:t>
      </w:r>
      <w:r>
        <w:t xml:space="preserve"> </w:t>
      </w:r>
      <w:r w:rsidRPr="00DC3D06">
        <w:rPr>
          <w:u w:val="single"/>
        </w:rPr>
        <w:t>nuclear war</w:t>
      </w:r>
      <w:r>
        <w:t xml:space="preserve"> with China.</w:t>
      </w:r>
    </w:p>
    <w:p w14:paraId="6FAD3630" w14:textId="77777777" w:rsidR="0058511A" w:rsidRPr="00FD6D81" w:rsidRDefault="0058511A" w:rsidP="0058511A">
      <w:r>
        <w:t xml:space="preserve">Hal </w:t>
      </w:r>
      <w:r w:rsidRPr="00E807F7">
        <w:rPr>
          <w:rStyle w:val="Style13ptBold"/>
        </w:rPr>
        <w:t>Brands 25</w:t>
      </w:r>
      <w:r>
        <w:t>. Professor of global affairs at Johns Hopkins University, Ph.D. in history from Yale University. "Three Ways America's World Order Could Collapse." American Enterprise Institute. 7-28-2025. aei.org/op-eds/three-ways-americas-world-order-could-collapse</w:t>
      </w:r>
    </w:p>
    <w:p w14:paraId="6304B2CA" w14:textId="77777777" w:rsidR="0058511A" w:rsidRPr="00685C58" w:rsidRDefault="0058511A" w:rsidP="0058511A">
      <w:pPr>
        <w:rPr>
          <w:sz w:val="16"/>
        </w:rPr>
      </w:pPr>
      <w:r w:rsidRPr="00E807F7">
        <w:rPr>
          <w:rStyle w:val="StyleUnderline"/>
        </w:rPr>
        <w:t>Nothing lasts</w:t>
      </w:r>
      <w:r w:rsidRPr="00685C58">
        <w:rPr>
          <w:sz w:val="16"/>
        </w:rPr>
        <w:t xml:space="preserve"> </w:t>
      </w:r>
      <w:r w:rsidRPr="00E807F7">
        <w:rPr>
          <w:rStyle w:val="Emphasis"/>
        </w:rPr>
        <w:t>forever</w:t>
      </w:r>
      <w:r w:rsidRPr="00685C58">
        <w:rPr>
          <w:sz w:val="16"/>
        </w:rPr>
        <w:t xml:space="preserve">: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w:t>
      </w:r>
      <w:r w:rsidRPr="00685C58">
        <w:rPr>
          <w:rStyle w:val="StyleUnderline"/>
          <w:highlight w:val="cyan"/>
        </w:rPr>
        <w:t>the</w:t>
      </w:r>
      <w:r w:rsidRPr="00685C58">
        <w:rPr>
          <w:sz w:val="16"/>
          <w:highlight w:val="cyan"/>
        </w:rPr>
        <w:t xml:space="preserve"> </w:t>
      </w:r>
      <w:r w:rsidRPr="00685C58">
        <w:rPr>
          <w:rStyle w:val="Emphasis"/>
          <w:highlight w:val="cyan"/>
        </w:rPr>
        <w:t>US-led order</w:t>
      </w:r>
      <w:r w:rsidRPr="00685C58">
        <w:rPr>
          <w:sz w:val="16"/>
        </w:rPr>
        <w:t xml:space="preserve"> is on its way out.</w:t>
      </w:r>
    </w:p>
    <w:p w14:paraId="464BEA31" w14:textId="77777777" w:rsidR="0058511A" w:rsidRPr="00685C58" w:rsidRDefault="0058511A" w:rsidP="0058511A">
      <w:pPr>
        <w:rPr>
          <w:sz w:val="16"/>
        </w:rPr>
      </w:pPr>
      <w:r w:rsidRPr="00685C58">
        <w:rPr>
          <w:sz w:val="16"/>
        </w:rPr>
        <w:t xml:space="preserve">Since 1945, that order has </w:t>
      </w:r>
      <w:r w:rsidRPr="00685C58">
        <w:rPr>
          <w:rStyle w:val="StyleUnderline"/>
          <w:highlight w:val="cyan"/>
        </w:rPr>
        <w:t>generated</w:t>
      </w:r>
      <w:r w:rsidRPr="00685C58">
        <w:rPr>
          <w:sz w:val="16"/>
        </w:rPr>
        <w:t xml:space="preserve"> </w:t>
      </w:r>
      <w:r w:rsidRPr="00E807F7">
        <w:rPr>
          <w:rStyle w:val="Emphasis"/>
        </w:rPr>
        <w:t>tremendous</w:t>
      </w:r>
      <w:r w:rsidRPr="00685C58">
        <w:rPr>
          <w:sz w:val="16"/>
        </w:rPr>
        <w:t xml:space="preserve"> </w:t>
      </w:r>
      <w:r w:rsidRPr="00685C58">
        <w:rPr>
          <w:rStyle w:val="StyleUnderline"/>
          <w:highlight w:val="cyan"/>
        </w:rPr>
        <w:t>peace</w:t>
      </w:r>
      <w:r w:rsidRPr="00685C58">
        <w:rPr>
          <w:sz w:val="16"/>
        </w:rPr>
        <w:t xml:space="preserve">, prosperity and freedom. It can only be termed a smashing success. </w:t>
      </w:r>
      <w:r w:rsidRPr="00E807F7">
        <w:rPr>
          <w:rStyle w:val="StyleUnderline"/>
        </w:rPr>
        <w:t>But</w:t>
      </w:r>
      <w:r w:rsidRPr="00685C58">
        <w:rPr>
          <w:sz w:val="16"/>
        </w:rPr>
        <w:t xml:space="preserve"> </w:t>
      </w:r>
      <w:r w:rsidRPr="00685C58">
        <w:rPr>
          <w:rStyle w:val="Emphasis"/>
          <w:highlight w:val="cyan"/>
        </w:rPr>
        <w:t>stresses</w:t>
      </w:r>
      <w:r w:rsidRPr="00685C58">
        <w:rPr>
          <w:sz w:val="16"/>
        </w:rPr>
        <w:t xml:space="preserve"> </w:t>
      </w:r>
      <w:r w:rsidRPr="00E807F7">
        <w:rPr>
          <w:rStyle w:val="StyleUnderline"/>
        </w:rPr>
        <w:t>on that order</w:t>
      </w:r>
      <w:r w:rsidRPr="00685C58">
        <w:rPr>
          <w:sz w:val="16"/>
        </w:rPr>
        <w:t xml:space="preserve"> — those imposed by its challengers, and those imposed by its creator — </w:t>
      </w:r>
      <w:r w:rsidRPr="00685C58">
        <w:rPr>
          <w:rStyle w:val="StyleUnderline"/>
          <w:highlight w:val="cyan"/>
        </w:rPr>
        <w:t>have been</w:t>
      </w:r>
      <w:r w:rsidRPr="00685C58">
        <w:rPr>
          <w:sz w:val="16"/>
          <w:highlight w:val="cyan"/>
        </w:rPr>
        <w:t xml:space="preserve"> </w:t>
      </w:r>
      <w:r w:rsidRPr="00685C58">
        <w:rPr>
          <w:rStyle w:val="Emphasis"/>
          <w:highlight w:val="cyan"/>
        </w:rPr>
        <w:t>mounting</w:t>
      </w:r>
      <w:r w:rsidRPr="00685C58">
        <w:rPr>
          <w:sz w:val="16"/>
        </w:rPr>
        <w:t>. One way of gauging just how severe the risks have become is by considering the various ways an order might end.</w:t>
      </w:r>
    </w:p>
    <w:p w14:paraId="69642879" w14:textId="77777777" w:rsidR="0058511A" w:rsidRPr="00685C58" w:rsidRDefault="0058511A" w:rsidP="0058511A">
      <w:pPr>
        <w:rPr>
          <w:sz w:val="16"/>
        </w:rPr>
      </w:pPr>
      <w:r w:rsidRPr="00685C58">
        <w:rPr>
          <w:sz w:val="16"/>
        </w:rPr>
        <w:t xml:space="preserve">The brilliant Cambridge historian Brendan Simms has suggested that international </w:t>
      </w:r>
      <w:r w:rsidRPr="00685C58">
        <w:rPr>
          <w:rStyle w:val="Emphasis"/>
          <w:highlight w:val="cyan"/>
        </w:rPr>
        <w:t>orders</w:t>
      </w:r>
      <w:r w:rsidRPr="00685C58">
        <w:rPr>
          <w:sz w:val="16"/>
        </w:rPr>
        <w:t xml:space="preserve"> typically </w:t>
      </w:r>
      <w:r w:rsidRPr="00685C58">
        <w:rPr>
          <w:rStyle w:val="StyleUnderline"/>
          <w:highlight w:val="cyan"/>
        </w:rPr>
        <w:t>end</w:t>
      </w:r>
      <w:r w:rsidRPr="00685C58">
        <w:rPr>
          <w:sz w:val="16"/>
        </w:rPr>
        <w:t xml:space="preserve"> in one of three ways: Through defeat in war or some catastrophic failure of deterrence; </w:t>
      </w:r>
      <w:r w:rsidRPr="00685C58">
        <w:rPr>
          <w:rStyle w:val="StyleUnderline"/>
          <w:highlight w:val="cyan"/>
        </w:rPr>
        <w:t>through</w:t>
      </w:r>
      <w:r w:rsidRPr="00685C58">
        <w:rPr>
          <w:sz w:val="16"/>
          <w:highlight w:val="cyan"/>
        </w:rPr>
        <w:t xml:space="preserve"> </w:t>
      </w:r>
      <w:r w:rsidRPr="00685C58">
        <w:rPr>
          <w:rStyle w:val="Emphasis"/>
          <w:highlight w:val="cyan"/>
        </w:rPr>
        <w:t>economic decline</w:t>
      </w:r>
      <w:r w:rsidRPr="00685C58">
        <w:rPr>
          <w:sz w:val="16"/>
        </w:rPr>
        <w:t xml:space="preserve"> or a divergence between the order’s political and economic arrangements; or through the collapse of respect for its guiding rules and norms.</w:t>
      </w:r>
    </w:p>
    <w:p w14:paraId="42719F85" w14:textId="77777777" w:rsidR="0058511A" w:rsidRPr="00685C58" w:rsidRDefault="0058511A" w:rsidP="0058511A">
      <w:pPr>
        <w:rPr>
          <w:sz w:val="16"/>
        </w:rPr>
      </w:pPr>
      <w:r w:rsidRPr="00685C58">
        <w:rPr>
          <w:rStyle w:val="StyleUnderline"/>
        </w:rPr>
        <w:t>The</w:t>
      </w:r>
      <w:r w:rsidRPr="00685C58">
        <w:rPr>
          <w:sz w:val="16"/>
        </w:rPr>
        <w:t xml:space="preserve"> </w:t>
      </w:r>
      <w:r w:rsidRPr="00E807F7">
        <w:rPr>
          <w:rStyle w:val="Emphasis"/>
        </w:rPr>
        <w:t>US order</w:t>
      </w:r>
      <w:r w:rsidRPr="00685C58">
        <w:rPr>
          <w:sz w:val="16"/>
        </w:rPr>
        <w:t xml:space="preserve"> </w:t>
      </w:r>
      <w:r w:rsidRPr="00E807F7">
        <w:rPr>
          <w:rStyle w:val="StyleUnderline"/>
        </w:rPr>
        <w:t>has proven</w:t>
      </w:r>
      <w:r w:rsidRPr="00685C58">
        <w:rPr>
          <w:sz w:val="16"/>
        </w:rPr>
        <w:t xml:space="preserve"> </w:t>
      </w:r>
      <w:r w:rsidRPr="00E807F7">
        <w:rPr>
          <w:rStyle w:val="Emphasis"/>
        </w:rPr>
        <w:t>remarkably</w:t>
      </w:r>
      <w:r w:rsidRPr="00685C58">
        <w:rPr>
          <w:sz w:val="16"/>
        </w:rPr>
        <w:t xml:space="preserve"> </w:t>
      </w:r>
      <w:r w:rsidRPr="00E807F7">
        <w:rPr>
          <w:rStyle w:val="StyleUnderline"/>
        </w:rPr>
        <w:t>resilient</w:t>
      </w:r>
      <w:r w:rsidRPr="00685C58">
        <w:rPr>
          <w:sz w:val="16"/>
        </w:rPr>
        <w:t xml:space="preserve">, </w:t>
      </w:r>
      <w:r w:rsidRPr="00E807F7">
        <w:rPr>
          <w:rStyle w:val="StyleUnderline"/>
        </w:rPr>
        <w:t>but the</w:t>
      </w:r>
      <w:r w:rsidRPr="00685C58">
        <w:rPr>
          <w:sz w:val="16"/>
        </w:rPr>
        <w:t xml:space="preserve"> </w:t>
      </w:r>
      <w:r w:rsidRPr="00E807F7">
        <w:rPr>
          <w:rStyle w:val="Emphasis"/>
        </w:rPr>
        <w:t>possibility</w:t>
      </w:r>
      <w:r w:rsidRPr="00685C58">
        <w:rPr>
          <w:sz w:val="16"/>
        </w:rPr>
        <w:t xml:space="preserve"> </w:t>
      </w:r>
      <w:r w:rsidRPr="00E807F7">
        <w:rPr>
          <w:rStyle w:val="StyleUnderline"/>
        </w:rPr>
        <w:t>of a</w:t>
      </w:r>
      <w:r w:rsidRPr="00685C58">
        <w:rPr>
          <w:sz w:val="16"/>
        </w:rPr>
        <w:t xml:space="preserve"> </w:t>
      </w:r>
      <w:r w:rsidRPr="00E807F7">
        <w:rPr>
          <w:rStyle w:val="Emphasis"/>
        </w:rPr>
        <w:t>breakdown</w:t>
      </w:r>
      <w:r w:rsidRPr="00685C58">
        <w:rPr>
          <w:sz w:val="16"/>
        </w:rPr>
        <w:t xml:space="preserve"> </w:t>
      </w:r>
      <w:r w:rsidRPr="00E807F7">
        <w:rPr>
          <w:rStyle w:val="StyleUnderline"/>
        </w:rPr>
        <w:t>is growing as America</w:t>
      </w:r>
      <w:r w:rsidRPr="00685C58">
        <w:rPr>
          <w:sz w:val="16"/>
        </w:rPr>
        <w:t xml:space="preserve"> </w:t>
      </w:r>
      <w:r w:rsidRPr="00E807F7">
        <w:rPr>
          <w:rStyle w:val="Emphasis"/>
        </w:rPr>
        <w:t>piles up</w:t>
      </w:r>
      <w:r w:rsidRPr="00685C58">
        <w:rPr>
          <w:sz w:val="16"/>
        </w:rPr>
        <w:t xml:space="preserve"> </w:t>
      </w:r>
      <w:r w:rsidRPr="00E807F7">
        <w:rPr>
          <w:rStyle w:val="StyleUnderline"/>
        </w:rPr>
        <w:t>risk</w:t>
      </w:r>
      <w:r w:rsidRPr="00685C58">
        <w:rPr>
          <w:sz w:val="16"/>
        </w:rPr>
        <w:t xml:space="preserve"> on each of these dimensions at once. And while recent leaders, including President Donald Trump, have made important moves to shore up the order, America’s present policies are increasingly making those dangers worse.</w:t>
      </w:r>
    </w:p>
    <w:p w14:paraId="1C018AEF" w14:textId="77777777" w:rsidR="0058511A" w:rsidRPr="00DC3D06" w:rsidRDefault="0058511A" w:rsidP="0058511A">
      <w:pPr>
        <w:rPr>
          <w:sz w:val="16"/>
        </w:rPr>
      </w:pPr>
      <w:r w:rsidRPr="00DC3D06">
        <w:rPr>
          <w:rStyle w:val="StyleUnderline"/>
        </w:rPr>
        <w:t>Orders can</w:t>
      </w:r>
      <w:r w:rsidRPr="00DC3D06">
        <w:rPr>
          <w:sz w:val="16"/>
        </w:rPr>
        <w:t xml:space="preserve"> </w:t>
      </w:r>
      <w:r w:rsidRPr="00DC3D06">
        <w:rPr>
          <w:rStyle w:val="Emphasis"/>
        </w:rPr>
        <w:t>die</w:t>
      </w:r>
      <w:r w:rsidRPr="00DC3D06">
        <w:rPr>
          <w:sz w:val="16"/>
        </w:rPr>
        <w:t xml:space="preserve"> of murder, exhaustion or suicide. Today, it’s difficult to rule any of those grim finales out.</w:t>
      </w:r>
    </w:p>
    <w:p w14:paraId="023BAF98" w14:textId="77777777" w:rsidR="0058511A" w:rsidRPr="00DC3D06" w:rsidRDefault="0058511A" w:rsidP="0058511A">
      <w:pPr>
        <w:rPr>
          <w:sz w:val="16"/>
        </w:rPr>
      </w:pPr>
      <w:r w:rsidRPr="00DC3D06">
        <w:rPr>
          <w:sz w:val="16"/>
        </w:rPr>
        <w:t>How America Took the Lead</w:t>
      </w:r>
    </w:p>
    <w:p w14:paraId="46CC199C" w14:textId="77777777" w:rsidR="0058511A" w:rsidRPr="00685C58" w:rsidRDefault="0058511A" w:rsidP="0058511A">
      <w:pPr>
        <w:rPr>
          <w:sz w:val="16"/>
        </w:rPr>
      </w:pPr>
      <w:r w:rsidRPr="00DC3D06">
        <w:rPr>
          <w:sz w:val="16"/>
        </w:rPr>
        <w:t xml:space="preserve">Order is about rules and rule-makers. </w:t>
      </w:r>
      <w:r w:rsidRPr="00DC3D06">
        <w:rPr>
          <w:rStyle w:val="Emphasis"/>
        </w:rPr>
        <w:t>International</w:t>
      </w:r>
      <w:r w:rsidRPr="00DC3D06">
        <w:rPr>
          <w:sz w:val="16"/>
        </w:rPr>
        <w:t xml:space="preserve"> </w:t>
      </w:r>
      <w:r w:rsidRPr="00DC3D06">
        <w:rPr>
          <w:rStyle w:val="StyleUnderline"/>
        </w:rPr>
        <w:t>orders</w:t>
      </w:r>
      <w:r w:rsidRPr="00DC3D06">
        <w:rPr>
          <w:sz w:val="16"/>
        </w:rPr>
        <w:t xml:space="preserve"> feature commonly accepted norms or principles meant to govern global behavior. Those rules </w:t>
      </w:r>
      <w:r w:rsidRPr="00DC3D06">
        <w:rPr>
          <w:rStyle w:val="StyleUnderline"/>
        </w:rPr>
        <w:t>are</w:t>
      </w:r>
      <w:r w:rsidRPr="00DC3D06">
        <w:rPr>
          <w:sz w:val="16"/>
        </w:rPr>
        <w:t xml:space="preserve"> made, and </w:t>
      </w:r>
      <w:r w:rsidRPr="00DC3D06">
        <w:rPr>
          <w:rStyle w:val="Emphasis"/>
        </w:rPr>
        <w:t>sustained</w:t>
      </w:r>
      <w:r w:rsidRPr="00DC3D06">
        <w:rPr>
          <w:sz w:val="16"/>
        </w:rPr>
        <w:t xml:space="preserve">, </w:t>
      </w:r>
      <w:r w:rsidRPr="00DC3D06">
        <w:rPr>
          <w:rStyle w:val="StyleUnderline"/>
        </w:rPr>
        <w:t>by</w:t>
      </w:r>
      <w:r w:rsidRPr="00DC3D06">
        <w:rPr>
          <w:sz w:val="16"/>
        </w:rPr>
        <w:t xml:space="preserve"> </w:t>
      </w:r>
      <w:r w:rsidRPr="00DC3D06">
        <w:rPr>
          <w:rStyle w:val="Emphasis"/>
        </w:rPr>
        <w:t>mighty</w:t>
      </w:r>
      <w:r w:rsidRPr="00DC3D06">
        <w:rPr>
          <w:sz w:val="16"/>
        </w:rPr>
        <w:t xml:space="preserve"> </w:t>
      </w:r>
      <w:r w:rsidRPr="00DC3D06">
        <w:rPr>
          <w:rStyle w:val="StyleUnderline"/>
        </w:rPr>
        <w:t>actors</w:t>
      </w:r>
      <w:r w:rsidRPr="00DC3D06">
        <w:rPr>
          <w:sz w:val="16"/>
        </w:rPr>
        <w:t xml:space="preserve"> and institutions. A long line of powers has sought to structure the globe to their liking. But since World War II, America’s order has been the biggest, most</w:t>
      </w:r>
      <w:r w:rsidRPr="00685C58">
        <w:rPr>
          <w:sz w:val="16"/>
        </w:rPr>
        <w:t xml:space="preserve"> successful game in town.</w:t>
      </w:r>
    </w:p>
    <w:p w14:paraId="1EFF42C7" w14:textId="77777777" w:rsidR="0058511A" w:rsidRPr="00685C58" w:rsidRDefault="0058511A" w:rsidP="0058511A">
      <w:pPr>
        <w:rPr>
          <w:sz w:val="16"/>
        </w:rPr>
      </w:pPr>
      <w:r w:rsidRPr="00DC3D06">
        <w:rPr>
          <w:sz w:val="16"/>
        </w:rPr>
        <w:t xml:space="preserve">The lesson US policymakers took from that conflict was that only a secure, prosperous system could ensure America’s own wellbeing. So </w:t>
      </w:r>
      <w:r w:rsidRPr="00DC3D06">
        <w:rPr>
          <w:rStyle w:val="StyleUnderline"/>
        </w:rPr>
        <w:t>the US built an</w:t>
      </w:r>
      <w:r w:rsidRPr="00DC3D06">
        <w:rPr>
          <w:sz w:val="16"/>
        </w:rPr>
        <w:t xml:space="preserve"> </w:t>
      </w:r>
      <w:r w:rsidRPr="00DC3D06">
        <w:rPr>
          <w:rStyle w:val="Emphasis"/>
        </w:rPr>
        <w:t>order</w:t>
      </w:r>
      <w:r w:rsidRPr="00DC3D06">
        <w:rPr>
          <w:sz w:val="16"/>
        </w:rPr>
        <w:t xml:space="preserve"> </w:t>
      </w:r>
      <w:r w:rsidRPr="00DC3D06">
        <w:rPr>
          <w:rStyle w:val="StyleUnderline"/>
        </w:rPr>
        <w:t>based on</w:t>
      </w:r>
      <w:r w:rsidRPr="00DC3D06">
        <w:rPr>
          <w:sz w:val="16"/>
        </w:rPr>
        <w:t xml:space="preserve"> relatively free trade; a preference for human rights and democratic values; </w:t>
      </w:r>
      <w:r w:rsidRPr="00DC3D06">
        <w:rPr>
          <w:rStyle w:val="StyleUnderline"/>
        </w:rPr>
        <w:t>the prevention of</w:t>
      </w:r>
      <w:r w:rsidRPr="00DC3D06">
        <w:rPr>
          <w:sz w:val="16"/>
        </w:rPr>
        <w:t xml:space="preserve"> </w:t>
      </w:r>
      <w:r w:rsidRPr="00DC3D06">
        <w:rPr>
          <w:rStyle w:val="Emphasis"/>
        </w:rPr>
        <w:t>great-power</w:t>
      </w:r>
      <w:r w:rsidRPr="00DC3D06">
        <w:rPr>
          <w:sz w:val="16"/>
        </w:rPr>
        <w:t xml:space="preserve"> aggression and </w:t>
      </w:r>
      <w:r w:rsidRPr="00DC3D06">
        <w:rPr>
          <w:rStyle w:val="Emphasis"/>
        </w:rPr>
        <w:t>war</w:t>
      </w:r>
      <w:r w:rsidRPr="00DC3D06">
        <w:rPr>
          <w:sz w:val="16"/>
        </w:rPr>
        <w:t xml:space="preserve">; </w:t>
      </w:r>
      <w:r w:rsidRPr="00DC3D06">
        <w:rPr>
          <w:rStyle w:val="StyleUnderline"/>
        </w:rPr>
        <w:t>and</w:t>
      </w:r>
      <w:r w:rsidRPr="00DC3D06">
        <w:rPr>
          <w:sz w:val="16"/>
        </w:rPr>
        <w:t xml:space="preserve"> institutionalized </w:t>
      </w:r>
      <w:r w:rsidRPr="00DC3D06">
        <w:rPr>
          <w:rStyle w:val="Emphasis"/>
        </w:rPr>
        <w:t>coop</w:t>
      </w:r>
      <w:r w:rsidRPr="00DC3D06">
        <w:rPr>
          <w:sz w:val="16"/>
        </w:rPr>
        <w:t xml:space="preserve">eration </w:t>
      </w:r>
      <w:r w:rsidRPr="00DC3D06">
        <w:rPr>
          <w:rStyle w:val="StyleUnderline"/>
          <w:highlight w:val="cyan"/>
        </w:rPr>
        <w:t>to address</w:t>
      </w:r>
      <w:r w:rsidRPr="00DC3D06">
        <w:rPr>
          <w:sz w:val="16"/>
          <w:highlight w:val="cyan"/>
        </w:rPr>
        <w:t xml:space="preserve"> </w:t>
      </w:r>
      <w:r w:rsidRPr="00DC3D06">
        <w:rPr>
          <w:rStyle w:val="Emphasis"/>
          <w:highlight w:val="cyan"/>
        </w:rPr>
        <w:t>common problems</w:t>
      </w:r>
      <w:r w:rsidRPr="00DC3D06">
        <w:rPr>
          <w:sz w:val="16"/>
        </w:rPr>
        <w:t>.</w:t>
      </w:r>
    </w:p>
    <w:p w14:paraId="41B19340" w14:textId="77777777" w:rsidR="0058511A" w:rsidRPr="00685C58" w:rsidRDefault="0058511A" w:rsidP="0058511A">
      <w:pPr>
        <w:rPr>
          <w:sz w:val="16"/>
        </w:rPr>
      </w:pPr>
      <w:r w:rsidRPr="00685C58">
        <w:rPr>
          <w:rStyle w:val="StyleUnderline"/>
          <w:highlight w:val="cyan"/>
        </w:rPr>
        <w:t>Washington used its</w:t>
      </w:r>
      <w:r w:rsidRPr="00685C58">
        <w:rPr>
          <w:sz w:val="16"/>
          <w:highlight w:val="cyan"/>
        </w:rPr>
        <w:t xml:space="preserve"> </w:t>
      </w:r>
      <w:r w:rsidRPr="00685C58">
        <w:rPr>
          <w:rStyle w:val="Emphasis"/>
          <w:highlight w:val="cyan"/>
        </w:rPr>
        <w:t>unmatched</w:t>
      </w:r>
      <w:r w:rsidRPr="00685C58">
        <w:rPr>
          <w:sz w:val="16"/>
        </w:rPr>
        <w:t xml:space="preserve"> military and </w:t>
      </w:r>
      <w:r w:rsidRPr="00685C58">
        <w:rPr>
          <w:rStyle w:val="Emphasis"/>
          <w:highlight w:val="cyan"/>
        </w:rPr>
        <w:t>economic</w:t>
      </w:r>
      <w:r w:rsidRPr="00685C58">
        <w:rPr>
          <w:sz w:val="16"/>
          <w:highlight w:val="cyan"/>
        </w:rPr>
        <w:t xml:space="preserve"> </w:t>
      </w:r>
      <w:r w:rsidRPr="00685C58">
        <w:rPr>
          <w:rStyle w:val="StyleUnderline"/>
          <w:highlight w:val="cyan"/>
        </w:rPr>
        <w:t>power</w:t>
      </w:r>
      <w:r w:rsidRPr="0041122F">
        <w:rPr>
          <w:rStyle w:val="StyleUnderline"/>
        </w:rPr>
        <w:t xml:space="preserve"> to</w:t>
      </w:r>
      <w:r w:rsidRPr="00685C58">
        <w:rPr>
          <w:sz w:val="16"/>
        </w:rPr>
        <w:t xml:space="preserve"> </w:t>
      </w:r>
      <w:r w:rsidRPr="0041122F">
        <w:rPr>
          <w:rStyle w:val="Emphasis"/>
        </w:rPr>
        <w:t>buoy</w:t>
      </w:r>
      <w:r w:rsidRPr="00685C58">
        <w:rPr>
          <w:sz w:val="16"/>
        </w:rPr>
        <w:t xml:space="preserve"> </w:t>
      </w:r>
      <w:r w:rsidRPr="0041122F">
        <w:rPr>
          <w:rStyle w:val="StyleUnderline"/>
        </w:rPr>
        <w:t>the fortunes of</w:t>
      </w:r>
      <w:r w:rsidRPr="00685C58">
        <w:rPr>
          <w:sz w:val="16"/>
        </w:rPr>
        <w:t xml:space="preserve"> </w:t>
      </w:r>
      <w:r w:rsidRPr="0041122F">
        <w:rPr>
          <w:rStyle w:val="Emphasis"/>
        </w:rPr>
        <w:t>like-minded</w:t>
      </w:r>
      <w:r w:rsidRPr="00685C58">
        <w:rPr>
          <w:sz w:val="16"/>
        </w:rPr>
        <w:t xml:space="preserve"> </w:t>
      </w:r>
      <w:r w:rsidRPr="0041122F">
        <w:rPr>
          <w:rStyle w:val="StyleUnderline"/>
        </w:rPr>
        <w:t>nations</w:t>
      </w:r>
      <w:r w:rsidRPr="00685C58">
        <w:rPr>
          <w:sz w:val="16"/>
        </w:rPr>
        <w:t>. America, said President Harry Truman, was “assuming the responsibility which God Almighty intended” for “the welfare of the world in generations to come.”</w:t>
      </w:r>
    </w:p>
    <w:p w14:paraId="546AD89D" w14:textId="77777777" w:rsidR="0058511A" w:rsidRPr="00685C58" w:rsidRDefault="0058511A" w:rsidP="0058511A">
      <w:pPr>
        <w:rPr>
          <w:sz w:val="16"/>
        </w:rPr>
      </w:pPr>
      <w:r w:rsidRPr="00685C58">
        <w:rPr>
          <w:sz w:val="16"/>
        </w:rPr>
        <w:t xml:space="preserve">Make no mistake: This endeavor was rooted in US interests. But </w:t>
      </w:r>
      <w:r w:rsidRPr="0041122F">
        <w:rPr>
          <w:rStyle w:val="StyleUnderline"/>
        </w:rPr>
        <w:t>because</w:t>
      </w:r>
      <w:r w:rsidRPr="00685C58">
        <w:rPr>
          <w:sz w:val="16"/>
        </w:rPr>
        <w:t xml:space="preserve"> </w:t>
      </w:r>
      <w:r w:rsidRPr="0041122F">
        <w:rPr>
          <w:rStyle w:val="Emphasis"/>
        </w:rPr>
        <w:t>America</w:t>
      </w:r>
      <w:r w:rsidRPr="00685C58">
        <w:rPr>
          <w:sz w:val="16"/>
        </w:rPr>
        <w:t xml:space="preserve"> </w:t>
      </w:r>
      <w:r w:rsidRPr="0041122F">
        <w:rPr>
          <w:rStyle w:val="StyleUnderline"/>
        </w:rPr>
        <w:t>was so</w:t>
      </w:r>
      <w:r w:rsidRPr="00685C58">
        <w:rPr>
          <w:sz w:val="16"/>
        </w:rPr>
        <w:t xml:space="preserve"> </w:t>
      </w:r>
      <w:r w:rsidRPr="0041122F">
        <w:rPr>
          <w:rStyle w:val="Emphasis"/>
        </w:rPr>
        <w:t>powerful</w:t>
      </w:r>
      <w:r w:rsidRPr="00685C58">
        <w:rPr>
          <w:sz w:val="16"/>
        </w:rPr>
        <w:t xml:space="preserve">, and defined those interests so broadly, </w:t>
      </w:r>
      <w:r w:rsidRPr="0041122F">
        <w:rPr>
          <w:rStyle w:val="StyleUnderline"/>
        </w:rPr>
        <w:t>this project brought</w:t>
      </w:r>
      <w:r w:rsidRPr="00685C58">
        <w:rPr>
          <w:sz w:val="16"/>
        </w:rPr>
        <w:t xml:space="preserve"> </w:t>
      </w:r>
      <w:r w:rsidRPr="0041122F">
        <w:rPr>
          <w:rStyle w:val="Emphasis"/>
        </w:rPr>
        <w:t>historic gains</w:t>
      </w:r>
      <w:r w:rsidRPr="00685C58">
        <w:rPr>
          <w:sz w:val="16"/>
        </w:rPr>
        <w:t xml:space="preserve"> for much of the world.</w:t>
      </w:r>
    </w:p>
    <w:p w14:paraId="2204DB20" w14:textId="77777777" w:rsidR="0058511A" w:rsidRPr="00685C58" w:rsidRDefault="0058511A" w:rsidP="0058511A">
      <w:pPr>
        <w:rPr>
          <w:sz w:val="16"/>
        </w:rPr>
      </w:pPr>
      <w:r w:rsidRPr="0041122F">
        <w:rPr>
          <w:rStyle w:val="StyleUnderline"/>
        </w:rPr>
        <w:t>Democracy went from</w:t>
      </w:r>
      <w:r w:rsidRPr="00685C58">
        <w:rPr>
          <w:sz w:val="16"/>
        </w:rPr>
        <w:t xml:space="preserve"> </w:t>
      </w:r>
      <w:r w:rsidRPr="0041122F">
        <w:rPr>
          <w:rStyle w:val="Emphasis"/>
        </w:rPr>
        <w:t>endangered</w:t>
      </w:r>
      <w:r w:rsidRPr="00685C58">
        <w:rPr>
          <w:sz w:val="16"/>
        </w:rPr>
        <w:t xml:space="preserve"> </w:t>
      </w:r>
      <w:r w:rsidRPr="0041122F">
        <w:rPr>
          <w:rStyle w:val="StyleUnderline"/>
        </w:rPr>
        <w:t>to</w:t>
      </w:r>
      <w:r w:rsidRPr="00685C58">
        <w:rPr>
          <w:sz w:val="16"/>
        </w:rPr>
        <w:t xml:space="preserve"> </w:t>
      </w:r>
      <w:r w:rsidRPr="0041122F">
        <w:rPr>
          <w:rStyle w:val="Emphasis"/>
        </w:rPr>
        <w:t>dominant</w:t>
      </w:r>
      <w:r w:rsidRPr="00685C58">
        <w:rPr>
          <w:sz w:val="16"/>
        </w:rPr>
        <w:t xml:space="preserve"> in the postwar decades. </w:t>
      </w:r>
      <w:r w:rsidRPr="0041122F">
        <w:rPr>
          <w:rStyle w:val="StyleUnderline"/>
        </w:rPr>
        <w:t>Trade</w:t>
      </w:r>
      <w:r w:rsidRPr="00685C58">
        <w:rPr>
          <w:sz w:val="16"/>
        </w:rPr>
        <w:t xml:space="preserve"> </w:t>
      </w:r>
      <w:r w:rsidRPr="0041122F">
        <w:rPr>
          <w:rStyle w:val="Emphasis"/>
        </w:rPr>
        <w:t>flourished</w:t>
      </w:r>
      <w:r w:rsidRPr="00685C58">
        <w:rPr>
          <w:sz w:val="16"/>
        </w:rPr>
        <w:t xml:space="preserve"> </w:t>
      </w:r>
      <w:r w:rsidRPr="0041122F">
        <w:rPr>
          <w:rStyle w:val="StyleUnderline"/>
        </w:rPr>
        <w:t>and living standards</w:t>
      </w:r>
      <w:r w:rsidRPr="00685C58">
        <w:rPr>
          <w:sz w:val="16"/>
        </w:rPr>
        <w:t xml:space="preserve"> </w:t>
      </w:r>
      <w:r w:rsidRPr="0041122F">
        <w:rPr>
          <w:rStyle w:val="Emphasis"/>
        </w:rPr>
        <w:t>soared</w:t>
      </w:r>
      <w:r w:rsidRPr="00685C58">
        <w:rPr>
          <w:sz w:val="16"/>
        </w:rPr>
        <w:t>, first in the free world and then globally after communism fell. A world that suffered two all-consuming great-power wars in quick succession has avoided anything like that since 1945.</w:t>
      </w:r>
    </w:p>
    <w:p w14:paraId="2F57172B" w14:textId="77777777" w:rsidR="0058511A" w:rsidRPr="00685C58" w:rsidRDefault="0058511A" w:rsidP="0058511A">
      <w:pPr>
        <w:rPr>
          <w:sz w:val="16"/>
        </w:rPr>
      </w:pPr>
      <w:r w:rsidRPr="0041122F">
        <w:rPr>
          <w:rStyle w:val="StyleUnderline"/>
        </w:rPr>
        <w:t>The</w:t>
      </w:r>
      <w:r w:rsidRPr="00685C58">
        <w:rPr>
          <w:sz w:val="16"/>
        </w:rPr>
        <w:t xml:space="preserve"> </w:t>
      </w:r>
      <w:r w:rsidRPr="0041122F">
        <w:rPr>
          <w:rStyle w:val="Emphasis"/>
        </w:rPr>
        <w:t>US</w:t>
      </w:r>
      <w:r w:rsidRPr="00685C58">
        <w:rPr>
          <w:sz w:val="16"/>
        </w:rPr>
        <w:t xml:space="preserve"> </w:t>
      </w:r>
      <w:r w:rsidRPr="0041122F">
        <w:rPr>
          <w:rStyle w:val="StyleUnderline"/>
        </w:rPr>
        <w:t>presided over a global</w:t>
      </w:r>
      <w:r w:rsidRPr="00685C58">
        <w:rPr>
          <w:sz w:val="16"/>
        </w:rPr>
        <w:t xml:space="preserve"> </w:t>
      </w:r>
      <w:r w:rsidRPr="0041122F">
        <w:rPr>
          <w:rStyle w:val="Emphasis"/>
        </w:rPr>
        <w:t>golden age</w:t>
      </w:r>
      <w:r w:rsidRPr="00685C58">
        <w:rPr>
          <w:sz w:val="16"/>
        </w:rPr>
        <w:t xml:space="preserve">. </w:t>
      </w:r>
      <w:r w:rsidRPr="0041122F">
        <w:rPr>
          <w:rStyle w:val="StyleUnderline"/>
        </w:rPr>
        <w:t>Yet the</w:t>
      </w:r>
      <w:r w:rsidRPr="00685C58">
        <w:rPr>
          <w:sz w:val="16"/>
        </w:rPr>
        <w:t xml:space="preserve"> </w:t>
      </w:r>
      <w:r w:rsidRPr="0041122F">
        <w:rPr>
          <w:rStyle w:val="Emphasis"/>
        </w:rPr>
        <w:t>stresses</w:t>
      </w:r>
      <w:r w:rsidRPr="00685C58">
        <w:rPr>
          <w:sz w:val="16"/>
        </w:rPr>
        <w:t xml:space="preserve"> </w:t>
      </w:r>
      <w:r w:rsidRPr="0041122F">
        <w:rPr>
          <w:rStyle w:val="StyleUnderline"/>
        </w:rPr>
        <w:t>on America’s order have become</w:t>
      </w:r>
      <w:r w:rsidRPr="00685C58">
        <w:rPr>
          <w:sz w:val="16"/>
        </w:rPr>
        <w:t xml:space="preserve"> </w:t>
      </w:r>
      <w:r w:rsidRPr="0041122F">
        <w:rPr>
          <w:rStyle w:val="Emphasis"/>
        </w:rPr>
        <w:t>impossible</w:t>
      </w:r>
      <w:r w:rsidRPr="00685C58">
        <w:rPr>
          <w:sz w:val="16"/>
        </w:rPr>
        <w:t xml:space="preserve"> </w:t>
      </w:r>
      <w:r w:rsidRPr="0041122F">
        <w:rPr>
          <w:rStyle w:val="StyleUnderline"/>
        </w:rPr>
        <w:t>to ignore</w:t>
      </w:r>
      <w:r w:rsidRPr="00685C58">
        <w:rPr>
          <w:sz w:val="16"/>
        </w:rPr>
        <w:t>.</w:t>
      </w:r>
    </w:p>
    <w:p w14:paraId="3B209D78" w14:textId="77777777" w:rsidR="0058511A" w:rsidRPr="00685C58" w:rsidRDefault="0058511A" w:rsidP="0058511A">
      <w:pPr>
        <w:rPr>
          <w:sz w:val="16"/>
        </w:rPr>
      </w:pPr>
      <w:r w:rsidRPr="00685C58">
        <w:rPr>
          <w:rStyle w:val="Emphasis"/>
          <w:highlight w:val="cyan"/>
        </w:rPr>
        <w:t>Revisionist</w:t>
      </w:r>
      <w:r w:rsidRPr="00685C58">
        <w:rPr>
          <w:sz w:val="16"/>
        </w:rPr>
        <w:t xml:space="preserve"> power</w:t>
      </w:r>
      <w:r w:rsidRPr="00685C58">
        <w:rPr>
          <w:rStyle w:val="Emphasis"/>
          <w:highlight w:val="cyan"/>
        </w:rPr>
        <w:t>s</w:t>
      </w:r>
      <w:r w:rsidRPr="00685C58">
        <w:rPr>
          <w:sz w:val="16"/>
        </w:rPr>
        <w:t xml:space="preserve"> — </w:t>
      </w:r>
      <w:r w:rsidRPr="00685C58">
        <w:rPr>
          <w:rStyle w:val="StyleUnderline"/>
        </w:rPr>
        <w:t>China</w:t>
      </w:r>
      <w:r w:rsidRPr="00685C58">
        <w:rPr>
          <w:sz w:val="16"/>
        </w:rPr>
        <w:t xml:space="preserve">, </w:t>
      </w:r>
      <w:r w:rsidRPr="00685C58">
        <w:rPr>
          <w:rStyle w:val="StyleUnderline"/>
        </w:rPr>
        <w:t>Russia</w:t>
      </w:r>
      <w:r w:rsidRPr="00685C58">
        <w:rPr>
          <w:sz w:val="16"/>
        </w:rPr>
        <w:t xml:space="preserve">, </w:t>
      </w:r>
      <w:r w:rsidRPr="00685C58">
        <w:rPr>
          <w:rStyle w:val="StyleUnderline"/>
        </w:rPr>
        <w:t>Iran</w:t>
      </w:r>
      <w:r w:rsidRPr="00685C58">
        <w:rPr>
          <w:sz w:val="16"/>
        </w:rPr>
        <w:t xml:space="preserve">, </w:t>
      </w:r>
      <w:r w:rsidRPr="00685C58">
        <w:rPr>
          <w:rStyle w:val="StyleUnderline"/>
        </w:rPr>
        <w:t>North Korea</w:t>
      </w:r>
      <w:r w:rsidRPr="00685C58">
        <w:rPr>
          <w:sz w:val="16"/>
        </w:rPr>
        <w:t xml:space="preserve"> — </w:t>
      </w:r>
      <w:r w:rsidRPr="00685C58">
        <w:rPr>
          <w:rStyle w:val="StyleUnderline"/>
          <w:highlight w:val="cyan"/>
        </w:rPr>
        <w:t>are</w:t>
      </w:r>
      <w:r w:rsidRPr="00685C58">
        <w:rPr>
          <w:sz w:val="16"/>
          <w:highlight w:val="cyan"/>
        </w:rPr>
        <w:t xml:space="preserve"> </w:t>
      </w:r>
      <w:r w:rsidRPr="00685C58">
        <w:rPr>
          <w:rStyle w:val="Emphasis"/>
          <w:highlight w:val="cyan"/>
        </w:rPr>
        <w:t>challenging</w:t>
      </w:r>
      <w:r w:rsidRPr="00DC3D06">
        <w:rPr>
          <w:sz w:val="16"/>
        </w:rPr>
        <w:t xml:space="preserve"> </w:t>
      </w:r>
      <w:r w:rsidRPr="00DC3D06">
        <w:rPr>
          <w:rStyle w:val="StyleUnderline"/>
        </w:rPr>
        <w:t>a system</w:t>
      </w:r>
      <w:r w:rsidRPr="00DC3D06">
        <w:rPr>
          <w:sz w:val="16"/>
        </w:rPr>
        <w:t xml:space="preserve"> </w:t>
      </w:r>
      <w:r w:rsidRPr="00DC3D06">
        <w:rPr>
          <w:rStyle w:val="Emphasis"/>
        </w:rPr>
        <w:t>they</w:t>
      </w:r>
      <w:r w:rsidRPr="00DC3D06">
        <w:rPr>
          <w:sz w:val="16"/>
        </w:rPr>
        <w:t xml:space="preserve"> </w:t>
      </w:r>
      <w:r w:rsidRPr="00DC3D06">
        <w:rPr>
          <w:rStyle w:val="StyleUnderline"/>
        </w:rPr>
        <w:t>view as</w:t>
      </w:r>
      <w:r w:rsidRPr="00DC3D06">
        <w:rPr>
          <w:sz w:val="16"/>
        </w:rPr>
        <w:t xml:space="preserve"> </w:t>
      </w:r>
      <w:r w:rsidRPr="00DC3D06">
        <w:rPr>
          <w:rStyle w:val="Emphasis"/>
        </w:rPr>
        <w:t>dangerous</w:t>
      </w:r>
      <w:r w:rsidRPr="00DC3D06">
        <w:rPr>
          <w:sz w:val="16"/>
        </w:rPr>
        <w:t xml:space="preserve"> </w:t>
      </w:r>
      <w:r w:rsidRPr="00DC3D06">
        <w:rPr>
          <w:rStyle w:val="StyleUnderline"/>
        </w:rPr>
        <w:t>to their illiberal regimes and</w:t>
      </w:r>
      <w:r w:rsidRPr="00DC3D06">
        <w:rPr>
          <w:sz w:val="16"/>
        </w:rPr>
        <w:t xml:space="preserve"> </w:t>
      </w:r>
      <w:r w:rsidRPr="00DC3D06">
        <w:rPr>
          <w:rStyle w:val="Emphasis"/>
        </w:rPr>
        <w:t>oppressive</w:t>
      </w:r>
      <w:r w:rsidRPr="00DC3D06">
        <w:rPr>
          <w:sz w:val="16"/>
        </w:rPr>
        <w:t xml:space="preserve"> to their </w:t>
      </w:r>
      <w:r w:rsidRPr="00DC3D06">
        <w:rPr>
          <w:rStyle w:val="StyleUnderline"/>
        </w:rPr>
        <w:t>geopolitical ambitions</w:t>
      </w:r>
      <w:r w:rsidRPr="00DC3D06">
        <w:rPr>
          <w:sz w:val="16"/>
        </w:rPr>
        <w:t xml:space="preserve">. The Global South has become disillusioned with Western dominance. The US itself has seemed ambivalent, in recent decades, about world leadership. </w:t>
      </w:r>
      <w:r w:rsidRPr="00DC3D06">
        <w:rPr>
          <w:rStyle w:val="StyleUnderline"/>
        </w:rPr>
        <w:t>Threats to its</w:t>
      </w:r>
      <w:r w:rsidRPr="00DC3D06">
        <w:rPr>
          <w:sz w:val="16"/>
        </w:rPr>
        <w:t xml:space="preserve"> </w:t>
      </w:r>
      <w:r w:rsidRPr="00DC3D06">
        <w:rPr>
          <w:rStyle w:val="Emphasis"/>
        </w:rPr>
        <w:t>economic</w:t>
      </w:r>
      <w:r w:rsidRPr="00DC3D06">
        <w:rPr>
          <w:sz w:val="16"/>
        </w:rPr>
        <w:t xml:space="preserve"> and military </w:t>
      </w:r>
      <w:r w:rsidRPr="00DC3D06">
        <w:rPr>
          <w:rStyle w:val="StyleUnderline"/>
        </w:rPr>
        <w:t>supremacy have grown</w:t>
      </w:r>
      <w:r w:rsidRPr="00DC3D06">
        <w:rPr>
          <w:sz w:val="16"/>
        </w:rPr>
        <w:t xml:space="preserve"> more </w:t>
      </w:r>
      <w:r w:rsidRPr="00DC3D06">
        <w:rPr>
          <w:rStyle w:val="Emphasis"/>
        </w:rPr>
        <w:t>severe</w:t>
      </w:r>
      <w:r w:rsidRPr="00DC3D06">
        <w:rPr>
          <w:sz w:val="16"/>
        </w:rPr>
        <w:t>.</w:t>
      </w:r>
    </w:p>
    <w:p w14:paraId="6D45DE0E" w14:textId="77777777" w:rsidR="0058511A" w:rsidRPr="00685C58" w:rsidRDefault="0058511A" w:rsidP="0058511A">
      <w:pPr>
        <w:rPr>
          <w:sz w:val="16"/>
        </w:rPr>
      </w:pPr>
      <w:r w:rsidRPr="0041122F">
        <w:rPr>
          <w:rStyle w:val="StyleUnderline"/>
        </w:rPr>
        <w:t>Visit</w:t>
      </w:r>
      <w:r w:rsidRPr="00685C58">
        <w:rPr>
          <w:sz w:val="16"/>
        </w:rPr>
        <w:t xml:space="preserve"> nearly </w:t>
      </w:r>
      <w:r w:rsidRPr="0041122F">
        <w:rPr>
          <w:rStyle w:val="Emphasis"/>
        </w:rPr>
        <w:t>any</w:t>
      </w:r>
      <w:r w:rsidRPr="00685C58">
        <w:rPr>
          <w:sz w:val="16"/>
        </w:rPr>
        <w:t xml:space="preserve"> </w:t>
      </w:r>
      <w:r w:rsidRPr="0041122F">
        <w:rPr>
          <w:rStyle w:val="StyleUnderline"/>
        </w:rPr>
        <w:t>US ally</w:t>
      </w:r>
      <w:r w:rsidRPr="00685C58">
        <w:rPr>
          <w:sz w:val="16"/>
        </w:rPr>
        <w:t xml:space="preserve">, </w:t>
      </w:r>
      <w:r w:rsidRPr="0041122F">
        <w:rPr>
          <w:rStyle w:val="StyleUnderline"/>
        </w:rPr>
        <w:t>and you’ll notice</w:t>
      </w:r>
      <w:r w:rsidRPr="00685C58">
        <w:rPr>
          <w:sz w:val="16"/>
        </w:rPr>
        <w:t xml:space="preserve"> </w:t>
      </w:r>
      <w:r w:rsidRPr="0041122F">
        <w:rPr>
          <w:rStyle w:val="Emphasis"/>
        </w:rPr>
        <w:t>conviction</w:t>
      </w:r>
      <w:r w:rsidRPr="00685C58">
        <w:rPr>
          <w:sz w:val="16"/>
        </w:rPr>
        <w:t xml:space="preserve"> </w:t>
      </w:r>
      <w:r w:rsidRPr="0041122F">
        <w:rPr>
          <w:rStyle w:val="StyleUnderline"/>
        </w:rPr>
        <w:t>that American power</w:t>
      </w:r>
      <w:r w:rsidRPr="00685C58">
        <w:rPr>
          <w:sz w:val="16"/>
        </w:rPr>
        <w:t xml:space="preserve"> </w:t>
      </w:r>
      <w:r w:rsidRPr="0041122F">
        <w:rPr>
          <w:rStyle w:val="Emphasis"/>
        </w:rPr>
        <w:t>remains</w:t>
      </w:r>
      <w:r w:rsidRPr="00685C58">
        <w:rPr>
          <w:sz w:val="16"/>
        </w:rPr>
        <w:t xml:space="preserve"> </w:t>
      </w:r>
      <w:r w:rsidRPr="0041122F">
        <w:rPr>
          <w:rStyle w:val="StyleUnderline"/>
        </w:rPr>
        <w:t>necessary</w:t>
      </w:r>
      <w:r w:rsidRPr="00685C58">
        <w:rPr>
          <w:sz w:val="16"/>
        </w:rPr>
        <w:t xml:space="preserve"> — and concern that the post-World War II order is slipping away. So how real is the danger? Let’s consider the three ways an order can come apart.</w:t>
      </w:r>
    </w:p>
    <w:p w14:paraId="2C64BAA5" w14:textId="77777777" w:rsidR="0058511A" w:rsidRPr="00685C58" w:rsidRDefault="0058511A" w:rsidP="0058511A">
      <w:pPr>
        <w:rPr>
          <w:sz w:val="16"/>
        </w:rPr>
      </w:pPr>
      <w:r w:rsidRPr="00685C58">
        <w:rPr>
          <w:sz w:val="16"/>
        </w:rPr>
        <w:t>Losing a War</w:t>
      </w:r>
    </w:p>
    <w:p w14:paraId="2F5913A6" w14:textId="77777777" w:rsidR="0058511A" w:rsidRPr="00685C58" w:rsidRDefault="0058511A" w:rsidP="0058511A">
      <w:pPr>
        <w:rPr>
          <w:sz w:val="16"/>
        </w:rPr>
      </w:pPr>
      <w:r w:rsidRPr="00685C5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7539AA1" w14:textId="77777777" w:rsidR="0058511A" w:rsidRPr="00685C58" w:rsidRDefault="0058511A" w:rsidP="0058511A">
      <w:pPr>
        <w:rPr>
          <w:sz w:val="16"/>
        </w:rPr>
      </w:pPr>
      <w:r w:rsidRPr="00685C58">
        <w:rPr>
          <w:sz w:val="16"/>
        </w:rPr>
        <w:t xml:space="preserve">For decades, America has been the sole superpower. As last month’s attack on Iran’s nuclear program reminded us, the Pentagon still possesses power-projection capabilities without peer. But </w:t>
      </w:r>
      <w:r w:rsidRPr="002A1963">
        <w:rPr>
          <w:rStyle w:val="Emphasis"/>
        </w:rPr>
        <w:t>anyone</w:t>
      </w:r>
      <w:r w:rsidRPr="00685C58">
        <w:rPr>
          <w:sz w:val="16"/>
        </w:rPr>
        <w:t xml:space="preserve"> </w:t>
      </w:r>
      <w:r w:rsidRPr="002A1963">
        <w:rPr>
          <w:rStyle w:val="StyleUnderline"/>
        </w:rPr>
        <w:t>who thinks the US is</w:t>
      </w:r>
      <w:r w:rsidRPr="00685C58">
        <w:rPr>
          <w:sz w:val="16"/>
        </w:rPr>
        <w:t xml:space="preserve"> </w:t>
      </w:r>
      <w:r w:rsidRPr="002A1963">
        <w:rPr>
          <w:rStyle w:val="Emphasis"/>
        </w:rPr>
        <w:t>militarily invincible</w:t>
      </w:r>
      <w:r w:rsidRPr="00685C58">
        <w:rPr>
          <w:sz w:val="16"/>
        </w:rPr>
        <w:t xml:space="preserve"> </w:t>
      </w:r>
      <w:r w:rsidRPr="002A1963">
        <w:rPr>
          <w:rStyle w:val="StyleUnderline"/>
        </w:rPr>
        <w:t>hasn’t been paying</w:t>
      </w:r>
      <w:r w:rsidRPr="00685C58">
        <w:rPr>
          <w:sz w:val="16"/>
        </w:rPr>
        <w:t xml:space="preserve"> </w:t>
      </w:r>
      <w:r w:rsidRPr="002A1963">
        <w:rPr>
          <w:rStyle w:val="Emphasis"/>
        </w:rPr>
        <w:t>attention</w:t>
      </w:r>
      <w:r w:rsidRPr="00685C58">
        <w:rPr>
          <w:sz w:val="16"/>
        </w:rPr>
        <w:t>.</w:t>
      </w:r>
    </w:p>
    <w:p w14:paraId="2D5FC55E" w14:textId="77777777" w:rsidR="0058511A" w:rsidRPr="00685C58" w:rsidRDefault="0058511A" w:rsidP="0058511A">
      <w:pPr>
        <w:rPr>
          <w:sz w:val="16"/>
        </w:rPr>
      </w:pPr>
      <w:r w:rsidRPr="00DC3D06">
        <w:rPr>
          <w:rStyle w:val="StyleUnderline"/>
        </w:rPr>
        <w:t>The</w:t>
      </w:r>
      <w:r w:rsidRPr="00DC3D06">
        <w:rPr>
          <w:sz w:val="16"/>
        </w:rPr>
        <w:t xml:space="preserve"> </w:t>
      </w:r>
      <w:r w:rsidRPr="00DC3D06">
        <w:rPr>
          <w:rStyle w:val="Emphasis"/>
        </w:rPr>
        <w:t>Pentagon</w:t>
      </w:r>
      <w:r w:rsidRPr="00DC3D06">
        <w:rPr>
          <w:sz w:val="16"/>
        </w:rPr>
        <w:t xml:space="preserve"> </w:t>
      </w:r>
      <w:r w:rsidRPr="00DC3D06">
        <w:rPr>
          <w:rStyle w:val="StyleUnderline"/>
        </w:rPr>
        <w:t>faces</w:t>
      </w:r>
      <w:r w:rsidRPr="00DC3D06">
        <w:rPr>
          <w:sz w:val="16"/>
        </w:rPr>
        <w:t xml:space="preserve"> a </w:t>
      </w:r>
      <w:r w:rsidRPr="00DC3D06">
        <w:rPr>
          <w:rStyle w:val="Emphasis"/>
        </w:rPr>
        <w:t>vexing</w:t>
      </w:r>
      <w:r w:rsidRPr="00DC3D06">
        <w:rPr>
          <w:sz w:val="16"/>
        </w:rPr>
        <w:t xml:space="preserve"> military arithmetic problem. Several </w:t>
      </w:r>
      <w:r w:rsidRPr="00DC3D06">
        <w:rPr>
          <w:rStyle w:val="StyleUnderline"/>
        </w:rPr>
        <w:t>challenges</w:t>
      </w:r>
      <w:r w:rsidRPr="00685C58">
        <w:rPr>
          <w:sz w:val="16"/>
        </w:rPr>
        <w:t xml:space="preserve"> — </w:t>
      </w:r>
      <w:r w:rsidRPr="00685C58">
        <w:rPr>
          <w:rStyle w:val="StyleUnderline"/>
          <w:highlight w:val="cyan"/>
        </w:rPr>
        <w:t>from</w:t>
      </w:r>
      <w:r w:rsidRPr="00685C58">
        <w:rPr>
          <w:sz w:val="16"/>
          <w:highlight w:val="cyan"/>
        </w:rPr>
        <w:t xml:space="preserve"> </w:t>
      </w:r>
      <w:r w:rsidRPr="00685C58">
        <w:rPr>
          <w:rStyle w:val="Emphasis"/>
          <w:highlight w:val="cyan"/>
        </w:rPr>
        <w:t>Russia</w:t>
      </w:r>
      <w:r w:rsidRPr="00685C58">
        <w:rPr>
          <w:sz w:val="16"/>
        </w:rPr>
        <w:t xml:space="preserve"> </w:t>
      </w:r>
      <w:r w:rsidRPr="002A1963">
        <w:rPr>
          <w:rStyle w:val="StyleUnderline"/>
        </w:rPr>
        <w:t>in Europe</w:t>
      </w:r>
      <w:r w:rsidRPr="00685C58">
        <w:rPr>
          <w:sz w:val="16"/>
        </w:rPr>
        <w:t xml:space="preserve">, </w:t>
      </w:r>
      <w:r w:rsidRPr="00685C58">
        <w:rPr>
          <w:rStyle w:val="Emphasis"/>
          <w:highlight w:val="cyan"/>
        </w:rPr>
        <w:t>Iran</w:t>
      </w:r>
      <w:r w:rsidRPr="00685C58">
        <w:rPr>
          <w:sz w:val="16"/>
        </w:rPr>
        <w:t xml:space="preserve"> </w:t>
      </w:r>
      <w:r w:rsidRPr="002A1963">
        <w:rPr>
          <w:rStyle w:val="StyleUnderline"/>
        </w:rPr>
        <w:t>and its</w:t>
      </w:r>
      <w:r w:rsidRPr="00685C58">
        <w:rPr>
          <w:sz w:val="16"/>
        </w:rPr>
        <w:t xml:space="preserve"> </w:t>
      </w:r>
      <w:r w:rsidRPr="002A1963">
        <w:rPr>
          <w:rStyle w:val="Emphasis"/>
        </w:rPr>
        <w:t>proxies</w:t>
      </w:r>
      <w:r w:rsidRPr="00685C58">
        <w:rPr>
          <w:sz w:val="16"/>
        </w:rPr>
        <w:t xml:space="preserve"> </w:t>
      </w:r>
      <w:r w:rsidRPr="002A1963">
        <w:rPr>
          <w:rStyle w:val="StyleUnderline"/>
        </w:rPr>
        <w:t>in the Middle East</w:t>
      </w:r>
      <w:r w:rsidRPr="00685C58">
        <w:rPr>
          <w:sz w:val="16"/>
        </w:rPr>
        <w:t xml:space="preserve">, </w:t>
      </w:r>
      <w:r w:rsidRPr="002A1963">
        <w:rPr>
          <w:rStyle w:val="StyleUnderline"/>
        </w:rPr>
        <w:t>and</w:t>
      </w:r>
      <w:r w:rsidRPr="00685C58">
        <w:rPr>
          <w:sz w:val="16"/>
        </w:rPr>
        <w:t xml:space="preserve"> </w:t>
      </w:r>
      <w:r w:rsidRPr="00685C58">
        <w:rPr>
          <w:rStyle w:val="Emphasis"/>
          <w:highlight w:val="cyan"/>
        </w:rPr>
        <w:t>China</w:t>
      </w:r>
      <w:r w:rsidRPr="00685C58">
        <w:rPr>
          <w:sz w:val="16"/>
          <w:highlight w:val="cyan"/>
        </w:rPr>
        <w:t xml:space="preserve"> </w:t>
      </w:r>
      <w:r w:rsidRPr="00685C58">
        <w:rPr>
          <w:rStyle w:val="StyleUnderline"/>
          <w:highlight w:val="cyan"/>
        </w:rPr>
        <w:t>and</w:t>
      </w:r>
      <w:r w:rsidRPr="00685C58">
        <w:rPr>
          <w:sz w:val="16"/>
        </w:rPr>
        <w:t xml:space="preserve"> </w:t>
      </w:r>
      <w:r w:rsidRPr="002A1963">
        <w:rPr>
          <w:rStyle w:val="Emphasis"/>
        </w:rPr>
        <w:t xml:space="preserve">North </w:t>
      </w:r>
      <w:r w:rsidRPr="00685C58">
        <w:rPr>
          <w:rStyle w:val="Emphasis"/>
          <w:highlight w:val="cyan"/>
        </w:rPr>
        <w:t>Korea</w:t>
      </w:r>
      <w:r w:rsidRPr="00685C58">
        <w:rPr>
          <w:sz w:val="16"/>
        </w:rPr>
        <w:t xml:space="preserve"> </w:t>
      </w:r>
      <w:r w:rsidRPr="002A1963">
        <w:rPr>
          <w:rStyle w:val="StyleUnderline"/>
        </w:rPr>
        <w:t>in Asia</w:t>
      </w:r>
      <w:r w:rsidRPr="00685C58">
        <w:rPr>
          <w:sz w:val="16"/>
        </w:rPr>
        <w:t xml:space="preserve"> — </w:t>
      </w:r>
      <w:r w:rsidRPr="002A1963">
        <w:rPr>
          <w:rStyle w:val="StyleUnderline"/>
        </w:rPr>
        <w:t>are</w:t>
      </w:r>
      <w:r w:rsidRPr="00685C58">
        <w:rPr>
          <w:sz w:val="16"/>
        </w:rPr>
        <w:t xml:space="preserve"> </w:t>
      </w:r>
      <w:r w:rsidRPr="002A1963">
        <w:rPr>
          <w:rStyle w:val="Emphasis"/>
        </w:rPr>
        <w:t>stretching</w:t>
      </w:r>
      <w:r w:rsidRPr="00685C58">
        <w:rPr>
          <w:sz w:val="16"/>
        </w:rPr>
        <w:t xml:space="preserve"> </w:t>
      </w:r>
      <w:r w:rsidRPr="002A1963">
        <w:rPr>
          <w:rStyle w:val="StyleUnderline"/>
        </w:rPr>
        <w:t>US resources</w:t>
      </w:r>
      <w:r w:rsidRPr="00685C58">
        <w:rPr>
          <w:sz w:val="16"/>
        </w:rPr>
        <w:t xml:space="preserve">. </w:t>
      </w:r>
      <w:r w:rsidRPr="002A1963">
        <w:rPr>
          <w:rStyle w:val="StyleUnderline"/>
        </w:rPr>
        <w:t>A</w:t>
      </w:r>
      <w:r w:rsidRPr="00685C58">
        <w:rPr>
          <w:sz w:val="16"/>
        </w:rPr>
        <w:t xml:space="preserve"> </w:t>
      </w:r>
      <w:r w:rsidRPr="002A1963">
        <w:rPr>
          <w:rStyle w:val="Emphasis"/>
        </w:rPr>
        <w:t>superpower</w:t>
      </w:r>
      <w:r w:rsidRPr="00685C58">
        <w:rPr>
          <w:sz w:val="16"/>
        </w:rPr>
        <w:t xml:space="preserve"> with a military designed to fight one war at a time </w:t>
      </w:r>
      <w:r w:rsidRPr="002A1963">
        <w:rPr>
          <w:rStyle w:val="StyleUnderline"/>
        </w:rPr>
        <w:t>is</w:t>
      </w:r>
      <w:r w:rsidRPr="00685C58">
        <w:rPr>
          <w:sz w:val="16"/>
        </w:rPr>
        <w:t xml:space="preserve"> </w:t>
      </w:r>
      <w:r w:rsidRPr="002A1963">
        <w:rPr>
          <w:rStyle w:val="Emphasis"/>
        </w:rPr>
        <w:t>always</w:t>
      </w:r>
      <w:r w:rsidRPr="00685C58">
        <w:rPr>
          <w:sz w:val="16"/>
        </w:rPr>
        <w:t xml:space="preserve"> </w:t>
      </w:r>
      <w:r w:rsidRPr="002A1963">
        <w:rPr>
          <w:rStyle w:val="StyleUnderline"/>
        </w:rPr>
        <w:t>at risk in a</w:t>
      </w:r>
      <w:r w:rsidRPr="00685C58">
        <w:rPr>
          <w:sz w:val="16"/>
        </w:rPr>
        <w:t xml:space="preserve"> </w:t>
      </w:r>
      <w:r w:rsidRPr="002A1963">
        <w:rPr>
          <w:rStyle w:val="Emphasis"/>
        </w:rPr>
        <w:t>world</w:t>
      </w:r>
      <w:r w:rsidRPr="00685C58">
        <w:rPr>
          <w:sz w:val="16"/>
        </w:rPr>
        <w:t xml:space="preserve"> </w:t>
      </w:r>
      <w:r w:rsidRPr="002A1963">
        <w:rPr>
          <w:rStyle w:val="StyleUnderline"/>
        </w:rPr>
        <w:t>of multiple</w:t>
      </w:r>
      <w:r w:rsidRPr="00685C58">
        <w:rPr>
          <w:sz w:val="16"/>
        </w:rPr>
        <w:t xml:space="preserve">, </w:t>
      </w:r>
      <w:r w:rsidRPr="00685C58">
        <w:rPr>
          <w:rStyle w:val="StyleUnderline"/>
        </w:rPr>
        <w:t>interlocking threats</w:t>
      </w:r>
      <w:r w:rsidRPr="00685C58">
        <w:rPr>
          <w:sz w:val="16"/>
        </w:rPr>
        <w:t>. But the danger of crushing defeat is most concentrated in the Western Pacific.</w:t>
      </w:r>
    </w:p>
    <w:p w14:paraId="4E236770" w14:textId="77777777" w:rsidR="0058511A" w:rsidRPr="00685C58" w:rsidRDefault="0058511A" w:rsidP="0058511A">
      <w:pPr>
        <w:rPr>
          <w:sz w:val="16"/>
        </w:rPr>
      </w:pPr>
      <w:r w:rsidRPr="00685C58">
        <w:rPr>
          <w:sz w:val="16"/>
        </w:rPr>
        <w:t>“The intelligence couldn’t be clearer,” said Secretary of the Air Force Frank Kendall in 2023. “</w:t>
      </w:r>
      <w:r w:rsidRPr="00685C58">
        <w:rPr>
          <w:rStyle w:val="Emphasis"/>
          <w:highlight w:val="cyan"/>
        </w:rPr>
        <w:t>China</w:t>
      </w:r>
      <w:r w:rsidRPr="00685C58">
        <w:rPr>
          <w:sz w:val="16"/>
          <w:highlight w:val="cyan"/>
        </w:rPr>
        <w:t xml:space="preserve"> </w:t>
      </w:r>
      <w:r w:rsidRPr="00685C58">
        <w:rPr>
          <w:rStyle w:val="StyleUnderline"/>
          <w:highlight w:val="cyan"/>
        </w:rPr>
        <w:t>is preparing</w:t>
      </w:r>
      <w:r w:rsidRPr="00DC3D06">
        <w:rPr>
          <w:rStyle w:val="StyleUnderline"/>
        </w:rPr>
        <w:t xml:space="preserve"> for a</w:t>
      </w:r>
      <w:r w:rsidRPr="00DC3D06">
        <w:rPr>
          <w:sz w:val="16"/>
        </w:rPr>
        <w:t xml:space="preserve"> </w:t>
      </w:r>
      <w:r w:rsidRPr="00DC3D06">
        <w:rPr>
          <w:rStyle w:val="Emphasis"/>
        </w:rPr>
        <w:t>war</w:t>
      </w:r>
      <w:r w:rsidRPr="00685C58">
        <w:rPr>
          <w:sz w:val="16"/>
        </w:rPr>
        <w:t xml:space="preserve"> and specifical</w:t>
      </w:r>
      <w:r w:rsidRPr="00DC3D06">
        <w:rPr>
          <w:sz w:val="16"/>
        </w:rPr>
        <w:t xml:space="preserve">ly for a war </w:t>
      </w:r>
      <w:r w:rsidRPr="00DC3D06">
        <w:rPr>
          <w:rStyle w:val="StyleUnderline"/>
        </w:rPr>
        <w:t>with the</w:t>
      </w:r>
      <w:r w:rsidRPr="00DC3D06">
        <w:rPr>
          <w:sz w:val="16"/>
        </w:rPr>
        <w:t xml:space="preserve"> </w:t>
      </w:r>
      <w:r w:rsidRPr="00DC3D06">
        <w:rPr>
          <w:rStyle w:val="Emphasis"/>
        </w:rPr>
        <w:t>U</w:t>
      </w:r>
      <w:r w:rsidRPr="00DC3D06">
        <w:rPr>
          <w:sz w:val="16"/>
        </w:rPr>
        <w:t xml:space="preserve">nited </w:t>
      </w:r>
      <w:r w:rsidRPr="00DC3D06">
        <w:rPr>
          <w:rStyle w:val="Emphasis"/>
        </w:rPr>
        <w:t>S</w:t>
      </w:r>
      <w:r w:rsidRPr="00DC3D06">
        <w:rPr>
          <w:sz w:val="16"/>
        </w:rPr>
        <w:t xml:space="preserve">tates.” </w:t>
      </w:r>
      <w:r w:rsidRPr="00DC3D06">
        <w:rPr>
          <w:rStyle w:val="StyleUnderline"/>
        </w:rPr>
        <w:t>The</w:t>
      </w:r>
      <w:r w:rsidRPr="00DC3D06">
        <w:rPr>
          <w:sz w:val="16"/>
        </w:rPr>
        <w:t xml:space="preserve"> </w:t>
      </w:r>
      <w:r w:rsidRPr="00DC3D06">
        <w:rPr>
          <w:rStyle w:val="Emphasis"/>
        </w:rPr>
        <w:t>Chinese</w:t>
      </w:r>
      <w:r w:rsidRPr="00DC3D06">
        <w:rPr>
          <w:sz w:val="16"/>
        </w:rPr>
        <w:t xml:space="preserve"> </w:t>
      </w:r>
      <w:r w:rsidRPr="00DC3D06">
        <w:rPr>
          <w:rStyle w:val="StyleUnderline"/>
        </w:rPr>
        <w:t>threat is</w:t>
      </w:r>
      <w:r w:rsidRPr="00DC3D06">
        <w:rPr>
          <w:sz w:val="16"/>
        </w:rPr>
        <w:t xml:space="preserve"> </w:t>
      </w:r>
      <w:r w:rsidRPr="00DC3D06">
        <w:rPr>
          <w:rStyle w:val="Emphasis"/>
        </w:rPr>
        <w:t>real</w:t>
      </w:r>
      <w:r w:rsidRPr="00DC3D06">
        <w:rPr>
          <w:sz w:val="16"/>
        </w:rPr>
        <w:t>, “</w:t>
      </w:r>
      <w:r w:rsidRPr="00DC3D06">
        <w:rPr>
          <w:rStyle w:val="StyleUnderline"/>
        </w:rPr>
        <w:t>and it could be</w:t>
      </w:r>
      <w:r w:rsidRPr="00DC3D06">
        <w:rPr>
          <w:sz w:val="16"/>
        </w:rPr>
        <w:t xml:space="preserve"> </w:t>
      </w:r>
      <w:r w:rsidRPr="00DC3D06">
        <w:rPr>
          <w:rStyle w:val="Emphasis"/>
        </w:rPr>
        <w:t>imminent</w:t>
      </w:r>
      <w:r w:rsidRPr="00DC3D06">
        <w:rPr>
          <w:sz w:val="16"/>
        </w:rPr>
        <w:t>,” Secretary of Defense Pete Hegseth observed this year. Those are only two of many alarming statements from US officials.</w:t>
      </w:r>
    </w:p>
    <w:p w14:paraId="3F4407AF" w14:textId="77777777" w:rsidR="0058511A" w:rsidRPr="00685C58" w:rsidRDefault="0058511A" w:rsidP="0058511A">
      <w:pPr>
        <w:rPr>
          <w:sz w:val="16"/>
        </w:rPr>
      </w:pPr>
      <w:r w:rsidRPr="00DC3D06">
        <w:rPr>
          <w:rStyle w:val="StyleUnderline"/>
        </w:rPr>
        <w:t>Beijing is</w:t>
      </w:r>
      <w:r w:rsidRPr="00DC3D06">
        <w:rPr>
          <w:sz w:val="16"/>
        </w:rPr>
        <w:t xml:space="preserve"> </w:t>
      </w:r>
      <w:r w:rsidRPr="00DC3D06">
        <w:rPr>
          <w:rStyle w:val="Emphasis"/>
        </w:rPr>
        <w:t>building</w:t>
      </w:r>
      <w:r w:rsidRPr="00DC3D06">
        <w:rPr>
          <w:sz w:val="16"/>
        </w:rPr>
        <w:t xml:space="preserve"> the </w:t>
      </w:r>
      <w:r w:rsidRPr="00DC3D06">
        <w:rPr>
          <w:rStyle w:val="StyleUnderline"/>
        </w:rPr>
        <w:t>forces and</w:t>
      </w:r>
      <w:r w:rsidRPr="00DC3D06">
        <w:rPr>
          <w:sz w:val="16"/>
        </w:rPr>
        <w:t xml:space="preserve"> </w:t>
      </w:r>
      <w:r w:rsidRPr="00DC3D06">
        <w:rPr>
          <w:rStyle w:val="Emphasis"/>
        </w:rPr>
        <w:t>rehearsing</w:t>
      </w:r>
      <w:r w:rsidRPr="00DC3D06">
        <w:rPr>
          <w:sz w:val="16"/>
        </w:rPr>
        <w:t xml:space="preserve"> the </w:t>
      </w:r>
      <w:r w:rsidRPr="00DC3D06">
        <w:rPr>
          <w:rStyle w:val="StyleUnderline"/>
        </w:rPr>
        <w:t>plans needed</w:t>
      </w:r>
      <w:r w:rsidRPr="002A1963">
        <w:rPr>
          <w:rStyle w:val="StyleUnderline"/>
        </w:rPr>
        <w:t xml:space="preserve"> </w:t>
      </w:r>
      <w:r w:rsidRPr="00685C58">
        <w:rPr>
          <w:rStyle w:val="StyleUnderline"/>
          <w:highlight w:val="cyan"/>
        </w:rPr>
        <w:t>to attack</w:t>
      </w:r>
      <w:r w:rsidRPr="00685C58">
        <w:rPr>
          <w:sz w:val="16"/>
          <w:highlight w:val="cyan"/>
        </w:rPr>
        <w:t xml:space="preserve"> </w:t>
      </w:r>
      <w:r w:rsidRPr="00685C58">
        <w:rPr>
          <w:rStyle w:val="Emphasis"/>
          <w:highlight w:val="cyan"/>
        </w:rPr>
        <w:t>Taiwan</w:t>
      </w:r>
      <w:r w:rsidRPr="00685C58">
        <w:rPr>
          <w:sz w:val="16"/>
        </w:rPr>
        <w:t xml:space="preserve"> </w:t>
      </w:r>
      <w:r w:rsidRPr="002A1963">
        <w:rPr>
          <w:rStyle w:val="StyleUnderline"/>
        </w:rPr>
        <w:t>or</w:t>
      </w:r>
      <w:r w:rsidRPr="00685C58">
        <w:rPr>
          <w:sz w:val="16"/>
        </w:rPr>
        <w:t xml:space="preserve"> otherwise </w:t>
      </w:r>
      <w:r w:rsidRPr="002A1963">
        <w:rPr>
          <w:rStyle w:val="Emphasis"/>
        </w:rPr>
        <w:t>reorder</w:t>
      </w:r>
      <w:r w:rsidRPr="00685C58">
        <w:rPr>
          <w:sz w:val="16"/>
        </w:rPr>
        <w:t xml:space="preserve"> </w:t>
      </w:r>
      <w:r w:rsidRPr="002A1963">
        <w:rPr>
          <w:rStyle w:val="StyleUnderline"/>
        </w:rPr>
        <w:t xml:space="preserve">the Western </w:t>
      </w:r>
      <w:r w:rsidRPr="00DC3D06">
        <w:rPr>
          <w:rStyle w:val="StyleUnderline"/>
        </w:rPr>
        <w:t>Pacific</w:t>
      </w:r>
      <w:r w:rsidRPr="00DC3D06">
        <w:rPr>
          <w:sz w:val="16"/>
        </w:rPr>
        <w:t xml:space="preserve">. </w:t>
      </w:r>
      <w:r w:rsidRPr="00DC3D06">
        <w:rPr>
          <w:rStyle w:val="StyleUnderline"/>
        </w:rPr>
        <w:t>It is</w:t>
      </w:r>
      <w:r w:rsidRPr="00DC3D06">
        <w:rPr>
          <w:sz w:val="16"/>
        </w:rPr>
        <w:t xml:space="preserve"> </w:t>
      </w:r>
      <w:r w:rsidRPr="00DC3D06">
        <w:rPr>
          <w:rStyle w:val="Emphasis"/>
        </w:rPr>
        <w:t>racing</w:t>
      </w:r>
      <w:r w:rsidRPr="00DC3D06">
        <w:rPr>
          <w:sz w:val="16"/>
        </w:rPr>
        <w:t xml:space="preserve"> </w:t>
      </w:r>
      <w:r w:rsidRPr="00DC3D06">
        <w:rPr>
          <w:rStyle w:val="StyleUnderline"/>
        </w:rPr>
        <w:t>to construct a</w:t>
      </w:r>
      <w:r w:rsidRPr="00DC3D06">
        <w:rPr>
          <w:sz w:val="16"/>
        </w:rPr>
        <w:t xml:space="preserve"> </w:t>
      </w:r>
      <w:r w:rsidRPr="00DC3D06">
        <w:rPr>
          <w:rStyle w:val="Emphasis"/>
        </w:rPr>
        <w:t>nuclear arsenal</w:t>
      </w:r>
      <w:r w:rsidRPr="00DC3D06">
        <w:rPr>
          <w:sz w:val="16"/>
        </w:rPr>
        <w:t xml:space="preserve"> </w:t>
      </w:r>
      <w:r w:rsidRPr="00DC3D06">
        <w:rPr>
          <w:rStyle w:val="StyleUnderline"/>
        </w:rPr>
        <w:t>that will</w:t>
      </w:r>
      <w:r w:rsidRPr="00DC3D06">
        <w:rPr>
          <w:sz w:val="16"/>
        </w:rPr>
        <w:t xml:space="preserve"> match, and maybe </w:t>
      </w:r>
      <w:r w:rsidRPr="00DC3D06">
        <w:rPr>
          <w:rStyle w:val="Emphasis"/>
        </w:rPr>
        <w:t>exceed</w:t>
      </w:r>
      <w:r w:rsidRPr="00DC3D06">
        <w:rPr>
          <w:sz w:val="16"/>
        </w:rPr>
        <w:t xml:space="preserve">, </w:t>
      </w:r>
      <w:r w:rsidRPr="00DC3D06">
        <w:rPr>
          <w:rStyle w:val="StyleUnderline"/>
        </w:rPr>
        <w:t>America’s</w:t>
      </w:r>
      <w:r w:rsidRPr="00685C58">
        <w:rPr>
          <w:sz w:val="16"/>
        </w:rPr>
        <w:t xml:space="preserve">. Meanwhile, </w:t>
      </w:r>
      <w:r w:rsidRPr="00685C58">
        <w:rPr>
          <w:rStyle w:val="StyleUnderline"/>
          <w:highlight w:val="cyan"/>
        </w:rPr>
        <w:t>Xi</w:t>
      </w:r>
      <w:r w:rsidRPr="002A1963">
        <w:rPr>
          <w:rStyle w:val="StyleUnderline"/>
        </w:rPr>
        <w:t xml:space="preserve"> Jinping’s government </w:t>
      </w:r>
      <w:r w:rsidRPr="00685C58">
        <w:rPr>
          <w:rStyle w:val="StyleUnderline"/>
          <w:highlight w:val="cyan"/>
        </w:rPr>
        <w:t>is</w:t>
      </w:r>
      <w:r w:rsidRPr="00685C58">
        <w:rPr>
          <w:sz w:val="16"/>
          <w:highlight w:val="cyan"/>
        </w:rPr>
        <w:t xml:space="preserve"> </w:t>
      </w:r>
      <w:r w:rsidRPr="00685C58">
        <w:rPr>
          <w:rStyle w:val="Emphasis"/>
          <w:highlight w:val="cyan"/>
        </w:rPr>
        <w:t>hoarding</w:t>
      </w:r>
      <w:r w:rsidRPr="00685C58">
        <w:rPr>
          <w:sz w:val="16"/>
        </w:rPr>
        <w:t xml:space="preserve"> </w:t>
      </w:r>
      <w:r w:rsidRPr="002A1963">
        <w:rPr>
          <w:rStyle w:val="StyleUnderline"/>
        </w:rPr>
        <w:t>food</w:t>
      </w:r>
      <w:r w:rsidRPr="00685C58">
        <w:rPr>
          <w:sz w:val="16"/>
        </w:rPr>
        <w:t xml:space="preserve">, </w:t>
      </w:r>
      <w:r w:rsidRPr="002A1963">
        <w:rPr>
          <w:rStyle w:val="StyleUnderline"/>
        </w:rPr>
        <w:t xml:space="preserve">fuel and other </w:t>
      </w:r>
      <w:r w:rsidRPr="00685C58">
        <w:rPr>
          <w:rStyle w:val="StyleUnderline"/>
          <w:highlight w:val="cyan"/>
        </w:rPr>
        <w:t>resources</w:t>
      </w:r>
      <w:r w:rsidRPr="00685C58">
        <w:rPr>
          <w:sz w:val="16"/>
        </w:rPr>
        <w:t>. Xi would surely prefer to eject America from the Western Pacific peacefully. But he’s getting ready for a fight.</w:t>
      </w:r>
    </w:p>
    <w:p w14:paraId="2FE78FCE" w14:textId="77777777" w:rsidR="0058511A" w:rsidRPr="00685C58" w:rsidRDefault="0058511A" w:rsidP="0058511A">
      <w:pPr>
        <w:rPr>
          <w:sz w:val="16"/>
        </w:rPr>
      </w:pPr>
      <w:r w:rsidRPr="00685C58">
        <w:rPr>
          <w:rStyle w:val="StyleUnderline"/>
        </w:rPr>
        <w:t>A</w:t>
      </w:r>
      <w:r w:rsidRPr="00685C58">
        <w:rPr>
          <w:sz w:val="16"/>
        </w:rPr>
        <w:t xml:space="preserve"> </w:t>
      </w:r>
      <w:r w:rsidRPr="00685C58">
        <w:rPr>
          <w:rStyle w:val="Emphasis"/>
        </w:rPr>
        <w:t xml:space="preserve">US-China </w:t>
      </w:r>
      <w:r w:rsidRPr="00685C58">
        <w:rPr>
          <w:rStyle w:val="Emphasis"/>
          <w:highlight w:val="cyan"/>
        </w:rPr>
        <w:t>war</w:t>
      </w:r>
      <w:r w:rsidRPr="00685C58">
        <w:rPr>
          <w:sz w:val="16"/>
          <w:highlight w:val="cyan"/>
        </w:rPr>
        <w:t xml:space="preserve"> </w:t>
      </w:r>
      <w:r w:rsidRPr="00685C58">
        <w:rPr>
          <w:rStyle w:val="StyleUnderline"/>
          <w:highlight w:val="cyan"/>
        </w:rPr>
        <w:t>would cause</w:t>
      </w:r>
      <w:r w:rsidRPr="00685C58">
        <w:rPr>
          <w:sz w:val="16"/>
        </w:rPr>
        <w:t xml:space="preserve"> </w:t>
      </w:r>
      <w:r w:rsidRPr="00685C58">
        <w:rPr>
          <w:rStyle w:val="Emphasis"/>
        </w:rPr>
        <w:t>cascading</w:t>
      </w:r>
      <w:r w:rsidRPr="00685C58">
        <w:rPr>
          <w:sz w:val="16"/>
        </w:rPr>
        <w:t xml:space="preserve"> </w:t>
      </w:r>
      <w:r w:rsidRPr="00685C58">
        <w:rPr>
          <w:rStyle w:val="StyleUnderline"/>
        </w:rPr>
        <w:t>economic carnage and bring</w:t>
      </w:r>
      <w:r w:rsidRPr="00685C58">
        <w:rPr>
          <w:sz w:val="16"/>
        </w:rPr>
        <w:t xml:space="preserve"> </w:t>
      </w:r>
      <w:r w:rsidRPr="00685C58">
        <w:rPr>
          <w:rStyle w:val="Emphasis"/>
        </w:rPr>
        <w:t>serious</w:t>
      </w:r>
      <w:r w:rsidRPr="00685C58">
        <w:rPr>
          <w:sz w:val="16"/>
        </w:rPr>
        <w:t xml:space="preserve"> </w:t>
      </w:r>
      <w:r w:rsidRPr="00685C58">
        <w:rPr>
          <w:rStyle w:val="StyleUnderline"/>
        </w:rPr>
        <w:t>risks of</w:t>
      </w:r>
      <w:r w:rsidRPr="00685C58">
        <w:rPr>
          <w:sz w:val="16"/>
        </w:rPr>
        <w:t xml:space="preserve"> </w:t>
      </w:r>
      <w:r w:rsidRPr="00685C58">
        <w:rPr>
          <w:rStyle w:val="Emphasis"/>
          <w:highlight w:val="cyan"/>
        </w:rPr>
        <w:t>nuclear escalation</w:t>
      </w:r>
      <w:r w:rsidRPr="00685C58">
        <w:rPr>
          <w:sz w:val="16"/>
        </w:rPr>
        <w:t>.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1849365" w14:textId="77777777" w:rsidR="0058511A" w:rsidRPr="00685C58" w:rsidRDefault="0058511A" w:rsidP="0058511A">
      <w:pPr>
        <w:rPr>
          <w:sz w:val="16"/>
        </w:rPr>
      </w:pPr>
      <w:r w:rsidRPr="00685C5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617876C" w14:textId="77777777" w:rsidR="0058511A" w:rsidRPr="00685C58" w:rsidRDefault="0058511A" w:rsidP="0058511A">
      <w:pPr>
        <w:rPr>
          <w:sz w:val="16"/>
        </w:rPr>
      </w:pPr>
      <w:r w:rsidRPr="00685C58">
        <w:rPr>
          <w:rStyle w:val="Emphasis"/>
        </w:rPr>
        <w:t>Trump</w:t>
      </w:r>
      <w:r w:rsidRPr="00685C58">
        <w:rPr>
          <w:sz w:val="16"/>
        </w:rPr>
        <w:t xml:space="preserve"> </w:t>
      </w:r>
      <w:r w:rsidRPr="00685C58">
        <w:rPr>
          <w:rStyle w:val="StyleUnderline"/>
        </w:rPr>
        <w:t>can take</w:t>
      </w:r>
      <w:r w:rsidRPr="00685C58">
        <w:rPr>
          <w:sz w:val="16"/>
        </w:rPr>
        <w:t xml:space="preserve"> some </w:t>
      </w:r>
      <w:r w:rsidRPr="00685C58">
        <w:rPr>
          <w:rStyle w:val="Emphasis"/>
        </w:rPr>
        <w:t>credit</w:t>
      </w:r>
      <w:r w:rsidRPr="00685C58">
        <w:rPr>
          <w:sz w:val="16"/>
        </w:rPr>
        <w:t xml:space="preserve"> </w:t>
      </w:r>
      <w:r w:rsidRPr="00685C58">
        <w:rPr>
          <w:rStyle w:val="StyleUnderline"/>
        </w:rPr>
        <w:t>for getting</w:t>
      </w:r>
      <w:r w:rsidRPr="00685C58">
        <w:rPr>
          <w:sz w:val="16"/>
        </w:rPr>
        <w:t xml:space="preserve"> the </w:t>
      </w:r>
      <w:r w:rsidRPr="00685C58">
        <w:rPr>
          <w:rStyle w:val="Emphasis"/>
        </w:rPr>
        <w:t>allies</w:t>
      </w:r>
      <w:r w:rsidRPr="00685C58">
        <w:rPr>
          <w:sz w:val="16"/>
        </w:rPr>
        <w:t xml:space="preserve"> </w:t>
      </w:r>
      <w:r w:rsidRPr="00685C58">
        <w:rPr>
          <w:rStyle w:val="StyleUnderline"/>
        </w:rPr>
        <w:t>to agree to</w:t>
      </w:r>
      <w:r w:rsidRPr="00685C58">
        <w:rPr>
          <w:sz w:val="16"/>
        </w:rPr>
        <w:t xml:space="preserve"> </w:t>
      </w:r>
      <w:r w:rsidRPr="00685C58">
        <w:rPr>
          <w:rStyle w:val="Emphasis"/>
        </w:rPr>
        <w:t>spend</w:t>
      </w:r>
      <w:r w:rsidRPr="00685C58">
        <w:rPr>
          <w:sz w:val="16"/>
        </w:rPr>
        <w:t xml:space="preserve"> </w:t>
      </w:r>
      <w:r w:rsidRPr="00685C58">
        <w:rPr>
          <w:rStyle w:val="StyleUnderline"/>
        </w:rPr>
        <w:t>3.5% of GDP on defense</w:t>
      </w:r>
      <w:r w:rsidRPr="00685C58">
        <w:rPr>
          <w:sz w:val="16"/>
        </w:rPr>
        <w:t xml:space="preserve">, and another 1.5% on related investments. Over time, </w:t>
      </w:r>
      <w:r w:rsidRPr="00685C58">
        <w:rPr>
          <w:rStyle w:val="StyleUnderline"/>
        </w:rPr>
        <w:t>that spending will</w:t>
      </w:r>
      <w:r w:rsidRPr="00685C58">
        <w:rPr>
          <w:sz w:val="16"/>
        </w:rPr>
        <w:t xml:space="preserve"> </w:t>
      </w:r>
      <w:r w:rsidRPr="00685C58">
        <w:rPr>
          <w:rStyle w:val="Emphasis"/>
        </w:rPr>
        <w:t>strengthen</w:t>
      </w:r>
      <w:r w:rsidRPr="00685C58">
        <w:rPr>
          <w:sz w:val="16"/>
        </w:rPr>
        <w:t xml:space="preserve"> </w:t>
      </w:r>
      <w:r w:rsidRPr="00685C58">
        <w:rPr>
          <w:rStyle w:val="StyleUnderline"/>
        </w:rPr>
        <w:t>the military position of the democratic world</w:t>
      </w:r>
      <w:r w:rsidRPr="00685C58">
        <w:rPr>
          <w:sz w:val="16"/>
        </w:rPr>
        <w:t xml:space="preserve">. </w:t>
      </w:r>
      <w:r w:rsidRPr="00685C58">
        <w:rPr>
          <w:rStyle w:val="StyleUnderline"/>
        </w:rPr>
        <w:t>But</w:t>
      </w:r>
      <w:r w:rsidRPr="00685C58">
        <w:rPr>
          <w:sz w:val="16"/>
        </w:rPr>
        <w:t xml:space="preserve"> global overstretch remains real, the trends in Asia are daunting, and </w:t>
      </w:r>
      <w:r w:rsidRPr="00685C58">
        <w:rPr>
          <w:rStyle w:val="StyleUnderline"/>
        </w:rPr>
        <w:t>the US</w:t>
      </w:r>
      <w:r w:rsidRPr="00685C58">
        <w:rPr>
          <w:sz w:val="16"/>
        </w:rPr>
        <w:t xml:space="preserve"> </w:t>
      </w:r>
      <w:r w:rsidRPr="00685C58">
        <w:rPr>
          <w:rStyle w:val="Emphasis"/>
        </w:rPr>
        <w:t>still</w:t>
      </w:r>
      <w:r w:rsidRPr="00685C58">
        <w:rPr>
          <w:sz w:val="16"/>
        </w:rPr>
        <w:t xml:space="preserve"> </w:t>
      </w:r>
      <w:r w:rsidRPr="00685C58">
        <w:rPr>
          <w:rStyle w:val="StyleUnderline"/>
        </w:rPr>
        <w:t>isn’t acting like it</w:t>
      </w:r>
      <w:r w:rsidRPr="00685C58">
        <w:rPr>
          <w:sz w:val="16"/>
        </w:rPr>
        <w:t xml:space="preserve"> </w:t>
      </w:r>
      <w:r w:rsidRPr="00685C58">
        <w:rPr>
          <w:rStyle w:val="Emphasis"/>
        </w:rPr>
        <w:t>could</w:t>
      </w:r>
      <w:r w:rsidRPr="00685C58">
        <w:rPr>
          <w:sz w:val="16"/>
        </w:rPr>
        <w:t xml:space="preserve"> </w:t>
      </w:r>
      <w:r w:rsidRPr="00685C58">
        <w:rPr>
          <w:rStyle w:val="StyleUnderline"/>
        </w:rPr>
        <w:t>lose</w:t>
      </w:r>
      <w:r w:rsidRPr="00685C58">
        <w:rPr>
          <w:sz w:val="16"/>
        </w:rPr>
        <w:t xml:space="preserve"> </w:t>
      </w:r>
      <w:r w:rsidRPr="00685C58">
        <w:rPr>
          <w:rStyle w:val="Emphasis"/>
        </w:rPr>
        <w:t>W</w:t>
      </w:r>
      <w:r w:rsidRPr="00685C58">
        <w:rPr>
          <w:sz w:val="16"/>
        </w:rPr>
        <w:t xml:space="preserve">orld </w:t>
      </w:r>
      <w:r w:rsidRPr="00685C58">
        <w:rPr>
          <w:rStyle w:val="Emphasis"/>
        </w:rPr>
        <w:t>W</w:t>
      </w:r>
      <w:r w:rsidRPr="00685C58">
        <w:rPr>
          <w:sz w:val="16"/>
        </w:rPr>
        <w:t xml:space="preserve">ar </w:t>
      </w:r>
      <w:r w:rsidRPr="00685C58">
        <w:rPr>
          <w:rStyle w:val="Emphasis"/>
        </w:rPr>
        <w:t>III</w:t>
      </w:r>
      <w:r w:rsidRPr="00685C58">
        <w:rPr>
          <w:sz w:val="16"/>
        </w:rPr>
        <w:t>.</w:t>
      </w:r>
    </w:p>
    <w:p w14:paraId="3FB30C22" w14:textId="77777777" w:rsidR="0058511A" w:rsidRPr="00685C58" w:rsidRDefault="0058511A" w:rsidP="0058511A">
      <w:pPr>
        <w:rPr>
          <w:sz w:val="16"/>
        </w:rPr>
      </w:pPr>
      <w:r w:rsidRPr="00685C5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2E53C48" w14:textId="77777777" w:rsidR="0058511A" w:rsidRPr="00685C58" w:rsidRDefault="0058511A" w:rsidP="0058511A">
      <w:pPr>
        <w:rPr>
          <w:sz w:val="16"/>
        </w:rPr>
      </w:pPr>
      <w:r w:rsidRPr="00685C58">
        <w:rPr>
          <w:rStyle w:val="StyleUnderline"/>
          <w:highlight w:val="cyan"/>
        </w:rPr>
        <w:t>With a</w:t>
      </w:r>
      <w:r w:rsidRPr="00685C58">
        <w:rPr>
          <w:sz w:val="16"/>
        </w:rPr>
        <w:t xml:space="preserve"> moribund shipbuilding industry and a </w:t>
      </w:r>
      <w:r w:rsidRPr="00685C58">
        <w:rPr>
          <w:rStyle w:val="Emphasis"/>
          <w:highlight w:val="cyan"/>
        </w:rPr>
        <w:t>sluggish</w:t>
      </w:r>
      <w:r w:rsidRPr="00685C58">
        <w:rPr>
          <w:sz w:val="16"/>
        </w:rPr>
        <w:t xml:space="preserve">, fragile </w:t>
      </w:r>
      <w:r w:rsidRPr="00685C58">
        <w:rPr>
          <w:rStyle w:val="StyleUnderline"/>
          <w:highlight w:val="cyan"/>
        </w:rPr>
        <w:t>industrial base</w:t>
      </w:r>
      <w:r w:rsidRPr="00685C58">
        <w:rPr>
          <w:sz w:val="16"/>
        </w:rPr>
        <w:t xml:space="preserve">, </w:t>
      </w:r>
      <w:r w:rsidRPr="00685C58">
        <w:rPr>
          <w:rStyle w:val="StyleUnderline"/>
          <w:highlight w:val="cyan"/>
        </w:rPr>
        <w:t>America would</w:t>
      </w:r>
      <w:r w:rsidRPr="00685C58">
        <w:rPr>
          <w:sz w:val="16"/>
          <w:highlight w:val="cyan"/>
        </w:rPr>
        <w:t xml:space="preserve"> </w:t>
      </w:r>
      <w:r w:rsidRPr="00685C58">
        <w:rPr>
          <w:rStyle w:val="Emphasis"/>
          <w:highlight w:val="cyan"/>
        </w:rPr>
        <w:t>struggle</w:t>
      </w:r>
      <w:r w:rsidRPr="00DC3D06">
        <w:rPr>
          <w:sz w:val="16"/>
        </w:rPr>
        <w:t xml:space="preserve"> </w:t>
      </w:r>
      <w:r w:rsidRPr="00DC3D06">
        <w:rPr>
          <w:rStyle w:val="StyleUnderline"/>
        </w:rPr>
        <w:t>to replace assets</w:t>
      </w:r>
      <w:r w:rsidRPr="00DC3D06">
        <w:rPr>
          <w:sz w:val="16"/>
        </w:rPr>
        <w:t xml:space="preserve"> </w:t>
      </w:r>
      <w:r w:rsidRPr="00DC3D06">
        <w:rPr>
          <w:rStyle w:val="Emphasis"/>
        </w:rPr>
        <w:t>lost</w:t>
      </w:r>
      <w:r w:rsidRPr="00DC3D06">
        <w:rPr>
          <w:sz w:val="16"/>
        </w:rPr>
        <w:t xml:space="preserve"> </w:t>
      </w:r>
      <w:r w:rsidRPr="00DC3D06">
        <w:rPr>
          <w:rStyle w:val="StyleUnderline"/>
        </w:rPr>
        <w:t>in the</w:t>
      </w:r>
      <w:r w:rsidRPr="00DC3D06">
        <w:rPr>
          <w:sz w:val="16"/>
        </w:rPr>
        <w:t xml:space="preserve"> </w:t>
      </w:r>
      <w:r w:rsidRPr="00DC3D06">
        <w:rPr>
          <w:rStyle w:val="Emphasis"/>
        </w:rPr>
        <w:t>opening phase</w:t>
      </w:r>
      <w:r w:rsidRPr="00DC3D06">
        <w:rPr>
          <w:sz w:val="16"/>
        </w:rPr>
        <w:t xml:space="preserve"> </w:t>
      </w:r>
      <w:r w:rsidRPr="00DC3D06">
        <w:rPr>
          <w:rStyle w:val="StyleUnderline"/>
        </w:rPr>
        <w:t>of a fight</w:t>
      </w:r>
      <w:r w:rsidRPr="00DC3D06">
        <w:rPr>
          <w:sz w:val="16"/>
        </w:rPr>
        <w:t>. “</w:t>
      </w:r>
      <w:r w:rsidRPr="00DC3D06">
        <w:rPr>
          <w:rStyle w:val="StyleUnderline"/>
        </w:rPr>
        <w:t>You can’t</w:t>
      </w:r>
      <w:r w:rsidRPr="00DC3D06">
        <w:rPr>
          <w:sz w:val="16"/>
        </w:rPr>
        <w:t xml:space="preserve"> </w:t>
      </w:r>
      <w:r w:rsidRPr="00DC3D06">
        <w:rPr>
          <w:rStyle w:val="Emphasis"/>
        </w:rPr>
        <w:t>AI</w:t>
      </w:r>
      <w:r w:rsidRPr="00DC3D06">
        <w:rPr>
          <w:sz w:val="16"/>
        </w:rPr>
        <w:t xml:space="preserve"> </w:t>
      </w:r>
      <w:r w:rsidRPr="00DC3D06">
        <w:rPr>
          <w:rStyle w:val="StyleUnderline"/>
        </w:rPr>
        <w:t>your way out of</w:t>
      </w:r>
      <w:r w:rsidRPr="00DC3D06">
        <w:rPr>
          <w:sz w:val="16"/>
        </w:rPr>
        <w:t xml:space="preserve"> </w:t>
      </w:r>
      <w:r w:rsidRPr="00DC3D06">
        <w:rPr>
          <w:rStyle w:val="Emphasis"/>
        </w:rPr>
        <w:t>material deficiency</w:t>
      </w:r>
      <w:r w:rsidRPr="00DC3D06">
        <w:rPr>
          <w:sz w:val="16"/>
        </w:rPr>
        <w:t>,” Paparo has argued: A country that can’t replace battlefield losses won’t win a grinding, great-power war.</w:t>
      </w:r>
    </w:p>
    <w:p w14:paraId="3F467E62" w14:textId="77777777" w:rsidR="0058511A" w:rsidRPr="00685C58" w:rsidRDefault="0058511A" w:rsidP="0058511A">
      <w:pPr>
        <w:rPr>
          <w:sz w:val="16"/>
        </w:rPr>
      </w:pPr>
      <w:r w:rsidRPr="00685C58">
        <w:rPr>
          <w:sz w:val="16"/>
        </w:rPr>
        <w:t xml:space="preserve">No one, not even Xi Jinping, knows exactly how capable China’s untested military is. But </w:t>
      </w:r>
      <w:r w:rsidRPr="00685C58">
        <w:rPr>
          <w:rStyle w:val="StyleUnderline"/>
        </w:rPr>
        <w:t>as the</w:t>
      </w:r>
      <w:r w:rsidRPr="00685C58">
        <w:rPr>
          <w:sz w:val="16"/>
        </w:rPr>
        <w:t xml:space="preserve"> </w:t>
      </w:r>
      <w:r w:rsidRPr="00685C58">
        <w:rPr>
          <w:rStyle w:val="Emphasis"/>
        </w:rPr>
        <w:t>Pacific</w:t>
      </w:r>
      <w:r w:rsidRPr="00685C58">
        <w:rPr>
          <w:sz w:val="16"/>
        </w:rPr>
        <w:t xml:space="preserve"> </w:t>
      </w:r>
      <w:r w:rsidRPr="00685C58">
        <w:rPr>
          <w:rStyle w:val="StyleUnderline"/>
        </w:rPr>
        <w:t>military balance</w:t>
      </w:r>
      <w:r w:rsidRPr="00685C58">
        <w:rPr>
          <w:sz w:val="16"/>
        </w:rPr>
        <w:t xml:space="preserve"> </w:t>
      </w:r>
      <w:r w:rsidRPr="00685C58">
        <w:rPr>
          <w:rStyle w:val="Emphasis"/>
        </w:rPr>
        <w:t>changes</w:t>
      </w:r>
      <w:r w:rsidRPr="00685C58">
        <w:rPr>
          <w:sz w:val="16"/>
        </w:rPr>
        <w:t xml:space="preserve">, </w:t>
      </w:r>
      <w:r w:rsidRPr="00685C58">
        <w:rPr>
          <w:rStyle w:val="StyleUnderline"/>
        </w:rPr>
        <w:t>the</w:t>
      </w:r>
      <w:r w:rsidRPr="00685C58">
        <w:rPr>
          <w:sz w:val="16"/>
        </w:rPr>
        <w:t xml:space="preserve"> </w:t>
      </w:r>
      <w:r w:rsidRPr="00685C58">
        <w:rPr>
          <w:rStyle w:val="Emphasis"/>
        </w:rPr>
        <w:t>dangers</w:t>
      </w:r>
      <w:r w:rsidRPr="00685C58">
        <w:rPr>
          <w:sz w:val="16"/>
        </w:rPr>
        <w:t xml:space="preserve"> </w:t>
      </w:r>
      <w:r w:rsidRPr="00685C58">
        <w:rPr>
          <w:rStyle w:val="StyleUnderline"/>
        </w:rPr>
        <w:t>of an</w:t>
      </w:r>
      <w:r w:rsidRPr="00685C58">
        <w:rPr>
          <w:sz w:val="16"/>
        </w:rPr>
        <w:t xml:space="preserve"> </w:t>
      </w:r>
      <w:r w:rsidRPr="00685C58">
        <w:rPr>
          <w:rStyle w:val="Emphasis"/>
        </w:rPr>
        <w:t>order-breaking</w:t>
      </w:r>
      <w:r w:rsidRPr="00685C58">
        <w:rPr>
          <w:sz w:val="16"/>
        </w:rPr>
        <w:t xml:space="preserve"> </w:t>
      </w:r>
      <w:r w:rsidRPr="00685C58">
        <w:rPr>
          <w:rStyle w:val="StyleUnderline"/>
        </w:rPr>
        <w:t>catastrophe mount</w:t>
      </w:r>
      <w:r w:rsidRPr="00685C58">
        <w:rPr>
          <w:sz w:val="16"/>
        </w:rPr>
        <w:t>.</w:t>
      </w:r>
    </w:p>
    <w:p w14:paraId="0E6B427B" w14:textId="77777777" w:rsidR="0058511A" w:rsidRPr="00685C58" w:rsidRDefault="0058511A" w:rsidP="0058511A">
      <w:pPr>
        <w:rPr>
          <w:sz w:val="16"/>
        </w:rPr>
      </w:pPr>
      <w:r w:rsidRPr="00685C58">
        <w:rPr>
          <w:sz w:val="16"/>
        </w:rPr>
        <w:t>An Economic Collapse</w:t>
      </w:r>
    </w:p>
    <w:p w14:paraId="43E22A19" w14:textId="77777777" w:rsidR="0058511A" w:rsidRPr="00685C58" w:rsidRDefault="0058511A" w:rsidP="0058511A">
      <w:pPr>
        <w:rPr>
          <w:sz w:val="16"/>
        </w:rPr>
      </w:pPr>
      <w:r w:rsidRPr="00DC3D06">
        <w:rPr>
          <w:rStyle w:val="StyleUnderline"/>
        </w:rPr>
        <w:t>Orders</w:t>
      </w:r>
      <w:r w:rsidRPr="00DC3D06">
        <w:rPr>
          <w:sz w:val="16"/>
        </w:rPr>
        <w:t xml:space="preserve"> don’t have to explode violently. They </w:t>
      </w:r>
      <w:r w:rsidRPr="00DC3D06">
        <w:rPr>
          <w:rStyle w:val="StyleUnderline"/>
        </w:rPr>
        <w:t>can</w:t>
      </w:r>
      <w:r w:rsidRPr="00DC3D06">
        <w:rPr>
          <w:sz w:val="16"/>
        </w:rPr>
        <w:t xml:space="preserve"> also </w:t>
      </w:r>
      <w:r w:rsidRPr="00DC3D06">
        <w:rPr>
          <w:rStyle w:val="Emphasis"/>
        </w:rPr>
        <w:t>implode</w:t>
      </w:r>
      <w:r w:rsidRPr="00DC3D06">
        <w:rPr>
          <w:sz w:val="16"/>
        </w:rPr>
        <w:t xml:space="preserve">, </w:t>
      </w:r>
      <w:r w:rsidRPr="00DC3D06">
        <w:rPr>
          <w:rStyle w:val="StyleUnderline"/>
        </w:rPr>
        <w:t>when the</w:t>
      </w:r>
      <w:r w:rsidRPr="00DC3D06">
        <w:rPr>
          <w:sz w:val="16"/>
        </w:rPr>
        <w:t xml:space="preserve"> </w:t>
      </w:r>
      <w:r w:rsidRPr="00DC3D06">
        <w:rPr>
          <w:rStyle w:val="Emphasis"/>
        </w:rPr>
        <w:t>leading</w:t>
      </w:r>
      <w:r w:rsidRPr="00DC3D06">
        <w:rPr>
          <w:sz w:val="16"/>
        </w:rPr>
        <w:t xml:space="preserve"> </w:t>
      </w:r>
      <w:r w:rsidRPr="00DC3D06">
        <w:rPr>
          <w:rStyle w:val="StyleUnderline"/>
        </w:rPr>
        <w:t>power can’t</w:t>
      </w:r>
      <w:r w:rsidRPr="00DC3D06">
        <w:rPr>
          <w:sz w:val="16"/>
        </w:rPr>
        <w:t xml:space="preserve"> — or won’t — </w:t>
      </w:r>
      <w:r w:rsidRPr="00DC3D06">
        <w:rPr>
          <w:rStyle w:val="StyleUnderline"/>
        </w:rPr>
        <w:t>sustain the</w:t>
      </w:r>
      <w:r w:rsidRPr="00DC3D06">
        <w:rPr>
          <w:sz w:val="16"/>
        </w:rPr>
        <w:t xml:space="preserve"> </w:t>
      </w:r>
      <w:r w:rsidRPr="00DC3D06">
        <w:rPr>
          <w:rStyle w:val="Emphasis"/>
        </w:rPr>
        <w:t>economic</w:t>
      </w:r>
      <w:r w:rsidRPr="00DC3D06">
        <w:rPr>
          <w:sz w:val="16"/>
        </w:rPr>
        <w:t xml:space="preserve"> </w:t>
      </w:r>
      <w:r w:rsidRPr="00DC3D06">
        <w:rPr>
          <w:rStyle w:val="StyleUnderline"/>
        </w:rPr>
        <w:t>arrangements that</w:t>
      </w:r>
      <w:r w:rsidRPr="00DC3D06">
        <w:rPr>
          <w:sz w:val="16"/>
        </w:rPr>
        <w:t xml:space="preserve"> </w:t>
      </w:r>
      <w:r w:rsidRPr="00DC3D06">
        <w:rPr>
          <w:rStyle w:val="Emphasis"/>
        </w:rPr>
        <w:t>make</w:t>
      </w:r>
      <w:r w:rsidRPr="00DC3D06">
        <w:rPr>
          <w:sz w:val="16"/>
        </w:rPr>
        <w:t xml:space="preserve"> </w:t>
      </w:r>
      <w:r w:rsidRPr="00DC3D06">
        <w:rPr>
          <w:rStyle w:val="StyleUnderline"/>
        </w:rPr>
        <w:t>t</w:t>
      </w:r>
      <w:r w:rsidRPr="00685C58">
        <w:rPr>
          <w:rStyle w:val="StyleUnderline"/>
        </w:rPr>
        <w:t>he system</w:t>
      </w:r>
      <w:r w:rsidRPr="00685C58">
        <w:rPr>
          <w:sz w:val="16"/>
        </w:rPr>
        <w:t xml:space="preserve"> </w:t>
      </w:r>
      <w:r w:rsidRPr="00685C58">
        <w:rPr>
          <w:rStyle w:val="Emphasis"/>
        </w:rPr>
        <w:t>work</w:t>
      </w:r>
      <w:r w:rsidRPr="00685C58">
        <w:rPr>
          <w:sz w:val="16"/>
        </w:rPr>
        <w:t xml:space="preserve">. The British order crumbled when two world wars bankrupted the empire. </w:t>
      </w:r>
      <w:r w:rsidRPr="00685C58">
        <w:rPr>
          <w:rStyle w:val="StyleUnderline"/>
          <w:highlight w:val="cyan"/>
        </w:rPr>
        <w:t>The</w:t>
      </w:r>
      <w:r w:rsidRPr="00685C58">
        <w:rPr>
          <w:rStyle w:val="StyleUnderline"/>
        </w:rPr>
        <w:t xml:space="preserve"> American </w:t>
      </w:r>
      <w:r w:rsidRPr="00685C58">
        <w:rPr>
          <w:rStyle w:val="StyleUnderline"/>
          <w:highlight w:val="cyan"/>
        </w:rPr>
        <w:t>order</w:t>
      </w:r>
      <w:r w:rsidRPr="00685C58">
        <w:rPr>
          <w:rStyle w:val="StyleUnderline"/>
        </w:rPr>
        <w:t xml:space="preserve"> has</w:t>
      </w:r>
      <w:r w:rsidRPr="00685C58">
        <w:rPr>
          <w:sz w:val="16"/>
        </w:rPr>
        <w:t xml:space="preserve"> </w:t>
      </w:r>
      <w:r w:rsidRPr="00685C58">
        <w:rPr>
          <w:rStyle w:val="Emphasis"/>
        </w:rPr>
        <w:t>long</w:t>
      </w:r>
      <w:r w:rsidRPr="00685C58">
        <w:rPr>
          <w:sz w:val="16"/>
        </w:rPr>
        <w:t xml:space="preserve"> </w:t>
      </w:r>
      <w:r w:rsidRPr="00685C58">
        <w:rPr>
          <w:rStyle w:val="StyleUnderline"/>
          <w:highlight w:val="cyan"/>
        </w:rPr>
        <w:t>rested on</w:t>
      </w:r>
      <w:r w:rsidRPr="00685C58">
        <w:rPr>
          <w:rStyle w:val="StyleUnderline"/>
        </w:rPr>
        <w:t xml:space="preserve"> two</w:t>
      </w:r>
      <w:r w:rsidRPr="00685C58">
        <w:rPr>
          <w:sz w:val="16"/>
        </w:rPr>
        <w:t xml:space="preserve"> </w:t>
      </w:r>
      <w:r w:rsidRPr="00685C58">
        <w:rPr>
          <w:rStyle w:val="Emphasis"/>
        </w:rPr>
        <w:t>economic</w:t>
      </w:r>
      <w:r w:rsidRPr="00685C58">
        <w:rPr>
          <w:sz w:val="16"/>
        </w:rPr>
        <w:t xml:space="preserve"> </w:t>
      </w:r>
      <w:r w:rsidRPr="00685C58">
        <w:rPr>
          <w:rStyle w:val="StyleUnderline"/>
        </w:rPr>
        <w:t>pillars</w:t>
      </w:r>
      <w:r w:rsidRPr="00685C58">
        <w:rPr>
          <w:sz w:val="16"/>
        </w:rPr>
        <w:t>.</w:t>
      </w:r>
    </w:p>
    <w:p w14:paraId="5675CA83" w14:textId="77777777" w:rsidR="0058511A" w:rsidRDefault="0058511A" w:rsidP="0058511A">
      <w:pPr>
        <w:rPr>
          <w:sz w:val="16"/>
        </w:rPr>
      </w:pPr>
      <w:r w:rsidRPr="00685C58">
        <w:rPr>
          <w:rStyle w:val="StyleUnderline"/>
        </w:rPr>
        <w:t>The</w:t>
      </w:r>
      <w:r w:rsidRPr="00685C58">
        <w:rPr>
          <w:sz w:val="16"/>
        </w:rPr>
        <w:t xml:space="preserve"> </w:t>
      </w:r>
      <w:r w:rsidRPr="00685C58">
        <w:rPr>
          <w:rStyle w:val="Emphasis"/>
        </w:rPr>
        <w:t>first</w:t>
      </w:r>
      <w:r w:rsidRPr="00685C58">
        <w:rPr>
          <w:sz w:val="16"/>
        </w:rPr>
        <w:t xml:space="preserve"> </w:t>
      </w:r>
      <w:r w:rsidRPr="00685C58">
        <w:rPr>
          <w:rStyle w:val="StyleUnderline"/>
        </w:rPr>
        <w:t>is</w:t>
      </w:r>
      <w:r w:rsidRPr="00685C58">
        <w:rPr>
          <w:sz w:val="16"/>
        </w:rPr>
        <w:t xml:space="preserve"> simply </w:t>
      </w:r>
      <w:r w:rsidRPr="00685C58">
        <w:rPr>
          <w:rStyle w:val="StyleUnderline"/>
          <w:highlight w:val="cyan"/>
        </w:rPr>
        <w:t>the</w:t>
      </w:r>
      <w:r w:rsidRPr="00685C58">
        <w:rPr>
          <w:sz w:val="16"/>
          <w:highlight w:val="cyan"/>
        </w:rPr>
        <w:t xml:space="preserve"> </w:t>
      </w:r>
      <w:r w:rsidRPr="00685C58">
        <w:rPr>
          <w:rStyle w:val="Emphasis"/>
          <w:highlight w:val="cyan"/>
        </w:rPr>
        <w:t>economic</w:t>
      </w:r>
      <w:r w:rsidRPr="00685C58">
        <w:rPr>
          <w:sz w:val="16"/>
        </w:rPr>
        <w:t xml:space="preserve"> and financial </w:t>
      </w:r>
      <w:r w:rsidRPr="00685C58">
        <w:rPr>
          <w:rStyle w:val="StyleUnderline"/>
          <w:highlight w:val="cyan"/>
        </w:rPr>
        <w:t>wherewithal</w:t>
      </w:r>
      <w:r w:rsidRPr="00DC3D06">
        <w:rPr>
          <w:rStyle w:val="StyleUnderline"/>
        </w:rPr>
        <w:t xml:space="preserve"> to</w:t>
      </w:r>
      <w:r w:rsidRPr="00DC3D06">
        <w:rPr>
          <w:sz w:val="16"/>
        </w:rPr>
        <w:t xml:space="preserve"> </w:t>
      </w:r>
      <w:r w:rsidRPr="00DC3D06">
        <w:rPr>
          <w:rStyle w:val="Emphasis"/>
        </w:rPr>
        <w:t>sustain</w:t>
      </w:r>
      <w:r w:rsidRPr="00DC3D06">
        <w:rPr>
          <w:sz w:val="16"/>
        </w:rPr>
        <w:t xml:space="preserve"> </w:t>
      </w:r>
      <w:r w:rsidRPr="00DC3D06">
        <w:rPr>
          <w:rStyle w:val="StyleUnderline"/>
        </w:rPr>
        <w:t>America’s global power</w:t>
      </w:r>
      <w:r w:rsidRPr="00DC3D06">
        <w:rPr>
          <w:sz w:val="16"/>
        </w:rPr>
        <w:t xml:space="preserve"> — among other things, </w:t>
      </w:r>
      <w:r w:rsidRPr="00DC3D06">
        <w:rPr>
          <w:rStyle w:val="StyleUnderline"/>
          <w:highlight w:val="cyan"/>
        </w:rPr>
        <w:t>to</w:t>
      </w:r>
      <w:r w:rsidRPr="00DC3D06">
        <w:rPr>
          <w:sz w:val="16"/>
          <w:highlight w:val="cyan"/>
        </w:rPr>
        <w:t xml:space="preserve"> </w:t>
      </w:r>
      <w:r w:rsidRPr="00DC3D06">
        <w:rPr>
          <w:rStyle w:val="Emphasis"/>
          <w:highlight w:val="cyan"/>
        </w:rPr>
        <w:t>pay</w:t>
      </w:r>
      <w:r w:rsidRPr="00DC3D06">
        <w:rPr>
          <w:sz w:val="16"/>
          <w:highlight w:val="cyan"/>
        </w:rPr>
        <w:t xml:space="preserve"> </w:t>
      </w:r>
      <w:r w:rsidRPr="00DC3D06">
        <w:rPr>
          <w:rStyle w:val="StyleUnderline"/>
          <w:highlight w:val="cyan"/>
        </w:rPr>
        <w:t>for</w:t>
      </w:r>
      <w:r w:rsidRPr="00DC3D06">
        <w:rPr>
          <w:rStyle w:val="StyleUnderline"/>
        </w:rPr>
        <w:t xml:space="preserve"> military </w:t>
      </w:r>
      <w:r w:rsidRPr="00DC3D06">
        <w:rPr>
          <w:rStyle w:val="StyleUnderline"/>
          <w:highlight w:val="cyan"/>
        </w:rPr>
        <w:t>capabilities</w:t>
      </w:r>
      <w:r w:rsidRPr="00DC3D06">
        <w:rPr>
          <w:rStyle w:val="StyleUnderline"/>
        </w:rPr>
        <w:t xml:space="preserve"> that keep</w:t>
      </w:r>
      <w:r w:rsidRPr="00DC3D06">
        <w:rPr>
          <w:sz w:val="16"/>
        </w:rPr>
        <w:t xml:space="preserve"> </w:t>
      </w:r>
      <w:r w:rsidRPr="00DC3D06">
        <w:rPr>
          <w:rStyle w:val="Emphasis"/>
        </w:rPr>
        <w:t>revisionist threats</w:t>
      </w:r>
      <w:r w:rsidRPr="00DC3D06">
        <w:rPr>
          <w:sz w:val="16"/>
        </w:rPr>
        <w:t xml:space="preserve"> </w:t>
      </w:r>
      <w:r w:rsidRPr="00DC3D06">
        <w:rPr>
          <w:rStyle w:val="StyleUnderline"/>
        </w:rPr>
        <w:t>in check</w:t>
      </w:r>
      <w:r w:rsidRPr="00DC3D06">
        <w:rPr>
          <w:sz w:val="16"/>
        </w:rPr>
        <w:t xml:space="preserve">. </w:t>
      </w:r>
      <w:r w:rsidRPr="00DC3D06">
        <w:rPr>
          <w:rStyle w:val="StyleUnderline"/>
        </w:rPr>
        <w:t>The</w:t>
      </w:r>
      <w:r w:rsidRPr="00DC3D06">
        <w:rPr>
          <w:sz w:val="16"/>
        </w:rPr>
        <w:t xml:space="preserve"> </w:t>
      </w:r>
      <w:r w:rsidRPr="00DC3D06">
        <w:rPr>
          <w:rStyle w:val="Emphasis"/>
        </w:rPr>
        <w:t>second</w:t>
      </w:r>
      <w:r w:rsidRPr="00DC3D06">
        <w:rPr>
          <w:sz w:val="16"/>
        </w:rPr>
        <w:t xml:space="preserve"> pillar </w:t>
      </w:r>
      <w:r w:rsidRPr="00DC3D06">
        <w:rPr>
          <w:rStyle w:val="StyleUnderline"/>
        </w:rPr>
        <w:t>consists of economic arrangements that</w:t>
      </w:r>
      <w:r w:rsidRPr="00DC3D06">
        <w:rPr>
          <w:sz w:val="16"/>
        </w:rPr>
        <w:t xml:space="preserve"> </w:t>
      </w:r>
      <w:r w:rsidRPr="00DC3D06">
        <w:rPr>
          <w:rStyle w:val="Emphasis"/>
        </w:rPr>
        <w:t>reinforce</w:t>
      </w:r>
      <w:r w:rsidRPr="00DC3D06">
        <w:rPr>
          <w:sz w:val="16"/>
        </w:rPr>
        <w:t xml:space="preserve"> </w:t>
      </w:r>
      <w:r w:rsidRPr="00DC3D06">
        <w:rPr>
          <w:rStyle w:val="StyleUnderline"/>
        </w:rPr>
        <w:t>strategic commitments</w:t>
      </w:r>
      <w:r w:rsidRPr="00DC3D06">
        <w:rPr>
          <w:sz w:val="16"/>
        </w:rPr>
        <w:t xml:space="preserve">: the international </w:t>
      </w:r>
      <w:r w:rsidRPr="00DC3D06">
        <w:rPr>
          <w:rStyle w:val="Emphasis"/>
        </w:rPr>
        <w:t>economic</w:t>
      </w:r>
      <w:r w:rsidRPr="00DC3D06">
        <w:rPr>
          <w:sz w:val="16"/>
        </w:rPr>
        <w:t xml:space="preserve"> </w:t>
      </w:r>
      <w:r w:rsidRPr="00DC3D06">
        <w:rPr>
          <w:rStyle w:val="StyleUnderline"/>
        </w:rPr>
        <w:t>leadership</w:t>
      </w:r>
      <w:r w:rsidRPr="00DC3D06">
        <w:rPr>
          <w:sz w:val="16"/>
        </w:rPr>
        <w:t xml:space="preserve">, the </w:t>
      </w:r>
      <w:r w:rsidRPr="00DC3D06">
        <w:rPr>
          <w:rStyle w:val="StyleUnderline"/>
        </w:rPr>
        <w:t>ties of</w:t>
      </w:r>
      <w:r w:rsidRPr="00DC3D06">
        <w:rPr>
          <w:sz w:val="16"/>
        </w:rPr>
        <w:t xml:space="preserve"> </w:t>
      </w:r>
      <w:r w:rsidRPr="00DC3D06">
        <w:rPr>
          <w:rStyle w:val="Emphasis"/>
        </w:rPr>
        <w:t>trade</w:t>
      </w:r>
      <w:r w:rsidRPr="00DC3D06">
        <w:rPr>
          <w:sz w:val="16"/>
        </w:rPr>
        <w:t xml:space="preserve"> and investment, </w:t>
      </w:r>
      <w:r w:rsidRPr="00DC3D06">
        <w:rPr>
          <w:rStyle w:val="StyleUnderline"/>
        </w:rPr>
        <w:t>that bind Washington to its</w:t>
      </w:r>
      <w:r w:rsidRPr="00DC3D06">
        <w:rPr>
          <w:sz w:val="16"/>
        </w:rPr>
        <w:t xml:space="preserve"> </w:t>
      </w:r>
      <w:r w:rsidRPr="00DC3D06">
        <w:rPr>
          <w:rStyle w:val="Emphasis"/>
        </w:rPr>
        <w:t>allies</w:t>
      </w:r>
      <w:r w:rsidRPr="00DC3D06">
        <w:rPr>
          <w:sz w:val="16"/>
        </w:rPr>
        <w:t xml:space="preserve"> and give them all a shared stake in preserving a US-led world.</w:t>
      </w:r>
    </w:p>
    <w:p w14:paraId="7FE6DDBA" w14:textId="77777777" w:rsidR="0058511A" w:rsidRPr="00DC3D06" w:rsidRDefault="0058511A" w:rsidP="0058511A"/>
    <w:p w14:paraId="56D5161D" w14:textId="77777777" w:rsidR="0058511A" w:rsidRDefault="0058511A" w:rsidP="0058511A">
      <w:pPr>
        <w:pStyle w:val="Heading3"/>
      </w:pPr>
      <w:r>
        <w:t>OFF</w:t>
      </w:r>
    </w:p>
    <w:p w14:paraId="47BE45F4" w14:textId="77777777" w:rsidR="0058511A" w:rsidRDefault="0058511A" w:rsidP="0058511A">
      <w:pPr>
        <w:pStyle w:val="Heading4"/>
      </w:pPr>
      <w:r w:rsidRPr="00A86E1D">
        <w:rPr>
          <w:u w:val="single"/>
        </w:rPr>
        <w:t>Vagueness</w:t>
      </w:r>
      <w:r>
        <w:t>.</w:t>
      </w:r>
    </w:p>
    <w:p w14:paraId="698E7F4C" w14:textId="77777777" w:rsidR="0058511A" w:rsidRDefault="0058511A" w:rsidP="0058511A"/>
    <w:p w14:paraId="1AB688C3" w14:textId="77777777" w:rsidR="0058511A" w:rsidRPr="005B230E" w:rsidRDefault="0058511A" w:rsidP="0058511A">
      <w:pPr>
        <w:pStyle w:val="Heading4"/>
      </w:pPr>
      <w:r>
        <w:t xml:space="preserve">The aff should specify the exact </w:t>
      </w:r>
      <w:r w:rsidRPr="00A86E1D">
        <w:rPr>
          <w:u w:val="single"/>
        </w:rPr>
        <w:t>functions</w:t>
      </w:r>
      <w:r>
        <w:t xml:space="preserve"> and </w:t>
      </w:r>
      <w:r w:rsidRPr="00A86E1D">
        <w:rPr>
          <w:u w:val="single"/>
        </w:rPr>
        <w:t>mechanism</w:t>
      </w:r>
      <w:r>
        <w:t xml:space="preserve"> of the plan, as explained by their solvency advocates. Anything else enables </w:t>
      </w:r>
      <w:r w:rsidRPr="00A86E1D">
        <w:rPr>
          <w:u w:val="single"/>
        </w:rPr>
        <w:t>aff conditionality</w:t>
      </w:r>
      <w:r>
        <w:t xml:space="preserve">, distorting neg ground and clash. </w:t>
      </w:r>
    </w:p>
    <w:p w14:paraId="67A967DF" w14:textId="77777777" w:rsidR="0058511A" w:rsidRDefault="0058511A" w:rsidP="0058511A"/>
    <w:p w14:paraId="6902B757" w14:textId="77777777" w:rsidR="0058511A" w:rsidRDefault="0058511A" w:rsidP="0058511A">
      <w:pPr>
        <w:pStyle w:val="Heading3"/>
      </w:pPr>
      <w:r>
        <w:t>OFF</w:t>
      </w:r>
    </w:p>
    <w:p w14:paraId="284082F0" w14:textId="77777777" w:rsidR="0058511A" w:rsidRDefault="0058511A" w:rsidP="0058511A">
      <w:pPr>
        <w:pStyle w:val="Heading4"/>
      </w:pPr>
      <w:r w:rsidRPr="00257D9D">
        <w:rPr>
          <w:u w:val="single"/>
        </w:rPr>
        <w:t>States CP</w:t>
      </w:r>
      <w:r>
        <w:t>.</w:t>
      </w:r>
    </w:p>
    <w:p w14:paraId="4DEBEE1B" w14:textId="77777777" w:rsidR="0058511A" w:rsidRPr="00257D9D" w:rsidRDefault="0058511A" w:rsidP="0058511A"/>
    <w:p w14:paraId="6F1A4F22" w14:textId="77777777" w:rsidR="0058511A" w:rsidRDefault="0058511A" w:rsidP="0058511A">
      <w:pPr>
        <w:pStyle w:val="Heading4"/>
        <w:tabs>
          <w:tab w:val="num" w:pos="360"/>
        </w:tabs>
      </w:pPr>
      <w:r>
        <w:t>The fifty states and all subnational entities should:</w:t>
      </w:r>
    </w:p>
    <w:p w14:paraId="5F5AB693" w14:textId="77777777" w:rsidR="0058511A" w:rsidRDefault="0058511A" w:rsidP="0058511A">
      <w:pPr>
        <w:pStyle w:val="Heading4"/>
        <w:numPr>
          <w:ilvl w:val="0"/>
          <w:numId w:val="47"/>
        </w:numPr>
      </w:pPr>
      <w:r>
        <w:t>codify an interstate compact to significantly strengthen employment protections for construction workers, including the creation of industry standards boards mandating minimum standards of:</w:t>
      </w:r>
    </w:p>
    <w:p w14:paraId="361AFC8B" w14:textId="77777777" w:rsidR="0058511A" w:rsidRDefault="0058511A" w:rsidP="0058511A">
      <w:pPr>
        <w:pStyle w:val="Heading4"/>
        <w:ind w:left="1440"/>
      </w:pPr>
      <w:r>
        <w:t>- $30 per hour, indexed to inflation,</w:t>
      </w:r>
    </w:p>
    <w:p w14:paraId="445743DA" w14:textId="77777777" w:rsidR="0058511A" w:rsidRPr="00130ABD" w:rsidRDefault="0058511A" w:rsidP="0058511A">
      <w:pPr>
        <w:pStyle w:val="Heading4"/>
        <w:ind w:left="1440"/>
      </w:pPr>
      <w:r>
        <w:t>- a 32-hour work week, with 2x overtime,</w:t>
      </w:r>
    </w:p>
    <w:p w14:paraId="62D2D67D" w14:textId="77777777" w:rsidR="0058511A" w:rsidRDefault="0058511A" w:rsidP="0058511A">
      <w:pPr>
        <w:pStyle w:val="Heading4"/>
        <w:ind w:left="1440"/>
      </w:pPr>
      <w:r>
        <w:t>- 14-days’ notice for scheduling changes,</w:t>
      </w:r>
    </w:p>
    <w:p w14:paraId="4D7B6083" w14:textId="77777777" w:rsidR="0058511A" w:rsidRDefault="0058511A" w:rsidP="0058511A">
      <w:pPr>
        <w:pStyle w:val="Heading4"/>
        <w:ind w:left="1440"/>
      </w:pPr>
      <w:r>
        <w:t>- provide paid family and medical leave,</w:t>
      </w:r>
    </w:p>
    <w:p w14:paraId="11325909" w14:textId="77777777" w:rsidR="0058511A" w:rsidRDefault="0058511A" w:rsidP="0058511A">
      <w:pPr>
        <w:pStyle w:val="Heading4"/>
        <w:ind w:left="1440"/>
      </w:pPr>
      <w:r>
        <w:t>- job training as paid time,</w:t>
      </w:r>
    </w:p>
    <w:p w14:paraId="538E60C5" w14:textId="77777777" w:rsidR="0058511A" w:rsidRDefault="0058511A" w:rsidP="0058511A">
      <w:pPr>
        <w:pStyle w:val="Heading4"/>
        <w:ind w:left="1440"/>
      </w:pPr>
      <w:r>
        <w:t>- no-strike provisions.</w:t>
      </w:r>
    </w:p>
    <w:p w14:paraId="18234FBE" w14:textId="77777777" w:rsidR="0058511A" w:rsidRPr="00257D9D" w:rsidRDefault="0058511A" w:rsidP="0058511A">
      <w:pPr>
        <w:pStyle w:val="Heading4"/>
        <w:numPr>
          <w:ilvl w:val="0"/>
          <w:numId w:val="47"/>
        </w:numPr>
      </w:pPr>
      <w:r>
        <w:t>substantially increase funding for renewable electrification projects and semiconductor manufacturing.</w:t>
      </w:r>
    </w:p>
    <w:p w14:paraId="1DB6EE43" w14:textId="77777777" w:rsidR="0058511A" w:rsidRDefault="0058511A" w:rsidP="0058511A"/>
    <w:p w14:paraId="0DDF49B3" w14:textId="77777777" w:rsidR="0058511A" w:rsidRPr="005F55B1" w:rsidRDefault="0058511A" w:rsidP="0058511A">
      <w:pPr>
        <w:pStyle w:val="Heading4"/>
      </w:pPr>
      <w:r>
        <w:t xml:space="preserve">Employment law </w:t>
      </w:r>
      <w:r>
        <w:rPr>
          <w:u w:val="single"/>
        </w:rPr>
        <w:t>solves</w:t>
      </w:r>
      <w:r>
        <w:t xml:space="preserve"> the case.</w:t>
      </w:r>
    </w:p>
    <w:p w14:paraId="4A1B04D6" w14:textId="77777777" w:rsidR="0058511A" w:rsidRDefault="0058511A" w:rsidP="0058511A">
      <w:r w:rsidRPr="00961344">
        <w:t xml:space="preserve">Daniel </w:t>
      </w:r>
      <w:r w:rsidRPr="00961344">
        <w:rPr>
          <w:rStyle w:val="Style13ptBold"/>
        </w:rPr>
        <w:t>Galvin 19</w:t>
      </w:r>
      <w:r w:rsidRPr="00961344">
        <w:t>. Associate Professor of Political Science and IPR Fellow at Northwestern University; Faculty Fellow, Institute for Policy Research. From Labor Law to Employment Law: The Changing Politics of Workers’ Rights. Studies in American Political Development</w:t>
      </w:r>
      <w:r>
        <w:t xml:space="preserve">, </w:t>
      </w:r>
      <w:r w:rsidRPr="00961344">
        <w:t>33.1.</w:t>
      </w:r>
    </w:p>
    <w:p w14:paraId="0995510C" w14:textId="77777777" w:rsidR="0058511A" w:rsidRPr="00D94EEF" w:rsidRDefault="0058511A" w:rsidP="0058511A">
      <w:pPr>
        <w:rPr>
          <w:sz w:val="16"/>
        </w:rPr>
      </w:pPr>
      <w:r w:rsidRPr="000962F9">
        <w:rPr>
          <w:sz w:val="16"/>
        </w:rPr>
        <w:t xml:space="preserve">But over the last half century, </w:t>
      </w:r>
      <w:r w:rsidRPr="000962F9">
        <w:rPr>
          <w:rStyle w:val="StyleUnderline"/>
        </w:rPr>
        <w:t>a confluence of economic</w:t>
      </w:r>
      <w:r w:rsidRPr="000962F9">
        <w:rPr>
          <w:sz w:val="16"/>
        </w:rPr>
        <w:t xml:space="preserve">, </w:t>
      </w:r>
      <w:r w:rsidRPr="000962F9">
        <w:rPr>
          <w:rStyle w:val="StyleUnderline"/>
        </w:rPr>
        <w:t>legal</w:t>
      </w:r>
      <w:r w:rsidRPr="000962F9">
        <w:rPr>
          <w:sz w:val="16"/>
        </w:rPr>
        <w:t xml:space="preserve">, </w:t>
      </w:r>
      <w:r w:rsidRPr="000962F9">
        <w:rPr>
          <w:rStyle w:val="StyleUnderline"/>
        </w:rPr>
        <w:t>social</w:t>
      </w:r>
      <w:r w:rsidRPr="000962F9">
        <w:rPr>
          <w:sz w:val="16"/>
        </w:rPr>
        <w:t xml:space="preserve">, </w:t>
      </w:r>
      <w:r w:rsidRPr="000962F9">
        <w:rPr>
          <w:rStyle w:val="StyleUnderline"/>
        </w:rPr>
        <w:t xml:space="preserve">and </w:t>
      </w:r>
      <w:r w:rsidRPr="000962F9">
        <w:rPr>
          <w:rStyle w:val="Emphasis"/>
        </w:rPr>
        <w:t xml:space="preserve">political </w:t>
      </w:r>
      <w:r w:rsidRPr="000962F9">
        <w:rPr>
          <w:rStyle w:val="Emphasis"/>
          <w:highlight w:val="cyan"/>
        </w:rPr>
        <w:t>developments</w:t>
      </w:r>
      <w:r w:rsidRPr="000962F9">
        <w:rPr>
          <w:rStyle w:val="StyleUnderline"/>
        </w:rPr>
        <w:t xml:space="preserve"> has </w:t>
      </w:r>
      <w:r w:rsidRPr="000962F9">
        <w:rPr>
          <w:rStyle w:val="StyleUnderline"/>
          <w:highlight w:val="cyan"/>
        </w:rPr>
        <w:t>rendered labor law</w:t>
      </w:r>
      <w:r w:rsidRPr="000962F9">
        <w:rPr>
          <w:rStyle w:val="StyleUnderline"/>
        </w:rPr>
        <w:t xml:space="preserve"> </w:t>
      </w:r>
      <w:r w:rsidRPr="000962F9">
        <w:rPr>
          <w:rStyle w:val="Emphasis"/>
          <w:sz w:val="30"/>
          <w:szCs w:val="30"/>
        </w:rPr>
        <w:t xml:space="preserve">effectively </w:t>
      </w:r>
      <w:r w:rsidRPr="000962F9">
        <w:rPr>
          <w:rStyle w:val="Emphasis"/>
          <w:sz w:val="30"/>
          <w:szCs w:val="30"/>
          <w:highlight w:val="cyan"/>
        </w:rPr>
        <w:t>irrelevant</w:t>
      </w:r>
      <w:r w:rsidRPr="000962F9">
        <w:rPr>
          <w:rStyle w:val="StyleUnderline"/>
        </w:rPr>
        <w:t xml:space="preserve"> for the </w:t>
      </w:r>
      <w:r w:rsidRPr="000962F9">
        <w:rPr>
          <w:rStyle w:val="Emphasis"/>
        </w:rPr>
        <w:t>vast majority</w:t>
      </w:r>
      <w:r w:rsidRPr="000962F9">
        <w:rPr>
          <w:rStyle w:val="StyleUnderline"/>
        </w:rPr>
        <w:t xml:space="preserve"> of </w:t>
      </w:r>
      <w:r w:rsidRPr="000962F9">
        <w:rPr>
          <w:rStyle w:val="Emphasis"/>
        </w:rPr>
        <w:t>private-sector workers</w:t>
      </w:r>
      <w:r w:rsidRPr="000962F9">
        <w:rPr>
          <w:sz w:val="16"/>
        </w:rPr>
        <w:t>. Different scholars weigh certain factors more heavily than others, but these developments are usually s</w:t>
      </w:r>
      <w:r w:rsidRPr="00D94EEF">
        <w:rPr>
          <w:sz w:val="16"/>
        </w:rPr>
        <w:t xml:space="preserve">aid to include </w:t>
      </w:r>
      <w:r w:rsidRPr="000962F9">
        <w:rPr>
          <w:rStyle w:val="StyleUnderline"/>
        </w:rPr>
        <w:t>deindustrialization</w:t>
      </w:r>
      <w:r w:rsidRPr="00D94EEF">
        <w:rPr>
          <w:rStyle w:val="StyleUnderline"/>
        </w:rPr>
        <w:t xml:space="preserve"> and</w:t>
      </w:r>
      <w:r w:rsidRPr="00D94EEF">
        <w:rPr>
          <w:sz w:val="16"/>
        </w:rPr>
        <w:t xml:space="preserve"> the </w:t>
      </w:r>
      <w:r w:rsidRPr="00D94EEF">
        <w:rPr>
          <w:rStyle w:val="Emphasis"/>
        </w:rPr>
        <w:t>changing composition</w:t>
      </w:r>
      <w:r w:rsidRPr="00D94EEF">
        <w:rPr>
          <w:rStyle w:val="StyleUnderline"/>
        </w:rPr>
        <w:t xml:space="preserve"> of industries</w:t>
      </w:r>
      <w:r w:rsidRPr="00D94EEF">
        <w:rPr>
          <w:sz w:val="16"/>
        </w:rPr>
        <w:t xml:space="preserve">; the </w:t>
      </w:r>
      <w:r w:rsidRPr="00D94EEF">
        <w:rPr>
          <w:rStyle w:val="StyleUnderline"/>
        </w:rPr>
        <w:t xml:space="preserve">emergence of </w:t>
      </w:r>
      <w:r w:rsidRPr="003921FC">
        <w:rPr>
          <w:rStyle w:val="Emphasis"/>
          <w:highlight w:val="cyan"/>
        </w:rPr>
        <w:t>global</w:t>
      </w:r>
      <w:r w:rsidRPr="00D94EEF">
        <w:rPr>
          <w:rStyle w:val="Emphasis"/>
        </w:rPr>
        <w:t xml:space="preserve"> supply chains and </w:t>
      </w:r>
      <w:r w:rsidRPr="003921FC">
        <w:rPr>
          <w:rStyle w:val="Emphasis"/>
          <w:highlight w:val="cyan"/>
        </w:rPr>
        <w:t>production</w:t>
      </w:r>
      <w:r w:rsidRPr="00D94EEF">
        <w:rPr>
          <w:rStyle w:val="StyleUnderline"/>
        </w:rPr>
        <w:t xml:space="preserve"> processes </w:t>
      </w:r>
      <w:r w:rsidRPr="00907BBB">
        <w:rPr>
          <w:rStyle w:val="StyleUnderline"/>
        </w:rPr>
        <w:t>predicated on</w:t>
      </w:r>
      <w:r w:rsidRPr="00D94EEF">
        <w:rPr>
          <w:rStyle w:val="StyleUnderline"/>
        </w:rPr>
        <w:t xml:space="preserve"> subcontracting</w:t>
      </w:r>
      <w:r w:rsidRPr="00D94EEF">
        <w:rPr>
          <w:sz w:val="16"/>
        </w:rPr>
        <w:t xml:space="preserve">, </w:t>
      </w:r>
      <w:r w:rsidRPr="00D94EEF">
        <w:rPr>
          <w:rStyle w:val="StyleUnderline"/>
        </w:rPr>
        <w:t>outsourcing</w:t>
      </w:r>
      <w:r w:rsidRPr="00D94EEF">
        <w:rPr>
          <w:sz w:val="16"/>
        </w:rPr>
        <w:t xml:space="preserve">, </w:t>
      </w:r>
      <w:r w:rsidRPr="00D94EEF">
        <w:rPr>
          <w:rStyle w:val="StyleUnderline"/>
        </w:rPr>
        <w:t xml:space="preserve">and </w:t>
      </w:r>
      <w:r w:rsidRPr="003921FC">
        <w:rPr>
          <w:rStyle w:val="StyleUnderline"/>
          <w:highlight w:val="cyan"/>
        </w:rPr>
        <w:t>offshoring</w:t>
      </w:r>
      <w:r w:rsidRPr="00D94EEF">
        <w:rPr>
          <w:sz w:val="16"/>
        </w:rPr>
        <w:t xml:space="preserve">, which </w:t>
      </w:r>
      <w:r w:rsidRPr="00D94EEF">
        <w:rPr>
          <w:rStyle w:val="StyleUnderline"/>
        </w:rPr>
        <w:t xml:space="preserve">undermine the </w:t>
      </w:r>
      <w:r w:rsidRPr="00D94EEF">
        <w:rPr>
          <w:rStyle w:val="Emphasis"/>
        </w:rPr>
        <w:t>traditional employment relationship</w:t>
      </w:r>
      <w:r w:rsidRPr="00D94EEF">
        <w:rPr>
          <w:sz w:val="16"/>
        </w:rPr>
        <w:t xml:space="preserve">; </w:t>
      </w:r>
      <w:r w:rsidRPr="003921FC">
        <w:rPr>
          <w:rStyle w:val="StyleUnderline"/>
          <w:highlight w:val="cyan"/>
        </w:rPr>
        <w:t>tech</w:t>
      </w:r>
      <w:r w:rsidRPr="00D94EEF">
        <w:rPr>
          <w:rStyle w:val="StyleUnderline"/>
        </w:rPr>
        <w:t>nological change</w:t>
      </w:r>
      <w:r w:rsidRPr="00D94EEF">
        <w:rPr>
          <w:sz w:val="16"/>
        </w:rPr>
        <w:t xml:space="preserve">; </w:t>
      </w:r>
      <w:r w:rsidRPr="00907BBB">
        <w:rPr>
          <w:rStyle w:val="StyleUnderline"/>
        </w:rPr>
        <w:t xml:space="preserve">capital </w:t>
      </w:r>
      <w:r w:rsidRPr="003921FC">
        <w:rPr>
          <w:rStyle w:val="StyleUnderline"/>
          <w:highlight w:val="cyan"/>
        </w:rPr>
        <w:t>flight</w:t>
      </w:r>
      <w:r w:rsidRPr="00D94EEF">
        <w:rPr>
          <w:rStyle w:val="StyleUnderline"/>
        </w:rPr>
        <w:t xml:space="preserve"> from</w:t>
      </w:r>
      <w:r w:rsidRPr="00D94EEF">
        <w:rPr>
          <w:sz w:val="16"/>
        </w:rPr>
        <w:t xml:space="preserve"> mostly </w:t>
      </w:r>
      <w:r w:rsidRPr="00D94EEF">
        <w:rPr>
          <w:rStyle w:val="StyleUnderline"/>
        </w:rPr>
        <w:t xml:space="preserve">pro-labor states </w:t>
      </w:r>
      <w:r w:rsidRPr="003921FC">
        <w:rPr>
          <w:rStyle w:val="StyleUnderline"/>
          <w:highlight w:val="cyan"/>
        </w:rPr>
        <w:t>to</w:t>
      </w:r>
      <w:r w:rsidRPr="00D94EEF">
        <w:rPr>
          <w:sz w:val="16"/>
        </w:rPr>
        <w:t xml:space="preserve"> mostly </w:t>
      </w:r>
      <w:r w:rsidRPr="003921FC">
        <w:rPr>
          <w:rStyle w:val="Emphasis"/>
          <w:highlight w:val="cyan"/>
        </w:rPr>
        <w:t>anti-union states</w:t>
      </w:r>
      <w:r w:rsidRPr="00D94EEF">
        <w:rPr>
          <w:sz w:val="16"/>
        </w:rPr>
        <w:t xml:space="preserve">; a series of employer-friendly Supreme Court decisions restricting the scope of collective bargaining, </w:t>
      </w:r>
      <w:r w:rsidRPr="00907BBB">
        <w:rPr>
          <w:rStyle w:val="StyleUnderline"/>
        </w:rPr>
        <w:t>allowing</w:t>
      </w:r>
      <w:r w:rsidRPr="003921FC">
        <w:rPr>
          <w:rStyle w:val="StyleUnderline"/>
        </w:rPr>
        <w:t xml:space="preserve"> </w:t>
      </w:r>
      <w:r w:rsidRPr="00D94EEF">
        <w:rPr>
          <w:rStyle w:val="Emphasis"/>
        </w:rPr>
        <w:t xml:space="preserve">permanent </w:t>
      </w:r>
      <w:r w:rsidRPr="003921FC">
        <w:rPr>
          <w:rStyle w:val="Emphasis"/>
          <w:highlight w:val="cyan"/>
        </w:rPr>
        <w:t>strike replacements</w:t>
      </w:r>
      <w:r w:rsidRPr="00D94EEF">
        <w:rPr>
          <w:sz w:val="16"/>
        </w:rPr>
        <w:t xml:space="preserve">, </w:t>
      </w:r>
      <w:r w:rsidRPr="00D94EEF">
        <w:rPr>
          <w:rStyle w:val="StyleUnderline"/>
        </w:rPr>
        <w:t>and more</w:t>
      </w:r>
      <w:r w:rsidRPr="00D94EEF">
        <w:rPr>
          <w:sz w:val="16"/>
        </w:rPr>
        <w:t xml:space="preserve">; </w:t>
      </w:r>
      <w:r w:rsidRPr="003921FC">
        <w:rPr>
          <w:rStyle w:val="StyleUnderline"/>
          <w:highlight w:val="cyan"/>
        </w:rPr>
        <w:t>employers’</w:t>
      </w:r>
      <w:r w:rsidRPr="00D94EEF">
        <w:rPr>
          <w:rStyle w:val="StyleUnderline"/>
        </w:rPr>
        <w:t xml:space="preserve"> </w:t>
      </w:r>
      <w:r w:rsidRPr="00D94EEF">
        <w:rPr>
          <w:rStyle w:val="Emphasis"/>
        </w:rPr>
        <w:t>growing adeptness</w:t>
      </w:r>
      <w:r w:rsidRPr="00D94EEF">
        <w:rPr>
          <w:rStyle w:val="StyleUnderline"/>
        </w:rPr>
        <w:t xml:space="preserve"> at exploiting </w:t>
      </w:r>
      <w:r w:rsidRPr="00D94EEF">
        <w:rPr>
          <w:rStyle w:val="Emphasis"/>
        </w:rPr>
        <w:t>labor law’s loopholes</w:t>
      </w:r>
      <w:r w:rsidRPr="00D94EEF">
        <w:rPr>
          <w:rStyle w:val="StyleUnderline"/>
        </w:rPr>
        <w:t xml:space="preserve"> to </w:t>
      </w:r>
      <w:r w:rsidRPr="000962F9">
        <w:rPr>
          <w:rStyle w:val="StyleUnderline"/>
        </w:rPr>
        <w:t xml:space="preserve">deter or </w:t>
      </w:r>
      <w:r w:rsidRPr="003921FC">
        <w:rPr>
          <w:rStyle w:val="StyleUnderline"/>
          <w:highlight w:val="cyan"/>
        </w:rPr>
        <w:t xml:space="preserve">quash </w:t>
      </w:r>
      <w:r w:rsidRPr="003921FC">
        <w:rPr>
          <w:rStyle w:val="Emphasis"/>
          <w:highlight w:val="cyan"/>
        </w:rPr>
        <w:t>unionization</w:t>
      </w:r>
      <w:r w:rsidRPr="00D94EEF">
        <w:rPr>
          <w:rStyle w:val="Emphasis"/>
        </w:rPr>
        <w:t xml:space="preserve"> drives</w:t>
      </w:r>
      <w:r w:rsidRPr="00D94EEF">
        <w:rPr>
          <w:rStyle w:val="StyleUnderline"/>
        </w:rPr>
        <w:t xml:space="preserve"> with </w:t>
      </w:r>
      <w:r w:rsidRPr="00D94EEF">
        <w:rPr>
          <w:rStyle w:val="Emphasis"/>
        </w:rPr>
        <w:t>relative impunity</w:t>
      </w:r>
      <w:r w:rsidRPr="00D94EEF">
        <w:rPr>
          <w:sz w:val="16"/>
        </w:rPr>
        <w:t xml:space="preserve">; the </w:t>
      </w:r>
      <w:r w:rsidRPr="00D94EEF">
        <w:rPr>
          <w:rStyle w:val="StyleUnderline"/>
        </w:rPr>
        <w:t xml:space="preserve">political mobilization of business and its </w:t>
      </w:r>
      <w:r w:rsidRPr="00D94EEF">
        <w:rPr>
          <w:rStyle w:val="Emphasis"/>
        </w:rPr>
        <w:t>growing clout</w:t>
      </w:r>
      <w:r w:rsidRPr="00D94EEF">
        <w:rPr>
          <w:rStyle w:val="StyleUnderline"/>
        </w:rPr>
        <w:t xml:space="preserve"> within </w:t>
      </w:r>
      <w:r w:rsidRPr="00750CC3">
        <w:rPr>
          <w:rStyle w:val="Emphasis"/>
        </w:rPr>
        <w:t>both parties</w:t>
      </w:r>
      <w:r w:rsidRPr="00D94EEF">
        <w:rPr>
          <w:sz w:val="16"/>
        </w:rPr>
        <w:t xml:space="preserve">; </w:t>
      </w:r>
      <w:r w:rsidRPr="00907BBB">
        <w:rPr>
          <w:rStyle w:val="StyleUnderline"/>
        </w:rPr>
        <w:t xml:space="preserve">electoral gains by the </w:t>
      </w:r>
      <w:r w:rsidRPr="00907BBB">
        <w:rPr>
          <w:rStyle w:val="Emphasis"/>
        </w:rPr>
        <w:t>national GOP</w:t>
      </w:r>
      <w:r w:rsidRPr="00D94EEF">
        <w:rPr>
          <w:sz w:val="16"/>
        </w:rPr>
        <w:t xml:space="preserve">; </w:t>
      </w:r>
      <w:r w:rsidRPr="00D94EEF">
        <w:rPr>
          <w:rStyle w:val="StyleUnderline"/>
        </w:rPr>
        <w:t>and</w:t>
      </w:r>
      <w:r w:rsidRPr="00D94EEF">
        <w:rPr>
          <w:sz w:val="16"/>
        </w:rPr>
        <w:t xml:space="preserve"> the </w:t>
      </w:r>
      <w:r w:rsidRPr="00D94EEF">
        <w:rPr>
          <w:rStyle w:val="StyleUnderline"/>
        </w:rPr>
        <w:t xml:space="preserve">rise of </w:t>
      </w:r>
      <w:r w:rsidRPr="00D94EEF">
        <w:rPr>
          <w:rStyle w:val="Emphasis"/>
        </w:rPr>
        <w:t>partisan polarization</w:t>
      </w:r>
      <w:r w:rsidRPr="00D94EEF">
        <w:rPr>
          <w:sz w:val="16"/>
        </w:rPr>
        <w:t>.</w:t>
      </w:r>
    </w:p>
    <w:p w14:paraId="405301E4" w14:textId="77777777" w:rsidR="0058511A" w:rsidRPr="00D46905" w:rsidRDefault="0058511A" w:rsidP="0058511A">
      <w:pPr>
        <w:rPr>
          <w:sz w:val="16"/>
        </w:rPr>
      </w:pPr>
      <w:r w:rsidRPr="00D46905">
        <w:rPr>
          <w:sz w:val="16"/>
        </w:rPr>
        <w:t>Despite multiple attempts by workers and their advocates to update the law to better keep pace with changing conditions — including the ill-fated campaigns for the Labor Law Reform Act of 1978 and the Employee Free Choice Act of 2009 — opponents have successfully leveraged institutional veto points to block those reforms and maintain the status quo. Indeed, the last significant formal revision of the law was in 1959. For sixty years, then, national labor law has remained awkwardly fixed in place, “ossifying,” “stagnating,” shrinking in “reach and significance,” and “more and more resembl[ing] an elegant tombstone for a dying institution.” 4 Labor law has thus undergone a transformation of function but not form — a process Cynthia Estlund terms “ossification,” and Jacob Hacker calls “policy drift.”5</w:t>
      </w:r>
    </w:p>
    <w:p w14:paraId="4B7C5B13" w14:textId="77777777" w:rsidR="0058511A" w:rsidRPr="00D46905" w:rsidRDefault="0058511A" w:rsidP="0058511A">
      <w:pPr>
        <w:rPr>
          <w:sz w:val="16"/>
        </w:rPr>
      </w:pPr>
      <w:r w:rsidRPr="00D46905">
        <w:rPr>
          <w:sz w:val="16"/>
        </w:rPr>
        <w:t>However this process is conceptualized, the consequences are plain to see. By 2017, the percentage of all unionized wage and salary workers had fallen to 10.7 percent, with only 6.5 percent unionized in the private sector.6 Employees in all industries have become more vulnerable to exploitation and abuse, wage theft, discrimination, uncompensated work- place injuries, political pressure, and more, with those at the bottom of the income scale and the least bargaining power most at risk. 7</w:t>
      </w:r>
    </w:p>
    <w:p w14:paraId="7CBEBA2C" w14:textId="77777777" w:rsidR="0058511A" w:rsidRPr="00E5649F" w:rsidRDefault="0058511A" w:rsidP="0058511A">
      <w:pPr>
        <w:rPr>
          <w:sz w:val="16"/>
        </w:rPr>
      </w:pPr>
      <w:r w:rsidRPr="000962F9">
        <w:rPr>
          <w:rStyle w:val="StyleUnderline"/>
        </w:rPr>
        <w:t>Workers</w:t>
      </w:r>
      <w:r w:rsidRPr="000962F9">
        <w:rPr>
          <w:sz w:val="16"/>
        </w:rPr>
        <w:t xml:space="preserve"> and their advocates have </w:t>
      </w:r>
      <w:r w:rsidRPr="000962F9">
        <w:rPr>
          <w:rStyle w:val="StyleUnderline"/>
        </w:rPr>
        <w:t>responded</w:t>
      </w:r>
      <w:r w:rsidRPr="000962F9">
        <w:rPr>
          <w:sz w:val="16"/>
        </w:rPr>
        <w:t xml:space="preserve"> to these urgent problems </w:t>
      </w:r>
      <w:r w:rsidRPr="000962F9">
        <w:rPr>
          <w:rStyle w:val="StyleUnderline"/>
        </w:rPr>
        <w:t xml:space="preserve">by developing a </w:t>
      </w:r>
      <w:r w:rsidRPr="000962F9">
        <w:rPr>
          <w:rStyle w:val="Emphasis"/>
        </w:rPr>
        <w:t>broad range</w:t>
      </w:r>
      <w:r w:rsidRPr="000962F9">
        <w:rPr>
          <w:rStyle w:val="Style13ptBold"/>
          <w:u w:val="single"/>
        </w:rPr>
        <w:t xml:space="preserve"> </w:t>
      </w:r>
      <w:r w:rsidRPr="000962F9">
        <w:rPr>
          <w:rStyle w:val="StyleUnderline"/>
        </w:rPr>
        <w:t xml:space="preserve">of strategies to recover </w:t>
      </w:r>
      <w:r w:rsidRPr="000962F9">
        <w:rPr>
          <w:rStyle w:val="Emphasis"/>
        </w:rPr>
        <w:t>institutional protections</w:t>
      </w:r>
      <w:r w:rsidRPr="000962F9">
        <w:rPr>
          <w:rStyle w:val="StyleUnderline"/>
        </w:rPr>
        <w:t xml:space="preserve"> and </w:t>
      </w:r>
      <w:r w:rsidRPr="000962F9">
        <w:rPr>
          <w:rStyle w:val="Emphasis"/>
        </w:rPr>
        <w:t>rebuild workers’ collective power</w:t>
      </w:r>
      <w:r w:rsidRPr="000962F9">
        <w:rPr>
          <w:sz w:val="16"/>
        </w:rPr>
        <w:t>. In recent years, for example, they have experimented with “</w:t>
      </w:r>
      <w:r w:rsidRPr="000962F9">
        <w:rPr>
          <w:rStyle w:val="Emphasis"/>
        </w:rPr>
        <w:t>social bargaining</w:t>
      </w:r>
      <w:r w:rsidRPr="000962F9">
        <w:rPr>
          <w:sz w:val="16"/>
        </w:rPr>
        <w:t xml:space="preserve">” strategies — sometimes called tripartism or corporatism — to </w:t>
      </w:r>
      <w:r w:rsidRPr="000962F9">
        <w:rPr>
          <w:rStyle w:val="StyleUnderline"/>
        </w:rPr>
        <w:t xml:space="preserve">set </w:t>
      </w:r>
      <w:r w:rsidRPr="000962F9">
        <w:rPr>
          <w:rStyle w:val="Emphasis"/>
        </w:rPr>
        <w:t>basic standards of employm</w:t>
      </w:r>
      <w:r w:rsidRPr="00907BBB">
        <w:rPr>
          <w:rStyle w:val="Emphasis"/>
        </w:rPr>
        <w:t>ent</w:t>
      </w:r>
      <w:r w:rsidRPr="00B21F4F">
        <w:rPr>
          <w:rStyle w:val="StyleUnderline"/>
        </w:rPr>
        <w:t xml:space="preserve"> at the sectoral</w:t>
      </w:r>
      <w:r w:rsidRPr="00E5649F">
        <w:rPr>
          <w:sz w:val="16"/>
        </w:rPr>
        <w:t xml:space="preserve">, </w:t>
      </w:r>
      <w:r w:rsidRPr="00B21F4F">
        <w:rPr>
          <w:rStyle w:val="StyleUnderline"/>
        </w:rPr>
        <w:t>regional</w:t>
      </w:r>
      <w:r w:rsidRPr="00E5649F">
        <w:rPr>
          <w:sz w:val="16"/>
        </w:rPr>
        <w:t xml:space="preserve">, </w:t>
      </w:r>
      <w:r w:rsidRPr="00B21F4F">
        <w:rPr>
          <w:rStyle w:val="StyleUnderline"/>
        </w:rPr>
        <w:t>or local levels</w:t>
      </w:r>
      <w:r w:rsidRPr="00E5649F">
        <w:rPr>
          <w:sz w:val="16"/>
        </w:rPr>
        <w:t xml:space="preserve">, and </w:t>
      </w:r>
      <w:r w:rsidRPr="00B21F4F">
        <w:rPr>
          <w:rStyle w:val="StyleUnderline"/>
        </w:rPr>
        <w:t xml:space="preserve">called for its </w:t>
      </w:r>
      <w:r w:rsidRPr="00B21F4F">
        <w:rPr>
          <w:rStyle w:val="Emphasis"/>
        </w:rPr>
        <w:t>broader use</w:t>
      </w:r>
      <w:r w:rsidRPr="00E5649F">
        <w:rPr>
          <w:sz w:val="16"/>
        </w:rPr>
        <w:t xml:space="preserve">; 8 proposed the wider use of </w:t>
      </w:r>
      <w:r w:rsidRPr="00101D25">
        <w:rPr>
          <w:rStyle w:val="Emphasis"/>
          <w:highlight w:val="cyan"/>
        </w:rPr>
        <w:t>wage boards</w:t>
      </w:r>
      <w:r w:rsidRPr="00B21F4F">
        <w:rPr>
          <w:rStyle w:val="StyleUnderline"/>
        </w:rPr>
        <w:t xml:space="preserve"> as an alternative route to tripartism</w:t>
      </w:r>
      <w:r w:rsidRPr="00E5649F">
        <w:rPr>
          <w:sz w:val="16"/>
        </w:rPr>
        <w:t xml:space="preserve">; 9 </w:t>
      </w:r>
      <w:r w:rsidRPr="00B21F4F">
        <w:rPr>
          <w:rStyle w:val="Emphasis"/>
        </w:rPr>
        <w:t xml:space="preserve">strategically </w:t>
      </w:r>
      <w:r w:rsidRPr="000962F9">
        <w:rPr>
          <w:rStyle w:val="Emphasis"/>
          <w:highlight w:val="cyan"/>
        </w:rPr>
        <w:t>leveraged</w:t>
      </w:r>
      <w:r w:rsidRPr="00E5649F">
        <w:rPr>
          <w:sz w:val="16"/>
        </w:rPr>
        <w:t xml:space="preserve"> the anti-retaliation provisions of </w:t>
      </w:r>
      <w:r w:rsidRPr="00B21F4F">
        <w:rPr>
          <w:rStyle w:val="StyleUnderline"/>
        </w:rPr>
        <w:t xml:space="preserve">federal </w:t>
      </w:r>
      <w:r w:rsidRPr="00101D25">
        <w:rPr>
          <w:rStyle w:val="Emphasis"/>
          <w:highlight w:val="cyan"/>
        </w:rPr>
        <w:t>employment</w:t>
      </w:r>
      <w:r w:rsidRPr="00E5649F">
        <w:rPr>
          <w:sz w:val="16"/>
        </w:rPr>
        <w:t xml:space="preserve"> and civil rights </w:t>
      </w:r>
      <w:r w:rsidRPr="00101D25">
        <w:rPr>
          <w:rStyle w:val="Emphasis"/>
          <w:highlight w:val="cyan"/>
        </w:rPr>
        <w:t>law</w:t>
      </w:r>
      <w:r w:rsidRPr="000962F9">
        <w:rPr>
          <w:rStyle w:val="Emphasis"/>
          <w:highlight w:val="cyan"/>
        </w:rPr>
        <w:t>s</w:t>
      </w:r>
      <w:r w:rsidRPr="000962F9">
        <w:rPr>
          <w:rStyle w:val="StyleUnderline"/>
          <w:highlight w:val="cyan"/>
        </w:rPr>
        <w:t xml:space="preserve"> to vindicate</w:t>
      </w:r>
      <w:r w:rsidRPr="00907BBB">
        <w:rPr>
          <w:rStyle w:val="StyleUnderline"/>
        </w:rPr>
        <w:t xml:space="preserve"> </w:t>
      </w:r>
      <w:r w:rsidRPr="00907BBB">
        <w:rPr>
          <w:rStyle w:val="Emphasis"/>
        </w:rPr>
        <w:t xml:space="preserve">workers’ </w:t>
      </w:r>
      <w:r w:rsidRPr="00907BBB">
        <w:rPr>
          <w:rStyle w:val="Emphasis"/>
          <w:highlight w:val="cyan"/>
        </w:rPr>
        <w:t>rights</w:t>
      </w:r>
      <w:r w:rsidRPr="00907BBB">
        <w:rPr>
          <w:rStyle w:val="StyleUnderline"/>
        </w:rPr>
        <w:t xml:space="preserve"> and </w:t>
      </w:r>
      <w:r w:rsidRPr="00101D25">
        <w:rPr>
          <w:rStyle w:val="StyleUnderline"/>
          <w:highlight w:val="cyan"/>
        </w:rPr>
        <w:t>promote</w:t>
      </w:r>
      <w:r w:rsidRPr="00907BBB">
        <w:rPr>
          <w:rStyle w:val="StyleUnderline"/>
        </w:rPr>
        <w:t xml:space="preserve"> </w:t>
      </w:r>
      <w:r w:rsidRPr="00907BBB">
        <w:rPr>
          <w:rStyle w:val="Emphasis"/>
        </w:rPr>
        <w:t xml:space="preserve">concerted </w:t>
      </w:r>
      <w:r w:rsidRPr="00101D25">
        <w:rPr>
          <w:rStyle w:val="Emphasis"/>
          <w:highlight w:val="cyan"/>
        </w:rPr>
        <w:t>action</w:t>
      </w:r>
      <w:r w:rsidRPr="00E5649F">
        <w:rPr>
          <w:sz w:val="16"/>
        </w:rPr>
        <w:t xml:space="preserve">;10 enacted local ordinances extending collective bargaining rights to workers excluded from national labor law (such as independent contractors and “gig” workers); 11 </w:t>
      </w:r>
      <w:r w:rsidRPr="00907BBB">
        <w:rPr>
          <w:rStyle w:val="StyleUnderline"/>
        </w:rPr>
        <w:t>forged</w:t>
      </w:r>
      <w:r w:rsidRPr="00E5649F">
        <w:rPr>
          <w:rStyle w:val="StyleUnderline"/>
        </w:rPr>
        <w:t xml:space="preserve"> stronger </w:t>
      </w:r>
      <w:r w:rsidRPr="000962F9">
        <w:rPr>
          <w:rStyle w:val="StyleUnderline"/>
        </w:rPr>
        <w:t>partnerships between government and worker organizations in</w:t>
      </w:r>
      <w:r w:rsidRPr="000962F9">
        <w:rPr>
          <w:sz w:val="16"/>
        </w:rPr>
        <w:t xml:space="preserve"> the “</w:t>
      </w:r>
      <w:r w:rsidRPr="000962F9">
        <w:rPr>
          <w:rStyle w:val="Emphasis"/>
        </w:rPr>
        <w:t>co</w:t>
      </w:r>
      <w:r w:rsidRPr="00907BBB">
        <w:rPr>
          <w:rStyle w:val="Emphasis"/>
        </w:rPr>
        <w:t>-enforcement</w:t>
      </w:r>
      <w:r w:rsidRPr="00907BBB">
        <w:rPr>
          <w:sz w:val="16"/>
        </w:rPr>
        <w:t xml:space="preserve">” </w:t>
      </w:r>
      <w:r w:rsidRPr="00907BBB">
        <w:rPr>
          <w:rStyle w:val="StyleUnderline"/>
        </w:rPr>
        <w:t xml:space="preserve">of </w:t>
      </w:r>
      <w:r w:rsidRPr="00907BBB">
        <w:rPr>
          <w:rStyle w:val="Emphasis"/>
        </w:rPr>
        <w:t>labor standards</w:t>
      </w:r>
      <w:r w:rsidRPr="00907BBB">
        <w:rPr>
          <w:sz w:val="16"/>
        </w:rPr>
        <w:t xml:space="preserve">; 12 </w:t>
      </w:r>
      <w:r w:rsidRPr="00907BBB">
        <w:rPr>
          <w:rStyle w:val="StyleUnderline"/>
        </w:rPr>
        <w:t>implemented systems of</w:t>
      </w:r>
      <w:r w:rsidRPr="00907BBB">
        <w:rPr>
          <w:sz w:val="16"/>
        </w:rPr>
        <w:t xml:space="preserve"> “</w:t>
      </w:r>
      <w:r w:rsidRPr="00907BBB">
        <w:rPr>
          <w:rStyle w:val="StyleUnderline"/>
        </w:rPr>
        <w:t>self-regulatio</w:t>
      </w:r>
      <w:r w:rsidRPr="00550C50">
        <w:rPr>
          <w:rStyle w:val="StyleUnderline"/>
        </w:rPr>
        <w:t>n</w:t>
      </w:r>
      <w:r w:rsidRPr="00E5649F">
        <w:rPr>
          <w:sz w:val="16"/>
        </w:rPr>
        <w:t xml:space="preserve">” </w:t>
      </w:r>
      <w:r w:rsidRPr="00550C50">
        <w:rPr>
          <w:rStyle w:val="StyleUnderline"/>
        </w:rPr>
        <w:t xml:space="preserve">in which </w:t>
      </w:r>
      <w:r w:rsidRPr="00907BBB">
        <w:rPr>
          <w:rStyle w:val="Emphasis"/>
        </w:rPr>
        <w:t xml:space="preserve">groups of </w:t>
      </w:r>
      <w:r w:rsidRPr="00101D25">
        <w:rPr>
          <w:rStyle w:val="Emphasis"/>
          <w:highlight w:val="cyan"/>
        </w:rPr>
        <w:t>employees</w:t>
      </w:r>
      <w:r w:rsidRPr="00550C50">
        <w:rPr>
          <w:rStyle w:val="StyleUnderline"/>
        </w:rPr>
        <w:t xml:space="preserve"> work with outside monitors to </w:t>
      </w:r>
      <w:r w:rsidRPr="00101D25">
        <w:rPr>
          <w:rStyle w:val="Emphasis"/>
          <w:highlight w:val="cyan"/>
        </w:rPr>
        <w:t>expose</w:t>
      </w:r>
      <w:r w:rsidRPr="00907BBB">
        <w:rPr>
          <w:rStyle w:val="Emphasis"/>
        </w:rPr>
        <w:t xml:space="preserve"> employer </w:t>
      </w:r>
      <w:r w:rsidRPr="00101D25">
        <w:rPr>
          <w:rStyle w:val="Emphasis"/>
          <w:highlight w:val="cyan"/>
        </w:rPr>
        <w:t>malfeasance</w:t>
      </w:r>
      <w:r w:rsidRPr="00E5649F">
        <w:rPr>
          <w:sz w:val="16"/>
        </w:rPr>
        <w:t xml:space="preserve">, mobilize the regulatory capacities of the </w:t>
      </w:r>
      <w:r w:rsidRPr="000962F9">
        <w:rPr>
          <w:sz w:val="16"/>
        </w:rPr>
        <w:t xml:space="preserve">state, </w:t>
      </w:r>
      <w:r w:rsidRPr="000962F9">
        <w:rPr>
          <w:rStyle w:val="StyleUnderline"/>
        </w:rPr>
        <w:t xml:space="preserve">and initiate </w:t>
      </w:r>
      <w:r w:rsidRPr="000962F9">
        <w:rPr>
          <w:rStyle w:val="Emphasis"/>
        </w:rPr>
        <w:t>litigat</w:t>
      </w:r>
      <w:r w:rsidRPr="000962F9">
        <w:rPr>
          <w:rStyle w:val="StyleUnderline"/>
        </w:rPr>
        <w:t>ion to redress</w:t>
      </w:r>
      <w:r w:rsidRPr="00550C50">
        <w:rPr>
          <w:rStyle w:val="StyleUnderline"/>
        </w:rPr>
        <w:t xml:space="preserve"> grievances</w:t>
      </w:r>
      <w:r w:rsidRPr="00E5649F">
        <w:rPr>
          <w:sz w:val="16"/>
        </w:rPr>
        <w:t xml:space="preserve">; 13 and </w:t>
      </w:r>
      <w:r w:rsidRPr="00550C50">
        <w:rPr>
          <w:rStyle w:val="StyleUnderline"/>
        </w:rPr>
        <w:t>expanded</w:t>
      </w:r>
      <w:r w:rsidRPr="00E5649F">
        <w:rPr>
          <w:sz w:val="16"/>
        </w:rPr>
        <w:t xml:space="preserve"> the </w:t>
      </w:r>
      <w:r w:rsidRPr="00550C50">
        <w:rPr>
          <w:rStyle w:val="StyleUnderline"/>
        </w:rPr>
        <w:t>use of</w:t>
      </w:r>
      <w:r w:rsidRPr="00E5649F">
        <w:rPr>
          <w:sz w:val="16"/>
        </w:rPr>
        <w:t xml:space="preserve"> “</w:t>
      </w:r>
      <w:r w:rsidRPr="00101D25">
        <w:rPr>
          <w:rStyle w:val="Emphasis"/>
          <w:highlight w:val="cyan"/>
        </w:rPr>
        <w:t>p</w:t>
      </w:r>
      <w:r w:rsidRPr="00550C50">
        <w:rPr>
          <w:rStyle w:val="StyleUnderline"/>
        </w:rPr>
        <w:t xml:space="preserve">rivate </w:t>
      </w:r>
      <w:r w:rsidRPr="00101D25">
        <w:rPr>
          <w:rStyle w:val="Emphasis"/>
          <w:highlight w:val="cyan"/>
        </w:rPr>
        <w:t>a</w:t>
      </w:r>
      <w:r w:rsidRPr="00550C50">
        <w:rPr>
          <w:rStyle w:val="StyleUnderline"/>
        </w:rPr>
        <w:t xml:space="preserve">ttorneys </w:t>
      </w:r>
      <w:r w:rsidRPr="00101D25">
        <w:rPr>
          <w:rStyle w:val="Emphasis"/>
          <w:highlight w:val="cyan"/>
        </w:rPr>
        <w:t>g</w:t>
      </w:r>
      <w:r w:rsidRPr="00550C50">
        <w:rPr>
          <w:rStyle w:val="StyleUnderline"/>
        </w:rPr>
        <w:t>eneral</w:t>
      </w:r>
      <w:r w:rsidRPr="00E5649F">
        <w:rPr>
          <w:sz w:val="16"/>
        </w:rPr>
        <w:t xml:space="preserve">” </w:t>
      </w:r>
      <w:r w:rsidRPr="00550C50">
        <w:rPr>
          <w:rStyle w:val="StyleUnderline"/>
        </w:rPr>
        <w:t xml:space="preserve">laws to </w:t>
      </w:r>
      <w:r w:rsidRPr="00101D25">
        <w:rPr>
          <w:rStyle w:val="StyleUnderline"/>
          <w:highlight w:val="cyan"/>
        </w:rPr>
        <w:t>circumvent</w:t>
      </w:r>
      <w:r w:rsidRPr="00550C50">
        <w:rPr>
          <w:rStyle w:val="StyleUnderline"/>
        </w:rPr>
        <w:t xml:space="preserve"> </w:t>
      </w:r>
      <w:r w:rsidRPr="00550C50">
        <w:rPr>
          <w:rStyle w:val="Emphasis"/>
        </w:rPr>
        <w:t xml:space="preserve">mandatory </w:t>
      </w:r>
      <w:r w:rsidRPr="00101D25">
        <w:rPr>
          <w:rStyle w:val="Emphasis"/>
          <w:highlight w:val="cyan"/>
        </w:rPr>
        <w:t>arbitration</w:t>
      </w:r>
      <w:r w:rsidRPr="00550C50">
        <w:rPr>
          <w:rStyle w:val="Emphasis"/>
        </w:rPr>
        <w:t xml:space="preserve"> clauses</w:t>
      </w:r>
      <w:r w:rsidRPr="00550C50">
        <w:rPr>
          <w:rStyle w:val="StyleUnderline"/>
        </w:rPr>
        <w:t xml:space="preserve"> </w:t>
      </w:r>
      <w:r w:rsidRPr="00907BBB">
        <w:rPr>
          <w:rStyle w:val="StyleUnderline"/>
        </w:rPr>
        <w:t xml:space="preserve">and enable </w:t>
      </w:r>
      <w:r w:rsidRPr="00907BBB">
        <w:rPr>
          <w:rStyle w:val="Emphasis"/>
        </w:rPr>
        <w:t>individual employees</w:t>
      </w:r>
      <w:r w:rsidRPr="00907BBB">
        <w:rPr>
          <w:rStyle w:val="StyleUnderline"/>
        </w:rPr>
        <w:t xml:space="preserve"> to file lawsuits on behalf of themselves</w:t>
      </w:r>
      <w:r w:rsidRPr="00907BBB">
        <w:rPr>
          <w:sz w:val="16"/>
        </w:rPr>
        <w:t xml:space="preserve">, </w:t>
      </w:r>
      <w:r w:rsidRPr="00907BBB">
        <w:rPr>
          <w:rStyle w:val="Emphasis"/>
        </w:rPr>
        <w:t>other employees</w:t>
      </w:r>
      <w:r w:rsidRPr="00907BBB">
        <w:rPr>
          <w:sz w:val="16"/>
        </w:rPr>
        <w:t>, and the state for employers’ violations of employment statutes and labor codes. 14</w:t>
      </w:r>
    </w:p>
    <w:p w14:paraId="3BF914C2" w14:textId="77777777" w:rsidR="0058511A" w:rsidRPr="00550C50" w:rsidRDefault="0058511A" w:rsidP="0058511A">
      <w:pPr>
        <w:rPr>
          <w:sz w:val="16"/>
        </w:rPr>
      </w:pPr>
      <w:r w:rsidRPr="00550C50">
        <w:rPr>
          <w:sz w:val="16"/>
        </w:rPr>
        <w:t>Notably, all such reforms share two key features. First, they all represent workaround solutions. Contending with a national labor law that is irrelevant for the vast majority of American workers but also an immovable object, they layer new forms atop old forms, exploit loopholes in existing law, and seek to scale up local experiments. Seco</w:t>
      </w:r>
      <w:r w:rsidRPr="000962F9">
        <w:rPr>
          <w:sz w:val="16"/>
        </w:rPr>
        <w:t xml:space="preserve">nd, each </w:t>
      </w:r>
      <w:r w:rsidRPr="000962F9">
        <w:rPr>
          <w:rStyle w:val="StyleUnderline"/>
        </w:rPr>
        <w:t xml:space="preserve">envisions a </w:t>
      </w:r>
      <w:r w:rsidRPr="000962F9">
        <w:rPr>
          <w:rStyle w:val="Emphasis"/>
          <w:sz w:val="30"/>
          <w:szCs w:val="30"/>
        </w:rPr>
        <w:t>central role</w:t>
      </w:r>
      <w:r w:rsidRPr="000962F9">
        <w:rPr>
          <w:rStyle w:val="StyleUnderline"/>
        </w:rPr>
        <w:t xml:space="preserve"> for employment law in galvanizing</w:t>
      </w:r>
      <w:r w:rsidRPr="000962F9">
        <w:rPr>
          <w:sz w:val="16"/>
        </w:rPr>
        <w:t xml:space="preserve">, </w:t>
      </w:r>
      <w:r w:rsidRPr="000962F9">
        <w:rPr>
          <w:rStyle w:val="StyleUnderline"/>
        </w:rPr>
        <w:t>empowering</w:t>
      </w:r>
      <w:r w:rsidRPr="000962F9">
        <w:rPr>
          <w:sz w:val="16"/>
        </w:rPr>
        <w:t xml:space="preserve">, </w:t>
      </w:r>
      <w:r w:rsidRPr="000962F9">
        <w:rPr>
          <w:rStyle w:val="StyleUnderline"/>
        </w:rPr>
        <w:t xml:space="preserve">and </w:t>
      </w:r>
      <w:r w:rsidRPr="000962F9">
        <w:rPr>
          <w:rStyle w:val="Emphasis"/>
        </w:rPr>
        <w:t>protecting workers</w:t>
      </w:r>
      <w:r w:rsidRPr="000962F9">
        <w:rPr>
          <w:sz w:val="16"/>
        </w:rPr>
        <w:t xml:space="preserve">. 15 This, I will argue, </w:t>
      </w:r>
      <w:r w:rsidRPr="000962F9">
        <w:rPr>
          <w:rStyle w:val="StyleUnderline"/>
        </w:rPr>
        <w:t xml:space="preserve">reflects an </w:t>
      </w:r>
      <w:r w:rsidRPr="000962F9">
        <w:rPr>
          <w:rStyle w:val="Emphasis"/>
        </w:rPr>
        <w:t>historical-institutional development</w:t>
      </w:r>
      <w:r w:rsidRPr="000962F9">
        <w:rPr>
          <w:rStyle w:val="StyleUnderline"/>
        </w:rPr>
        <w:t xml:space="preserve"> of </w:t>
      </w:r>
      <w:r w:rsidRPr="000962F9">
        <w:rPr>
          <w:rStyle w:val="Emphasis"/>
        </w:rPr>
        <w:t>vast significance</w:t>
      </w:r>
      <w:r w:rsidRPr="000962F9">
        <w:rPr>
          <w:sz w:val="16"/>
        </w:rPr>
        <w:t xml:space="preserve">: </w:t>
      </w:r>
      <w:r w:rsidRPr="000962F9">
        <w:rPr>
          <w:rStyle w:val="StyleUnderline"/>
        </w:rPr>
        <w:t>the</w:t>
      </w:r>
      <w:r w:rsidRPr="000962F9">
        <w:rPr>
          <w:sz w:val="16"/>
        </w:rPr>
        <w:t xml:space="preserve"> gradual </w:t>
      </w:r>
      <w:r w:rsidRPr="000962F9">
        <w:rPr>
          <w:rStyle w:val="StyleUnderline"/>
        </w:rPr>
        <w:t xml:space="preserve">shift from labor law to employment law as the </w:t>
      </w:r>
      <w:r w:rsidRPr="000962F9">
        <w:rPr>
          <w:rStyle w:val="Emphasis"/>
        </w:rPr>
        <w:t>primary</w:t>
      </w:r>
      <w:r w:rsidRPr="000962F9">
        <w:rPr>
          <w:sz w:val="16"/>
        </w:rPr>
        <w:t xml:space="preserve"> “</w:t>
      </w:r>
      <w:r w:rsidRPr="000962F9">
        <w:rPr>
          <w:rStyle w:val="Emphasis"/>
        </w:rPr>
        <w:t>guardian</w:t>
      </w:r>
      <w:r w:rsidRPr="000962F9">
        <w:rPr>
          <w:sz w:val="16"/>
        </w:rPr>
        <w:t xml:space="preserve">” </w:t>
      </w:r>
      <w:r w:rsidRPr="000962F9">
        <w:rPr>
          <w:rStyle w:val="StyleUnderline"/>
        </w:rPr>
        <w:t xml:space="preserve">of </w:t>
      </w:r>
      <w:r w:rsidRPr="000962F9">
        <w:rPr>
          <w:rStyle w:val="Emphasis"/>
        </w:rPr>
        <w:t>workers’ rights</w:t>
      </w:r>
      <w:r w:rsidRPr="000962F9">
        <w:rPr>
          <w:sz w:val="16"/>
        </w:rPr>
        <w:t>. 16</w:t>
      </w:r>
    </w:p>
    <w:p w14:paraId="5D9E2A2C" w14:textId="77777777" w:rsidR="0058511A" w:rsidRPr="00550C50" w:rsidRDefault="0058511A" w:rsidP="0058511A">
      <w:pPr>
        <w:rPr>
          <w:sz w:val="16"/>
          <w:szCs w:val="16"/>
        </w:rPr>
      </w:pPr>
      <w:r w:rsidRPr="00550C50">
        <w:rPr>
          <w:sz w:val="16"/>
          <w:szCs w:val="16"/>
        </w:rPr>
        <w:t>As I will document and explain more fully in the next sections,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rights.17 At precisely the same time that labor aw has withered, employment law has flourished, proliferating at the subnational level and expanding into new substantive domains. 18</w:t>
      </w:r>
    </w:p>
    <w:p w14:paraId="17C4AFB5" w14:textId="77777777" w:rsidR="0058511A" w:rsidRPr="00A87BDB" w:rsidRDefault="0058511A" w:rsidP="0058511A">
      <w:pPr>
        <w:rPr>
          <w:sz w:val="16"/>
          <w:szCs w:val="16"/>
        </w:rPr>
      </w:pPr>
      <w:r w:rsidRPr="00A87BDB">
        <w:rPr>
          <w:sz w:val="16"/>
          <w:szCs w:val="16"/>
        </w:rPr>
        <w:t>[[FN 18]]</w:t>
      </w:r>
    </w:p>
    <w:p w14:paraId="6F955E6F" w14:textId="77777777" w:rsidR="0058511A" w:rsidRPr="00A87BDB" w:rsidRDefault="0058511A" w:rsidP="0058511A">
      <w:pPr>
        <w:rPr>
          <w:sz w:val="16"/>
        </w:rPr>
      </w:pPr>
      <w:r w:rsidRPr="000962F9">
        <w:rPr>
          <w:sz w:val="16"/>
        </w:rPr>
        <w:t xml:space="preserve">18. </w:t>
      </w:r>
      <w:r w:rsidRPr="000962F9">
        <w:rPr>
          <w:rStyle w:val="StyleUnderline"/>
        </w:rPr>
        <w:t>Although</w:t>
      </w:r>
      <w:r w:rsidRPr="000962F9">
        <w:rPr>
          <w:sz w:val="16"/>
        </w:rPr>
        <w:t xml:space="preserve"> the terms “</w:t>
      </w:r>
      <w:r w:rsidRPr="000962F9">
        <w:rPr>
          <w:rStyle w:val="Emphasis"/>
        </w:rPr>
        <w:t>labor law</w:t>
      </w:r>
      <w:r w:rsidRPr="000962F9">
        <w:rPr>
          <w:sz w:val="16"/>
        </w:rPr>
        <w:t xml:space="preserve">” </w:t>
      </w:r>
      <w:r w:rsidRPr="000962F9">
        <w:rPr>
          <w:rStyle w:val="StyleUnderline"/>
        </w:rPr>
        <w:t>and</w:t>
      </w:r>
      <w:r w:rsidRPr="000962F9">
        <w:rPr>
          <w:sz w:val="16"/>
        </w:rPr>
        <w:t xml:space="preserve"> “</w:t>
      </w:r>
      <w:r w:rsidRPr="000962F9">
        <w:rPr>
          <w:rStyle w:val="Emphasis"/>
        </w:rPr>
        <w:t>employment law</w:t>
      </w:r>
      <w:r w:rsidRPr="000962F9">
        <w:rPr>
          <w:sz w:val="16"/>
        </w:rPr>
        <w:t xml:space="preserve">” </w:t>
      </w:r>
      <w:r w:rsidRPr="000962F9">
        <w:rPr>
          <w:rStyle w:val="StyleUnderline"/>
        </w:rPr>
        <w:t xml:space="preserve">are </w:t>
      </w:r>
      <w:r w:rsidRPr="000962F9">
        <w:rPr>
          <w:rStyle w:val="Emphasis"/>
        </w:rPr>
        <w:t>sometimes used interchangeably</w:t>
      </w:r>
      <w:r w:rsidRPr="000962F9">
        <w:rPr>
          <w:sz w:val="16"/>
        </w:rPr>
        <w:t xml:space="preserve">, </w:t>
      </w:r>
      <w:r w:rsidRPr="000962F9">
        <w:rPr>
          <w:rStyle w:val="Emphasis"/>
        </w:rPr>
        <w:t>legal scholars</w:t>
      </w:r>
      <w:r w:rsidRPr="000962F9">
        <w:rPr>
          <w:rStyle w:val="StyleUnderline"/>
        </w:rPr>
        <w:t xml:space="preserve"> draw an </w:t>
      </w:r>
      <w:r w:rsidRPr="000962F9">
        <w:rPr>
          <w:rStyle w:val="Emphasis"/>
        </w:rPr>
        <w:t>important distinction</w:t>
      </w:r>
      <w:r w:rsidRPr="000962F9">
        <w:rPr>
          <w:rStyle w:val="StyleUnderline"/>
        </w:rPr>
        <w:t xml:space="preserve"> between the two</w:t>
      </w:r>
      <w:r w:rsidRPr="000962F9">
        <w:rPr>
          <w:sz w:val="16"/>
        </w:rPr>
        <w:t xml:space="preserve">: whereas </w:t>
      </w:r>
      <w:r w:rsidRPr="000962F9">
        <w:rPr>
          <w:rStyle w:val="StyleUnderline"/>
        </w:rPr>
        <w:t xml:space="preserve">labor law focuses on </w:t>
      </w:r>
      <w:r w:rsidRPr="000962F9">
        <w:rPr>
          <w:rStyle w:val="Emphasis"/>
        </w:rPr>
        <w:t>collective bargaining</w:t>
      </w:r>
      <w:r w:rsidRPr="000962F9">
        <w:rPr>
          <w:sz w:val="16"/>
        </w:rPr>
        <w:t xml:space="preserve">, </w:t>
      </w:r>
      <w:r w:rsidRPr="000962F9">
        <w:rPr>
          <w:rStyle w:val="StyleUnderline"/>
        </w:rPr>
        <w:t>unionization</w:t>
      </w:r>
      <w:r w:rsidRPr="000962F9">
        <w:rPr>
          <w:sz w:val="16"/>
        </w:rPr>
        <w:t xml:space="preserve">, and other issues that may arise between groups of workers and their employer, </w:t>
      </w:r>
      <w:r w:rsidRPr="000962F9">
        <w:rPr>
          <w:rStyle w:val="StyleUnderline"/>
        </w:rPr>
        <w:t xml:space="preserve">employment law covers </w:t>
      </w:r>
      <w:r w:rsidRPr="000962F9">
        <w:rPr>
          <w:rStyle w:val="Emphasis"/>
        </w:rPr>
        <w:t>all other laws</w:t>
      </w:r>
      <w:r w:rsidRPr="000962F9">
        <w:rPr>
          <w:sz w:val="16"/>
        </w:rPr>
        <w:t xml:space="preserve">, </w:t>
      </w:r>
      <w:r w:rsidRPr="000962F9">
        <w:rPr>
          <w:rStyle w:val="StyleUnderline"/>
        </w:rPr>
        <w:t>regulations</w:t>
      </w:r>
      <w:r w:rsidRPr="000962F9">
        <w:rPr>
          <w:sz w:val="16"/>
        </w:rPr>
        <w:t xml:space="preserve">, </w:t>
      </w:r>
      <w:r w:rsidRPr="000962F9">
        <w:rPr>
          <w:rStyle w:val="StyleUnderline"/>
        </w:rPr>
        <w:t xml:space="preserve">and policies regarding </w:t>
      </w:r>
      <w:r w:rsidRPr="000962F9">
        <w:rPr>
          <w:rStyle w:val="Emphasis"/>
        </w:rPr>
        <w:t>individual workers’ rights</w:t>
      </w:r>
      <w:r w:rsidRPr="000962F9">
        <w:rPr>
          <w:rStyle w:val="StyleUnderline"/>
        </w:rPr>
        <w:t xml:space="preserve"> and</w:t>
      </w:r>
      <w:r w:rsidRPr="000962F9">
        <w:rPr>
          <w:sz w:val="16"/>
        </w:rPr>
        <w:t xml:space="preserve"> the </w:t>
      </w:r>
      <w:r w:rsidRPr="000962F9">
        <w:rPr>
          <w:rStyle w:val="StyleUnderline"/>
        </w:rPr>
        <w:t xml:space="preserve">relationship between the employer and the </w:t>
      </w:r>
      <w:r w:rsidRPr="000962F9">
        <w:rPr>
          <w:rStyle w:val="Emphasis"/>
        </w:rPr>
        <w:t>individual employee</w:t>
      </w:r>
      <w:r w:rsidRPr="000962F9">
        <w:rPr>
          <w:sz w:val="16"/>
        </w:rPr>
        <w:t xml:space="preserve">. </w:t>
      </w:r>
      <w:r w:rsidRPr="000962F9">
        <w:rPr>
          <w:rStyle w:val="StyleUnderline"/>
        </w:rPr>
        <w:t xml:space="preserve">By establishing </w:t>
      </w:r>
      <w:r w:rsidRPr="000962F9">
        <w:rPr>
          <w:rStyle w:val="Emphasis"/>
        </w:rPr>
        <w:t>minimum workplace standards</w:t>
      </w:r>
      <w:r w:rsidRPr="000962F9">
        <w:rPr>
          <w:sz w:val="16"/>
        </w:rPr>
        <w:t xml:space="preserve"> (like the minimum wage, enforced through regulation) </w:t>
      </w:r>
      <w:r w:rsidRPr="000962F9">
        <w:rPr>
          <w:rStyle w:val="StyleUnderline"/>
        </w:rPr>
        <w:t xml:space="preserve">and </w:t>
      </w:r>
      <w:r w:rsidRPr="000962F9">
        <w:rPr>
          <w:rStyle w:val="Emphasis"/>
        </w:rPr>
        <w:t>individual rights and protections</w:t>
      </w:r>
      <w:r w:rsidRPr="000962F9">
        <w:rPr>
          <w:sz w:val="16"/>
        </w:rPr>
        <w:t xml:space="preserve"> (like workers’ privacy rights, which may be vindicated in court), </w:t>
      </w:r>
      <w:r w:rsidRPr="000962F9">
        <w:rPr>
          <w:rStyle w:val="StyleUnderline"/>
        </w:rPr>
        <w:t>employment law u</w:t>
      </w:r>
      <w:r w:rsidRPr="00907BBB">
        <w:rPr>
          <w:rStyle w:val="StyleUnderline"/>
        </w:rPr>
        <w:t>ses</w:t>
      </w:r>
      <w:r w:rsidRPr="00A87BDB">
        <w:rPr>
          <w:sz w:val="16"/>
        </w:rPr>
        <w:t xml:space="preserve"> the </w:t>
      </w:r>
      <w:r w:rsidRPr="000962F9">
        <w:rPr>
          <w:rStyle w:val="Emphasis"/>
          <w:highlight w:val="cyan"/>
        </w:rPr>
        <w:t>alternative</w:t>
      </w:r>
      <w:r w:rsidRPr="000962F9">
        <w:rPr>
          <w:rStyle w:val="Emphasis"/>
        </w:rPr>
        <w:t xml:space="preserve"> delivery </w:t>
      </w:r>
      <w:r w:rsidRPr="0096525E">
        <w:rPr>
          <w:rStyle w:val="Emphasis"/>
          <w:highlight w:val="cyan"/>
        </w:rPr>
        <w:t>mechanisms</w:t>
      </w:r>
      <w:r w:rsidRPr="00907BBB">
        <w:rPr>
          <w:rStyle w:val="StyleUnderline"/>
        </w:rPr>
        <w:t xml:space="preserve"> of </w:t>
      </w:r>
      <w:r w:rsidRPr="00907BBB">
        <w:rPr>
          <w:rStyle w:val="Emphasis"/>
        </w:rPr>
        <w:t>regulation</w:t>
      </w:r>
      <w:r w:rsidRPr="00907BBB">
        <w:rPr>
          <w:rStyle w:val="StyleUnderline"/>
        </w:rPr>
        <w:t xml:space="preserve"> and </w:t>
      </w:r>
      <w:r w:rsidRPr="00907BBB">
        <w:rPr>
          <w:rStyle w:val="Emphasis"/>
        </w:rPr>
        <w:t>litigation</w:t>
      </w:r>
      <w:r w:rsidRPr="00907BBB">
        <w:rPr>
          <w:rStyle w:val="StyleUnderline"/>
        </w:rPr>
        <w:t xml:space="preserve"> </w:t>
      </w:r>
      <w:r w:rsidRPr="000962F9">
        <w:rPr>
          <w:rStyle w:val="StyleUnderline"/>
        </w:rPr>
        <w:t xml:space="preserve">to </w:t>
      </w:r>
      <w:r w:rsidRPr="0096525E">
        <w:rPr>
          <w:rStyle w:val="StyleUnderline"/>
          <w:highlight w:val="cyan"/>
        </w:rPr>
        <w:t>achieve</w:t>
      </w:r>
      <w:r w:rsidRPr="00A87BDB">
        <w:rPr>
          <w:sz w:val="16"/>
        </w:rPr>
        <w:t xml:space="preserve"> many of </w:t>
      </w:r>
      <w:r w:rsidRPr="0096525E">
        <w:rPr>
          <w:rStyle w:val="StyleUnderline"/>
          <w:highlight w:val="cyan"/>
        </w:rPr>
        <w:t xml:space="preserve">the </w:t>
      </w:r>
      <w:r w:rsidRPr="0096525E">
        <w:rPr>
          <w:rStyle w:val="Emphasis"/>
          <w:sz w:val="30"/>
          <w:szCs w:val="30"/>
          <w:highlight w:val="cyan"/>
        </w:rPr>
        <w:t>same objectives</w:t>
      </w:r>
      <w:r w:rsidRPr="005C7BD0">
        <w:rPr>
          <w:rStyle w:val="StyleUnderline"/>
        </w:rPr>
        <w:t xml:space="preserve"> labor law seeks through collective bargaining</w:t>
      </w:r>
      <w:r w:rsidRPr="00A87BDB">
        <w:rPr>
          <w:sz w:val="16"/>
        </w:rPr>
        <w:t xml:space="preserve">: namely, </w:t>
      </w:r>
      <w:r w:rsidRPr="005C7BD0">
        <w:rPr>
          <w:rStyle w:val="Emphasis"/>
        </w:rPr>
        <w:t>boosting wages</w:t>
      </w:r>
      <w:r w:rsidRPr="005C7BD0">
        <w:rPr>
          <w:rStyle w:val="StyleUnderline"/>
        </w:rPr>
        <w:t xml:space="preserve"> and </w:t>
      </w:r>
      <w:r w:rsidRPr="005C7BD0">
        <w:rPr>
          <w:rStyle w:val="Emphasis"/>
        </w:rPr>
        <w:t>regulating the terms and conditions</w:t>
      </w:r>
      <w:r w:rsidRPr="005C7BD0">
        <w:rPr>
          <w:rStyle w:val="StyleUnderline"/>
        </w:rPr>
        <w:t xml:space="preserve"> of employment</w:t>
      </w:r>
      <w:r w:rsidRPr="00A87BDB">
        <w:rPr>
          <w:sz w:val="16"/>
        </w:rPr>
        <w:t>.</w:t>
      </w:r>
    </w:p>
    <w:p w14:paraId="5054C48E" w14:textId="77777777" w:rsidR="0058511A" w:rsidRPr="00A87BDB" w:rsidRDefault="0058511A" w:rsidP="0058511A">
      <w:pPr>
        <w:rPr>
          <w:sz w:val="16"/>
          <w:szCs w:val="16"/>
        </w:rPr>
      </w:pPr>
      <w:r w:rsidRPr="00A87BDB">
        <w:rPr>
          <w:sz w:val="16"/>
          <w:szCs w:val="16"/>
        </w:rPr>
        <w:t>[[FN18]]</w:t>
      </w:r>
    </w:p>
    <w:p w14:paraId="5F055BB8" w14:textId="77777777" w:rsidR="0058511A" w:rsidRPr="00A87BDB" w:rsidRDefault="0058511A" w:rsidP="0058511A">
      <w:pPr>
        <w:rPr>
          <w:sz w:val="16"/>
          <w:szCs w:val="16"/>
        </w:rPr>
      </w:pPr>
      <w:r w:rsidRPr="00A87BDB">
        <w:rPr>
          <w:sz w:val="16"/>
          <w:szCs w:val="16"/>
        </w:rPr>
        <w:t>The dramatic growth of subnational employment laws since the 1960s thus appears to represent an historic shift in the primary institutions constituting workers’ rights — one at least as consequential as the advent of collective bargaining in the 1930s, if not more so, given the larger proportion of workers affected. Of course, for most workers, employment law has long been the only institutional guarantor of rights in the workplace, given that even at the height of unionism in the United States, a majority of workers remained un-unionized. But until recently, the scope and content of those employment laws were quite limited, and in many areas of employment relations, the state was entirely silent. The expansion of these laws — in number, breadth, and depth, and across space — may therefore be said to have fundamentally altered the structure and content of work- place governance in the United States.</w:t>
      </w:r>
    </w:p>
    <w:p w14:paraId="6B9C7D67" w14:textId="77777777" w:rsidR="0058511A" w:rsidRPr="003C1423" w:rsidRDefault="0058511A" w:rsidP="0058511A">
      <w:pPr>
        <w:rPr>
          <w:sz w:val="16"/>
        </w:rPr>
      </w:pPr>
      <w:r w:rsidRPr="000962F9">
        <w:rPr>
          <w:sz w:val="16"/>
        </w:rPr>
        <w:t xml:space="preserve">This </w:t>
      </w:r>
      <w:r w:rsidRPr="000962F9">
        <w:rPr>
          <w:rStyle w:val="StyleUnderline"/>
        </w:rPr>
        <w:t>institutional shift</w:t>
      </w:r>
      <w:r w:rsidRPr="000962F9">
        <w:rPr>
          <w:sz w:val="16"/>
        </w:rPr>
        <w:t xml:space="preserve"> has been </w:t>
      </w:r>
      <w:r w:rsidRPr="000962F9">
        <w:rPr>
          <w:rStyle w:val="StyleUnderline"/>
        </w:rPr>
        <w:t>accompanied by</w:t>
      </w:r>
      <w:r w:rsidRPr="000962F9">
        <w:rPr>
          <w:sz w:val="16"/>
        </w:rPr>
        <w:t xml:space="preserve"> an equally </w:t>
      </w:r>
      <w:r w:rsidRPr="000962F9">
        <w:rPr>
          <w:rStyle w:val="Emphasis"/>
        </w:rPr>
        <w:t>consequential organizational shift</w:t>
      </w:r>
      <w:r w:rsidRPr="000962F9">
        <w:rPr>
          <w:rStyle w:val="StyleUnderline"/>
        </w:rPr>
        <w:t xml:space="preserve"> in the </w:t>
      </w:r>
      <w:r w:rsidRPr="000962F9">
        <w:rPr>
          <w:rStyle w:val="Emphasis"/>
        </w:rPr>
        <w:t>forms and strategies</w:t>
      </w:r>
      <w:r w:rsidRPr="000962F9">
        <w:rPr>
          <w:rStyle w:val="StyleUnderline"/>
        </w:rPr>
        <w:t xml:space="preserve"> of workers and their advocates</w:t>
      </w:r>
      <w:r w:rsidRPr="000962F9">
        <w:rPr>
          <w:sz w:val="16"/>
        </w:rPr>
        <w:t>. Whereas unionization, collective bargaining, and concerted action in the workplace were once the primary preoccupations of the labor movement, attention has gradually shifted to the political arena: to the legislative process, to public protests and collective action in the public sphere, and to organizational innovation and coalition building among allied advocacy groups. Over the past thirty years, for e</w:t>
      </w:r>
      <w:r w:rsidRPr="00782E6B">
        <w:rPr>
          <w:sz w:val="16"/>
        </w:rPr>
        <w:t xml:space="preserve">xample, </w:t>
      </w:r>
      <w:r w:rsidRPr="00FE6E44">
        <w:rPr>
          <w:rStyle w:val="Emphasis"/>
          <w:highlight w:val="cyan"/>
        </w:rPr>
        <w:t>worker centers</w:t>
      </w:r>
      <w:r w:rsidRPr="000962F9">
        <w:rPr>
          <w:rStyle w:val="StyleUnderline"/>
        </w:rPr>
        <w:t xml:space="preserve"> and</w:t>
      </w:r>
      <w:r w:rsidRPr="000962F9">
        <w:rPr>
          <w:sz w:val="16"/>
        </w:rPr>
        <w:t xml:space="preserve"> other nonprofit “</w:t>
      </w:r>
      <w:r w:rsidRPr="000962F9">
        <w:rPr>
          <w:rStyle w:val="Emphasis"/>
        </w:rPr>
        <w:t>alt-labor</w:t>
      </w:r>
      <w:r w:rsidRPr="000962F9">
        <w:rPr>
          <w:sz w:val="16"/>
        </w:rPr>
        <w:t xml:space="preserve">” </w:t>
      </w:r>
      <w:r w:rsidRPr="000962F9">
        <w:rPr>
          <w:rStyle w:val="StyleUnderline"/>
        </w:rPr>
        <w:t>groups</w:t>
      </w:r>
      <w:r w:rsidRPr="00782E6B">
        <w:rPr>
          <w:sz w:val="16"/>
        </w:rPr>
        <w:t xml:space="preserve"> have </w:t>
      </w:r>
      <w:r w:rsidRPr="00782E6B">
        <w:rPr>
          <w:rStyle w:val="StyleUnderline"/>
        </w:rPr>
        <w:t xml:space="preserve">emerged as </w:t>
      </w:r>
      <w:r w:rsidRPr="00782E6B">
        <w:rPr>
          <w:rStyle w:val="Emphasis"/>
        </w:rPr>
        <w:t xml:space="preserve">important </w:t>
      </w:r>
      <w:r w:rsidRPr="00907BBB">
        <w:rPr>
          <w:rStyle w:val="Emphasis"/>
        </w:rPr>
        <w:t xml:space="preserve">organizational </w:t>
      </w:r>
      <w:r w:rsidRPr="00FE6E44">
        <w:rPr>
          <w:rStyle w:val="Emphasis"/>
          <w:highlight w:val="cyan"/>
        </w:rPr>
        <w:t>anchor</w:t>
      </w:r>
      <w:r w:rsidRPr="00907BBB">
        <w:rPr>
          <w:rStyle w:val="Emphasis"/>
        </w:rPr>
        <w:t>s</w:t>
      </w:r>
      <w:r w:rsidRPr="00907BBB">
        <w:rPr>
          <w:rStyle w:val="StyleUnderline"/>
        </w:rPr>
        <w:t xml:space="preserve"> of </w:t>
      </w:r>
      <w:r w:rsidRPr="00FE6E44">
        <w:rPr>
          <w:rStyle w:val="StyleUnderline"/>
          <w:highlight w:val="cyan"/>
        </w:rPr>
        <w:t>the</w:t>
      </w:r>
      <w:r w:rsidRPr="00907BBB">
        <w:rPr>
          <w:rStyle w:val="StyleUnderline"/>
        </w:rPr>
        <w:t xml:space="preserve"> </w:t>
      </w:r>
      <w:r w:rsidRPr="00907BBB">
        <w:rPr>
          <w:rStyle w:val="Emphasis"/>
        </w:rPr>
        <w:t xml:space="preserve">labor </w:t>
      </w:r>
      <w:r w:rsidRPr="00FE6E44">
        <w:rPr>
          <w:rStyle w:val="Emphasis"/>
          <w:highlight w:val="cyan"/>
        </w:rPr>
        <w:t>movement</w:t>
      </w:r>
      <w:r w:rsidRPr="000962F9">
        <w:rPr>
          <w:sz w:val="16"/>
        </w:rPr>
        <w:t xml:space="preserve">. </w:t>
      </w:r>
      <w:r w:rsidRPr="000962F9">
        <w:rPr>
          <w:rStyle w:val="StyleUnderline"/>
        </w:rPr>
        <w:t xml:space="preserve">Not subject to the </w:t>
      </w:r>
      <w:r w:rsidRPr="000962F9">
        <w:rPr>
          <w:rStyle w:val="Emphasis"/>
        </w:rPr>
        <w:t>same restrictions</w:t>
      </w:r>
      <w:r w:rsidRPr="000962F9">
        <w:rPr>
          <w:rStyle w:val="StyleUnderline"/>
        </w:rPr>
        <w:t xml:space="preserve"> as </w:t>
      </w:r>
      <w:r w:rsidRPr="000962F9">
        <w:rPr>
          <w:rStyle w:val="Emphasis"/>
        </w:rPr>
        <w:t>labor unions</w:t>
      </w:r>
      <w:r w:rsidRPr="000962F9">
        <w:rPr>
          <w:sz w:val="16"/>
        </w:rPr>
        <w:t xml:space="preserve"> — but lacking unions’ right of exclusive representation in collective bargaining — these nontraditional worker organizations have </w:t>
      </w:r>
      <w:r w:rsidRPr="000962F9">
        <w:rPr>
          <w:rStyle w:val="StyleUnderline"/>
        </w:rPr>
        <w:t xml:space="preserve">developed a </w:t>
      </w:r>
      <w:r w:rsidRPr="000962F9">
        <w:rPr>
          <w:rStyle w:val="Emphasis"/>
        </w:rPr>
        <w:t>broad range</w:t>
      </w:r>
      <w:r w:rsidRPr="000962F9">
        <w:rPr>
          <w:rStyle w:val="StyleUnderline"/>
        </w:rPr>
        <w:t xml:space="preserve"> of </w:t>
      </w:r>
      <w:r w:rsidRPr="000962F9">
        <w:rPr>
          <w:rStyle w:val="Emphasis"/>
        </w:rPr>
        <w:t>political and social-movement tactics</w:t>
      </w:r>
      <w:r w:rsidRPr="000962F9">
        <w:rPr>
          <w:rStyle w:val="StyleUnderline"/>
        </w:rPr>
        <w:t xml:space="preserve"> to help improve the terms and conditions of work for</w:t>
      </w:r>
      <w:r w:rsidRPr="000962F9">
        <w:rPr>
          <w:sz w:val="16"/>
        </w:rPr>
        <w:t xml:space="preserve"> many </w:t>
      </w:r>
      <w:r w:rsidRPr="000962F9">
        <w:rPr>
          <w:rStyle w:val="StyleUnderline"/>
        </w:rPr>
        <w:t>low-wage workers</w:t>
      </w:r>
      <w:r w:rsidRPr="000962F9">
        <w:rPr>
          <w:sz w:val="16"/>
        </w:rPr>
        <w:t xml:space="preserve">. They have engaged in </w:t>
      </w:r>
      <w:r w:rsidRPr="000962F9">
        <w:rPr>
          <w:rStyle w:val="StyleUnderline"/>
        </w:rPr>
        <w:t>policy campaigns</w:t>
      </w:r>
      <w:r w:rsidRPr="000962F9">
        <w:rPr>
          <w:sz w:val="16"/>
        </w:rPr>
        <w:t xml:space="preserve">, </w:t>
      </w:r>
      <w:r w:rsidRPr="000962F9">
        <w:rPr>
          <w:rStyle w:val="StyleUnderline"/>
        </w:rPr>
        <w:t>street-level protests</w:t>
      </w:r>
      <w:r w:rsidRPr="000962F9">
        <w:rPr>
          <w:sz w:val="16"/>
        </w:rPr>
        <w:t xml:space="preserve">, </w:t>
      </w:r>
      <w:r w:rsidRPr="000962F9">
        <w:rPr>
          <w:rStyle w:val="StyleUnderline"/>
        </w:rPr>
        <w:t>secondary boycotts</w:t>
      </w:r>
      <w:r w:rsidRPr="000962F9">
        <w:rPr>
          <w:sz w:val="16"/>
        </w:rPr>
        <w:t xml:space="preserve">, </w:t>
      </w:r>
      <w:r w:rsidRPr="000962F9">
        <w:rPr>
          <w:rStyle w:val="StyleUnderline"/>
        </w:rPr>
        <w:t>direct corporate campaigns</w:t>
      </w:r>
      <w:r w:rsidRPr="000962F9">
        <w:rPr>
          <w:sz w:val="16"/>
        </w:rPr>
        <w:t xml:space="preserve">, </w:t>
      </w:r>
      <w:r w:rsidRPr="000962F9">
        <w:rPr>
          <w:rStyle w:val="StyleUnderline"/>
        </w:rPr>
        <w:t>legal actions</w:t>
      </w:r>
      <w:r w:rsidRPr="000962F9">
        <w:rPr>
          <w:sz w:val="16"/>
        </w:rPr>
        <w:t xml:space="preserve">, </w:t>
      </w:r>
      <w:r w:rsidRPr="000962F9">
        <w:rPr>
          <w:rStyle w:val="StyleUnderline"/>
        </w:rPr>
        <w:t xml:space="preserve">and </w:t>
      </w:r>
      <w:r w:rsidRPr="000962F9">
        <w:rPr>
          <w:rStyle w:val="Emphasis"/>
        </w:rPr>
        <w:t>media strategies</w:t>
      </w:r>
      <w:r w:rsidRPr="000962F9">
        <w:rPr>
          <w:sz w:val="16"/>
        </w:rPr>
        <w:t xml:space="preserve"> while forging alliances with traditional labor unions, kindred social movements, and state agencies. Although these organizational developments and strategic shifts have emerged slowly and largely escaped the attention of professional political science, they </w:t>
      </w:r>
      <w:r w:rsidRPr="000962F9">
        <w:rPr>
          <w:rStyle w:val="StyleUnderline"/>
        </w:rPr>
        <w:t xml:space="preserve">constitute a </w:t>
      </w:r>
      <w:r w:rsidRPr="000962F9">
        <w:rPr>
          <w:rStyle w:val="Emphasis"/>
        </w:rPr>
        <w:t>veritably new phase</w:t>
      </w:r>
      <w:r w:rsidRPr="000962F9">
        <w:rPr>
          <w:rStyle w:val="StyleUnderline"/>
        </w:rPr>
        <w:t xml:space="preserve"> of </w:t>
      </w:r>
      <w:r w:rsidRPr="000962F9">
        <w:rPr>
          <w:rStyle w:val="Emphasis"/>
        </w:rPr>
        <w:t>U.S. labor politics</w:t>
      </w:r>
      <w:r w:rsidRPr="000962F9">
        <w:rPr>
          <w:sz w:val="16"/>
        </w:rPr>
        <w:t>.19</w:t>
      </w:r>
    </w:p>
    <w:p w14:paraId="6D83D745" w14:textId="77777777" w:rsidR="0058511A" w:rsidRPr="00271F37" w:rsidRDefault="0058511A" w:rsidP="0058511A"/>
    <w:p w14:paraId="75E65FD5" w14:textId="77777777" w:rsidR="0058511A" w:rsidRPr="0087231F" w:rsidRDefault="0058511A" w:rsidP="0058511A">
      <w:pPr>
        <w:pStyle w:val="Heading4"/>
      </w:pPr>
      <w:r>
        <w:t xml:space="preserve">They avoid NLRB </w:t>
      </w:r>
      <w:r w:rsidRPr="00DA57E2">
        <w:rPr>
          <w:u w:val="single"/>
        </w:rPr>
        <w:t>delay</w:t>
      </w:r>
      <w:r>
        <w:t xml:space="preserve"> and </w:t>
      </w:r>
      <w:r w:rsidRPr="00DA57E2">
        <w:rPr>
          <w:u w:val="single"/>
        </w:rPr>
        <w:t>capture</w:t>
      </w:r>
      <w:r>
        <w:t>---</w:t>
      </w:r>
      <w:r w:rsidRPr="00DA57E2">
        <w:rPr>
          <w:u w:val="single"/>
        </w:rPr>
        <w:t>presumption</w:t>
      </w:r>
      <w:r>
        <w:t>.</w:t>
      </w:r>
    </w:p>
    <w:p w14:paraId="21F772A1" w14:textId="77777777" w:rsidR="0058511A" w:rsidRPr="0087231F" w:rsidRDefault="0058511A" w:rsidP="0058511A">
      <w:r>
        <w:t xml:space="preserve">Lauren </w:t>
      </w:r>
      <w:r w:rsidRPr="0087231F">
        <w:rPr>
          <w:rStyle w:val="Style13ptBold"/>
        </w:rPr>
        <w:t>McFerran 26</w:t>
      </w:r>
      <w:r>
        <w:t>. Senior Fellow at the Century Foundation. “</w:t>
      </w:r>
      <w:r w:rsidRPr="0087231F">
        <w:t>Building Worker Power on a Foundation of Job Security</w:t>
      </w:r>
      <w:r>
        <w:t xml:space="preserve">.” The Century Foundation. February 12, 2026. </w:t>
      </w:r>
      <w:r w:rsidRPr="0087231F">
        <w:t>https://tcf.org/content/commentary/building-worker-power-on-a-foundation-of-job-security/</w:t>
      </w:r>
    </w:p>
    <w:p w14:paraId="2CF554E5" w14:textId="77777777" w:rsidR="0058511A" w:rsidRPr="0087231F" w:rsidRDefault="0058511A" w:rsidP="0058511A">
      <w:pPr>
        <w:rPr>
          <w:sz w:val="16"/>
        </w:rPr>
      </w:pPr>
      <w:r w:rsidRPr="0087231F">
        <w:rPr>
          <w:sz w:val="16"/>
        </w:rPr>
        <w:t xml:space="preserve">Quick reinstatement of someone who is fired for advocacy or organizing efforts is the most important way to limit the damage to an organizing campaign, sending a strong message to workers that their employer’s power is not unlimited, and they have some recourse if their employer treats them unfairly. But the </w:t>
      </w:r>
      <w:r w:rsidRPr="00352A12">
        <w:rPr>
          <w:rStyle w:val="StyleUnderline"/>
        </w:rPr>
        <w:t xml:space="preserve">notorious </w:t>
      </w:r>
      <w:r w:rsidRPr="00352A12">
        <w:rPr>
          <w:rStyle w:val="Emphasis"/>
          <w:highlight w:val="cyan"/>
        </w:rPr>
        <w:t>delays</w:t>
      </w:r>
      <w:r w:rsidRPr="0014140F">
        <w:rPr>
          <w:rStyle w:val="StyleUnderline"/>
        </w:rPr>
        <w:t xml:space="preserve"> in the NLRB’s processes have </w:t>
      </w:r>
      <w:r w:rsidRPr="0087231F">
        <w:rPr>
          <w:rStyle w:val="Emphasis"/>
          <w:highlight w:val="cyan"/>
        </w:rPr>
        <w:t>limited</w:t>
      </w:r>
      <w:r w:rsidRPr="0087231F">
        <w:rPr>
          <w:sz w:val="16"/>
        </w:rPr>
        <w:t xml:space="preserve"> the extent to which reinstatement of fired workers can effectively restore vitality to </w:t>
      </w:r>
      <w:r w:rsidRPr="00352A12">
        <w:rPr>
          <w:rStyle w:val="StyleUnderline"/>
          <w:highlight w:val="cyan"/>
        </w:rPr>
        <w:t>organizing</w:t>
      </w:r>
      <w:r w:rsidRPr="00352A12">
        <w:rPr>
          <w:rStyle w:val="StyleUnderline"/>
        </w:rPr>
        <w:t xml:space="preserve"> campaigns or other </w:t>
      </w:r>
      <w:r w:rsidRPr="0087231F">
        <w:rPr>
          <w:rStyle w:val="Emphasis"/>
        </w:rPr>
        <w:t>self-advocacy</w:t>
      </w:r>
      <w:r w:rsidRPr="00352A12">
        <w:rPr>
          <w:rStyle w:val="StyleUnderline"/>
        </w:rPr>
        <w:t xml:space="preserve"> efforts</w:t>
      </w:r>
      <w:r w:rsidRPr="0087231F">
        <w:rPr>
          <w:sz w:val="16"/>
        </w:rPr>
        <w:t>.</w:t>
      </w:r>
    </w:p>
    <w:p w14:paraId="5AC696D4" w14:textId="77777777" w:rsidR="0058511A" w:rsidRPr="0087231F" w:rsidRDefault="0058511A" w:rsidP="0058511A">
      <w:pPr>
        <w:rPr>
          <w:sz w:val="16"/>
        </w:rPr>
      </w:pPr>
      <w:r w:rsidRPr="0087231F">
        <w:rPr>
          <w:rStyle w:val="StyleUnderline"/>
        </w:rPr>
        <w:t xml:space="preserve">Agency </w:t>
      </w:r>
      <w:r w:rsidRPr="0087231F">
        <w:rPr>
          <w:rStyle w:val="Emphasis"/>
          <w:highlight w:val="cyan"/>
        </w:rPr>
        <w:t>data</w:t>
      </w:r>
      <w:r w:rsidRPr="0087231F">
        <w:rPr>
          <w:rStyle w:val="StyleUnderline"/>
          <w:highlight w:val="cyan"/>
        </w:rPr>
        <w:t xml:space="preserve"> shows</w:t>
      </w:r>
      <w:r w:rsidRPr="0087231F">
        <w:rPr>
          <w:rStyle w:val="StyleUnderline"/>
        </w:rPr>
        <w:t xml:space="preserve"> that</w:t>
      </w:r>
      <w:r w:rsidRPr="0087231F">
        <w:rPr>
          <w:sz w:val="16"/>
        </w:rPr>
        <w:t xml:space="preserve"> in 2024 it took an </w:t>
      </w:r>
      <w:r w:rsidRPr="0087231F">
        <w:rPr>
          <w:rStyle w:val="StyleUnderline"/>
        </w:rPr>
        <w:t xml:space="preserve">average of </w:t>
      </w:r>
      <w:r w:rsidRPr="0087231F">
        <w:rPr>
          <w:rStyle w:val="Emphasis"/>
        </w:rPr>
        <w:t>168 days</w:t>
      </w:r>
      <w:r w:rsidRPr="0087231F">
        <w:rPr>
          <w:rStyle w:val="StyleUnderline"/>
        </w:rPr>
        <w:t xml:space="preserve"> for the agency to investigate a charge</w:t>
      </w:r>
      <w:r w:rsidRPr="0087231F">
        <w:rPr>
          <w:sz w:val="16"/>
        </w:rPr>
        <w:t xml:space="preserve"> and reach a determination of merit. While the vast majority of these cases settle, when cases are tried before an administrative law judge and appealed to the NLRB, the </w:t>
      </w:r>
      <w:r w:rsidRPr="0014140F">
        <w:rPr>
          <w:sz w:val="16"/>
        </w:rPr>
        <w:t xml:space="preserve">adjudicative </w:t>
      </w:r>
      <w:r w:rsidRPr="0014140F">
        <w:rPr>
          <w:rStyle w:val="StyleUnderline"/>
        </w:rPr>
        <w:t>process can add</w:t>
      </w:r>
      <w:r w:rsidRPr="0014140F">
        <w:rPr>
          <w:sz w:val="16"/>
        </w:rPr>
        <w:t xml:space="preserve"> many months, or even </w:t>
      </w:r>
      <w:r w:rsidRPr="0014140F">
        <w:rPr>
          <w:rStyle w:val="StyleUnderline"/>
        </w:rPr>
        <w:t>years</w:t>
      </w:r>
      <w:r w:rsidRPr="0014140F">
        <w:rPr>
          <w:sz w:val="16"/>
        </w:rPr>
        <w:t xml:space="preserve">, to the process. </w:t>
      </w:r>
      <w:r w:rsidRPr="0014140F">
        <w:rPr>
          <w:rStyle w:val="StyleUnderline"/>
        </w:rPr>
        <w:t>Even</w:t>
      </w:r>
      <w:r w:rsidRPr="0014140F">
        <w:rPr>
          <w:sz w:val="16"/>
        </w:rPr>
        <w:t xml:space="preserve"> in situations </w:t>
      </w:r>
      <w:r w:rsidRPr="0014140F">
        <w:rPr>
          <w:rStyle w:val="StyleUnderline"/>
        </w:rPr>
        <w:t xml:space="preserve">where the NLRB takes the relatively </w:t>
      </w:r>
      <w:r w:rsidRPr="0014140F">
        <w:rPr>
          <w:rStyle w:val="Emphasis"/>
        </w:rPr>
        <w:t>rare</w:t>
      </w:r>
      <w:r w:rsidRPr="0014140F">
        <w:rPr>
          <w:rStyle w:val="StyleUnderline"/>
        </w:rPr>
        <w:t xml:space="preserve"> step of going to court on an </w:t>
      </w:r>
      <w:r w:rsidRPr="0014140F">
        <w:rPr>
          <w:rStyle w:val="Emphasis"/>
        </w:rPr>
        <w:t>expedited</w:t>
      </w:r>
      <w:r w:rsidRPr="0014140F">
        <w:rPr>
          <w:rStyle w:val="StyleUnderline"/>
        </w:rPr>
        <w:t xml:space="preserve"> basis</w:t>
      </w:r>
      <w:r w:rsidRPr="0014140F">
        <w:rPr>
          <w:sz w:val="16"/>
        </w:rPr>
        <w:t xml:space="preserve"> to seek an injunction reinstating fired workers, </w:t>
      </w:r>
      <w:r w:rsidRPr="0014140F">
        <w:rPr>
          <w:rStyle w:val="StyleUnderline"/>
        </w:rPr>
        <w:t>the process</w:t>
      </w:r>
      <w:r w:rsidRPr="0014140F">
        <w:rPr>
          <w:sz w:val="16"/>
        </w:rPr>
        <w:t xml:space="preserve"> of seeking that relief takes an average of ten months. </w:t>
      </w:r>
      <w:r w:rsidRPr="0014140F">
        <w:rPr>
          <w:rStyle w:val="StyleUnderline"/>
          <w:highlight w:val="cyan"/>
        </w:rPr>
        <w:t xml:space="preserve">This </w:t>
      </w:r>
      <w:r w:rsidRPr="0014140F">
        <w:rPr>
          <w:rStyle w:val="Emphasis"/>
          <w:sz w:val="28"/>
          <w:szCs w:val="28"/>
          <w:highlight w:val="cyan"/>
        </w:rPr>
        <w:t>sluggish</w:t>
      </w:r>
      <w:r w:rsidRPr="0014140F">
        <w:rPr>
          <w:rStyle w:val="StyleUnderline"/>
          <w:highlight w:val="cyan"/>
        </w:rPr>
        <w:t xml:space="preserve"> </w:t>
      </w:r>
      <w:r w:rsidRPr="0087231F">
        <w:rPr>
          <w:rStyle w:val="StyleUnderline"/>
          <w:highlight w:val="cyan"/>
        </w:rPr>
        <w:t>process delays justice</w:t>
      </w:r>
      <w:r w:rsidRPr="0087231F">
        <w:rPr>
          <w:sz w:val="16"/>
        </w:rPr>
        <w:t xml:space="preserve"> for workers and can doom workplace organizing and advocacy campaigns.</w:t>
      </w:r>
    </w:p>
    <w:p w14:paraId="0F95215B" w14:textId="77777777" w:rsidR="0058511A" w:rsidRPr="0087231F" w:rsidRDefault="0058511A" w:rsidP="0058511A">
      <w:pPr>
        <w:rPr>
          <w:sz w:val="16"/>
        </w:rPr>
      </w:pPr>
      <w:r w:rsidRPr="0087231F">
        <w:rPr>
          <w:sz w:val="16"/>
        </w:rPr>
        <w:t xml:space="preserve">Early data from the implementation of protections for New York City fast food workers suggests that a just cause </w:t>
      </w:r>
      <w:r w:rsidRPr="0087231F">
        <w:rPr>
          <w:rStyle w:val="StyleUnderline"/>
        </w:rPr>
        <w:t xml:space="preserve">law administered through </w:t>
      </w:r>
      <w:r w:rsidRPr="0087231F">
        <w:rPr>
          <w:rStyle w:val="Emphasis"/>
          <w:highlight w:val="cyan"/>
        </w:rPr>
        <w:t>state</w:t>
      </w:r>
      <w:r w:rsidRPr="0087231F">
        <w:rPr>
          <w:rStyle w:val="StyleUnderline"/>
        </w:rPr>
        <w:t xml:space="preserve"> or local </w:t>
      </w:r>
      <w:r w:rsidRPr="0087231F">
        <w:rPr>
          <w:rStyle w:val="StyleUnderline"/>
          <w:highlight w:val="cyan"/>
        </w:rPr>
        <w:t>enforcement</w:t>
      </w:r>
      <w:r w:rsidRPr="0087231F">
        <w:rPr>
          <w:rStyle w:val="StyleUnderline"/>
        </w:rPr>
        <w:t xml:space="preserve"> agencies could potentially </w:t>
      </w:r>
      <w:r w:rsidRPr="0087231F">
        <w:rPr>
          <w:rStyle w:val="StyleUnderline"/>
          <w:highlight w:val="cyan"/>
        </w:rPr>
        <w:t xml:space="preserve">provide a </w:t>
      </w:r>
      <w:r w:rsidRPr="0087231F">
        <w:rPr>
          <w:rStyle w:val="Emphasis"/>
          <w:highlight w:val="cyan"/>
        </w:rPr>
        <w:t>quicker</w:t>
      </w:r>
      <w:r w:rsidRPr="0087231F">
        <w:rPr>
          <w:rStyle w:val="StyleUnderline"/>
          <w:highlight w:val="cyan"/>
        </w:rPr>
        <w:t xml:space="preserve"> process</w:t>
      </w:r>
      <w:r w:rsidRPr="0087231F">
        <w:rPr>
          <w:sz w:val="16"/>
        </w:rPr>
        <w:t xml:space="preserve">—at least for states and localities that have an established and well-resourced agency to oversee the law’s implementation. The median time from the start of an investigation to resolution of a fast food worker’s just cause complaint in New York City in 2024 was 118 days, or just under four months. Cases seeking reinstatement may be more complex—in one anecdotal example, a union activist secured reinstatement under the New York City fast food law seven months after his unfair termination—but still potentially quicker </w:t>
      </w:r>
      <w:r w:rsidRPr="0087231F">
        <w:rPr>
          <w:rStyle w:val="StyleUnderline"/>
        </w:rPr>
        <w:t xml:space="preserve">than the NLRB </w:t>
      </w:r>
      <w:r w:rsidRPr="0087231F">
        <w:rPr>
          <w:rStyle w:val="Emphasis"/>
        </w:rPr>
        <w:t>injunction</w:t>
      </w:r>
      <w:r w:rsidRPr="0087231F">
        <w:rPr>
          <w:rStyle w:val="StyleUnderline"/>
        </w:rPr>
        <w:t xml:space="preserve"> process</w:t>
      </w:r>
      <w:r w:rsidRPr="0087231F">
        <w:rPr>
          <w:sz w:val="16"/>
        </w:rPr>
        <w:t>.</w:t>
      </w:r>
    </w:p>
    <w:p w14:paraId="672D4778" w14:textId="77777777" w:rsidR="0058511A" w:rsidRPr="0087231F" w:rsidRDefault="0058511A" w:rsidP="0058511A">
      <w:pPr>
        <w:rPr>
          <w:sz w:val="14"/>
        </w:rPr>
      </w:pPr>
      <w:r w:rsidRPr="0087231F">
        <w:rPr>
          <w:sz w:val="14"/>
        </w:rPr>
        <w:t>It’s noteworthy that reinstatements seem to be the exception rather than the rule in the implementation of New York City’s law. The New York City Department of Consumer and Worker Protection that administers the law seems most inclined to settle cases (rather than issue an administrative decision or seek a decision in court) and generally obtains monetary recovery for workers in settlements rather than pushing for reinstatement (though it is difficult to learn from statistics how many unfairly fired workers simply declined to pursue reinstatement and sought only monetary relief).</w:t>
      </w:r>
    </w:p>
    <w:p w14:paraId="4F1BB543" w14:textId="77777777" w:rsidR="0058511A" w:rsidRPr="0087231F" w:rsidRDefault="0058511A" w:rsidP="0058511A">
      <w:pPr>
        <w:rPr>
          <w:sz w:val="14"/>
        </w:rPr>
      </w:pPr>
      <w:r w:rsidRPr="0087231F">
        <w:rPr>
          <w:sz w:val="14"/>
        </w:rPr>
        <w:t>Recommendation: For a just cause law to successfully support worker collective action and organizing there must be an enforcement structure that allows for rapid worker reinstatement, and enforcement staff must aggressively pursue reinstatement as a presumptive remedy, particularly in cases where a terminated worker might have been engaged in organizing or other collective action.</w:t>
      </w:r>
    </w:p>
    <w:p w14:paraId="7505B00A" w14:textId="77777777" w:rsidR="0058511A" w:rsidRPr="0087231F" w:rsidRDefault="0058511A" w:rsidP="0058511A">
      <w:pPr>
        <w:rPr>
          <w:sz w:val="14"/>
        </w:rPr>
      </w:pPr>
      <w:r w:rsidRPr="0087231F">
        <w:rPr>
          <w:sz w:val="14"/>
        </w:rPr>
        <w:t>Just cause laws must provide strong enough remedies to change employer behavior and discourage retaliation and union-busting.</w:t>
      </w:r>
    </w:p>
    <w:p w14:paraId="763F74A1" w14:textId="77777777" w:rsidR="0058511A" w:rsidRPr="0087231F" w:rsidRDefault="0058511A" w:rsidP="0058511A">
      <w:pPr>
        <w:rPr>
          <w:sz w:val="16"/>
        </w:rPr>
      </w:pPr>
      <w:r w:rsidRPr="0087231F">
        <w:rPr>
          <w:sz w:val="16"/>
        </w:rPr>
        <w:t xml:space="preserve">One of the </w:t>
      </w:r>
      <w:r w:rsidRPr="0087231F">
        <w:rPr>
          <w:rStyle w:val="StyleUnderline"/>
        </w:rPr>
        <w:t xml:space="preserve">fundamental flaws </w:t>
      </w:r>
      <w:r w:rsidRPr="0014140F">
        <w:rPr>
          <w:rStyle w:val="StyleUnderline"/>
        </w:rPr>
        <w:t>in our cu</w:t>
      </w:r>
      <w:r w:rsidRPr="0087231F">
        <w:rPr>
          <w:rStyle w:val="StyleUnderline"/>
        </w:rPr>
        <w:t xml:space="preserve">rrent </w:t>
      </w:r>
      <w:r w:rsidRPr="0087231F">
        <w:rPr>
          <w:rStyle w:val="StyleUnderline"/>
          <w:highlight w:val="cyan"/>
        </w:rPr>
        <w:t>federal</w:t>
      </w:r>
      <w:r w:rsidRPr="0087231F">
        <w:rPr>
          <w:rStyle w:val="StyleUnderline"/>
        </w:rPr>
        <w:t xml:space="preserve"> labor law </w:t>
      </w:r>
      <w:r w:rsidRPr="0014140F">
        <w:rPr>
          <w:rStyle w:val="StyleUnderline"/>
        </w:rPr>
        <w:t xml:space="preserve">system is that there are very </w:t>
      </w:r>
      <w:r w:rsidRPr="0087231F">
        <w:rPr>
          <w:rStyle w:val="Emphasis"/>
          <w:sz w:val="28"/>
          <w:szCs w:val="28"/>
          <w:highlight w:val="cyan"/>
        </w:rPr>
        <w:t>weak penalties</w:t>
      </w:r>
      <w:r w:rsidRPr="0087231F">
        <w:rPr>
          <w:rStyle w:val="StyleUnderline"/>
        </w:rPr>
        <w:t xml:space="preserve"> for </w:t>
      </w:r>
      <w:r w:rsidRPr="0014140F">
        <w:rPr>
          <w:rStyle w:val="StyleUnderline"/>
        </w:rPr>
        <w:t>misconduct. The NLRB</w:t>
      </w:r>
      <w:r w:rsidRPr="0014140F">
        <w:rPr>
          <w:sz w:val="16"/>
        </w:rPr>
        <w:t xml:space="preserve"> cannot assess any fines or penalties, and </w:t>
      </w:r>
      <w:r w:rsidRPr="0014140F">
        <w:rPr>
          <w:rStyle w:val="StyleUnderline"/>
        </w:rPr>
        <w:t xml:space="preserve">can </w:t>
      </w:r>
      <w:r w:rsidRPr="0014140F">
        <w:rPr>
          <w:rStyle w:val="StyleUnderline"/>
          <w:highlight w:val="cyan"/>
        </w:rPr>
        <w:t>provide</w:t>
      </w:r>
      <w:r w:rsidRPr="0014140F">
        <w:rPr>
          <w:rStyle w:val="StyleUnderline"/>
        </w:rPr>
        <w:t xml:space="preserve"> only “</w:t>
      </w:r>
      <w:r w:rsidRPr="0014140F">
        <w:rPr>
          <w:rStyle w:val="Emphasis"/>
        </w:rPr>
        <w:t>make-whole</w:t>
      </w:r>
      <w:r w:rsidRPr="0014140F">
        <w:rPr>
          <w:rStyle w:val="StyleUnderline"/>
        </w:rPr>
        <w:t>” relief</w:t>
      </w:r>
      <w:r w:rsidRPr="0014140F">
        <w:rPr>
          <w:sz w:val="16"/>
        </w:rPr>
        <w:t xml:space="preserve"> to victims of unfair labor practices—basically, providing back pay and other</w:t>
      </w:r>
      <w:r w:rsidRPr="0087231F">
        <w:rPr>
          <w:sz w:val="16"/>
        </w:rPr>
        <w:t xml:space="preserve"> compensation intended to restore the affected workers to the position they would have been in absent the unfair labor practice. There are no punitive damages or other remedies available that would serve to punish misconduct or deter bad behavior. This is a huge weakness in the NLRA because there’s </w:t>
      </w:r>
      <w:r w:rsidRPr="0087231F">
        <w:rPr>
          <w:rStyle w:val="StyleUnderline"/>
          <w:highlight w:val="cyan"/>
        </w:rPr>
        <w:t>little incentive</w:t>
      </w:r>
      <w:r w:rsidRPr="0014140F">
        <w:rPr>
          <w:rStyle w:val="StyleUnderline"/>
        </w:rPr>
        <w:t xml:space="preserve"> for </w:t>
      </w:r>
      <w:r w:rsidRPr="0014140F">
        <w:rPr>
          <w:rStyle w:val="Emphasis"/>
        </w:rPr>
        <w:t>employers</w:t>
      </w:r>
      <w:r w:rsidRPr="0014140F">
        <w:rPr>
          <w:rStyle w:val="StyleUnderline"/>
        </w:rPr>
        <w:t xml:space="preserve"> </w:t>
      </w:r>
      <w:r w:rsidRPr="0087231F">
        <w:rPr>
          <w:rStyle w:val="StyleUnderline"/>
          <w:highlight w:val="cyan"/>
        </w:rPr>
        <w:t xml:space="preserve">to </w:t>
      </w:r>
      <w:r w:rsidRPr="0087231F">
        <w:rPr>
          <w:rStyle w:val="Emphasis"/>
          <w:highlight w:val="cyan"/>
        </w:rPr>
        <w:t>comply</w:t>
      </w:r>
      <w:r w:rsidRPr="0087231F">
        <w:rPr>
          <w:rStyle w:val="StyleUnderline"/>
          <w:highlight w:val="cyan"/>
        </w:rPr>
        <w:t xml:space="preserve"> </w:t>
      </w:r>
      <w:r w:rsidRPr="0087231F">
        <w:rPr>
          <w:rStyle w:val="StyleUnderline"/>
        </w:rPr>
        <w:t>with the law</w:t>
      </w:r>
      <w:r w:rsidRPr="0087231F">
        <w:rPr>
          <w:sz w:val="16"/>
        </w:rPr>
        <w:t xml:space="preserve">. Even if the system works </w:t>
      </w:r>
      <w:r w:rsidRPr="0014140F">
        <w:rPr>
          <w:sz w:val="16"/>
        </w:rPr>
        <w:t xml:space="preserve">correctly, </w:t>
      </w:r>
      <w:r w:rsidRPr="0014140F">
        <w:rPr>
          <w:rStyle w:val="StyleUnderline"/>
        </w:rPr>
        <w:t xml:space="preserve">all a </w:t>
      </w:r>
      <w:r w:rsidRPr="0014140F">
        <w:rPr>
          <w:rStyle w:val="Emphasis"/>
        </w:rPr>
        <w:t>lawbreaking</w:t>
      </w:r>
      <w:r w:rsidRPr="0014140F">
        <w:rPr>
          <w:rStyle w:val="StyleUnderline"/>
        </w:rPr>
        <w:t xml:space="preserve"> employer has to do</w:t>
      </w:r>
      <w:r w:rsidRPr="0014140F">
        <w:rPr>
          <w:sz w:val="16"/>
        </w:rPr>
        <w:t xml:space="preserve"> when they have committed an unfair labor practice </w:t>
      </w:r>
      <w:r w:rsidRPr="0014140F">
        <w:rPr>
          <w:rStyle w:val="StyleUnderline"/>
        </w:rPr>
        <w:t xml:space="preserve">is </w:t>
      </w:r>
      <w:r w:rsidRPr="0014140F">
        <w:rPr>
          <w:rStyle w:val="Emphasis"/>
        </w:rPr>
        <w:t>restore</w:t>
      </w:r>
      <w:r w:rsidRPr="0014140F">
        <w:rPr>
          <w:rStyle w:val="StyleUnderline"/>
        </w:rPr>
        <w:t xml:space="preserve"> the workplace</w:t>
      </w:r>
      <w:r w:rsidRPr="0014140F">
        <w:rPr>
          <w:sz w:val="16"/>
        </w:rPr>
        <w:t xml:space="preserve"> and the affected workers to the way things would have been had the employer not broken the law in the first place—usually, </w:t>
      </w:r>
      <w:r w:rsidRPr="0014140F">
        <w:rPr>
          <w:rStyle w:val="StyleUnderline"/>
        </w:rPr>
        <w:t>years after-the-fact</w:t>
      </w:r>
      <w:r w:rsidRPr="0014140F">
        <w:rPr>
          <w:sz w:val="16"/>
        </w:rPr>
        <w:t>.</w:t>
      </w:r>
      <w:r w:rsidRPr="0087231F">
        <w:rPr>
          <w:sz w:val="16"/>
        </w:rPr>
        <w:t xml:space="preserve"> Thus, </w:t>
      </w:r>
      <w:r w:rsidRPr="0087231F">
        <w:rPr>
          <w:rStyle w:val="StyleUnderline"/>
          <w:highlight w:val="cyan"/>
        </w:rPr>
        <w:t xml:space="preserve">employers </w:t>
      </w:r>
      <w:r w:rsidRPr="0087231F">
        <w:rPr>
          <w:rStyle w:val="StyleUnderline"/>
        </w:rPr>
        <w:t>facing</w:t>
      </w:r>
      <w:r w:rsidRPr="0087231F">
        <w:rPr>
          <w:sz w:val="16"/>
        </w:rPr>
        <w:t xml:space="preserve"> a union organizing campaign or other worker </w:t>
      </w:r>
      <w:r w:rsidRPr="0087231F">
        <w:rPr>
          <w:rStyle w:val="StyleUnderline"/>
        </w:rPr>
        <w:t>collective action</w:t>
      </w:r>
      <w:r w:rsidRPr="0087231F">
        <w:rPr>
          <w:sz w:val="16"/>
        </w:rPr>
        <w:t xml:space="preserve"> often engage in deliberate campaigns of unlawful retaliatory activity, knowing that they </w:t>
      </w:r>
      <w:r w:rsidRPr="0014140F">
        <w:rPr>
          <w:rStyle w:val="StyleUnderline"/>
        </w:rPr>
        <w:t xml:space="preserve">can </w:t>
      </w:r>
      <w:r w:rsidRPr="0087231F">
        <w:rPr>
          <w:rStyle w:val="Emphasis"/>
          <w:sz w:val="28"/>
          <w:szCs w:val="28"/>
          <w:highlight w:val="cyan"/>
        </w:rPr>
        <w:t>violate</w:t>
      </w:r>
      <w:r w:rsidRPr="0087231F">
        <w:rPr>
          <w:rStyle w:val="StyleUnderline"/>
        </w:rPr>
        <w:t xml:space="preserve"> workers’ </w:t>
      </w:r>
      <w:r w:rsidRPr="0087231F">
        <w:rPr>
          <w:rStyle w:val="StyleUnderline"/>
          <w:highlight w:val="cyan"/>
        </w:rPr>
        <w:t>rights</w:t>
      </w:r>
      <w:r w:rsidRPr="0087231F">
        <w:rPr>
          <w:rStyle w:val="StyleUnderline"/>
        </w:rPr>
        <w:t xml:space="preserve"> with </w:t>
      </w:r>
      <w:r w:rsidRPr="0087231F">
        <w:rPr>
          <w:rStyle w:val="Emphasis"/>
        </w:rPr>
        <w:t>little consequence</w:t>
      </w:r>
      <w:r w:rsidRPr="0087231F">
        <w:rPr>
          <w:sz w:val="16"/>
        </w:rPr>
        <w:t>.</w:t>
      </w:r>
    </w:p>
    <w:p w14:paraId="7B6A2E35" w14:textId="77777777" w:rsidR="0058511A" w:rsidRPr="0087231F" w:rsidRDefault="0058511A" w:rsidP="0058511A">
      <w:pPr>
        <w:rPr>
          <w:sz w:val="16"/>
        </w:rPr>
      </w:pPr>
      <w:r w:rsidRPr="0087231F">
        <w:rPr>
          <w:sz w:val="16"/>
        </w:rPr>
        <w:t xml:space="preserve">Structured and enforced </w:t>
      </w:r>
      <w:r w:rsidRPr="0014140F">
        <w:rPr>
          <w:sz w:val="16"/>
        </w:rPr>
        <w:t xml:space="preserve">properly, </w:t>
      </w:r>
      <w:r w:rsidRPr="0014140F">
        <w:rPr>
          <w:rStyle w:val="StyleUnderline"/>
        </w:rPr>
        <w:t xml:space="preserve">state and local just cause laws could provide a </w:t>
      </w:r>
      <w:r w:rsidRPr="0014140F">
        <w:rPr>
          <w:rStyle w:val="Emphasis"/>
        </w:rPr>
        <w:t>more effective mechanism</w:t>
      </w:r>
      <w:r w:rsidRPr="0014140F">
        <w:rPr>
          <w:rStyle w:val="StyleUnderline"/>
        </w:rPr>
        <w:t xml:space="preserve"> to change employers’ incentives and behaviors</w:t>
      </w:r>
      <w:r w:rsidRPr="0014140F">
        <w:rPr>
          <w:sz w:val="16"/>
        </w:rPr>
        <w:t>. Several of the state and local just cause laws currently on the books provide for some sort of fines or liquidated damages. However, these penalties are generally relatively modest (ranging between $500 and $2,000 per violation), and it is unclear how regularly they are assessed. For example, in implementing its fast food worker just cause</w:t>
      </w:r>
      <w:r w:rsidRPr="0087231F">
        <w:rPr>
          <w:sz w:val="16"/>
        </w:rPr>
        <w:t xml:space="preserve"> protections in 2024, New York City closed twenty-three investigations but assessed only $8,360 in penalties. </w:t>
      </w:r>
    </w:p>
    <w:p w14:paraId="337BB2D9" w14:textId="77777777" w:rsidR="0058511A" w:rsidRDefault="0058511A" w:rsidP="0058511A">
      <w:pPr>
        <w:rPr>
          <w:sz w:val="16"/>
        </w:rPr>
      </w:pPr>
      <w:r w:rsidRPr="0087231F">
        <w:rPr>
          <w:sz w:val="16"/>
        </w:rPr>
        <w:t xml:space="preserve">Many other types of labor and </w:t>
      </w:r>
      <w:r w:rsidRPr="0087231F">
        <w:rPr>
          <w:rStyle w:val="StyleUnderline"/>
          <w:highlight w:val="cyan"/>
        </w:rPr>
        <w:t>employment laws</w:t>
      </w:r>
      <w:r w:rsidRPr="0087231F">
        <w:rPr>
          <w:sz w:val="16"/>
        </w:rPr>
        <w:t xml:space="preserve"> on the books </w:t>
      </w:r>
      <w:r w:rsidRPr="0087231F">
        <w:rPr>
          <w:rStyle w:val="StyleUnderline"/>
          <w:highlight w:val="cyan"/>
        </w:rPr>
        <w:t xml:space="preserve">provide more </w:t>
      </w:r>
      <w:r w:rsidRPr="0087231F">
        <w:rPr>
          <w:rStyle w:val="Emphasis"/>
          <w:highlight w:val="cyan"/>
        </w:rPr>
        <w:t>robust</w:t>
      </w:r>
      <w:r w:rsidRPr="0014140F">
        <w:rPr>
          <w:rStyle w:val="StyleUnderline"/>
        </w:rPr>
        <w:t xml:space="preserve"> remedial </w:t>
      </w:r>
      <w:r w:rsidRPr="0087231F">
        <w:rPr>
          <w:rStyle w:val="StyleUnderline"/>
          <w:highlight w:val="cyan"/>
        </w:rPr>
        <w:t>regimes</w:t>
      </w:r>
      <w:r w:rsidRPr="0087231F">
        <w:rPr>
          <w:sz w:val="16"/>
        </w:rPr>
        <w:t xml:space="preserve">. Under the Fair Labor Standards Act, for example, employers who commit violations of minimum wage and overtime laws can be required to pay back pay plus an equal amount in liquidated damages for willful violations and can be assessed civil </w:t>
      </w:r>
      <w:r w:rsidRPr="0014140F">
        <w:rPr>
          <w:sz w:val="16"/>
        </w:rPr>
        <w:t xml:space="preserve">monetary penalties of up to $2,515 per violation for willful or repeated violations. Some </w:t>
      </w:r>
      <w:r w:rsidRPr="0014140F">
        <w:rPr>
          <w:rStyle w:val="StyleUnderline"/>
        </w:rPr>
        <w:t>states</w:t>
      </w:r>
      <w:r w:rsidRPr="0014140F">
        <w:rPr>
          <w:sz w:val="16"/>
        </w:rPr>
        <w:t xml:space="preserve"> go even further in enforcing wage and hour laws, </w:t>
      </w:r>
      <w:r w:rsidRPr="0014140F">
        <w:rPr>
          <w:rStyle w:val="StyleUnderline"/>
        </w:rPr>
        <w:t xml:space="preserve">providing for </w:t>
      </w:r>
      <w:r w:rsidRPr="0014140F">
        <w:rPr>
          <w:rStyle w:val="Emphasis"/>
        </w:rPr>
        <w:t>treble</w:t>
      </w:r>
      <w:r w:rsidRPr="0014140F">
        <w:rPr>
          <w:rStyle w:val="StyleUnderline"/>
        </w:rPr>
        <w:t xml:space="preserve"> damages, compensatory and </w:t>
      </w:r>
      <w:r w:rsidRPr="0014140F">
        <w:rPr>
          <w:rStyle w:val="Emphasis"/>
        </w:rPr>
        <w:t>punitive damages</w:t>
      </w:r>
      <w:r w:rsidRPr="0014140F">
        <w:rPr>
          <w:rStyle w:val="StyleUnderline"/>
        </w:rPr>
        <w:t xml:space="preserve">, civil penalties, and even </w:t>
      </w:r>
      <w:r w:rsidRPr="0014140F">
        <w:rPr>
          <w:rStyle w:val="Emphasis"/>
        </w:rPr>
        <w:t>criminal penalties</w:t>
      </w:r>
      <w:r w:rsidRPr="0014140F">
        <w:rPr>
          <w:rStyle w:val="StyleUnderline"/>
        </w:rPr>
        <w:t xml:space="preserve"> for willful or egregious violations</w:t>
      </w:r>
      <w:r w:rsidRPr="0014140F">
        <w:rPr>
          <w:sz w:val="16"/>
        </w:rPr>
        <w:t xml:space="preserve">. </w:t>
      </w:r>
      <w:r w:rsidRPr="0014140F">
        <w:rPr>
          <w:rStyle w:val="Emphasis"/>
        </w:rPr>
        <w:t>Research</w:t>
      </w:r>
      <w:r w:rsidRPr="0014140F">
        <w:rPr>
          <w:rStyle w:val="StyleUnderline"/>
        </w:rPr>
        <w:t xml:space="preserve"> shows</w:t>
      </w:r>
      <w:r w:rsidRPr="0014140F">
        <w:rPr>
          <w:sz w:val="16"/>
        </w:rPr>
        <w:t xml:space="preserve"> that the availability of fines, penalties, and </w:t>
      </w:r>
      <w:r w:rsidRPr="0014140F">
        <w:rPr>
          <w:rStyle w:val="StyleUnderline"/>
        </w:rPr>
        <w:t>damages beyond back pay</w:t>
      </w:r>
      <w:r w:rsidRPr="0014140F">
        <w:rPr>
          <w:sz w:val="16"/>
        </w:rPr>
        <w:t xml:space="preserve"> can be an effective deterrent</w:t>
      </w:r>
      <w:r w:rsidRPr="0087231F">
        <w:rPr>
          <w:sz w:val="16"/>
        </w:rPr>
        <w:t xml:space="preserve">, </w:t>
      </w:r>
      <w:r w:rsidRPr="0087231F">
        <w:rPr>
          <w:rStyle w:val="StyleUnderline"/>
          <w:highlight w:val="cyan"/>
        </w:rPr>
        <w:t xml:space="preserve">encouraging </w:t>
      </w:r>
      <w:r w:rsidRPr="0087231F">
        <w:rPr>
          <w:rStyle w:val="Emphasis"/>
          <w:highlight w:val="cyan"/>
        </w:rPr>
        <w:t>employers</w:t>
      </w:r>
      <w:r w:rsidRPr="0087231F">
        <w:rPr>
          <w:rStyle w:val="StyleUnderline"/>
          <w:highlight w:val="cyan"/>
        </w:rPr>
        <w:t xml:space="preserve"> to </w:t>
      </w:r>
      <w:r w:rsidRPr="0087231F">
        <w:rPr>
          <w:rStyle w:val="Emphasis"/>
          <w:highlight w:val="cyan"/>
        </w:rPr>
        <w:t>comply</w:t>
      </w:r>
      <w:r w:rsidRPr="0087231F">
        <w:rPr>
          <w:sz w:val="16"/>
        </w:rPr>
        <w:t xml:space="preserve"> with the law. </w:t>
      </w:r>
    </w:p>
    <w:p w14:paraId="2B88F198" w14:textId="77777777" w:rsidR="0058511A" w:rsidRDefault="0058511A" w:rsidP="0058511A"/>
    <w:p w14:paraId="3FA927FD" w14:textId="77777777" w:rsidR="0058511A" w:rsidRPr="003F6501" w:rsidRDefault="0058511A" w:rsidP="0058511A">
      <w:pPr>
        <w:pStyle w:val="Heading4"/>
      </w:pPr>
      <w:r>
        <w:t xml:space="preserve">Meanwhile, compact coordination </w:t>
      </w:r>
      <w:r w:rsidRPr="002748BC">
        <w:rPr>
          <w:u w:val="single"/>
        </w:rPr>
        <w:t>immunizes</w:t>
      </w:r>
      <w:r>
        <w:t xml:space="preserve"> state administration from </w:t>
      </w:r>
      <w:r w:rsidRPr="002748BC">
        <w:rPr>
          <w:u w:val="single"/>
        </w:rPr>
        <w:t>federal dysfunction</w:t>
      </w:r>
      <w:r>
        <w:t>---extinction.</w:t>
      </w:r>
    </w:p>
    <w:p w14:paraId="576FF198" w14:textId="77777777" w:rsidR="0058511A" w:rsidRPr="00F90DC4" w:rsidRDefault="0058511A" w:rsidP="0058511A">
      <w:pPr>
        <w:rPr>
          <w:iCs/>
        </w:rPr>
      </w:pPr>
      <w:r w:rsidRPr="00F90DC4">
        <w:t xml:space="preserve">Darien </w:t>
      </w:r>
      <w:r w:rsidRPr="00F90DC4">
        <w:rPr>
          <w:rStyle w:val="Style13ptBold"/>
        </w:rPr>
        <w:t>Shanske 25</w:t>
      </w:r>
      <w:r>
        <w:t xml:space="preserve">. Martin Luther King Jr. Professor of Law at UC Davis. </w:t>
      </w:r>
      <w:r w:rsidRPr="00F90DC4">
        <w:t xml:space="preserve">J.D. from Stanford Law School, a Ph.D. from UC Berkeley in Rhetoric, an M.A. from McGill University in Philosophy, and a B.A. from Columbia University. </w:t>
      </w:r>
      <w:r>
        <w:t xml:space="preserve">“Interstate Compacts and Interstate Organizations as Mitigation Strategy in an Age of Federal Contraction.” </w:t>
      </w:r>
      <w:r>
        <w:rPr>
          <w:i/>
        </w:rPr>
        <w:t>University of California, Davis Law Review</w:t>
      </w:r>
      <w:r>
        <w:rPr>
          <w:iCs/>
        </w:rPr>
        <w:t xml:space="preserve">. </w:t>
      </w:r>
      <w:r w:rsidRPr="00F90DC4">
        <w:rPr>
          <w:iCs/>
        </w:rPr>
        <w:t>https://lawreview.law.ucdavis.edu/sites/g/files/dgvnsk15026/files/2025-07/59-online-Shanske_0.pdf</w:t>
      </w:r>
    </w:p>
    <w:p w14:paraId="7C944881" w14:textId="77777777" w:rsidR="0058511A" w:rsidRPr="003F6501" w:rsidRDefault="0058511A" w:rsidP="0058511A">
      <w:r w:rsidRPr="003F6501">
        <w:t>Introduction</w:t>
      </w:r>
    </w:p>
    <w:p w14:paraId="5FAE7978" w14:textId="77777777" w:rsidR="0058511A" w:rsidRPr="003F6501" w:rsidRDefault="0058511A" w:rsidP="0058511A">
      <w:pPr>
        <w:rPr>
          <w:sz w:val="16"/>
        </w:rPr>
      </w:pPr>
      <w:r w:rsidRPr="003F6501">
        <w:rPr>
          <w:rStyle w:val="StyleUnderline"/>
        </w:rPr>
        <w:t xml:space="preserve">This Article describes a </w:t>
      </w:r>
      <w:r w:rsidRPr="003F6501">
        <w:rPr>
          <w:rStyle w:val="Emphasis"/>
        </w:rPr>
        <w:t>tool</w:t>
      </w:r>
      <w:r w:rsidRPr="003F6501">
        <w:rPr>
          <w:rStyle w:val="StyleUnderline"/>
        </w:rPr>
        <w:t xml:space="preserve"> that </w:t>
      </w:r>
      <w:r w:rsidRPr="00B43D3B">
        <w:rPr>
          <w:rStyle w:val="Emphasis"/>
          <w:highlight w:val="cyan"/>
        </w:rPr>
        <w:t>state governments</w:t>
      </w:r>
      <w:r w:rsidRPr="00B43D3B">
        <w:rPr>
          <w:rStyle w:val="StyleUnderline"/>
          <w:highlight w:val="cyan"/>
        </w:rPr>
        <w:t xml:space="preserve"> can</w:t>
      </w:r>
      <w:r w:rsidRPr="003F6501">
        <w:rPr>
          <w:rStyle w:val="StyleUnderline"/>
        </w:rPr>
        <w:t xml:space="preserve"> use to </w:t>
      </w:r>
      <w:r w:rsidRPr="00B43D3B">
        <w:rPr>
          <w:rStyle w:val="Emphasis"/>
          <w:highlight w:val="cyan"/>
        </w:rPr>
        <w:t>address</w:t>
      </w:r>
      <w:r w:rsidRPr="003F6501">
        <w:rPr>
          <w:rStyle w:val="StyleUnderline"/>
        </w:rPr>
        <w:t xml:space="preserve"> the ongoing </w:t>
      </w:r>
      <w:r w:rsidRPr="00B43D3B">
        <w:rPr>
          <w:rStyle w:val="StyleUnderline"/>
          <w:highlight w:val="cyan"/>
        </w:rPr>
        <w:t>weakening of</w:t>
      </w:r>
      <w:r w:rsidRPr="003F6501">
        <w:rPr>
          <w:rStyle w:val="StyleUnderline"/>
        </w:rPr>
        <w:t xml:space="preserve"> </w:t>
      </w:r>
      <w:r w:rsidRPr="003F6501">
        <w:rPr>
          <w:rStyle w:val="Emphasis"/>
        </w:rPr>
        <w:t xml:space="preserve">federal </w:t>
      </w:r>
      <w:r w:rsidRPr="00B43D3B">
        <w:rPr>
          <w:rStyle w:val="Emphasis"/>
          <w:highlight w:val="cyan"/>
        </w:rPr>
        <w:t>institutions</w:t>
      </w:r>
      <w:r w:rsidRPr="003F6501">
        <w:rPr>
          <w:rStyle w:val="StyleUnderline"/>
        </w:rPr>
        <w:t xml:space="preserve">: </w:t>
      </w:r>
      <w:r w:rsidRPr="00B43D3B">
        <w:rPr>
          <w:rStyle w:val="Emphasis"/>
          <w:sz w:val="28"/>
          <w:szCs w:val="32"/>
          <w:highlight w:val="cyan"/>
        </w:rPr>
        <w:t>interstate compacts</w:t>
      </w:r>
      <w:r w:rsidRPr="003F6501">
        <w:rPr>
          <w:sz w:val="16"/>
        </w:rPr>
        <w:t xml:space="preserve">. </w:t>
      </w:r>
      <w:r w:rsidRPr="003F6501">
        <w:rPr>
          <w:rStyle w:val="StyleUnderline"/>
        </w:rPr>
        <w:t xml:space="preserve">An interstate compact is a way for states to </w:t>
      </w:r>
      <w:r w:rsidRPr="00B43D3B">
        <w:rPr>
          <w:rStyle w:val="Emphasis"/>
          <w:highlight w:val="cyan"/>
        </w:rPr>
        <w:t>coordinate laws</w:t>
      </w:r>
      <w:r w:rsidRPr="003F6501">
        <w:rPr>
          <w:rStyle w:val="StyleUnderline"/>
        </w:rPr>
        <w:t xml:space="preserve">, pool resources, and </w:t>
      </w:r>
      <w:r w:rsidRPr="003F6501">
        <w:rPr>
          <w:rStyle w:val="Emphasis"/>
        </w:rPr>
        <w:t>hire experts</w:t>
      </w:r>
      <w:r w:rsidRPr="003F6501">
        <w:rPr>
          <w:rStyle w:val="StyleUnderline"/>
        </w:rPr>
        <w:t xml:space="preserve"> to solve </w:t>
      </w:r>
      <w:r w:rsidRPr="003F6501">
        <w:rPr>
          <w:rStyle w:val="Emphasis"/>
        </w:rPr>
        <w:t>common problems</w:t>
      </w:r>
      <w:r w:rsidRPr="003F6501">
        <w:rPr>
          <w:rStyle w:val="StyleUnderline"/>
        </w:rPr>
        <w:t>.</w:t>
      </w:r>
      <w:r w:rsidRPr="003F6501">
        <w:rPr>
          <w:sz w:val="16"/>
        </w:rPr>
        <w:t xml:space="preserve"> The </w:t>
      </w:r>
      <w:r w:rsidRPr="003F6501">
        <w:rPr>
          <w:rStyle w:val="StyleUnderline"/>
        </w:rPr>
        <w:t xml:space="preserve">federal government is withdrawing from responsibilities in many areas where the states are </w:t>
      </w:r>
      <w:r w:rsidRPr="003F6501">
        <w:rPr>
          <w:rStyle w:val="Emphasis"/>
        </w:rPr>
        <w:t>traditionally active</w:t>
      </w:r>
      <w:r w:rsidRPr="003F6501">
        <w:rPr>
          <w:rStyle w:val="StyleUnderline"/>
        </w:rPr>
        <w:t xml:space="preserve">, such as </w:t>
      </w:r>
      <w:r w:rsidRPr="003F6501">
        <w:rPr>
          <w:rStyle w:val="Emphasis"/>
        </w:rPr>
        <w:t>health</w:t>
      </w:r>
      <w:r w:rsidRPr="003F6501">
        <w:rPr>
          <w:rStyle w:val="StyleUnderline"/>
        </w:rPr>
        <w:t xml:space="preserve">, </w:t>
      </w:r>
      <w:r w:rsidRPr="003F6501">
        <w:rPr>
          <w:rStyle w:val="Emphasis"/>
        </w:rPr>
        <w:t>science</w:t>
      </w:r>
      <w:r w:rsidRPr="003F6501">
        <w:rPr>
          <w:rStyle w:val="StyleUnderline"/>
        </w:rPr>
        <w:t xml:space="preserve">, </w:t>
      </w:r>
      <w:r w:rsidRPr="003F6501">
        <w:rPr>
          <w:rStyle w:val="Emphasis"/>
        </w:rPr>
        <w:t>safety</w:t>
      </w:r>
      <w:r w:rsidRPr="003F6501">
        <w:rPr>
          <w:rStyle w:val="StyleUnderline"/>
        </w:rPr>
        <w:t xml:space="preserve">, </w:t>
      </w:r>
      <w:r w:rsidRPr="003F6501">
        <w:rPr>
          <w:rStyle w:val="Emphasis"/>
        </w:rPr>
        <w:t>law enforcement</w:t>
      </w:r>
      <w:r w:rsidRPr="003F6501">
        <w:rPr>
          <w:rStyle w:val="StyleUnderline"/>
        </w:rPr>
        <w:t xml:space="preserve">, and </w:t>
      </w:r>
      <w:r w:rsidRPr="003F6501">
        <w:rPr>
          <w:rStyle w:val="Emphasis"/>
        </w:rPr>
        <w:t>infrastructure</w:t>
      </w:r>
      <w:r w:rsidRPr="003F6501">
        <w:rPr>
          <w:sz w:val="16"/>
        </w:rPr>
        <w:t>. There are lots of sound reasons for the prominent federal role in these areas. For one thing, diseases do not respect jurisdictional lines and scientific breakthroughs should benefit everyone. In the language of traditional public finance, there are negative and positive externalities that weigh against states providing sufficient services of particular kinds.</w:t>
      </w:r>
    </w:p>
    <w:p w14:paraId="4376CD21" w14:textId="77777777" w:rsidR="0058511A" w:rsidRPr="003F6501" w:rsidRDefault="0058511A" w:rsidP="0058511A">
      <w:pPr>
        <w:rPr>
          <w:sz w:val="16"/>
        </w:rPr>
      </w:pPr>
      <w:r w:rsidRPr="0014140F">
        <w:rPr>
          <w:sz w:val="16"/>
        </w:rPr>
        <w:t xml:space="preserve">However, </w:t>
      </w:r>
      <w:r w:rsidRPr="0014140F">
        <w:rPr>
          <w:rStyle w:val="StyleUnderline"/>
        </w:rPr>
        <w:t xml:space="preserve">we no longer live in a first-best world of an appropriately </w:t>
      </w:r>
      <w:r w:rsidRPr="0014140F">
        <w:rPr>
          <w:rStyle w:val="Emphasis"/>
        </w:rPr>
        <w:t>active central government</w:t>
      </w:r>
      <w:r w:rsidRPr="0014140F">
        <w:rPr>
          <w:rStyle w:val="StyleUnderline"/>
        </w:rPr>
        <w:t xml:space="preserve"> and the </w:t>
      </w:r>
      <w:r w:rsidRPr="0014140F">
        <w:rPr>
          <w:rStyle w:val="Emphasis"/>
        </w:rPr>
        <w:t>states</w:t>
      </w:r>
      <w:r w:rsidRPr="0014140F">
        <w:rPr>
          <w:rStyle w:val="StyleUnderline"/>
        </w:rPr>
        <w:t xml:space="preserve"> need to </w:t>
      </w:r>
      <w:r w:rsidRPr="0014140F">
        <w:rPr>
          <w:rStyle w:val="Emphasis"/>
        </w:rPr>
        <w:t xml:space="preserve">pick up the pieces </w:t>
      </w:r>
      <w:r w:rsidRPr="0014140F">
        <w:rPr>
          <w:rStyle w:val="StyleUnderline"/>
        </w:rPr>
        <w:t xml:space="preserve">as </w:t>
      </w:r>
      <w:r w:rsidRPr="0014140F">
        <w:rPr>
          <w:rStyle w:val="Emphasis"/>
        </w:rPr>
        <w:t>best they can</w:t>
      </w:r>
      <w:r w:rsidRPr="0014140F">
        <w:rPr>
          <w:sz w:val="16"/>
        </w:rPr>
        <w:t xml:space="preserve">. How can states organize among themselves? It turns out that </w:t>
      </w:r>
      <w:r w:rsidRPr="0014140F">
        <w:rPr>
          <w:rStyle w:val="StyleUnderline"/>
        </w:rPr>
        <w:t xml:space="preserve">states have long done just this and so there are </w:t>
      </w:r>
      <w:r w:rsidRPr="0014140F">
        <w:rPr>
          <w:rStyle w:val="Emphasis"/>
        </w:rPr>
        <w:t>strong models</w:t>
      </w:r>
      <w:r w:rsidRPr="0014140F">
        <w:rPr>
          <w:rStyle w:val="StyleUnderline"/>
        </w:rPr>
        <w:t xml:space="preserve"> of </w:t>
      </w:r>
      <w:r w:rsidRPr="0014140F">
        <w:rPr>
          <w:rStyle w:val="Emphasis"/>
        </w:rPr>
        <w:t>interstate compacts</w:t>
      </w:r>
      <w:r w:rsidRPr="0014140F">
        <w:rPr>
          <w:sz w:val="16"/>
        </w:rPr>
        <w:t xml:space="preserve"> (and other coordinating tools) that they can build on. A </w:t>
      </w:r>
      <w:r w:rsidRPr="0014140F">
        <w:rPr>
          <w:rStyle w:val="StyleUnderline"/>
        </w:rPr>
        <w:t xml:space="preserve">related issue is that states often do </w:t>
      </w:r>
      <w:r w:rsidRPr="0014140F">
        <w:rPr>
          <w:rStyle w:val="Emphasis"/>
        </w:rPr>
        <w:t>not have the</w:t>
      </w:r>
      <w:r w:rsidRPr="0014140F">
        <w:rPr>
          <w:rStyle w:val="StyleUnderline"/>
        </w:rPr>
        <w:t xml:space="preserve"> </w:t>
      </w:r>
      <w:r w:rsidRPr="0014140F">
        <w:rPr>
          <w:rStyle w:val="Emphasis"/>
        </w:rPr>
        <w:t>expertise</w:t>
      </w:r>
      <w:r w:rsidRPr="0014140F">
        <w:rPr>
          <w:rStyle w:val="StyleUnderline"/>
        </w:rPr>
        <w:t xml:space="preserve"> as concerns complicated </w:t>
      </w:r>
      <w:r w:rsidRPr="0014140F">
        <w:rPr>
          <w:rStyle w:val="Emphasis"/>
        </w:rPr>
        <w:t>interjurisdictional externalities</w:t>
      </w:r>
      <w:r w:rsidRPr="0014140F">
        <w:rPr>
          <w:sz w:val="16"/>
        </w:rPr>
        <w:t xml:space="preserve">. </w:t>
      </w:r>
      <w:r w:rsidRPr="0014140F">
        <w:rPr>
          <w:rStyle w:val="StyleUnderline"/>
        </w:rPr>
        <w:t xml:space="preserve">However, the federal government is not just </w:t>
      </w:r>
      <w:r w:rsidRPr="0014140F">
        <w:rPr>
          <w:rStyle w:val="Emphasis"/>
        </w:rPr>
        <w:t>retreating</w:t>
      </w:r>
      <w:r w:rsidRPr="0014140F">
        <w:rPr>
          <w:rStyle w:val="StyleUnderline"/>
        </w:rPr>
        <w:t xml:space="preserve"> in </w:t>
      </w:r>
      <w:r w:rsidRPr="0014140F">
        <w:rPr>
          <w:rStyle w:val="Emphasis"/>
        </w:rPr>
        <w:t>law</w:t>
      </w:r>
      <w:r w:rsidRPr="0014140F">
        <w:rPr>
          <w:rStyle w:val="StyleUnderline"/>
        </w:rPr>
        <w:t xml:space="preserve"> and </w:t>
      </w:r>
      <w:r w:rsidRPr="0014140F">
        <w:rPr>
          <w:rStyle w:val="Emphasis"/>
        </w:rPr>
        <w:t>ambition</w:t>
      </w:r>
      <w:r w:rsidRPr="0014140F">
        <w:rPr>
          <w:rStyle w:val="StyleUnderline"/>
        </w:rPr>
        <w:t xml:space="preserve"> but is also </w:t>
      </w:r>
      <w:r w:rsidRPr="0014140F">
        <w:rPr>
          <w:rStyle w:val="Emphasis"/>
          <w:sz w:val="28"/>
          <w:szCs w:val="32"/>
        </w:rPr>
        <w:t>shedding thousands of dedicated and expert employees</w:t>
      </w:r>
      <w:r w:rsidRPr="0014140F">
        <w:rPr>
          <w:rStyle w:val="StyleUnderline"/>
        </w:rPr>
        <w:t xml:space="preserve"> and researchers. Thus, not only is expertise available, but it is also </w:t>
      </w:r>
      <w:r w:rsidRPr="0014140F">
        <w:rPr>
          <w:rStyle w:val="Emphasis"/>
        </w:rPr>
        <w:t>actually crucial</w:t>
      </w:r>
      <w:r w:rsidRPr="0014140F">
        <w:rPr>
          <w:rStyle w:val="StyleUnderline"/>
        </w:rPr>
        <w:t xml:space="preserve"> for the </w:t>
      </w:r>
      <w:r w:rsidRPr="0014140F">
        <w:rPr>
          <w:rStyle w:val="Emphasis"/>
        </w:rPr>
        <w:t>states</w:t>
      </w:r>
      <w:r w:rsidRPr="0014140F">
        <w:rPr>
          <w:rStyle w:val="StyleUnderline"/>
        </w:rPr>
        <w:t xml:space="preserve"> to act lest this </w:t>
      </w:r>
      <w:r w:rsidRPr="0014140F">
        <w:rPr>
          <w:rStyle w:val="Emphasis"/>
        </w:rPr>
        <w:t>expertise be lost</w:t>
      </w:r>
      <w:r w:rsidRPr="0014140F">
        <w:rPr>
          <w:rStyle w:val="StyleUnderline"/>
        </w:rPr>
        <w:t>.</w:t>
      </w:r>
      <w:r w:rsidRPr="0014140F">
        <w:rPr>
          <w:sz w:val="16"/>
        </w:rPr>
        <w:t>3</w:t>
      </w:r>
    </w:p>
    <w:p w14:paraId="3FA85157" w14:textId="77777777" w:rsidR="0058511A" w:rsidRPr="003F6501" w:rsidRDefault="0058511A" w:rsidP="0058511A">
      <w:pPr>
        <w:rPr>
          <w:sz w:val="16"/>
        </w:rPr>
      </w:pPr>
      <w:r w:rsidRPr="003F6501">
        <w:rPr>
          <w:sz w:val="16"/>
        </w:rPr>
        <w:t>I. Interstate Organizations Can Accommodate Whatever Size Or Complexity Is Needed</w:t>
      </w:r>
    </w:p>
    <w:p w14:paraId="37455517" w14:textId="77777777" w:rsidR="0058511A" w:rsidRPr="003F6501" w:rsidRDefault="0058511A" w:rsidP="0058511A">
      <w:pPr>
        <w:rPr>
          <w:sz w:val="16"/>
        </w:rPr>
      </w:pPr>
      <w:r w:rsidRPr="003F6501">
        <w:rPr>
          <w:rStyle w:val="StyleUnderline"/>
        </w:rPr>
        <w:t>An interstate compact is a flexible tool which can be utilized to establish interstate organizations</w:t>
      </w:r>
      <w:r w:rsidRPr="003F6501">
        <w:rPr>
          <w:sz w:val="16"/>
        </w:rPr>
        <w:t>. These organizations can be big or small, depending on their responsibilities. For example, the Multistate Tax Commission (MTC) has only about 50 employees and an annual budget of about $9 million.4 Its main function is the development of model laws. In contrast, the National Association of Insurance Commissioners (NAIC) has about 550 employees and an annual budget of about $170 million.5 NAIC is much larger than the MTC because, in addition to drafting model legislation, it provides various services to insurance companies and government agencies; it also operates several computer systems including a centralized database for regulatory filings by insurance companies.6</w:t>
      </w:r>
    </w:p>
    <w:p w14:paraId="79DE2F11" w14:textId="77777777" w:rsidR="0058511A" w:rsidRPr="003F6501" w:rsidRDefault="0058511A" w:rsidP="0058511A">
      <w:pPr>
        <w:rPr>
          <w:sz w:val="16"/>
        </w:rPr>
      </w:pPr>
      <w:r w:rsidRPr="003F6501">
        <w:rPr>
          <w:sz w:val="16"/>
        </w:rPr>
        <w:t>Ii. Interstate Organizations Can Advance A Number Of Policy Objectives</w:t>
      </w:r>
    </w:p>
    <w:p w14:paraId="5BC0859A" w14:textId="77777777" w:rsidR="0058511A" w:rsidRPr="003F6501" w:rsidRDefault="0058511A" w:rsidP="0058511A">
      <w:pPr>
        <w:rPr>
          <w:sz w:val="16"/>
        </w:rPr>
      </w:pPr>
      <w:r w:rsidRPr="003F6501">
        <w:rPr>
          <w:sz w:val="16"/>
        </w:rPr>
        <w:t>Here is a list of some potential uses for interstate compacts and interstate organizations that are not likely to raise constitutional concerns (unless Congress acts to expressly preempt them):</w:t>
      </w:r>
    </w:p>
    <w:p w14:paraId="03D24A7A" w14:textId="77777777" w:rsidR="0058511A" w:rsidRPr="003F6501" w:rsidRDefault="0058511A" w:rsidP="0058511A">
      <w:pPr>
        <w:rPr>
          <w:sz w:val="16"/>
        </w:rPr>
      </w:pPr>
      <w:r w:rsidRPr="0014140F">
        <w:rPr>
          <w:sz w:val="16"/>
        </w:rPr>
        <w:t xml:space="preserve">• </w:t>
      </w:r>
      <w:r w:rsidRPr="0014140F">
        <w:rPr>
          <w:rStyle w:val="Emphasis"/>
        </w:rPr>
        <w:t>Harmonization</w:t>
      </w:r>
      <w:r w:rsidRPr="0014140F">
        <w:rPr>
          <w:rStyle w:val="StyleUnderline"/>
        </w:rPr>
        <w:t xml:space="preserve"> and </w:t>
      </w:r>
      <w:r w:rsidRPr="0014140F">
        <w:rPr>
          <w:rStyle w:val="Emphasis"/>
        </w:rPr>
        <w:t>coordination of laws</w:t>
      </w:r>
      <w:r w:rsidRPr="0014140F">
        <w:rPr>
          <w:rStyle w:val="StyleUnderline"/>
        </w:rPr>
        <w:t>.</w:t>
      </w:r>
      <w:r w:rsidRPr="0014140F">
        <w:rPr>
          <w:sz w:val="16"/>
        </w:rPr>
        <w:t xml:space="preserve"> Many inte</w:t>
      </w:r>
      <w:r w:rsidRPr="003F6501">
        <w:rPr>
          <w:sz w:val="16"/>
        </w:rPr>
        <w:t xml:space="preserve">rstate organizations prepare model statutes and regulations. In the end, it is the individual states that must pass the law. </w:t>
      </w:r>
      <w:r w:rsidRPr="003F6501">
        <w:rPr>
          <w:rStyle w:val="StyleUnderline"/>
        </w:rPr>
        <w:t xml:space="preserve">As an example of possible activity </w:t>
      </w:r>
      <w:r w:rsidRPr="0014140F">
        <w:rPr>
          <w:rStyle w:val="StyleUnderline"/>
        </w:rPr>
        <w:t>in this area</w:t>
      </w:r>
      <w:r w:rsidRPr="003F6501">
        <w:rPr>
          <w:rStyle w:val="StyleUnderline"/>
        </w:rPr>
        <w:t xml:space="preserve">, consider potential state statutes </w:t>
      </w:r>
      <w:r w:rsidRPr="0014140F">
        <w:rPr>
          <w:rStyle w:val="StyleUnderline"/>
          <w:highlight w:val="cyan"/>
        </w:rPr>
        <w:t xml:space="preserve">relating to </w:t>
      </w:r>
      <w:r w:rsidRPr="002748BC">
        <w:rPr>
          <w:rStyle w:val="Emphasis"/>
          <w:highlight w:val="cyan"/>
        </w:rPr>
        <w:t>disease surveillance</w:t>
      </w:r>
      <w:r w:rsidRPr="003F6501">
        <w:rPr>
          <w:rStyle w:val="StyleUnderline"/>
        </w:rPr>
        <w:t xml:space="preserve"> or </w:t>
      </w:r>
      <w:r w:rsidRPr="002748BC">
        <w:rPr>
          <w:rStyle w:val="Emphasis"/>
          <w:highlight w:val="cyan"/>
        </w:rPr>
        <w:t>clean energy</w:t>
      </w:r>
      <w:r w:rsidRPr="003F6501">
        <w:rPr>
          <w:rStyle w:val="StyleUnderline"/>
        </w:rPr>
        <w:t xml:space="preserve"> to </w:t>
      </w:r>
      <w:r w:rsidRPr="003F6501">
        <w:rPr>
          <w:rStyle w:val="Emphasis"/>
        </w:rPr>
        <w:t>address diminished federal</w:t>
      </w:r>
      <w:r w:rsidRPr="003F6501">
        <w:rPr>
          <w:rStyle w:val="StyleUnderline"/>
        </w:rPr>
        <w:t xml:space="preserve"> </w:t>
      </w:r>
      <w:r w:rsidRPr="003F6501">
        <w:rPr>
          <w:rStyle w:val="Emphasis"/>
        </w:rPr>
        <w:t>oversight</w:t>
      </w:r>
      <w:r w:rsidRPr="003F6501">
        <w:rPr>
          <w:rStyle w:val="StyleUnderline"/>
        </w:rPr>
        <w:t xml:space="preserve"> and </w:t>
      </w:r>
      <w:r w:rsidRPr="003F6501">
        <w:rPr>
          <w:rStyle w:val="Emphasis"/>
        </w:rPr>
        <w:t>regulation</w:t>
      </w:r>
      <w:r w:rsidRPr="003F6501">
        <w:rPr>
          <w:sz w:val="16"/>
        </w:rPr>
        <w:t>.7</w:t>
      </w:r>
    </w:p>
    <w:p w14:paraId="357FE284" w14:textId="77777777" w:rsidR="0058511A" w:rsidRPr="003F6501" w:rsidRDefault="0058511A" w:rsidP="0058511A">
      <w:pPr>
        <w:rPr>
          <w:rStyle w:val="StyleUnderline"/>
        </w:rPr>
      </w:pPr>
      <w:r w:rsidRPr="003F6501">
        <w:rPr>
          <w:sz w:val="16"/>
        </w:rPr>
        <w:t xml:space="preserve">• </w:t>
      </w:r>
      <w:r w:rsidRPr="003F6501">
        <w:rPr>
          <w:rStyle w:val="StyleUnderline"/>
        </w:rPr>
        <w:t>Harmonization and coordination of regulations, including supplementing current federal guidance</w:t>
      </w:r>
      <w:r w:rsidRPr="003F6501">
        <w:rPr>
          <w:sz w:val="16"/>
        </w:rPr>
        <w:t xml:space="preserve">. This seems to follow from developing model laws. The MTC, for example, provides model statutes and regulations. But there is another important role that a coordinating institution could take on. Many state codes refer to or rely on federal statutes and regulations including those relating to the Occupational Health and Safety Act, Internal Revenue Code, and protection of the environment and climate. Even before the advent of the second Trump Administration, states have had good reason not to automatically conform to whatever regulation the federal government comes up with, much less any federal decision interpreting such regulations or statutes.8 Accordingly, at a minimum, states that are concerned about the Trump Administration’s changes to the laws may desire to freeze their state codes in time to the 2024 versions of those federal statutes and regulations and judicial interpretations.9 However, </w:t>
      </w:r>
      <w:r w:rsidRPr="003F6501">
        <w:rPr>
          <w:rStyle w:val="StyleUnderline"/>
        </w:rPr>
        <w:t>to ensure that those laws</w:t>
      </w:r>
      <w:r w:rsidRPr="003F6501">
        <w:rPr>
          <w:sz w:val="16"/>
        </w:rPr>
        <w:t xml:space="preserve"> can change as circumstances evolve and to </w:t>
      </w:r>
      <w:r w:rsidRPr="003F6501">
        <w:rPr>
          <w:rStyle w:val="StyleUnderline"/>
        </w:rPr>
        <w:t>promote</w:t>
      </w:r>
      <w:r w:rsidRPr="003F6501">
        <w:rPr>
          <w:sz w:val="16"/>
        </w:rPr>
        <w:t xml:space="preserve"> at least some </w:t>
      </w:r>
      <w:r w:rsidRPr="003F6501">
        <w:rPr>
          <w:rStyle w:val="StyleUnderline"/>
        </w:rPr>
        <w:t>uniformity</w:t>
      </w:r>
      <w:r w:rsidRPr="003F6501">
        <w:rPr>
          <w:sz w:val="16"/>
        </w:rPr>
        <w:t xml:space="preserve">, </w:t>
      </w:r>
      <w:r w:rsidRPr="003F6501">
        <w:rPr>
          <w:rStyle w:val="StyleUnderline"/>
        </w:rPr>
        <w:t xml:space="preserve">it may be valuable to establish interstate organizations that </w:t>
      </w:r>
      <w:r w:rsidRPr="003F6501">
        <w:rPr>
          <w:rStyle w:val="Emphasis"/>
        </w:rPr>
        <w:t>maintain</w:t>
      </w:r>
      <w:r w:rsidRPr="003F6501">
        <w:rPr>
          <w:rStyle w:val="StyleUnderline"/>
        </w:rPr>
        <w:t xml:space="preserve"> and update</w:t>
      </w:r>
      <w:r w:rsidRPr="003F6501">
        <w:t xml:space="preserve"> </w:t>
      </w:r>
      <w:r w:rsidRPr="003F6501">
        <w:rPr>
          <w:rStyle w:val="Emphasis"/>
          <w:sz w:val="28"/>
          <w:szCs w:val="32"/>
        </w:rPr>
        <w:t>shadow versions</w:t>
      </w:r>
      <w:r w:rsidRPr="003F6501">
        <w:rPr>
          <w:rStyle w:val="StyleUnderline"/>
          <w:sz w:val="28"/>
          <w:szCs w:val="32"/>
        </w:rPr>
        <w:t xml:space="preserve"> </w:t>
      </w:r>
      <w:r w:rsidRPr="003F6501">
        <w:rPr>
          <w:rStyle w:val="StyleUnderline"/>
        </w:rPr>
        <w:t xml:space="preserve">of those </w:t>
      </w:r>
      <w:r w:rsidRPr="003F6501">
        <w:rPr>
          <w:rStyle w:val="Emphasis"/>
        </w:rPr>
        <w:t>federal laws</w:t>
      </w:r>
      <w:r w:rsidRPr="003F6501">
        <w:rPr>
          <w:rStyle w:val="StyleUnderline"/>
        </w:rPr>
        <w:t>.</w:t>
      </w:r>
    </w:p>
    <w:p w14:paraId="0621C4A3" w14:textId="77777777" w:rsidR="0058511A" w:rsidRPr="003F6501" w:rsidRDefault="0058511A" w:rsidP="0058511A">
      <w:pPr>
        <w:rPr>
          <w:rStyle w:val="StyleUnderline"/>
        </w:rPr>
      </w:pPr>
      <w:r w:rsidRPr="003F6501">
        <w:rPr>
          <w:sz w:val="16"/>
        </w:rPr>
        <w:t xml:space="preserve">• </w:t>
      </w:r>
      <w:r w:rsidRPr="003F6501">
        <w:rPr>
          <w:rStyle w:val="Emphasis"/>
        </w:rPr>
        <w:t>Pooling resources</w:t>
      </w:r>
      <w:r w:rsidRPr="003F6501">
        <w:rPr>
          <w:rStyle w:val="StyleUnderline"/>
        </w:rPr>
        <w:t xml:space="preserve"> to develop and maintain shared systems and infrastructure. Interstate compacts provide states with a way to jointly build and maintain</w:t>
      </w:r>
      <w:r w:rsidRPr="003F6501">
        <w:rPr>
          <w:sz w:val="16"/>
        </w:rPr>
        <w:t xml:space="preserve"> something for their common use, such as how NAIC and CSBS operate </w:t>
      </w:r>
      <w:r w:rsidRPr="003F6501">
        <w:rPr>
          <w:rStyle w:val="Emphasis"/>
        </w:rPr>
        <w:t>regulatory databases</w:t>
      </w:r>
      <w:r w:rsidRPr="003F6501">
        <w:rPr>
          <w:sz w:val="16"/>
        </w:rPr>
        <w:t xml:space="preserve">. Now, for example, as the weather has become politicized and endangered,10 the federal government seems less likely to continue providing key information needed to accurately forecast the weather. Thus, states </w:t>
      </w:r>
      <w:r w:rsidRPr="003F6501">
        <w:rPr>
          <w:rStyle w:val="StyleUnderline"/>
        </w:rPr>
        <w:t>may desire to pool resources to compensate for this</w:t>
      </w:r>
      <w:r w:rsidRPr="003F6501">
        <w:rPr>
          <w:sz w:val="16"/>
        </w:rPr>
        <w:t xml:space="preserve">. Addressing this issue would require state-level satellites, something California already has in the pipeline.11 </w:t>
      </w:r>
      <w:r w:rsidRPr="002748BC">
        <w:rPr>
          <w:rStyle w:val="StyleUnderline"/>
          <w:highlight w:val="cyan"/>
        </w:rPr>
        <w:t>If other states</w:t>
      </w:r>
      <w:r w:rsidRPr="003F6501">
        <w:rPr>
          <w:rStyle w:val="StyleUnderline"/>
        </w:rPr>
        <w:t xml:space="preserve"> were to </w:t>
      </w:r>
      <w:r w:rsidRPr="002748BC">
        <w:rPr>
          <w:rStyle w:val="StyleUnderline"/>
          <w:highlight w:val="cyan"/>
        </w:rPr>
        <w:t xml:space="preserve">join in, the </w:t>
      </w:r>
      <w:r w:rsidRPr="002748BC">
        <w:rPr>
          <w:rStyle w:val="Emphasis"/>
          <w:highlight w:val="cyan"/>
        </w:rPr>
        <w:t>project</w:t>
      </w:r>
      <w:r w:rsidRPr="002748BC">
        <w:rPr>
          <w:rStyle w:val="StyleUnderline"/>
          <w:highlight w:val="cyan"/>
        </w:rPr>
        <w:t xml:space="preserve"> would </w:t>
      </w:r>
      <w:r w:rsidRPr="002748BC">
        <w:rPr>
          <w:rStyle w:val="Emphasis"/>
          <w:highlight w:val="cyan"/>
        </w:rPr>
        <w:t>become</w:t>
      </w:r>
      <w:r w:rsidRPr="003F6501">
        <w:rPr>
          <w:rStyle w:val="Emphasis"/>
        </w:rPr>
        <w:t xml:space="preserve"> all the more </w:t>
      </w:r>
      <w:r w:rsidRPr="002748BC">
        <w:rPr>
          <w:rStyle w:val="Emphasis"/>
          <w:highlight w:val="cyan"/>
        </w:rPr>
        <w:t>viable</w:t>
      </w:r>
      <w:r w:rsidRPr="003F6501">
        <w:rPr>
          <w:rStyle w:val="StyleUnderline"/>
        </w:rPr>
        <w:t>.</w:t>
      </w:r>
    </w:p>
    <w:p w14:paraId="58815D28" w14:textId="77777777" w:rsidR="0058511A" w:rsidRPr="003F6501" w:rsidRDefault="0058511A" w:rsidP="0058511A">
      <w:pPr>
        <w:rPr>
          <w:rStyle w:val="StyleUnderline"/>
        </w:rPr>
      </w:pPr>
      <w:r w:rsidRPr="0014140F">
        <w:rPr>
          <w:sz w:val="16"/>
        </w:rPr>
        <w:t xml:space="preserve">• </w:t>
      </w:r>
      <w:r w:rsidRPr="0014140F">
        <w:rPr>
          <w:rStyle w:val="StyleUnderline"/>
        </w:rPr>
        <w:t>Coordinating regulatory</w:t>
      </w:r>
      <w:r w:rsidRPr="0014140F">
        <w:rPr>
          <w:sz w:val="16"/>
        </w:rPr>
        <w:t xml:space="preserve"> and surveillance </w:t>
      </w:r>
      <w:r w:rsidRPr="0014140F">
        <w:rPr>
          <w:rStyle w:val="StyleUnderline"/>
        </w:rPr>
        <w:t>activities</w:t>
      </w:r>
      <w:r w:rsidRPr="0014140F">
        <w:rPr>
          <w:sz w:val="16"/>
        </w:rPr>
        <w:t xml:space="preserve">. </w:t>
      </w:r>
      <w:r w:rsidRPr="0014140F">
        <w:rPr>
          <w:rStyle w:val="StyleUnderline"/>
        </w:rPr>
        <w:t xml:space="preserve">States can coordinate their regulatory activities through </w:t>
      </w:r>
      <w:r w:rsidRPr="0014140F">
        <w:rPr>
          <w:rStyle w:val="Emphasis"/>
        </w:rPr>
        <w:t>interstate compacts</w:t>
      </w:r>
      <w:r w:rsidRPr="0014140F">
        <w:rPr>
          <w:rStyle w:val="StyleUnderline"/>
        </w:rPr>
        <w:t>,</w:t>
      </w:r>
      <w:r w:rsidRPr="0014140F">
        <w:rPr>
          <w:sz w:val="16"/>
        </w:rPr>
        <w:t xml:space="preserve"> </w:t>
      </w:r>
      <w:r w:rsidRPr="0014140F">
        <w:rPr>
          <w:rStyle w:val="StyleUnderline"/>
        </w:rPr>
        <w:t>allowing them to make outcomes more predictable</w:t>
      </w:r>
      <w:r w:rsidRPr="0014140F">
        <w:rPr>
          <w:sz w:val="16"/>
        </w:rPr>
        <w:t xml:space="preserve">. </w:t>
      </w:r>
      <w:r w:rsidRPr="0014140F">
        <w:rPr>
          <w:rStyle w:val="StyleUnderline"/>
        </w:rPr>
        <w:t xml:space="preserve">States can also </w:t>
      </w:r>
      <w:r w:rsidRPr="0014140F">
        <w:rPr>
          <w:rStyle w:val="Emphasis"/>
        </w:rPr>
        <w:t>outsource routine</w:t>
      </w:r>
      <w:r w:rsidRPr="0014140F">
        <w:rPr>
          <w:rStyle w:val="StyleUnderline"/>
        </w:rPr>
        <w:t xml:space="preserve"> or </w:t>
      </w:r>
      <w:r w:rsidRPr="0014140F">
        <w:rPr>
          <w:rStyle w:val="Emphasis"/>
        </w:rPr>
        <w:t>repetitive</w:t>
      </w:r>
      <w:r w:rsidRPr="0014140F">
        <w:rPr>
          <w:rStyle w:val="StyleUnderline"/>
        </w:rPr>
        <w:t xml:space="preserve"> parts of </w:t>
      </w:r>
      <w:r w:rsidRPr="0014140F">
        <w:rPr>
          <w:rStyle w:val="Emphasis"/>
        </w:rPr>
        <w:t>regulatory</w:t>
      </w:r>
      <w:r w:rsidRPr="0014140F">
        <w:rPr>
          <w:rStyle w:val="StyleUnderline"/>
        </w:rPr>
        <w:t xml:space="preserve"> work to an </w:t>
      </w:r>
      <w:r w:rsidRPr="0014140F">
        <w:rPr>
          <w:rStyle w:val="Emphasis"/>
        </w:rPr>
        <w:t>interstate organization</w:t>
      </w:r>
      <w:r w:rsidRPr="0014140F">
        <w:rPr>
          <w:sz w:val="16"/>
        </w:rPr>
        <w:t xml:space="preserve">. The NAIC and CSBS regulatory databases are examples of how </w:t>
      </w:r>
      <w:r w:rsidRPr="0014140F">
        <w:rPr>
          <w:rStyle w:val="Emphasis"/>
        </w:rPr>
        <w:t>centralized systems</w:t>
      </w:r>
      <w:r w:rsidRPr="0014140F">
        <w:rPr>
          <w:rStyle w:val="StyleUnderline"/>
        </w:rPr>
        <w:t xml:space="preserve"> can streamline the regulatory process, with </w:t>
      </w:r>
      <w:r w:rsidRPr="0014140F">
        <w:rPr>
          <w:rStyle w:val="Emphasis"/>
        </w:rPr>
        <w:t>benefits</w:t>
      </w:r>
      <w:r w:rsidRPr="0014140F">
        <w:rPr>
          <w:rStyle w:val="StyleUnderline"/>
        </w:rPr>
        <w:t xml:space="preserve"> to all involved</w:t>
      </w:r>
      <w:r w:rsidRPr="0014140F">
        <w:rPr>
          <w:sz w:val="16"/>
        </w:rPr>
        <w:t xml:space="preserve">. </w:t>
      </w:r>
      <w:r w:rsidRPr="0014140F">
        <w:rPr>
          <w:rStyle w:val="StyleUnderline"/>
        </w:rPr>
        <w:t xml:space="preserve">With the </w:t>
      </w:r>
      <w:r w:rsidRPr="0014140F">
        <w:rPr>
          <w:rStyle w:val="Emphasis"/>
        </w:rPr>
        <w:t>federal government</w:t>
      </w:r>
      <w:r w:rsidRPr="0014140F">
        <w:rPr>
          <w:rStyle w:val="StyleUnderline"/>
        </w:rPr>
        <w:t xml:space="preserve"> withdrawing resourc</w:t>
      </w:r>
      <w:r w:rsidRPr="003F6501">
        <w:rPr>
          <w:rStyle w:val="StyleUnderline"/>
        </w:rPr>
        <w:t xml:space="preserve">es from the </w:t>
      </w:r>
      <w:r w:rsidRPr="003F6501">
        <w:rPr>
          <w:rStyle w:val="Emphasis"/>
        </w:rPr>
        <w:t>public health arena</w:t>
      </w:r>
      <w:r w:rsidRPr="003F6501">
        <w:rPr>
          <w:sz w:val="16"/>
        </w:rPr>
        <w:t xml:space="preserve">, </w:t>
      </w:r>
      <w:r w:rsidRPr="003F6501">
        <w:rPr>
          <w:rStyle w:val="StyleUnderline"/>
        </w:rPr>
        <w:t xml:space="preserve">states could form </w:t>
      </w:r>
      <w:r w:rsidRPr="003F6501">
        <w:rPr>
          <w:rStyle w:val="Emphasis"/>
        </w:rPr>
        <w:t xml:space="preserve">interstate </w:t>
      </w:r>
      <w:r w:rsidRPr="002748BC">
        <w:rPr>
          <w:rStyle w:val="Emphasis"/>
          <w:highlight w:val="cyan"/>
        </w:rPr>
        <w:t>organizations</w:t>
      </w:r>
      <w:r w:rsidRPr="003F6501">
        <w:rPr>
          <w:rStyle w:val="StyleUnderline"/>
        </w:rPr>
        <w:t xml:space="preserve"> to </w:t>
      </w:r>
      <w:r w:rsidRPr="002748BC">
        <w:rPr>
          <w:rStyle w:val="Emphasis"/>
          <w:highlight w:val="cyan"/>
        </w:rPr>
        <w:t>replace</w:t>
      </w:r>
      <w:r w:rsidRPr="003F6501">
        <w:rPr>
          <w:rStyle w:val="StyleUnderline"/>
        </w:rPr>
        <w:t xml:space="preserve"> what is </w:t>
      </w:r>
      <w:r w:rsidRPr="003F6501">
        <w:rPr>
          <w:rStyle w:val="Emphasis"/>
        </w:rPr>
        <w:t>lost</w:t>
      </w:r>
      <w:r w:rsidRPr="003F6501">
        <w:rPr>
          <w:sz w:val="16"/>
        </w:rPr>
        <w:t xml:space="preserve">. </w:t>
      </w:r>
      <w:r w:rsidRPr="003F6501">
        <w:rPr>
          <w:rStyle w:val="Emphasis"/>
        </w:rPr>
        <w:t xml:space="preserve">Infectious </w:t>
      </w:r>
      <w:r w:rsidRPr="002748BC">
        <w:rPr>
          <w:rStyle w:val="Emphasis"/>
          <w:highlight w:val="cyan"/>
        </w:rPr>
        <w:t>disease surveillance</w:t>
      </w:r>
      <w:r w:rsidRPr="003F6501">
        <w:rPr>
          <w:rStyle w:val="StyleUnderline"/>
        </w:rPr>
        <w:t xml:space="preserve"> and </w:t>
      </w:r>
      <w:r w:rsidRPr="003F6501">
        <w:rPr>
          <w:rStyle w:val="Emphasis"/>
        </w:rPr>
        <w:t>drug safety</w:t>
      </w:r>
      <w:r w:rsidRPr="003F6501">
        <w:rPr>
          <w:rStyle w:val="StyleUnderline"/>
        </w:rPr>
        <w:t xml:space="preserve"> and </w:t>
      </w:r>
      <w:r w:rsidRPr="002748BC">
        <w:rPr>
          <w:rStyle w:val="StyleUnderline"/>
          <w:highlight w:val="cyan"/>
        </w:rPr>
        <w:t xml:space="preserve">food </w:t>
      </w:r>
      <w:r w:rsidRPr="002748BC">
        <w:rPr>
          <w:rStyle w:val="Emphasis"/>
          <w:highlight w:val="cyan"/>
        </w:rPr>
        <w:t>safety</w:t>
      </w:r>
      <w:r w:rsidRPr="003F6501">
        <w:rPr>
          <w:rStyle w:val="StyleUnderline"/>
        </w:rPr>
        <w:t xml:space="preserve"> </w:t>
      </w:r>
      <w:r w:rsidRPr="003F6501">
        <w:rPr>
          <w:rStyle w:val="Emphasis"/>
        </w:rPr>
        <w:t>expertise</w:t>
      </w:r>
      <w:r w:rsidRPr="003F6501">
        <w:rPr>
          <w:rStyle w:val="StyleUnderline"/>
        </w:rPr>
        <w:t xml:space="preserve"> are </w:t>
      </w:r>
      <w:r w:rsidRPr="003F6501">
        <w:rPr>
          <w:rStyle w:val="Emphasis"/>
        </w:rPr>
        <w:t>essential to the states</w:t>
      </w:r>
      <w:r w:rsidRPr="003F6501">
        <w:rPr>
          <w:sz w:val="16"/>
        </w:rPr>
        <w:t xml:space="preserve">.12 </w:t>
      </w:r>
      <w:r w:rsidRPr="003F6501">
        <w:rPr>
          <w:rStyle w:val="StyleUnderline"/>
        </w:rPr>
        <w:t>The federal government is also</w:t>
      </w:r>
      <w:r w:rsidRPr="003F6501">
        <w:rPr>
          <w:sz w:val="16"/>
        </w:rPr>
        <w:t xml:space="preserve"> </w:t>
      </w:r>
      <w:r w:rsidRPr="003F6501">
        <w:rPr>
          <w:rStyle w:val="StyleUnderline"/>
        </w:rPr>
        <w:t>refocusing law enforcement priorities</w:t>
      </w:r>
      <w:r w:rsidRPr="003F6501">
        <w:rPr>
          <w:sz w:val="16"/>
        </w:rPr>
        <w:t xml:space="preserve"> at the FBI and U.S. DOJ </w:t>
      </w:r>
      <w:r w:rsidRPr="003F6501">
        <w:rPr>
          <w:rStyle w:val="StyleUnderline"/>
        </w:rPr>
        <w:t xml:space="preserve">away from </w:t>
      </w:r>
      <w:r w:rsidRPr="003F6501">
        <w:rPr>
          <w:rStyle w:val="Emphasis"/>
        </w:rPr>
        <w:t>fraud</w:t>
      </w:r>
      <w:r w:rsidRPr="003F6501">
        <w:rPr>
          <w:rStyle w:val="StyleUnderline"/>
        </w:rPr>
        <w:t xml:space="preserve">, </w:t>
      </w:r>
      <w:r w:rsidRPr="003F6501">
        <w:rPr>
          <w:rStyle w:val="Emphasis"/>
        </w:rPr>
        <w:t>financial crimes</w:t>
      </w:r>
      <w:r w:rsidRPr="003F6501">
        <w:rPr>
          <w:rStyle w:val="StyleUnderline"/>
        </w:rPr>
        <w:t>, and other ordinary nationwide priorities.</w:t>
      </w:r>
      <w:r w:rsidRPr="003F6501">
        <w:rPr>
          <w:sz w:val="16"/>
        </w:rPr>
        <w:t xml:space="preserve">13 </w:t>
      </w:r>
      <w:r w:rsidRPr="003F6501">
        <w:rPr>
          <w:rStyle w:val="StyleUnderline"/>
        </w:rPr>
        <w:t xml:space="preserve">State law enforcement agencies thus could use </w:t>
      </w:r>
      <w:r w:rsidRPr="003F6501">
        <w:rPr>
          <w:rStyle w:val="Emphasis"/>
        </w:rPr>
        <w:t>interstate agreements</w:t>
      </w:r>
      <w:r w:rsidRPr="003F6501">
        <w:rPr>
          <w:rStyle w:val="StyleUnderline"/>
        </w:rPr>
        <w:t xml:space="preserve"> to help </w:t>
      </w:r>
      <w:r w:rsidRPr="003F6501">
        <w:rPr>
          <w:rStyle w:val="Emphasis"/>
        </w:rPr>
        <w:t>fill</w:t>
      </w:r>
      <w:r w:rsidRPr="003F6501">
        <w:rPr>
          <w:rStyle w:val="StyleUnderline"/>
        </w:rPr>
        <w:t xml:space="preserve"> these </w:t>
      </w:r>
      <w:r w:rsidRPr="003F6501">
        <w:rPr>
          <w:rStyle w:val="Emphasis"/>
        </w:rPr>
        <w:t>gaps</w:t>
      </w:r>
      <w:r w:rsidRPr="003F6501">
        <w:rPr>
          <w:sz w:val="16"/>
        </w:rPr>
        <w:t xml:space="preserve"> and states could coordinate state law changes to help fill gaps in connection with the federal retreat related to securities law. Additionally, </w:t>
      </w:r>
      <w:r w:rsidRPr="003F6501">
        <w:rPr>
          <w:rStyle w:val="StyleUnderline"/>
        </w:rPr>
        <w:t xml:space="preserve">the federal EPA may step away from its role in identifying and </w:t>
      </w:r>
      <w:r w:rsidRPr="003F6501">
        <w:rPr>
          <w:rStyle w:val="Emphasis"/>
        </w:rPr>
        <w:t>remediating environmental hazards</w:t>
      </w:r>
      <w:r w:rsidRPr="003F6501">
        <w:rPr>
          <w:sz w:val="16"/>
        </w:rPr>
        <w:t xml:space="preserve">.14 </w:t>
      </w:r>
      <w:r w:rsidRPr="003F6501">
        <w:rPr>
          <w:rStyle w:val="StyleUnderline"/>
        </w:rPr>
        <w:t xml:space="preserve">States could use </w:t>
      </w:r>
      <w:r w:rsidRPr="002748BC">
        <w:rPr>
          <w:rStyle w:val="StyleUnderline"/>
          <w:highlight w:val="cyan"/>
        </w:rPr>
        <w:t xml:space="preserve">an </w:t>
      </w:r>
      <w:r w:rsidRPr="002748BC">
        <w:rPr>
          <w:rStyle w:val="Emphasis"/>
          <w:highlight w:val="cyan"/>
        </w:rPr>
        <w:t>interstate compact</w:t>
      </w:r>
      <w:r w:rsidRPr="003F6501">
        <w:rPr>
          <w:rStyle w:val="StyleUnderline"/>
        </w:rPr>
        <w:t xml:space="preserve"> to help them coordinate efforts to </w:t>
      </w:r>
      <w:r w:rsidRPr="003F6501">
        <w:rPr>
          <w:rStyle w:val="Emphasis"/>
        </w:rPr>
        <w:t>locate</w:t>
      </w:r>
      <w:r w:rsidRPr="003F6501">
        <w:rPr>
          <w:rStyle w:val="StyleUnderline"/>
        </w:rPr>
        <w:t xml:space="preserve"> and </w:t>
      </w:r>
      <w:r w:rsidRPr="003F6501">
        <w:rPr>
          <w:rStyle w:val="Emphasis"/>
        </w:rPr>
        <w:t>stop pollution</w:t>
      </w:r>
      <w:r w:rsidRPr="003F6501">
        <w:rPr>
          <w:rStyle w:val="StyleUnderline"/>
        </w:rPr>
        <w:t>.</w:t>
      </w:r>
    </w:p>
    <w:p w14:paraId="75DFAD5B" w14:textId="77777777" w:rsidR="0058511A" w:rsidRDefault="0058511A" w:rsidP="0058511A">
      <w:pPr>
        <w:rPr>
          <w:sz w:val="16"/>
        </w:rPr>
      </w:pPr>
      <w:r w:rsidRPr="003F6501">
        <w:rPr>
          <w:sz w:val="16"/>
        </w:rPr>
        <w:t xml:space="preserve">• Funding scientific research and other desirable activities. </w:t>
      </w:r>
      <w:r w:rsidRPr="003F6501">
        <w:rPr>
          <w:rStyle w:val="StyleUnderline"/>
        </w:rPr>
        <w:t xml:space="preserve">An interstate organization could be established to provide </w:t>
      </w:r>
      <w:r w:rsidRPr="003F6501">
        <w:rPr>
          <w:rStyle w:val="Emphasis"/>
        </w:rPr>
        <w:t>research grants</w:t>
      </w:r>
      <w:r w:rsidRPr="003F6501">
        <w:rPr>
          <w:rStyle w:val="StyleUnderline"/>
        </w:rPr>
        <w:t xml:space="preserve"> and </w:t>
      </w:r>
      <w:r w:rsidRPr="003F6501">
        <w:rPr>
          <w:rStyle w:val="Emphasis"/>
        </w:rPr>
        <w:t>fund other activities</w:t>
      </w:r>
      <w:r w:rsidRPr="003F6501">
        <w:rPr>
          <w:rStyle w:val="StyleUnderline"/>
        </w:rPr>
        <w:t xml:space="preserve">. </w:t>
      </w:r>
      <w:r w:rsidRPr="003F6501">
        <w:rPr>
          <w:sz w:val="16"/>
        </w:rPr>
        <w:t xml:space="preserve">This author is not aware of any interstate organization that primarily receives funds from a coalition of states and issues grants from those funds, but the Chesapeake Bay Commission is an example of an interstate organization that advocates for state government appropriations for environmental research.15 </w:t>
      </w:r>
      <w:r w:rsidRPr="003F6501">
        <w:rPr>
          <w:rStyle w:val="StyleUnderline"/>
        </w:rPr>
        <w:t xml:space="preserve">With the federal government </w:t>
      </w:r>
      <w:r w:rsidRPr="003F6501">
        <w:rPr>
          <w:rStyle w:val="Emphasis"/>
        </w:rPr>
        <w:t>defunding scientific</w:t>
      </w:r>
      <w:r w:rsidRPr="003F6501">
        <w:rPr>
          <w:rStyle w:val="StyleUnderline"/>
        </w:rPr>
        <w:t xml:space="preserve"> and </w:t>
      </w:r>
      <w:r w:rsidRPr="003F6501">
        <w:rPr>
          <w:rStyle w:val="Emphasis"/>
        </w:rPr>
        <w:t>medical research</w:t>
      </w:r>
      <w:r w:rsidRPr="003F6501">
        <w:rPr>
          <w:rStyle w:val="StyleUnderline"/>
        </w:rPr>
        <w:t xml:space="preserve"> from the </w:t>
      </w:r>
      <w:r w:rsidRPr="003F6501">
        <w:rPr>
          <w:rStyle w:val="Emphasis"/>
        </w:rPr>
        <w:t>NIH</w:t>
      </w:r>
      <w:r w:rsidRPr="003F6501">
        <w:rPr>
          <w:rStyle w:val="StyleUnderline"/>
        </w:rPr>
        <w:t xml:space="preserve"> and </w:t>
      </w:r>
      <w:r w:rsidRPr="003F6501">
        <w:rPr>
          <w:rStyle w:val="Emphasis"/>
        </w:rPr>
        <w:t>NSF</w:t>
      </w:r>
      <w:r w:rsidRPr="003F6501">
        <w:rPr>
          <w:sz w:val="16"/>
        </w:rPr>
        <w:t xml:space="preserve">, </w:t>
      </w:r>
      <w:r w:rsidRPr="003F6501">
        <w:rPr>
          <w:rStyle w:val="StyleUnderline"/>
        </w:rPr>
        <w:t xml:space="preserve">states could raise funds to </w:t>
      </w:r>
      <w:r w:rsidRPr="002748BC">
        <w:rPr>
          <w:rStyle w:val="Emphasis"/>
          <w:highlight w:val="cyan"/>
        </w:rPr>
        <w:t>replace</w:t>
      </w:r>
      <w:r w:rsidRPr="003F6501">
        <w:rPr>
          <w:rStyle w:val="StyleUnderline"/>
        </w:rPr>
        <w:t xml:space="preserve"> some of </w:t>
      </w:r>
      <w:r w:rsidRPr="002748BC">
        <w:rPr>
          <w:rStyle w:val="Emphasis"/>
          <w:highlight w:val="cyan"/>
        </w:rPr>
        <w:t>what has been lost</w:t>
      </w:r>
      <w:r w:rsidRPr="003F6501">
        <w:rPr>
          <w:rStyle w:val="StyleUnderline"/>
        </w:rPr>
        <w:t>,</w:t>
      </w:r>
      <w:r w:rsidRPr="003F6501">
        <w:rPr>
          <w:sz w:val="16"/>
        </w:rPr>
        <w:t xml:space="preserve"> at least on a temporary basis.16 States could establish a multistate organization that considers grant applications and allocates funds raised by the states.</w:t>
      </w:r>
    </w:p>
    <w:p w14:paraId="210A767E" w14:textId="77777777" w:rsidR="0058511A" w:rsidRDefault="0058511A" w:rsidP="0058511A"/>
    <w:p w14:paraId="2970921F" w14:textId="77777777" w:rsidR="0058511A" w:rsidRDefault="0058511A" w:rsidP="0058511A">
      <w:pPr>
        <w:pStyle w:val="Heading3"/>
      </w:pPr>
      <w:r>
        <w:t>OFF</w:t>
      </w:r>
    </w:p>
    <w:p w14:paraId="5EA27AA3" w14:textId="77777777" w:rsidR="0058511A" w:rsidRPr="00207EB9" w:rsidRDefault="0058511A" w:rsidP="0058511A">
      <w:pPr>
        <w:pStyle w:val="Heading4"/>
      </w:pPr>
      <w:r w:rsidRPr="00207EB9">
        <w:rPr>
          <w:u w:val="single"/>
        </w:rPr>
        <w:t>T-</w:t>
      </w:r>
      <w:r>
        <w:rPr>
          <w:u w:val="single"/>
        </w:rPr>
        <w:t>50%</w:t>
      </w:r>
      <w:r>
        <w:t>.</w:t>
      </w:r>
    </w:p>
    <w:p w14:paraId="1A47B514" w14:textId="77777777" w:rsidR="0058511A" w:rsidRPr="00207EB9" w:rsidRDefault="0058511A" w:rsidP="0058511A"/>
    <w:p w14:paraId="4BFA8F64" w14:textId="77777777" w:rsidR="0058511A" w:rsidRPr="0081731D" w:rsidRDefault="0058511A" w:rsidP="0058511A">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“Workers” is the </w:t>
      </w:r>
      <w:r w:rsidRPr="00207EB9">
        <w:rPr>
          <w:rFonts w:eastAsia="Times New Roman" w:cs="Times New Roman"/>
          <w:b/>
          <w:iCs/>
          <w:sz w:val="26"/>
          <w:u w:val="single"/>
        </w:rPr>
        <w:t>full set</w:t>
      </w:r>
      <w:r>
        <w:rPr>
          <w:rFonts w:eastAsia="Times New Roman" w:cs="Times New Roman"/>
          <w:b/>
          <w:iCs/>
          <w:sz w:val="26"/>
        </w:rPr>
        <w:t>.</w:t>
      </w:r>
    </w:p>
    <w:p w14:paraId="665BC1F9" w14:textId="77777777" w:rsidR="0058511A" w:rsidRPr="0081731D" w:rsidRDefault="0058511A" w:rsidP="0058511A">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692D54B5" w14:textId="77777777" w:rsidR="0058511A" w:rsidRPr="0081731D" w:rsidRDefault="0058511A" w:rsidP="0058511A">
      <w:pPr>
        <w:rPr>
          <w:rFonts w:eastAsia="Aptos"/>
          <w:sz w:val="16"/>
        </w:rPr>
      </w:pPr>
      <w:r w:rsidRPr="0081731D">
        <w:rPr>
          <w:rFonts w:eastAsia="Aptos"/>
          <w:sz w:val="16"/>
        </w:rPr>
        <w:t xml:space="preserve">5. For the purpose of the proposed instrument- </w:t>
      </w:r>
    </w:p>
    <w:p w14:paraId="0B178923" w14:textId="77777777" w:rsidR="0058511A" w:rsidRPr="0081731D" w:rsidRDefault="0058511A" w:rsidP="0058511A">
      <w:pPr>
        <w:rPr>
          <w:rFonts w:eastAsia="Aptos"/>
          <w:sz w:val="16"/>
        </w:rPr>
      </w:pPr>
      <w:r w:rsidRPr="0081731D">
        <w:rPr>
          <w:rFonts w:eastAsia="Aptos"/>
          <w:sz w:val="16"/>
        </w:rPr>
        <w:t>(a) the term " branches of economic activity " includes work in the public service ;</w:t>
      </w:r>
    </w:p>
    <w:p w14:paraId="20F4ADFA" w14:textId="77777777" w:rsidR="0058511A" w:rsidRPr="0081731D" w:rsidRDefault="0058511A" w:rsidP="0058511A">
      <w:pPr>
        <w:rPr>
          <w:rFonts w:eastAsia="Aptos"/>
          <w:sz w:val="16"/>
        </w:rPr>
      </w:pPr>
      <w:r w:rsidRPr="0081731D">
        <w:rPr>
          <w:rFonts w:eastAsia="Aptos"/>
          <w:sz w:val="16"/>
        </w:rPr>
        <w:t xml:space="preserve">(b) </w:t>
      </w:r>
      <w:r w:rsidRPr="00207EB9">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207EB9">
        <w:rPr>
          <w:rFonts w:eastAsia="Aptos"/>
          <w:u w:val="single"/>
        </w:rPr>
        <w:t>, including public employees</w:t>
      </w:r>
      <w:r w:rsidRPr="00207EB9">
        <w:rPr>
          <w:rFonts w:eastAsia="Aptos"/>
          <w:sz w:val="16"/>
        </w:rPr>
        <w:t xml:space="preserve"> ;</w:t>
      </w:r>
    </w:p>
    <w:p w14:paraId="65C31461" w14:textId="77777777" w:rsidR="0058511A" w:rsidRPr="0081731D" w:rsidRDefault="0058511A" w:rsidP="0058511A">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07F1AECC" w14:textId="77777777" w:rsidR="0058511A" w:rsidRDefault="0058511A" w:rsidP="0058511A">
      <w:pPr>
        <w:rPr>
          <w:rFonts w:eastAsia="Aptos"/>
          <w:sz w:val="16"/>
        </w:rPr>
      </w:pPr>
      <w:r w:rsidRPr="0081731D">
        <w:rPr>
          <w:rFonts w:eastAsia="Aptos"/>
          <w:sz w:val="16"/>
        </w:rPr>
        <w:t>(d) the term "regulations" should cover all provisions given force of law by the competent authority or authorities.</w:t>
      </w:r>
    </w:p>
    <w:p w14:paraId="5DCB8E9E" w14:textId="77777777" w:rsidR="0058511A" w:rsidRPr="00207EB9" w:rsidRDefault="0058511A" w:rsidP="0058511A"/>
    <w:p w14:paraId="652B1A50" w14:textId="77777777" w:rsidR="0058511A" w:rsidRDefault="0058511A" w:rsidP="0058511A">
      <w:pPr>
        <w:pStyle w:val="Heading4"/>
      </w:pPr>
      <w:bookmarkStart w:id="0" w:name="_Hlk214122874"/>
      <w:r>
        <w:t xml:space="preserve">“Substantial” is 50%. </w:t>
      </w:r>
    </w:p>
    <w:p w14:paraId="419D63E0" w14:textId="77777777" w:rsidR="0058511A" w:rsidRDefault="0058511A" w:rsidP="0058511A">
      <w:r w:rsidRPr="009B6864">
        <w:rPr>
          <w:rStyle w:val="Style13ptBold"/>
        </w:rPr>
        <w:t>CG 79</w:t>
      </w:r>
      <w:r>
        <w:t xml:space="preserve">. Comptroller General of the United States. “Matter of Westinghouse Electric Corporation.” https://www.gao.gov/assets/b-194530.pdf. </w:t>
      </w:r>
    </w:p>
    <w:p w14:paraId="4E0D6908" w14:textId="77777777" w:rsidR="0058511A" w:rsidRPr="00203F8F" w:rsidRDefault="0058511A" w:rsidP="0058511A">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207EB9">
        <w:rPr>
          <w:rStyle w:val="Emphasis"/>
          <w:highlight w:val="cyan"/>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3833DE1" w14:textId="77777777" w:rsidR="0058511A" w:rsidRDefault="0058511A" w:rsidP="0058511A">
      <w:pPr>
        <w:rPr>
          <w:rFonts w:eastAsia="Aptos"/>
          <w:sz w:val="14"/>
        </w:rPr>
      </w:pPr>
      <w:r w:rsidRPr="0081731D">
        <w:rPr>
          <w:rFonts w:eastAsia="Aptos"/>
          <w:sz w:val="14"/>
        </w:rPr>
        <w:t>B-194530 5</w:t>
      </w:r>
    </w:p>
    <w:p w14:paraId="0CE9E91C" w14:textId="77777777" w:rsidR="0058511A" w:rsidRDefault="0058511A" w:rsidP="0058511A"/>
    <w:p w14:paraId="04A0A121" w14:textId="77777777" w:rsidR="0058511A" w:rsidRPr="0081731D" w:rsidRDefault="0058511A" w:rsidP="0058511A">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21522D2E" w14:textId="77777777" w:rsidR="0058511A" w:rsidRPr="0081731D" w:rsidRDefault="0058511A" w:rsidP="0058511A">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89C0E68" w14:textId="77777777" w:rsidR="0058511A" w:rsidRPr="0081731D" w:rsidRDefault="0058511A" w:rsidP="0058511A">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45E19DAC" w14:textId="77777777" w:rsidR="0058511A" w:rsidRPr="0081731D" w:rsidRDefault="0058511A" w:rsidP="0058511A">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7B6AACEB" w14:textId="77777777" w:rsidR="0058511A" w:rsidRPr="0081731D" w:rsidRDefault="0058511A" w:rsidP="0058511A">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4678A09E" w14:textId="77777777" w:rsidR="0058511A" w:rsidRPr="0081731D" w:rsidRDefault="0058511A" w:rsidP="0058511A">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1CB6A0F2" w14:textId="77777777" w:rsidR="0058511A" w:rsidRPr="0081731D" w:rsidRDefault="0058511A" w:rsidP="0058511A">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25492BB3" w14:textId="77777777" w:rsidR="0058511A" w:rsidRPr="0081731D" w:rsidRDefault="0058511A" w:rsidP="0058511A">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031E25F5" w14:textId="77777777" w:rsidR="0058511A" w:rsidRPr="0081731D" w:rsidRDefault="0058511A" w:rsidP="0058511A">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6A2D6C3" w14:textId="77777777" w:rsidR="0058511A" w:rsidRPr="0081731D" w:rsidRDefault="0058511A" w:rsidP="0058511A">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2015B782" w14:textId="77777777" w:rsidR="0058511A" w:rsidRPr="0081731D" w:rsidRDefault="0058511A" w:rsidP="0058511A">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7C2DB756" w14:textId="77777777" w:rsidR="0058511A" w:rsidRPr="00023496" w:rsidRDefault="0058511A" w:rsidP="0058511A">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00DF5888" w14:textId="77777777" w:rsidR="0058511A" w:rsidRPr="00207EB9" w:rsidRDefault="0058511A" w:rsidP="0058511A"/>
    <w:bookmarkEnd w:id="0"/>
    <w:p w14:paraId="1353F74E" w14:textId="77777777" w:rsidR="0058511A" w:rsidRPr="00207EB9" w:rsidRDefault="0058511A" w:rsidP="0058511A">
      <w:pPr>
        <w:pStyle w:val="Heading4"/>
        <w:rPr>
          <w:rFonts w:eastAsia="Times New Roman" w:cs="Times New Roman"/>
        </w:rPr>
      </w:pPr>
      <w:r>
        <w:rPr>
          <w:rFonts w:eastAsia="Times New Roman" w:cs="Times New Roman"/>
        </w:rPr>
        <w:t xml:space="preserve">The aff </w:t>
      </w:r>
      <w:r>
        <w:rPr>
          <w:rFonts w:eastAsia="Times New Roman" w:cs="Times New Roman"/>
          <w:u w:val="single"/>
        </w:rPr>
        <w:t>violates</w:t>
      </w:r>
      <w:r>
        <w:rPr>
          <w:rFonts w:eastAsia="Times New Roman" w:cs="Times New Roman"/>
        </w:rPr>
        <w:t>.</w:t>
      </w:r>
    </w:p>
    <w:p w14:paraId="17433106" w14:textId="77777777" w:rsidR="0058511A" w:rsidRDefault="0058511A" w:rsidP="0058511A">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58511A" w:rsidRPr="005861A6" w14:paraId="6BFECDFC" w14:textId="77777777" w:rsidTr="008A0A51">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07BC6F50"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63070DC4"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20A7F527"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6674AC56"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50450E9"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1A0C32D"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7F6C6897"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7CF5617D"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6CA9E355"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4C831583"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5BDD1024"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4AC10ED8"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6B633F2C"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597B587E" w14:textId="77777777" w:rsidR="0058511A" w:rsidRPr="005861A6" w:rsidRDefault="0058511A" w:rsidP="008A0A51">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58511A" w:rsidRPr="005861A6" w14:paraId="31A7732A"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29313230"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5F5F15CE"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DD46CC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395E128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68FA28D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5FFD07A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091CA70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2B40AB4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6AF8C18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64252AF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00EF08C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6D2F633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4DFF5C4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5882EC1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0289028B"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7FF9D910"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2F092D9B"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E27514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1565CC9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7D666E6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5DA581E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3175BF7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0D3EAFF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38F2578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4413942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3E268C8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67EA0F6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195CCB2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17E9E1D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0.2</w:t>
            </w:r>
          </w:p>
        </w:tc>
      </w:tr>
      <w:tr w:rsidR="0058511A" w:rsidRPr="005861A6" w14:paraId="50C860AA"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5D334C6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14064D2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0CAC42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0DD511F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421E46B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1E8B66C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64F2655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42258E6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35D58F5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5CE8C8B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69699CC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13AF646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4AAB26B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22F94B3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2629F097"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32313D1D"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260255D5"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42A38D1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17698F5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47ACD57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4C8646C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5655B5C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12C693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0FCC4FF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2C24CEC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1B1CD75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3C7F2AC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759826B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913582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0.0</w:t>
            </w:r>
          </w:p>
        </w:tc>
      </w:tr>
      <w:tr w:rsidR="0058511A" w:rsidRPr="005861A6" w14:paraId="3743387C"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31FFA69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37A6277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7C443CA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60D765E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426E02C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116E33D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4BC6750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1784457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4868C6D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76A1B25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3443E4A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BA809A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68861DF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7C3924B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-0.2</w:t>
            </w:r>
          </w:p>
        </w:tc>
      </w:tr>
      <w:tr w:rsidR="0058511A" w:rsidRPr="005861A6" w14:paraId="385CB669"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28DAAE0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68526F12"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3D7BF86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57F572B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7E3EB48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46A0043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03CEB14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2B74084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1D6F301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4D94AC1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5B9A97A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54B84BA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D3A9CF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CA5313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0.5</w:t>
            </w:r>
          </w:p>
        </w:tc>
      </w:tr>
      <w:tr w:rsidR="0058511A" w:rsidRPr="005861A6" w14:paraId="50D6EE28"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57CEA7EB" w14:textId="77777777" w:rsidR="0058511A" w:rsidRPr="00023496" w:rsidRDefault="0058511A" w:rsidP="008A0A51">
            <w:pPr>
              <w:spacing w:after="0" w:line="240" w:lineRule="auto"/>
              <w:rPr>
                <w:rStyle w:val="Emphasis"/>
              </w:rPr>
            </w:pPr>
            <w:r w:rsidRPr="005861A6">
              <w:rPr>
                <w:rFonts w:eastAsia="Times New Roman"/>
                <w:sz w:val="16"/>
                <w:szCs w:val="16"/>
              </w:rPr>
              <w:t xml:space="preserve">    </w:t>
            </w:r>
            <w:r w:rsidRPr="00023496">
              <w:rPr>
                <w:rStyle w:val="Emphasis"/>
                <w:highlight w:val="cyan"/>
              </w:rPr>
              <w:t>Construction</w:t>
            </w:r>
          </w:p>
        </w:tc>
        <w:tc>
          <w:tcPr>
            <w:tcW w:w="900" w:type="dxa"/>
            <w:tcBorders>
              <w:top w:val="nil"/>
              <w:left w:val="nil"/>
              <w:bottom w:val="single" w:sz="4" w:space="0" w:color="auto"/>
              <w:right w:val="single" w:sz="4" w:space="0" w:color="auto"/>
            </w:tcBorders>
            <w:noWrap/>
            <w:vAlign w:val="bottom"/>
            <w:hideMark/>
          </w:tcPr>
          <w:p w14:paraId="2E0CD10B"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3CBC515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1F892EE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6CD8310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3CDD915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1B1E831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7C96D45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415C7A5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13CE8E7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763C0E72" w14:textId="77777777" w:rsidR="0058511A" w:rsidRPr="00023496" w:rsidRDefault="0058511A" w:rsidP="008A0A51">
            <w:pPr>
              <w:spacing w:after="0" w:line="240" w:lineRule="auto"/>
              <w:jc w:val="right"/>
              <w:rPr>
                <w:rStyle w:val="Emphasis"/>
              </w:rPr>
            </w:pPr>
            <w:r w:rsidRPr="00023496">
              <w:rPr>
                <w:rStyle w:val="Emphasis"/>
                <w:highlight w:val="cyan"/>
              </w:rPr>
              <w:t>4.8</w:t>
            </w:r>
          </w:p>
        </w:tc>
        <w:tc>
          <w:tcPr>
            <w:tcW w:w="900" w:type="dxa"/>
            <w:tcBorders>
              <w:top w:val="nil"/>
              <w:left w:val="nil"/>
              <w:bottom w:val="single" w:sz="4" w:space="0" w:color="auto"/>
              <w:right w:val="single" w:sz="4" w:space="0" w:color="auto"/>
            </w:tcBorders>
            <w:noWrap/>
            <w:vAlign w:val="bottom"/>
            <w:hideMark/>
          </w:tcPr>
          <w:p w14:paraId="7903137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060F87C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1CD9211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r>
      <w:tr w:rsidR="0058511A" w:rsidRPr="005861A6" w14:paraId="16BCFD46"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607B51F7"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76045DF9"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2096133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386C054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2312C4D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22163C5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4A16372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514E2FE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3F8F8F5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017C180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10B2FA0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3D2E691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38832D9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1B79479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0.0</w:t>
            </w:r>
          </w:p>
        </w:tc>
      </w:tr>
      <w:tr w:rsidR="0058511A" w:rsidRPr="005861A6" w14:paraId="64A2567A"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6B4D127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06CB17C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385B38E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1EA3D8E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0EC5ED7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5A33C14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0E8997F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4F9848F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2033B18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A2D54D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381B9D2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1669E40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775D8CB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AED820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67B52C03"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42DC83E6"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20BCF8E1"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0CA49FE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2297951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2C409A2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4567C15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3870C5E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5965EC1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61F03C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5EE09F7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6A527E9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79CEF89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14247AC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5685D7D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-0.1</w:t>
            </w:r>
          </w:p>
        </w:tc>
      </w:tr>
      <w:tr w:rsidR="0058511A" w:rsidRPr="005861A6" w14:paraId="5AA190F5"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2C666D0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707225C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6620E50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16FF9A0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66C5FAB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5430A42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6915A22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7DFA073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7BF45F8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6902FE5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2E4202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4B25C1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984F6F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7D0241C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5BB523C1"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0342ECF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398A3B31"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070D90C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2E7737A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2E9F891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395C104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1BE8449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389CFAF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795413C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2988329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69093DE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229843C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466CC4A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5C0ACE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0.6</w:t>
            </w:r>
          </w:p>
        </w:tc>
      </w:tr>
      <w:tr w:rsidR="0058511A" w:rsidRPr="005861A6" w14:paraId="4A1AF3AF"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4F29922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08D8E9B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048ADB8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5E13F5B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3EC7935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96BC96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071AE7C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2E3AE2A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41642A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0508425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8E68BA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F88636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1E5A492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08B6064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306F7362"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07035506"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25E16F7E"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547F03F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27C8411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487532A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5325AFD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67D8F17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08B4ABA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16296FA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4EACE83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5A54F5D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86943D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95BF15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67472BF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29B35292"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3EAA54B6"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2780A95A"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0DEDB65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7379F15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282D65F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70AE4F4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6A247C1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4B9267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1E049DB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32230EB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05F8FDF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3C32D08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0475C96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35BCDE9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0.7</w:t>
            </w:r>
          </w:p>
        </w:tc>
      </w:tr>
      <w:tr w:rsidR="0058511A" w:rsidRPr="005861A6" w14:paraId="7640BB68"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5F73621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6887B96A"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39E1114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0A603DE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2933F62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4977F0B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195A8A8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4182168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36A7ABB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597431F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9AD0B4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E9647A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647DFF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E67915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r>
      <w:tr w:rsidR="0058511A" w:rsidRPr="005861A6" w14:paraId="5FB1928F" w14:textId="77777777" w:rsidTr="008A0A51">
        <w:trPr>
          <w:trHeight w:val="500"/>
        </w:trPr>
        <w:tc>
          <w:tcPr>
            <w:tcW w:w="3260" w:type="dxa"/>
            <w:tcBorders>
              <w:top w:val="nil"/>
              <w:left w:val="single" w:sz="4" w:space="0" w:color="auto"/>
              <w:bottom w:val="single" w:sz="4" w:space="0" w:color="auto"/>
              <w:right w:val="single" w:sz="4" w:space="0" w:color="auto"/>
            </w:tcBorders>
            <w:vAlign w:val="bottom"/>
            <w:hideMark/>
          </w:tcPr>
          <w:p w14:paraId="2C627314"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57E58820"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1BA426D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0373D41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0D9B333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1609ABA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0C0B5FF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2B6C697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9167D3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6ECEFE1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15F6F1C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3DA734E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52A4EC7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1C11533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0.1</w:t>
            </w:r>
          </w:p>
        </w:tc>
      </w:tr>
      <w:tr w:rsidR="0058511A" w:rsidRPr="005861A6" w14:paraId="1CD77BCC"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3A50594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377DF71F"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767E438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64F1F8D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31E37B8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7F0627A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2A2C346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7CE3C55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4917481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1D367DB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E82A98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05AD9EA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70ABDF2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0C9DCD3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0.2</w:t>
            </w:r>
          </w:p>
        </w:tc>
      </w:tr>
      <w:tr w:rsidR="0058511A" w:rsidRPr="005861A6" w14:paraId="181285B8"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11B50466"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687674E0"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236E9B9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65534D5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47C9DA0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25BDB12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79412B7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542E0E7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05EE8E2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2BD13A1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14AEC48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0FB7052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7B4E72C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0B96178F"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0.8</w:t>
            </w:r>
          </w:p>
        </w:tc>
      </w:tr>
      <w:tr w:rsidR="0058511A" w:rsidRPr="005861A6" w14:paraId="37241134"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19A0A33C"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42A301E6"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028CAAE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6984107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0A779A5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2967E90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1264401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2AFC485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2B70071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03CD2D9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715AB5B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FFA591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237B98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2ED4DCB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0.5</w:t>
            </w:r>
          </w:p>
        </w:tc>
      </w:tr>
      <w:tr w:rsidR="0058511A" w:rsidRPr="005861A6" w14:paraId="0C0D31DA"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7DB4D59F"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1D743DE2"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0F76CA2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5B36768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536E585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4B3FAAA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64832A4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16F9BC9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05C3A0D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CFDA78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A11B17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43D171D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5089ED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6C198B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r>
      <w:tr w:rsidR="0058511A" w:rsidRPr="005861A6" w14:paraId="2C69784C"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713E2B9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791B5748"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28F0691B"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29FD05B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6AD09C8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60112A6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0D95738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397E23B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372DE2C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7660B87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7791897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5538B2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110E007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61343F33"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0.3</w:t>
            </w:r>
          </w:p>
        </w:tc>
      </w:tr>
      <w:tr w:rsidR="0058511A" w:rsidRPr="005861A6" w14:paraId="0B14D53B"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6538BD3F"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4CC0F839"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1FF707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5F8B0D5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748C1A65"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3DDD99B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795DDEA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2133DE8D"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5DED831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7BCAE836"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23B5E2C"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2A988FE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39D49909"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2BFFB02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-0.5</w:t>
            </w:r>
          </w:p>
        </w:tc>
      </w:tr>
      <w:tr w:rsidR="0058511A" w:rsidRPr="005861A6" w14:paraId="4BB473F9" w14:textId="77777777" w:rsidTr="008A0A51">
        <w:trPr>
          <w:trHeight w:val="300"/>
        </w:trPr>
        <w:tc>
          <w:tcPr>
            <w:tcW w:w="3260" w:type="dxa"/>
            <w:tcBorders>
              <w:top w:val="nil"/>
              <w:left w:val="single" w:sz="4" w:space="0" w:color="auto"/>
              <w:bottom w:val="single" w:sz="4" w:space="0" w:color="auto"/>
              <w:right w:val="single" w:sz="4" w:space="0" w:color="auto"/>
            </w:tcBorders>
            <w:vAlign w:val="bottom"/>
            <w:hideMark/>
          </w:tcPr>
          <w:p w14:paraId="3944F9D9"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2631C343" w14:textId="77777777" w:rsidR="0058511A" w:rsidRPr="005861A6" w:rsidRDefault="0058511A" w:rsidP="008A0A51">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E1CBB7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0F5124D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3700218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1B141450"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6C5BFEBA"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20481238"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07EFB082"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11532D9E"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3F09B754"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72CADC71"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6B77CD7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6E123627" w14:textId="77777777" w:rsidR="0058511A" w:rsidRPr="005861A6" w:rsidRDefault="0058511A" w:rsidP="008A0A51">
            <w:pPr>
              <w:spacing w:after="0" w:line="240" w:lineRule="auto"/>
              <w:jc w:val="right"/>
              <w:rPr>
                <w:rFonts w:eastAsia="Times New Roman"/>
                <w:sz w:val="16"/>
                <w:szCs w:val="16"/>
              </w:rPr>
            </w:pPr>
            <w:r w:rsidRPr="005861A6">
              <w:rPr>
                <w:rFonts w:eastAsia="Times New Roman"/>
                <w:sz w:val="16"/>
                <w:szCs w:val="16"/>
              </w:rPr>
              <w:t>0.0</w:t>
            </w:r>
          </w:p>
        </w:tc>
      </w:tr>
    </w:tbl>
    <w:p w14:paraId="64D1F065" w14:textId="77777777" w:rsidR="0058511A" w:rsidRPr="00207EB9" w:rsidRDefault="0058511A" w:rsidP="0058511A"/>
    <w:p w14:paraId="650043D5" w14:textId="77777777" w:rsidR="0058511A" w:rsidRDefault="0058511A" w:rsidP="0058511A">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563726DB" w14:textId="77777777" w:rsidR="0058511A" w:rsidRPr="00207EB9" w:rsidRDefault="0058511A" w:rsidP="0058511A">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207EB9">
        <w:rPr>
          <w:rFonts w:eastAsia="Times New Roman" w:cs="Times New Roman"/>
          <w:b/>
          <w:iCs/>
          <w:sz w:val="26"/>
          <w:u w:val="single"/>
        </w:rPr>
        <w:t>GROUND</w:t>
      </w:r>
      <w:r>
        <w:rPr>
          <w:rFonts w:eastAsia="Times New Roman" w:cs="Times New Roman"/>
          <w:b/>
          <w:iCs/>
          <w:sz w:val="26"/>
        </w:rPr>
        <w:t xml:space="preserve">. Neg positions require </w:t>
      </w:r>
      <w:r>
        <w:rPr>
          <w:rFonts w:eastAsia="Times New Roman" w:cs="Times New Roman"/>
          <w:b/>
          <w:iCs/>
          <w:sz w:val="26"/>
          <w:u w:val="single"/>
        </w:rPr>
        <w:t>large</w:t>
      </w:r>
      <w:r>
        <w:rPr>
          <w:rFonts w:eastAsia="Times New Roman" w:cs="Times New Roman"/>
          <w:b/>
          <w:iCs/>
          <w:sz w:val="26"/>
        </w:rPr>
        <w:t xml:space="preserve"> departures from the status quo.</w:t>
      </w:r>
    </w:p>
    <w:p w14:paraId="1CDA8FA7" w14:textId="77777777" w:rsidR="0058511A" w:rsidRDefault="0058511A" w:rsidP="0058511A">
      <w:pPr>
        <w:keepNext/>
        <w:keepLines/>
        <w:spacing w:before="40" w:after="0"/>
        <w:outlineLvl w:val="3"/>
        <w:rPr>
          <w:rFonts w:eastAsia="Times New Roman" w:cs="Times New Roman"/>
          <w:b/>
          <w:iCs/>
          <w:sz w:val="26"/>
        </w:rPr>
      </w:pPr>
      <w:r>
        <w:rPr>
          <w:rFonts w:eastAsia="Times New Roman" w:cs="Times New Roman"/>
          <w:b/>
          <w:iCs/>
          <w:sz w:val="26"/>
        </w:rPr>
        <w:t xml:space="preserve">2. </w:t>
      </w:r>
      <w:r>
        <w:rPr>
          <w:rFonts w:eastAsia="Times New Roman" w:cs="Times New Roman"/>
          <w:b/>
          <w:iCs/>
          <w:sz w:val="26"/>
          <w:u w:val="single"/>
        </w:rPr>
        <w:t>LIMITS</w:t>
      </w:r>
      <w:r>
        <w:rPr>
          <w:rFonts w:eastAsia="Times New Roman" w:cs="Times New Roman"/>
          <w:b/>
          <w:iCs/>
          <w:sz w:val="26"/>
        </w:rPr>
        <w:t>. H</w:t>
      </w:r>
      <w:r w:rsidRPr="0081731D">
        <w:rPr>
          <w:rFonts w:eastAsia="Times New Roman" w:cs="Times New Roman"/>
          <w:b/>
          <w:iCs/>
          <w:sz w:val="26"/>
        </w:rPr>
        <w:t xml:space="preserve">undreds of </w:t>
      </w:r>
      <w:r w:rsidRPr="00207EB9">
        <w:rPr>
          <w:rFonts w:eastAsia="Times New Roman" w:cs="Times New Roman"/>
          <w:b/>
          <w:iCs/>
          <w:sz w:val="26"/>
          <w:u w:val="single"/>
        </w:rPr>
        <w:t>industries</w:t>
      </w:r>
      <w:r w:rsidRPr="0081731D">
        <w:rPr>
          <w:rFonts w:eastAsia="Times New Roman" w:cs="Times New Roman"/>
          <w:b/>
          <w:iCs/>
          <w:sz w:val="26"/>
        </w:rPr>
        <w:t xml:space="preserve"> and </w:t>
      </w:r>
      <w:r w:rsidRPr="00207EB9">
        <w:rPr>
          <w:rFonts w:eastAsia="Times New Roman" w:cs="Times New Roman"/>
          <w:b/>
          <w:iCs/>
          <w:sz w:val="26"/>
          <w:u w:val="single"/>
        </w:rPr>
        <w:t>shop-specific</w:t>
      </w:r>
      <w:r w:rsidRPr="0081731D">
        <w:rPr>
          <w:rFonts w:eastAsia="Times New Roman" w:cs="Times New Roman"/>
          <w:b/>
          <w:iCs/>
          <w:sz w:val="26"/>
        </w:rPr>
        <w:t xml:space="preserve"> affs </w:t>
      </w:r>
      <w:r>
        <w:rPr>
          <w:rFonts w:eastAsia="Times New Roman" w:cs="Times New Roman"/>
          <w:b/>
          <w:iCs/>
          <w:sz w:val="26"/>
        </w:rPr>
        <w:t>m</w:t>
      </w:r>
      <w:r w:rsidRPr="0081731D">
        <w:rPr>
          <w:rFonts w:eastAsia="Times New Roman" w:cs="Times New Roman"/>
          <w:b/>
          <w:iCs/>
          <w:sz w:val="26"/>
        </w:rPr>
        <w:t xml:space="preserve">akes non-generic engagement </w:t>
      </w:r>
      <w:r w:rsidRPr="00207EB9">
        <w:rPr>
          <w:rFonts w:eastAsia="Times New Roman" w:cs="Times New Roman"/>
          <w:b/>
          <w:iCs/>
          <w:sz w:val="26"/>
          <w:u w:val="single"/>
        </w:rPr>
        <w:t>impossible</w:t>
      </w:r>
      <w:r w:rsidRPr="0081731D">
        <w:rPr>
          <w:rFonts w:eastAsia="Times New Roman" w:cs="Times New Roman"/>
          <w:b/>
          <w:iCs/>
          <w:sz w:val="26"/>
        </w:rPr>
        <w:t xml:space="preserve">. </w:t>
      </w:r>
    </w:p>
    <w:p w14:paraId="07C5C952" w14:textId="77777777" w:rsidR="0058511A" w:rsidRDefault="0058511A" w:rsidP="0058511A">
      <w:pPr>
        <w:pStyle w:val="Heading4"/>
      </w:pPr>
      <w:r>
        <w:t xml:space="preserve">Neg impacts outweigh: we’re forced to overcome 2AR persuasion AND defend an </w:t>
      </w:r>
      <w:r w:rsidRPr="00722C37">
        <w:rPr>
          <w:u w:val="single"/>
        </w:rPr>
        <w:t>indefensible</w:t>
      </w:r>
      <w:r>
        <w:t xml:space="preserve"> status quo.</w:t>
      </w:r>
    </w:p>
    <w:p w14:paraId="49C9057D" w14:textId="77777777" w:rsidR="0058511A" w:rsidRDefault="0058511A" w:rsidP="0058511A"/>
    <w:p w14:paraId="3FE456D0" w14:textId="77777777" w:rsidR="0058511A" w:rsidRDefault="0058511A" w:rsidP="0058511A"/>
    <w:p w14:paraId="35E35190" w14:textId="77777777" w:rsidR="0058511A" w:rsidRPr="0014140F" w:rsidRDefault="0058511A" w:rsidP="0058511A"/>
    <w:p w14:paraId="6CBCDFA5" w14:textId="77777777" w:rsidR="0058511A" w:rsidRDefault="0058511A" w:rsidP="0058511A">
      <w:pPr>
        <w:pStyle w:val="Heading3"/>
      </w:pPr>
      <w:r>
        <w:t>OFF</w:t>
      </w:r>
    </w:p>
    <w:p w14:paraId="24DCB115" w14:textId="77777777" w:rsidR="0058511A" w:rsidRDefault="0058511A" w:rsidP="0058511A">
      <w:pPr>
        <w:pStyle w:val="Heading4"/>
      </w:pPr>
      <w:r w:rsidRPr="00F40AFF">
        <w:rPr>
          <w:u w:val="single"/>
        </w:rPr>
        <w:t>Midterms DA</w:t>
      </w:r>
      <w:r>
        <w:t>.</w:t>
      </w:r>
    </w:p>
    <w:p w14:paraId="41823B16" w14:textId="77777777" w:rsidR="0058511A" w:rsidRPr="00F40AFF" w:rsidRDefault="0058511A" w:rsidP="0058511A"/>
    <w:p w14:paraId="3C218745" w14:textId="77777777" w:rsidR="0058511A" w:rsidRDefault="0058511A" w:rsidP="0058511A">
      <w:pPr>
        <w:pStyle w:val="Heading4"/>
      </w:pPr>
      <w:r>
        <w:t xml:space="preserve">Dems win now, but the plan </w:t>
      </w:r>
      <w:r w:rsidRPr="00F00623">
        <w:rPr>
          <w:u w:val="single"/>
        </w:rPr>
        <w:t>flips</w:t>
      </w:r>
      <w:r>
        <w:t xml:space="preserve"> the election. </w:t>
      </w:r>
    </w:p>
    <w:p w14:paraId="6D4F3875" w14:textId="77777777" w:rsidR="0058511A" w:rsidRPr="00ED5255" w:rsidRDefault="0058511A" w:rsidP="0058511A">
      <w:r>
        <w:t xml:space="preserve">Julia </w:t>
      </w:r>
      <w:r w:rsidRPr="00ED5255">
        <w:rPr>
          <w:rStyle w:val="Style13ptBold"/>
        </w:rPr>
        <w:t>Mueller 26</w:t>
      </w:r>
      <w:r>
        <w:t>. Reporter at The Hill. 2-24-26. “</w:t>
      </w:r>
      <w:r w:rsidRPr="00ED5255">
        <w:t>Trump’s economic moves risk eroding GOP’s working class support</w:t>
      </w:r>
      <w:r>
        <w:t xml:space="preserve">”. </w:t>
      </w:r>
      <w:r w:rsidRPr="00ED5255">
        <w:t>https://thehill.com/homenews/campaign/5752734-trump-economy-working-voters-midterms/</w:t>
      </w:r>
    </w:p>
    <w:p w14:paraId="1335CAE8" w14:textId="77777777" w:rsidR="0058511A" w:rsidRPr="00F00623" w:rsidRDefault="0058511A" w:rsidP="0058511A">
      <w:pPr>
        <w:rPr>
          <w:sz w:val="16"/>
        </w:rPr>
      </w:pPr>
      <w:r w:rsidRPr="00F00623">
        <w:rPr>
          <w:sz w:val="16"/>
        </w:rPr>
        <w:t xml:space="preserve">President </w:t>
      </w:r>
      <w:r w:rsidRPr="005034BC">
        <w:rPr>
          <w:rStyle w:val="StyleUnderline"/>
        </w:rPr>
        <w:t>Trump’s</w:t>
      </w:r>
      <w:r w:rsidRPr="00F00623">
        <w:rPr>
          <w:rStyle w:val="StyleUnderline"/>
        </w:rPr>
        <w:t xml:space="preserve"> </w:t>
      </w:r>
      <w:r w:rsidRPr="00F00623">
        <w:rPr>
          <w:rStyle w:val="Emphasis"/>
          <w:highlight w:val="cyan"/>
        </w:rPr>
        <w:t>economic moves</w:t>
      </w:r>
      <w:r w:rsidRPr="00F00623">
        <w:rPr>
          <w:sz w:val="16"/>
        </w:rPr>
        <w:t xml:space="preserve"> </w:t>
      </w:r>
      <w:r w:rsidRPr="00F00623">
        <w:rPr>
          <w:rStyle w:val="StyleUnderline"/>
          <w:highlight w:val="cyan"/>
        </w:rPr>
        <w:t>risk alienating</w:t>
      </w:r>
      <w:r w:rsidRPr="00F00623">
        <w:rPr>
          <w:rStyle w:val="StyleUnderline"/>
        </w:rPr>
        <w:t xml:space="preserve"> even some of his party’s </w:t>
      </w:r>
      <w:r w:rsidRPr="005034BC">
        <w:rPr>
          <w:rStyle w:val="Emphasis"/>
        </w:rPr>
        <w:t xml:space="preserve">core </w:t>
      </w:r>
      <w:r w:rsidRPr="00F00623">
        <w:rPr>
          <w:rStyle w:val="Emphasis"/>
          <w:highlight w:val="cyan"/>
        </w:rPr>
        <w:t>voters</w:t>
      </w:r>
      <w:r w:rsidRPr="00F00623">
        <w:rPr>
          <w:rStyle w:val="StyleUnderline"/>
        </w:rPr>
        <w:t>.</w:t>
      </w:r>
    </w:p>
    <w:p w14:paraId="11B5D710" w14:textId="77777777" w:rsidR="0058511A" w:rsidRPr="00F00623" w:rsidRDefault="0058511A" w:rsidP="0058511A">
      <w:pPr>
        <w:rPr>
          <w:sz w:val="16"/>
        </w:rPr>
      </w:pPr>
      <w:r w:rsidRPr="005034BC">
        <w:rPr>
          <w:rStyle w:val="StyleUnderline"/>
        </w:rPr>
        <w:t>Trump</w:t>
      </w:r>
      <w:r w:rsidRPr="005034BC">
        <w:rPr>
          <w:sz w:val="16"/>
        </w:rPr>
        <w:t xml:space="preserve"> is heading into his State of the Union on Tuesday with </w:t>
      </w:r>
      <w:r w:rsidRPr="005034BC">
        <w:rPr>
          <w:rStyle w:val="Emphasis"/>
        </w:rPr>
        <w:t>dismal</w:t>
      </w:r>
      <w:r w:rsidRPr="005034BC">
        <w:rPr>
          <w:rStyle w:val="StyleUnderline"/>
        </w:rPr>
        <w:t xml:space="preserve"> approval ratings</w:t>
      </w:r>
      <w:r w:rsidRPr="005034BC">
        <w:rPr>
          <w:sz w:val="16"/>
        </w:rPr>
        <w:t xml:space="preserve"> </w:t>
      </w:r>
      <w:r w:rsidRPr="005034BC">
        <w:rPr>
          <w:rStyle w:val="StyleUnderline"/>
        </w:rPr>
        <w:t xml:space="preserve">that show a </w:t>
      </w:r>
      <w:r w:rsidRPr="005034BC">
        <w:rPr>
          <w:rStyle w:val="Emphasis"/>
        </w:rPr>
        <w:t>reversal</w:t>
      </w:r>
      <w:r w:rsidRPr="005034BC">
        <w:rPr>
          <w:rStyle w:val="StyleUnderline"/>
        </w:rPr>
        <w:t xml:space="preserve"> of 2024 gains among </w:t>
      </w:r>
      <w:r w:rsidRPr="005034BC">
        <w:rPr>
          <w:rStyle w:val="Emphasis"/>
        </w:rPr>
        <w:t>independents</w:t>
      </w:r>
      <w:r w:rsidRPr="005034BC">
        <w:rPr>
          <w:sz w:val="16"/>
        </w:rPr>
        <w:t xml:space="preserve">, </w:t>
      </w:r>
      <w:r w:rsidRPr="005034BC">
        <w:rPr>
          <w:rStyle w:val="Emphasis"/>
        </w:rPr>
        <w:t>young</w:t>
      </w:r>
      <w:r w:rsidRPr="005034BC">
        <w:rPr>
          <w:sz w:val="16"/>
        </w:rPr>
        <w:t xml:space="preserve"> </w:t>
      </w:r>
      <w:r w:rsidRPr="005034BC">
        <w:rPr>
          <w:rStyle w:val="Emphasis"/>
        </w:rPr>
        <w:t>voters</w:t>
      </w:r>
      <w:r w:rsidRPr="005034BC">
        <w:rPr>
          <w:sz w:val="16"/>
        </w:rPr>
        <w:t xml:space="preserve"> </w:t>
      </w:r>
      <w:r w:rsidRPr="005034BC">
        <w:rPr>
          <w:rStyle w:val="StyleUnderline"/>
        </w:rPr>
        <w:t>and</w:t>
      </w:r>
      <w:r w:rsidRPr="005034BC">
        <w:rPr>
          <w:sz w:val="16"/>
        </w:rPr>
        <w:t xml:space="preserve"> </w:t>
      </w:r>
      <w:r w:rsidRPr="005034BC">
        <w:rPr>
          <w:rStyle w:val="Emphasis"/>
        </w:rPr>
        <w:t>Latinos</w:t>
      </w:r>
      <w:r w:rsidRPr="005034BC">
        <w:rPr>
          <w:sz w:val="16"/>
        </w:rPr>
        <w:t xml:space="preserve">. Now, new </w:t>
      </w:r>
      <w:r w:rsidRPr="005034BC">
        <w:rPr>
          <w:rStyle w:val="StyleUnderline"/>
        </w:rPr>
        <w:t>polling signals a possible slip in support from</w:t>
      </w:r>
      <w:r w:rsidRPr="00F00623">
        <w:rPr>
          <w:rStyle w:val="StyleUnderline"/>
        </w:rPr>
        <w:t xml:space="preserve"> </w:t>
      </w:r>
      <w:r w:rsidRPr="005034BC">
        <w:rPr>
          <w:rStyle w:val="StyleUnderline"/>
          <w:highlight w:val="cyan"/>
        </w:rPr>
        <w:t>the</w:t>
      </w:r>
      <w:r w:rsidRPr="00F00623">
        <w:rPr>
          <w:rStyle w:val="StyleUnderline"/>
        </w:rPr>
        <w:t xml:space="preserve"> white </w:t>
      </w:r>
      <w:r w:rsidRPr="00F00623">
        <w:rPr>
          <w:rStyle w:val="Emphasis"/>
          <w:highlight w:val="cyan"/>
        </w:rPr>
        <w:t>working class</w:t>
      </w:r>
      <w:r w:rsidRPr="00F00623">
        <w:rPr>
          <w:sz w:val="16"/>
        </w:rPr>
        <w:t xml:space="preserve">, or white voters without college degrees — </w:t>
      </w:r>
      <w:r w:rsidRPr="00F00623">
        <w:rPr>
          <w:rStyle w:val="StyleUnderline"/>
        </w:rPr>
        <w:t>a bloc</w:t>
      </w:r>
      <w:r w:rsidRPr="00F00623">
        <w:rPr>
          <w:sz w:val="16"/>
        </w:rPr>
        <w:t xml:space="preserve"> </w:t>
      </w:r>
      <w:r w:rsidRPr="00F00623">
        <w:rPr>
          <w:rStyle w:val="StyleUnderline"/>
        </w:rPr>
        <w:t xml:space="preserve">that </w:t>
      </w:r>
      <w:r w:rsidRPr="005034BC">
        <w:rPr>
          <w:rStyle w:val="StyleUnderline"/>
          <w:highlight w:val="cyan"/>
        </w:rPr>
        <w:t>made u</w:t>
      </w:r>
      <w:r w:rsidRPr="00C223BB">
        <w:rPr>
          <w:rStyle w:val="StyleUnderline"/>
          <w:highlight w:val="cyan"/>
        </w:rPr>
        <w:t xml:space="preserve">p more </w:t>
      </w:r>
      <w:r w:rsidRPr="00F00623">
        <w:rPr>
          <w:rStyle w:val="StyleUnderline"/>
          <w:highlight w:val="cyan"/>
        </w:rPr>
        <w:t xml:space="preserve">than </w:t>
      </w:r>
      <w:r w:rsidRPr="00F00623">
        <w:rPr>
          <w:rStyle w:val="Emphasis"/>
          <w:highlight w:val="cyan"/>
        </w:rPr>
        <w:t>half</w:t>
      </w:r>
      <w:r w:rsidRPr="00F00623">
        <w:rPr>
          <w:rStyle w:val="StyleUnderline"/>
          <w:highlight w:val="cyan"/>
        </w:rPr>
        <w:t xml:space="preserve"> </w:t>
      </w:r>
      <w:r w:rsidRPr="005034BC">
        <w:rPr>
          <w:rStyle w:val="StyleUnderline"/>
          <w:highlight w:val="cyan"/>
        </w:rPr>
        <w:t>of Trump’s coalition</w:t>
      </w:r>
      <w:r w:rsidRPr="00F00623">
        <w:rPr>
          <w:sz w:val="16"/>
        </w:rPr>
        <w:t xml:space="preserve"> in each of his three White House bids.</w:t>
      </w:r>
    </w:p>
    <w:p w14:paraId="08083DCF" w14:textId="77777777" w:rsidR="0058511A" w:rsidRPr="00F00623" w:rsidRDefault="0058511A" w:rsidP="0058511A">
      <w:pPr>
        <w:rPr>
          <w:rStyle w:val="StyleUnderline"/>
        </w:rPr>
      </w:pPr>
      <w:r w:rsidRPr="005034BC">
        <w:rPr>
          <w:sz w:val="16"/>
        </w:rPr>
        <w:t xml:space="preserve">Though </w:t>
      </w:r>
      <w:r w:rsidRPr="005034BC">
        <w:rPr>
          <w:rStyle w:val="Emphasis"/>
        </w:rPr>
        <w:t>working class voters</w:t>
      </w:r>
      <w:r w:rsidRPr="005034BC">
        <w:rPr>
          <w:sz w:val="16"/>
        </w:rPr>
        <w:t xml:space="preserve"> </w:t>
      </w:r>
      <w:r w:rsidRPr="005034BC">
        <w:rPr>
          <w:rStyle w:val="StyleUnderline"/>
        </w:rPr>
        <w:t xml:space="preserve">are the </w:t>
      </w:r>
      <w:r w:rsidRPr="005034BC">
        <w:rPr>
          <w:rStyle w:val="Emphasis"/>
        </w:rPr>
        <w:t>cornerstone</w:t>
      </w:r>
      <w:r w:rsidRPr="005034BC">
        <w:rPr>
          <w:sz w:val="16"/>
        </w:rPr>
        <w:t xml:space="preserve"> </w:t>
      </w:r>
      <w:r w:rsidRPr="005034BC">
        <w:rPr>
          <w:rStyle w:val="StyleUnderline"/>
        </w:rPr>
        <w:t>of Trump’s base</w:t>
      </w:r>
      <w:r w:rsidRPr="005034BC">
        <w:rPr>
          <w:sz w:val="16"/>
        </w:rPr>
        <w:t xml:space="preserve">, </w:t>
      </w:r>
      <w:r w:rsidRPr="005034BC">
        <w:rPr>
          <w:rStyle w:val="StyleUnderline"/>
        </w:rPr>
        <w:t>enduring concerns about</w:t>
      </w:r>
      <w:r w:rsidRPr="00F00623">
        <w:rPr>
          <w:sz w:val="16"/>
        </w:rPr>
        <w:t xml:space="preserve"> the </w:t>
      </w:r>
      <w:r w:rsidRPr="00F00623">
        <w:rPr>
          <w:rStyle w:val="Emphasis"/>
        </w:rPr>
        <w:t>economy</w:t>
      </w:r>
      <w:r w:rsidRPr="00F00623">
        <w:rPr>
          <w:sz w:val="16"/>
        </w:rPr>
        <w:t xml:space="preserve"> </w:t>
      </w:r>
      <w:r w:rsidRPr="00F00623">
        <w:rPr>
          <w:rStyle w:val="StyleUnderline"/>
        </w:rPr>
        <w:t xml:space="preserve">and </w:t>
      </w:r>
      <w:r w:rsidRPr="00F00623">
        <w:rPr>
          <w:rStyle w:val="Emphasis"/>
          <w:highlight w:val="cyan"/>
        </w:rPr>
        <w:t>cost-of-</w:t>
      </w:r>
      <w:r w:rsidRPr="005034BC">
        <w:rPr>
          <w:rStyle w:val="Emphasis"/>
          <w:highlight w:val="cyan"/>
        </w:rPr>
        <w:t>living</w:t>
      </w:r>
      <w:r w:rsidRPr="005034BC">
        <w:rPr>
          <w:sz w:val="16"/>
          <w:highlight w:val="cyan"/>
        </w:rPr>
        <w:t xml:space="preserve"> </w:t>
      </w:r>
      <w:r w:rsidRPr="005034BC">
        <w:rPr>
          <w:rStyle w:val="StyleUnderline"/>
          <w:highlight w:val="cyan"/>
        </w:rPr>
        <w:t>issues</w:t>
      </w:r>
      <w:r w:rsidRPr="00F00623">
        <w:rPr>
          <w:rStyle w:val="StyleUnderline"/>
        </w:rPr>
        <w:t xml:space="preserve"> could </w:t>
      </w:r>
      <w:r w:rsidRPr="00F00623">
        <w:rPr>
          <w:rStyle w:val="StyleUnderline"/>
          <w:highlight w:val="cyan"/>
        </w:rPr>
        <w:t>signal</w:t>
      </w:r>
      <w:r w:rsidRPr="00F00623">
        <w:rPr>
          <w:rStyle w:val="StyleUnderline"/>
        </w:rPr>
        <w:t xml:space="preserve"> </w:t>
      </w:r>
      <w:r w:rsidRPr="00F00623">
        <w:rPr>
          <w:rStyle w:val="Emphasis"/>
          <w:highlight w:val="cyan"/>
        </w:rPr>
        <w:t>trouble</w:t>
      </w:r>
      <w:r w:rsidRPr="00F00623">
        <w:rPr>
          <w:rStyle w:val="StyleUnderline"/>
        </w:rPr>
        <w:t xml:space="preserve"> for Republicans heading into this fall’s high-stakes midterms. </w:t>
      </w:r>
    </w:p>
    <w:p w14:paraId="3F37DC21" w14:textId="77777777" w:rsidR="0058511A" w:rsidRPr="00F00623" w:rsidRDefault="0058511A" w:rsidP="0058511A">
      <w:pPr>
        <w:rPr>
          <w:rStyle w:val="StyleUnderline"/>
        </w:rPr>
      </w:pPr>
      <w:r w:rsidRPr="00F00623">
        <w:rPr>
          <w:sz w:val="16"/>
        </w:rPr>
        <w:t xml:space="preserve">“The </w:t>
      </w:r>
      <w:r w:rsidRPr="00F00623">
        <w:rPr>
          <w:rStyle w:val="StyleUnderline"/>
          <w:highlight w:val="cyan"/>
        </w:rPr>
        <w:t>Republicans</w:t>
      </w:r>
      <w:r w:rsidRPr="00F00623">
        <w:rPr>
          <w:rStyle w:val="StyleUnderline"/>
        </w:rPr>
        <w:t xml:space="preserve"> in general </w:t>
      </w:r>
      <w:r w:rsidRPr="005034BC">
        <w:rPr>
          <w:rStyle w:val="StyleUnderline"/>
          <w:highlight w:val="cyan"/>
        </w:rPr>
        <w:t xml:space="preserve">have given </w:t>
      </w:r>
      <w:r w:rsidRPr="00F00623">
        <w:rPr>
          <w:rStyle w:val="StyleUnderline"/>
          <w:highlight w:val="cyan"/>
        </w:rPr>
        <w:t>up ground</w:t>
      </w:r>
      <w:r w:rsidRPr="00F00623">
        <w:rPr>
          <w:sz w:val="16"/>
        </w:rPr>
        <w:t xml:space="preserve">, </w:t>
      </w:r>
      <w:r w:rsidRPr="00F00623">
        <w:rPr>
          <w:rStyle w:val="StyleUnderline"/>
        </w:rPr>
        <w:t>they’re no longe</w:t>
      </w:r>
      <w:r w:rsidRPr="005034BC">
        <w:rPr>
          <w:rStyle w:val="StyleUnderline"/>
        </w:rPr>
        <w:t>r nine or 10-point favorites to handle the economy</w:t>
      </w:r>
      <w:r w:rsidRPr="005034BC">
        <w:rPr>
          <w:sz w:val="16"/>
        </w:rPr>
        <w:t>,” said Scott Tranter, director of data science for Decision Desk HQ. “</w:t>
      </w:r>
      <w:r w:rsidRPr="005034BC">
        <w:rPr>
          <w:rStyle w:val="StyleUnderline"/>
        </w:rPr>
        <w:t xml:space="preserve">People are most worried about the </w:t>
      </w:r>
      <w:r w:rsidRPr="005034BC">
        <w:rPr>
          <w:rStyle w:val="Emphasis"/>
        </w:rPr>
        <w:t>economy</w:t>
      </w:r>
      <w:r w:rsidRPr="005034BC">
        <w:rPr>
          <w:rStyle w:val="StyleUnderline"/>
        </w:rPr>
        <w:t xml:space="preserve"> and </w:t>
      </w:r>
      <w:r w:rsidRPr="005034BC">
        <w:rPr>
          <w:rStyle w:val="Emphasis"/>
        </w:rPr>
        <w:t>affordability</w:t>
      </w:r>
      <w:r w:rsidRPr="005034BC">
        <w:rPr>
          <w:sz w:val="16"/>
        </w:rPr>
        <w:t xml:space="preserve">. </w:t>
      </w:r>
      <w:r w:rsidRPr="005034BC">
        <w:rPr>
          <w:rStyle w:val="StyleUnderline"/>
        </w:rPr>
        <w:t>That generally doesn’t bode well for the party in power.”</w:t>
      </w:r>
    </w:p>
    <w:p w14:paraId="5D04C517" w14:textId="77777777" w:rsidR="0058511A" w:rsidRPr="00F00623" w:rsidRDefault="0058511A" w:rsidP="0058511A">
      <w:pPr>
        <w:rPr>
          <w:sz w:val="16"/>
        </w:rPr>
      </w:pPr>
      <w:r w:rsidRPr="00F00623">
        <w:rPr>
          <w:sz w:val="16"/>
        </w:rPr>
        <w:t xml:space="preserve">“How does that translate to the working class?” he added. “Look, if the general voter has a problem with [being] worried about keeping their job or paying for that vacation, that </w:t>
      </w:r>
      <w:r w:rsidRPr="00F00623">
        <w:rPr>
          <w:rStyle w:val="StyleUnderline"/>
        </w:rPr>
        <w:t>mostly hurts the working class vote</w:t>
      </w:r>
      <w:r w:rsidRPr="00F00623">
        <w:rPr>
          <w:sz w:val="16"/>
        </w:rPr>
        <w:t>. And we’ll see how that plays out.”</w:t>
      </w:r>
    </w:p>
    <w:p w14:paraId="1B09DACD" w14:textId="77777777" w:rsidR="0058511A" w:rsidRPr="00F00623" w:rsidRDefault="0058511A" w:rsidP="0058511A">
      <w:pPr>
        <w:rPr>
          <w:sz w:val="16"/>
        </w:rPr>
      </w:pPr>
      <w:r w:rsidRPr="00F00623">
        <w:rPr>
          <w:sz w:val="16"/>
        </w:rPr>
        <w:t xml:space="preserve">Trump’s overall approval rating was roughly 15 points underwater ahead of his first State of the Union of his second term, according to DDHQ’s polling aggregate — about the biggest gulf he’s logged since returning to the Oval Office. Approximately 42 percent approve of his presidency, while 56 percent disapprove. </w:t>
      </w:r>
    </w:p>
    <w:p w14:paraId="641B9CF9" w14:textId="77777777" w:rsidR="0058511A" w:rsidRPr="00F00623" w:rsidRDefault="0058511A" w:rsidP="0058511A">
      <w:pPr>
        <w:rPr>
          <w:sz w:val="16"/>
        </w:rPr>
      </w:pPr>
      <w:r w:rsidRPr="005034BC">
        <w:rPr>
          <w:sz w:val="16"/>
        </w:rPr>
        <w:t xml:space="preserve">His </w:t>
      </w:r>
      <w:r w:rsidRPr="005034BC">
        <w:rPr>
          <w:rStyle w:val="StyleUnderline"/>
        </w:rPr>
        <w:t xml:space="preserve">disapproval numbers among </w:t>
      </w:r>
      <w:r w:rsidRPr="005034BC">
        <w:rPr>
          <w:rStyle w:val="Emphasis"/>
        </w:rPr>
        <w:t>independent</w:t>
      </w:r>
      <w:r w:rsidRPr="005034BC">
        <w:rPr>
          <w:sz w:val="16"/>
        </w:rPr>
        <w:t xml:space="preserve">, African American and Hispanic </w:t>
      </w:r>
      <w:r w:rsidRPr="005034BC">
        <w:rPr>
          <w:rStyle w:val="StyleUnderline"/>
        </w:rPr>
        <w:t>voters</w:t>
      </w:r>
      <w:r w:rsidRPr="005034BC">
        <w:rPr>
          <w:sz w:val="16"/>
        </w:rPr>
        <w:t xml:space="preserve"> have also </w:t>
      </w:r>
      <w:r w:rsidRPr="005034BC">
        <w:rPr>
          <w:rStyle w:val="StyleUnderline"/>
        </w:rPr>
        <w:t>climbed</w:t>
      </w:r>
      <w:r w:rsidRPr="005034BC">
        <w:rPr>
          <w:sz w:val="16"/>
        </w:rPr>
        <w:t xml:space="preserve"> s</w:t>
      </w:r>
      <w:r w:rsidRPr="00F00623">
        <w:rPr>
          <w:sz w:val="16"/>
        </w:rPr>
        <w:t xml:space="preserve">ince his last address to Congress, by roughly 10 points, 11 points and 16 points, respectively, according to DDHQ. </w:t>
      </w:r>
    </w:p>
    <w:p w14:paraId="1261E6A2" w14:textId="77777777" w:rsidR="0058511A" w:rsidRPr="00F00623" w:rsidRDefault="0058511A" w:rsidP="0058511A">
      <w:pPr>
        <w:rPr>
          <w:sz w:val="16"/>
        </w:rPr>
      </w:pPr>
      <w:r w:rsidRPr="00F00623">
        <w:rPr>
          <w:sz w:val="16"/>
        </w:rPr>
        <w:t xml:space="preserve">The </w:t>
      </w:r>
      <w:r w:rsidRPr="00F00623">
        <w:rPr>
          <w:rStyle w:val="StyleUnderline"/>
        </w:rPr>
        <w:t xml:space="preserve">main drag on Trump’s polling is the </w:t>
      </w:r>
      <w:r w:rsidRPr="00F00623">
        <w:rPr>
          <w:rStyle w:val="Emphasis"/>
          <w:highlight w:val="cyan"/>
        </w:rPr>
        <w:t>economy</w:t>
      </w:r>
      <w:r w:rsidRPr="00F00623">
        <w:rPr>
          <w:sz w:val="16"/>
        </w:rPr>
        <w:t xml:space="preserve">, </w:t>
      </w:r>
      <w:r w:rsidRPr="00F00623">
        <w:rPr>
          <w:rStyle w:val="StyleUnderline"/>
        </w:rPr>
        <w:t xml:space="preserve">which </w:t>
      </w:r>
      <w:r w:rsidRPr="00F00623">
        <w:rPr>
          <w:rStyle w:val="StyleUnderline"/>
          <w:highlight w:val="cyan"/>
        </w:rPr>
        <w:t>remains</w:t>
      </w:r>
      <w:r w:rsidRPr="00F00623">
        <w:rPr>
          <w:rStyle w:val="StyleUnderline"/>
        </w:rPr>
        <w:t xml:space="preserve"> perhaps </w:t>
      </w:r>
      <w:r w:rsidRPr="005034BC">
        <w:rPr>
          <w:rStyle w:val="StyleUnderline"/>
          <w:highlight w:val="cyan"/>
        </w:rPr>
        <w:t xml:space="preserve">the </w:t>
      </w:r>
      <w:r w:rsidRPr="005034BC">
        <w:rPr>
          <w:rStyle w:val="Emphasis"/>
          <w:highlight w:val="cyan"/>
        </w:rPr>
        <w:t xml:space="preserve">biggest </w:t>
      </w:r>
      <w:r w:rsidRPr="00F00623">
        <w:rPr>
          <w:rStyle w:val="Emphasis"/>
          <w:highlight w:val="cyan"/>
        </w:rPr>
        <w:t>issue</w:t>
      </w:r>
      <w:r w:rsidRPr="00F00623">
        <w:rPr>
          <w:rStyle w:val="StyleUnderline"/>
        </w:rPr>
        <w:t xml:space="preserve"> for voters in the midterms</w:t>
      </w:r>
      <w:r w:rsidRPr="00F00623">
        <w:rPr>
          <w:sz w:val="16"/>
        </w:rPr>
        <w:t xml:space="preserve">. Trump campaigned on promises to lower prices, but, a year into his second term, persistent inflation, sweeping tariffs and high cost-of-living have made the economy a political liability for the GOP. </w:t>
      </w:r>
    </w:p>
    <w:p w14:paraId="50D99716" w14:textId="77777777" w:rsidR="0058511A" w:rsidRPr="00F00623" w:rsidRDefault="0058511A" w:rsidP="0058511A">
      <w:pPr>
        <w:rPr>
          <w:sz w:val="16"/>
        </w:rPr>
      </w:pPr>
      <w:r w:rsidRPr="00F00623">
        <w:rPr>
          <w:sz w:val="16"/>
        </w:rPr>
        <w:t>The annual inflation rate of 2.4 percent in January was down from a peak of 3 percent in September, but only slightly lower than the 2.7 percent annual rate during Trump’s election in November 2024. The unemployment rate also rose from 4 percent in January 2025 to 4.3 percent as of last month, and the economy added just 181,000 jobs in total last year, according to the Bureau of Labor Statistics.</w:t>
      </w:r>
    </w:p>
    <w:p w14:paraId="468616B6" w14:textId="77777777" w:rsidR="0058511A" w:rsidRPr="00F00623" w:rsidRDefault="0058511A" w:rsidP="0058511A">
      <w:pPr>
        <w:rPr>
          <w:sz w:val="16"/>
        </w:rPr>
      </w:pPr>
      <w:r w:rsidRPr="00F00623">
        <w:rPr>
          <w:rStyle w:val="StyleUnderline"/>
        </w:rPr>
        <w:t>Disapproval of</w:t>
      </w:r>
      <w:r w:rsidRPr="00F00623">
        <w:rPr>
          <w:sz w:val="16"/>
        </w:rPr>
        <w:t xml:space="preserve"> Trump’s </w:t>
      </w:r>
      <w:r w:rsidRPr="00F00623">
        <w:rPr>
          <w:rStyle w:val="StyleUnderline"/>
        </w:rPr>
        <w:t xml:space="preserve">economic handling hit a </w:t>
      </w:r>
      <w:r w:rsidRPr="00F00623">
        <w:rPr>
          <w:rStyle w:val="Emphasis"/>
        </w:rPr>
        <w:t>new high</w:t>
      </w:r>
      <w:r w:rsidRPr="00F00623">
        <w:rPr>
          <w:rStyle w:val="StyleUnderline"/>
        </w:rPr>
        <w:t xml:space="preserve"> i</w:t>
      </w:r>
      <w:r w:rsidRPr="00F00623">
        <w:rPr>
          <w:sz w:val="16"/>
        </w:rPr>
        <w:t>n a recent NPR/PBS News/Marist poll. Nearly 60 percent of respondents, including 65 percent of independents, to a February Washington Post/ABC News/Ipsos survey disapproved of the president’s handling of the issue.</w:t>
      </w:r>
    </w:p>
    <w:p w14:paraId="2122174A" w14:textId="77777777" w:rsidR="0058511A" w:rsidRPr="00F00623" w:rsidRDefault="0058511A" w:rsidP="0058511A">
      <w:pPr>
        <w:rPr>
          <w:sz w:val="16"/>
        </w:rPr>
      </w:pPr>
      <w:r w:rsidRPr="00F00623">
        <w:rPr>
          <w:sz w:val="16"/>
        </w:rPr>
        <w:t>And nearly half of respondents in a Scripps News/Talker Research poll on Monday said they were most interested in hearing Trump talk about the economy in his Tuesday address.</w:t>
      </w:r>
    </w:p>
    <w:p w14:paraId="33E43D30" w14:textId="77777777" w:rsidR="0058511A" w:rsidRPr="00F00623" w:rsidRDefault="0058511A" w:rsidP="0058511A">
      <w:pPr>
        <w:rPr>
          <w:sz w:val="16"/>
        </w:rPr>
      </w:pPr>
      <w:r w:rsidRPr="00F00623">
        <w:rPr>
          <w:sz w:val="16"/>
        </w:rPr>
        <w:t>The president is expected to tout his economic gains in his State of the Union speech and highlight early signs of relief.</w:t>
      </w:r>
    </w:p>
    <w:p w14:paraId="560C22F8" w14:textId="77777777" w:rsidR="0058511A" w:rsidRPr="00F00623" w:rsidRDefault="0058511A" w:rsidP="0058511A">
      <w:pPr>
        <w:rPr>
          <w:sz w:val="16"/>
        </w:rPr>
      </w:pPr>
      <w:r w:rsidRPr="00F00623">
        <w:rPr>
          <w:sz w:val="16"/>
        </w:rPr>
        <w:t>Still, to make matters worse ahead of the 2026 elections, there are also signs of a downtick in support from the white working class.</w:t>
      </w:r>
    </w:p>
    <w:p w14:paraId="2AA65757" w14:textId="77777777" w:rsidR="0058511A" w:rsidRPr="00F00623" w:rsidRDefault="0058511A" w:rsidP="0058511A">
      <w:pPr>
        <w:rPr>
          <w:sz w:val="16"/>
        </w:rPr>
      </w:pPr>
      <w:r w:rsidRPr="00F00623">
        <w:rPr>
          <w:sz w:val="16"/>
        </w:rPr>
        <w:t xml:space="preserve">Cook Political Report’s poll tracker of white, non-college voters shows Trump tumbled from a 13-point net approval at this point last year to a slim 3.5-point edge as of Monday. </w:t>
      </w:r>
    </w:p>
    <w:p w14:paraId="4A7176E0" w14:textId="77777777" w:rsidR="0058511A" w:rsidRPr="00F00623" w:rsidRDefault="0058511A" w:rsidP="0058511A">
      <w:pPr>
        <w:rPr>
          <w:sz w:val="16"/>
        </w:rPr>
      </w:pPr>
      <w:r w:rsidRPr="00F00623">
        <w:rPr>
          <w:sz w:val="16"/>
        </w:rPr>
        <w:t xml:space="preserve">Data from the polling firm Cygnal this month also showed Trump losing ground with non-college Americans, highlighting “vulnerabilities for Republicans among core Trump base segments, particularly working-class and older men,” according to a report from the group. </w:t>
      </w:r>
    </w:p>
    <w:p w14:paraId="7DEA5A25" w14:textId="77777777" w:rsidR="0058511A" w:rsidRPr="00F00623" w:rsidRDefault="0058511A" w:rsidP="0058511A">
      <w:pPr>
        <w:rPr>
          <w:sz w:val="16"/>
        </w:rPr>
      </w:pPr>
      <w:r w:rsidRPr="009975A4">
        <w:rPr>
          <w:sz w:val="16"/>
        </w:rPr>
        <w:t xml:space="preserve">Experts underscored that the </w:t>
      </w:r>
      <w:r w:rsidRPr="009975A4">
        <w:rPr>
          <w:rStyle w:val="StyleUnderline"/>
        </w:rPr>
        <w:t xml:space="preserve">working class population is not a </w:t>
      </w:r>
      <w:r w:rsidRPr="009975A4">
        <w:rPr>
          <w:rStyle w:val="Emphasis"/>
        </w:rPr>
        <w:t>monolith</w:t>
      </w:r>
      <w:r w:rsidRPr="009975A4">
        <w:rPr>
          <w:sz w:val="16"/>
        </w:rPr>
        <w:t>, and different analysts may draw contrasting lines dividing the bloc. They stressed that there isn’t enough data to suggest a major erosion, but noted recent numbers as the latest sign that voters are souring on the Trump administration as a competitive midterm year ramps up.</w:t>
      </w:r>
    </w:p>
    <w:p w14:paraId="2291376D" w14:textId="77777777" w:rsidR="0058511A" w:rsidRPr="00F00623" w:rsidRDefault="0058511A" w:rsidP="0058511A">
      <w:pPr>
        <w:rPr>
          <w:sz w:val="16"/>
        </w:rPr>
      </w:pPr>
      <w:r w:rsidRPr="00F00623">
        <w:rPr>
          <w:sz w:val="16"/>
        </w:rPr>
        <w:t>“</w:t>
      </w:r>
      <w:r w:rsidRPr="00F00623">
        <w:rPr>
          <w:rStyle w:val="StyleUnderline"/>
        </w:rPr>
        <w:t xml:space="preserve">There’s been </w:t>
      </w:r>
      <w:r w:rsidRPr="00F00623">
        <w:rPr>
          <w:rStyle w:val="Emphasis"/>
        </w:rPr>
        <w:t>slippage</w:t>
      </w:r>
      <w:r w:rsidRPr="00F00623">
        <w:rPr>
          <w:sz w:val="16"/>
        </w:rPr>
        <w:t xml:space="preserve">. It’s not something you would call evaporating support, and that remains certainly his strongest group, … </w:t>
      </w:r>
      <w:r w:rsidRPr="00F00623">
        <w:rPr>
          <w:rStyle w:val="StyleUnderline"/>
        </w:rPr>
        <w:t>they remain his most loyal base</w:t>
      </w:r>
      <w:r w:rsidRPr="00F00623">
        <w:rPr>
          <w:sz w:val="16"/>
        </w:rPr>
        <w:t>,” said Charles Franklin, the director of the Marquette Law School Poll in Wisconsin, of white blue-collar voters. “</w:t>
      </w:r>
      <w:r w:rsidRPr="00F00623">
        <w:rPr>
          <w:rStyle w:val="StyleUnderline"/>
        </w:rPr>
        <w:t>But he does not want to see it slip with them.”</w:t>
      </w:r>
    </w:p>
    <w:p w14:paraId="38081F59" w14:textId="77777777" w:rsidR="0058511A" w:rsidRPr="00F00623" w:rsidRDefault="0058511A" w:rsidP="0058511A">
      <w:pPr>
        <w:rPr>
          <w:sz w:val="16"/>
        </w:rPr>
      </w:pPr>
      <w:r w:rsidRPr="00F00623">
        <w:rPr>
          <w:rStyle w:val="StyleUnderline"/>
        </w:rPr>
        <w:t>Democrats once had the advantage over Republicans among noncollege voters overall</w:t>
      </w:r>
      <w:r w:rsidRPr="00F00623">
        <w:rPr>
          <w:sz w:val="16"/>
        </w:rPr>
        <w:t xml:space="preserve">, </w:t>
      </w:r>
      <w:r w:rsidRPr="00F00623">
        <w:rPr>
          <w:rStyle w:val="StyleUnderline"/>
        </w:rPr>
        <w:t>but they’ve trended Republican in recent elections</w:t>
      </w:r>
      <w:r w:rsidRPr="00F00623">
        <w:rPr>
          <w:sz w:val="16"/>
        </w:rPr>
        <w:t xml:space="preserve">. As of 2024, white noncollege voters associated with Republicans by nearly two-to-one, according to the Pew Research Center. </w:t>
      </w:r>
    </w:p>
    <w:p w14:paraId="2AA76F80" w14:textId="77777777" w:rsidR="0058511A" w:rsidRPr="00F00623" w:rsidRDefault="0058511A" w:rsidP="0058511A">
      <w:pPr>
        <w:rPr>
          <w:sz w:val="16"/>
        </w:rPr>
      </w:pPr>
      <w:r w:rsidRPr="00F00623">
        <w:rPr>
          <w:sz w:val="16"/>
        </w:rPr>
        <w:t>“If we were to just rewind the tape, before 2016, the uneducated white voter by and large would have voted Democratic,” said nonpartisan pollster Brett Loyd.</w:t>
      </w:r>
    </w:p>
    <w:p w14:paraId="746D56FE" w14:textId="77777777" w:rsidR="0058511A" w:rsidRPr="00F00623" w:rsidRDefault="0058511A" w:rsidP="0058511A">
      <w:pPr>
        <w:rPr>
          <w:sz w:val="16"/>
        </w:rPr>
      </w:pPr>
      <w:r w:rsidRPr="00F00623">
        <w:rPr>
          <w:sz w:val="16"/>
        </w:rPr>
        <w:t xml:space="preserve">“I wouldn’t be surprised if, on an election year like this, when </w:t>
      </w:r>
      <w:r w:rsidRPr="00F00623">
        <w:rPr>
          <w:rStyle w:val="StyleUnderline"/>
          <w:highlight w:val="cyan"/>
        </w:rPr>
        <w:t>they’re lookin</w:t>
      </w:r>
      <w:r w:rsidRPr="005034BC">
        <w:rPr>
          <w:rStyle w:val="StyleUnderline"/>
          <w:highlight w:val="cyan"/>
        </w:rPr>
        <w:t>g to their</w:t>
      </w:r>
      <w:r w:rsidRPr="005034BC">
        <w:rPr>
          <w:sz w:val="16"/>
          <w:highlight w:val="cyan"/>
        </w:rPr>
        <w:t xml:space="preserve"> </w:t>
      </w:r>
      <w:r w:rsidRPr="005034BC">
        <w:rPr>
          <w:rStyle w:val="Emphasis"/>
          <w:highlight w:val="cyan"/>
        </w:rPr>
        <w:t>union</w:t>
      </w:r>
      <w:r w:rsidRPr="00F00623">
        <w:rPr>
          <w:sz w:val="16"/>
        </w:rPr>
        <w:t xml:space="preserve"> [</w:t>
      </w:r>
      <w:r w:rsidRPr="00F00623">
        <w:rPr>
          <w:rStyle w:val="StyleUnderline"/>
        </w:rPr>
        <w:t>representatives</w:t>
      </w:r>
      <w:r w:rsidRPr="00F00623">
        <w:rPr>
          <w:sz w:val="16"/>
        </w:rPr>
        <w:t xml:space="preserve">] </w:t>
      </w:r>
      <w:r w:rsidRPr="00F00623">
        <w:rPr>
          <w:rStyle w:val="StyleUnderline"/>
        </w:rPr>
        <w:t>and the people in their offices, and</w:t>
      </w:r>
      <w:r w:rsidRPr="00F00623">
        <w:rPr>
          <w:sz w:val="16"/>
        </w:rPr>
        <w:t xml:space="preserve"> </w:t>
      </w:r>
      <w:r w:rsidRPr="00F00623">
        <w:rPr>
          <w:rStyle w:val="StyleUnderline"/>
        </w:rPr>
        <w:t>if</w:t>
      </w:r>
      <w:r w:rsidRPr="00F00623">
        <w:rPr>
          <w:sz w:val="16"/>
        </w:rPr>
        <w:t xml:space="preserve"> they’re</w:t>
      </w:r>
      <w:r w:rsidRPr="00F00623">
        <w:rPr>
          <w:rStyle w:val="StyleUnderline"/>
        </w:rPr>
        <w:t xml:space="preserve"> hurt by</w:t>
      </w:r>
      <w:r w:rsidRPr="00F00623">
        <w:rPr>
          <w:sz w:val="16"/>
        </w:rPr>
        <w:t xml:space="preserve"> this back-and-forth tariff stuff, </w:t>
      </w:r>
      <w:r w:rsidRPr="00F00623">
        <w:rPr>
          <w:rStyle w:val="StyleUnderline"/>
        </w:rPr>
        <w:t>if they’re hurt with the economy</w:t>
      </w:r>
      <w:r w:rsidRPr="00F00623">
        <w:rPr>
          <w:sz w:val="16"/>
        </w:rPr>
        <w:t xml:space="preserve">, </w:t>
      </w:r>
      <w:r w:rsidRPr="009975A4">
        <w:rPr>
          <w:rStyle w:val="StyleUnderline"/>
          <w:highlight w:val="cyan"/>
        </w:rPr>
        <w:t>if</w:t>
      </w:r>
      <w:r w:rsidRPr="00F00623">
        <w:rPr>
          <w:rStyle w:val="StyleUnderline"/>
        </w:rPr>
        <w:t xml:space="preserve"> their </w:t>
      </w:r>
      <w:r w:rsidRPr="009975A4">
        <w:rPr>
          <w:rStyle w:val="StyleUnderline"/>
          <w:highlight w:val="cyan"/>
        </w:rPr>
        <w:t>pocketbooks</w:t>
      </w:r>
      <w:r w:rsidRPr="00F00623">
        <w:rPr>
          <w:rStyle w:val="StyleUnderline"/>
        </w:rPr>
        <w:t xml:space="preserve"> are </w:t>
      </w:r>
      <w:r w:rsidRPr="009975A4">
        <w:rPr>
          <w:rStyle w:val="StyleUnderline"/>
          <w:highlight w:val="cyan"/>
        </w:rPr>
        <w:t>hurt</w:t>
      </w:r>
      <w:r w:rsidRPr="005034BC">
        <w:rPr>
          <w:rStyle w:val="StyleUnderline"/>
        </w:rPr>
        <w:t>ing</w:t>
      </w:r>
      <w:r w:rsidRPr="00F00623">
        <w:rPr>
          <w:sz w:val="16"/>
        </w:rPr>
        <w:t xml:space="preserve">, </w:t>
      </w:r>
      <w:r w:rsidRPr="005034BC">
        <w:rPr>
          <w:rStyle w:val="StyleUnderline"/>
          <w:highlight w:val="cyan"/>
        </w:rPr>
        <w:t xml:space="preserve">and their </w:t>
      </w:r>
      <w:r w:rsidRPr="005034BC">
        <w:rPr>
          <w:rStyle w:val="Emphasis"/>
          <w:highlight w:val="cyan"/>
        </w:rPr>
        <w:t>union</w:t>
      </w:r>
      <w:r w:rsidRPr="00F00623">
        <w:rPr>
          <w:rStyle w:val="StyleUnderline"/>
        </w:rPr>
        <w:t xml:space="preserve"> </w:t>
      </w:r>
      <w:r w:rsidRPr="005034BC">
        <w:rPr>
          <w:rStyle w:val="StyleUnderline"/>
        </w:rPr>
        <w:t>says</w:t>
      </w:r>
      <w:r w:rsidRPr="00F00623">
        <w:rPr>
          <w:rStyle w:val="StyleUnderline"/>
        </w:rPr>
        <w:t xml:space="preserve"> th</w:t>
      </w:r>
      <w:r w:rsidRPr="005034BC">
        <w:rPr>
          <w:rStyle w:val="StyleUnderline"/>
          <w:highlight w:val="cyan"/>
        </w:rPr>
        <w:t>is</w:t>
      </w:r>
      <w:r w:rsidRPr="00F00623">
        <w:rPr>
          <w:sz w:val="16"/>
        </w:rPr>
        <w:t xml:space="preserve"> … </w:t>
      </w:r>
      <w:r w:rsidRPr="005034BC">
        <w:rPr>
          <w:rStyle w:val="StyleUnderline"/>
        </w:rPr>
        <w:t xml:space="preserve">they’re </w:t>
      </w:r>
      <w:r w:rsidRPr="009975A4">
        <w:rPr>
          <w:rStyle w:val="Emphasis"/>
          <w:highlight w:val="cyan"/>
        </w:rPr>
        <w:t>not</w:t>
      </w:r>
      <w:r w:rsidRPr="009975A4">
        <w:rPr>
          <w:rStyle w:val="StyleUnderline"/>
          <w:highlight w:val="cyan"/>
        </w:rPr>
        <w:t xml:space="preserve"> talking about </w:t>
      </w:r>
      <w:r w:rsidRPr="009975A4">
        <w:rPr>
          <w:rStyle w:val="Emphasis"/>
          <w:highlight w:val="cyan"/>
        </w:rPr>
        <w:t>Trump</w:t>
      </w:r>
      <w:r w:rsidRPr="00F00623">
        <w:rPr>
          <w:sz w:val="16"/>
        </w:rPr>
        <w:t>,” he added.</w:t>
      </w:r>
    </w:p>
    <w:p w14:paraId="21AF31C8" w14:textId="77777777" w:rsidR="0058511A" w:rsidRPr="00F00623" w:rsidRDefault="0058511A" w:rsidP="0058511A">
      <w:pPr>
        <w:rPr>
          <w:sz w:val="16"/>
        </w:rPr>
      </w:pPr>
      <w:r w:rsidRPr="009975A4">
        <w:rPr>
          <w:sz w:val="16"/>
        </w:rPr>
        <w:t xml:space="preserve">Of course, </w:t>
      </w:r>
      <w:r w:rsidRPr="009975A4">
        <w:rPr>
          <w:rStyle w:val="StyleUnderline"/>
        </w:rPr>
        <w:t>Trump</w:t>
      </w:r>
      <w:r w:rsidRPr="009975A4">
        <w:rPr>
          <w:sz w:val="16"/>
        </w:rPr>
        <w:t xml:space="preserve"> won’t be on the ballot in the midterms. And though he’s still </w:t>
      </w:r>
      <w:r w:rsidRPr="009975A4">
        <w:rPr>
          <w:rStyle w:val="StyleUnderline"/>
        </w:rPr>
        <w:t xml:space="preserve">set to be </w:t>
      </w:r>
      <w:r w:rsidRPr="009975A4">
        <w:rPr>
          <w:rStyle w:val="Emphasis"/>
        </w:rPr>
        <w:t>heavily involved</w:t>
      </w:r>
      <w:r w:rsidRPr="009975A4">
        <w:rPr>
          <w:rStyle w:val="StyleUnderline"/>
        </w:rPr>
        <w:t xml:space="preserve"> via endorsements and stops in key states</w:t>
      </w:r>
      <w:r w:rsidRPr="009975A4">
        <w:rPr>
          <w:sz w:val="16"/>
        </w:rPr>
        <w:t>, it remains to be seen how frustration with him — among working class voters or otherwise — will affect the GOP in November.</w:t>
      </w:r>
    </w:p>
    <w:p w14:paraId="59158186" w14:textId="77777777" w:rsidR="0058511A" w:rsidRPr="00F00623" w:rsidRDefault="0058511A" w:rsidP="0058511A">
      <w:pPr>
        <w:rPr>
          <w:sz w:val="16"/>
        </w:rPr>
      </w:pPr>
      <w:r w:rsidRPr="00F00623">
        <w:rPr>
          <w:sz w:val="16"/>
        </w:rPr>
        <w:t>In recent weeks, Trump has traveled to Pennsylvania, Michigan and Georgia, touting his agenda, dismissing affordability as a Democratic “hoax,” and casting blame on his predecessor.</w:t>
      </w:r>
    </w:p>
    <w:p w14:paraId="2916D08A" w14:textId="77777777" w:rsidR="0058511A" w:rsidRPr="00F00623" w:rsidRDefault="0058511A" w:rsidP="0058511A">
      <w:pPr>
        <w:rPr>
          <w:sz w:val="16"/>
        </w:rPr>
      </w:pPr>
      <w:r w:rsidRPr="00F00623">
        <w:rPr>
          <w:sz w:val="16"/>
        </w:rPr>
        <w:t xml:space="preserve">But for voters pinching pennies at the grocery store and gas pump, it may be hard to believe any broader economic benefits. </w:t>
      </w:r>
    </w:p>
    <w:p w14:paraId="6B4B1652" w14:textId="77777777" w:rsidR="0058511A" w:rsidRPr="00F00623" w:rsidRDefault="0058511A" w:rsidP="0058511A">
      <w:pPr>
        <w:rPr>
          <w:sz w:val="16"/>
        </w:rPr>
      </w:pPr>
      <w:r w:rsidRPr="00F00623">
        <w:rPr>
          <w:sz w:val="16"/>
        </w:rPr>
        <w:t xml:space="preserve">“Remember that a lot of people without college degrees, who were Trump’s education base, don’t own stocks. Trump’s always talking about the stock market hitting new highs and doing so well and the investment community and 401ks and all of that,” said David Paleologos, the director of the Suffolk University Political Research Center. </w:t>
      </w:r>
    </w:p>
    <w:p w14:paraId="3AA43FFA" w14:textId="77777777" w:rsidR="0058511A" w:rsidRPr="00F00623" w:rsidRDefault="0058511A" w:rsidP="0058511A">
      <w:pPr>
        <w:rPr>
          <w:sz w:val="16"/>
        </w:rPr>
      </w:pPr>
      <w:r w:rsidRPr="00F00623">
        <w:rPr>
          <w:sz w:val="16"/>
        </w:rPr>
        <w:t xml:space="preserve">“The average person, especially the average person without a college education, has a lower probability of owning stocks, so they’re feeling like they’re falling behind in the Trump economy,” he continued. </w:t>
      </w:r>
    </w:p>
    <w:p w14:paraId="4A371AC8" w14:textId="77777777" w:rsidR="0058511A" w:rsidRPr="00F00623" w:rsidRDefault="0058511A" w:rsidP="0058511A">
      <w:pPr>
        <w:rPr>
          <w:rStyle w:val="StyleUnderline"/>
        </w:rPr>
      </w:pPr>
      <w:r w:rsidRPr="009975A4">
        <w:rPr>
          <w:sz w:val="16"/>
        </w:rPr>
        <w:t xml:space="preserve">Still, </w:t>
      </w:r>
      <w:r w:rsidRPr="009975A4">
        <w:rPr>
          <w:rStyle w:val="StyleUnderline"/>
        </w:rPr>
        <w:t>just because voters are frustrated with Trump and Republicans’ economic moves</w:t>
      </w:r>
      <w:r w:rsidRPr="009975A4">
        <w:rPr>
          <w:sz w:val="16"/>
        </w:rPr>
        <w:t xml:space="preserve">, </w:t>
      </w:r>
      <w:r w:rsidRPr="009975A4">
        <w:rPr>
          <w:rStyle w:val="StyleUnderline"/>
        </w:rPr>
        <w:t xml:space="preserve">it </w:t>
      </w:r>
      <w:r w:rsidRPr="009975A4">
        <w:rPr>
          <w:rStyle w:val="Emphasis"/>
        </w:rPr>
        <w:t>doesn’t</w:t>
      </w:r>
      <w:r w:rsidRPr="009975A4">
        <w:rPr>
          <w:rStyle w:val="StyleUnderline"/>
        </w:rPr>
        <w:t xml:space="preserve"> mean they’ll flock to vote for Democrats this Novemeber.</w:t>
      </w:r>
      <w:r w:rsidRPr="00F00623">
        <w:rPr>
          <w:rStyle w:val="StyleUnderline"/>
        </w:rPr>
        <w:t xml:space="preserve"> </w:t>
      </w:r>
    </w:p>
    <w:p w14:paraId="3F0B5701" w14:textId="77777777" w:rsidR="0058511A" w:rsidRPr="00F00623" w:rsidRDefault="0058511A" w:rsidP="0058511A">
      <w:pPr>
        <w:rPr>
          <w:sz w:val="16"/>
        </w:rPr>
      </w:pPr>
      <w:r w:rsidRPr="00F00623">
        <w:rPr>
          <w:sz w:val="16"/>
        </w:rPr>
        <w:t>“</w:t>
      </w:r>
      <w:r w:rsidRPr="00F00623">
        <w:rPr>
          <w:rStyle w:val="StyleUnderline"/>
        </w:rPr>
        <w:t>If a team fumbles and you get the ball, you don’t actually score until you do something with it</w:t>
      </w:r>
      <w:r w:rsidRPr="00F00623">
        <w:rPr>
          <w:sz w:val="16"/>
        </w:rPr>
        <w:t xml:space="preserve">,” said Loyd. </w:t>
      </w:r>
    </w:p>
    <w:p w14:paraId="31158DDE" w14:textId="77777777" w:rsidR="0058511A" w:rsidRPr="00F00623" w:rsidRDefault="0058511A" w:rsidP="0058511A">
      <w:pPr>
        <w:rPr>
          <w:sz w:val="16"/>
        </w:rPr>
      </w:pPr>
      <w:r w:rsidRPr="009975A4">
        <w:rPr>
          <w:sz w:val="16"/>
        </w:rPr>
        <w:t xml:space="preserve">“Trump’s </w:t>
      </w:r>
      <w:r w:rsidRPr="009975A4">
        <w:rPr>
          <w:rStyle w:val="StyleUnderline"/>
        </w:rPr>
        <w:t>approval [ratings] — they’re low</w:t>
      </w:r>
      <w:r w:rsidRPr="009975A4">
        <w:rPr>
          <w:sz w:val="16"/>
        </w:rPr>
        <w:t xml:space="preserve">. They’re bad. </w:t>
      </w:r>
      <w:r w:rsidRPr="009975A4">
        <w:rPr>
          <w:rStyle w:val="StyleUnderline"/>
        </w:rPr>
        <w:t xml:space="preserve">They’re really bad </w:t>
      </w:r>
      <w:r w:rsidRPr="009975A4">
        <w:rPr>
          <w:rStyle w:val="Emphasis"/>
        </w:rPr>
        <w:t>among independents</w:t>
      </w:r>
      <w:r w:rsidRPr="009975A4">
        <w:rPr>
          <w:sz w:val="16"/>
        </w:rPr>
        <w:t xml:space="preserve">. They’re bad among his younger males that kind of helped him get into office. </w:t>
      </w:r>
      <w:r w:rsidRPr="009975A4">
        <w:rPr>
          <w:rStyle w:val="StyleUnderline"/>
        </w:rPr>
        <w:t xml:space="preserve">They’re bad </w:t>
      </w:r>
      <w:r w:rsidRPr="009975A4">
        <w:rPr>
          <w:rStyle w:val="Emphasis"/>
        </w:rPr>
        <w:t>among the middle class</w:t>
      </w:r>
      <w:r w:rsidRPr="009975A4">
        <w:rPr>
          <w:rStyle w:val="StyleUnderline"/>
        </w:rPr>
        <w:t>.</w:t>
      </w:r>
      <w:r w:rsidRPr="009975A4">
        <w:rPr>
          <w:sz w:val="16"/>
        </w:rPr>
        <w:t xml:space="preserve"> </w:t>
      </w:r>
      <w:r w:rsidRPr="009975A4">
        <w:rPr>
          <w:rStyle w:val="StyleUnderline"/>
        </w:rPr>
        <w:t xml:space="preserve">They’re </w:t>
      </w:r>
      <w:r w:rsidRPr="009975A4">
        <w:rPr>
          <w:rStyle w:val="Emphasis"/>
        </w:rPr>
        <w:t>deteriorating</w:t>
      </w:r>
      <w:r w:rsidRPr="009975A4">
        <w:rPr>
          <w:sz w:val="16"/>
        </w:rPr>
        <w:t>,” Loyd said. “My biggest point, though, is: what are Democrats doing about it?”</w:t>
      </w:r>
    </w:p>
    <w:p w14:paraId="22F04296" w14:textId="77777777" w:rsidR="0058511A" w:rsidRPr="00F00623" w:rsidRDefault="0058511A" w:rsidP="0058511A">
      <w:pPr>
        <w:rPr>
          <w:sz w:val="16"/>
        </w:rPr>
      </w:pPr>
      <w:r w:rsidRPr="00F00623">
        <w:rPr>
          <w:rStyle w:val="StyleUnderline"/>
          <w:highlight w:val="cyan"/>
        </w:rPr>
        <w:t>Dem</w:t>
      </w:r>
      <w:r w:rsidRPr="00F00623">
        <w:rPr>
          <w:sz w:val="16"/>
        </w:rPr>
        <w:t>ocrat</w:t>
      </w:r>
      <w:r w:rsidRPr="00F00623">
        <w:rPr>
          <w:rStyle w:val="StyleUnderline"/>
          <w:highlight w:val="cyan"/>
        </w:rPr>
        <w:t>s</w:t>
      </w:r>
      <w:r w:rsidRPr="00F00623">
        <w:rPr>
          <w:sz w:val="16"/>
        </w:rPr>
        <w:t xml:space="preserve"> are also struggling with poor numbers for the party brand as they search for a new standard-bearer ahead of 2028.</w:t>
      </w:r>
    </w:p>
    <w:p w14:paraId="76372C29" w14:textId="77777777" w:rsidR="0058511A" w:rsidRPr="00F00623" w:rsidRDefault="0058511A" w:rsidP="0058511A">
      <w:pPr>
        <w:rPr>
          <w:sz w:val="16"/>
        </w:rPr>
      </w:pPr>
      <w:r w:rsidRPr="00F00623">
        <w:rPr>
          <w:sz w:val="16"/>
        </w:rPr>
        <w:t xml:space="preserve">The party, though, </w:t>
      </w:r>
      <w:r w:rsidRPr="00F00623">
        <w:rPr>
          <w:rStyle w:val="StyleUnderline"/>
          <w:highlight w:val="cyan"/>
        </w:rPr>
        <w:t xml:space="preserve">has </w:t>
      </w:r>
      <w:r w:rsidRPr="00F00623">
        <w:rPr>
          <w:rStyle w:val="Emphasis"/>
          <w:highlight w:val="cyan"/>
        </w:rPr>
        <w:t>a 6-point advantage</w:t>
      </w:r>
      <w:r w:rsidRPr="00F00623">
        <w:rPr>
          <w:sz w:val="16"/>
        </w:rPr>
        <w:t xml:space="preserve"> </w:t>
      </w:r>
      <w:r w:rsidRPr="005034BC">
        <w:rPr>
          <w:rStyle w:val="StyleUnderline"/>
        </w:rPr>
        <w:t>on</w:t>
      </w:r>
      <w:r w:rsidRPr="005034BC">
        <w:rPr>
          <w:sz w:val="16"/>
        </w:rPr>
        <w:t xml:space="preserve"> a </w:t>
      </w:r>
      <w:r w:rsidRPr="005034BC">
        <w:rPr>
          <w:rStyle w:val="StyleUnderline"/>
        </w:rPr>
        <w:t>generic</w:t>
      </w:r>
      <w:r w:rsidRPr="005034BC">
        <w:rPr>
          <w:sz w:val="16"/>
        </w:rPr>
        <w:t xml:space="preserve"> </w:t>
      </w:r>
      <w:r w:rsidRPr="005034BC">
        <w:rPr>
          <w:rStyle w:val="StyleUnderline"/>
        </w:rPr>
        <w:t>congressional ballot</w:t>
      </w:r>
      <w:r w:rsidRPr="005034BC">
        <w:rPr>
          <w:sz w:val="16"/>
        </w:rPr>
        <w:t xml:space="preserve"> for 2026, according to DDHQ averages, as it </w:t>
      </w:r>
      <w:r w:rsidRPr="005034BC">
        <w:rPr>
          <w:rStyle w:val="StyleUnderline"/>
        </w:rPr>
        <w:t xml:space="preserve">seeks to </w:t>
      </w:r>
      <w:r w:rsidRPr="005034BC">
        <w:rPr>
          <w:rStyle w:val="Emphasis"/>
        </w:rPr>
        <w:t>capitalize</w:t>
      </w:r>
      <w:r w:rsidRPr="005034BC">
        <w:rPr>
          <w:sz w:val="16"/>
        </w:rPr>
        <w:t xml:space="preserve"> </w:t>
      </w:r>
      <w:r w:rsidRPr="005034BC">
        <w:rPr>
          <w:rStyle w:val="StyleUnderline"/>
        </w:rPr>
        <w:t>on</w:t>
      </w:r>
      <w:r w:rsidRPr="005034BC">
        <w:rPr>
          <w:sz w:val="16"/>
        </w:rPr>
        <w:t xml:space="preserve"> off-year election momentum and the </w:t>
      </w:r>
      <w:r w:rsidRPr="005034BC">
        <w:rPr>
          <w:rStyle w:val="StyleUnderline"/>
        </w:rPr>
        <w:t>frustration with Trump</w:t>
      </w:r>
      <w:r w:rsidRPr="005034BC">
        <w:rPr>
          <w:sz w:val="16"/>
        </w:rPr>
        <w:t>.</w:t>
      </w:r>
      <w:r w:rsidRPr="00F00623">
        <w:rPr>
          <w:sz w:val="16"/>
        </w:rPr>
        <w:t xml:space="preserve"> </w:t>
      </w:r>
    </w:p>
    <w:p w14:paraId="3DA61F86" w14:textId="77777777" w:rsidR="0058511A" w:rsidRPr="00F00623" w:rsidRDefault="0058511A" w:rsidP="0058511A">
      <w:pPr>
        <w:rPr>
          <w:sz w:val="16"/>
        </w:rPr>
      </w:pPr>
      <w:r w:rsidRPr="00F00623">
        <w:rPr>
          <w:sz w:val="16"/>
        </w:rPr>
        <w:t xml:space="preserve">“It’s still a fragmented segment of the population. … Those subsets in a poll can be very small, but I do agree … </w:t>
      </w:r>
      <w:r w:rsidRPr="00F00623">
        <w:rPr>
          <w:rStyle w:val="StyleUnderline"/>
        </w:rPr>
        <w:t>that there has been a bit of a pullback in the margin that Trump had in 2024 among working class people,</w:t>
      </w:r>
      <w:r w:rsidRPr="00F00623">
        <w:rPr>
          <w:sz w:val="16"/>
        </w:rPr>
        <w:t xml:space="preserve">” said Paleologos. </w:t>
      </w:r>
    </w:p>
    <w:p w14:paraId="2914309F" w14:textId="77777777" w:rsidR="0058511A" w:rsidRDefault="0058511A" w:rsidP="0058511A">
      <w:pPr>
        <w:rPr>
          <w:rStyle w:val="StyleUnderline"/>
        </w:rPr>
      </w:pPr>
      <w:r w:rsidRPr="00F00623">
        <w:rPr>
          <w:sz w:val="16"/>
        </w:rPr>
        <w:t>“</w:t>
      </w:r>
      <w:r w:rsidRPr="00F00623">
        <w:rPr>
          <w:rStyle w:val="StyleUnderline"/>
          <w:highlight w:val="cyan"/>
        </w:rPr>
        <w:t>The question is</w:t>
      </w:r>
      <w:r w:rsidRPr="00F00623">
        <w:rPr>
          <w:sz w:val="16"/>
        </w:rPr>
        <w:t xml:space="preserve"> … </w:t>
      </w:r>
      <w:r w:rsidRPr="00F00623">
        <w:rPr>
          <w:rStyle w:val="StyleUnderline"/>
          <w:highlight w:val="cyan"/>
        </w:rPr>
        <w:t>does that</w:t>
      </w:r>
      <w:r w:rsidRPr="005034BC">
        <w:rPr>
          <w:rStyle w:val="StyleUnderline"/>
        </w:rPr>
        <w:t xml:space="preserve"> </w:t>
      </w:r>
      <w:r w:rsidRPr="005034BC">
        <w:rPr>
          <w:rStyle w:val="Emphasis"/>
        </w:rPr>
        <w:t xml:space="preserve">trend </w:t>
      </w:r>
      <w:r w:rsidRPr="00F00623">
        <w:rPr>
          <w:rStyle w:val="Emphasis"/>
          <w:highlight w:val="cyan"/>
        </w:rPr>
        <w:t>contin</w:t>
      </w:r>
      <w:r w:rsidRPr="005034BC">
        <w:rPr>
          <w:rStyle w:val="Emphasis"/>
          <w:highlight w:val="cyan"/>
        </w:rPr>
        <w:t>ue</w:t>
      </w:r>
      <w:r w:rsidRPr="005034BC">
        <w:rPr>
          <w:rStyle w:val="StyleUnderline"/>
          <w:highlight w:val="cyan"/>
        </w:rPr>
        <w:t xml:space="preserve"> so</w:t>
      </w:r>
      <w:r w:rsidRPr="00ED5255">
        <w:rPr>
          <w:rStyle w:val="StyleUnderline"/>
        </w:rPr>
        <w:t xml:space="preserve"> that </w:t>
      </w:r>
      <w:r w:rsidRPr="005034BC">
        <w:rPr>
          <w:rStyle w:val="StyleUnderline"/>
          <w:highlight w:val="cyan"/>
        </w:rPr>
        <w:t xml:space="preserve">it becomes </w:t>
      </w:r>
      <w:r w:rsidRPr="00F00623">
        <w:rPr>
          <w:rStyle w:val="StyleUnderline"/>
          <w:highlight w:val="cyan"/>
        </w:rPr>
        <w:t xml:space="preserve">a </w:t>
      </w:r>
      <w:r w:rsidRPr="00F00623">
        <w:rPr>
          <w:rStyle w:val="Emphasis"/>
          <w:highlight w:val="cyan"/>
        </w:rPr>
        <w:t>tipping point</w:t>
      </w:r>
      <w:r w:rsidRPr="00F00623">
        <w:rPr>
          <w:rStyle w:val="StyleUnderline"/>
          <w:highlight w:val="cyan"/>
        </w:rPr>
        <w:t xml:space="preserve"> in the midterm</w:t>
      </w:r>
      <w:r w:rsidRPr="00ED5255">
        <w:rPr>
          <w:rStyle w:val="StyleUnderline"/>
        </w:rPr>
        <w:t xml:space="preserve"> elections</w:t>
      </w:r>
      <w:r w:rsidRPr="00F00623">
        <w:rPr>
          <w:sz w:val="16"/>
        </w:rPr>
        <w:t xml:space="preserve">, </w:t>
      </w:r>
      <w:r w:rsidRPr="00F00623">
        <w:rPr>
          <w:rStyle w:val="StyleUnderline"/>
        </w:rPr>
        <w:t xml:space="preserve">or does it </w:t>
      </w:r>
      <w:r w:rsidRPr="00F00623">
        <w:rPr>
          <w:rStyle w:val="Emphasis"/>
        </w:rPr>
        <w:t>bottom out in reverse itself</w:t>
      </w:r>
      <w:r w:rsidRPr="00F00623">
        <w:rPr>
          <w:rStyle w:val="StyleUnderline"/>
        </w:rPr>
        <w:t>?”</w:t>
      </w:r>
    </w:p>
    <w:p w14:paraId="069A0E8B" w14:textId="77777777" w:rsidR="0058511A" w:rsidRDefault="0058511A" w:rsidP="0058511A"/>
    <w:p w14:paraId="5F2CA89C" w14:textId="77777777" w:rsidR="0058511A" w:rsidRDefault="0058511A" w:rsidP="0058511A">
      <w:pPr>
        <w:pStyle w:val="Heading4"/>
      </w:pPr>
      <w:r>
        <w:t xml:space="preserve">Democrats </w:t>
      </w:r>
      <w:r w:rsidRPr="00C6796D">
        <w:rPr>
          <w:u w:val="single"/>
        </w:rPr>
        <w:t>restrain</w:t>
      </w:r>
      <w:r>
        <w:t xml:space="preserve"> the </w:t>
      </w:r>
      <w:r w:rsidRPr="0021274B">
        <w:t>Golden Dome</w:t>
      </w:r>
      <w:r>
        <w:t xml:space="preserve">. </w:t>
      </w:r>
    </w:p>
    <w:p w14:paraId="4F4D58C4" w14:textId="77777777" w:rsidR="0058511A" w:rsidRDefault="0058511A" w:rsidP="0058511A">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655326DA" w14:textId="77777777" w:rsidR="0058511A" w:rsidRPr="000F3AE0" w:rsidRDefault="0058511A" w:rsidP="0058511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C6796D">
        <w:rPr>
          <w:rStyle w:val="Emphasis"/>
        </w:rPr>
        <w:t>G</w:t>
      </w:r>
      <w:r w:rsidRPr="00C6796D">
        <w:rPr>
          <w:rStyle w:val="StyleUnderline"/>
        </w:rPr>
        <w:t>olden</w:t>
      </w:r>
      <w:r w:rsidRPr="008D644B">
        <w:rPr>
          <w:rStyle w:val="StyleUnderline"/>
        </w:rPr>
        <w:t xml:space="preserve"> </w:t>
      </w:r>
      <w:r w:rsidRPr="00C6796D">
        <w:rPr>
          <w:rStyle w:val="Emphasis"/>
          <w:highlight w:val="cyan"/>
        </w:rPr>
        <w:t>D</w:t>
      </w:r>
      <w:r w:rsidRPr="00C6796D">
        <w:rPr>
          <w:rStyle w:val="StyleUnderline"/>
          <w:highlight w:val="cyan"/>
        </w:rPr>
        <w:t>ome</w:t>
      </w:r>
      <w:r w:rsidRPr="000F3AE0">
        <w:rPr>
          <w:sz w:val="16"/>
        </w:rPr>
        <w:t>, he said.</w:t>
      </w:r>
    </w:p>
    <w:p w14:paraId="42065642" w14:textId="77777777" w:rsidR="0058511A" w:rsidRPr="000F3AE0" w:rsidRDefault="0058511A" w:rsidP="0058511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827EC62" w14:textId="77777777" w:rsidR="0058511A" w:rsidRPr="000F3AE0" w:rsidRDefault="0058511A" w:rsidP="0058511A">
      <w:pPr>
        <w:rPr>
          <w:sz w:val="16"/>
        </w:rPr>
      </w:pPr>
      <w:r w:rsidRPr="000F3AE0">
        <w:rPr>
          <w:sz w:val="16"/>
        </w:rPr>
        <w:t>As much as the space industry has evolved, Whiting cautioned that “there is some fragility in that defense industrial base and in that commercial space sector.”</w:t>
      </w:r>
    </w:p>
    <w:p w14:paraId="7EA42D3C" w14:textId="77777777" w:rsidR="0058511A" w:rsidRPr="000F3AE0" w:rsidRDefault="0058511A" w:rsidP="0058511A">
      <w:pPr>
        <w:rPr>
          <w:sz w:val="16"/>
        </w:rPr>
      </w:pPr>
      <w:r w:rsidRPr="000F3AE0">
        <w:rPr>
          <w:sz w:val="16"/>
        </w:rPr>
        <w:t>In the past, several large companies have relied on a single subcontractor to supply critical components, which creates “a choke point for us,” Whiting said.</w:t>
      </w:r>
    </w:p>
    <w:p w14:paraId="7B685B7E" w14:textId="77777777" w:rsidR="0058511A" w:rsidRPr="000F3AE0" w:rsidRDefault="0058511A" w:rsidP="0058511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D8AE4FC" w14:textId="77777777" w:rsidR="0058511A" w:rsidRPr="000F3AE0" w:rsidRDefault="0058511A" w:rsidP="0058511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47F8D43" w14:textId="77777777" w:rsidR="0058511A" w:rsidRPr="000F3AE0" w:rsidRDefault="0058511A" w:rsidP="0058511A">
      <w:pPr>
        <w:rPr>
          <w:sz w:val="16"/>
        </w:rPr>
      </w:pPr>
      <w:r w:rsidRPr="000F3AE0">
        <w:rPr>
          <w:sz w:val="16"/>
        </w:rPr>
        <w:t>The program’s first tranche of satellites was supposed to launch this year but is delayed. Tranche two has about 50 satellites under contract and in production.</w:t>
      </w:r>
    </w:p>
    <w:p w14:paraId="2C5B049B" w14:textId="77777777" w:rsidR="0058511A" w:rsidRPr="000F3AE0" w:rsidRDefault="0058511A" w:rsidP="0058511A">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5A2B67">
        <w:rPr>
          <w:rStyle w:val="StyleUnderline"/>
          <w:highlight w:val="cyan"/>
        </w:rPr>
        <w:t>it might</w:t>
      </w:r>
      <w:r w:rsidRPr="00C6796D">
        <w:rPr>
          <w:rStyle w:val="StyleUnderline"/>
        </w:rPr>
        <w:t xml:space="preserve"> not be </w:t>
      </w:r>
      <w:r w:rsidRPr="00C6796D">
        <w:rPr>
          <w:rStyle w:val="Emphasis"/>
        </w:rPr>
        <w:t>politically</w:t>
      </w:r>
      <w:r w:rsidRPr="00C6796D">
        <w:rPr>
          <w:rStyle w:val="StyleUnderline"/>
        </w:rPr>
        <w:t xml:space="preserve"> feasible. Its </w:t>
      </w:r>
      <w:r w:rsidRPr="00C6796D">
        <w:rPr>
          <w:rStyle w:val="Emphasis"/>
        </w:rPr>
        <w:t>fate</w:t>
      </w:r>
      <w:r w:rsidRPr="00C6796D">
        <w:rPr>
          <w:rStyle w:val="StyleUnderline"/>
        </w:rPr>
        <w:t xml:space="preserve"> could </w:t>
      </w:r>
      <w:r w:rsidRPr="005A2B67">
        <w:rPr>
          <w:rStyle w:val="StyleUnderline"/>
          <w:highlight w:val="cyan"/>
        </w:rPr>
        <w:t xml:space="preserve">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ACC69CD" w14:textId="77777777" w:rsidR="0058511A" w:rsidRDefault="0058511A" w:rsidP="0058511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C6796D">
        <w:rPr>
          <w:rStyle w:val="StyleUnderline"/>
        </w:rPr>
        <w:t xml:space="preserve">for </w:t>
      </w:r>
      <w:r w:rsidRPr="00C6796D">
        <w:rPr>
          <w:rStyle w:val="Emphasis"/>
        </w:rPr>
        <w:t>G</w:t>
      </w:r>
      <w:r w:rsidRPr="00C6796D">
        <w:rPr>
          <w:rStyle w:val="StyleUnderline"/>
        </w:rPr>
        <w:t xml:space="preserve">olden </w:t>
      </w:r>
      <w:r w:rsidRPr="00C6796D">
        <w:rPr>
          <w:rStyle w:val="Emphasis"/>
        </w:rPr>
        <w:t>D</w:t>
      </w:r>
      <w:r w:rsidRPr="00C6796D">
        <w:rPr>
          <w:rStyle w:val="StyleUnderline"/>
        </w:rPr>
        <w:t xml:space="preserve">ome with </w:t>
      </w:r>
      <w:r w:rsidRPr="00C6796D">
        <w:rPr>
          <w:rStyle w:val="Emphasis"/>
        </w:rPr>
        <w:t>that name</w:t>
      </w:r>
      <w:r w:rsidRPr="00C6796D">
        <w:rPr>
          <w:sz w:val="16"/>
        </w:rPr>
        <w:t>?” he said.</w:t>
      </w:r>
    </w:p>
    <w:p w14:paraId="4F03BFDA" w14:textId="77777777" w:rsidR="0058511A" w:rsidRPr="00C6796D" w:rsidRDefault="0058511A" w:rsidP="0058511A"/>
    <w:p w14:paraId="5DE3FAFD" w14:textId="77777777" w:rsidR="0058511A" w:rsidRDefault="0058511A" w:rsidP="0058511A">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w:t>
      </w:r>
    </w:p>
    <w:p w14:paraId="0E20B23A" w14:textId="77777777" w:rsidR="0058511A" w:rsidRDefault="0058511A" w:rsidP="0058511A">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17620748" w14:textId="77777777" w:rsidR="0058511A" w:rsidRPr="00AD10EE" w:rsidRDefault="0058511A" w:rsidP="0058511A">
      <w:pPr>
        <w:rPr>
          <w:sz w:val="16"/>
        </w:rPr>
      </w:pPr>
      <w:r w:rsidRPr="00AD10EE">
        <w:rPr>
          <w:sz w:val="16"/>
        </w:rPr>
        <w:t>Golden Dome: Shield or Provocation?</w:t>
      </w:r>
    </w:p>
    <w:p w14:paraId="26BE0F14" w14:textId="77777777" w:rsidR="0058511A" w:rsidRPr="00AD10EE" w:rsidRDefault="0058511A" w:rsidP="0058511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8101D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4553566" w14:textId="77777777" w:rsidR="0058511A" w:rsidRPr="00AD10EE" w:rsidRDefault="0058511A" w:rsidP="0058511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3EE80AB" w14:textId="77777777" w:rsidR="0058511A" w:rsidRPr="00AD10EE" w:rsidRDefault="0058511A" w:rsidP="0058511A">
      <w:pPr>
        <w:rPr>
          <w:sz w:val="16"/>
        </w:rPr>
      </w:pPr>
      <w:r w:rsidRPr="00AD10EE">
        <w:rPr>
          <w:sz w:val="16"/>
        </w:rPr>
        <w:t>Linking Technology and Strategy</w:t>
      </w:r>
    </w:p>
    <w:p w14:paraId="5FCAE833" w14:textId="77777777" w:rsidR="0058511A" w:rsidRPr="00AD10EE" w:rsidRDefault="0058511A" w:rsidP="0058511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63AE2B1" w14:textId="77777777" w:rsidR="0058511A" w:rsidRPr="00AD10EE" w:rsidRDefault="0058511A" w:rsidP="0058511A">
      <w:pPr>
        <w:rPr>
          <w:sz w:val="16"/>
        </w:rPr>
      </w:pPr>
      <w:r w:rsidRPr="00AD10EE">
        <w:rPr>
          <w:sz w:val="16"/>
        </w:rPr>
        <w:t>From Homeland Shield to Global Flashpoint</w:t>
      </w:r>
    </w:p>
    <w:p w14:paraId="1C1764F0" w14:textId="77777777" w:rsidR="0058511A" w:rsidRPr="00AD10EE" w:rsidRDefault="0058511A" w:rsidP="0058511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8880D59" w14:textId="77777777" w:rsidR="0058511A" w:rsidRPr="00AD10EE" w:rsidRDefault="0058511A" w:rsidP="0058511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674F815" w14:textId="77777777" w:rsidR="0058511A" w:rsidRPr="00AD10EE" w:rsidRDefault="0058511A" w:rsidP="0058511A">
      <w:pPr>
        <w:rPr>
          <w:sz w:val="16"/>
        </w:rPr>
      </w:pPr>
      <w:r w:rsidRPr="00AD10EE">
        <w:rPr>
          <w:sz w:val="16"/>
        </w:rPr>
        <w:t>The Space Dilemma</w:t>
      </w:r>
    </w:p>
    <w:p w14:paraId="705E14EB" w14:textId="77777777" w:rsidR="0058511A" w:rsidRPr="00AD10EE" w:rsidRDefault="0058511A" w:rsidP="0058511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deploying 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64556CA9" w14:textId="77777777" w:rsidR="0058511A" w:rsidRPr="00AD10EE" w:rsidRDefault="0058511A" w:rsidP="0058511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C3681D0" w14:textId="77777777" w:rsidR="0058511A" w:rsidRPr="00AD10EE" w:rsidRDefault="0058511A" w:rsidP="0058511A">
      <w:pPr>
        <w:rPr>
          <w:sz w:val="16"/>
        </w:rPr>
      </w:pPr>
      <w:r w:rsidRPr="00AD10EE">
        <w:rPr>
          <w:sz w:val="16"/>
        </w:rPr>
        <w:t>Strategic Risks and Operational Realism</w:t>
      </w:r>
    </w:p>
    <w:p w14:paraId="121ECA0E" w14:textId="77777777" w:rsidR="0058511A" w:rsidRPr="00AD10EE" w:rsidRDefault="0058511A" w:rsidP="0058511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23A251F" w14:textId="77777777" w:rsidR="0058511A" w:rsidRPr="00AD10EE" w:rsidRDefault="0058511A" w:rsidP="0058511A">
      <w:pPr>
        <w:rPr>
          <w:sz w:val="16"/>
        </w:rPr>
      </w:pPr>
      <w:r w:rsidRPr="00AD10EE">
        <w:rPr>
          <w:sz w:val="16"/>
        </w:rPr>
        <w:t>Domestic and Political Dimensions</w:t>
      </w:r>
    </w:p>
    <w:p w14:paraId="4BAEEC47" w14:textId="77777777" w:rsidR="0058511A" w:rsidRPr="00AD10EE" w:rsidRDefault="0058511A" w:rsidP="0058511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0AB4DB7" w14:textId="77777777" w:rsidR="0058511A" w:rsidRPr="00AD10EE" w:rsidRDefault="0058511A" w:rsidP="0058511A">
      <w:pPr>
        <w:rPr>
          <w:sz w:val="16"/>
        </w:rPr>
      </w:pPr>
      <w:r w:rsidRPr="00AD10EE">
        <w:rPr>
          <w:sz w:val="16"/>
        </w:rPr>
        <w:t>International Security Architecture</w:t>
      </w:r>
    </w:p>
    <w:p w14:paraId="16D12ADE" w14:textId="77777777" w:rsidR="0058511A" w:rsidRPr="00AD10EE" w:rsidRDefault="0058511A" w:rsidP="0058511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16641C4" w14:textId="77777777" w:rsidR="0058511A" w:rsidRPr="00AD10EE" w:rsidRDefault="0058511A" w:rsidP="0058511A">
      <w:pPr>
        <w:rPr>
          <w:sz w:val="16"/>
        </w:rPr>
      </w:pPr>
      <w:r w:rsidRPr="00AD10EE">
        <w:rPr>
          <w:sz w:val="16"/>
        </w:rPr>
        <w:t>Escalation and Strategic Stability</w:t>
      </w:r>
    </w:p>
    <w:p w14:paraId="7AF5E21A" w14:textId="77777777" w:rsidR="0058511A" w:rsidRPr="00AD10EE" w:rsidRDefault="0058511A" w:rsidP="0058511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5F000D9" w14:textId="77777777" w:rsidR="0058511A" w:rsidRPr="00AD10EE" w:rsidRDefault="0058511A" w:rsidP="0058511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35D52FC" w14:textId="77777777" w:rsidR="0058511A" w:rsidRPr="00AD10EE" w:rsidRDefault="0058511A" w:rsidP="0058511A">
      <w:pPr>
        <w:rPr>
          <w:sz w:val="16"/>
        </w:rPr>
      </w:pPr>
      <w:r w:rsidRPr="00AD10EE">
        <w:rPr>
          <w:sz w:val="16"/>
        </w:rPr>
        <w:t>Economic, Ethical, and Normative Dimensions</w:t>
      </w:r>
    </w:p>
    <w:p w14:paraId="4E455255" w14:textId="77777777" w:rsidR="0058511A" w:rsidRPr="00AD10EE" w:rsidRDefault="0058511A" w:rsidP="0058511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547456FA" w14:textId="77777777" w:rsidR="0058511A" w:rsidRPr="00AD10EE" w:rsidRDefault="0058511A" w:rsidP="0058511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E399555" w14:textId="77777777" w:rsidR="0058511A" w:rsidRPr="00AD10EE" w:rsidRDefault="0058511A" w:rsidP="0058511A">
      <w:pPr>
        <w:rPr>
          <w:sz w:val="16"/>
        </w:rPr>
      </w:pPr>
      <w:r w:rsidRPr="00AD10EE">
        <w:rPr>
          <w:sz w:val="16"/>
        </w:rPr>
        <w:t>Shifting Regional Balances and Global Dependencies</w:t>
      </w:r>
    </w:p>
    <w:p w14:paraId="52228F8E" w14:textId="77777777" w:rsidR="0058511A" w:rsidRPr="00AD10EE" w:rsidRDefault="0058511A" w:rsidP="0058511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2EA24D6" w14:textId="77777777" w:rsidR="0058511A" w:rsidRPr="00E14E79" w:rsidRDefault="0058511A" w:rsidP="0058511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B93EEF3" w14:textId="77777777" w:rsidR="0058511A" w:rsidRPr="00AD10EE" w:rsidRDefault="0058511A" w:rsidP="0058511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542A583" w14:textId="77777777" w:rsidR="0058511A" w:rsidRPr="00AD10EE" w:rsidRDefault="0058511A" w:rsidP="0058511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8D46622" w14:textId="77777777" w:rsidR="0058511A" w:rsidRPr="00AD10EE" w:rsidRDefault="0058511A" w:rsidP="0058511A">
      <w:pPr>
        <w:rPr>
          <w:sz w:val="16"/>
        </w:rPr>
      </w:pPr>
      <w:r w:rsidRPr="00AD10EE">
        <w:rPr>
          <w:sz w:val="16"/>
        </w:rPr>
        <w:t>Guardianship and Consequence</w:t>
      </w:r>
    </w:p>
    <w:p w14:paraId="675F147E" w14:textId="77777777" w:rsidR="0058511A" w:rsidRPr="00E611E9" w:rsidRDefault="0058511A" w:rsidP="0058511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5A2266D" w14:textId="77777777" w:rsidR="0058511A" w:rsidRPr="00F40AFF" w:rsidRDefault="0058511A" w:rsidP="0058511A"/>
    <w:p w14:paraId="78A8F8B7" w14:textId="77777777" w:rsidR="0058511A" w:rsidRPr="00070749" w:rsidRDefault="0058511A" w:rsidP="0058511A">
      <w:pPr>
        <w:pStyle w:val="Heading4"/>
      </w:pPr>
      <w:r>
        <w:t xml:space="preserve">Dem control of Congress </w:t>
      </w:r>
      <w:r>
        <w:rPr>
          <w:u w:val="single"/>
        </w:rPr>
        <w:t>restrains</w:t>
      </w:r>
      <w:r>
        <w:t xml:space="preserve"> Greenland invasion. </w:t>
      </w:r>
    </w:p>
    <w:p w14:paraId="055A6B83" w14:textId="77777777" w:rsidR="0058511A" w:rsidRPr="00070749" w:rsidRDefault="0058511A" w:rsidP="0058511A">
      <w:r w:rsidRPr="00070749">
        <w:t xml:space="preserve">Stefan </w:t>
      </w:r>
      <w:r w:rsidRPr="00070749">
        <w:rPr>
          <w:rStyle w:val="Style13ptBold"/>
        </w:rPr>
        <w:t>Grobe 26</w:t>
      </w:r>
      <w:r w:rsidRPr="00070749">
        <w:t>.</w:t>
      </w:r>
      <w:r>
        <w:t xml:space="preserve"> Political Editor, PhD in history from University of Hamburg.</w:t>
      </w:r>
      <w:r w:rsidRPr="00070749">
        <w:t xml:space="preserve"> "Greenland invasion could spark US constitutional crisis, experts say." euronews. </w:t>
      </w:r>
      <w:r>
        <w:t>1-26-2026</w:t>
      </w:r>
      <w:r w:rsidRPr="00070749">
        <w:t>. https://www.euronews.com/2026/01/21/greenland-invasion-could-spark-us-constitutional-crisis-experts-say</w:t>
      </w:r>
    </w:p>
    <w:p w14:paraId="78DB2AC5" w14:textId="77777777" w:rsidR="0058511A" w:rsidRPr="00070749" w:rsidRDefault="0058511A" w:rsidP="0058511A">
      <w:pPr>
        <w:rPr>
          <w:sz w:val="16"/>
        </w:rPr>
      </w:pPr>
      <w:r w:rsidRPr="00070749">
        <w:rPr>
          <w:sz w:val="16"/>
        </w:rPr>
        <w:t>A US military action against Denmark’s arctic territory would be a violation of US law, with potentially massive political consequences.</w:t>
      </w:r>
    </w:p>
    <w:p w14:paraId="0B04D1E3" w14:textId="77777777" w:rsidR="0058511A" w:rsidRDefault="0058511A" w:rsidP="0058511A">
      <w:pPr>
        <w:rPr>
          <w:rStyle w:val="StyleUnderline"/>
        </w:rPr>
      </w:pPr>
      <w:r w:rsidRPr="00070749">
        <w:rPr>
          <w:rStyle w:val="StyleUnderline"/>
        </w:rPr>
        <w:t xml:space="preserve">With the crisis over </w:t>
      </w:r>
      <w:r w:rsidRPr="00070749">
        <w:rPr>
          <w:rStyle w:val="Emphasis"/>
        </w:rPr>
        <w:t>Greenland</w:t>
      </w:r>
      <w:r w:rsidRPr="00070749">
        <w:rPr>
          <w:rStyle w:val="StyleUnderline"/>
        </w:rPr>
        <w:t xml:space="preserve"> is fast approaching a </w:t>
      </w:r>
      <w:r w:rsidRPr="00070749">
        <w:rPr>
          <w:rStyle w:val="Emphasis"/>
        </w:rPr>
        <w:t>transatlantic breaking point</w:t>
      </w:r>
      <w:r w:rsidRPr="00070749">
        <w:rPr>
          <w:rStyle w:val="StyleUnderline"/>
        </w:rPr>
        <w:t>, the world is focused on the European reaction to Donald Trump’s possible land grab.</w:t>
      </w:r>
    </w:p>
    <w:p w14:paraId="52F4B0EE" w14:textId="77777777" w:rsidR="0058511A" w:rsidRPr="00070749" w:rsidRDefault="0058511A" w:rsidP="0058511A">
      <w:pPr>
        <w:rPr>
          <w:sz w:val="16"/>
        </w:rPr>
      </w:pPr>
      <w:r w:rsidRPr="00070749">
        <w:rPr>
          <w:sz w:val="16"/>
        </w:rPr>
        <w:t xml:space="preserve">But domestically, </w:t>
      </w:r>
      <w:r w:rsidRPr="00070749">
        <w:rPr>
          <w:rStyle w:val="StyleUnderline"/>
        </w:rPr>
        <w:t xml:space="preserve">his </w:t>
      </w:r>
      <w:r w:rsidRPr="0002228F">
        <w:rPr>
          <w:rStyle w:val="Emphasis"/>
          <w:highlight w:val="cyan"/>
        </w:rPr>
        <w:t>Greenland plans</w:t>
      </w:r>
      <w:r w:rsidRPr="00070749">
        <w:rPr>
          <w:rStyle w:val="StyleUnderline"/>
        </w:rPr>
        <w:t xml:space="preserve"> could </w:t>
      </w:r>
      <w:r w:rsidRPr="00070749">
        <w:rPr>
          <w:rStyle w:val="Emphasis"/>
        </w:rPr>
        <w:t xml:space="preserve">further </w:t>
      </w:r>
      <w:r w:rsidRPr="0002228F">
        <w:rPr>
          <w:rStyle w:val="Emphasis"/>
          <w:highlight w:val="cyan"/>
        </w:rPr>
        <w:t>fire u</w:t>
      </w:r>
      <w:r w:rsidRPr="00070749">
        <w:rPr>
          <w:rStyle w:val="Emphasis"/>
        </w:rPr>
        <w:t>p</w:t>
      </w:r>
      <w:r w:rsidRPr="00070749">
        <w:rPr>
          <w:rStyle w:val="StyleUnderline"/>
        </w:rPr>
        <w:t xml:space="preserve"> an already </w:t>
      </w:r>
      <w:r w:rsidRPr="00070749">
        <w:rPr>
          <w:rStyle w:val="Emphasis"/>
        </w:rPr>
        <w:t>vocal</w:t>
      </w:r>
      <w:r w:rsidRPr="00070749">
        <w:rPr>
          <w:rStyle w:val="StyleUnderline"/>
        </w:rPr>
        <w:t xml:space="preserve"> </w:t>
      </w:r>
      <w:r w:rsidRPr="003313B4">
        <w:rPr>
          <w:rStyle w:val="Emphasis"/>
          <w:highlight w:val="cyan"/>
        </w:rPr>
        <w:t>Congressional opposition</w:t>
      </w:r>
      <w:r w:rsidRPr="00070749">
        <w:rPr>
          <w:rStyle w:val="StyleUnderline"/>
        </w:rPr>
        <w:t xml:space="preserve"> and eventually </w:t>
      </w:r>
      <w:r w:rsidRPr="003313B4">
        <w:rPr>
          <w:rStyle w:val="Emphasis"/>
          <w:highlight w:val="cyan"/>
        </w:rPr>
        <w:t>lead</w:t>
      </w:r>
      <w:r w:rsidRPr="00070749">
        <w:rPr>
          <w:rStyle w:val="StyleUnderline"/>
        </w:rPr>
        <w:t xml:space="preserve"> </w:t>
      </w:r>
      <w:r w:rsidRPr="003313B4">
        <w:rPr>
          <w:rStyle w:val="StyleUnderline"/>
          <w:highlight w:val="cyan"/>
        </w:rPr>
        <w:t>to</w:t>
      </w:r>
      <w:r w:rsidRPr="00070749">
        <w:rPr>
          <w:rStyle w:val="StyleUnderline"/>
        </w:rPr>
        <w:t xml:space="preserve"> his </w:t>
      </w:r>
      <w:r w:rsidRPr="003313B4">
        <w:rPr>
          <w:rStyle w:val="Emphasis"/>
          <w:highlight w:val="cyan"/>
        </w:rPr>
        <w:t>impeachment</w:t>
      </w:r>
      <w:r w:rsidRPr="00070749">
        <w:rPr>
          <w:sz w:val="16"/>
        </w:rPr>
        <w:t>, if not trigger a constitutional crisis, according to several experts in United States law who spoke to Euronews.</w:t>
      </w:r>
    </w:p>
    <w:p w14:paraId="10346E89" w14:textId="77777777" w:rsidR="0058511A" w:rsidRPr="00070749" w:rsidRDefault="0058511A" w:rsidP="0058511A">
      <w:pPr>
        <w:rPr>
          <w:sz w:val="16"/>
        </w:rPr>
      </w:pPr>
      <w:r w:rsidRPr="00070749">
        <w:rPr>
          <w:sz w:val="16"/>
        </w:rPr>
        <w:t>Over the last few days, a series of opinion polls published in the US showed that there is overwhelming public opposition to the annexation of Greenland, and that a scenario involving which military force has practically zero public support.</w:t>
      </w:r>
    </w:p>
    <w:p w14:paraId="4681299A" w14:textId="77777777" w:rsidR="0058511A" w:rsidRPr="00070749" w:rsidRDefault="0058511A" w:rsidP="0058511A">
      <w:pPr>
        <w:rPr>
          <w:sz w:val="16"/>
        </w:rPr>
      </w:pPr>
      <w:r w:rsidRPr="00070749">
        <w:rPr>
          <w:sz w:val="16"/>
        </w:rPr>
        <w:t>But is Trump’s sabre-rattling just a bluff?</w:t>
      </w:r>
    </w:p>
    <w:p w14:paraId="6425DCBF" w14:textId="77777777" w:rsidR="0058511A" w:rsidRPr="00070749" w:rsidRDefault="0058511A" w:rsidP="0058511A">
      <w:pPr>
        <w:rPr>
          <w:sz w:val="16"/>
        </w:rPr>
      </w:pPr>
      <w:r w:rsidRPr="00070749">
        <w:rPr>
          <w:sz w:val="16"/>
        </w:rPr>
        <w:t>“Most people still doubt that Trump is serious about it and that he would blow up NATO and start a war with Europe,” said Harold Honju Koh, a professor of international law at Yale University and a former legal adviser to the US State Department.</w:t>
      </w:r>
    </w:p>
    <w:p w14:paraId="1B92897E" w14:textId="77777777" w:rsidR="0058511A" w:rsidRPr="00070749" w:rsidRDefault="0058511A" w:rsidP="0058511A">
      <w:pPr>
        <w:rPr>
          <w:sz w:val="16"/>
        </w:rPr>
      </w:pPr>
      <w:r w:rsidRPr="00070749">
        <w:rPr>
          <w:sz w:val="16"/>
        </w:rPr>
        <w:t>“But as soon as we have boots on the ground there, the blowback will be gigantic. Nobody wants their child to die in a pointless conflict.”</w:t>
      </w:r>
    </w:p>
    <w:p w14:paraId="5FB17526" w14:textId="77777777" w:rsidR="0058511A" w:rsidRPr="00070749" w:rsidRDefault="0058511A" w:rsidP="0058511A">
      <w:pPr>
        <w:rPr>
          <w:sz w:val="16"/>
        </w:rPr>
      </w:pPr>
      <w:r w:rsidRPr="00070749">
        <w:rPr>
          <w:sz w:val="16"/>
        </w:rPr>
        <w:t>The question is: does Trump have the authority to invade Greenland?</w:t>
      </w:r>
    </w:p>
    <w:p w14:paraId="35E80C7F" w14:textId="77777777" w:rsidR="0058511A" w:rsidRPr="00070749" w:rsidRDefault="0058511A" w:rsidP="0058511A">
      <w:pPr>
        <w:rPr>
          <w:sz w:val="16"/>
        </w:rPr>
      </w:pPr>
      <w:r w:rsidRPr="00070749">
        <w:rPr>
          <w:sz w:val="16"/>
        </w:rPr>
        <w:t>An act of war</w:t>
      </w:r>
    </w:p>
    <w:p w14:paraId="223427E0" w14:textId="77777777" w:rsidR="0058511A" w:rsidRPr="00070749" w:rsidRDefault="0058511A" w:rsidP="0058511A">
      <w:pPr>
        <w:rPr>
          <w:sz w:val="16"/>
        </w:rPr>
      </w:pPr>
      <w:r w:rsidRPr="00070749">
        <w:rPr>
          <w:sz w:val="16"/>
        </w:rPr>
        <w:t>“No, he has not,” said Carrie Lee, Senior Fellow at the Democracy and Security Network at the German Marshall Fund of the United States in Washington.</w:t>
      </w:r>
    </w:p>
    <w:p w14:paraId="45EA77A5" w14:textId="77777777" w:rsidR="0058511A" w:rsidRPr="00070749" w:rsidRDefault="0058511A" w:rsidP="0058511A">
      <w:pPr>
        <w:rPr>
          <w:sz w:val="16"/>
        </w:rPr>
      </w:pPr>
      <w:r w:rsidRPr="00070749">
        <w:rPr>
          <w:sz w:val="16"/>
        </w:rPr>
        <w:t>An invasion of Greenland would be an act of war against a treaty ally for which Trump would need Congressional authorisation, Lee explained. As enshrined in Article I, Section 8 of the US Constitution, Congress, not the president, has the power to declare war.</w:t>
      </w:r>
    </w:p>
    <w:p w14:paraId="4EFCC26B" w14:textId="77777777" w:rsidR="0058511A" w:rsidRPr="00070749" w:rsidRDefault="0058511A" w:rsidP="0058511A">
      <w:pPr>
        <w:rPr>
          <w:sz w:val="16"/>
        </w:rPr>
      </w:pPr>
      <w:r w:rsidRPr="00070749">
        <w:rPr>
          <w:sz w:val="16"/>
        </w:rPr>
        <w:t>Article 2 of the Constitution specifies that the president is commander-in-chief of the US armed forces, but that authority is generally understood to apply only once hostilities are authorised or in emergencies.</w:t>
      </w:r>
    </w:p>
    <w:p w14:paraId="51BB55AB" w14:textId="77777777" w:rsidR="0058511A" w:rsidRPr="00070749" w:rsidRDefault="0058511A" w:rsidP="0058511A">
      <w:pPr>
        <w:rPr>
          <w:sz w:val="16"/>
        </w:rPr>
      </w:pPr>
      <w:r w:rsidRPr="00070749">
        <w:rPr>
          <w:sz w:val="16"/>
        </w:rPr>
        <w:t>Presidents can use military force without prior Congressional authorisation only in limited circumstances: self-defence, protection of US citizens or short-term military actions.</w:t>
      </w:r>
    </w:p>
    <w:p w14:paraId="1AD24FF3" w14:textId="77777777" w:rsidR="0058511A" w:rsidRPr="00070749" w:rsidRDefault="0058511A" w:rsidP="0058511A">
      <w:pPr>
        <w:rPr>
          <w:sz w:val="16"/>
        </w:rPr>
      </w:pPr>
      <w:r w:rsidRPr="00070749">
        <w:rPr>
          <w:sz w:val="16"/>
        </w:rPr>
        <w:t>An unprovoked invasion of Greenland would be offensive, not defensive, would target a NATO ally, and would lack any plausible claim of imminent threat. It would far exceed the scope of unilateral presidential war powers recognised since World War II.</w:t>
      </w:r>
    </w:p>
    <w:p w14:paraId="1151D40E" w14:textId="77777777" w:rsidR="0058511A" w:rsidRPr="00070749" w:rsidRDefault="0058511A" w:rsidP="0058511A">
      <w:pPr>
        <w:rPr>
          <w:sz w:val="16"/>
        </w:rPr>
      </w:pPr>
      <w:r w:rsidRPr="00070749">
        <w:rPr>
          <w:sz w:val="16"/>
        </w:rPr>
        <w:t>This would place it far outside accepted constitutional practice. Lee said that so long as there is no pretext that would justify military force, such as a Danish attack on a US ship, an assault on Greenland would be “naked aggression”.</w:t>
      </w:r>
    </w:p>
    <w:p w14:paraId="0B40C819" w14:textId="77777777" w:rsidR="0058511A" w:rsidRPr="00070749" w:rsidRDefault="0058511A" w:rsidP="0058511A">
      <w:pPr>
        <w:rPr>
          <w:sz w:val="16"/>
        </w:rPr>
      </w:pPr>
      <w:r w:rsidRPr="00070749">
        <w:rPr>
          <w:sz w:val="16"/>
        </w:rPr>
        <w:t>Then there is Article 50 of the Charter of the United Nations, dating from 1945, which prevents the use of force against another state without credible claim of self-defence.</w:t>
      </w:r>
    </w:p>
    <w:p w14:paraId="4F492499" w14:textId="77777777" w:rsidR="0058511A" w:rsidRPr="00070749" w:rsidRDefault="0058511A" w:rsidP="0058511A">
      <w:pPr>
        <w:rPr>
          <w:sz w:val="16"/>
        </w:rPr>
      </w:pPr>
      <w:r w:rsidRPr="00070749">
        <w:rPr>
          <w:sz w:val="16"/>
        </w:rPr>
        <w:t>“This was ratified by the US and has therefore become domestic law,” Lee said.</w:t>
      </w:r>
    </w:p>
    <w:p w14:paraId="440DE04B" w14:textId="77777777" w:rsidR="0058511A" w:rsidRPr="00070749" w:rsidRDefault="0058511A" w:rsidP="0058511A">
      <w:pPr>
        <w:rPr>
          <w:sz w:val="16"/>
        </w:rPr>
      </w:pPr>
      <w:r w:rsidRPr="00070749">
        <w:rPr>
          <w:sz w:val="16"/>
        </w:rPr>
        <w:t>In addition, the UN Charter protects the people affected most by Trump’s possible land grab: the Greenlanders themselves.</w:t>
      </w:r>
    </w:p>
    <w:p w14:paraId="63626780" w14:textId="77777777" w:rsidR="0058511A" w:rsidRPr="00070749" w:rsidRDefault="0058511A" w:rsidP="0058511A">
      <w:pPr>
        <w:rPr>
          <w:sz w:val="16"/>
        </w:rPr>
      </w:pPr>
      <w:r w:rsidRPr="00070749">
        <w:rPr>
          <w:sz w:val="16"/>
        </w:rPr>
        <w:t>“The right of self-determination would be violated if Denmark ceded Greenland to the United States without popular support in Greenland in favour of such a transfer of territorial title, even if this were a completely peaceful process,” wrote Jure Vidmar, professor of Public International Law at Maastricht University, in a research note.</w:t>
      </w:r>
    </w:p>
    <w:p w14:paraId="51297390" w14:textId="77777777" w:rsidR="0058511A" w:rsidRPr="00070749" w:rsidRDefault="0058511A" w:rsidP="0058511A">
      <w:pPr>
        <w:rPr>
          <w:sz w:val="16"/>
        </w:rPr>
      </w:pPr>
      <w:r w:rsidRPr="00070749">
        <w:rPr>
          <w:sz w:val="16"/>
        </w:rPr>
        <w:t>"Greenland cannot be ceded without the consent of its people."</w:t>
      </w:r>
    </w:p>
    <w:p w14:paraId="3E4341E4" w14:textId="77777777" w:rsidR="0058511A" w:rsidRPr="00070749" w:rsidRDefault="0058511A" w:rsidP="0058511A">
      <w:pPr>
        <w:rPr>
          <w:sz w:val="16"/>
        </w:rPr>
      </w:pPr>
      <w:r w:rsidRPr="00070749">
        <w:rPr>
          <w:sz w:val="16"/>
        </w:rPr>
        <w:t xml:space="preserve">So far, </w:t>
      </w:r>
      <w:r w:rsidRPr="003313B4">
        <w:rPr>
          <w:rStyle w:val="StyleUnderline"/>
          <w:highlight w:val="cyan"/>
        </w:rPr>
        <w:t>opposition</w:t>
      </w:r>
      <w:r w:rsidRPr="00070749">
        <w:rPr>
          <w:rStyle w:val="StyleUnderline"/>
        </w:rPr>
        <w:t xml:space="preserve"> in Congress to action against Greenland </w:t>
      </w:r>
      <w:r w:rsidRPr="003313B4">
        <w:rPr>
          <w:rStyle w:val="StyleUnderline"/>
          <w:highlight w:val="cyan"/>
        </w:rPr>
        <w:t>is building</w:t>
      </w:r>
      <w:r w:rsidRPr="00070749">
        <w:rPr>
          <w:rStyle w:val="StyleUnderline"/>
        </w:rPr>
        <w:t xml:space="preserve">, even within Trump’s own </w:t>
      </w:r>
      <w:r w:rsidRPr="00070749">
        <w:rPr>
          <w:rStyle w:val="Emphasis"/>
        </w:rPr>
        <w:t>Republican Party</w:t>
      </w:r>
      <w:r w:rsidRPr="00070749">
        <w:rPr>
          <w:sz w:val="16"/>
        </w:rPr>
        <w:t>, which usually follows him in lockstep. At the time of writing, only one Republican Senator, Ted Cruz of Texas, has backed Trump on Greenland.</w:t>
      </w:r>
    </w:p>
    <w:p w14:paraId="354394DB" w14:textId="77777777" w:rsidR="0058511A" w:rsidRPr="00070749" w:rsidRDefault="0058511A" w:rsidP="0058511A">
      <w:pPr>
        <w:rPr>
          <w:sz w:val="16"/>
        </w:rPr>
      </w:pPr>
      <w:r w:rsidRPr="00070749">
        <w:rPr>
          <w:sz w:val="16"/>
        </w:rPr>
        <w:t>The Senate and the House can pass legislation to tie Trump’s hands, but the president can veto it. Such a veto can be overridden by a two-thirds majority in the Senate – a tall order given the sharp partisan divide in the Capitol.</w:t>
      </w:r>
    </w:p>
    <w:p w14:paraId="7CB264E7" w14:textId="77777777" w:rsidR="0058511A" w:rsidRPr="00070749" w:rsidRDefault="0058511A" w:rsidP="0058511A">
      <w:pPr>
        <w:rPr>
          <w:sz w:val="16"/>
        </w:rPr>
      </w:pPr>
      <w:r w:rsidRPr="00070749">
        <w:rPr>
          <w:sz w:val="16"/>
        </w:rPr>
        <w:t>But Republican Senator Thom Tillis from North Carolina, who is retiring at the end of this Congress, predicted members of both parties would come together if it became clear Trump was actually ordering the military to get ready.</w:t>
      </w:r>
    </w:p>
    <w:p w14:paraId="62D5FFD5" w14:textId="77777777" w:rsidR="0058511A" w:rsidRPr="00070749" w:rsidRDefault="0058511A" w:rsidP="0058511A">
      <w:pPr>
        <w:rPr>
          <w:sz w:val="16"/>
        </w:rPr>
      </w:pPr>
      <w:r w:rsidRPr="00070749">
        <w:rPr>
          <w:sz w:val="16"/>
        </w:rPr>
        <w:t>“If there was any sort of action that looked like the goal was actually landing in Greenland and doing an illegal taking … there’d be sufficient numbers here to pass a war powers resolution and withstand a veto,” Tillis said.</w:t>
      </w:r>
    </w:p>
    <w:p w14:paraId="46C4696B" w14:textId="77777777" w:rsidR="0058511A" w:rsidRPr="00070749" w:rsidRDefault="0058511A" w:rsidP="0058511A">
      <w:pPr>
        <w:rPr>
          <w:sz w:val="16"/>
        </w:rPr>
      </w:pPr>
      <w:r w:rsidRPr="00070749">
        <w:rPr>
          <w:sz w:val="16"/>
        </w:rPr>
        <w:t>If Trump ignores Congress’ resolution on Greenland, lawmakers have another tool at their disposal: they could simply withdraw funding for the military operation, something Congress did during President Richard Nixon's second term, accelerating the end of the war in Vietnam.</w:t>
      </w:r>
    </w:p>
    <w:p w14:paraId="780CFBF1" w14:textId="77777777" w:rsidR="0058511A" w:rsidRPr="00070749" w:rsidRDefault="0058511A" w:rsidP="0058511A">
      <w:pPr>
        <w:rPr>
          <w:sz w:val="16"/>
        </w:rPr>
      </w:pPr>
      <w:r w:rsidRPr="00070749">
        <w:rPr>
          <w:sz w:val="16"/>
        </w:rPr>
        <w:t>That traumatic experience led Congress to pass the War Powers Resolution (WPR, often known as the the War Powers Act) in 1973, designed to limit the president’s power to commit troops to armed conflict without Congressional approval.</w:t>
      </w:r>
    </w:p>
    <w:p w14:paraId="252A5718" w14:textId="77777777" w:rsidR="0058511A" w:rsidRPr="00070749" w:rsidRDefault="0058511A" w:rsidP="0058511A">
      <w:pPr>
        <w:rPr>
          <w:sz w:val="16"/>
        </w:rPr>
      </w:pPr>
      <w:r w:rsidRPr="00070749">
        <w:rPr>
          <w:sz w:val="16"/>
        </w:rPr>
        <w:t>Under the WPR, Congress can order US forces to withdraw within 60-90 days if the legislative branch doesn’t authorise the action and demand hearings, subpoenas and testimony from military and civilian officials.</w:t>
      </w:r>
    </w:p>
    <w:p w14:paraId="645C0803" w14:textId="77777777" w:rsidR="0058511A" w:rsidRPr="00070749" w:rsidRDefault="0058511A" w:rsidP="0058511A">
      <w:pPr>
        <w:rPr>
          <w:sz w:val="16"/>
        </w:rPr>
      </w:pPr>
      <w:r w:rsidRPr="00070749">
        <w:rPr>
          <w:sz w:val="16"/>
        </w:rPr>
        <w:t>If Trump ignored such measures, that’s where the constitutional crisis begins – a situation where two branches of government issue conflicting claims of authority.</w:t>
      </w:r>
    </w:p>
    <w:p w14:paraId="39AC4231" w14:textId="77777777" w:rsidR="0058511A" w:rsidRPr="00070749" w:rsidRDefault="0058511A" w:rsidP="0058511A">
      <w:pPr>
        <w:rPr>
          <w:sz w:val="16"/>
        </w:rPr>
      </w:pPr>
      <w:r w:rsidRPr="00070749">
        <w:rPr>
          <w:sz w:val="16"/>
        </w:rPr>
        <w:t>The impeachment scenario</w:t>
      </w:r>
    </w:p>
    <w:p w14:paraId="2074293F" w14:textId="77777777" w:rsidR="0058511A" w:rsidRPr="00070749" w:rsidRDefault="0058511A" w:rsidP="0058511A">
      <w:pPr>
        <w:rPr>
          <w:sz w:val="16"/>
        </w:rPr>
      </w:pPr>
      <w:r w:rsidRPr="003313B4">
        <w:rPr>
          <w:rStyle w:val="StyleUnderline"/>
          <w:highlight w:val="cyan"/>
        </w:rPr>
        <w:t>Congress</w:t>
      </w:r>
      <w:r w:rsidRPr="00070749">
        <w:rPr>
          <w:rStyle w:val="StyleUnderline"/>
        </w:rPr>
        <w:t xml:space="preserve"> could </w:t>
      </w:r>
      <w:r w:rsidRPr="003313B4">
        <w:rPr>
          <w:rStyle w:val="StyleUnderline"/>
          <w:highlight w:val="cyan"/>
        </w:rPr>
        <w:t xml:space="preserve">hold </w:t>
      </w:r>
      <w:r w:rsidRPr="003313B4">
        <w:rPr>
          <w:rStyle w:val="Emphasis"/>
          <w:highlight w:val="cyan"/>
        </w:rPr>
        <w:t>Trump</w:t>
      </w:r>
      <w:r w:rsidRPr="00070749">
        <w:rPr>
          <w:rStyle w:val="StyleUnderline"/>
        </w:rPr>
        <w:t xml:space="preserve"> in </w:t>
      </w:r>
      <w:r w:rsidRPr="003313B4">
        <w:rPr>
          <w:rStyle w:val="Emphasis"/>
          <w:highlight w:val="cyan"/>
        </w:rPr>
        <w:t>contempt</w:t>
      </w:r>
      <w:r w:rsidRPr="00070749">
        <w:rPr>
          <w:sz w:val="16"/>
        </w:rPr>
        <w:t xml:space="preserve"> </w:t>
      </w:r>
      <w:r w:rsidRPr="00070749">
        <w:rPr>
          <w:rStyle w:val="StyleUnderline"/>
        </w:rPr>
        <w:t xml:space="preserve">and start impeachment proceedings to </w:t>
      </w:r>
      <w:r w:rsidRPr="00070749">
        <w:rPr>
          <w:rStyle w:val="Emphasis"/>
        </w:rPr>
        <w:t>drive him out</w:t>
      </w:r>
      <w:r w:rsidRPr="00070749">
        <w:rPr>
          <w:rStyle w:val="StyleUnderline"/>
        </w:rPr>
        <w:t xml:space="preserve"> of </w:t>
      </w:r>
      <w:r w:rsidRPr="00070749">
        <w:rPr>
          <w:rStyle w:val="Emphasis"/>
        </w:rPr>
        <w:t>office</w:t>
      </w:r>
      <w:r w:rsidRPr="00070749">
        <w:rPr>
          <w:rStyle w:val="StyleUnderline"/>
        </w:rPr>
        <w:t>.</w:t>
      </w:r>
      <w:r w:rsidRPr="00070749">
        <w:rPr>
          <w:sz w:val="16"/>
        </w:rPr>
        <w:t xml:space="preserve"> Republican Congressman Don </w:t>
      </w:r>
      <w:r w:rsidRPr="003313B4">
        <w:rPr>
          <w:rStyle w:val="Emphasis"/>
          <w:highlight w:val="cyan"/>
        </w:rPr>
        <w:t>Bacon</w:t>
      </w:r>
      <w:r w:rsidRPr="00070749">
        <w:rPr>
          <w:sz w:val="16"/>
        </w:rPr>
        <w:t xml:space="preserve"> from Nebraska </w:t>
      </w:r>
      <w:r w:rsidRPr="00070749">
        <w:rPr>
          <w:rStyle w:val="StyleUnderline"/>
        </w:rPr>
        <w:t>is</w:t>
      </w:r>
      <w:r w:rsidRPr="00070749">
        <w:rPr>
          <w:sz w:val="16"/>
        </w:rPr>
        <w:t xml:space="preserve"> already </w:t>
      </w:r>
      <w:r w:rsidRPr="003313B4">
        <w:rPr>
          <w:rStyle w:val="Emphasis"/>
          <w:highlight w:val="cyan"/>
        </w:rPr>
        <w:t>predicting</w:t>
      </w:r>
      <w:r w:rsidRPr="00070749">
        <w:rPr>
          <w:rStyle w:val="StyleUnderline"/>
        </w:rPr>
        <w:t xml:space="preserve"> such </w:t>
      </w:r>
      <w:r w:rsidRPr="003313B4">
        <w:rPr>
          <w:rStyle w:val="StyleUnderline"/>
          <w:highlight w:val="cyan"/>
        </w:rPr>
        <w:t xml:space="preserve">a </w:t>
      </w:r>
      <w:r w:rsidRPr="003313B4">
        <w:rPr>
          <w:rStyle w:val="Emphasis"/>
          <w:highlight w:val="cyan"/>
        </w:rPr>
        <w:t>scenario</w:t>
      </w:r>
      <w:r w:rsidRPr="00070749">
        <w:rPr>
          <w:sz w:val="16"/>
        </w:rPr>
        <w:t>, calling Trump’s Greenland obsession “the dumbest thing I’ve ever heard”.</w:t>
      </w:r>
    </w:p>
    <w:p w14:paraId="235F0864" w14:textId="77777777" w:rsidR="0058511A" w:rsidRPr="00070749" w:rsidRDefault="0058511A" w:rsidP="0058511A">
      <w:pPr>
        <w:rPr>
          <w:sz w:val="16"/>
        </w:rPr>
      </w:pPr>
      <w:r w:rsidRPr="00070749">
        <w:rPr>
          <w:rStyle w:val="StyleUnderline"/>
        </w:rPr>
        <w:t xml:space="preserve">In case of </w:t>
      </w:r>
      <w:r w:rsidRPr="003313B4">
        <w:rPr>
          <w:rStyle w:val="StyleUnderline"/>
          <w:highlight w:val="cyan"/>
        </w:rPr>
        <w:t>a</w:t>
      </w:r>
      <w:r w:rsidRPr="003313B4">
        <w:rPr>
          <w:rStyle w:val="StyleUnderline"/>
        </w:rPr>
        <w:t>n</w:t>
      </w:r>
      <w:r w:rsidRPr="00070749">
        <w:rPr>
          <w:rStyle w:val="StyleUnderline"/>
        </w:rPr>
        <w:t xml:space="preserve"> </w:t>
      </w:r>
      <w:r w:rsidRPr="003313B4">
        <w:rPr>
          <w:rStyle w:val="StyleUnderline"/>
          <w:highlight w:val="cyan"/>
        </w:rPr>
        <w:t>invasion</w:t>
      </w:r>
      <w:r w:rsidRPr="00070749">
        <w:rPr>
          <w:rStyle w:val="StyleUnderline"/>
        </w:rPr>
        <w:t xml:space="preserve"> of Greenland, Congress could argue that </w:t>
      </w:r>
      <w:r w:rsidRPr="003313B4">
        <w:rPr>
          <w:rStyle w:val="StyleUnderline"/>
          <w:highlight w:val="cyan"/>
        </w:rPr>
        <w:t>Trump</w:t>
      </w:r>
      <w:r w:rsidRPr="00070749">
        <w:rPr>
          <w:rStyle w:val="StyleUnderline"/>
        </w:rPr>
        <w:t xml:space="preserve"> abused his power</w:t>
      </w:r>
      <w:r w:rsidRPr="00070749">
        <w:rPr>
          <w:sz w:val="16"/>
        </w:rPr>
        <w:t xml:space="preserve">, </w:t>
      </w:r>
      <w:r w:rsidRPr="0002228F">
        <w:rPr>
          <w:rStyle w:val="Emphasis"/>
          <w:highlight w:val="cyan"/>
        </w:rPr>
        <w:t>violated</w:t>
      </w:r>
      <w:r w:rsidRPr="003313B4">
        <w:rPr>
          <w:rStyle w:val="StyleUnderline"/>
          <w:highlight w:val="cyan"/>
        </w:rPr>
        <w:t xml:space="preserve"> the </w:t>
      </w:r>
      <w:r w:rsidRPr="0002228F">
        <w:rPr>
          <w:rStyle w:val="Emphasis"/>
          <w:highlight w:val="cyan"/>
        </w:rPr>
        <w:t>Constitution</w:t>
      </w:r>
      <w:r w:rsidRPr="00070749">
        <w:rPr>
          <w:rStyle w:val="StyleUnderline"/>
        </w:rPr>
        <w:t xml:space="preserve">, and violated </w:t>
      </w:r>
      <w:r w:rsidRPr="00070749">
        <w:rPr>
          <w:rStyle w:val="Emphasis"/>
        </w:rPr>
        <w:t>treaty obligations</w:t>
      </w:r>
      <w:r w:rsidRPr="00070749">
        <w:rPr>
          <w:sz w:val="16"/>
        </w:rPr>
        <w:t xml:space="preserve"> </w:t>
      </w:r>
      <w:r w:rsidRPr="00070749">
        <w:rPr>
          <w:rStyle w:val="StyleUnderline"/>
        </w:rPr>
        <w:t>which are part of</w:t>
      </w:r>
      <w:r w:rsidRPr="00070749">
        <w:rPr>
          <w:sz w:val="16"/>
        </w:rPr>
        <w:t xml:space="preserve"> </w:t>
      </w:r>
      <w:r w:rsidRPr="00070749">
        <w:rPr>
          <w:rStyle w:val="StyleUnderline"/>
        </w:rPr>
        <w:t>US law</w:t>
      </w:r>
      <w:r w:rsidRPr="00070749">
        <w:rPr>
          <w:sz w:val="16"/>
        </w:rPr>
        <w:t xml:space="preserve"> under the Supremacy Clause (Article VI, Section 2 of the US Constitution), which establishes that the Constitution, federal law and treaties are “the law of the land” – meaning they take precedence over everything else.</w:t>
      </w:r>
    </w:p>
    <w:p w14:paraId="0FD1A824" w14:textId="77777777" w:rsidR="0058511A" w:rsidRPr="00070749" w:rsidRDefault="0058511A" w:rsidP="0058511A">
      <w:pPr>
        <w:rPr>
          <w:sz w:val="16"/>
        </w:rPr>
      </w:pPr>
      <w:r w:rsidRPr="00070749">
        <w:rPr>
          <w:sz w:val="16"/>
        </w:rPr>
        <w:t>However, impeachment proceedings need to originate in the House of Representatives where the Republicans hold a majority, albeit a razor-thin one.</w:t>
      </w:r>
    </w:p>
    <w:p w14:paraId="792C2F50" w14:textId="77777777" w:rsidR="0058511A" w:rsidRPr="00070749" w:rsidRDefault="0058511A" w:rsidP="0058511A">
      <w:pPr>
        <w:rPr>
          <w:sz w:val="16"/>
        </w:rPr>
      </w:pPr>
      <w:r w:rsidRPr="00070749">
        <w:rPr>
          <w:sz w:val="16"/>
        </w:rPr>
        <w:t>“What Trump has done in Venezuela and plans to do in Greenland is unprecedented and plainly unconstitutional,” said Bruce Ackerman, a prominent legal scholar at Yale Law School. “</w:t>
      </w:r>
      <w:r w:rsidRPr="00070749">
        <w:rPr>
          <w:rStyle w:val="StyleUnderline"/>
        </w:rPr>
        <w:t xml:space="preserve">But </w:t>
      </w:r>
      <w:r w:rsidRPr="003313B4">
        <w:rPr>
          <w:rStyle w:val="StyleUnderline"/>
          <w:highlight w:val="cyan"/>
        </w:rPr>
        <w:t xml:space="preserve">the </w:t>
      </w:r>
      <w:r w:rsidRPr="003313B4">
        <w:rPr>
          <w:rStyle w:val="Emphasis"/>
          <w:highlight w:val="cyan"/>
        </w:rPr>
        <w:t>Republican majority</w:t>
      </w:r>
      <w:r w:rsidRPr="003313B4">
        <w:rPr>
          <w:rStyle w:val="StyleUnderline"/>
          <w:highlight w:val="cyan"/>
        </w:rPr>
        <w:t>,</w:t>
      </w:r>
      <w:r w:rsidRPr="00070749">
        <w:rPr>
          <w:rStyle w:val="StyleUnderline"/>
        </w:rPr>
        <w:t xml:space="preserve"> largely composed of Trump hardliners, </w:t>
      </w:r>
      <w:r w:rsidRPr="00070749">
        <w:rPr>
          <w:rStyle w:val="Emphasis"/>
        </w:rPr>
        <w:t>controls</w:t>
      </w:r>
      <w:r w:rsidRPr="00070749">
        <w:rPr>
          <w:rStyle w:val="StyleUnderline"/>
        </w:rPr>
        <w:t xml:space="preserve"> the </w:t>
      </w:r>
      <w:r w:rsidRPr="00070749">
        <w:rPr>
          <w:rStyle w:val="Emphasis"/>
        </w:rPr>
        <w:t>agenda</w:t>
      </w:r>
      <w:r w:rsidRPr="00070749">
        <w:rPr>
          <w:rStyle w:val="StyleUnderline"/>
        </w:rPr>
        <w:t xml:space="preserve"> and </w:t>
      </w:r>
      <w:r w:rsidRPr="003313B4">
        <w:rPr>
          <w:rStyle w:val="StyleUnderline"/>
          <w:highlight w:val="cyan"/>
        </w:rPr>
        <w:t xml:space="preserve">can </w:t>
      </w:r>
      <w:r w:rsidRPr="003313B4">
        <w:rPr>
          <w:rStyle w:val="Emphasis"/>
          <w:highlight w:val="cyan"/>
        </w:rPr>
        <w:t>block</w:t>
      </w:r>
      <w:r w:rsidRPr="003313B4">
        <w:rPr>
          <w:rStyle w:val="StyleUnderline"/>
          <w:highlight w:val="cyan"/>
        </w:rPr>
        <w:t xml:space="preserve"> any</w:t>
      </w:r>
      <w:r w:rsidRPr="00070749">
        <w:rPr>
          <w:rStyle w:val="StyleUnderline"/>
        </w:rPr>
        <w:t xml:space="preserve"> </w:t>
      </w:r>
      <w:r w:rsidRPr="003313B4">
        <w:rPr>
          <w:rStyle w:val="Emphasis"/>
          <w:highlight w:val="cyan"/>
        </w:rPr>
        <w:t>floor vote</w:t>
      </w:r>
      <w:r w:rsidRPr="00070749">
        <w:rPr>
          <w:sz w:val="16"/>
        </w:rPr>
        <w:t>.”</w:t>
      </w:r>
    </w:p>
    <w:p w14:paraId="2F1FFFC8" w14:textId="77777777" w:rsidR="0058511A" w:rsidRPr="00070749" w:rsidRDefault="0058511A" w:rsidP="0058511A">
      <w:pPr>
        <w:rPr>
          <w:rStyle w:val="StyleUnderline"/>
        </w:rPr>
      </w:pPr>
      <w:r w:rsidRPr="00070749">
        <w:rPr>
          <w:sz w:val="16"/>
        </w:rPr>
        <w:t xml:space="preserve">Eventually, </w:t>
      </w:r>
      <w:r w:rsidRPr="003313B4">
        <w:rPr>
          <w:rStyle w:val="Emphasis"/>
          <w:sz w:val="28"/>
          <w:szCs w:val="32"/>
          <w:highlight w:val="cyan"/>
        </w:rPr>
        <w:t>only a Democratic victory</w:t>
      </w:r>
      <w:r w:rsidRPr="003313B4">
        <w:rPr>
          <w:rStyle w:val="StyleUnderline"/>
          <w:sz w:val="28"/>
          <w:szCs w:val="32"/>
          <w:highlight w:val="cyan"/>
        </w:rPr>
        <w:t xml:space="preserve"> </w:t>
      </w:r>
      <w:r w:rsidRPr="003313B4">
        <w:rPr>
          <w:rStyle w:val="StyleUnderline"/>
          <w:highlight w:val="cyan"/>
        </w:rPr>
        <w:t xml:space="preserve">in the </w:t>
      </w:r>
      <w:r w:rsidRPr="003313B4">
        <w:rPr>
          <w:rStyle w:val="Emphasis"/>
          <w:highlight w:val="cyan"/>
        </w:rPr>
        <w:t>midterm</w:t>
      </w:r>
      <w:r w:rsidRPr="00070749">
        <w:rPr>
          <w:rStyle w:val="Emphasis"/>
        </w:rPr>
        <w:t xml:space="preserve"> elections</w:t>
      </w:r>
      <w:r w:rsidRPr="00070749">
        <w:rPr>
          <w:rStyle w:val="StyleUnderline"/>
        </w:rPr>
        <w:t xml:space="preserve"> in </w:t>
      </w:r>
      <w:r w:rsidRPr="00070749">
        <w:rPr>
          <w:rStyle w:val="Emphasis"/>
        </w:rPr>
        <w:t>November</w:t>
      </w:r>
      <w:r w:rsidRPr="00070749">
        <w:rPr>
          <w:rStyle w:val="StyleUnderline"/>
        </w:rPr>
        <w:t xml:space="preserve"> </w:t>
      </w:r>
      <w:r w:rsidRPr="003313B4">
        <w:rPr>
          <w:rStyle w:val="StyleUnderline"/>
          <w:highlight w:val="cyan"/>
        </w:rPr>
        <w:t>could</w:t>
      </w:r>
      <w:r w:rsidRPr="00070749">
        <w:rPr>
          <w:rStyle w:val="StyleUnderline"/>
        </w:rPr>
        <w:t xml:space="preserve"> </w:t>
      </w:r>
      <w:r w:rsidRPr="00070749">
        <w:rPr>
          <w:sz w:val="16"/>
        </w:rPr>
        <w:t xml:space="preserve">truly </w:t>
      </w:r>
      <w:r w:rsidRPr="003313B4">
        <w:rPr>
          <w:rStyle w:val="StyleUnderline"/>
          <w:highlight w:val="cyan"/>
        </w:rPr>
        <w:t xml:space="preserve">alter the </w:t>
      </w:r>
      <w:r w:rsidRPr="003313B4">
        <w:rPr>
          <w:rStyle w:val="Emphasis"/>
          <w:highlight w:val="cyan"/>
        </w:rPr>
        <w:t>balance of power</w:t>
      </w:r>
      <w:r w:rsidRPr="00070749">
        <w:rPr>
          <w:rStyle w:val="StyleUnderline"/>
        </w:rPr>
        <w:t xml:space="preserve"> on Capitol Hill.</w:t>
      </w:r>
    </w:p>
    <w:p w14:paraId="79A46EE6" w14:textId="77777777" w:rsidR="0058511A" w:rsidRPr="003313B4" w:rsidRDefault="0058511A" w:rsidP="0058511A">
      <w:pPr>
        <w:pStyle w:val="Heading4"/>
      </w:pPr>
      <w:r>
        <w:t xml:space="preserve">That causes </w:t>
      </w:r>
      <w:r>
        <w:rPr>
          <w:u w:val="single"/>
        </w:rPr>
        <w:t>extinction</w:t>
      </w:r>
      <w:r>
        <w:t xml:space="preserve">. </w:t>
      </w:r>
    </w:p>
    <w:p w14:paraId="343F6631" w14:textId="77777777" w:rsidR="0058511A" w:rsidRPr="003313B4" w:rsidRDefault="0058511A" w:rsidP="0058511A">
      <w:r w:rsidRPr="003313B4">
        <w:t xml:space="preserve">Tom </w:t>
      </w:r>
      <w:r w:rsidRPr="003313B4">
        <w:rPr>
          <w:rStyle w:val="Style13ptBold"/>
        </w:rPr>
        <w:t>Nichols 26</w:t>
      </w:r>
      <w:r w:rsidRPr="003313B4">
        <w:t xml:space="preserve">. </w:t>
      </w:r>
      <w:r>
        <w:t>S</w:t>
      </w:r>
      <w:r w:rsidRPr="003313B4">
        <w:t>taff writer at The Atlantic</w:t>
      </w:r>
      <w:r>
        <w:t xml:space="preserve">, </w:t>
      </w:r>
      <w:r w:rsidRPr="003313B4">
        <w:t>professor emeritus of national-security affairs at the U.S. Naval War Colleg</w:t>
      </w:r>
      <w:r>
        <w:t>e</w:t>
      </w:r>
      <w:r w:rsidRPr="003313B4">
        <w:t xml:space="preserve"> and an instructor at the Harvard Extension School</w:t>
      </w:r>
      <w:r>
        <w:t>.</w:t>
      </w:r>
      <w:r w:rsidRPr="003313B4">
        <w:t xml:space="preserve"> "Trump Is Risking a Global Catastrophe." </w:t>
      </w:r>
      <w:r>
        <w:t>The Atlantic</w:t>
      </w:r>
      <w:r w:rsidRPr="003313B4">
        <w:t>. 1-19-2026. https://archive.ph/HR78v</w:t>
      </w:r>
    </w:p>
    <w:p w14:paraId="7F402A5B" w14:textId="77777777" w:rsidR="0058511A" w:rsidRPr="003313B4" w:rsidRDefault="0058511A" w:rsidP="0058511A">
      <w:pPr>
        <w:rPr>
          <w:sz w:val="16"/>
        </w:rPr>
      </w:pPr>
      <w:r w:rsidRPr="003313B4">
        <w:rPr>
          <w:sz w:val="16"/>
        </w:rPr>
        <w:t xml:space="preserve">But a few of </w:t>
      </w:r>
      <w:r w:rsidRPr="003313B4">
        <w:rPr>
          <w:rStyle w:val="Emphasis"/>
          <w:highlight w:val="cyan"/>
        </w:rPr>
        <w:t>Trump’s</w:t>
      </w:r>
      <w:r w:rsidRPr="003313B4">
        <w:rPr>
          <w:sz w:val="16"/>
        </w:rPr>
        <w:t xml:space="preserve"> obsessions are extraordinarily dangerous, and likely none more so than his </w:t>
      </w:r>
      <w:r w:rsidRPr="00DA14B0">
        <w:rPr>
          <w:rStyle w:val="Emphasis"/>
        </w:rPr>
        <w:t>determination</w:t>
      </w:r>
      <w:r w:rsidRPr="00DA14B0">
        <w:rPr>
          <w:rStyle w:val="StyleUnderline"/>
        </w:rPr>
        <w:t xml:space="preserve"> to </w:t>
      </w:r>
      <w:r w:rsidRPr="003313B4">
        <w:rPr>
          <w:rStyle w:val="StyleUnderline"/>
          <w:highlight w:val="cyan"/>
        </w:rPr>
        <w:t xml:space="preserve">seize </w:t>
      </w:r>
      <w:r w:rsidRPr="003313B4">
        <w:rPr>
          <w:rStyle w:val="Emphasis"/>
          <w:highlight w:val="cyan"/>
        </w:rPr>
        <w:t>Greenland</w:t>
      </w:r>
      <w:r w:rsidRPr="003313B4">
        <w:rPr>
          <w:sz w:val="16"/>
        </w:rPr>
        <w:t xml:space="preserve"> from Denmark, a country allied to the United States for more than two centuries. Perhaps because he does not understand how the Mercator projection distorts size on a map, the president thinks that Greenland is “massive” and that it must become part of the United States. </w:t>
      </w:r>
      <w:r w:rsidRPr="003313B4">
        <w:rPr>
          <w:rStyle w:val="StyleUnderline"/>
        </w:rPr>
        <w:t>If Trump</w:t>
      </w:r>
      <w:r w:rsidRPr="003313B4">
        <w:rPr>
          <w:sz w:val="16"/>
        </w:rPr>
        <w:t xml:space="preserve"> </w:t>
      </w:r>
      <w:r w:rsidRPr="003313B4">
        <w:rPr>
          <w:rStyle w:val="StyleUnderline"/>
        </w:rPr>
        <w:t xml:space="preserve">makes good on his </w:t>
      </w:r>
      <w:r w:rsidRPr="003313B4">
        <w:rPr>
          <w:sz w:val="16"/>
        </w:rPr>
        <w:t xml:space="preserve">recurring </w:t>
      </w:r>
      <w:r w:rsidRPr="003313B4">
        <w:rPr>
          <w:rStyle w:val="StyleUnderline"/>
        </w:rPr>
        <w:t xml:space="preserve">threat to use force to </w:t>
      </w:r>
      <w:r w:rsidRPr="003313B4">
        <w:rPr>
          <w:rStyle w:val="Emphasis"/>
        </w:rPr>
        <w:t>gain the island</w:t>
      </w:r>
      <w:r w:rsidRPr="003313B4">
        <w:rPr>
          <w:sz w:val="16"/>
        </w:rPr>
        <w:t xml:space="preserve">, </w:t>
      </w:r>
      <w:r w:rsidRPr="003313B4">
        <w:rPr>
          <w:rStyle w:val="StyleUnderline"/>
        </w:rPr>
        <w:t>he would not</w:t>
      </w:r>
      <w:r w:rsidRPr="003313B4">
        <w:rPr>
          <w:sz w:val="16"/>
        </w:rPr>
        <w:t xml:space="preserve"> </w:t>
      </w:r>
      <w:r w:rsidRPr="003313B4">
        <w:rPr>
          <w:rStyle w:val="StyleUnderline"/>
        </w:rPr>
        <w:t xml:space="preserve">only blow apart America’s most </w:t>
      </w:r>
      <w:r w:rsidRPr="003313B4">
        <w:rPr>
          <w:rStyle w:val="Emphasis"/>
        </w:rPr>
        <w:t>important alliance</w:t>
      </w:r>
      <w:r w:rsidRPr="003313B4">
        <w:rPr>
          <w:sz w:val="16"/>
        </w:rPr>
        <w:t xml:space="preserve">; </w:t>
      </w:r>
      <w:r w:rsidRPr="003313B4">
        <w:rPr>
          <w:rStyle w:val="StyleUnderline"/>
        </w:rPr>
        <w:t xml:space="preserve">he </w:t>
      </w:r>
      <w:r w:rsidRPr="003313B4">
        <w:rPr>
          <w:rStyle w:val="StyleUnderline"/>
          <w:highlight w:val="cyan"/>
        </w:rPr>
        <w:t xml:space="preserve">could </w:t>
      </w:r>
      <w:r w:rsidRPr="00DA14B0">
        <w:rPr>
          <w:rStyle w:val="StyleUnderline"/>
          <w:highlight w:val="cyan"/>
        </w:rPr>
        <w:t>set in motion</w:t>
      </w:r>
      <w:r w:rsidRPr="003313B4">
        <w:rPr>
          <w:rStyle w:val="StyleUnderline"/>
        </w:rPr>
        <w:t xml:space="preserve"> a series</w:t>
      </w:r>
      <w:r w:rsidRPr="003313B4">
        <w:rPr>
          <w:sz w:val="16"/>
        </w:rPr>
        <w:t xml:space="preserve"> of events that could lead to </w:t>
      </w:r>
      <w:r w:rsidRPr="003313B4">
        <w:rPr>
          <w:rStyle w:val="Emphasis"/>
        </w:rPr>
        <w:t>global catastrophe</w:t>
      </w:r>
      <w:r w:rsidRPr="003313B4">
        <w:rPr>
          <w:sz w:val="16"/>
        </w:rPr>
        <w:t>—</w:t>
      </w:r>
      <w:r w:rsidRPr="003313B4">
        <w:rPr>
          <w:rStyle w:val="StyleUnderline"/>
        </w:rPr>
        <w:t>or</w:t>
      </w:r>
      <w:r w:rsidRPr="003313B4">
        <w:rPr>
          <w:sz w:val="16"/>
        </w:rPr>
        <w:t xml:space="preserve"> even to </w:t>
      </w:r>
      <w:r w:rsidRPr="003313B4">
        <w:rPr>
          <w:rStyle w:val="Emphasis"/>
          <w:sz w:val="28"/>
          <w:szCs w:val="32"/>
          <w:highlight w:val="cyan"/>
        </w:rPr>
        <w:t>World War III</w:t>
      </w:r>
      <w:r w:rsidRPr="003313B4">
        <w:rPr>
          <w:sz w:val="16"/>
        </w:rPr>
        <w:t>.</w:t>
      </w:r>
    </w:p>
    <w:p w14:paraId="5BA5ECFA" w14:textId="77777777" w:rsidR="0058511A" w:rsidRPr="003313B4" w:rsidRDefault="0058511A" w:rsidP="0058511A">
      <w:pPr>
        <w:rPr>
          <w:sz w:val="8"/>
          <w:szCs w:val="8"/>
        </w:rPr>
      </w:pPr>
      <w:r w:rsidRPr="003313B4">
        <w:rPr>
          <w:sz w:val="8"/>
          <w:szCs w:val="8"/>
        </w:rPr>
        <w:t>Greenland, of course, is important to the security of the United States—as it is to the entire Atlantic community and to the free world itself. This fact might be new to Trump, but Western strategists have known it for a century or more, which is why the United States has had a military presence in Greenland for decades.</w:t>
      </w:r>
    </w:p>
    <w:p w14:paraId="07811FD8" w14:textId="77777777" w:rsidR="0058511A" w:rsidRPr="003313B4" w:rsidRDefault="0058511A" w:rsidP="0058511A">
      <w:pPr>
        <w:rPr>
          <w:sz w:val="8"/>
          <w:szCs w:val="8"/>
        </w:rPr>
      </w:pPr>
      <w:r w:rsidRPr="003313B4">
        <w:rPr>
          <w:sz w:val="8"/>
          <w:szCs w:val="8"/>
        </w:rPr>
        <w:t>During the Cold War, America and its allies were determined to defend the sea lanes between Greenland, Iceland, and the United Kingdom (often referred to at the time as the “GIUK” gap), the North Atlantic passages through which the Soviet Union could have sent submarines from its Arctic bases toward NATO convoys trying to reach Europe. America and Denmark have always worked closely in the Arctic region, and even once had a secret “gentlemen’s agreement” under which Denmark declared Greenland off-limits for the stationing of nuclear weapons, but would look the other way so long as the United States kept the presence of any such weapons quiet and unacknowledged. (The U.S. Air Force, in a rather flexible reading of that agreement, flew nuclear-armed B-52 bomber patrols over Greenland; one of them crashed and scattered radioactive debris on the island in 1968.)</w:t>
      </w:r>
    </w:p>
    <w:p w14:paraId="7FAF5FF5" w14:textId="77777777" w:rsidR="0058511A" w:rsidRPr="003313B4" w:rsidRDefault="0058511A" w:rsidP="0058511A">
      <w:pPr>
        <w:rPr>
          <w:sz w:val="8"/>
          <w:szCs w:val="8"/>
        </w:rPr>
      </w:pPr>
      <w:r w:rsidRPr="003313B4">
        <w:rPr>
          <w:sz w:val="8"/>
          <w:szCs w:val="8"/>
        </w:rPr>
        <w:t>The Cold War is over, but Greenland is still an important part of North Atlantic security, which is one of many reasons Denmark and the United States and other North Atlantic nations are part of a thing called the North Atlantic Treaty Organization. But for the Trump administration, NATO—another of the president’s hostile fixations—is not enough to guarantee America’s safety. Trump, like the mad president in the 1965 novel Night of Camp David, seems to believe that the United States must absorb Canada and Greenland and create some sort of Atlantic co-prosperity sphere stretching from Alaska to Norway, a ring of ice and iron that would stand as a tribute to the imperial ambitions of America’s 47th president.</w:t>
      </w:r>
    </w:p>
    <w:p w14:paraId="06012694" w14:textId="77777777" w:rsidR="0058511A" w:rsidRPr="003313B4" w:rsidRDefault="0058511A" w:rsidP="0058511A">
      <w:pPr>
        <w:rPr>
          <w:sz w:val="8"/>
          <w:szCs w:val="8"/>
        </w:rPr>
      </w:pPr>
      <w:r w:rsidRPr="003313B4">
        <w:rPr>
          <w:sz w:val="8"/>
          <w:szCs w:val="8"/>
        </w:rPr>
        <w:t>In Trump’s first term, he made overtures about buying Greenland, as if the territory and its people were just a house on the market, available for purchase with all of its original furniture and fixtures. Neither the Danes nor the Greenlanders were interested, and the whole scheme faded away once Trump was immersed in the series of scandals and outrages that led to his loss in 2020 and his attempted coup against the Constitution in 2021. When voters returned Trump to office in 2024, his electoral affirmation seemed to strengthen his determination to do all the things that the responsible adults in his previous administration told him he couldn’t do the first time around.</w:t>
      </w:r>
    </w:p>
    <w:p w14:paraId="7531B6E2" w14:textId="77777777" w:rsidR="0058511A" w:rsidRPr="003313B4" w:rsidRDefault="0058511A" w:rsidP="0058511A">
      <w:pPr>
        <w:rPr>
          <w:sz w:val="8"/>
          <w:szCs w:val="8"/>
        </w:rPr>
      </w:pPr>
      <w:r w:rsidRPr="003313B4">
        <w:rPr>
          <w:sz w:val="8"/>
          <w:szCs w:val="8"/>
        </w:rPr>
        <w:t>The idea of a purchase is, in theory, still on the table. Denmark is still not selling. At this point, Trump is so consumed with acquiring Greenland that he has implied that he would use force against an old American friend, if that’s what it takes to get the island. “I would like to make a deal the easy way,” Trump said last week, “but if we don’t do it the easy way, we’re going to do it the hard way.” (He added, in one of his verbal tics, that he’s “a fan” of Denmark, as if it were a sports team or a rock band and not an allied nation of 6 million people located less than 1,000 miles from Russia.)</w:t>
      </w:r>
    </w:p>
    <w:p w14:paraId="0F41E202" w14:textId="77777777" w:rsidR="0058511A" w:rsidRPr="003313B4" w:rsidRDefault="0058511A" w:rsidP="0058511A">
      <w:pPr>
        <w:rPr>
          <w:sz w:val="8"/>
          <w:szCs w:val="8"/>
        </w:rPr>
      </w:pPr>
      <w:r w:rsidRPr="003313B4">
        <w:rPr>
          <w:sz w:val="8"/>
          <w:szCs w:val="8"/>
        </w:rPr>
        <w:t>As Trump’s rhetoric has escalated, other administration officials have tried to clean up his remarks, but with little success. Secretary of State Marco Rubio dutifully met with members of Congress to reassure them that Trump intended only to offer to buy the island, but the next day, the White House issued a statement reaffirming that “utilizing” the military “is always an option.” The same week that Rubio was on the Hill, White House Deputy Chief of Staff Stephen Miller on January 5 scoffed at the idea that seizing Greenland would lead to armed conflict, because “nobody’s going to fight the United States” over Greenland. (A few days earlier, his wife, Katie, also a White House aide, posted a picture on social media of an American flag superimposed over Greenland, with the comment: “SOON.”)</w:t>
      </w:r>
    </w:p>
    <w:p w14:paraId="6D881B66" w14:textId="77777777" w:rsidR="0058511A" w:rsidRPr="003313B4" w:rsidRDefault="0058511A" w:rsidP="0058511A">
      <w:pPr>
        <w:rPr>
          <w:rStyle w:val="StyleUnderline"/>
        </w:rPr>
      </w:pPr>
      <w:r w:rsidRPr="003313B4">
        <w:rPr>
          <w:rStyle w:val="StyleUnderline"/>
        </w:rPr>
        <w:t xml:space="preserve">The president’s obsession with </w:t>
      </w:r>
      <w:r w:rsidRPr="003313B4">
        <w:rPr>
          <w:rStyle w:val="Emphasis"/>
        </w:rPr>
        <w:t>Greenland</w:t>
      </w:r>
      <w:r w:rsidRPr="003313B4">
        <w:rPr>
          <w:rStyle w:val="StyleUnderline"/>
        </w:rPr>
        <w:t xml:space="preserve"> is </w:t>
      </w:r>
      <w:r w:rsidRPr="003313B4">
        <w:rPr>
          <w:rStyle w:val="Emphasis"/>
        </w:rPr>
        <w:t>especially dangerous</w:t>
      </w:r>
      <w:r w:rsidRPr="003313B4">
        <w:rPr>
          <w:sz w:val="16"/>
        </w:rPr>
        <w:t xml:space="preserve"> </w:t>
      </w:r>
      <w:r w:rsidRPr="003313B4">
        <w:rPr>
          <w:rStyle w:val="StyleUnderline"/>
        </w:rPr>
        <w:t xml:space="preserve">because it has </w:t>
      </w:r>
      <w:r w:rsidRPr="003313B4">
        <w:rPr>
          <w:rStyle w:val="Emphasis"/>
        </w:rPr>
        <w:t>no</w:t>
      </w:r>
      <w:r w:rsidRPr="003313B4">
        <w:rPr>
          <w:rStyle w:val="StyleUnderline"/>
        </w:rPr>
        <w:t xml:space="preserve"> real </w:t>
      </w:r>
      <w:r w:rsidRPr="003313B4">
        <w:rPr>
          <w:rStyle w:val="Emphasis"/>
        </w:rPr>
        <w:t>constituency</w:t>
      </w:r>
      <w:r w:rsidRPr="003313B4">
        <w:rPr>
          <w:rStyle w:val="StyleUnderline"/>
        </w:rPr>
        <w:t>:</w:t>
      </w:r>
      <w:r w:rsidRPr="003313B4">
        <w:rPr>
          <w:sz w:val="16"/>
        </w:rPr>
        <w:t xml:space="preserve"> Trump is determined to get the island, it seems, only because Denmark and the rest of the world are telling him that he can’t have it. As is so often the case, </w:t>
      </w:r>
      <w:r w:rsidRPr="003313B4">
        <w:rPr>
          <w:rStyle w:val="StyleUnderline"/>
        </w:rPr>
        <w:t xml:space="preserve">telling </w:t>
      </w:r>
      <w:r w:rsidRPr="003313B4">
        <w:rPr>
          <w:rStyle w:val="Emphasis"/>
        </w:rPr>
        <w:t>Trump</w:t>
      </w:r>
      <w:r w:rsidRPr="003313B4">
        <w:rPr>
          <w:rStyle w:val="StyleUnderline"/>
        </w:rPr>
        <w:t xml:space="preserve"> not to do something </w:t>
      </w:r>
      <w:r w:rsidRPr="003313B4">
        <w:rPr>
          <w:rStyle w:val="Emphasis"/>
        </w:rPr>
        <w:t>makes him</w:t>
      </w:r>
      <w:r w:rsidRPr="003313B4">
        <w:rPr>
          <w:rStyle w:val="StyleUnderline"/>
        </w:rPr>
        <w:t xml:space="preserve"> more </w:t>
      </w:r>
      <w:r w:rsidRPr="003313B4">
        <w:rPr>
          <w:rStyle w:val="Emphasis"/>
        </w:rPr>
        <w:t>determined</w:t>
      </w:r>
      <w:r w:rsidRPr="003313B4">
        <w:rPr>
          <w:rStyle w:val="StyleUnderline"/>
        </w:rPr>
        <w:t xml:space="preserve"> to do it.</w:t>
      </w:r>
    </w:p>
    <w:p w14:paraId="19900C7F" w14:textId="77777777" w:rsidR="0058511A" w:rsidRPr="003313B4" w:rsidRDefault="0058511A" w:rsidP="0058511A">
      <w:pPr>
        <w:rPr>
          <w:sz w:val="8"/>
          <w:szCs w:val="8"/>
        </w:rPr>
      </w:pPr>
      <w:r w:rsidRPr="003313B4">
        <w:rPr>
          <w:sz w:val="8"/>
          <w:szCs w:val="8"/>
        </w:rPr>
        <w:t>Even the loyal MAGA base has shown no interest in Greenland, or at least not yet; the president’s supporters, of course, usually end up supporting whatever he wants. But so far, taking Greenland is not a chant or talking point on the same level as, say, building a wall along the Mexican border once was. In fact, polls show that most Americans oppose the whole idea. Even so, that didn’t stop Randy Fine, who represents Florida’s Sixth Congressional District, from introducing the Greenland Annexation and Statehood Act on Monday. Perhaps Fine’s constituents in Palatka or Pierson are clamoring for a victory parade in Nuuk, but this idea seems to have possessed Trump and almost no one else, which means the president may choose to get it done with the only instrument that he feels is totally within his control: the United States Armed Forces.</w:t>
      </w:r>
    </w:p>
    <w:p w14:paraId="463C221A" w14:textId="77777777" w:rsidR="0058511A" w:rsidRPr="003313B4" w:rsidRDefault="0058511A" w:rsidP="0058511A">
      <w:pPr>
        <w:rPr>
          <w:sz w:val="8"/>
          <w:szCs w:val="8"/>
        </w:rPr>
      </w:pPr>
      <w:r w:rsidRPr="003313B4">
        <w:rPr>
          <w:sz w:val="8"/>
          <w:szCs w:val="8"/>
        </w:rPr>
        <w:t>This morning, Denmark sent an advance military command to Greenland in preparation for sending yet more Danish forces to the island. Danish lawmakers told my colleague Isaac Stanley-Becker last week that the timing of this deployment is not a coincidence and represents an attempt to create a “credible deterrent” on the island—presumably to the Americans. This afternoon, the foreign ministers of both Denmark and Greenland met with Vice President J. D. Vance and Secretary of State Marco Rubio at the White House, and, clearly, got nowhere: Both ministers reiterated that any solution to Trump’s “concerns” that does not respect the territorial sovereignty of Greenland and the Kingdom of Denmark is “totally unacceptable.” (The Danish foreign minister called these Denmark’s “red lines” on the matter.)</w:t>
      </w:r>
    </w:p>
    <w:p w14:paraId="0BF5219B" w14:textId="77777777" w:rsidR="0058511A" w:rsidRPr="003313B4" w:rsidRDefault="0058511A" w:rsidP="0058511A">
      <w:pPr>
        <w:rPr>
          <w:sz w:val="8"/>
          <w:szCs w:val="8"/>
        </w:rPr>
      </w:pPr>
      <w:r w:rsidRPr="003313B4">
        <w:rPr>
          <w:sz w:val="8"/>
          <w:szCs w:val="8"/>
        </w:rPr>
        <w:t>The Danes are not going to hand over Greenland; the Greenlanders will not vote to become part of the United States. What, exactly, is left for Trump to do, and what will happen if he takes Greenland over the objections of Denmark and NATO?</w:t>
      </w:r>
    </w:p>
    <w:p w14:paraId="5616E8D6" w14:textId="77777777" w:rsidR="0058511A" w:rsidRPr="003313B4" w:rsidRDefault="0058511A" w:rsidP="0058511A">
      <w:pPr>
        <w:rPr>
          <w:sz w:val="16"/>
        </w:rPr>
      </w:pPr>
      <w:r w:rsidRPr="003313B4">
        <w:rPr>
          <w:sz w:val="16"/>
        </w:rPr>
        <w:t>As my colleagues Shane Harris, Isaac Stanley-Becker, and Jonathan Lemire reported recently, Danish officials are concerned that Trump will simply issue a late-night proclamation that the United States owns Greenland and then dare anyone to contradict him. The international community has become inured to many of the president’s grandiose statements, and Trump declaring himself Lord Protector of Greenland might not have much impact.</w:t>
      </w:r>
    </w:p>
    <w:p w14:paraId="47EF360E" w14:textId="77777777" w:rsidR="0058511A" w:rsidRPr="003313B4" w:rsidRDefault="0058511A" w:rsidP="0058511A">
      <w:pPr>
        <w:rPr>
          <w:sz w:val="16"/>
        </w:rPr>
      </w:pPr>
      <w:r w:rsidRPr="003313B4">
        <w:rPr>
          <w:sz w:val="16"/>
        </w:rPr>
        <w:t xml:space="preserve">But </w:t>
      </w:r>
      <w:r w:rsidRPr="003313B4">
        <w:rPr>
          <w:rStyle w:val="Emphasis"/>
        </w:rPr>
        <w:t>Trump</w:t>
      </w:r>
      <w:r w:rsidRPr="003313B4">
        <w:rPr>
          <w:sz w:val="16"/>
        </w:rPr>
        <w:t xml:space="preserve"> </w:t>
      </w:r>
      <w:r w:rsidRPr="003313B4">
        <w:rPr>
          <w:rStyle w:val="StyleUnderline"/>
        </w:rPr>
        <w:t>might</w:t>
      </w:r>
      <w:r w:rsidRPr="003313B4">
        <w:rPr>
          <w:sz w:val="16"/>
        </w:rPr>
        <w:t xml:space="preserve"> then </w:t>
      </w:r>
      <w:r w:rsidRPr="003313B4">
        <w:rPr>
          <w:rStyle w:val="StyleUnderline"/>
        </w:rPr>
        <w:t>try to enforce his claims</w:t>
      </w:r>
      <w:r w:rsidRPr="003313B4">
        <w:rPr>
          <w:sz w:val="16"/>
        </w:rPr>
        <w:t xml:space="preserve">. </w:t>
      </w:r>
      <w:r w:rsidRPr="003313B4">
        <w:rPr>
          <w:rStyle w:val="StyleUnderline"/>
        </w:rPr>
        <w:t xml:space="preserve">He could start by ordering the U.S. </w:t>
      </w:r>
      <w:r w:rsidRPr="003313B4">
        <w:rPr>
          <w:rStyle w:val="Emphasis"/>
        </w:rPr>
        <w:t>military</w:t>
      </w:r>
      <w:r w:rsidRPr="003313B4">
        <w:rPr>
          <w:rStyle w:val="StyleUnderline"/>
        </w:rPr>
        <w:t xml:space="preserve"> to treat </w:t>
      </w:r>
      <w:r w:rsidRPr="003313B4">
        <w:rPr>
          <w:rStyle w:val="Emphasis"/>
        </w:rPr>
        <w:t>Greenland</w:t>
      </w:r>
      <w:r w:rsidRPr="003313B4">
        <w:rPr>
          <w:rStyle w:val="StyleUnderline"/>
        </w:rPr>
        <w:t xml:space="preserve"> as sovereign U.S. territory</w:t>
      </w:r>
      <w:r w:rsidRPr="003313B4">
        <w:rPr>
          <w:sz w:val="16"/>
        </w:rPr>
        <w:t>. And such an order, which would be illegal but would likely be fulfilled by Secretary of Defense Pete Hegseth’s Pentagon, could set in motion a disastrous chain of events.</w:t>
      </w:r>
    </w:p>
    <w:p w14:paraId="3EF98889" w14:textId="77777777" w:rsidR="0058511A" w:rsidRPr="003313B4" w:rsidRDefault="0058511A" w:rsidP="0058511A">
      <w:pPr>
        <w:rPr>
          <w:sz w:val="16"/>
        </w:rPr>
      </w:pPr>
      <w:r w:rsidRPr="003313B4">
        <w:rPr>
          <w:sz w:val="16"/>
        </w:rPr>
        <w:t>Assume, for example, that Denmark closes Greenland’s airspace to U.S. flights in order to assert its continued sovereignty (and to prevent Trump from sending more troops to the island). Trump might then order the Air Force to ignore any directions from local authorities—because, of course, Greenland would now be American airspace—and to treat all such encounters as potentially hostile. Or imagine that Denmark, following some intemperate claim from Trump, demands that U.S. forces in Greenland remain confined to their bases, and Trump, incensed at the insult to his putatively unlimited power, tries to force the issue and tells American servicepeople to act as the island’s de facto police, including suppressing any demonstrations or resistance from the population.</w:t>
      </w:r>
    </w:p>
    <w:p w14:paraId="05F7B442" w14:textId="77777777" w:rsidR="0058511A" w:rsidRPr="003313B4" w:rsidRDefault="0058511A" w:rsidP="0058511A">
      <w:pPr>
        <w:rPr>
          <w:rStyle w:val="StyleUnderline"/>
        </w:rPr>
      </w:pPr>
      <w:r w:rsidRPr="003313B4">
        <w:rPr>
          <w:sz w:val="16"/>
        </w:rPr>
        <w:t xml:space="preserve">Either by design or accident, members of the </w:t>
      </w:r>
      <w:r w:rsidRPr="00DA14B0">
        <w:rPr>
          <w:rStyle w:val="Emphasis"/>
        </w:rPr>
        <w:t xml:space="preserve">American </w:t>
      </w:r>
      <w:r w:rsidRPr="00DA14B0">
        <w:rPr>
          <w:rStyle w:val="Emphasis"/>
          <w:highlight w:val="cyan"/>
        </w:rPr>
        <w:t>military</w:t>
      </w:r>
      <w:r w:rsidRPr="00DA14B0">
        <w:rPr>
          <w:rStyle w:val="Emphasis"/>
        </w:rPr>
        <w:t xml:space="preserve"> might</w:t>
      </w:r>
      <w:r w:rsidRPr="003313B4">
        <w:rPr>
          <w:sz w:val="16"/>
        </w:rPr>
        <w:t xml:space="preserve"> end up </w:t>
      </w:r>
      <w:r w:rsidRPr="00DA14B0">
        <w:rPr>
          <w:rStyle w:val="Emphasis"/>
          <w:highlight w:val="cyan"/>
        </w:rPr>
        <w:t>confront</w:t>
      </w:r>
      <w:r w:rsidRPr="003313B4">
        <w:rPr>
          <w:sz w:val="16"/>
        </w:rPr>
        <w:t xml:space="preserve">ing </w:t>
      </w:r>
      <w:r w:rsidRPr="00DA14B0">
        <w:rPr>
          <w:rStyle w:val="Emphasis"/>
          <w:highlight w:val="cyan"/>
        </w:rPr>
        <w:t>Danish forces</w:t>
      </w:r>
      <w:r w:rsidRPr="00DA14B0">
        <w:t>,</w:t>
      </w:r>
      <w:r w:rsidRPr="003313B4">
        <w:rPr>
          <w:sz w:val="16"/>
        </w:rPr>
        <w:t xml:space="preserve"> men and women with whom they have trained for years and may have served in Afghanistan. Someone might be killed. </w:t>
      </w:r>
      <w:r w:rsidRPr="003313B4">
        <w:rPr>
          <w:rStyle w:val="StyleUnderline"/>
        </w:rPr>
        <w:t>The death of a</w:t>
      </w:r>
      <w:r w:rsidRPr="003313B4">
        <w:rPr>
          <w:sz w:val="16"/>
        </w:rPr>
        <w:t xml:space="preserve"> </w:t>
      </w:r>
      <w:r w:rsidRPr="003313B4">
        <w:rPr>
          <w:rStyle w:val="StyleUnderline"/>
        </w:rPr>
        <w:t>Greenlander</w:t>
      </w:r>
      <w:r w:rsidRPr="003313B4">
        <w:rPr>
          <w:sz w:val="16"/>
        </w:rPr>
        <w:t>, a Dane, or a member of any other military there as a show of support for Denmark—Sweden has already sent troops to Greenland, and Britain is considering similar moves—</w:t>
      </w:r>
      <w:r w:rsidRPr="003313B4">
        <w:rPr>
          <w:rStyle w:val="StyleUnderline"/>
          <w:highlight w:val="cyan"/>
        </w:rPr>
        <w:t>would</w:t>
      </w:r>
      <w:r w:rsidRPr="003313B4">
        <w:rPr>
          <w:rStyle w:val="StyleUnderline"/>
        </w:rPr>
        <w:t xml:space="preserve"> </w:t>
      </w:r>
      <w:r w:rsidRPr="003313B4">
        <w:rPr>
          <w:rStyle w:val="Emphasis"/>
          <w:highlight w:val="cyan"/>
        </w:rPr>
        <w:t>incinerate</w:t>
      </w:r>
      <w:r w:rsidRPr="003313B4">
        <w:rPr>
          <w:rStyle w:val="StyleUnderline"/>
        </w:rPr>
        <w:t xml:space="preserve"> the </w:t>
      </w:r>
      <w:r w:rsidRPr="003313B4">
        <w:rPr>
          <w:rStyle w:val="Emphasis"/>
          <w:sz w:val="28"/>
          <w:szCs w:val="32"/>
          <w:highlight w:val="cyan"/>
        </w:rPr>
        <w:t>NATO</w:t>
      </w:r>
      <w:r w:rsidRPr="003313B4">
        <w:rPr>
          <w:rStyle w:val="Emphasis"/>
          <w:sz w:val="28"/>
          <w:szCs w:val="32"/>
        </w:rPr>
        <w:t xml:space="preserve"> alliance</w:t>
      </w:r>
      <w:r w:rsidRPr="003313B4">
        <w:rPr>
          <w:sz w:val="16"/>
        </w:rPr>
        <w:t xml:space="preserve">. </w:t>
      </w:r>
      <w:r w:rsidRPr="003313B4">
        <w:rPr>
          <w:rStyle w:val="StyleUnderline"/>
        </w:rPr>
        <w:t>Then the real nightmare begins.</w:t>
      </w:r>
    </w:p>
    <w:p w14:paraId="0ACAFC35" w14:textId="77777777" w:rsidR="0058511A" w:rsidRPr="003313B4" w:rsidRDefault="0058511A" w:rsidP="0058511A">
      <w:pPr>
        <w:rPr>
          <w:sz w:val="16"/>
        </w:rPr>
      </w:pPr>
      <w:r w:rsidRPr="003313B4">
        <w:rPr>
          <w:sz w:val="16"/>
        </w:rPr>
        <w:t>The United States is already overstretched around the world because of Trump’s chaotic threats and impulses.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w:t>
      </w:r>
    </w:p>
    <w:p w14:paraId="283A2185" w14:textId="77777777" w:rsidR="0058511A" w:rsidRPr="003313B4" w:rsidRDefault="0058511A" w:rsidP="0058511A">
      <w:pPr>
        <w:rPr>
          <w:sz w:val="16"/>
        </w:rPr>
      </w:pPr>
      <w:r w:rsidRPr="003313B4">
        <w:rPr>
          <w:sz w:val="16"/>
        </w:rPr>
        <w:t xml:space="preserve">As the American military chases Trump’s ever-changing Sharpie lines across the world’s maps, </w:t>
      </w:r>
      <w:r w:rsidRPr="003313B4">
        <w:rPr>
          <w:rStyle w:val="StyleUnderline"/>
        </w:rPr>
        <w:t>the West’s enemies will be tempted to take advantage of the fact that the U</w:t>
      </w:r>
      <w:r w:rsidRPr="003313B4">
        <w:rPr>
          <w:sz w:val="16"/>
        </w:rPr>
        <w:t xml:space="preserve">nited </w:t>
      </w:r>
      <w:r w:rsidRPr="003313B4">
        <w:rPr>
          <w:rStyle w:val="StyleUnderline"/>
        </w:rPr>
        <w:t>S</w:t>
      </w:r>
      <w:r w:rsidRPr="003313B4">
        <w:rPr>
          <w:sz w:val="16"/>
        </w:rPr>
        <w:t xml:space="preserve">tates </w:t>
      </w:r>
      <w:r w:rsidRPr="003313B4">
        <w:rPr>
          <w:rStyle w:val="StyleUnderline"/>
        </w:rPr>
        <w:t>has obliterated the most powerful alliance in history</w:t>
      </w:r>
      <w:r w:rsidRPr="003313B4">
        <w:rPr>
          <w:sz w:val="16"/>
        </w:rPr>
        <w:t xml:space="preserve"> while scattering American forces around the globe in showpiece operations that have more to do with Trump’s vanity than with sound strategy. They have surely noticed that the U.S. defense and intelligence services are in the hands of unqualified loyalists, and that so far Trump’s plans for improving the battle readiness of the American military are mostly limited to pictures of make-believe battleships that will never be built.</w:t>
      </w:r>
    </w:p>
    <w:p w14:paraId="5924C1DB" w14:textId="77777777" w:rsidR="0058511A" w:rsidRPr="00DA14B0" w:rsidRDefault="0058511A" w:rsidP="0058511A">
      <w:pPr>
        <w:rPr>
          <w:rStyle w:val="StyleUnderline"/>
        </w:rPr>
      </w:pPr>
      <w:r w:rsidRPr="003313B4">
        <w:rPr>
          <w:rStyle w:val="StyleUnderline"/>
        </w:rPr>
        <w:t>If NATO collapses</w:t>
      </w:r>
      <w:r w:rsidRPr="003313B4">
        <w:rPr>
          <w:sz w:val="16"/>
        </w:rPr>
        <w:t xml:space="preserve"> because of bullets fired in Greenland, Russian President Vladimir </w:t>
      </w:r>
      <w:r w:rsidRPr="003313B4">
        <w:rPr>
          <w:rStyle w:val="Emphasis"/>
          <w:highlight w:val="cyan"/>
        </w:rPr>
        <w:t>Putin</w:t>
      </w:r>
      <w:r w:rsidRPr="003313B4">
        <w:rPr>
          <w:sz w:val="16"/>
          <w:highlight w:val="cyan"/>
        </w:rPr>
        <w:t xml:space="preserve"> </w:t>
      </w:r>
      <w:r w:rsidRPr="003313B4">
        <w:rPr>
          <w:rStyle w:val="StyleUnderline"/>
          <w:highlight w:val="cyan"/>
        </w:rPr>
        <w:t>might</w:t>
      </w:r>
      <w:r w:rsidRPr="003313B4">
        <w:rPr>
          <w:sz w:val="16"/>
        </w:rPr>
        <w:t xml:space="preserve"> well assume that he could </w:t>
      </w:r>
      <w:r w:rsidRPr="003313B4">
        <w:rPr>
          <w:rStyle w:val="StyleUnderline"/>
        </w:rPr>
        <w:t xml:space="preserve">bury the Atlantic Alliance once and for all by </w:t>
      </w:r>
      <w:r w:rsidRPr="003313B4">
        <w:rPr>
          <w:rStyle w:val="StyleUnderline"/>
          <w:highlight w:val="cyan"/>
        </w:rPr>
        <w:t>attack</w:t>
      </w:r>
      <w:r w:rsidRPr="003313B4">
        <w:rPr>
          <w:rStyle w:val="StyleUnderline"/>
        </w:rPr>
        <w:t xml:space="preserve">ing </w:t>
      </w:r>
      <w:r w:rsidRPr="003313B4">
        <w:rPr>
          <w:rStyle w:val="Emphasis"/>
          <w:highlight w:val="cyan"/>
        </w:rPr>
        <w:t>NATO’s</w:t>
      </w:r>
      <w:r w:rsidRPr="003313B4">
        <w:rPr>
          <w:rStyle w:val="Emphasis"/>
        </w:rPr>
        <w:t xml:space="preserve"> </w:t>
      </w:r>
      <w:r w:rsidRPr="003313B4">
        <w:rPr>
          <w:rStyle w:val="Emphasis"/>
          <w:highlight w:val="cyan"/>
        </w:rPr>
        <w:t>Baltic members</w:t>
      </w:r>
      <w:r w:rsidRPr="003313B4">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DA14B0">
        <w:rPr>
          <w:rStyle w:val="StyleUnderline"/>
        </w:rPr>
        <w:t xml:space="preserve">The Russians don’t need to fully occupy Estonia, Latvia, and Lithuania; the point would be to start a war aimed at </w:t>
      </w:r>
      <w:r w:rsidRPr="00DA14B0">
        <w:rPr>
          <w:rStyle w:val="Emphasis"/>
        </w:rPr>
        <w:t>isolating them</w:t>
      </w:r>
      <w:r w:rsidRPr="003313B4">
        <w:rPr>
          <w:sz w:val="16"/>
        </w:rPr>
        <w:t xml:space="preserve">. (The three countries together are about the size of Wisconsin.) </w:t>
      </w:r>
      <w:r w:rsidRPr="003313B4">
        <w:rPr>
          <w:rStyle w:val="Emphasis"/>
        </w:rPr>
        <w:t>Putin</w:t>
      </w:r>
      <w:r w:rsidRPr="003313B4">
        <w:rPr>
          <w:sz w:val="16"/>
        </w:rPr>
        <w:t xml:space="preserve"> has taken ghastly losses in Ukraine, but he </w:t>
      </w:r>
      <w:r w:rsidRPr="003313B4">
        <w:rPr>
          <w:rStyle w:val="StyleUnderline"/>
        </w:rPr>
        <w:t xml:space="preserve">has enough of an army </w:t>
      </w:r>
      <w:r w:rsidRPr="003313B4">
        <w:rPr>
          <w:rStyle w:val="Emphasis"/>
        </w:rPr>
        <w:t>left</w:t>
      </w:r>
      <w:r w:rsidRPr="003313B4">
        <w:rPr>
          <w:sz w:val="16"/>
        </w:rPr>
        <w:t xml:space="preserve">, </w:t>
      </w:r>
      <w:r w:rsidRPr="003313B4">
        <w:rPr>
          <w:rStyle w:val="StyleUnderline"/>
        </w:rPr>
        <w:t xml:space="preserve">backed by drones and other assets, to pummel the </w:t>
      </w:r>
      <w:r w:rsidRPr="003313B4">
        <w:rPr>
          <w:rStyle w:val="Emphasis"/>
        </w:rPr>
        <w:t>Baltic states</w:t>
      </w:r>
      <w:r w:rsidRPr="003313B4">
        <w:rPr>
          <w:sz w:val="16"/>
        </w:rPr>
        <w:t xml:space="preserve"> and grab pieces of territory that may have no strategic value but wh</w:t>
      </w:r>
      <w:r w:rsidRPr="00DA14B0">
        <w:rPr>
          <w:rStyle w:val="StyleUnderline"/>
        </w:rPr>
        <w:t>ose capture would serve to remind the world that the U</w:t>
      </w:r>
      <w:r w:rsidRPr="003313B4">
        <w:rPr>
          <w:sz w:val="16"/>
        </w:rPr>
        <w:t xml:space="preserve">nited </w:t>
      </w:r>
      <w:r w:rsidRPr="00DA14B0">
        <w:rPr>
          <w:rStyle w:val="StyleUnderline"/>
        </w:rPr>
        <w:t>S</w:t>
      </w:r>
      <w:r w:rsidRPr="003313B4">
        <w:rPr>
          <w:sz w:val="16"/>
        </w:rPr>
        <w:t>tates—the new masters of Greenland—</w:t>
      </w:r>
      <w:r w:rsidRPr="00DA14B0">
        <w:rPr>
          <w:rStyle w:val="StyleUnderline"/>
        </w:rPr>
        <w:t xml:space="preserve">will not </w:t>
      </w:r>
      <w:r w:rsidRPr="00DA14B0">
        <w:rPr>
          <w:rStyle w:val="Emphasis"/>
        </w:rPr>
        <w:t>save Europe.</w:t>
      </w:r>
    </w:p>
    <w:p w14:paraId="722DE6E4" w14:textId="77777777" w:rsidR="0058511A" w:rsidRPr="003313B4" w:rsidRDefault="0058511A" w:rsidP="0058511A">
      <w:pPr>
        <w:rPr>
          <w:rStyle w:val="StyleUnderline"/>
        </w:rPr>
      </w:pPr>
      <w:r w:rsidRPr="003313B4">
        <w:rPr>
          <w:sz w:val="16"/>
        </w:rPr>
        <w:t xml:space="preserve">Other nations, however, are unlikely to sit by, especially neighboring </w:t>
      </w:r>
      <w:r w:rsidRPr="00DA14B0">
        <w:rPr>
          <w:rStyle w:val="StyleUnderline"/>
          <w:highlight w:val="cyan"/>
        </w:rPr>
        <w:t>NATO countries</w:t>
      </w:r>
      <w:r w:rsidRPr="003313B4">
        <w:rPr>
          <w:sz w:val="16"/>
        </w:rPr>
        <w:t xml:space="preserve"> such as Poland and Finland. Should they </w:t>
      </w:r>
      <w:r w:rsidRPr="00DA14B0">
        <w:rPr>
          <w:rStyle w:val="StyleUnderline"/>
          <w:highlight w:val="cyan"/>
        </w:rPr>
        <w:t>come to</w:t>
      </w:r>
      <w:r w:rsidRPr="003313B4">
        <w:rPr>
          <w:rStyle w:val="StyleUnderline"/>
        </w:rPr>
        <w:t xml:space="preserve"> the </w:t>
      </w:r>
      <w:r w:rsidRPr="00DA14B0">
        <w:rPr>
          <w:rStyle w:val="StyleUnderline"/>
          <w:highlight w:val="cyan"/>
        </w:rPr>
        <w:t>aid</w:t>
      </w:r>
      <w:r w:rsidRPr="003313B4">
        <w:rPr>
          <w:rStyle w:val="StyleUnderline"/>
        </w:rPr>
        <w:t xml:space="preserve"> of their </w:t>
      </w:r>
      <w:r w:rsidRPr="003313B4">
        <w:rPr>
          <w:rStyle w:val="Emphasis"/>
        </w:rPr>
        <w:t>Baltic allies</w:t>
      </w:r>
      <w:r w:rsidRPr="003313B4">
        <w:rPr>
          <w:sz w:val="16"/>
        </w:rPr>
        <w:t xml:space="preserve">, at least some other European nations would likely support those efforts, </w:t>
      </w:r>
      <w:r w:rsidRPr="003313B4">
        <w:rPr>
          <w:rStyle w:val="StyleUnderline"/>
        </w:rPr>
        <w:t xml:space="preserve">and the result would be </w:t>
      </w:r>
      <w:r w:rsidRPr="00DA14B0">
        <w:rPr>
          <w:rStyle w:val="StyleUnderline"/>
          <w:highlight w:val="cyan"/>
        </w:rPr>
        <w:t xml:space="preserve">a broader </w:t>
      </w:r>
      <w:r w:rsidRPr="00DA14B0">
        <w:rPr>
          <w:rStyle w:val="Emphasis"/>
          <w:highlight w:val="cyan"/>
        </w:rPr>
        <w:t>European conflict</w:t>
      </w:r>
      <w:r w:rsidRPr="003313B4">
        <w:rPr>
          <w:sz w:val="16"/>
        </w:rPr>
        <w:t xml:space="preserve"> involving some of the most militarily capable states in the world. For the first time in almost a century, </w:t>
      </w:r>
      <w:r w:rsidRPr="003313B4">
        <w:rPr>
          <w:rStyle w:val="StyleUnderline"/>
        </w:rPr>
        <w:t xml:space="preserve">the continent would be at </w:t>
      </w:r>
      <w:r w:rsidRPr="003313B4">
        <w:rPr>
          <w:rStyle w:val="Emphasis"/>
        </w:rPr>
        <w:t>war</w:t>
      </w:r>
      <w:r w:rsidRPr="003313B4">
        <w:rPr>
          <w:sz w:val="16"/>
        </w:rPr>
        <w:t xml:space="preserve">, this time one </w:t>
      </w:r>
      <w:r w:rsidRPr="00DA14B0">
        <w:rPr>
          <w:rStyle w:val="StyleUnderline"/>
          <w:highlight w:val="cyan"/>
        </w:rPr>
        <w:t>involving</w:t>
      </w:r>
      <w:r w:rsidRPr="003313B4">
        <w:rPr>
          <w:rStyle w:val="StyleUnderline"/>
        </w:rPr>
        <w:t xml:space="preserve"> </w:t>
      </w:r>
      <w:r w:rsidRPr="003313B4">
        <w:rPr>
          <w:rStyle w:val="Emphasis"/>
        </w:rPr>
        <w:t xml:space="preserve">multiple </w:t>
      </w:r>
      <w:r w:rsidRPr="00DA14B0">
        <w:rPr>
          <w:rStyle w:val="Emphasis"/>
          <w:highlight w:val="cyan"/>
        </w:rPr>
        <w:t>nuclear powers</w:t>
      </w:r>
      <w:r w:rsidRPr="003313B4">
        <w:rPr>
          <w:sz w:val="16"/>
        </w:rPr>
        <w:t xml:space="preserve">. </w:t>
      </w:r>
      <w:r w:rsidRPr="003313B4">
        <w:rPr>
          <w:rStyle w:val="StyleUnderline"/>
        </w:rPr>
        <w:t>U.S. forces</w:t>
      </w:r>
      <w:r w:rsidRPr="003313B4">
        <w:rPr>
          <w:sz w:val="16"/>
        </w:rPr>
        <w:t xml:space="preserve">, like it or not, </w:t>
      </w:r>
      <w:r w:rsidRPr="003313B4">
        <w:rPr>
          <w:rStyle w:val="StyleUnderline"/>
        </w:rPr>
        <w:t xml:space="preserve">would find </w:t>
      </w:r>
      <w:r w:rsidRPr="003313B4">
        <w:rPr>
          <w:rStyle w:val="Emphasis"/>
        </w:rPr>
        <w:t>themselves</w:t>
      </w:r>
      <w:r w:rsidRPr="003313B4">
        <w:rPr>
          <w:rStyle w:val="StyleUnderline"/>
        </w:rPr>
        <w:t xml:space="preserve"> in the middle of this </w:t>
      </w:r>
      <w:r w:rsidRPr="003313B4">
        <w:rPr>
          <w:rStyle w:val="Emphasis"/>
        </w:rPr>
        <w:t>bedlam</w:t>
      </w:r>
      <w:r w:rsidRPr="003313B4">
        <w:rPr>
          <w:sz w:val="16"/>
        </w:rPr>
        <w:t xml:space="preserve">, </w:t>
      </w:r>
      <w:r w:rsidRPr="003313B4">
        <w:rPr>
          <w:rStyle w:val="StyleUnderline"/>
        </w:rPr>
        <w:t xml:space="preserve">and with each day of violence the </w:t>
      </w:r>
      <w:r w:rsidRPr="00DA14B0">
        <w:rPr>
          <w:rStyle w:val="StyleUnderline"/>
          <w:highlight w:val="cyan"/>
        </w:rPr>
        <w:t>chances</w:t>
      </w:r>
      <w:r w:rsidRPr="003313B4">
        <w:rPr>
          <w:rStyle w:val="StyleUnderline"/>
        </w:rPr>
        <w:t xml:space="preserve"> would grow </w:t>
      </w:r>
      <w:r w:rsidRPr="00DA14B0">
        <w:rPr>
          <w:rStyle w:val="StyleUnderline"/>
          <w:highlight w:val="cyan"/>
        </w:rPr>
        <w:t>of</w:t>
      </w:r>
      <w:r w:rsidRPr="00DA14B0">
        <w:rPr>
          <w:rStyle w:val="StyleUnderline"/>
        </w:rPr>
        <w:t xml:space="preserve"> a</w:t>
      </w:r>
      <w:r w:rsidRPr="003313B4">
        <w:rPr>
          <w:rStyle w:val="StyleUnderline"/>
        </w:rPr>
        <w:t xml:space="preserve"> </w:t>
      </w:r>
      <w:r w:rsidRPr="003313B4">
        <w:rPr>
          <w:rStyle w:val="Emphasis"/>
        </w:rPr>
        <w:t>cataclysmic mistake</w:t>
      </w:r>
      <w:r w:rsidRPr="003313B4">
        <w:rPr>
          <w:rStyle w:val="StyleUnderline"/>
        </w:rPr>
        <w:t xml:space="preserve"> or </w:t>
      </w:r>
      <w:r w:rsidRPr="00DA14B0">
        <w:rPr>
          <w:rStyle w:val="Emphasis"/>
          <w:highlight w:val="cyan"/>
        </w:rPr>
        <w:t>miscalc</w:t>
      </w:r>
      <w:r w:rsidRPr="003313B4">
        <w:rPr>
          <w:rStyle w:val="Emphasis"/>
        </w:rPr>
        <w:t>ulation</w:t>
      </w:r>
      <w:r w:rsidRPr="003313B4">
        <w:rPr>
          <w:rStyle w:val="StyleUnderline"/>
        </w:rPr>
        <w:t xml:space="preserve"> by any of the </w:t>
      </w:r>
      <w:r w:rsidRPr="003313B4">
        <w:rPr>
          <w:rStyle w:val="Emphasis"/>
        </w:rPr>
        <w:t>combatants</w:t>
      </w:r>
      <w:r w:rsidRPr="003313B4">
        <w:rPr>
          <w:rStyle w:val="StyleUnderline"/>
        </w:rPr>
        <w:t>.</w:t>
      </w:r>
    </w:p>
    <w:p w14:paraId="65FFAE17" w14:textId="77777777" w:rsidR="0058511A" w:rsidRPr="003313B4" w:rsidRDefault="0058511A" w:rsidP="0058511A">
      <w:pPr>
        <w:rPr>
          <w:sz w:val="16"/>
        </w:rPr>
      </w:pPr>
      <w:r w:rsidRPr="003313B4">
        <w:rPr>
          <w:sz w:val="16"/>
        </w:rPr>
        <w:t>Read: Trump seizing Greenland could set off a chain reaction</w:t>
      </w:r>
    </w:p>
    <w:p w14:paraId="1CC68C89" w14:textId="77777777" w:rsidR="0058511A" w:rsidRPr="003313B4" w:rsidRDefault="0058511A" w:rsidP="0058511A">
      <w:pPr>
        <w:rPr>
          <w:rStyle w:val="Emphasis"/>
        </w:rPr>
      </w:pPr>
      <w:r w:rsidRPr="003313B4">
        <w:rPr>
          <w:sz w:val="16"/>
        </w:rPr>
        <w:t xml:space="preserve">Meanwhile, a world away from Europe, </w:t>
      </w:r>
      <w:r w:rsidRPr="00DA14B0">
        <w:rPr>
          <w:rStyle w:val="Emphasis"/>
          <w:highlight w:val="cyan"/>
        </w:rPr>
        <w:t>China</w:t>
      </w:r>
      <w:r w:rsidRPr="00DA14B0">
        <w:rPr>
          <w:sz w:val="16"/>
          <w:highlight w:val="cyan"/>
        </w:rPr>
        <w:t xml:space="preserve"> </w:t>
      </w:r>
      <w:r w:rsidRPr="00DA14B0">
        <w:rPr>
          <w:rStyle w:val="StyleUnderline"/>
          <w:highlight w:val="cyan"/>
        </w:rPr>
        <w:t>might</w:t>
      </w:r>
      <w:r w:rsidRPr="003313B4">
        <w:rPr>
          <w:sz w:val="16"/>
        </w:rPr>
        <w:t xml:space="preserve"> wonder if America has finally tied itself in enough foolish knots to </w:t>
      </w:r>
      <w:r w:rsidRPr="00DA14B0">
        <w:rPr>
          <w:rStyle w:val="Emphasis"/>
          <w:highlight w:val="cyan"/>
        </w:rPr>
        <w:t>put</w:t>
      </w:r>
      <w:r w:rsidRPr="003313B4">
        <w:rPr>
          <w:rStyle w:val="StyleUnderline"/>
        </w:rPr>
        <w:t xml:space="preserve"> the </w:t>
      </w:r>
      <w:r w:rsidRPr="00B71298">
        <w:rPr>
          <w:rStyle w:val="Emphasis"/>
        </w:rPr>
        <w:t>conquest</w:t>
      </w:r>
      <w:r w:rsidRPr="00B71298">
        <w:rPr>
          <w:rStyle w:val="StyleUnderline"/>
        </w:rPr>
        <w:t xml:space="preserve"> of </w:t>
      </w:r>
      <w:r w:rsidRPr="00DA14B0">
        <w:rPr>
          <w:rStyle w:val="Emphasis"/>
          <w:highlight w:val="cyan"/>
        </w:rPr>
        <w:t>Taiwan within reach</w:t>
      </w:r>
      <w:r w:rsidRPr="003313B4">
        <w:rPr>
          <w:rStyle w:val="StyleUnderline"/>
        </w:rPr>
        <w:t>,</w:t>
      </w:r>
      <w:r w:rsidRPr="003313B4">
        <w:rPr>
          <w:sz w:val="16"/>
        </w:rPr>
        <w:t xml:space="preserve"> </w:t>
      </w:r>
      <w:r w:rsidRPr="003313B4">
        <w:rPr>
          <w:rStyle w:val="StyleUnderline"/>
        </w:rPr>
        <w:t>especially with Trump’s “</w:t>
      </w:r>
      <w:r w:rsidRPr="003313B4">
        <w:rPr>
          <w:rStyle w:val="Emphasis"/>
        </w:rPr>
        <w:t>Golden Fleet</w:t>
      </w:r>
      <w:r w:rsidRPr="003313B4">
        <w:rPr>
          <w:rStyle w:val="StyleUnderline"/>
        </w:rPr>
        <w:t>” nowhere in sight</w:t>
      </w:r>
      <w:r w:rsidRPr="003313B4">
        <w:rPr>
          <w:sz w:val="16"/>
        </w:rPr>
        <w:t xml:space="preserve">. And although no one should try to predict what North Korea’s bizarre dynasty would do, </w:t>
      </w:r>
      <w:r w:rsidRPr="00DA14B0">
        <w:rPr>
          <w:rStyle w:val="Emphasis"/>
          <w:highlight w:val="cyan"/>
        </w:rPr>
        <w:t>South Korea</w:t>
      </w:r>
      <w:r w:rsidRPr="003313B4">
        <w:rPr>
          <w:sz w:val="16"/>
        </w:rPr>
        <w:t xml:space="preserve"> </w:t>
      </w:r>
      <w:r w:rsidRPr="003313B4">
        <w:rPr>
          <w:rStyle w:val="StyleUnderline"/>
        </w:rPr>
        <w:t>and</w:t>
      </w:r>
      <w:r w:rsidRPr="003313B4">
        <w:rPr>
          <w:sz w:val="16"/>
        </w:rPr>
        <w:t xml:space="preserve"> </w:t>
      </w:r>
      <w:r w:rsidRPr="00DA14B0">
        <w:rPr>
          <w:rStyle w:val="Emphasis"/>
          <w:highlight w:val="cyan"/>
        </w:rPr>
        <w:t>Japan</w:t>
      </w:r>
      <w:r w:rsidRPr="00DA14B0">
        <w:rPr>
          <w:sz w:val="16"/>
          <w:highlight w:val="cyan"/>
        </w:rPr>
        <w:t xml:space="preserve"> </w:t>
      </w:r>
      <w:r w:rsidRPr="00DA14B0">
        <w:rPr>
          <w:rStyle w:val="StyleUnderline"/>
          <w:highlight w:val="cyan"/>
        </w:rPr>
        <w:t>would</w:t>
      </w:r>
      <w:r w:rsidRPr="003313B4">
        <w:rPr>
          <w:sz w:val="16"/>
        </w:rPr>
        <w:t xml:space="preserve"> have to </w:t>
      </w:r>
      <w:r w:rsidRPr="00B71298">
        <w:rPr>
          <w:rStyle w:val="StyleUnderline"/>
        </w:rPr>
        <w:t>begin</w:t>
      </w:r>
      <w:r w:rsidRPr="003313B4">
        <w:rPr>
          <w:rStyle w:val="StyleUnderline"/>
        </w:rPr>
        <w:t xml:space="preserve"> planning</w:t>
      </w:r>
      <w:r w:rsidRPr="003313B4">
        <w:rPr>
          <w:sz w:val="16"/>
        </w:rPr>
        <w:t xml:space="preserve"> </w:t>
      </w:r>
      <w:r w:rsidRPr="003313B4">
        <w:rPr>
          <w:rStyle w:val="StyleUnderline"/>
        </w:rPr>
        <w:t>for the risks</w:t>
      </w:r>
      <w:r w:rsidRPr="003313B4">
        <w:rPr>
          <w:sz w:val="16"/>
        </w:rPr>
        <w:t xml:space="preserve"> that will come during, and after, America’s voluntary strategic immolation, </w:t>
      </w:r>
      <w:r w:rsidRPr="003313B4">
        <w:rPr>
          <w:rStyle w:val="StyleUnderline"/>
        </w:rPr>
        <w:t xml:space="preserve">most likely with </w:t>
      </w:r>
      <w:r w:rsidRPr="00B71298">
        <w:rPr>
          <w:rStyle w:val="Emphasis"/>
        </w:rPr>
        <w:t>crash programs</w:t>
      </w:r>
      <w:r w:rsidRPr="00B71298">
        <w:rPr>
          <w:rStyle w:val="StyleUnderline"/>
        </w:rPr>
        <w:t xml:space="preserve"> to </w:t>
      </w:r>
      <w:r w:rsidRPr="00DA14B0">
        <w:rPr>
          <w:rStyle w:val="Emphasis"/>
          <w:highlight w:val="cyan"/>
        </w:rPr>
        <w:t>develop nuclear arms.</w:t>
      </w:r>
    </w:p>
    <w:p w14:paraId="080A37FE" w14:textId="77777777" w:rsidR="0058511A" w:rsidRPr="003313B4" w:rsidRDefault="0058511A" w:rsidP="0058511A">
      <w:pPr>
        <w:rPr>
          <w:sz w:val="16"/>
        </w:rPr>
      </w:pPr>
      <w:r w:rsidRPr="003313B4">
        <w:rPr>
          <w:sz w:val="16"/>
        </w:rPr>
        <w:t>And all this could happen—for what, exactly? The vainglorious demands of one man who can’t read a map?</w:t>
      </w:r>
    </w:p>
    <w:p w14:paraId="0B12C50C" w14:textId="77777777" w:rsidR="0058511A" w:rsidRPr="003313B4" w:rsidRDefault="0058511A" w:rsidP="0058511A">
      <w:pPr>
        <w:rPr>
          <w:sz w:val="16"/>
        </w:rPr>
      </w:pPr>
      <w:r w:rsidRPr="003313B4">
        <w:rPr>
          <w:sz w:val="16"/>
        </w:rPr>
        <w:t>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w:t>
      </w:r>
    </w:p>
    <w:p w14:paraId="6A1E128E" w14:textId="77777777" w:rsidR="0058511A" w:rsidRPr="003313B4" w:rsidRDefault="0058511A" w:rsidP="0058511A">
      <w:pPr>
        <w:rPr>
          <w:rStyle w:val="StyleUnderline"/>
        </w:rPr>
      </w:pPr>
      <w:r w:rsidRPr="003313B4">
        <w:rPr>
          <w:sz w:val="16"/>
        </w:rPr>
        <w:t xml:space="preserve">Most Americans probably couldn’t care less about Greenland, but they will be forced to care—tragically, too late—if </w:t>
      </w:r>
      <w:r w:rsidRPr="003313B4">
        <w:rPr>
          <w:rStyle w:val="Emphasis"/>
        </w:rPr>
        <w:t>Trump’s</w:t>
      </w:r>
      <w:r w:rsidRPr="003313B4">
        <w:rPr>
          <w:sz w:val="16"/>
        </w:rPr>
        <w:t xml:space="preserve"> </w:t>
      </w:r>
      <w:r w:rsidRPr="003313B4">
        <w:rPr>
          <w:rStyle w:val="StyleUnderline"/>
        </w:rPr>
        <w:t xml:space="preserve">gambit </w:t>
      </w:r>
      <w:r w:rsidRPr="00DA14B0">
        <w:rPr>
          <w:rStyle w:val="Emphasis"/>
          <w:sz w:val="28"/>
          <w:szCs w:val="32"/>
          <w:highlight w:val="cyan"/>
        </w:rPr>
        <w:t>engulfs the world in flames</w:t>
      </w:r>
      <w:r w:rsidRPr="00DA14B0">
        <w:rPr>
          <w:rStyle w:val="StyleUnderline"/>
          <w:highlight w:val="cyan"/>
        </w:rPr>
        <w:t>.</w:t>
      </w:r>
    </w:p>
    <w:p w14:paraId="1EBAD071" w14:textId="77777777" w:rsidR="0058511A" w:rsidRDefault="0058511A" w:rsidP="0058511A"/>
    <w:p w14:paraId="7FDB4661" w14:textId="77777777" w:rsidR="0058511A" w:rsidRDefault="0058511A" w:rsidP="0058511A"/>
    <w:p w14:paraId="1A27F472" w14:textId="77777777" w:rsidR="0058511A" w:rsidRDefault="0058511A" w:rsidP="0058511A">
      <w:pPr>
        <w:pStyle w:val="Heading2"/>
      </w:pPr>
      <w:r>
        <w:t>Construction Adv</w:t>
      </w:r>
    </w:p>
    <w:p w14:paraId="09D980F9" w14:textId="77777777" w:rsidR="0058511A" w:rsidRDefault="0058511A" w:rsidP="0058511A">
      <w:pPr>
        <w:pStyle w:val="Heading3"/>
      </w:pPr>
      <w:r>
        <w:t xml:space="preserve">Construction Adv---1NC </w:t>
      </w:r>
    </w:p>
    <w:p w14:paraId="783595D6" w14:textId="77777777" w:rsidR="0058511A" w:rsidRDefault="0058511A" w:rsidP="0058511A">
      <w:pPr>
        <w:pStyle w:val="Heading4"/>
      </w:pPr>
      <w:r>
        <w:rPr>
          <w:u w:val="single"/>
        </w:rPr>
        <w:t>Alt causes</w:t>
      </w:r>
      <w:r>
        <w:t xml:space="preserve"> to ‘cascading disruptions’ </w:t>
      </w:r>
      <w:r>
        <w:rPr>
          <w:u w:val="single"/>
        </w:rPr>
        <w:t>outside</w:t>
      </w:r>
      <w:r>
        <w:t xml:space="preserve"> of strikes. 1AC Davies is </w:t>
      </w:r>
      <w:r w:rsidRPr="001C4A49">
        <w:rPr>
          <w:highlight w:val="cyan"/>
        </w:rPr>
        <w:t>inserted</w:t>
      </w:r>
      <w:r>
        <w:t xml:space="preserve">. </w:t>
      </w:r>
    </w:p>
    <w:p w14:paraId="3AC23A96" w14:textId="77777777" w:rsidR="0058511A" w:rsidRPr="001C4A49" w:rsidRDefault="0058511A" w:rsidP="0058511A">
      <w:r w:rsidRPr="00A879DD">
        <w:rPr>
          <w:rStyle w:val="Style13ptBold"/>
          <w:highlight w:val="cyan"/>
        </w:rPr>
        <w:t>Davies 25</w:t>
      </w:r>
      <w:r>
        <w:t xml:space="preserve"> (</w:t>
      </w:r>
      <w:r w:rsidRPr="002B224B">
        <w:t>, J. A. (2025) The Legal Impact of Supply Chain Disruptions on Construction Projects. https://www.smithdebnamlaw.com/article/the-legal-impact-of-supply-chain-disruptions-on-construction-projects/. Partner at Smith Debnam and J.D., with honors, Duke University School of Law</w:t>
      </w:r>
      <w:r>
        <w:t>. [UTD])</w:t>
      </w:r>
    </w:p>
    <w:p w14:paraId="484E7278" w14:textId="77777777" w:rsidR="0058511A" w:rsidRPr="00DD07D8" w:rsidRDefault="0058511A" w:rsidP="0058511A">
      <w:pPr>
        <w:rPr>
          <w:u w:val="single"/>
        </w:rPr>
      </w:pPr>
      <w:r w:rsidRPr="00DD07D8">
        <w:rPr>
          <w:sz w:val="16"/>
        </w:rPr>
        <w:t xml:space="preserve">In today’s global economy, </w:t>
      </w:r>
      <w:r w:rsidRPr="00DD07D8">
        <w:rPr>
          <w:b/>
          <w:bCs/>
          <w:highlight w:val="green"/>
          <w:u w:val="single"/>
        </w:rPr>
        <w:t>construction</w:t>
      </w:r>
      <w:r w:rsidRPr="00DD07D8">
        <w:rPr>
          <w:sz w:val="16"/>
          <w:highlight w:val="green"/>
        </w:rPr>
        <w:t xml:space="preserve"> </w:t>
      </w:r>
      <w:r w:rsidRPr="00DD07D8">
        <w:rPr>
          <w:b/>
          <w:bCs/>
          <w:highlight w:val="green"/>
          <w:u w:val="single"/>
        </w:rPr>
        <w:t>projects</w:t>
      </w:r>
      <w:r w:rsidRPr="00DD07D8">
        <w:rPr>
          <w:sz w:val="16"/>
        </w:rPr>
        <w:t xml:space="preserve"> </w:t>
      </w:r>
      <w:r w:rsidRPr="00DD07D8">
        <w:rPr>
          <w:highlight w:val="green"/>
          <w:u w:val="single"/>
        </w:rPr>
        <w:t>are</w:t>
      </w:r>
      <w:r w:rsidRPr="00DD07D8">
        <w:rPr>
          <w:sz w:val="16"/>
        </w:rPr>
        <w:t xml:space="preserve"> </w:t>
      </w:r>
      <w:r w:rsidRPr="00DD07D8">
        <w:rPr>
          <w:highlight w:val="green"/>
          <w:u w:val="single"/>
        </w:rPr>
        <w:t xml:space="preserve">more </w:t>
      </w:r>
      <w:r w:rsidRPr="00DD07D8">
        <w:rPr>
          <w:b/>
          <w:bCs/>
          <w:highlight w:val="green"/>
          <w:u w:val="single"/>
        </w:rPr>
        <w:t>interconnected</w:t>
      </w:r>
      <w:r w:rsidRPr="00DD07D8">
        <w:rPr>
          <w:highlight w:val="green"/>
          <w:u w:val="single"/>
        </w:rPr>
        <w:t xml:space="preserve"> than</w:t>
      </w:r>
      <w:r w:rsidRPr="00DD07D8">
        <w:rPr>
          <w:sz w:val="16"/>
          <w:highlight w:val="green"/>
        </w:rPr>
        <w:t xml:space="preserve"> </w:t>
      </w:r>
      <w:r w:rsidRPr="00DD07D8">
        <w:rPr>
          <w:highlight w:val="green"/>
          <w:u w:val="single"/>
        </w:rPr>
        <w:t>ever</w:t>
      </w:r>
      <w:r w:rsidRPr="00DD07D8">
        <w:rPr>
          <w:sz w:val="16"/>
        </w:rPr>
        <w:t xml:space="preserve">. Materials, equipment, and </w:t>
      </w:r>
      <w:r w:rsidRPr="00DD07D8">
        <w:rPr>
          <w:highlight w:val="green"/>
          <w:u w:val="single"/>
        </w:rPr>
        <w:t>skilled</w:t>
      </w:r>
      <w:r w:rsidRPr="00DD07D8">
        <w:rPr>
          <w:sz w:val="16"/>
        </w:rPr>
        <w:t xml:space="preserve"> </w:t>
      </w:r>
      <w:r w:rsidRPr="00DD07D8">
        <w:rPr>
          <w:highlight w:val="green"/>
          <w:u w:val="single"/>
        </w:rPr>
        <w:t>labor</w:t>
      </w:r>
      <w:r w:rsidRPr="00DD07D8">
        <w:rPr>
          <w:sz w:val="16"/>
        </w:rPr>
        <w:t xml:space="preserve"> often </w:t>
      </w:r>
      <w:r w:rsidRPr="00DD07D8">
        <w:rPr>
          <w:szCs w:val="32"/>
          <w:u w:val="single"/>
        </w:rPr>
        <w:t xml:space="preserve">come </w:t>
      </w:r>
      <w:r w:rsidRPr="00DD07D8">
        <w:rPr>
          <w:szCs w:val="32"/>
          <w:highlight w:val="green"/>
          <w:u w:val="single"/>
        </w:rPr>
        <w:t>from</w:t>
      </w:r>
      <w:r w:rsidRPr="00DD07D8">
        <w:rPr>
          <w:szCs w:val="32"/>
          <w:u w:val="single"/>
        </w:rPr>
        <w:t xml:space="preserve"> a </w:t>
      </w:r>
      <w:r w:rsidRPr="00DD07D8">
        <w:rPr>
          <w:szCs w:val="32"/>
          <w:highlight w:val="green"/>
          <w:u w:val="single"/>
        </w:rPr>
        <w:t>variety of</w:t>
      </w:r>
      <w:r w:rsidRPr="00DD07D8">
        <w:rPr>
          <w:szCs w:val="32"/>
        </w:rPr>
        <w:t xml:space="preserve"> </w:t>
      </w:r>
      <w:r w:rsidRPr="00DD07D8">
        <w:rPr>
          <w:sz w:val="16"/>
        </w:rPr>
        <w:t xml:space="preserve">domestic and international </w:t>
      </w:r>
      <w:r w:rsidRPr="00DD07D8">
        <w:rPr>
          <w:szCs w:val="32"/>
          <w:highlight w:val="green"/>
          <w:u w:val="single"/>
        </w:rPr>
        <w:t>sources</w:t>
      </w:r>
      <w:r w:rsidRPr="00DD07D8">
        <w:rPr>
          <w:sz w:val="16"/>
        </w:rPr>
        <w:t xml:space="preserve">. </w:t>
      </w:r>
      <w:r w:rsidRPr="00DD07D8">
        <w:rPr>
          <w:highlight w:val="green"/>
          <w:u w:val="single"/>
        </w:rPr>
        <w:t>When</w:t>
      </w:r>
      <w:r w:rsidRPr="00DD07D8">
        <w:rPr>
          <w:sz w:val="16"/>
          <w:highlight w:val="green"/>
        </w:rPr>
        <w:t xml:space="preserve"> </w:t>
      </w:r>
      <w:r w:rsidRPr="00DD07D8">
        <w:rPr>
          <w:b/>
          <w:bCs/>
          <w:highlight w:val="green"/>
          <w:u w:val="single"/>
        </w:rPr>
        <w:t>any</w:t>
      </w:r>
      <w:r w:rsidRPr="00DD07D8">
        <w:rPr>
          <w:sz w:val="16"/>
          <w:highlight w:val="green"/>
        </w:rPr>
        <w:t xml:space="preserve"> </w:t>
      </w:r>
      <w:r w:rsidRPr="00DD07D8">
        <w:rPr>
          <w:b/>
          <w:bCs/>
          <w:highlight w:val="green"/>
          <w:u w:val="single"/>
        </w:rPr>
        <w:t>link</w:t>
      </w:r>
      <w:r w:rsidRPr="00DD07D8">
        <w:rPr>
          <w:sz w:val="16"/>
          <w:highlight w:val="green"/>
        </w:rPr>
        <w:t xml:space="preserve"> </w:t>
      </w:r>
      <w:r w:rsidRPr="00DD07D8">
        <w:rPr>
          <w:b/>
          <w:bCs/>
          <w:highlight w:val="green"/>
          <w:u w:val="single"/>
        </w:rPr>
        <w:t>in</w:t>
      </w:r>
      <w:r w:rsidRPr="00DD07D8">
        <w:rPr>
          <w:u w:val="single"/>
        </w:rPr>
        <w:t xml:space="preserve"> </w:t>
      </w:r>
      <w:r w:rsidRPr="00DD07D8">
        <w:rPr>
          <w:highlight w:val="green"/>
          <w:u w:val="single"/>
        </w:rPr>
        <w:t xml:space="preserve">this </w:t>
      </w:r>
      <w:r w:rsidRPr="00DD07D8">
        <w:rPr>
          <w:b/>
          <w:bCs/>
          <w:highlight w:val="green"/>
          <w:u w:val="single"/>
        </w:rPr>
        <w:t>chain</w:t>
      </w:r>
      <w:r w:rsidRPr="00DD07D8">
        <w:rPr>
          <w:highlight w:val="green"/>
          <w:u w:val="single"/>
        </w:rPr>
        <w:t xml:space="preserve"> </w:t>
      </w:r>
      <w:r w:rsidRPr="00DD07D8">
        <w:rPr>
          <w:b/>
          <w:bCs/>
          <w:highlight w:val="green"/>
          <w:u w:val="single"/>
        </w:rPr>
        <w:t>breaks</w:t>
      </w:r>
      <w:r w:rsidRPr="00DD07D8">
        <w:rPr>
          <w:sz w:val="16"/>
        </w:rPr>
        <w:t xml:space="preserve"> (</w:t>
      </w:r>
      <w:r w:rsidRPr="00DD07D8">
        <w:rPr>
          <w:u w:val="single"/>
        </w:rPr>
        <w:t>whether</w:t>
      </w:r>
      <w:r w:rsidRPr="00DD07D8">
        <w:rPr>
          <w:sz w:val="16"/>
        </w:rPr>
        <w:t xml:space="preserve"> </w:t>
      </w:r>
      <w:r w:rsidRPr="00DD07D8">
        <w:rPr>
          <w:highlight w:val="green"/>
          <w:u w:val="single"/>
        </w:rPr>
        <w:t>due</w:t>
      </w:r>
      <w:r w:rsidRPr="00DD07D8">
        <w:rPr>
          <w:sz w:val="16"/>
        </w:rPr>
        <w:t xml:space="preserve"> </w:t>
      </w:r>
      <w:r w:rsidRPr="00DD07D8">
        <w:rPr>
          <w:highlight w:val="green"/>
          <w:u w:val="single"/>
        </w:rPr>
        <w:t>to</w:t>
      </w:r>
      <w:r w:rsidRPr="00DD07D8">
        <w:rPr>
          <w:sz w:val="16"/>
        </w:rPr>
        <w:t xml:space="preserve"> </w:t>
      </w:r>
      <w:r w:rsidRPr="001C4A49">
        <w:rPr>
          <w:rStyle w:val="Emphasis"/>
          <w:highlight w:val="cyan"/>
        </w:rPr>
        <w:t>material shortages</w:t>
      </w:r>
      <w:r w:rsidRPr="00DD07D8">
        <w:rPr>
          <w:sz w:val="16"/>
        </w:rPr>
        <w:t xml:space="preserve">, </w:t>
      </w:r>
      <w:r w:rsidRPr="001C4A49">
        <w:rPr>
          <w:rStyle w:val="Emphasis"/>
          <w:highlight w:val="cyan"/>
        </w:rPr>
        <w:t>shipping delays</w:t>
      </w:r>
      <w:r w:rsidRPr="00DD07D8">
        <w:rPr>
          <w:sz w:val="16"/>
        </w:rPr>
        <w:t xml:space="preserve">, </w:t>
      </w:r>
      <w:r w:rsidRPr="001C4A49">
        <w:rPr>
          <w:rStyle w:val="Emphasis"/>
          <w:highlight w:val="cyan"/>
        </w:rPr>
        <w:t>geopolitical events</w:t>
      </w:r>
      <w:r w:rsidRPr="00DD07D8">
        <w:rPr>
          <w:sz w:val="16"/>
        </w:rPr>
        <w:t xml:space="preserve">, </w:t>
      </w:r>
      <w:r w:rsidRPr="00DD07D8">
        <w:rPr>
          <w:b/>
          <w:bCs/>
          <w:highlight w:val="green"/>
          <w:u w:val="single"/>
        </w:rPr>
        <w:t>labor</w:t>
      </w:r>
      <w:r w:rsidRPr="00DD07D8">
        <w:rPr>
          <w:b/>
          <w:bCs/>
          <w:u w:val="single"/>
        </w:rPr>
        <w:t xml:space="preserve"> </w:t>
      </w:r>
      <w:r w:rsidRPr="00DD07D8">
        <w:rPr>
          <w:b/>
          <w:bCs/>
          <w:highlight w:val="green"/>
          <w:u w:val="single"/>
        </w:rPr>
        <w:t>strikes</w:t>
      </w:r>
      <w:r w:rsidRPr="00DD07D8">
        <w:rPr>
          <w:sz w:val="16"/>
        </w:rPr>
        <w:t xml:space="preserve">, or </w:t>
      </w:r>
      <w:r w:rsidRPr="001C4A49">
        <w:rPr>
          <w:rStyle w:val="Emphasis"/>
          <w:highlight w:val="cyan"/>
        </w:rPr>
        <w:t>natural disasters</w:t>
      </w:r>
      <w:r w:rsidRPr="00DD07D8">
        <w:rPr>
          <w:sz w:val="16"/>
        </w:rPr>
        <w:t xml:space="preserve">), </w:t>
      </w:r>
      <w:r w:rsidRPr="00DD07D8">
        <w:rPr>
          <w:highlight w:val="green"/>
          <w:u w:val="single"/>
        </w:rPr>
        <w:t>the</w:t>
      </w:r>
      <w:r w:rsidRPr="00DD07D8">
        <w:rPr>
          <w:sz w:val="16"/>
          <w:highlight w:val="green"/>
        </w:rPr>
        <w:t xml:space="preserve"> </w:t>
      </w:r>
      <w:r w:rsidRPr="00DD07D8">
        <w:rPr>
          <w:b/>
          <w:bCs/>
          <w:highlight w:val="green"/>
          <w:u w:val="single"/>
        </w:rPr>
        <w:t>result</w:t>
      </w:r>
      <w:r w:rsidRPr="00DD07D8">
        <w:rPr>
          <w:highlight w:val="green"/>
          <w:u w:val="single"/>
        </w:rPr>
        <w:t xml:space="preserve"> </w:t>
      </w:r>
      <w:r w:rsidRPr="00DD07D8">
        <w:rPr>
          <w:b/>
          <w:bCs/>
          <w:highlight w:val="green"/>
          <w:u w:val="single"/>
        </w:rPr>
        <w:t>is a supply chain disruption</w:t>
      </w:r>
      <w:r w:rsidRPr="00DD07D8">
        <w:rPr>
          <w:u w:val="single"/>
        </w:rPr>
        <w:t>.</w:t>
      </w:r>
    </w:p>
    <w:p w14:paraId="048A479B" w14:textId="77777777" w:rsidR="0058511A" w:rsidRDefault="0058511A" w:rsidP="0058511A">
      <w:r>
        <w:t xml:space="preserve"> </w:t>
      </w:r>
    </w:p>
    <w:p w14:paraId="47E9A8E6" w14:textId="77777777" w:rsidR="0058511A" w:rsidRDefault="0058511A" w:rsidP="0058511A">
      <w:pPr>
        <w:pStyle w:val="Heading4"/>
      </w:pPr>
      <w:r>
        <w:t xml:space="preserve">The </w:t>
      </w:r>
      <w:r>
        <w:rPr>
          <w:u w:val="single"/>
        </w:rPr>
        <w:t>entire</w:t>
      </w:r>
      <w:r>
        <w:t xml:space="preserve"> supply chain scenerio is about </w:t>
      </w:r>
      <w:r>
        <w:rPr>
          <w:u w:val="single"/>
        </w:rPr>
        <w:t>COVID</w:t>
      </w:r>
      <w:r>
        <w:t xml:space="preserve">, which thumps the impact, their evidence concedes they’re </w:t>
      </w:r>
      <w:r>
        <w:rPr>
          <w:u w:val="single"/>
        </w:rPr>
        <w:t>inevitable</w:t>
      </w:r>
      <w:r>
        <w:t xml:space="preserve"> in the long term, so intervening actors solve. </w:t>
      </w:r>
    </w:p>
    <w:p w14:paraId="6A01641B" w14:textId="77777777" w:rsidR="0058511A" w:rsidRPr="001C4A49" w:rsidRDefault="0058511A" w:rsidP="0058511A">
      <w:r w:rsidRPr="00A879DD">
        <w:rPr>
          <w:rStyle w:val="Style13ptBold"/>
          <w:highlight w:val="cyan"/>
        </w:rPr>
        <w:t>Ortiz 25</w:t>
      </w:r>
      <w:r w:rsidRPr="00D05B10">
        <w:rPr>
          <w:rStyle w:val="Style13ptBold"/>
        </w:rPr>
        <w:t xml:space="preserve"> </w:t>
      </w:r>
      <w:r>
        <w:t>(</w:t>
      </w:r>
      <w:r w:rsidRPr="00D05B10">
        <w:t>, S. S (2025) 'Strengthening Construction Supply Chains: An Exploration of Decision-making Frameworks for Resilience in the Face of Black Swan Event,' Faculty of Purdue University. https://doi.org/10.25394/PGS.28843274. Civil engineer with a master’s degree in building construction management and a Ph.D. from Purdue University</w:t>
      </w:r>
      <w:r>
        <w:t>. [UTD])</w:t>
      </w:r>
    </w:p>
    <w:p w14:paraId="526A56DE" w14:textId="77777777" w:rsidR="0058511A" w:rsidRPr="001C4A49" w:rsidRDefault="0058511A" w:rsidP="0058511A">
      <w:pPr>
        <w:rPr>
          <w:rStyle w:val="StyleUnderline"/>
        </w:rPr>
      </w:pPr>
      <w:r w:rsidRPr="00AF0C36">
        <w:rPr>
          <w:sz w:val="16"/>
        </w:rPr>
        <w:t xml:space="preserve">Black Swan Events represent a unique challenge in RM, characterized by their </w:t>
      </w:r>
      <w:r w:rsidRPr="00AF0C36">
        <w:rPr>
          <w:u w:val="single"/>
        </w:rPr>
        <w:t>inherent</w:t>
      </w:r>
      <w:r w:rsidRPr="00AF0C36">
        <w:rPr>
          <w:sz w:val="16"/>
        </w:rPr>
        <w:t xml:space="preserve"> </w:t>
      </w:r>
      <w:r w:rsidRPr="00A20540">
        <w:rPr>
          <w:b/>
          <w:bCs/>
          <w:highlight w:val="green"/>
          <w:u w:val="single"/>
        </w:rPr>
        <w:t>unpredictability</w:t>
      </w:r>
      <w:r w:rsidRPr="00AF0C36">
        <w:rPr>
          <w:sz w:val="16"/>
        </w:rPr>
        <w:t xml:space="preserve"> </w:t>
      </w:r>
      <w:r w:rsidRPr="00A20540">
        <w:rPr>
          <w:highlight w:val="green"/>
          <w:u w:val="single"/>
        </w:rPr>
        <w:t>and</w:t>
      </w:r>
      <w:r w:rsidRPr="00AF0C36">
        <w:rPr>
          <w:sz w:val="16"/>
        </w:rPr>
        <w:t xml:space="preserve"> potentially </w:t>
      </w:r>
      <w:r w:rsidRPr="00A20540">
        <w:rPr>
          <w:b/>
          <w:bCs/>
          <w:highlight w:val="green"/>
          <w:u w:val="single"/>
        </w:rPr>
        <w:t>catastrophic</w:t>
      </w:r>
      <w:r w:rsidRPr="00AF0C36">
        <w:rPr>
          <w:sz w:val="16"/>
        </w:rPr>
        <w:t xml:space="preserve"> </w:t>
      </w:r>
      <w:r w:rsidRPr="00A20540">
        <w:rPr>
          <w:b/>
          <w:bCs/>
          <w:highlight w:val="green"/>
          <w:u w:val="single"/>
        </w:rPr>
        <w:t>consequences</w:t>
      </w:r>
      <w:r w:rsidRPr="00AF0C36">
        <w:rPr>
          <w:sz w:val="16"/>
        </w:rPr>
        <w:t xml:space="preserve">. These rare and unforeseen events </w:t>
      </w:r>
      <w:r w:rsidRPr="00AF0C36">
        <w:rPr>
          <w:b/>
          <w:bCs/>
          <w:u w:val="single"/>
        </w:rPr>
        <w:t>disrupt</w:t>
      </w:r>
      <w:r w:rsidRPr="00AF0C36">
        <w:rPr>
          <w:sz w:val="16"/>
        </w:rPr>
        <w:t xml:space="preserve"> </w:t>
      </w:r>
      <w:r w:rsidRPr="00AF0C36">
        <w:rPr>
          <w:b/>
          <w:bCs/>
          <w:u w:val="single"/>
        </w:rPr>
        <w:t>industries</w:t>
      </w:r>
      <w:r w:rsidRPr="00AF0C36">
        <w:rPr>
          <w:sz w:val="16"/>
        </w:rPr>
        <w:t xml:space="preserve"> and economies </w:t>
      </w:r>
      <w:r w:rsidRPr="00AF0C36">
        <w:rPr>
          <w:b/>
          <w:bCs/>
          <w:u w:val="single"/>
        </w:rPr>
        <w:t>on a global</w:t>
      </w:r>
      <w:r w:rsidRPr="00AF0C36">
        <w:rPr>
          <w:b/>
          <w:bCs/>
          <w:sz w:val="16"/>
        </w:rPr>
        <w:t xml:space="preserve"> </w:t>
      </w:r>
      <w:r w:rsidRPr="00AF0C36">
        <w:rPr>
          <w:b/>
          <w:bCs/>
          <w:u w:val="single"/>
        </w:rPr>
        <w:t>scale</w:t>
      </w:r>
      <w:r w:rsidRPr="00AF0C36">
        <w:rPr>
          <w:sz w:val="16"/>
        </w:rPr>
        <w:t xml:space="preserve">. However, while BSEs seem inherently unpredictable, </w:t>
      </w:r>
      <w:r w:rsidRPr="001C4A49">
        <w:rPr>
          <w:rStyle w:val="StyleUnderline"/>
        </w:rPr>
        <w:t xml:space="preserve">the </w:t>
      </w:r>
      <w:r w:rsidRPr="001C4A49">
        <w:rPr>
          <w:rStyle w:val="StyleUnderline"/>
          <w:highlight w:val="cyan"/>
        </w:rPr>
        <w:t xml:space="preserve">ability to </w:t>
      </w:r>
      <w:r w:rsidRPr="001C4A49">
        <w:rPr>
          <w:rStyle w:val="Emphasis"/>
          <w:highlight w:val="cyan"/>
        </w:rPr>
        <w:t>anticipate</w:t>
      </w:r>
      <w:r w:rsidRPr="001C4A49">
        <w:rPr>
          <w:rStyle w:val="StyleUnderline"/>
        </w:rPr>
        <w:t xml:space="preserve"> its </w:t>
      </w:r>
      <w:r w:rsidRPr="001C4A49">
        <w:rPr>
          <w:rStyle w:val="StyleUnderline"/>
          <w:highlight w:val="cyan"/>
        </w:rPr>
        <w:t>consequences and manage them</w:t>
      </w:r>
      <w:r w:rsidRPr="001C4A49">
        <w:rPr>
          <w:rStyle w:val="StyleUnderline"/>
        </w:rPr>
        <w:t xml:space="preserve"> effectively </w:t>
      </w:r>
      <w:r w:rsidRPr="001C4A49">
        <w:rPr>
          <w:rStyle w:val="StyleUnderline"/>
          <w:highlight w:val="cyan"/>
        </w:rPr>
        <w:t>will significantly mitigate their impact</w:t>
      </w:r>
      <w:r w:rsidRPr="00AF0C36">
        <w:rPr>
          <w:sz w:val="16"/>
        </w:rPr>
        <w:t>. The moment the BSEs are identified or predicted</w:t>
      </w:r>
      <w:r w:rsidRPr="001C4A49">
        <w:rPr>
          <w:rStyle w:val="StyleUnderline"/>
        </w:rPr>
        <w:t xml:space="preserve">, </w:t>
      </w:r>
      <w:r w:rsidRPr="001C4A49">
        <w:rPr>
          <w:rStyle w:val="Emphasis"/>
          <w:highlight w:val="cyan"/>
        </w:rPr>
        <w:t>proactive measures</w:t>
      </w:r>
      <w:r w:rsidRPr="001C4A49">
        <w:rPr>
          <w:rStyle w:val="StyleUnderline"/>
          <w:highlight w:val="cyan"/>
        </w:rPr>
        <w:t xml:space="preserve"> must be implemented</w:t>
      </w:r>
      <w:r w:rsidRPr="001C4A49">
        <w:rPr>
          <w:rStyle w:val="StyleUnderline"/>
        </w:rPr>
        <w:t xml:space="preserve"> to minimize disruptions and safeguard against their consequences.</w:t>
      </w:r>
    </w:p>
    <w:p w14:paraId="5493748A" w14:textId="77777777" w:rsidR="0058511A" w:rsidRPr="00AF0C36" w:rsidRDefault="0058511A" w:rsidP="0058511A">
      <w:pPr>
        <w:rPr>
          <w:sz w:val="12"/>
          <w:szCs w:val="18"/>
        </w:rPr>
      </w:pPr>
      <w:r w:rsidRPr="00AF0C36">
        <w:rPr>
          <w:sz w:val="12"/>
          <w:szCs w:val="18"/>
        </w:rPr>
        <w:t>The nature of BSEs makes them exceedingly difficult to predict, presenting an ongoing challenge for businesses and industries worldwide. Past occurrences demonstrated that few companies were adequately prepared to handle the complexities and disruptions caused by BSEs (Alazzaz, 2021). The events limited investment opportunities and created uncertainties. The effects disturbed sectors heavily in the affected origin but created ripple effects to other dependent countries as well (Alazzaz, 2021).</w:t>
      </w:r>
    </w:p>
    <w:p w14:paraId="37EAAF92" w14:textId="77777777" w:rsidR="0058511A" w:rsidRDefault="0058511A" w:rsidP="0058511A"/>
    <w:p w14:paraId="415E3AEC" w14:textId="77777777" w:rsidR="0058511A" w:rsidRDefault="0058511A" w:rsidP="0058511A">
      <w:pPr>
        <w:pStyle w:val="Heading4"/>
        <w:ind w:left="720" w:hanging="720"/>
      </w:pPr>
      <w:r>
        <w:t xml:space="preserve">No </w:t>
      </w:r>
      <w:r>
        <w:rPr>
          <w:u w:val="single"/>
        </w:rPr>
        <w:t>supply chain impact</w:t>
      </w:r>
      <w:r>
        <w:t xml:space="preserve">: </w:t>
      </w:r>
    </w:p>
    <w:p w14:paraId="57074321" w14:textId="77777777" w:rsidR="0058511A" w:rsidRDefault="0058511A" w:rsidP="0058511A">
      <w:pPr>
        <w:pStyle w:val="Heading4"/>
      </w:pPr>
      <w:r>
        <w:t xml:space="preserve">1. Solvency. Their card is about Chinese </w:t>
      </w:r>
      <w:r>
        <w:rPr>
          <w:u w:val="single"/>
        </w:rPr>
        <w:t>probing</w:t>
      </w:r>
      <w:r>
        <w:t xml:space="preserve"> of the supply chain, which is obviously distinct from </w:t>
      </w:r>
      <w:r>
        <w:rPr>
          <w:u w:val="single"/>
        </w:rPr>
        <w:t>domestic strikes</w:t>
      </w:r>
      <w:r>
        <w:t xml:space="preserve">. </w:t>
      </w:r>
    </w:p>
    <w:p w14:paraId="4CA72932" w14:textId="77777777" w:rsidR="0058511A" w:rsidRPr="00A879DD" w:rsidRDefault="0058511A" w:rsidP="0058511A">
      <w:r>
        <w:t>&lt;FOR REFERENCE&gt;</w:t>
      </w:r>
    </w:p>
    <w:p w14:paraId="43E445B2" w14:textId="77777777" w:rsidR="0058511A" w:rsidRPr="001C4A49" w:rsidRDefault="0058511A" w:rsidP="0058511A">
      <w:r w:rsidRPr="001C3D64">
        <w:rPr>
          <w:rStyle w:val="Style13ptBold"/>
        </w:rPr>
        <w:t>Sherwood 24</w:t>
      </w:r>
      <w:r>
        <w:t xml:space="preserve"> (</w:t>
      </w:r>
      <w:r w:rsidRPr="001C3D64">
        <w:t>, A. J. (2024) 'A Framework to Weaponize Risk, Targeting an Opponent’s Supply-Chain Vulnerabilities,' Institute of Political Studies Department of Security Studies. https://dspace.cuni.cz/bitstream/handle/20.500.11956/195313/120487857.pdf?sequence=1&amp;isAllowed=y.</w:t>
      </w:r>
      <w:r>
        <w:t xml:space="preserve"> [UTD])</w:t>
      </w:r>
    </w:p>
    <w:p w14:paraId="27529209" w14:textId="77777777" w:rsidR="0058511A" w:rsidRPr="00A1673A" w:rsidRDefault="0058511A" w:rsidP="0058511A">
      <w:pPr>
        <w:rPr>
          <w:sz w:val="16"/>
        </w:rPr>
      </w:pPr>
      <w:r w:rsidRPr="00617A8C">
        <w:rPr>
          <w:rStyle w:val="StyleUnderline"/>
          <w:highlight w:val="green"/>
        </w:rPr>
        <w:t>Ensuring</w:t>
      </w:r>
      <w:r w:rsidRPr="00A1673A">
        <w:rPr>
          <w:rStyle w:val="StyleUnderline"/>
        </w:rPr>
        <w:t xml:space="preserve"> the flow of critical commodities in </w:t>
      </w:r>
      <w:r w:rsidRPr="00617A8C">
        <w:rPr>
          <w:rStyle w:val="Emphasis"/>
          <w:highlight w:val="green"/>
        </w:rPr>
        <w:t>supply-chains</w:t>
      </w:r>
      <w:r w:rsidRPr="00A1673A">
        <w:rPr>
          <w:rStyle w:val="StyleUnderline"/>
        </w:rPr>
        <w:t xml:space="preserve"> to end consumers </w:t>
      </w:r>
      <w:r w:rsidRPr="00617A8C">
        <w:rPr>
          <w:rStyle w:val="StyleUnderline"/>
          <w:highlight w:val="green"/>
        </w:rPr>
        <w:t>underpins</w:t>
      </w:r>
      <w:r w:rsidRPr="00A1673A">
        <w:rPr>
          <w:rStyle w:val="StyleUnderline"/>
        </w:rPr>
        <w:t xml:space="preserve"> the access to and operation of </w:t>
      </w:r>
      <w:r w:rsidRPr="00617A8C">
        <w:rPr>
          <w:rStyle w:val="Emphasis"/>
          <w:highlight w:val="green"/>
        </w:rPr>
        <w:t>essential assets</w:t>
      </w:r>
      <w:r w:rsidRPr="00A1673A">
        <w:rPr>
          <w:rStyle w:val="StyleUnderline"/>
        </w:rPr>
        <w:t xml:space="preserve"> vital </w:t>
      </w:r>
      <w:r w:rsidRPr="00617A8C">
        <w:rPr>
          <w:rStyle w:val="StyleUnderline"/>
          <w:highlight w:val="green"/>
        </w:rPr>
        <w:t>to</w:t>
      </w:r>
      <w:r w:rsidRPr="00A1673A">
        <w:rPr>
          <w:rStyle w:val="StyleUnderline"/>
        </w:rPr>
        <w:t xml:space="preserve"> nations’ </w:t>
      </w:r>
      <w:r w:rsidRPr="00A1673A">
        <w:rPr>
          <w:rStyle w:val="Emphasis"/>
        </w:rPr>
        <w:t xml:space="preserve">economic prosperity and </w:t>
      </w:r>
      <w:r w:rsidRPr="00617A8C">
        <w:rPr>
          <w:rStyle w:val="Emphasis"/>
          <w:highlight w:val="green"/>
        </w:rPr>
        <w:t>security</w:t>
      </w:r>
      <w:r w:rsidRPr="00A1673A">
        <w:rPr>
          <w:sz w:val="16"/>
        </w:rPr>
        <w:t xml:space="preserve">[2, 3]. </w:t>
      </w:r>
      <w:r w:rsidRPr="00A1673A">
        <w:rPr>
          <w:rStyle w:val="StyleUnderline"/>
        </w:rPr>
        <w:t>In international markets that experience supply, demand</w:t>
      </w:r>
      <w:r w:rsidRPr="00CE1D14">
        <w:rPr>
          <w:rStyle w:val="StyleUnderline"/>
        </w:rPr>
        <w:t>, and price volatility for</w:t>
      </w:r>
      <w:r w:rsidRPr="00A1673A">
        <w:rPr>
          <w:rStyle w:val="StyleUnderline"/>
        </w:rPr>
        <w:t xml:space="preserve"> critical commodities and manufactured products</w:t>
      </w:r>
      <w:r w:rsidRPr="00A1673A">
        <w:rPr>
          <w:sz w:val="16"/>
        </w:rPr>
        <w:t xml:space="preserve">[4–9], </w:t>
      </w:r>
      <w:r w:rsidRPr="00617A8C">
        <w:rPr>
          <w:rStyle w:val="Emphasis"/>
          <w:highlight w:val="green"/>
        </w:rPr>
        <w:t>small perturbations</w:t>
      </w:r>
      <w:r w:rsidRPr="00A1673A">
        <w:rPr>
          <w:rStyle w:val="StyleUnderline"/>
        </w:rPr>
        <w:t xml:space="preserve"> in supply-chain demand and supply can </w:t>
      </w:r>
      <w:r w:rsidRPr="00617A8C">
        <w:rPr>
          <w:rStyle w:val="StyleUnderline"/>
          <w:highlight w:val="green"/>
        </w:rPr>
        <w:t xml:space="preserve">yield </w:t>
      </w:r>
      <w:r w:rsidRPr="00617A8C">
        <w:rPr>
          <w:rStyle w:val="Emphasis"/>
          <w:highlight w:val="green"/>
        </w:rPr>
        <w:t>radical shifts</w:t>
      </w:r>
      <w:r w:rsidRPr="00A1673A">
        <w:rPr>
          <w:rStyle w:val="StyleUnderline"/>
        </w:rPr>
        <w:t xml:space="preserve"> in supply</w:t>
      </w:r>
      <w:r>
        <w:rPr>
          <w:rStyle w:val="StyleUnderline"/>
        </w:rPr>
        <w:t>-</w:t>
      </w:r>
      <w:r w:rsidRPr="00A1673A">
        <w:rPr>
          <w:rStyle w:val="StyleUnderline"/>
        </w:rPr>
        <w:t>chain behavior</w:t>
      </w:r>
      <w:r w:rsidRPr="00A1673A">
        <w:rPr>
          <w:sz w:val="16"/>
        </w:rPr>
        <w:t>[10, 11].</w:t>
      </w:r>
    </w:p>
    <w:p w14:paraId="25B92AFA" w14:textId="77777777" w:rsidR="0058511A" w:rsidRPr="00A1673A" w:rsidRDefault="0058511A" w:rsidP="0058511A">
      <w:pPr>
        <w:rPr>
          <w:sz w:val="16"/>
        </w:rPr>
      </w:pPr>
      <w:r w:rsidRPr="00A1673A">
        <w:rPr>
          <w:sz w:val="16"/>
        </w:rPr>
        <w:t xml:space="preserve">Many papers have been published in Supply-Chain Management, Operations Research, Industrial Engineering, Security Studies, Strategic Studies, and other academic fields regarding the defense of infrastructure. What seems absent, however, is how an </w:t>
      </w:r>
      <w:r w:rsidRPr="00173DAB">
        <w:rPr>
          <w:rStyle w:val="StyleUnderline"/>
          <w:b/>
          <w:bCs/>
          <w:highlight w:val="green"/>
        </w:rPr>
        <w:t>aggressive</w:t>
      </w:r>
      <w:r w:rsidRPr="00617A8C">
        <w:rPr>
          <w:rStyle w:val="StyleUnderline"/>
          <w:highlight w:val="green"/>
        </w:rPr>
        <w:t xml:space="preserve"> </w:t>
      </w:r>
      <w:r w:rsidRPr="00173DAB">
        <w:rPr>
          <w:rStyle w:val="StyleUnderline"/>
          <w:b/>
          <w:bCs/>
          <w:highlight w:val="green"/>
        </w:rPr>
        <w:t>opponent</w:t>
      </w:r>
      <w:r w:rsidRPr="00A1673A">
        <w:rPr>
          <w:rStyle w:val="StyleUnderline"/>
        </w:rPr>
        <w:t xml:space="preserve"> may </w:t>
      </w:r>
      <w:r w:rsidRPr="00617A8C">
        <w:rPr>
          <w:rStyle w:val="StyleUnderline"/>
          <w:highlight w:val="green"/>
        </w:rPr>
        <w:t>conceptualize</w:t>
      </w:r>
      <w:r w:rsidRPr="00A1673A">
        <w:rPr>
          <w:rStyle w:val="StyleUnderline"/>
        </w:rPr>
        <w:t xml:space="preserve"> supplychains and what </w:t>
      </w:r>
      <w:r w:rsidRPr="00173DAB">
        <w:rPr>
          <w:rStyle w:val="StyleUnderline"/>
          <w:b/>
          <w:bCs/>
          <w:highlight w:val="green"/>
        </w:rPr>
        <w:t>vectors</w:t>
      </w:r>
      <w:r w:rsidRPr="00A1673A">
        <w:rPr>
          <w:rStyle w:val="StyleUnderline"/>
        </w:rPr>
        <w:t xml:space="preserve"> they could </w:t>
      </w:r>
      <w:r w:rsidRPr="00173DAB">
        <w:rPr>
          <w:rStyle w:val="StyleUnderline"/>
          <w:b/>
          <w:bCs/>
          <w:highlight w:val="green"/>
        </w:rPr>
        <w:t>exploit</w:t>
      </w:r>
      <w:r w:rsidRPr="00A1673A">
        <w:rPr>
          <w:rStyle w:val="StyleUnderline"/>
        </w:rPr>
        <w:t xml:space="preserve"> to induce some negative consequence in a target of their choice</w:t>
      </w:r>
      <w:r w:rsidRPr="00A1673A">
        <w:rPr>
          <w:sz w:val="16"/>
        </w:rPr>
        <w:t>. Additionally, what specific literature does exist in Security and Strategic Studies, as well as International Relations, regarding the defense of supply-chains does not explicitly treat concepts of risk in the same systemic manner that the architects and operators of supply-chains use in their design, operation, and maintenance of those same systems.</w:t>
      </w:r>
    </w:p>
    <w:p w14:paraId="4BB28C24" w14:textId="77777777" w:rsidR="0058511A" w:rsidRDefault="0058511A" w:rsidP="0058511A"/>
    <w:p w14:paraId="1BB71A52" w14:textId="77777777" w:rsidR="0058511A" w:rsidRPr="00001F64" w:rsidRDefault="0058511A" w:rsidP="0058511A">
      <w:pPr>
        <w:pStyle w:val="Heading4"/>
        <w:rPr>
          <w:rFonts w:cs="Times New Roman"/>
          <w:b w:val="0"/>
          <w:bCs/>
        </w:rPr>
      </w:pPr>
      <w:r>
        <w:t xml:space="preserve">2. </w:t>
      </w:r>
      <w:r w:rsidRPr="00001F64">
        <w:rPr>
          <w:rFonts w:cs="Times New Roman"/>
        </w:rPr>
        <w:t xml:space="preserve">Supply chains are </w:t>
      </w:r>
      <w:r w:rsidRPr="00001F64">
        <w:rPr>
          <w:rFonts w:cs="Times New Roman"/>
          <w:u w:val="single"/>
        </w:rPr>
        <w:t>resilient</w:t>
      </w:r>
      <w:r w:rsidRPr="00001F64">
        <w:rPr>
          <w:rFonts w:cs="Times New Roman"/>
        </w:rPr>
        <w:t xml:space="preserve">. </w:t>
      </w:r>
      <w:r w:rsidRPr="00001F64">
        <w:rPr>
          <w:rFonts w:cs="Times New Roman"/>
          <w:b w:val="0"/>
          <w:bCs/>
        </w:rPr>
        <w:t>Industry adaptation.</w:t>
      </w:r>
    </w:p>
    <w:p w14:paraId="5A797C14" w14:textId="77777777" w:rsidR="0058511A" w:rsidRPr="00001F64" w:rsidRDefault="0058511A" w:rsidP="0058511A">
      <w:r w:rsidRPr="00001F64">
        <w:t>Jim</w:t>
      </w:r>
      <w:r w:rsidRPr="00001F64">
        <w:rPr>
          <w:rStyle w:val="Style13ptBold"/>
        </w:rPr>
        <w:t xml:space="preserve"> Kilpatrick et al. 24</w:t>
      </w:r>
      <w:r w:rsidRPr="00001F64">
        <w:t>. Global Supply Chain &amp; Network Operations Leader for Deloitte Consulting. Other Contributors Include: Lindsey Berckman, Alan D. Faver, Kate Hardin, and Matt Sloane.“Restructuring the supply base: Prioritizing a resilient, yet efficient supply chain.” Deloitte. 5-23-2024. https://www2.deloitte.com/us/en/insights/industry/manufacturing/global-supply-chain-resilience-amid-disruptions.html</w:t>
      </w:r>
    </w:p>
    <w:p w14:paraId="0199DF44" w14:textId="77777777" w:rsidR="0058511A" w:rsidRDefault="0058511A" w:rsidP="0058511A">
      <w:pPr>
        <w:rPr>
          <w:sz w:val="16"/>
        </w:rPr>
      </w:pPr>
      <w:r w:rsidRPr="00001F64">
        <w:rPr>
          <w:sz w:val="16"/>
        </w:rPr>
        <w:t xml:space="preserve">The </w:t>
      </w:r>
      <w:r w:rsidRPr="00001F64">
        <w:rPr>
          <w:rStyle w:val="StyleUnderline"/>
          <w:highlight w:val="cyan"/>
        </w:rPr>
        <w:t>restructuring of</w:t>
      </w:r>
      <w:r w:rsidRPr="00001F64">
        <w:rPr>
          <w:rStyle w:val="StyleUnderline"/>
        </w:rPr>
        <w:t xml:space="preserve"> the </w:t>
      </w:r>
      <w:r w:rsidRPr="005B6446">
        <w:rPr>
          <w:rStyle w:val="StyleUnderline"/>
        </w:rPr>
        <w:t>industrial</w:t>
      </w:r>
      <w:r w:rsidRPr="00001F64">
        <w:rPr>
          <w:rStyle w:val="StyleUnderline"/>
        </w:rPr>
        <w:t xml:space="preserve"> manufacturing </w:t>
      </w:r>
      <w:r w:rsidRPr="00001F64">
        <w:rPr>
          <w:rStyle w:val="StyleUnderline"/>
          <w:highlight w:val="cyan"/>
        </w:rPr>
        <w:t xml:space="preserve">supply base </w:t>
      </w:r>
      <w:r w:rsidRPr="00001F64">
        <w:rPr>
          <w:rStyle w:val="Emphasis"/>
          <w:highlight w:val="cyan"/>
        </w:rPr>
        <w:t>reflects</w:t>
      </w:r>
      <w:r w:rsidRPr="00001F64">
        <w:rPr>
          <w:sz w:val="16"/>
        </w:rPr>
        <w:t xml:space="preserve"> the sector’s </w:t>
      </w:r>
      <w:r w:rsidRPr="00001F64">
        <w:rPr>
          <w:rStyle w:val="Emphasis"/>
          <w:highlight w:val="cyan"/>
        </w:rPr>
        <w:t>resilience and adaptability</w:t>
      </w:r>
      <w:r w:rsidRPr="00001F64">
        <w:rPr>
          <w:rStyle w:val="StyleUnderline"/>
        </w:rPr>
        <w:t xml:space="preserve">, particularly </w:t>
      </w:r>
      <w:r w:rsidRPr="005B6446">
        <w:rPr>
          <w:rStyle w:val="StyleUnderline"/>
        </w:rPr>
        <w:t xml:space="preserve">in the face of external </w:t>
      </w:r>
      <w:r w:rsidRPr="005B6446">
        <w:rPr>
          <w:rStyle w:val="Emphasis"/>
        </w:rPr>
        <w:t>uncertainties</w:t>
      </w:r>
      <w:r w:rsidRPr="005B6446">
        <w:rPr>
          <w:sz w:val="16"/>
        </w:rPr>
        <w:t>.</w:t>
      </w:r>
      <w:r w:rsidRPr="00001F64">
        <w:rPr>
          <w:sz w:val="16"/>
        </w:rPr>
        <w:t xml:space="preserve"> </w:t>
      </w:r>
      <w:r w:rsidRPr="00001F64">
        <w:rPr>
          <w:rStyle w:val="StyleUnderline"/>
          <w:highlight w:val="cyan"/>
        </w:rPr>
        <w:t>Companies</w:t>
      </w:r>
      <w:r w:rsidRPr="00001F64">
        <w:rPr>
          <w:sz w:val="16"/>
        </w:rPr>
        <w:t xml:space="preserve"> across the sector </w:t>
      </w:r>
      <w:r w:rsidRPr="00001F64">
        <w:rPr>
          <w:rStyle w:val="StyleUnderline"/>
        </w:rPr>
        <w:t>are</w:t>
      </w:r>
      <w:r w:rsidRPr="00001F64">
        <w:rPr>
          <w:sz w:val="16"/>
        </w:rPr>
        <w:t xml:space="preserve"> </w:t>
      </w:r>
      <w:r w:rsidRPr="005B6446">
        <w:rPr>
          <w:rStyle w:val="Emphasis"/>
        </w:rPr>
        <w:t xml:space="preserve">continuously </w:t>
      </w:r>
      <w:r w:rsidRPr="00001F64">
        <w:rPr>
          <w:rStyle w:val="Emphasis"/>
          <w:highlight w:val="cyan"/>
        </w:rPr>
        <w:t>seek</w:t>
      </w:r>
      <w:r w:rsidRPr="00001F64">
        <w:rPr>
          <w:rStyle w:val="Emphasis"/>
        </w:rPr>
        <w:t xml:space="preserve">ing </w:t>
      </w:r>
      <w:r w:rsidRPr="00B71298">
        <w:rPr>
          <w:rStyle w:val="Emphasis"/>
        </w:rPr>
        <w:t>opportunities</w:t>
      </w:r>
      <w:r w:rsidRPr="00B71298">
        <w:rPr>
          <w:sz w:val="16"/>
        </w:rPr>
        <w:t xml:space="preserve"> to maximize resilience </w:t>
      </w:r>
      <w:r w:rsidRPr="00B71298">
        <w:rPr>
          <w:rStyle w:val="StyleUnderline"/>
        </w:rPr>
        <w:t xml:space="preserve">while keeping </w:t>
      </w:r>
      <w:r w:rsidRPr="00B71298">
        <w:rPr>
          <w:rStyle w:val="Emphasis"/>
        </w:rPr>
        <w:t>margins high</w:t>
      </w:r>
      <w:r w:rsidRPr="00B71298">
        <w:rPr>
          <w:rStyle w:val="StyleUnderline"/>
        </w:rPr>
        <w:t>. The</w:t>
      </w:r>
      <w:r w:rsidRPr="00001F64">
        <w:rPr>
          <w:rStyle w:val="StyleUnderline"/>
        </w:rPr>
        <w:t xml:space="preserve">y are finding motivations for </w:t>
      </w:r>
      <w:r w:rsidRPr="00001F64">
        <w:rPr>
          <w:rStyle w:val="Emphasis"/>
          <w:highlight w:val="cyan"/>
        </w:rPr>
        <w:t>restructuring</w:t>
      </w:r>
      <w:r w:rsidRPr="005B6446">
        <w:rPr>
          <w:sz w:val="16"/>
        </w:rPr>
        <w:t xml:space="preserve"> </w:t>
      </w:r>
      <w:r w:rsidRPr="005B6446">
        <w:rPr>
          <w:rStyle w:val="StyleUnderline"/>
        </w:rPr>
        <w:t>through</w:t>
      </w:r>
      <w:r w:rsidRPr="005B6446">
        <w:rPr>
          <w:sz w:val="16"/>
        </w:rPr>
        <w:t xml:space="preserve"> </w:t>
      </w:r>
      <w:r w:rsidRPr="005B6446">
        <w:rPr>
          <w:rStyle w:val="StyleUnderline"/>
        </w:rPr>
        <w:t>delivery performance, cost reductions, and government incentives</w:t>
      </w:r>
      <w:r w:rsidRPr="00001F64">
        <w:rPr>
          <w:sz w:val="16"/>
        </w:rPr>
        <w:t xml:space="preserve">, </w:t>
      </w:r>
      <w:r w:rsidRPr="00B71298">
        <w:rPr>
          <w:sz w:val="16"/>
        </w:rPr>
        <w:t xml:space="preserve">all </w:t>
      </w:r>
      <w:r w:rsidRPr="00B71298">
        <w:rPr>
          <w:rStyle w:val="StyleUnderline"/>
        </w:rPr>
        <w:t xml:space="preserve">aimed at </w:t>
      </w:r>
      <w:r w:rsidRPr="00B71298">
        <w:rPr>
          <w:rStyle w:val="Emphasis"/>
        </w:rPr>
        <w:t>profitable</w:t>
      </w:r>
      <w:r w:rsidRPr="00B71298">
        <w:rPr>
          <w:rStyle w:val="StyleUnderline"/>
        </w:rPr>
        <w:t xml:space="preserve"> growth</w:t>
      </w:r>
      <w:r w:rsidRPr="00B71298">
        <w:rPr>
          <w:sz w:val="16"/>
        </w:rPr>
        <w:t xml:space="preserve">. </w:t>
      </w:r>
      <w:r w:rsidRPr="00B71298">
        <w:rPr>
          <w:rStyle w:val="StyleUnderline"/>
        </w:rPr>
        <w:t>As</w:t>
      </w:r>
      <w:r w:rsidRPr="00001F64">
        <w:rPr>
          <w:rStyle w:val="StyleUnderline"/>
        </w:rPr>
        <w:t xml:space="preserve"> tech</w:t>
      </w:r>
      <w:r w:rsidRPr="00001F64">
        <w:rPr>
          <w:sz w:val="16"/>
        </w:rPr>
        <w:t xml:space="preserve">nology </w:t>
      </w:r>
      <w:r w:rsidRPr="00001F64">
        <w:rPr>
          <w:rStyle w:val="StyleUnderline"/>
        </w:rPr>
        <w:t>continues to advance</w:t>
      </w:r>
      <w:r w:rsidRPr="00001F64">
        <w:rPr>
          <w:sz w:val="16"/>
        </w:rPr>
        <w:t xml:space="preserve">, industrial </w:t>
      </w:r>
      <w:r w:rsidRPr="00001F64">
        <w:rPr>
          <w:rStyle w:val="StyleUnderline"/>
        </w:rPr>
        <w:t>manufacturing and construction companies</w:t>
      </w:r>
      <w:r w:rsidRPr="00001F64">
        <w:rPr>
          <w:sz w:val="16"/>
        </w:rPr>
        <w:t xml:space="preserve"> are </w:t>
      </w:r>
      <w:r w:rsidRPr="00001F64">
        <w:rPr>
          <w:rStyle w:val="StyleUnderline"/>
        </w:rPr>
        <w:t>maintain</w:t>
      </w:r>
      <w:r w:rsidRPr="00001F64">
        <w:rPr>
          <w:sz w:val="16"/>
        </w:rPr>
        <w:t xml:space="preserve">ing </w:t>
      </w:r>
      <w:r w:rsidRPr="00001F64">
        <w:rPr>
          <w:rStyle w:val="StyleUnderline"/>
        </w:rPr>
        <w:t xml:space="preserve">one eye on the future while working to </w:t>
      </w:r>
      <w:r w:rsidRPr="00001F64">
        <w:rPr>
          <w:rStyle w:val="Emphasis"/>
        </w:rPr>
        <w:t>ensure</w:t>
      </w:r>
      <w:r w:rsidRPr="00001F64">
        <w:rPr>
          <w:sz w:val="16"/>
        </w:rPr>
        <w:t xml:space="preserve"> their supply </w:t>
      </w:r>
      <w:r w:rsidRPr="00001F64">
        <w:rPr>
          <w:rStyle w:val="StyleUnderline"/>
        </w:rPr>
        <w:t>systems</w:t>
      </w:r>
      <w:r w:rsidRPr="00001F64">
        <w:rPr>
          <w:sz w:val="16"/>
        </w:rPr>
        <w:t xml:space="preserve"> of the past. Many </w:t>
      </w:r>
      <w:r w:rsidRPr="00001F64">
        <w:rPr>
          <w:rStyle w:val="StyleUnderline"/>
          <w:highlight w:val="cyan"/>
        </w:rPr>
        <w:t>new</w:t>
      </w:r>
      <w:r w:rsidRPr="00001F64">
        <w:rPr>
          <w:rStyle w:val="StyleUnderline"/>
        </w:rPr>
        <w:t xml:space="preserve"> government </w:t>
      </w:r>
      <w:r w:rsidRPr="00001F64">
        <w:rPr>
          <w:rStyle w:val="StyleUnderline"/>
          <w:highlight w:val="cyan"/>
        </w:rPr>
        <w:t>policies</w:t>
      </w:r>
      <w:r w:rsidRPr="00001F64">
        <w:rPr>
          <w:sz w:val="16"/>
        </w:rPr>
        <w:t xml:space="preserve"> are </w:t>
      </w:r>
      <w:r w:rsidRPr="00001F64">
        <w:rPr>
          <w:rStyle w:val="Emphasis"/>
          <w:highlight w:val="cyan"/>
        </w:rPr>
        <w:t>incentiviz</w:t>
      </w:r>
      <w:r w:rsidRPr="005B6446">
        <w:rPr>
          <w:rStyle w:val="Emphasis"/>
        </w:rPr>
        <w:t>ing</w:t>
      </w:r>
      <w:r w:rsidRPr="005B6446">
        <w:rPr>
          <w:sz w:val="16"/>
        </w:rPr>
        <w:t xml:space="preserve"> </w:t>
      </w:r>
      <w:r w:rsidRPr="005B6446">
        <w:rPr>
          <w:rStyle w:val="StyleUnderline"/>
        </w:rPr>
        <w:t xml:space="preserve">advanced </w:t>
      </w:r>
      <w:r w:rsidRPr="00001F64">
        <w:rPr>
          <w:rStyle w:val="StyleUnderline"/>
          <w:highlight w:val="cyan"/>
        </w:rPr>
        <w:t>tech</w:t>
      </w:r>
      <w:r w:rsidRPr="005B6446">
        <w:rPr>
          <w:rStyle w:val="StyleUnderline"/>
        </w:rPr>
        <w:t>nology</w:t>
      </w:r>
      <w:r w:rsidRPr="00001F64">
        <w:rPr>
          <w:sz w:val="16"/>
        </w:rPr>
        <w:t xml:space="preserve"> or products for future demand. However, these companies should maintain their procurement processes for legacy items. To do this, industrial manufacturing and construction </w:t>
      </w:r>
      <w:r w:rsidRPr="005B6446">
        <w:rPr>
          <w:rStyle w:val="StyleUnderline"/>
        </w:rPr>
        <w:t>companies</w:t>
      </w:r>
      <w:r w:rsidRPr="00001F64">
        <w:rPr>
          <w:rStyle w:val="StyleUnderline"/>
        </w:rPr>
        <w:t xml:space="preserve"> are </w:t>
      </w:r>
      <w:r w:rsidRPr="00001F64">
        <w:rPr>
          <w:rStyle w:val="StyleUnderline"/>
          <w:highlight w:val="cyan"/>
        </w:rPr>
        <w:t>leverag</w:t>
      </w:r>
      <w:r w:rsidRPr="00001F64">
        <w:rPr>
          <w:rStyle w:val="StyleUnderline"/>
        </w:rPr>
        <w:t xml:space="preserve">ing </w:t>
      </w:r>
      <w:r w:rsidRPr="005B6446">
        <w:rPr>
          <w:rStyle w:val="StyleUnderline"/>
        </w:rPr>
        <w:t xml:space="preserve">a </w:t>
      </w:r>
      <w:r w:rsidRPr="005B6446">
        <w:rPr>
          <w:rStyle w:val="Emphasis"/>
        </w:rPr>
        <w:t>multitude</w:t>
      </w:r>
      <w:r w:rsidRPr="005B6446">
        <w:rPr>
          <w:rStyle w:val="StyleUnderline"/>
        </w:rPr>
        <w:t xml:space="preserve"> of </w:t>
      </w:r>
      <w:r w:rsidRPr="00001F64">
        <w:rPr>
          <w:rStyle w:val="StyleUnderline"/>
          <w:highlight w:val="cyan"/>
        </w:rPr>
        <w:t>strategies</w:t>
      </w:r>
      <w:r w:rsidRPr="00001F64">
        <w:rPr>
          <w:rStyle w:val="StyleUnderline"/>
        </w:rPr>
        <w:t xml:space="preserve">, ranging from </w:t>
      </w:r>
      <w:r w:rsidRPr="00001F64">
        <w:rPr>
          <w:rStyle w:val="Emphasis"/>
          <w:highlight w:val="cyan"/>
        </w:rPr>
        <w:t>diversifying</w:t>
      </w:r>
      <w:r w:rsidRPr="00001F64">
        <w:rPr>
          <w:sz w:val="16"/>
        </w:rPr>
        <w:t xml:space="preserve"> their </w:t>
      </w:r>
      <w:r w:rsidRPr="00001F64">
        <w:rPr>
          <w:rStyle w:val="Emphasis"/>
          <w:highlight w:val="cyan"/>
        </w:rPr>
        <w:t>suppliers</w:t>
      </w:r>
      <w:r w:rsidRPr="00001F64">
        <w:rPr>
          <w:sz w:val="16"/>
        </w:rPr>
        <w:t xml:space="preserve"> </w:t>
      </w:r>
      <w:r w:rsidRPr="00001F64">
        <w:rPr>
          <w:rStyle w:val="StyleUnderline"/>
        </w:rPr>
        <w:t xml:space="preserve">and </w:t>
      </w:r>
      <w:r w:rsidRPr="00B71298">
        <w:rPr>
          <w:rStyle w:val="StyleUnderline"/>
        </w:rPr>
        <w:t xml:space="preserve">seeking new agreements to </w:t>
      </w:r>
      <w:r w:rsidRPr="00B71298">
        <w:rPr>
          <w:rStyle w:val="Emphasis"/>
        </w:rPr>
        <w:t>bringing</w:t>
      </w:r>
      <w:r w:rsidRPr="00B71298">
        <w:rPr>
          <w:rStyle w:val="StyleUnderline"/>
        </w:rPr>
        <w:t xml:space="preserve"> capabilities in-house and implementing digital technologies, all in an effort</w:t>
      </w:r>
      <w:r w:rsidRPr="00001F64">
        <w:rPr>
          <w:rStyle w:val="StyleUnderline"/>
        </w:rPr>
        <w:t xml:space="preserve"> </w:t>
      </w:r>
      <w:r w:rsidRPr="00001F64">
        <w:rPr>
          <w:rStyle w:val="StyleUnderline"/>
          <w:highlight w:val="cyan"/>
        </w:rPr>
        <w:t>to</w:t>
      </w:r>
      <w:r w:rsidRPr="005B6446">
        <w:rPr>
          <w:rStyle w:val="StyleUnderline"/>
        </w:rPr>
        <w:t xml:space="preserve"> help </w:t>
      </w:r>
      <w:r w:rsidRPr="00001F64">
        <w:rPr>
          <w:rStyle w:val="StyleUnderline"/>
          <w:highlight w:val="cyan"/>
        </w:rPr>
        <w:t>create</w:t>
      </w:r>
      <w:r w:rsidRPr="00001F64">
        <w:rPr>
          <w:sz w:val="16"/>
          <w:highlight w:val="cyan"/>
        </w:rPr>
        <w:t xml:space="preserve"> </w:t>
      </w:r>
      <w:r w:rsidRPr="00001F64">
        <w:rPr>
          <w:rStyle w:val="Emphasis"/>
          <w:highlight w:val="cyan"/>
        </w:rPr>
        <w:t>resilient</w:t>
      </w:r>
      <w:r w:rsidRPr="00001F64">
        <w:rPr>
          <w:sz w:val="16"/>
        </w:rPr>
        <w:t xml:space="preserve"> and efficient </w:t>
      </w:r>
      <w:r w:rsidRPr="005B6446">
        <w:rPr>
          <w:rStyle w:val="Emphasis"/>
        </w:rPr>
        <w:t xml:space="preserve">supply </w:t>
      </w:r>
      <w:r w:rsidRPr="00001F64">
        <w:rPr>
          <w:rStyle w:val="Emphasis"/>
          <w:highlight w:val="cyan"/>
        </w:rPr>
        <w:t>chains</w:t>
      </w:r>
      <w:r w:rsidRPr="00001F64">
        <w:rPr>
          <w:sz w:val="16"/>
        </w:rPr>
        <w:t>.</w:t>
      </w:r>
    </w:p>
    <w:p w14:paraId="0716D892" w14:textId="77777777" w:rsidR="0058511A" w:rsidRDefault="0058511A" w:rsidP="0058511A">
      <w:pPr>
        <w:rPr>
          <w:sz w:val="16"/>
        </w:rPr>
      </w:pPr>
    </w:p>
    <w:p w14:paraId="127F1A9B" w14:textId="77777777" w:rsidR="0058511A" w:rsidRPr="001C4A49" w:rsidRDefault="0058511A" w:rsidP="0058511A">
      <w:pPr>
        <w:pStyle w:val="Heading4"/>
        <w:rPr>
          <w:rFonts w:cs="Arial"/>
        </w:rPr>
      </w:pPr>
      <w:r>
        <w:rPr>
          <w:rFonts w:cs="Arial"/>
        </w:rPr>
        <w:t xml:space="preserve">The only highlighted terminal is the </w:t>
      </w:r>
      <w:r>
        <w:rPr>
          <w:rFonts w:cs="Arial"/>
          <w:u w:val="single"/>
        </w:rPr>
        <w:t>economy</w:t>
      </w:r>
      <w:r>
        <w:rPr>
          <w:rFonts w:cs="Arial"/>
        </w:rPr>
        <w:t xml:space="preserve">. Wrong. </w:t>
      </w:r>
    </w:p>
    <w:p w14:paraId="312C68D0" w14:textId="77777777" w:rsidR="0058511A" w:rsidRPr="001139C4" w:rsidRDefault="0058511A" w:rsidP="0058511A">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0FBDD41C" w14:textId="77777777" w:rsidR="0058511A" w:rsidRPr="001139C4" w:rsidRDefault="0058511A" w:rsidP="0058511A">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05694C">
        <w:rPr>
          <w:rStyle w:val="StyleUnderline"/>
        </w:rPr>
        <w:t>even</w:t>
      </w:r>
      <w:r w:rsidRPr="001139C4">
        <w:rPr>
          <w:sz w:val="16"/>
        </w:rPr>
        <w:t xml:space="preserve"> the </w:t>
      </w:r>
      <w:r w:rsidRPr="0005694C">
        <w:rPr>
          <w:rStyle w:val="Emphasis"/>
        </w:rPr>
        <w:t xml:space="preserve">extraordinary </w:t>
      </w:r>
      <w:r w:rsidRPr="001139C4">
        <w:rPr>
          <w:rStyle w:val="Emphasis"/>
          <w:highlight w:val="cyan"/>
        </w:rPr>
        <w:t>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05694C">
        <w:rPr>
          <w:rStyle w:val="Emphasis"/>
        </w:rPr>
        <w:t xml:space="preserve">likelihood of </w:t>
      </w:r>
      <w:r w:rsidRPr="001139C4">
        <w:rPr>
          <w:rStyle w:val="Emphasis"/>
          <w:highlight w:val="cyan"/>
        </w:rPr>
        <w:t>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05694C">
        <w:rPr>
          <w:rStyle w:val="StyleUnderline"/>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007EFE85" w14:textId="77777777" w:rsidR="0058511A" w:rsidRPr="001139C4" w:rsidRDefault="0058511A" w:rsidP="0058511A">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w:t>
      </w:r>
      <w:r w:rsidRPr="0005694C">
        <w:rPr>
          <w:rStyle w:val="StyleUnderline"/>
        </w:rPr>
        <w:t xml:space="preserve">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2F6E2F6" w14:textId="77777777" w:rsidR="0058511A" w:rsidRPr="001139C4" w:rsidRDefault="0058511A" w:rsidP="0058511A">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w:t>
      </w:r>
      <w:r w:rsidRPr="0005694C">
        <w:rPr>
          <w:rStyle w:val="Emphasis"/>
        </w:rPr>
        <w:t>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w:t>
      </w:r>
      <w:r w:rsidRPr="0005694C">
        <w:rPr>
          <w:rStyle w:val="StyleUnderline"/>
        </w:rPr>
        <w:t xml:space="preserve"> they think they can do so </w:t>
      </w:r>
      <w:r w:rsidRPr="001139C4">
        <w:rPr>
          <w:rStyle w:val="StyleUnderline"/>
          <w:highlight w:val="cyan"/>
        </w:rPr>
        <w:t>quick</w:t>
      </w:r>
      <w:r w:rsidRPr="0005694C">
        <w:rPr>
          <w:rStyle w:val="StyleUnderline"/>
        </w:rPr>
        <w:t>ly</w:t>
      </w:r>
      <w:r w:rsidRPr="001139C4">
        <w:rPr>
          <w:sz w:val="16"/>
        </w:rPr>
        <w:t xml:space="preserve">, </w:t>
      </w:r>
      <w:r w:rsidRPr="001139C4">
        <w:rPr>
          <w:rStyle w:val="StyleUnderline"/>
          <w:highlight w:val="cyan"/>
        </w:rPr>
        <w:t>cheap</w:t>
      </w:r>
      <w:r w:rsidRPr="0005694C">
        <w:rPr>
          <w:rStyle w:val="StyleUnderline"/>
        </w:rPr>
        <w:t>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746DC0C2" w14:textId="77777777" w:rsidR="0058511A" w:rsidRPr="001139C4" w:rsidRDefault="0058511A" w:rsidP="0058511A">
      <w:pPr>
        <w:rPr>
          <w:sz w:val="16"/>
        </w:rPr>
      </w:pPr>
      <w:r w:rsidRPr="001139C4">
        <w:rPr>
          <w:sz w:val="16"/>
        </w:rPr>
        <w:t xml:space="preserve">Third, and most important, the </w:t>
      </w:r>
      <w:r w:rsidRPr="0005694C">
        <w:rPr>
          <w:rStyle w:val="Emphasis"/>
        </w:rPr>
        <w:t xml:space="preserve">primary </w:t>
      </w:r>
      <w:r w:rsidRPr="001139C4">
        <w:rPr>
          <w:rStyle w:val="Emphasis"/>
          <w:highlight w:val="cyan"/>
        </w:rPr>
        <w:t>motivation</w:t>
      </w:r>
      <w:r w:rsidRPr="0005694C">
        <w:rPr>
          <w:rStyle w:val="StyleUnderline"/>
        </w:rPr>
        <w:t xml:space="preserve"> for</w:t>
      </w:r>
      <w:r w:rsidRPr="0005694C">
        <w:rPr>
          <w:sz w:val="16"/>
        </w:rPr>
        <w:t xml:space="preserve"> most </w:t>
      </w:r>
      <w:r w:rsidRPr="0005694C">
        <w:rPr>
          <w:rStyle w:val="StyleUnderline"/>
        </w:rPr>
        <w:t xml:space="preserve">wars </w:t>
      </w:r>
      <w:r w:rsidRPr="001139C4">
        <w:rPr>
          <w:rStyle w:val="StyleUnderline"/>
          <w:highlight w:val="cyan"/>
        </w:rPr>
        <w:t>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w:t>
      </w:r>
      <w:r w:rsidRPr="0005694C">
        <w:rPr>
          <w:rStyle w:val="Emphasis"/>
        </w:rPr>
        <w:t>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3188C7D1" w14:textId="77777777" w:rsidR="0058511A" w:rsidRPr="001139C4" w:rsidRDefault="0058511A" w:rsidP="0058511A">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676661C8" w14:textId="77777777" w:rsidR="0058511A" w:rsidRDefault="0058511A" w:rsidP="0058511A">
      <w:pPr>
        <w:rPr>
          <w:sz w:val="16"/>
        </w:rPr>
      </w:pPr>
    </w:p>
    <w:p w14:paraId="5DC23316" w14:textId="77777777" w:rsidR="0058511A" w:rsidRDefault="0058511A" w:rsidP="0058511A">
      <w:pPr>
        <w:pStyle w:val="Heading4"/>
      </w:pPr>
      <w:r>
        <w:t xml:space="preserve">No LNG scenerio: </w:t>
      </w:r>
    </w:p>
    <w:p w14:paraId="7E2EAF60" w14:textId="77777777" w:rsidR="0058511A" w:rsidRDefault="0058511A" w:rsidP="0058511A"/>
    <w:p w14:paraId="600AF4A7" w14:textId="77777777" w:rsidR="0058511A" w:rsidRPr="00A879DD" w:rsidRDefault="0058511A" w:rsidP="0058511A">
      <w:pPr>
        <w:pStyle w:val="Heading4"/>
      </w:pPr>
      <w:r>
        <w:t xml:space="preserve">Iran war </w:t>
      </w:r>
      <w:r>
        <w:rPr>
          <w:u w:val="single"/>
        </w:rPr>
        <w:t>neutralizes</w:t>
      </w:r>
      <w:r>
        <w:t xml:space="preserve"> Asian gas flow.</w:t>
      </w:r>
    </w:p>
    <w:p w14:paraId="1F589166" w14:textId="77777777" w:rsidR="0058511A" w:rsidRPr="001C4A49" w:rsidRDefault="0058511A" w:rsidP="0058511A">
      <w:r>
        <w:t xml:space="preserve">Irina </w:t>
      </w:r>
      <w:r w:rsidRPr="00920C0D">
        <w:rPr>
          <w:rStyle w:val="Style13ptBold"/>
        </w:rPr>
        <w:t>Slav 3/25</w:t>
      </w:r>
      <w:r>
        <w:t xml:space="preserve">. Writer for Oilprice.com. “Gas Crisis Dwarfs Oil Shock as LNG Supply Breaks.” https://oilprice.com/Energy/Natural-Gas/Gas-Crisis-Dwarfs-Oil-Shock-as-LNG-Supply-Breaks.html. </w:t>
      </w:r>
    </w:p>
    <w:p w14:paraId="23CEAAA8" w14:textId="77777777" w:rsidR="0058511A" w:rsidRPr="00920C0D" w:rsidRDefault="0058511A" w:rsidP="0058511A">
      <w:pPr>
        <w:rPr>
          <w:rStyle w:val="StyleUnderline"/>
        </w:rPr>
      </w:pPr>
      <w:r w:rsidRPr="00920C0D">
        <w:rPr>
          <w:sz w:val="16"/>
        </w:rPr>
        <w:t xml:space="preserve">Until less than a month ago, most energy analysts were warning about a glut in oil and a likely glut in LNG as new capacity came online in the United States. Glut was the word that described global energy market fundamentals. Then the </w:t>
      </w:r>
      <w:r w:rsidRPr="00920C0D">
        <w:rPr>
          <w:rStyle w:val="StyleUnderline"/>
        </w:rPr>
        <w:t>U.S.</w:t>
      </w:r>
      <w:r w:rsidRPr="00920C0D">
        <w:rPr>
          <w:sz w:val="16"/>
        </w:rPr>
        <w:t xml:space="preserve"> and Israeli </w:t>
      </w:r>
      <w:r w:rsidRPr="00920C0D">
        <w:rPr>
          <w:rStyle w:val="StyleUnderline"/>
        </w:rPr>
        <w:t xml:space="preserve">strikes on </w:t>
      </w:r>
      <w:r w:rsidRPr="00920C0D">
        <w:rPr>
          <w:rStyle w:val="Emphasis"/>
          <w:highlight w:val="cyan"/>
        </w:rPr>
        <w:t>Iran</w:t>
      </w:r>
      <w:r w:rsidRPr="00920C0D">
        <w:rPr>
          <w:sz w:val="16"/>
        </w:rPr>
        <w:t xml:space="preserve"> on February 28 </w:t>
      </w:r>
      <w:r w:rsidRPr="00920C0D">
        <w:rPr>
          <w:rStyle w:val="StyleUnderline"/>
          <w:highlight w:val="cyan"/>
        </w:rPr>
        <w:t xml:space="preserve">changed </w:t>
      </w:r>
      <w:r w:rsidRPr="00920C0D">
        <w:rPr>
          <w:rStyle w:val="Emphasis"/>
          <w:highlight w:val="cyan"/>
        </w:rPr>
        <w:t>everything</w:t>
      </w:r>
      <w:r w:rsidRPr="00920C0D">
        <w:rPr>
          <w:sz w:val="16"/>
        </w:rPr>
        <w:t xml:space="preserve">, and now </w:t>
      </w:r>
      <w:r w:rsidRPr="00920C0D">
        <w:rPr>
          <w:rStyle w:val="StyleUnderline"/>
        </w:rPr>
        <w:t xml:space="preserve">everyone is warning of </w:t>
      </w:r>
      <w:r w:rsidRPr="00920C0D">
        <w:rPr>
          <w:rStyle w:val="StyleUnderline"/>
          <w:highlight w:val="cyan"/>
        </w:rPr>
        <w:t>shortages</w:t>
      </w:r>
      <w:r w:rsidRPr="00920C0D">
        <w:rPr>
          <w:sz w:val="16"/>
        </w:rPr>
        <w:t xml:space="preserve">. Oil shortages are already emerging in some parts of the world, but </w:t>
      </w:r>
      <w:r w:rsidRPr="00920C0D">
        <w:rPr>
          <w:rStyle w:val="StyleUnderline"/>
        </w:rPr>
        <w:t xml:space="preserve">the bigger and worse shortage is </w:t>
      </w:r>
      <w:r w:rsidRPr="00920C0D">
        <w:rPr>
          <w:rStyle w:val="StyleUnderline"/>
          <w:highlight w:val="cyan"/>
        </w:rPr>
        <w:t>in</w:t>
      </w:r>
      <w:r w:rsidRPr="00920C0D">
        <w:rPr>
          <w:rStyle w:val="StyleUnderline"/>
        </w:rPr>
        <w:t xml:space="preserve"> </w:t>
      </w:r>
      <w:r w:rsidRPr="00920C0D">
        <w:rPr>
          <w:rStyle w:val="Emphasis"/>
        </w:rPr>
        <w:t xml:space="preserve">natural </w:t>
      </w:r>
      <w:r w:rsidRPr="00920C0D">
        <w:rPr>
          <w:rStyle w:val="Emphasis"/>
          <w:highlight w:val="cyan"/>
        </w:rPr>
        <w:t>gas</w:t>
      </w:r>
      <w:r w:rsidRPr="00920C0D">
        <w:rPr>
          <w:rStyle w:val="StyleUnderline"/>
        </w:rPr>
        <w:t>.</w:t>
      </w:r>
    </w:p>
    <w:p w14:paraId="4A75B623" w14:textId="77777777" w:rsidR="0058511A" w:rsidRPr="00920C0D" w:rsidRDefault="0058511A" w:rsidP="0058511A">
      <w:pPr>
        <w:rPr>
          <w:rStyle w:val="StyleUnderline"/>
        </w:rPr>
      </w:pPr>
      <w:r w:rsidRPr="00920C0D">
        <w:rPr>
          <w:sz w:val="16"/>
        </w:rPr>
        <w:t xml:space="preserve">QatarEnergy yesterday declared force majeure on LNG contracts with buyers in Italy, China, Belgium, and South Korea, among others. The declaration follows Iranian </w:t>
      </w:r>
      <w:r w:rsidRPr="00920C0D">
        <w:rPr>
          <w:rStyle w:val="StyleUnderline"/>
        </w:rPr>
        <w:t>retaliatory strikes</w:t>
      </w:r>
      <w:r w:rsidRPr="00920C0D">
        <w:rPr>
          <w:sz w:val="16"/>
        </w:rPr>
        <w:t xml:space="preserve"> on Qatar’s part of the South Pars/North Field gas deposit and its liquefaction facilities. The </w:t>
      </w:r>
      <w:r w:rsidRPr="00920C0D">
        <w:rPr>
          <w:rStyle w:val="StyleUnderline"/>
          <w:highlight w:val="cyan"/>
        </w:rPr>
        <w:t>damage</w:t>
      </w:r>
      <w:r w:rsidRPr="00920C0D">
        <w:rPr>
          <w:sz w:val="16"/>
        </w:rPr>
        <w:t xml:space="preserve"> that resulted </w:t>
      </w:r>
      <w:r w:rsidRPr="00920C0D">
        <w:rPr>
          <w:rStyle w:val="StyleUnderline"/>
          <w:highlight w:val="cyan"/>
        </w:rPr>
        <w:t>would take</w:t>
      </w:r>
      <w:r w:rsidRPr="00920C0D">
        <w:rPr>
          <w:rStyle w:val="StyleUnderline"/>
        </w:rPr>
        <w:t xml:space="preserve"> several </w:t>
      </w:r>
      <w:r w:rsidRPr="00920C0D">
        <w:rPr>
          <w:rStyle w:val="Emphasis"/>
          <w:highlight w:val="cyan"/>
        </w:rPr>
        <w:t>years</w:t>
      </w:r>
      <w:r w:rsidRPr="00920C0D">
        <w:rPr>
          <w:rStyle w:val="StyleUnderline"/>
          <w:highlight w:val="cyan"/>
        </w:rPr>
        <w:t xml:space="preserve"> to fix</w:t>
      </w:r>
      <w:r w:rsidRPr="00920C0D">
        <w:rPr>
          <w:sz w:val="16"/>
        </w:rPr>
        <w:t>, per QatarEnerg</w:t>
      </w:r>
      <w:r w:rsidRPr="00B71298">
        <w:rPr>
          <w:sz w:val="16"/>
        </w:rPr>
        <w:t xml:space="preserve">y, </w:t>
      </w:r>
      <w:r w:rsidRPr="00B71298">
        <w:rPr>
          <w:rStyle w:val="StyleUnderline"/>
        </w:rPr>
        <w:t xml:space="preserve">which accounts for over </w:t>
      </w:r>
      <w:r w:rsidRPr="00B71298">
        <w:rPr>
          <w:rStyle w:val="Emphasis"/>
        </w:rPr>
        <w:t>15%</w:t>
      </w:r>
      <w:r w:rsidRPr="00B71298">
        <w:rPr>
          <w:rStyle w:val="StyleUnderline"/>
        </w:rPr>
        <w:t xml:space="preserve"> of global </w:t>
      </w:r>
      <w:r w:rsidRPr="00B71298">
        <w:rPr>
          <w:rStyle w:val="Emphasis"/>
        </w:rPr>
        <w:t>LNG capacity</w:t>
      </w:r>
      <w:r w:rsidRPr="00B71298">
        <w:rPr>
          <w:rStyle w:val="StyleUnderline"/>
        </w:rPr>
        <w:t>.</w:t>
      </w:r>
    </w:p>
    <w:p w14:paraId="20D94504" w14:textId="77777777" w:rsidR="0058511A" w:rsidRPr="00920C0D" w:rsidRDefault="0058511A" w:rsidP="0058511A">
      <w:pPr>
        <w:rPr>
          <w:rStyle w:val="StyleUnderline"/>
        </w:rPr>
      </w:pPr>
      <w:r w:rsidRPr="00920C0D">
        <w:rPr>
          <w:sz w:val="16"/>
        </w:rPr>
        <w:t xml:space="preserve">Meanwhile, in unrelated news, Australia’s Santos suspended production from its Barossa gas project that feeds the Darwin LNG facility. The company said it needed to replace some equipment at the Barossa field, which would take several weeks. This means that some 3.7 million tons in capacity at </w:t>
      </w:r>
      <w:r w:rsidRPr="00920C0D">
        <w:rPr>
          <w:rStyle w:val="StyleUnderline"/>
        </w:rPr>
        <w:t>Darwin LNG has now been disrupted</w:t>
      </w:r>
      <w:r w:rsidRPr="00920C0D">
        <w:rPr>
          <w:sz w:val="16"/>
        </w:rPr>
        <w:t xml:space="preserve">, at the worst possible </w:t>
      </w:r>
      <w:r w:rsidRPr="00B71298">
        <w:rPr>
          <w:sz w:val="16"/>
        </w:rPr>
        <w:t xml:space="preserve">time. As a result, </w:t>
      </w:r>
      <w:r w:rsidRPr="00B71298">
        <w:rPr>
          <w:rStyle w:val="StyleUnderline"/>
        </w:rPr>
        <w:t xml:space="preserve">gas prices are </w:t>
      </w:r>
      <w:r w:rsidRPr="00B71298">
        <w:rPr>
          <w:rStyle w:val="Emphasis"/>
        </w:rPr>
        <w:t>soaring</w:t>
      </w:r>
      <w:r w:rsidRPr="00B71298">
        <w:rPr>
          <w:rStyle w:val="StyleUnderline"/>
        </w:rPr>
        <w:t xml:space="preserve">, and they are soaring much higher, much </w:t>
      </w:r>
      <w:r w:rsidRPr="00B71298">
        <w:rPr>
          <w:rStyle w:val="Emphasis"/>
        </w:rPr>
        <w:t>faster</w:t>
      </w:r>
      <w:r w:rsidRPr="00B71298">
        <w:rPr>
          <w:rStyle w:val="StyleUnderline"/>
        </w:rPr>
        <w:t xml:space="preserve"> than oil.</w:t>
      </w:r>
    </w:p>
    <w:p w14:paraId="4A397E4C" w14:textId="77777777" w:rsidR="0058511A" w:rsidRPr="00920C0D" w:rsidRDefault="0058511A" w:rsidP="0058511A">
      <w:pPr>
        <w:rPr>
          <w:sz w:val="16"/>
        </w:rPr>
      </w:pPr>
      <w:r w:rsidRPr="00920C0D">
        <w:rPr>
          <w:rStyle w:val="StyleUnderline"/>
        </w:rPr>
        <w:t xml:space="preserve">Natural gas </w:t>
      </w:r>
      <w:r w:rsidRPr="00920C0D">
        <w:rPr>
          <w:rStyle w:val="StyleUnderline"/>
          <w:highlight w:val="cyan"/>
        </w:rPr>
        <w:t>prices in Asia</w:t>
      </w:r>
      <w:r w:rsidRPr="00B71298">
        <w:rPr>
          <w:rStyle w:val="StyleUnderline"/>
        </w:rPr>
        <w:t xml:space="preserve"> have </w:t>
      </w:r>
      <w:r w:rsidRPr="00920C0D">
        <w:rPr>
          <w:rStyle w:val="StyleUnderline"/>
          <w:highlight w:val="cyan"/>
        </w:rPr>
        <w:t>swelled</w:t>
      </w:r>
      <w:r w:rsidRPr="00920C0D">
        <w:rPr>
          <w:sz w:val="16"/>
        </w:rPr>
        <w:t xml:space="preserve"> by </w:t>
      </w:r>
      <w:r w:rsidRPr="00920C0D">
        <w:rPr>
          <w:rStyle w:val="Emphasis"/>
          <w:sz w:val="24"/>
          <w:szCs w:val="24"/>
          <w:highlight w:val="cyan"/>
        </w:rPr>
        <w:t>143%</w:t>
      </w:r>
      <w:r w:rsidRPr="00920C0D">
        <w:rPr>
          <w:sz w:val="16"/>
        </w:rPr>
        <w:t xml:space="preserve"> since February 28, Reuters’ Gavin Maguire reported in an article detailing why the natural gas crisis is worse than the oil crisis. European gas prices have gone up by 85%, and while some observers make a point of noting that even with that increase, prices are lower than they were back in 2022, this does not really matter. What matters is the physical availability of natural gas, and that has been compromised much more severely than back in 2022. To add insult to injury, a U.S. federal government official just threatened Europe that the administration could make LNG more expensive unless the EU signed the trade deal agreed last year by President Trump and Ursula von der Leyen as it is.</w:t>
      </w:r>
    </w:p>
    <w:p w14:paraId="1AAF0D44" w14:textId="77777777" w:rsidR="0058511A" w:rsidRPr="00920C0D" w:rsidRDefault="0058511A" w:rsidP="0058511A">
      <w:pPr>
        <w:rPr>
          <w:sz w:val="16"/>
        </w:rPr>
      </w:pPr>
      <w:r w:rsidRPr="00920C0D">
        <w:rPr>
          <w:sz w:val="16"/>
        </w:rPr>
        <w:t>Global natural gas demand has grown much faster than oil demand over the past couple of decades. In fact, per Reuters’ Maguire, gas demand has grown twice as fast as oil demand, according to data from the Energy Institute that took over from BP in compiling a comprehensive annual global energy outlook. A lot of that growth has been attributed to countries’ efforts to replace coal with a fuel that burns a lot more cleanly, reducing air pollution and politicians’ favorite boogeyman, CO2 emissions.</w:t>
      </w:r>
    </w:p>
    <w:p w14:paraId="489CB382" w14:textId="77777777" w:rsidR="0058511A" w:rsidRDefault="0058511A" w:rsidP="0058511A">
      <w:pPr>
        <w:rPr>
          <w:sz w:val="16"/>
        </w:rPr>
      </w:pPr>
      <w:r w:rsidRPr="00920C0D">
        <w:rPr>
          <w:sz w:val="16"/>
        </w:rPr>
        <w:t xml:space="preserve">Now, </w:t>
      </w:r>
      <w:r w:rsidRPr="00920C0D">
        <w:rPr>
          <w:rStyle w:val="StyleUnderline"/>
          <w:highlight w:val="cyan"/>
        </w:rPr>
        <w:t>with</w:t>
      </w:r>
      <w:r w:rsidRPr="00920C0D">
        <w:rPr>
          <w:rStyle w:val="StyleUnderline"/>
        </w:rPr>
        <w:t xml:space="preserve"> natural </w:t>
      </w:r>
      <w:r w:rsidRPr="00920C0D">
        <w:rPr>
          <w:rStyle w:val="StyleUnderline"/>
          <w:highlight w:val="cyan"/>
        </w:rPr>
        <w:t xml:space="preserve">gas getting </w:t>
      </w:r>
      <w:r w:rsidRPr="00920C0D">
        <w:rPr>
          <w:rStyle w:val="Emphasis"/>
          <w:highlight w:val="cyan"/>
        </w:rPr>
        <w:t>scarce</w:t>
      </w:r>
      <w:r w:rsidRPr="00920C0D">
        <w:rPr>
          <w:sz w:val="16"/>
        </w:rPr>
        <w:t xml:space="preserve">, some </w:t>
      </w:r>
      <w:r w:rsidRPr="00920C0D">
        <w:rPr>
          <w:rStyle w:val="StyleUnderline"/>
          <w:highlight w:val="cyan"/>
        </w:rPr>
        <w:t>Asian nations are going</w:t>
      </w:r>
      <w:r w:rsidRPr="00920C0D">
        <w:rPr>
          <w:rStyle w:val="StyleUnderline"/>
        </w:rPr>
        <w:t xml:space="preserve"> back </w:t>
      </w:r>
      <w:r w:rsidRPr="00920C0D">
        <w:rPr>
          <w:rStyle w:val="StyleUnderline"/>
          <w:highlight w:val="cyan"/>
        </w:rPr>
        <w:t xml:space="preserve">to </w:t>
      </w:r>
      <w:r w:rsidRPr="00920C0D">
        <w:rPr>
          <w:rStyle w:val="Emphasis"/>
          <w:highlight w:val="cyan"/>
        </w:rPr>
        <w:t>coal</w:t>
      </w:r>
      <w:r w:rsidRPr="00920C0D">
        <w:rPr>
          <w:sz w:val="16"/>
        </w:rPr>
        <w:t xml:space="preserve"> despit</w:t>
      </w:r>
      <w:r w:rsidRPr="00B71298">
        <w:rPr>
          <w:sz w:val="16"/>
        </w:rPr>
        <w:t xml:space="preserve">e warnings from pro-transition analysts that they should be building more wind and solar instead. The fact is that </w:t>
      </w:r>
      <w:r w:rsidRPr="00B71298">
        <w:rPr>
          <w:rStyle w:val="StyleUnderline"/>
        </w:rPr>
        <w:t xml:space="preserve">coal power plants are </w:t>
      </w:r>
      <w:r w:rsidRPr="00B71298">
        <w:rPr>
          <w:rStyle w:val="Emphasis"/>
        </w:rPr>
        <w:t>there</w:t>
      </w:r>
      <w:r w:rsidRPr="00B71298">
        <w:rPr>
          <w:rStyle w:val="StyleUnderline"/>
        </w:rPr>
        <w:t xml:space="preserve"> and can be turned on</w:t>
      </w:r>
      <w:r w:rsidRPr="00B71298">
        <w:rPr>
          <w:sz w:val="16"/>
        </w:rPr>
        <w:t xml:space="preserve"> much more </w:t>
      </w:r>
      <w:r w:rsidRPr="00B71298">
        <w:rPr>
          <w:rStyle w:val="Emphasis"/>
        </w:rPr>
        <w:t>easily</w:t>
      </w:r>
      <w:r w:rsidRPr="00B71298">
        <w:rPr>
          <w:sz w:val="16"/>
        </w:rPr>
        <w:t xml:space="preserve"> than the wind or solar buildout, whose output depends on the weather. For Europe, however, this is not an option, because most of the European Union members have shut their coal power plants down and cannot restart them. This puts Europe in quite a bind with regard to energy security, not least because demand for gas in its biggest outside supplier is also on the rise.</w:t>
      </w:r>
    </w:p>
    <w:p w14:paraId="3E9F58D8" w14:textId="77777777" w:rsidR="0058511A" w:rsidRDefault="0058511A" w:rsidP="0058511A"/>
    <w:p w14:paraId="02202F6A" w14:textId="77777777" w:rsidR="0058511A" w:rsidRPr="00D1664F" w:rsidRDefault="0058511A" w:rsidP="0058511A">
      <w:pPr>
        <w:pStyle w:val="Heading4"/>
      </w:pPr>
      <w:r>
        <w:t xml:space="preserve">Prolif will be </w:t>
      </w:r>
      <w:r>
        <w:rPr>
          <w:u w:val="single"/>
        </w:rPr>
        <w:t>gradual</w:t>
      </w:r>
      <w:r>
        <w:t xml:space="preserve">, </w:t>
      </w:r>
      <w:r>
        <w:rPr>
          <w:u w:val="single"/>
        </w:rPr>
        <w:t>contained</w:t>
      </w:r>
      <w:r>
        <w:t xml:space="preserve">, and </w:t>
      </w:r>
      <w:r>
        <w:rPr>
          <w:u w:val="single"/>
        </w:rPr>
        <w:t>no impact</w:t>
      </w:r>
      <w:r>
        <w:t xml:space="preserve">.  </w:t>
      </w:r>
    </w:p>
    <w:p w14:paraId="27C799ED" w14:textId="77777777" w:rsidR="0058511A" w:rsidRPr="00CE3ECB" w:rsidRDefault="0058511A" w:rsidP="0058511A">
      <w:r>
        <w:t xml:space="preserve">Moritz </w:t>
      </w:r>
      <w:r w:rsidRPr="00CE3ECB">
        <w:rPr>
          <w:rStyle w:val="Style13ptBold"/>
        </w:rPr>
        <w:t>Graefrath &amp;</w:t>
      </w:r>
      <w:r>
        <w:t xml:space="preserve"> Mark </w:t>
      </w:r>
      <w:r w:rsidRPr="00CE3ECB">
        <w:rPr>
          <w:rStyle w:val="Style13ptBold"/>
        </w:rPr>
        <w:t>Raymond 25</w:t>
      </w:r>
      <w:r>
        <w:t xml:space="preserve">. Assistant Professor of International Security at Oklahoma's College of International Studies; Associate Professor of International Relations at Oklahoma. “America’s Allies Should Go Nuclear.” 11/19/25. https://www.foreignaffairs.com/canada/americas-allies-should-go-nuclear. </w:t>
      </w:r>
    </w:p>
    <w:p w14:paraId="2F68D738" w14:textId="77777777" w:rsidR="0058511A" w:rsidRPr="00CE3ECB" w:rsidRDefault="0058511A" w:rsidP="0058511A">
      <w:pPr>
        <w:rPr>
          <w:rStyle w:val="StyleUnderline"/>
        </w:rPr>
      </w:pPr>
      <w:r w:rsidRPr="00775C18">
        <w:rPr>
          <w:sz w:val="16"/>
        </w:rPr>
        <w:t xml:space="preserve">For decades, the United States invested in a nuclear order built around nonproliferation, even as Cold War disarmament agreements such as the Anti-Ballistic Missile Treaty expired. Opposing proliferation among unreliable states and adversaries makes sense, but a </w:t>
      </w:r>
      <w:r w:rsidRPr="00CE3ECB">
        <w:rPr>
          <w:rStyle w:val="StyleUnderline"/>
        </w:rPr>
        <w:t>blanket opposition to</w:t>
      </w:r>
      <w:r w:rsidRPr="00775C18">
        <w:rPr>
          <w:sz w:val="16"/>
        </w:rPr>
        <w:t xml:space="preserve"> the further </w:t>
      </w:r>
      <w:r w:rsidRPr="00775C18">
        <w:rPr>
          <w:rStyle w:val="StyleUnderline"/>
        </w:rPr>
        <w:t>spread of</w:t>
      </w:r>
      <w:r w:rsidRPr="00CE3ECB">
        <w:rPr>
          <w:rStyle w:val="StyleUnderline"/>
        </w:rPr>
        <w:t xml:space="preserve"> nuclear weapons obscures the </w:t>
      </w:r>
      <w:r w:rsidRPr="00CE3ECB">
        <w:rPr>
          <w:rStyle w:val="Emphasis"/>
        </w:rPr>
        <w:t>significant benefits</w:t>
      </w:r>
      <w:r w:rsidRPr="00CE3ECB">
        <w:rPr>
          <w:rStyle w:val="StyleUnderline"/>
        </w:rPr>
        <w:t xml:space="preserve"> they can bestow. The United States would do well to</w:t>
      </w:r>
      <w:r w:rsidRPr="00775C18">
        <w:rPr>
          <w:sz w:val="16"/>
        </w:rPr>
        <w:t xml:space="preserve"> reconsider its strict adherence to nonproliferation and </w:t>
      </w:r>
      <w:r w:rsidRPr="00CE3ECB">
        <w:rPr>
          <w:rStyle w:val="StyleUnderline"/>
        </w:rPr>
        <w:t>encourage</w:t>
      </w:r>
      <w:r w:rsidRPr="00775C18">
        <w:rPr>
          <w:sz w:val="16"/>
        </w:rPr>
        <w:t xml:space="preserve"> a small set of </w:t>
      </w:r>
      <w:r w:rsidRPr="00CE3ECB">
        <w:rPr>
          <w:rStyle w:val="StyleUnderline"/>
        </w:rPr>
        <w:t>allies</w:t>
      </w:r>
      <w:r w:rsidRPr="00775C18">
        <w:rPr>
          <w:sz w:val="16"/>
        </w:rPr>
        <w:t>—namely Canada, Germany, and Japan—</w:t>
      </w:r>
      <w:r w:rsidRPr="00CE3ECB">
        <w:rPr>
          <w:rStyle w:val="StyleUnderline"/>
        </w:rPr>
        <w:t xml:space="preserve">to go </w:t>
      </w:r>
      <w:r w:rsidRPr="00CE3ECB">
        <w:rPr>
          <w:rStyle w:val="Emphasis"/>
        </w:rPr>
        <w:t>nuclear</w:t>
      </w:r>
      <w:r w:rsidRPr="00775C18">
        <w:rPr>
          <w:sz w:val="16"/>
        </w:rPr>
        <w:t xml:space="preserve">. For Washington, </w:t>
      </w:r>
      <w:r w:rsidRPr="00775C18">
        <w:rPr>
          <w:rStyle w:val="Emphasis"/>
          <w:highlight w:val="cyan"/>
        </w:rPr>
        <w:t>selective</w:t>
      </w:r>
      <w:r w:rsidRPr="00CE3ECB">
        <w:rPr>
          <w:rStyle w:val="StyleUnderline"/>
        </w:rPr>
        <w:t xml:space="preserve"> nuclear </w:t>
      </w:r>
      <w:r w:rsidRPr="00775C18">
        <w:rPr>
          <w:rStyle w:val="Emphasis"/>
          <w:highlight w:val="cyan"/>
        </w:rPr>
        <w:t>prolif</w:t>
      </w:r>
      <w:r w:rsidRPr="00CE3ECB">
        <w:rPr>
          <w:rStyle w:val="StyleUnderline"/>
        </w:rPr>
        <w:t xml:space="preserve">eration </w:t>
      </w:r>
      <w:r w:rsidRPr="00775C18">
        <w:rPr>
          <w:rStyle w:val="StyleUnderline"/>
          <w:highlight w:val="cyan"/>
        </w:rPr>
        <w:t>would allow</w:t>
      </w:r>
      <w:r w:rsidRPr="00CE3ECB">
        <w:rPr>
          <w:rStyle w:val="StyleUnderline"/>
        </w:rPr>
        <w:t xml:space="preserve"> these </w:t>
      </w:r>
      <w:r w:rsidRPr="00775C18">
        <w:rPr>
          <w:rStyle w:val="StyleUnderline"/>
          <w:highlight w:val="cyan"/>
        </w:rPr>
        <w:t>partners to take on</w:t>
      </w:r>
      <w:r w:rsidRPr="00CE3ECB">
        <w:rPr>
          <w:rStyle w:val="StyleUnderline"/>
        </w:rPr>
        <w:t xml:space="preserve"> larger roles in </w:t>
      </w:r>
      <w:r w:rsidRPr="00775C18">
        <w:rPr>
          <w:rStyle w:val="Emphasis"/>
          <w:highlight w:val="cyan"/>
        </w:rPr>
        <w:t>regional defense</w:t>
      </w:r>
      <w:r w:rsidRPr="00775C18">
        <w:rPr>
          <w:rStyle w:val="StyleUnderline"/>
          <w:highlight w:val="cyan"/>
        </w:rPr>
        <w:t xml:space="preserve"> and decrease</w:t>
      </w:r>
      <w:r w:rsidRPr="00CE3ECB">
        <w:rPr>
          <w:rStyle w:val="StyleUnderline"/>
        </w:rPr>
        <w:t xml:space="preserve"> their </w:t>
      </w:r>
      <w:r w:rsidRPr="00CE3ECB">
        <w:rPr>
          <w:rStyle w:val="Emphasis"/>
        </w:rPr>
        <w:t xml:space="preserve">military </w:t>
      </w:r>
      <w:r w:rsidRPr="00775C18">
        <w:rPr>
          <w:rStyle w:val="Emphasis"/>
          <w:highlight w:val="cyan"/>
        </w:rPr>
        <w:t>dependence</w:t>
      </w:r>
      <w:r w:rsidRPr="00775C18">
        <w:rPr>
          <w:rStyle w:val="StyleUnderline"/>
          <w:highlight w:val="cyan"/>
        </w:rPr>
        <w:t xml:space="preserve"> on the </w:t>
      </w:r>
      <w:r w:rsidRPr="00775C18">
        <w:rPr>
          <w:rStyle w:val="Emphasis"/>
          <w:highlight w:val="cyan"/>
        </w:rPr>
        <w:t>U</w:t>
      </w:r>
      <w:r w:rsidRPr="00CE3ECB">
        <w:rPr>
          <w:rStyle w:val="StyleUnderline"/>
        </w:rPr>
        <w:t xml:space="preserve">nited </w:t>
      </w:r>
      <w:r w:rsidRPr="00775C18">
        <w:rPr>
          <w:rStyle w:val="Emphasis"/>
          <w:highlight w:val="cyan"/>
        </w:rPr>
        <w:t>S</w:t>
      </w:r>
      <w:r w:rsidRPr="00CE3ECB">
        <w:rPr>
          <w:rStyle w:val="StyleUnderline"/>
        </w:rPr>
        <w:t>tates</w:t>
      </w:r>
      <w:r w:rsidRPr="00775C18">
        <w:rPr>
          <w:sz w:val="16"/>
        </w:rPr>
        <w:t xml:space="preserve">. For these allies, in turn, </w:t>
      </w:r>
      <w:r w:rsidRPr="00775C18">
        <w:rPr>
          <w:rStyle w:val="StyleUnderline"/>
        </w:rPr>
        <w:t xml:space="preserve">acquiring nuclear weapons </w:t>
      </w:r>
      <w:r w:rsidRPr="00775C18">
        <w:rPr>
          <w:rStyle w:val="StyleUnderline"/>
          <w:highlight w:val="cyan"/>
        </w:rPr>
        <w:t>provides</w:t>
      </w:r>
      <w:r w:rsidRPr="00CE3ECB">
        <w:rPr>
          <w:rStyle w:val="StyleUnderline"/>
        </w:rPr>
        <w:t xml:space="preserve"> the most </w:t>
      </w:r>
      <w:r w:rsidRPr="00775C18">
        <w:rPr>
          <w:rStyle w:val="Emphasis"/>
        </w:rPr>
        <w:t xml:space="preserve">dependable </w:t>
      </w:r>
      <w:r w:rsidRPr="00775C18">
        <w:rPr>
          <w:rStyle w:val="Emphasis"/>
          <w:highlight w:val="cyan"/>
        </w:rPr>
        <w:t>protection</w:t>
      </w:r>
      <w:r w:rsidRPr="00775C18">
        <w:rPr>
          <w:rStyle w:val="StyleUnderline"/>
          <w:highlight w:val="cyan"/>
        </w:rPr>
        <w:t xml:space="preserve"> against</w:t>
      </w:r>
      <w:r w:rsidRPr="00CE3ECB">
        <w:rPr>
          <w:rStyle w:val="StyleUnderline"/>
        </w:rPr>
        <w:t xml:space="preserve"> the threats of regional foes, such as </w:t>
      </w:r>
      <w:r w:rsidRPr="00775C18">
        <w:rPr>
          <w:rStyle w:val="StyleUnderline"/>
          <w:highlight w:val="cyan"/>
        </w:rPr>
        <w:t>China and Russia</w:t>
      </w:r>
      <w:r w:rsidRPr="00CE3ECB">
        <w:rPr>
          <w:rStyle w:val="StyleUnderline"/>
        </w:rPr>
        <w:t xml:space="preserve">, as well as a United States less committed to its </w:t>
      </w:r>
      <w:r w:rsidRPr="00CE3ECB">
        <w:rPr>
          <w:rStyle w:val="Emphasis"/>
        </w:rPr>
        <w:t>traditional alliances</w:t>
      </w:r>
      <w:r w:rsidRPr="00CE3ECB">
        <w:rPr>
          <w:rStyle w:val="StyleUnderline"/>
        </w:rPr>
        <w:t>.</w:t>
      </w:r>
    </w:p>
    <w:p w14:paraId="641539B6" w14:textId="77777777" w:rsidR="0058511A" w:rsidRPr="00CE3ECB" w:rsidRDefault="0058511A" w:rsidP="0058511A">
      <w:pPr>
        <w:rPr>
          <w:rStyle w:val="StyleUnderline"/>
        </w:rPr>
      </w:pPr>
      <w:r w:rsidRPr="00775C18">
        <w:rPr>
          <w:sz w:val="16"/>
        </w:rPr>
        <w:t xml:space="preserve">Skeptics and nuclear pessimists might blanch at the idea of a world with more nuclear-armed powers, but such concerns are less warranted when proliferation is pursued selectively. </w:t>
      </w:r>
      <w:r w:rsidRPr="00CE3ECB">
        <w:rPr>
          <w:rStyle w:val="StyleUnderline"/>
        </w:rPr>
        <w:t xml:space="preserve">Canada, Germany, and Japan have proven track </w:t>
      </w:r>
      <w:r w:rsidRPr="00775C18">
        <w:rPr>
          <w:rStyle w:val="StyleUnderline"/>
          <w:highlight w:val="cyan"/>
        </w:rPr>
        <w:t xml:space="preserve">records of </w:t>
      </w:r>
      <w:r w:rsidRPr="00775C18">
        <w:rPr>
          <w:rStyle w:val="Emphasis"/>
          <w:highlight w:val="cyan"/>
        </w:rPr>
        <w:t>rational policymaking</w:t>
      </w:r>
      <w:r w:rsidRPr="00775C18">
        <w:rPr>
          <w:sz w:val="16"/>
        </w:rPr>
        <w:t xml:space="preserve"> and domestic stability </w:t>
      </w:r>
      <w:r w:rsidRPr="00CE3ECB">
        <w:rPr>
          <w:rStyle w:val="StyleUnderline"/>
        </w:rPr>
        <w:t xml:space="preserve">that </w:t>
      </w:r>
      <w:r w:rsidRPr="00775C18">
        <w:rPr>
          <w:rStyle w:val="StyleUnderline"/>
          <w:highlight w:val="cyan"/>
        </w:rPr>
        <w:t>will make</w:t>
      </w:r>
      <w:r w:rsidRPr="00CE3ECB">
        <w:rPr>
          <w:rStyle w:val="StyleUnderline"/>
        </w:rPr>
        <w:t xml:space="preserve"> both </w:t>
      </w:r>
      <w:r w:rsidRPr="00CE3ECB">
        <w:rPr>
          <w:rStyle w:val="Emphasis"/>
        </w:rPr>
        <w:t xml:space="preserve">nuclear </w:t>
      </w:r>
      <w:r w:rsidRPr="00775C18">
        <w:rPr>
          <w:rStyle w:val="Emphasis"/>
        </w:rPr>
        <w:t>accidents</w:t>
      </w:r>
      <w:r w:rsidRPr="00CE3ECB">
        <w:rPr>
          <w:rStyle w:val="StyleUnderline"/>
        </w:rPr>
        <w:t xml:space="preserve"> and </w:t>
      </w:r>
      <w:r w:rsidRPr="00775C18">
        <w:rPr>
          <w:rStyle w:val="StyleUnderline"/>
          <w:highlight w:val="cyan"/>
        </w:rPr>
        <w:t xml:space="preserve">any </w:t>
      </w:r>
      <w:r w:rsidRPr="00775C18">
        <w:rPr>
          <w:rStyle w:val="Emphasis"/>
          <w:highlight w:val="cyan"/>
        </w:rPr>
        <w:t>spiral</w:t>
      </w:r>
      <w:r w:rsidRPr="00775C18">
        <w:rPr>
          <w:rStyle w:val="StyleUnderline"/>
        </w:rPr>
        <w:t xml:space="preserve"> of</w:t>
      </w:r>
      <w:r w:rsidRPr="00CE3ECB">
        <w:rPr>
          <w:rStyle w:val="StyleUnderline"/>
        </w:rPr>
        <w:t xml:space="preserve"> uncontrolled </w:t>
      </w:r>
      <w:r w:rsidRPr="00775C18">
        <w:rPr>
          <w:rStyle w:val="StyleUnderline"/>
        </w:rPr>
        <w:t xml:space="preserve">escalation </w:t>
      </w:r>
      <w:r w:rsidRPr="00775C18">
        <w:rPr>
          <w:rStyle w:val="Emphasis"/>
          <w:highlight w:val="cyan"/>
        </w:rPr>
        <w:t>unlikely</w:t>
      </w:r>
      <w:r w:rsidRPr="00CE3ECB">
        <w:rPr>
          <w:rStyle w:val="StyleUnderline"/>
        </w:rPr>
        <w:t>. And</w:t>
      </w:r>
      <w:r w:rsidRPr="00775C18">
        <w:rPr>
          <w:sz w:val="16"/>
        </w:rPr>
        <w:t xml:space="preserve">, if carefully managed, </w:t>
      </w:r>
      <w:r w:rsidRPr="00CE3ECB">
        <w:rPr>
          <w:rStyle w:val="StyleUnderline"/>
        </w:rPr>
        <w:t xml:space="preserve">there is ample reason to believe that </w:t>
      </w:r>
      <w:r w:rsidRPr="00775C18">
        <w:rPr>
          <w:rStyle w:val="Emphasis"/>
          <w:highlight w:val="cyan"/>
        </w:rPr>
        <w:t>prolif</w:t>
      </w:r>
      <w:r w:rsidRPr="00CE3ECB">
        <w:rPr>
          <w:rStyle w:val="StyleUnderline"/>
        </w:rPr>
        <w:t>eration</w:t>
      </w:r>
      <w:r w:rsidRPr="00775C18">
        <w:rPr>
          <w:sz w:val="16"/>
        </w:rPr>
        <w:t xml:space="preserve"> in these countries </w:t>
      </w:r>
      <w:r w:rsidRPr="00775C18">
        <w:rPr>
          <w:rStyle w:val="StyleUnderline"/>
          <w:highlight w:val="cyan"/>
        </w:rPr>
        <w:t>would not lead to</w:t>
      </w:r>
      <w:r w:rsidRPr="00775C18">
        <w:rPr>
          <w:rStyle w:val="StyleUnderline"/>
        </w:rPr>
        <w:t xml:space="preserve"> widespread efforts by </w:t>
      </w:r>
      <w:r w:rsidRPr="00775C18">
        <w:rPr>
          <w:rStyle w:val="Emphasis"/>
          <w:highlight w:val="cyan"/>
        </w:rPr>
        <w:t>others</w:t>
      </w:r>
      <w:r w:rsidRPr="00775C18">
        <w:rPr>
          <w:rStyle w:val="StyleUnderline"/>
        </w:rPr>
        <w:t xml:space="preserve"> to </w:t>
      </w:r>
      <w:r w:rsidRPr="00775C18">
        <w:rPr>
          <w:rStyle w:val="StyleUnderline"/>
          <w:highlight w:val="cyan"/>
        </w:rPr>
        <w:t xml:space="preserve">develop their </w:t>
      </w:r>
      <w:r w:rsidRPr="00775C18">
        <w:rPr>
          <w:rStyle w:val="Emphasis"/>
          <w:highlight w:val="cyan"/>
        </w:rPr>
        <w:t>own</w:t>
      </w:r>
      <w:r w:rsidRPr="00775C18">
        <w:rPr>
          <w:rStyle w:val="Emphasis"/>
        </w:rPr>
        <w:t xml:space="preserve"> bombs</w:t>
      </w:r>
      <w:r w:rsidRPr="00775C18">
        <w:rPr>
          <w:rStyle w:val="StyleUnderline"/>
        </w:rPr>
        <w:t>.</w:t>
      </w:r>
    </w:p>
    <w:p w14:paraId="1D53E811" w14:textId="77777777" w:rsidR="0058511A" w:rsidRDefault="0058511A" w:rsidP="0058511A"/>
    <w:p w14:paraId="36FA8BB3" w14:textId="77777777" w:rsidR="0058511A" w:rsidRPr="00D1664F" w:rsidRDefault="0058511A" w:rsidP="0058511A">
      <w:pPr>
        <w:pStyle w:val="Heading4"/>
      </w:pPr>
      <w:r>
        <w:t xml:space="preserve">Their </w:t>
      </w:r>
      <w:r>
        <w:rPr>
          <w:u w:val="single"/>
        </w:rPr>
        <w:t>own</w:t>
      </w:r>
      <w:r>
        <w:t xml:space="preserve"> impact card says </w:t>
      </w:r>
      <w:r>
        <w:rPr>
          <w:u w:val="single"/>
        </w:rPr>
        <w:t>no war</w:t>
      </w:r>
      <w:r>
        <w:t xml:space="preserve">. </w:t>
      </w:r>
    </w:p>
    <w:p w14:paraId="44CE1C5B" w14:textId="77777777" w:rsidR="0058511A" w:rsidRDefault="0058511A" w:rsidP="0058511A">
      <w:r w:rsidRPr="00C71869">
        <w:rPr>
          <w:rStyle w:val="Style13ptBold"/>
        </w:rPr>
        <w:t>Desai 3-13</w:t>
      </w:r>
      <w:r>
        <w:t xml:space="preserve"> (</w:t>
      </w:r>
      <w:r w:rsidRPr="00C71869">
        <w:t>H. (2026) Southeast Asia’s Nuclear Blind Spot: Latent Pathways and Explicit Pressures. https://warontherocks.com/2026/03/southeast-asias-nuclear-blind-spot-latent-pathways-and-explicit-pressures/. Visiting research fellow at the Henry L. Stimson Center and nuclear policy expert and Research Fellow at CTBTO, focusing on South Asian nuclear policy, MPhil from the University of Cambridge.</w:t>
      </w:r>
      <w:r>
        <w:t xml:space="preserve"> [UTD])</w:t>
      </w:r>
    </w:p>
    <w:p w14:paraId="3222B018" w14:textId="77777777" w:rsidR="0058511A" w:rsidRPr="00D1664F" w:rsidRDefault="0058511A" w:rsidP="0058511A">
      <w:pPr>
        <w:rPr>
          <w:sz w:val="16"/>
        </w:rPr>
      </w:pPr>
      <w:r w:rsidRPr="00D1664F">
        <w:rPr>
          <w:rStyle w:val="StyleUnderline"/>
        </w:rPr>
        <w:t xml:space="preserve">Despite growing </w:t>
      </w:r>
      <w:r w:rsidRPr="00D1664F">
        <w:rPr>
          <w:rStyle w:val="Emphasis"/>
        </w:rPr>
        <w:t>exposure</w:t>
      </w:r>
      <w:r w:rsidRPr="00D1664F">
        <w:rPr>
          <w:rStyle w:val="StyleUnderline"/>
        </w:rPr>
        <w:t xml:space="preserve"> to nuclear-adjacent dynamics</w:t>
      </w:r>
      <w:r w:rsidRPr="00D1664F">
        <w:rPr>
          <w:sz w:val="16"/>
        </w:rPr>
        <w:t xml:space="preserve"> from Northeast Asia and major powers, </w:t>
      </w:r>
      <w:r w:rsidRPr="00D1664F">
        <w:rPr>
          <w:rStyle w:val="StyleUnderline"/>
        </w:rPr>
        <w:t xml:space="preserve">Southeast </w:t>
      </w:r>
      <w:r w:rsidRPr="00D1664F">
        <w:rPr>
          <w:rStyle w:val="StyleUnderline"/>
          <w:highlight w:val="cyan"/>
        </w:rPr>
        <w:t>Asian states</w:t>
      </w:r>
      <w:r w:rsidRPr="00D1664F">
        <w:rPr>
          <w:rStyle w:val="StyleUnderline"/>
        </w:rPr>
        <w:t xml:space="preserve"> largely </w:t>
      </w:r>
      <w:r w:rsidRPr="00D1664F">
        <w:rPr>
          <w:rStyle w:val="StyleUnderline"/>
          <w:highlight w:val="cyan"/>
        </w:rPr>
        <w:t xml:space="preserve">do not </w:t>
      </w:r>
      <w:r w:rsidRPr="00D1664F">
        <w:rPr>
          <w:rStyle w:val="Emphasis"/>
          <w:highlight w:val="cyan"/>
        </w:rPr>
        <w:t>perceive</w:t>
      </w:r>
      <w:r w:rsidRPr="00D1664F">
        <w:rPr>
          <w:rStyle w:val="StyleUnderline"/>
        </w:rPr>
        <w:t xml:space="preserve"> an </w:t>
      </w:r>
      <w:r w:rsidRPr="00D1664F">
        <w:rPr>
          <w:rStyle w:val="StyleUnderline"/>
          <w:highlight w:val="cyan"/>
        </w:rPr>
        <w:t>immediate</w:t>
      </w:r>
      <w:r w:rsidRPr="00D1664F">
        <w:rPr>
          <w:rStyle w:val="StyleUnderline"/>
        </w:rPr>
        <w:t xml:space="preserve"> or existential nuclear </w:t>
      </w:r>
      <w:r w:rsidRPr="00D1664F">
        <w:rPr>
          <w:rStyle w:val="StyleUnderline"/>
          <w:highlight w:val="cyan"/>
        </w:rPr>
        <w:t>threat</w:t>
      </w:r>
      <w:r w:rsidRPr="00D1664F">
        <w:rPr>
          <w:rStyle w:val="StyleUnderline"/>
        </w:rPr>
        <w:t xml:space="preserve">. The </w:t>
      </w:r>
      <w:r w:rsidRPr="00D1664F">
        <w:rPr>
          <w:rStyle w:val="StyleUnderline"/>
          <w:highlight w:val="cyan"/>
        </w:rPr>
        <w:t xml:space="preserve">region’s </w:t>
      </w:r>
      <w:r w:rsidRPr="00D1664F">
        <w:rPr>
          <w:rStyle w:val="Emphasis"/>
          <w:highlight w:val="cyan"/>
        </w:rPr>
        <w:t>nuclear</w:t>
      </w:r>
      <w:r w:rsidRPr="00D1664F">
        <w:rPr>
          <w:rStyle w:val="StyleUnderline"/>
        </w:rPr>
        <w:t xml:space="preserve"> weapon-</w:t>
      </w:r>
      <w:r w:rsidRPr="00D1664F">
        <w:rPr>
          <w:rStyle w:val="Emphasis"/>
          <w:highlight w:val="cyan"/>
        </w:rPr>
        <w:t>free</w:t>
      </w:r>
      <w:r w:rsidRPr="00D1664F">
        <w:rPr>
          <w:rStyle w:val="StyleUnderline"/>
          <w:highlight w:val="cyan"/>
        </w:rPr>
        <w:t xml:space="preserve"> status</w:t>
      </w:r>
      <w:r w:rsidRPr="00D1664F">
        <w:rPr>
          <w:sz w:val="16"/>
        </w:rPr>
        <w:t xml:space="preserve">, coupled with the fact that no proximate nuclear-armed adversary is directing coercive pressure toward Association of Southeast Asian Nations states themselves, </w:t>
      </w:r>
      <w:r w:rsidRPr="00D1664F">
        <w:rPr>
          <w:rStyle w:val="StyleUnderline"/>
          <w:highlight w:val="cyan"/>
        </w:rPr>
        <w:t>means</w:t>
      </w:r>
      <w:r w:rsidRPr="00D1664F">
        <w:rPr>
          <w:rStyle w:val="StyleUnderline"/>
        </w:rPr>
        <w:t xml:space="preserve"> that most </w:t>
      </w:r>
      <w:r w:rsidRPr="00D1664F">
        <w:rPr>
          <w:rStyle w:val="StyleUnderline"/>
          <w:highlight w:val="cyan"/>
        </w:rPr>
        <w:t>governments</w:t>
      </w:r>
      <w:r w:rsidRPr="00D1664F">
        <w:rPr>
          <w:rStyle w:val="StyleUnderline"/>
        </w:rPr>
        <w:t xml:space="preserve"> </w:t>
      </w:r>
      <w:r w:rsidRPr="00D1664F">
        <w:rPr>
          <w:rStyle w:val="StyleUnderline"/>
          <w:highlight w:val="cyan"/>
        </w:rPr>
        <w:t>prioritize</w:t>
      </w:r>
      <w:r w:rsidRPr="00D1664F">
        <w:rPr>
          <w:rStyle w:val="StyleUnderline"/>
        </w:rPr>
        <w:t xml:space="preserve"> strategic visibility, energy security, and </w:t>
      </w:r>
      <w:r w:rsidRPr="00D1664F">
        <w:rPr>
          <w:rStyle w:val="Emphasis"/>
        </w:rPr>
        <w:t xml:space="preserve">conventional </w:t>
      </w:r>
      <w:r w:rsidRPr="00D1664F">
        <w:rPr>
          <w:rStyle w:val="Emphasis"/>
          <w:highlight w:val="cyan"/>
        </w:rPr>
        <w:t>deterrence</w:t>
      </w:r>
      <w:r w:rsidRPr="00D1664F">
        <w:rPr>
          <w:rStyle w:val="StyleUnderline"/>
          <w:highlight w:val="cyan"/>
        </w:rPr>
        <w:t xml:space="preserve"> rather than</w:t>
      </w:r>
      <w:r w:rsidRPr="00D1664F">
        <w:rPr>
          <w:rStyle w:val="StyleUnderline"/>
        </w:rPr>
        <w:t xml:space="preserve"> overt nuclear </w:t>
      </w:r>
      <w:r w:rsidRPr="00D1664F">
        <w:rPr>
          <w:rStyle w:val="Emphasis"/>
          <w:highlight w:val="cyan"/>
        </w:rPr>
        <w:t>hedging</w:t>
      </w:r>
      <w:r w:rsidRPr="00D1664F">
        <w:rPr>
          <w:sz w:val="16"/>
        </w:rPr>
        <w:t>. For instance, Indonesia, Vietnam, and the Philippines still continue to emphasize maritime capacity-building and diplomatic balancing as primary instruments of security.</w:t>
      </w:r>
    </w:p>
    <w:p w14:paraId="77CA44CF" w14:textId="77777777" w:rsidR="0058511A" w:rsidRPr="00D1664F" w:rsidRDefault="0058511A" w:rsidP="0058511A"/>
    <w:p w14:paraId="25BEACF7" w14:textId="77777777" w:rsidR="0058511A" w:rsidRPr="00D1664F" w:rsidRDefault="0058511A" w:rsidP="0058511A">
      <w:pPr>
        <w:pStyle w:val="Heading4"/>
      </w:pPr>
      <w:r>
        <w:t xml:space="preserve">Trump makes it </w:t>
      </w:r>
      <w:r>
        <w:rPr>
          <w:u w:val="single"/>
        </w:rPr>
        <w:t>inevitable</w:t>
      </w:r>
      <w:r>
        <w:t xml:space="preserve">. </w:t>
      </w:r>
    </w:p>
    <w:p w14:paraId="1EFE4BA3" w14:textId="77777777" w:rsidR="0058511A" w:rsidRDefault="0058511A" w:rsidP="0058511A">
      <w:r>
        <w:t xml:space="preserve">John </w:t>
      </w:r>
      <w:r w:rsidRPr="003A03F9">
        <w:rPr>
          <w:rStyle w:val="Style13ptBold"/>
        </w:rPr>
        <w:t>Nilsson-Wright 25</w:t>
      </w:r>
      <w:r>
        <w:t xml:space="preserve">. Professor of Modern Japanese Politics and the International Relations of East Asia at Cambridge. “The US-Japan alliance – its past, present and unclear future.” 5/23/25. https://engelsbergideas.com/essays/the-us-japan-alliance-its-past-present-and-unclear-future/. </w:t>
      </w:r>
    </w:p>
    <w:p w14:paraId="1CA85FC5" w14:textId="77777777" w:rsidR="0058511A" w:rsidRPr="003A03F9" w:rsidRDefault="0058511A" w:rsidP="0058511A">
      <w:pPr>
        <w:rPr>
          <w:sz w:val="16"/>
        </w:rPr>
      </w:pPr>
      <w:r w:rsidRPr="003A03F9">
        <w:rPr>
          <w:sz w:val="16"/>
        </w:rPr>
        <w:t xml:space="preserve">International </w:t>
      </w:r>
      <w:r w:rsidRPr="003A03F9">
        <w:rPr>
          <w:rStyle w:val="StyleUnderline"/>
          <w:highlight w:val="cyan"/>
        </w:rPr>
        <w:t>alliances work</w:t>
      </w:r>
      <w:r w:rsidRPr="003A03F9">
        <w:rPr>
          <w:rStyle w:val="StyleUnderline"/>
        </w:rPr>
        <w:t xml:space="preserve"> best </w:t>
      </w:r>
      <w:r w:rsidRPr="003A03F9">
        <w:rPr>
          <w:rStyle w:val="StyleUnderline"/>
          <w:highlight w:val="cyan"/>
        </w:rPr>
        <w:t>when</w:t>
      </w:r>
      <w:r w:rsidRPr="003A03F9">
        <w:rPr>
          <w:rStyle w:val="StyleUnderline"/>
        </w:rPr>
        <w:t xml:space="preserve"> the </w:t>
      </w:r>
      <w:r w:rsidRPr="003A03F9">
        <w:rPr>
          <w:rStyle w:val="Emphasis"/>
        </w:rPr>
        <w:t xml:space="preserve">values and </w:t>
      </w:r>
      <w:r w:rsidRPr="003A03F9">
        <w:rPr>
          <w:rStyle w:val="Emphasis"/>
          <w:highlight w:val="cyan"/>
        </w:rPr>
        <w:t>interests</w:t>
      </w:r>
      <w:r w:rsidRPr="003A03F9">
        <w:rPr>
          <w:sz w:val="16"/>
        </w:rPr>
        <w:t xml:space="preserve"> of their members </w:t>
      </w:r>
      <w:r w:rsidRPr="003A03F9">
        <w:rPr>
          <w:rStyle w:val="StyleUnderline"/>
          <w:highlight w:val="cyan"/>
        </w:rPr>
        <w:t>coincide</w:t>
      </w:r>
      <w:r w:rsidRPr="003A03F9">
        <w:rPr>
          <w:sz w:val="16"/>
        </w:rPr>
        <w:t>. For much of the Cold War, US presidents demonstrated a remarkable ability to build effective partnerships with countries around the world in sustaining America’s efforts to combat the ideological and military challenge of the Soviet Union and its communist partners. Among America’s allian</w:t>
      </w:r>
      <w:r w:rsidRPr="00B71298">
        <w:rPr>
          <w:sz w:val="16"/>
        </w:rPr>
        <w:t xml:space="preserve">ces, </w:t>
      </w:r>
      <w:r w:rsidRPr="00B71298">
        <w:rPr>
          <w:rStyle w:val="StyleUnderline"/>
        </w:rPr>
        <w:t xml:space="preserve">the relationship with </w:t>
      </w:r>
      <w:r w:rsidRPr="00B71298">
        <w:rPr>
          <w:rStyle w:val="Emphasis"/>
        </w:rPr>
        <w:t>Japan</w:t>
      </w:r>
      <w:r w:rsidRPr="00B71298">
        <w:rPr>
          <w:rStyle w:val="StyleUnderline"/>
        </w:rPr>
        <w:t xml:space="preserve"> has been one of the most prominent and striking </w:t>
      </w:r>
      <w:r w:rsidRPr="00B71298">
        <w:rPr>
          <w:rStyle w:val="Emphasis"/>
        </w:rPr>
        <w:t>success stories</w:t>
      </w:r>
      <w:r w:rsidRPr="00B71298">
        <w:rPr>
          <w:sz w:val="16"/>
        </w:rPr>
        <w:t>. In the words of former US senator Mike Mansfield, who served as US ambassador to Japan for a remarkable 11 years, from 1977 to 1988, the relationship between the two countries was ‘the most important bilateral relationship in the world bar none’.</w:t>
      </w:r>
    </w:p>
    <w:p w14:paraId="026EBAD9" w14:textId="77777777" w:rsidR="0058511A" w:rsidRPr="003A03F9" w:rsidRDefault="0058511A" w:rsidP="0058511A">
      <w:pPr>
        <w:rPr>
          <w:sz w:val="16"/>
        </w:rPr>
      </w:pPr>
      <w:r w:rsidRPr="003A03F9">
        <w:rPr>
          <w:sz w:val="16"/>
        </w:rPr>
        <w:t>In part, this success reflected the remarkable transformation of Japan from a vanquished wartime opponent into a vibrant democracy, economic powerhouse and a country that was firmly allied with the US and its Western partners in offsetting a range of Cold War and post-Cold War challenges.</w:t>
      </w:r>
    </w:p>
    <w:p w14:paraId="6D02C5BC" w14:textId="77777777" w:rsidR="0058511A" w:rsidRPr="003A03F9" w:rsidRDefault="0058511A" w:rsidP="0058511A">
      <w:pPr>
        <w:rPr>
          <w:sz w:val="16"/>
        </w:rPr>
      </w:pPr>
      <w:r w:rsidRPr="00B71298">
        <w:rPr>
          <w:sz w:val="16"/>
        </w:rPr>
        <w:t xml:space="preserve">This transformation was anything but pre-ordained, nor was it simply the result of rational, overlapping interests. Rather, it was </w:t>
      </w:r>
      <w:r w:rsidRPr="00B71298">
        <w:rPr>
          <w:rStyle w:val="StyleUnderline"/>
        </w:rPr>
        <w:t xml:space="preserve">the consequence of shrewd alliance </w:t>
      </w:r>
      <w:r w:rsidRPr="00B71298">
        <w:rPr>
          <w:rStyle w:val="Emphasis"/>
        </w:rPr>
        <w:t>management</w:t>
      </w:r>
      <w:r w:rsidRPr="00B71298">
        <w:rPr>
          <w:sz w:val="16"/>
        </w:rPr>
        <w:t xml:space="preserve">, psychologically </w:t>
      </w:r>
      <w:r w:rsidRPr="00B71298">
        <w:rPr>
          <w:rStyle w:val="StyleUnderline"/>
        </w:rPr>
        <w:t xml:space="preserve">astute and empathetic </w:t>
      </w:r>
      <w:r w:rsidRPr="00B71298">
        <w:rPr>
          <w:rStyle w:val="Emphasis"/>
        </w:rPr>
        <w:t>diplomacy</w:t>
      </w:r>
      <w:r w:rsidRPr="00B71298">
        <w:rPr>
          <w:sz w:val="16"/>
        </w:rPr>
        <w:t xml:space="preserve">, and bold leadership on both sides of the Pacific. It also relied on the two countries’ ability </w:t>
      </w:r>
      <w:r w:rsidRPr="00B71298">
        <w:rPr>
          <w:rStyle w:val="StyleUnderline"/>
        </w:rPr>
        <w:t xml:space="preserve">to weather the </w:t>
      </w:r>
      <w:r w:rsidRPr="00B71298">
        <w:rPr>
          <w:rStyle w:val="Emphasis"/>
        </w:rPr>
        <w:t>pressures</w:t>
      </w:r>
      <w:r w:rsidRPr="00B71298">
        <w:rPr>
          <w:rStyle w:val="StyleUnderline"/>
        </w:rPr>
        <w:t xml:space="preserve"> of their sometimes fractious </w:t>
      </w:r>
      <w:r w:rsidRPr="00B71298">
        <w:rPr>
          <w:rStyle w:val="Emphasis"/>
        </w:rPr>
        <w:t>domestic politics</w:t>
      </w:r>
      <w:r w:rsidRPr="00B71298">
        <w:rPr>
          <w:sz w:val="16"/>
        </w:rPr>
        <w:t>, as well as their capacity to navigate sharply contrasting cultural and historical traditions, not to mention often radically different approaches to economic management.</w:t>
      </w:r>
    </w:p>
    <w:p w14:paraId="1E68B244" w14:textId="77777777" w:rsidR="0058511A" w:rsidRPr="003A03F9" w:rsidRDefault="0058511A" w:rsidP="0058511A">
      <w:pPr>
        <w:rPr>
          <w:sz w:val="16"/>
        </w:rPr>
      </w:pPr>
      <w:r w:rsidRPr="003A03F9">
        <w:rPr>
          <w:sz w:val="16"/>
        </w:rPr>
        <w:t xml:space="preserve">Now, </w:t>
      </w:r>
      <w:r w:rsidRPr="003A03F9">
        <w:rPr>
          <w:rStyle w:val="StyleUnderline"/>
          <w:highlight w:val="cyan"/>
        </w:rPr>
        <w:t>under</w:t>
      </w:r>
      <w:r w:rsidRPr="003A03F9">
        <w:rPr>
          <w:sz w:val="16"/>
        </w:rPr>
        <w:t xml:space="preserve"> the new </w:t>
      </w:r>
      <w:r w:rsidRPr="003A03F9">
        <w:rPr>
          <w:rStyle w:val="Emphasis"/>
          <w:highlight w:val="cyan"/>
        </w:rPr>
        <w:t>Trump</w:t>
      </w:r>
      <w:r w:rsidRPr="003A03F9">
        <w:rPr>
          <w:sz w:val="16"/>
        </w:rPr>
        <w:t xml:space="preserve"> presidency, </w:t>
      </w:r>
      <w:r w:rsidRPr="003A03F9">
        <w:rPr>
          <w:rStyle w:val="StyleUnderline"/>
          <w:highlight w:val="cyan"/>
        </w:rPr>
        <w:t>th</w:t>
      </w:r>
      <w:r w:rsidRPr="00B71298">
        <w:rPr>
          <w:rStyle w:val="StyleUnderline"/>
        </w:rPr>
        <w:t xml:space="preserve">e </w:t>
      </w:r>
      <w:r w:rsidRPr="003A03F9">
        <w:rPr>
          <w:rStyle w:val="StyleUnderline"/>
          <w:highlight w:val="cyan"/>
        </w:rPr>
        <w:t>strength</w:t>
      </w:r>
      <w:r w:rsidRPr="003A03F9">
        <w:rPr>
          <w:rStyle w:val="StyleUnderline"/>
        </w:rPr>
        <w:t xml:space="preserve"> of this bilateral partnership </w:t>
      </w:r>
      <w:r w:rsidRPr="003A03F9">
        <w:rPr>
          <w:rStyle w:val="StyleUnderline"/>
          <w:highlight w:val="cyan"/>
        </w:rPr>
        <w:t xml:space="preserve">is open to </w:t>
      </w:r>
      <w:r w:rsidRPr="003A03F9">
        <w:rPr>
          <w:rStyle w:val="Emphasis"/>
          <w:highlight w:val="cyan"/>
        </w:rPr>
        <w:t>question</w:t>
      </w:r>
      <w:r w:rsidRPr="003A03F9">
        <w:rPr>
          <w:sz w:val="16"/>
        </w:rPr>
        <w:t xml:space="preserve">. Trump’s </w:t>
      </w:r>
      <w:r w:rsidRPr="003A03F9">
        <w:rPr>
          <w:rStyle w:val="StyleUnderline"/>
        </w:rPr>
        <w:t xml:space="preserve">aggressive </w:t>
      </w:r>
      <w:r w:rsidRPr="003A03F9">
        <w:rPr>
          <w:rStyle w:val="Emphasis"/>
        </w:rPr>
        <w:t>trade policy</w:t>
      </w:r>
      <w:r w:rsidRPr="003A03F9">
        <w:rPr>
          <w:rStyle w:val="StyleUnderline"/>
        </w:rPr>
        <w:t xml:space="preserve"> and punitive </w:t>
      </w:r>
      <w:r w:rsidRPr="003A03F9">
        <w:rPr>
          <w:rStyle w:val="Emphasis"/>
          <w:highlight w:val="cyan"/>
        </w:rPr>
        <w:t>tariffs</w:t>
      </w:r>
      <w:r w:rsidRPr="003A03F9">
        <w:rPr>
          <w:sz w:val="16"/>
        </w:rPr>
        <w:t xml:space="preserve">, like a destructive wrecking ball, </w:t>
      </w:r>
      <w:r w:rsidRPr="003A03F9">
        <w:rPr>
          <w:rStyle w:val="StyleUnderline"/>
        </w:rPr>
        <w:t xml:space="preserve">run the risk of </w:t>
      </w:r>
      <w:r w:rsidRPr="003A03F9">
        <w:rPr>
          <w:rStyle w:val="Emphasis"/>
          <w:highlight w:val="cyan"/>
        </w:rPr>
        <w:t>ruptur</w:t>
      </w:r>
      <w:r w:rsidRPr="003A03F9">
        <w:rPr>
          <w:rStyle w:val="StyleUnderline"/>
        </w:rPr>
        <w:t xml:space="preserve">ing </w:t>
      </w:r>
      <w:r w:rsidRPr="00B71298">
        <w:rPr>
          <w:rStyle w:val="Emphasis"/>
        </w:rPr>
        <w:t xml:space="preserve">economic </w:t>
      </w:r>
      <w:r w:rsidRPr="003A03F9">
        <w:rPr>
          <w:rStyle w:val="Emphasis"/>
          <w:highlight w:val="cyan"/>
        </w:rPr>
        <w:t>cooperation</w:t>
      </w:r>
      <w:r w:rsidRPr="003A03F9">
        <w:rPr>
          <w:sz w:val="16"/>
        </w:rPr>
        <w:t xml:space="preserve"> between the two countries, </w:t>
      </w:r>
      <w:r w:rsidRPr="003A03F9">
        <w:rPr>
          <w:rStyle w:val="StyleUnderline"/>
          <w:highlight w:val="cyan"/>
        </w:rPr>
        <w:t>challenging</w:t>
      </w:r>
      <w:r w:rsidRPr="003A03F9">
        <w:rPr>
          <w:sz w:val="16"/>
        </w:rPr>
        <w:t xml:space="preserve"> longstanding </w:t>
      </w:r>
      <w:r w:rsidRPr="003A03F9">
        <w:rPr>
          <w:rStyle w:val="StyleUnderline"/>
          <w:highlight w:val="cyan"/>
        </w:rPr>
        <w:t>assumptions</w:t>
      </w:r>
      <w:r w:rsidRPr="003A03F9">
        <w:rPr>
          <w:rStyle w:val="StyleUnderline"/>
        </w:rPr>
        <w:t xml:space="preserve"> across the political spectrum</w:t>
      </w:r>
      <w:r w:rsidRPr="003A03F9">
        <w:rPr>
          <w:sz w:val="16"/>
        </w:rPr>
        <w:t xml:space="preserve"> in Japan </w:t>
      </w:r>
      <w:r w:rsidRPr="003A03F9">
        <w:rPr>
          <w:rStyle w:val="StyleUnderline"/>
        </w:rPr>
        <w:t xml:space="preserve">that </w:t>
      </w:r>
      <w:r w:rsidRPr="003A03F9">
        <w:rPr>
          <w:rStyle w:val="StyleUnderline"/>
          <w:highlight w:val="cyan"/>
        </w:rPr>
        <w:t>Washington and Tokyo are</w:t>
      </w:r>
      <w:r w:rsidRPr="00B71298">
        <w:rPr>
          <w:rStyle w:val="StyleUnderline"/>
        </w:rPr>
        <w:t xml:space="preserve"> natural</w:t>
      </w:r>
      <w:r w:rsidRPr="003A03F9">
        <w:rPr>
          <w:rStyle w:val="StyleUnderline"/>
        </w:rPr>
        <w:t xml:space="preserve">, </w:t>
      </w:r>
      <w:r w:rsidRPr="003A03F9">
        <w:rPr>
          <w:rStyle w:val="Emphasis"/>
        </w:rPr>
        <w:t xml:space="preserve">trustworthy </w:t>
      </w:r>
      <w:r w:rsidRPr="003A03F9">
        <w:rPr>
          <w:rStyle w:val="Emphasis"/>
          <w:highlight w:val="cyan"/>
        </w:rPr>
        <w:t>partners</w:t>
      </w:r>
      <w:r w:rsidRPr="003A03F9">
        <w:rPr>
          <w:sz w:val="16"/>
        </w:rPr>
        <w:t>.</w:t>
      </w:r>
    </w:p>
    <w:p w14:paraId="318B9393" w14:textId="77777777" w:rsidR="0058511A" w:rsidRDefault="0058511A" w:rsidP="0058511A">
      <w:r>
        <w:t xml:space="preserve"> </w:t>
      </w:r>
    </w:p>
    <w:p w14:paraId="52A94312" w14:textId="77777777" w:rsidR="0058511A" w:rsidRDefault="0058511A" w:rsidP="0058511A">
      <w:pPr>
        <w:pStyle w:val="Heading4"/>
      </w:pPr>
      <w:r>
        <w:t xml:space="preserve">No Russia impact: thumped by </w:t>
      </w:r>
      <w:r>
        <w:rPr>
          <w:u w:val="single"/>
        </w:rPr>
        <w:t>previous</w:t>
      </w:r>
      <w:r>
        <w:t xml:space="preserve"> European purchases. </w:t>
      </w:r>
    </w:p>
    <w:p w14:paraId="427EED1E" w14:textId="77777777" w:rsidR="0058511A" w:rsidRDefault="0058511A" w:rsidP="0058511A"/>
    <w:p w14:paraId="1A5B811A" w14:textId="77777777" w:rsidR="0058511A" w:rsidRPr="001139C4" w:rsidRDefault="0058511A" w:rsidP="0058511A">
      <w:pPr>
        <w:pStyle w:val="Heading4"/>
        <w:rPr>
          <w:rFonts w:cs="Arial"/>
        </w:rPr>
      </w:pPr>
      <w:r>
        <w:rPr>
          <w:rFonts w:cs="Arial"/>
        </w:rPr>
        <w:t xml:space="preserve">No hybrid war, weaponization, or nuclear escalation. </w:t>
      </w:r>
    </w:p>
    <w:p w14:paraId="437476D2" w14:textId="77777777" w:rsidR="0058511A" w:rsidRPr="001139C4" w:rsidRDefault="0058511A" w:rsidP="0058511A">
      <w:r w:rsidRPr="001139C4">
        <w:t xml:space="preserve">Stephen M. </w:t>
      </w:r>
      <w:r w:rsidRPr="001139C4">
        <w:rPr>
          <w:rStyle w:val="Style13ptBold"/>
        </w:rPr>
        <w:t>Walt 24</w:t>
      </w:r>
      <w:r w:rsidRPr="001139C4">
        <w:t>. Robert &amp; Renée Belfer Professor, International Relations, Harvard University. "Nobody Actually Knows What Russia Does Next." https://foreignpolicy.com/2024/04/02/russia-putin-nato-warning-war-west/</w:t>
      </w:r>
    </w:p>
    <w:p w14:paraId="65FF2EDA" w14:textId="77777777" w:rsidR="0058511A" w:rsidRPr="001139C4" w:rsidRDefault="0058511A" w:rsidP="0058511A">
      <w:pPr>
        <w:rPr>
          <w:sz w:val="16"/>
        </w:rPr>
      </w:pPr>
      <w:r w:rsidRPr="001139C4">
        <w:rPr>
          <w:sz w:val="16"/>
        </w:rPr>
        <w:t xml:space="preserve">The </w:t>
      </w:r>
      <w:r w:rsidRPr="001139C4">
        <w:rPr>
          <w:rStyle w:val="StyleUnderline"/>
          <w:highlight w:val="cyan"/>
        </w:rPr>
        <w:t>belief</w:t>
      </w:r>
      <w:r w:rsidRPr="001139C4">
        <w:rPr>
          <w:rStyle w:val="StyleUnderline"/>
        </w:rPr>
        <w:t xml:space="preserve"> that </w:t>
      </w:r>
      <w:r w:rsidRPr="001139C4">
        <w:rPr>
          <w:rStyle w:val="StyleUnderline"/>
          <w:highlight w:val="cyan"/>
        </w:rPr>
        <w:t>Putin has</w:t>
      </w:r>
      <w:r w:rsidRPr="001139C4">
        <w:rPr>
          <w:sz w:val="16"/>
          <w:highlight w:val="cyan"/>
        </w:rPr>
        <w:t xml:space="preserve"> </w:t>
      </w:r>
      <w:r w:rsidRPr="001139C4">
        <w:rPr>
          <w:rStyle w:val="Emphasis"/>
          <w:highlight w:val="cyan"/>
        </w:rPr>
        <w:t>unlimited ambitions</w:t>
      </w:r>
      <w:r w:rsidRPr="001139C4">
        <w:rPr>
          <w:sz w:val="16"/>
          <w:highlight w:val="cyan"/>
        </w:rPr>
        <w:t xml:space="preserve"> </w:t>
      </w:r>
      <w:r w:rsidRPr="001139C4">
        <w:rPr>
          <w:rStyle w:val="StyleUnderline"/>
          <w:highlight w:val="cyan"/>
        </w:rPr>
        <w:t>rests</w:t>
      </w:r>
      <w:r w:rsidRPr="001139C4">
        <w:rPr>
          <w:sz w:val="16"/>
        </w:rPr>
        <w:t xml:space="preserve">, in part, </w:t>
      </w:r>
      <w:r w:rsidRPr="001139C4">
        <w:rPr>
          <w:rStyle w:val="StyleUnderline"/>
          <w:highlight w:val="cyan"/>
        </w:rPr>
        <w:t>on</w:t>
      </w:r>
      <w:r w:rsidRPr="001139C4">
        <w:rPr>
          <w:rStyle w:val="StyleUnderline"/>
        </w:rPr>
        <w:t xml:space="preserve"> the familiar</w:t>
      </w:r>
      <w:r w:rsidRPr="001139C4">
        <w:rPr>
          <w:sz w:val="16"/>
        </w:rPr>
        <w:t xml:space="preserve"> liberal </w:t>
      </w:r>
      <w:r w:rsidRPr="001139C4">
        <w:rPr>
          <w:rStyle w:val="StyleUnderline"/>
        </w:rPr>
        <w:t>claim that all autocrats are</w:t>
      </w:r>
      <w:r w:rsidRPr="001139C4">
        <w:rPr>
          <w:sz w:val="16"/>
        </w:rPr>
        <w:t xml:space="preserve"> </w:t>
      </w:r>
      <w:r w:rsidRPr="001139C4">
        <w:rPr>
          <w:rStyle w:val="Emphasis"/>
        </w:rPr>
        <w:t>innately</w:t>
      </w:r>
      <w:r w:rsidRPr="001139C4">
        <w:rPr>
          <w:sz w:val="16"/>
        </w:rPr>
        <w:t xml:space="preserve"> </w:t>
      </w:r>
      <w:r w:rsidRPr="001139C4">
        <w:rPr>
          <w:rStyle w:val="StyleUnderline"/>
        </w:rPr>
        <w:t>aggressive and</w:t>
      </w:r>
      <w:r w:rsidRPr="001139C4">
        <w:rPr>
          <w:sz w:val="16"/>
        </w:rPr>
        <w:t xml:space="preserve"> </w:t>
      </w:r>
      <w:r w:rsidRPr="001139C4">
        <w:rPr>
          <w:rStyle w:val="Emphasis"/>
        </w:rPr>
        <w:t>difficult</w:t>
      </w:r>
      <w:r w:rsidRPr="001139C4">
        <w:rPr>
          <w:sz w:val="16"/>
        </w:rPr>
        <w:t xml:space="preserve"> </w:t>
      </w:r>
      <w:r w:rsidRPr="001139C4">
        <w:rPr>
          <w:rStyle w:val="StyleUnderline"/>
        </w:rPr>
        <w:t>to deter</w:t>
      </w:r>
      <w:r w:rsidRPr="001139C4">
        <w:rPr>
          <w:sz w:val="16"/>
        </w:rPr>
        <w:t xml:space="preserve">. The logic is simple: “All dictators seek to expand; Putin is a dictator; ergo, Putin won’t stop with Ukraine. QED.” This syllogism is an article of faith among liberal elites, but </w:t>
      </w:r>
      <w:r w:rsidRPr="001139C4">
        <w:rPr>
          <w:rStyle w:val="StyleUnderline"/>
        </w:rPr>
        <w:t>there is</w:t>
      </w:r>
      <w:r w:rsidRPr="001139C4">
        <w:rPr>
          <w:sz w:val="16"/>
        </w:rPr>
        <w:t xml:space="preserve"> </w:t>
      </w:r>
      <w:r w:rsidRPr="001139C4">
        <w:rPr>
          <w:rStyle w:val="Emphasis"/>
          <w:szCs w:val="24"/>
          <w:highlight w:val="cyan"/>
        </w:rPr>
        <w:t>little ev</w:t>
      </w:r>
      <w:r w:rsidRPr="001139C4">
        <w:rPr>
          <w:rStyle w:val="Emphasis"/>
          <w:szCs w:val="24"/>
        </w:rPr>
        <w:t>idence to support it</w:t>
      </w:r>
      <w:r w:rsidRPr="001139C4">
        <w:rPr>
          <w:sz w:val="16"/>
        </w:rPr>
        <w:t xml:space="preserve">. To be sure, </w:t>
      </w:r>
      <w:r w:rsidRPr="001139C4">
        <w:rPr>
          <w:rStyle w:val="StyleUnderline"/>
        </w:rPr>
        <w:t>some dictators</w:t>
      </w:r>
      <w:r w:rsidRPr="001139C4">
        <w:rPr>
          <w:sz w:val="16"/>
        </w:rPr>
        <w:t>—such as Napoleon or Adolf Hitler—</w:t>
      </w:r>
      <w:r w:rsidRPr="001139C4">
        <w:rPr>
          <w:rStyle w:val="Emphasis"/>
        </w:rPr>
        <w:t>were</w:t>
      </w:r>
      <w:r w:rsidRPr="001139C4">
        <w:rPr>
          <w:sz w:val="16"/>
        </w:rPr>
        <w:t xml:space="preserve"> </w:t>
      </w:r>
      <w:r w:rsidRPr="001139C4">
        <w:rPr>
          <w:rStyle w:val="StyleUnderline"/>
        </w:rPr>
        <w:t>dangerous serial aggressors</w:t>
      </w:r>
      <w:r w:rsidRPr="001139C4">
        <w:rPr>
          <w:sz w:val="16"/>
        </w:rPr>
        <w:t xml:space="preserve">, which is why any autocrat we happen to be at odds with today inevitably gets labeled as “another Hitler.” But </w:t>
      </w:r>
      <w:r w:rsidRPr="001139C4">
        <w:rPr>
          <w:rStyle w:val="StyleUnderline"/>
        </w:rPr>
        <w:t>other dictators were</w:t>
      </w:r>
      <w:r w:rsidRPr="001139C4">
        <w:rPr>
          <w:sz w:val="16"/>
        </w:rPr>
        <w:t xml:space="preserve"> </w:t>
      </w:r>
      <w:r w:rsidRPr="001139C4">
        <w:rPr>
          <w:rStyle w:val="Emphasis"/>
        </w:rPr>
        <w:t>rather well-behaved</w:t>
      </w:r>
      <w:r w:rsidRPr="001139C4">
        <w:rPr>
          <w:sz w:val="16"/>
        </w:rPr>
        <w:t xml:space="preserve"> </w:t>
      </w:r>
      <w:r w:rsidRPr="001139C4">
        <w:rPr>
          <w:rStyle w:val="StyleUnderline"/>
        </w:rPr>
        <w:t>on the international stage</w:t>
      </w:r>
      <w:r w:rsidRPr="001139C4">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1139C4">
        <w:rPr>
          <w:rStyle w:val="StyleUnderline"/>
        </w:rPr>
        <w:t>fact that Putin is a</w:t>
      </w:r>
      <w:r w:rsidRPr="001139C4">
        <w:rPr>
          <w:sz w:val="16"/>
        </w:rPr>
        <w:t xml:space="preserve"> </w:t>
      </w:r>
      <w:r w:rsidRPr="001139C4">
        <w:rPr>
          <w:rStyle w:val="Emphasis"/>
        </w:rPr>
        <w:t>ruthless dictator</w:t>
      </w:r>
      <w:r w:rsidRPr="001139C4">
        <w:rPr>
          <w:sz w:val="16"/>
        </w:rPr>
        <w:t xml:space="preserve"> who imprisons or murders his domestic rivals and engages in other despicable acts </w:t>
      </w:r>
      <w:r w:rsidRPr="001139C4">
        <w:rPr>
          <w:rStyle w:val="StyleUnderline"/>
        </w:rPr>
        <w:t>tells us almost</w:t>
      </w:r>
      <w:r w:rsidRPr="001139C4">
        <w:rPr>
          <w:sz w:val="16"/>
        </w:rPr>
        <w:t xml:space="preserve"> </w:t>
      </w:r>
      <w:r w:rsidRPr="001139C4">
        <w:rPr>
          <w:rStyle w:val="Emphasis"/>
        </w:rPr>
        <w:t>nothing</w:t>
      </w:r>
      <w:r w:rsidRPr="001139C4">
        <w:rPr>
          <w:sz w:val="16"/>
        </w:rPr>
        <w:t xml:space="preserve"> </w:t>
      </w:r>
      <w:r w:rsidRPr="001139C4">
        <w:rPr>
          <w:rStyle w:val="StyleUnderline"/>
        </w:rPr>
        <w:t>about whether he wants to</w:t>
      </w:r>
      <w:r w:rsidRPr="001139C4">
        <w:rPr>
          <w:sz w:val="16"/>
        </w:rPr>
        <w:t xml:space="preserve"> </w:t>
      </w:r>
      <w:r w:rsidRPr="001139C4">
        <w:rPr>
          <w:rStyle w:val="Emphasis"/>
        </w:rPr>
        <w:t>conquer</w:t>
      </w:r>
      <w:r w:rsidRPr="001139C4">
        <w:rPr>
          <w:sz w:val="16"/>
        </w:rPr>
        <w:t xml:space="preserve"> a bunch of Russia’s </w:t>
      </w:r>
      <w:r w:rsidRPr="001139C4">
        <w:rPr>
          <w:rStyle w:val="Emphasis"/>
        </w:rPr>
        <w:t>neighbors</w:t>
      </w:r>
      <w:r w:rsidRPr="001139C4">
        <w:rPr>
          <w:sz w:val="16"/>
        </w:rPr>
        <w:t xml:space="preserve"> </w:t>
      </w:r>
      <w:r w:rsidRPr="001139C4">
        <w:rPr>
          <w:rStyle w:val="StyleUnderline"/>
        </w:rPr>
        <w:t>or believes he would be able to do so</w:t>
      </w:r>
      <w:r w:rsidRPr="001139C4">
        <w:rPr>
          <w:sz w:val="16"/>
        </w:rPr>
        <w:t>. And one hardly needs to be a dictator to launch an unprovoked, illegal, and highly destructive war; I can think of some prominent liberal democracies that have done so on several occasions.</w:t>
      </w:r>
    </w:p>
    <w:p w14:paraId="09B555DD" w14:textId="77777777" w:rsidR="0058511A" w:rsidRDefault="0058511A" w:rsidP="0058511A">
      <w:pPr>
        <w:rPr>
          <w:sz w:val="16"/>
        </w:rPr>
      </w:pPr>
      <w:r w:rsidRPr="001139C4">
        <w:rPr>
          <w:sz w:val="16"/>
        </w:rPr>
        <w:t xml:space="preserve">Second, </w:t>
      </w:r>
      <w:r w:rsidRPr="003A50FF">
        <w:rPr>
          <w:rStyle w:val="StyleUnderline"/>
        </w:rPr>
        <w:t>Russia</w:t>
      </w:r>
      <w:r w:rsidRPr="001139C4">
        <w:rPr>
          <w:rStyle w:val="StyleUnderline"/>
        </w:rPr>
        <w:t xml:space="preserve"> will </w:t>
      </w:r>
      <w:r w:rsidRPr="003A50FF">
        <w:rPr>
          <w:rStyle w:val="StyleUnderline"/>
        </w:rPr>
        <w:t xml:space="preserve">be </w:t>
      </w:r>
      <w:r w:rsidRPr="001139C4">
        <w:rPr>
          <w:rStyle w:val="StyleUnderline"/>
          <w:highlight w:val="cyan"/>
        </w:rPr>
        <w:t>in</w:t>
      </w:r>
      <w:r w:rsidRPr="001139C4">
        <w:rPr>
          <w:sz w:val="16"/>
          <w:highlight w:val="cyan"/>
        </w:rPr>
        <w:t xml:space="preserve"> </w:t>
      </w:r>
      <w:r w:rsidRPr="001139C4">
        <w:rPr>
          <w:rStyle w:val="Emphasis"/>
          <w:highlight w:val="cyan"/>
        </w:rPr>
        <w:t>no shape</w:t>
      </w:r>
      <w:r w:rsidRPr="001139C4">
        <w:rPr>
          <w:sz w:val="16"/>
          <w:highlight w:val="cyan"/>
        </w:rPr>
        <w:t xml:space="preserve"> </w:t>
      </w:r>
      <w:r w:rsidRPr="001139C4">
        <w:rPr>
          <w:rStyle w:val="StyleUnderline"/>
          <w:highlight w:val="cyan"/>
        </w:rPr>
        <w:t>to launch</w:t>
      </w:r>
      <w:r w:rsidRPr="003A50FF">
        <w:rPr>
          <w:sz w:val="16"/>
        </w:rPr>
        <w:t xml:space="preserve"> </w:t>
      </w:r>
      <w:r w:rsidRPr="003A50FF">
        <w:rPr>
          <w:rStyle w:val="Emphasis"/>
        </w:rPr>
        <w:t xml:space="preserve">new </w:t>
      </w:r>
      <w:r w:rsidRPr="001139C4">
        <w:rPr>
          <w:rStyle w:val="Emphasis"/>
          <w:highlight w:val="cyan"/>
        </w:rPr>
        <w:t>wars</w:t>
      </w:r>
      <w:r w:rsidRPr="001139C4">
        <w:rPr>
          <w:rStyle w:val="Emphasis"/>
        </w:rPr>
        <w:t xml:space="preserve"> of aggression</w:t>
      </w:r>
      <w:r w:rsidRPr="001139C4">
        <w:rPr>
          <w:sz w:val="16"/>
        </w:rPr>
        <w:t xml:space="preserve"> when the war in Ukraine is finally over. U.S. </w:t>
      </w:r>
      <w:r w:rsidRPr="001139C4">
        <w:rPr>
          <w:rStyle w:val="StyleUnderline"/>
        </w:rPr>
        <w:t>intelligence believes Russia has</w:t>
      </w:r>
      <w:r w:rsidRPr="001139C4">
        <w:rPr>
          <w:sz w:val="16"/>
        </w:rPr>
        <w:t xml:space="preserve"> </w:t>
      </w:r>
      <w:r w:rsidRPr="001139C4">
        <w:rPr>
          <w:rStyle w:val="Emphasis"/>
          <w:highlight w:val="cyan"/>
        </w:rPr>
        <w:t>lost</w:t>
      </w:r>
      <w:r w:rsidRPr="001139C4">
        <w:rPr>
          <w:rStyle w:val="Emphasis"/>
        </w:rPr>
        <w:t xml:space="preserve"> more than 300,000 </w:t>
      </w:r>
      <w:r w:rsidRPr="001139C4">
        <w:rPr>
          <w:rStyle w:val="Emphasis"/>
          <w:highlight w:val="cyan"/>
        </w:rPr>
        <w:t>troops</w:t>
      </w:r>
      <w:r w:rsidRPr="001139C4">
        <w:rPr>
          <w:sz w:val="16"/>
        </w:rPr>
        <w:t xml:space="preserve"> killed or wounded in Ukraine, </w:t>
      </w:r>
      <w:r w:rsidRPr="001139C4">
        <w:rPr>
          <w:rStyle w:val="StyleUnderline"/>
        </w:rPr>
        <w:t xml:space="preserve">along </w:t>
      </w:r>
      <w:r w:rsidRPr="003A50FF">
        <w:rPr>
          <w:rStyle w:val="StyleUnderline"/>
        </w:rPr>
        <w:t>with</w:t>
      </w:r>
      <w:r w:rsidRPr="001139C4">
        <w:rPr>
          <w:sz w:val="16"/>
        </w:rPr>
        <w:t xml:space="preserve"> </w:t>
      </w:r>
      <w:r w:rsidRPr="001139C4">
        <w:rPr>
          <w:rStyle w:val="Emphasis"/>
        </w:rPr>
        <w:t>thousands</w:t>
      </w:r>
      <w:r w:rsidRPr="001139C4">
        <w:rPr>
          <w:sz w:val="16"/>
        </w:rPr>
        <w:t xml:space="preserve"> </w:t>
      </w:r>
      <w:r w:rsidRPr="001139C4">
        <w:rPr>
          <w:rStyle w:val="StyleUnderline"/>
        </w:rPr>
        <w:t xml:space="preserve">of armored </w:t>
      </w:r>
      <w:r w:rsidRPr="001139C4">
        <w:rPr>
          <w:rStyle w:val="StyleUnderline"/>
          <w:highlight w:val="cyan"/>
        </w:rPr>
        <w:t>vehicles</w:t>
      </w:r>
      <w:r w:rsidRPr="001139C4">
        <w:rPr>
          <w:rStyle w:val="StyleUnderline"/>
        </w:rPr>
        <w:t xml:space="preserve"> and</w:t>
      </w:r>
      <w:r w:rsidRPr="001139C4">
        <w:rPr>
          <w:sz w:val="16"/>
        </w:rPr>
        <w:t xml:space="preserve"> </w:t>
      </w:r>
      <w:r w:rsidRPr="001139C4">
        <w:rPr>
          <w:rStyle w:val="Emphasis"/>
        </w:rPr>
        <w:t>dozens</w:t>
      </w:r>
      <w:r w:rsidRPr="001139C4">
        <w:rPr>
          <w:sz w:val="16"/>
        </w:rPr>
        <w:t xml:space="preserve"> </w:t>
      </w:r>
      <w:r w:rsidRPr="001139C4">
        <w:rPr>
          <w:rStyle w:val="StyleUnderline"/>
        </w:rPr>
        <w:t>of ships and aircraft</w:t>
      </w:r>
      <w:r w:rsidRPr="001139C4">
        <w:rPr>
          <w:sz w:val="16"/>
        </w:rPr>
        <w:t xml:space="preserve">. </w:t>
      </w:r>
      <w:r w:rsidRPr="001139C4">
        <w:rPr>
          <w:rStyle w:val="StyleUnderline"/>
        </w:rPr>
        <w:t xml:space="preserve">Putin has been </w:t>
      </w:r>
      <w:r w:rsidRPr="001139C4">
        <w:rPr>
          <w:rStyle w:val="StyleUnderline"/>
          <w:highlight w:val="cyan"/>
        </w:rPr>
        <w:t>reluctant to</w:t>
      </w:r>
      <w:r w:rsidRPr="003A50FF">
        <w:rPr>
          <w:sz w:val="16"/>
        </w:rPr>
        <w:t xml:space="preserve"> </w:t>
      </w:r>
      <w:r w:rsidRPr="003A50FF">
        <w:rPr>
          <w:rStyle w:val="Emphasis"/>
        </w:rPr>
        <w:t>order</w:t>
      </w:r>
      <w:r w:rsidRPr="001139C4">
        <w:rPr>
          <w:sz w:val="16"/>
        </w:rPr>
        <w:t xml:space="preserve"> additional </w:t>
      </w:r>
      <w:r w:rsidRPr="001139C4">
        <w:rPr>
          <w:rStyle w:val="Emphasis"/>
        </w:rPr>
        <w:t xml:space="preserve">troop </w:t>
      </w:r>
      <w:r w:rsidRPr="001139C4">
        <w:rPr>
          <w:rStyle w:val="Emphasis"/>
          <w:highlight w:val="cyan"/>
        </w:rPr>
        <w:t>mobiliz</w:t>
      </w:r>
      <w:r w:rsidRPr="003A50FF">
        <w:rPr>
          <w:rStyle w:val="Emphasis"/>
        </w:rPr>
        <w:t>ations</w:t>
      </w:r>
      <w:r w:rsidRPr="001139C4">
        <w:rPr>
          <w:sz w:val="16"/>
        </w:rPr>
        <w:t xml:space="preserve"> (though he may do so now that his “reelection” is over), both </w:t>
      </w:r>
      <w:r w:rsidRPr="003A50FF">
        <w:rPr>
          <w:rStyle w:val="StyleUnderline"/>
        </w:rPr>
        <w:t>because</w:t>
      </w:r>
      <w:r w:rsidRPr="001139C4">
        <w:rPr>
          <w:sz w:val="16"/>
        </w:rPr>
        <w:t xml:space="preserve"> such </w:t>
      </w:r>
      <w:r w:rsidRPr="001139C4">
        <w:rPr>
          <w:rStyle w:val="StyleUnderline"/>
          <w:highlight w:val="cyan"/>
        </w:rPr>
        <w:t>measures</w:t>
      </w:r>
      <w:r w:rsidRPr="001139C4">
        <w:rPr>
          <w:rStyle w:val="StyleUnderline"/>
        </w:rPr>
        <w:t xml:space="preserve"> will</w:t>
      </w:r>
      <w:r w:rsidRPr="001139C4">
        <w:rPr>
          <w:sz w:val="16"/>
        </w:rPr>
        <w:t xml:space="preserve"> </w:t>
      </w:r>
      <w:r w:rsidRPr="001139C4">
        <w:rPr>
          <w:rStyle w:val="Emphasis"/>
          <w:highlight w:val="cyan"/>
        </w:rPr>
        <w:t>weaken</w:t>
      </w:r>
      <w:r w:rsidRPr="001139C4">
        <w:rPr>
          <w:sz w:val="16"/>
          <w:highlight w:val="cyan"/>
        </w:rPr>
        <w:t xml:space="preserve"> </w:t>
      </w:r>
      <w:r w:rsidRPr="001139C4">
        <w:rPr>
          <w:rStyle w:val="StyleUnderline"/>
          <w:highlight w:val="cyan"/>
        </w:rPr>
        <w:t>the</w:t>
      </w:r>
      <w:r w:rsidRPr="001139C4">
        <w:rPr>
          <w:sz w:val="16"/>
        </w:rPr>
        <w:t xml:space="preserve"> Russian </w:t>
      </w:r>
      <w:r w:rsidRPr="001139C4">
        <w:rPr>
          <w:rStyle w:val="StyleUnderline"/>
          <w:highlight w:val="cyan"/>
        </w:rPr>
        <w:t>econ</w:t>
      </w:r>
      <w:r w:rsidRPr="001139C4">
        <w:rPr>
          <w:rStyle w:val="StyleUnderline"/>
        </w:rPr>
        <w:t xml:space="preserve">omy further </w:t>
      </w:r>
      <w:r w:rsidRPr="001139C4">
        <w:rPr>
          <w:rStyle w:val="StyleUnderline"/>
          <w:highlight w:val="cyan"/>
        </w:rPr>
        <w:t>and</w:t>
      </w:r>
      <w:r w:rsidRPr="003A50FF">
        <w:rPr>
          <w:rStyle w:val="StyleUnderline"/>
        </w:rPr>
        <w:t xml:space="preserve"> risk</w:t>
      </w:r>
      <w:r w:rsidRPr="003A50FF">
        <w:rPr>
          <w:sz w:val="16"/>
        </w:rPr>
        <w:t xml:space="preserve"> </w:t>
      </w:r>
      <w:r w:rsidRPr="001139C4">
        <w:rPr>
          <w:rStyle w:val="Emphasis"/>
          <w:highlight w:val="cyan"/>
        </w:rPr>
        <w:t>fuel</w:t>
      </w:r>
      <w:r w:rsidRPr="003A50FF">
        <w:rPr>
          <w:rStyle w:val="Emphasis"/>
        </w:rPr>
        <w:t>ing</w:t>
      </w:r>
      <w:r w:rsidRPr="001139C4">
        <w:rPr>
          <w:rStyle w:val="Emphasis"/>
        </w:rPr>
        <w:t xml:space="preserve"> popular </w:t>
      </w:r>
      <w:r w:rsidRPr="001139C4">
        <w:rPr>
          <w:rStyle w:val="Emphasis"/>
          <w:highlight w:val="cyan"/>
        </w:rPr>
        <w:t>discontent</w:t>
      </w:r>
      <w:r w:rsidRPr="001139C4">
        <w:rPr>
          <w:sz w:val="16"/>
        </w:rPr>
        <w:t xml:space="preserve">. Western </w:t>
      </w:r>
      <w:r w:rsidRPr="001139C4">
        <w:rPr>
          <w:rStyle w:val="StyleUnderline"/>
          <w:highlight w:val="cyan"/>
        </w:rPr>
        <w:t>sanctions</w:t>
      </w:r>
      <w:r w:rsidRPr="001139C4">
        <w:rPr>
          <w:sz w:val="16"/>
        </w:rPr>
        <w:t xml:space="preserve"> have not hurt the Russian economy as much as the United States and its allies hoped, but the </w:t>
      </w:r>
      <w:r w:rsidRPr="001139C4">
        <w:rPr>
          <w:rStyle w:val="Emphasis"/>
        </w:rPr>
        <w:t>long-term</w:t>
      </w:r>
      <w:r w:rsidRPr="001139C4">
        <w:rPr>
          <w:sz w:val="16"/>
        </w:rPr>
        <w:t xml:space="preserve"> </w:t>
      </w:r>
      <w:r w:rsidRPr="001139C4">
        <w:rPr>
          <w:rStyle w:val="StyleUnderline"/>
        </w:rPr>
        <w:t>economic consequences</w:t>
      </w:r>
      <w:r w:rsidRPr="001139C4">
        <w:rPr>
          <w:sz w:val="16"/>
        </w:rPr>
        <w:t xml:space="preserve"> for Russia </w:t>
      </w:r>
      <w:r w:rsidRPr="001139C4">
        <w:rPr>
          <w:rStyle w:val="StyleUnderline"/>
          <w:highlight w:val="cyan"/>
        </w:rPr>
        <w:t>are</w:t>
      </w:r>
      <w:r w:rsidRPr="001139C4">
        <w:rPr>
          <w:rStyle w:val="StyleUnderline"/>
        </w:rPr>
        <w:t xml:space="preserve"> still going to be</w:t>
      </w:r>
      <w:r w:rsidRPr="001139C4">
        <w:rPr>
          <w:sz w:val="16"/>
        </w:rPr>
        <w:t xml:space="preserve"> </w:t>
      </w:r>
      <w:r w:rsidRPr="001139C4">
        <w:rPr>
          <w:rStyle w:val="Emphasis"/>
          <w:highlight w:val="cyan"/>
        </w:rPr>
        <w:t>severe</w:t>
      </w:r>
      <w:r w:rsidRPr="001139C4">
        <w:rPr>
          <w:sz w:val="16"/>
        </w:rPr>
        <w:t xml:space="preserve">. </w:t>
      </w:r>
      <w:r w:rsidRPr="001139C4">
        <w:rPr>
          <w:rStyle w:val="StyleUnderline"/>
        </w:rPr>
        <w:t xml:space="preserve">Fighting </w:t>
      </w:r>
      <w:r w:rsidRPr="003A50FF">
        <w:rPr>
          <w:rStyle w:val="StyleUnderline"/>
        </w:rPr>
        <w:t>a</w:t>
      </w:r>
      <w:r w:rsidRPr="003A50FF">
        <w:rPr>
          <w:sz w:val="16"/>
        </w:rPr>
        <w:t xml:space="preserve"> </w:t>
      </w:r>
      <w:r w:rsidRPr="003A50FF">
        <w:rPr>
          <w:rStyle w:val="Emphasis"/>
        </w:rPr>
        <w:t>long</w:t>
      </w:r>
      <w:r w:rsidRPr="001139C4">
        <w:rPr>
          <w:sz w:val="16"/>
        </w:rPr>
        <w:t xml:space="preserve"> conventional </w:t>
      </w:r>
      <w:r w:rsidRPr="001139C4">
        <w:rPr>
          <w:rStyle w:val="Emphasis"/>
          <w:highlight w:val="cyan"/>
        </w:rPr>
        <w:t>war</w:t>
      </w:r>
      <w:r w:rsidRPr="001139C4">
        <w:rPr>
          <w:sz w:val="16"/>
          <w:highlight w:val="cyan"/>
        </w:rPr>
        <w:t xml:space="preserve"> </w:t>
      </w:r>
      <w:r w:rsidRPr="001139C4">
        <w:rPr>
          <w:rStyle w:val="StyleUnderline"/>
          <w:highlight w:val="cyan"/>
        </w:rPr>
        <w:t>is costly, and</w:t>
      </w:r>
      <w:r w:rsidRPr="001139C4">
        <w:rPr>
          <w:rStyle w:val="StyleUnderline"/>
        </w:rPr>
        <w:t xml:space="preserve"> starting </w:t>
      </w:r>
      <w:r w:rsidRPr="001139C4">
        <w:rPr>
          <w:rStyle w:val="StyleUnderline"/>
          <w:highlight w:val="cyan"/>
        </w:rPr>
        <w:t>another one</w:t>
      </w:r>
      <w:r w:rsidRPr="001139C4">
        <w:rPr>
          <w:sz w:val="16"/>
        </w:rPr>
        <w:t xml:space="preserve"> whenever the current one ends </w:t>
      </w:r>
      <w:r w:rsidRPr="001139C4">
        <w:rPr>
          <w:rStyle w:val="StyleUnderline"/>
          <w:highlight w:val="cyan"/>
        </w:rPr>
        <w:t>would be</w:t>
      </w:r>
      <w:r w:rsidRPr="001139C4">
        <w:rPr>
          <w:sz w:val="16"/>
        </w:rPr>
        <w:t xml:space="preserve"> even </w:t>
      </w:r>
      <w:r w:rsidRPr="003A50FF">
        <w:rPr>
          <w:rStyle w:val="Emphasis"/>
        </w:rPr>
        <w:t xml:space="preserve">more </w:t>
      </w:r>
      <w:r w:rsidRPr="001139C4">
        <w:rPr>
          <w:rStyle w:val="Emphasis"/>
          <w:highlight w:val="cyan"/>
        </w:rPr>
        <w:t>foolhardy</w:t>
      </w:r>
      <w:r w:rsidRPr="001139C4">
        <w:rPr>
          <w:sz w:val="16"/>
        </w:rPr>
        <w:t xml:space="preserve"> </w:t>
      </w:r>
      <w:r w:rsidRPr="001139C4">
        <w:rPr>
          <w:rStyle w:val="StyleUnderline"/>
        </w:rPr>
        <w:t>than Putin’s original decision</w:t>
      </w:r>
      <w:r w:rsidRPr="001139C4">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0CABABA5" w14:textId="77777777" w:rsidR="0058511A" w:rsidRDefault="0058511A" w:rsidP="0058511A"/>
    <w:p w14:paraId="30E4A0CD" w14:textId="77777777" w:rsidR="0058511A" w:rsidRPr="006653C4" w:rsidRDefault="0058511A" w:rsidP="0058511A">
      <w:pPr>
        <w:pStyle w:val="Heading4"/>
      </w:pPr>
      <w:r>
        <w:t xml:space="preserve">Energy dependence </w:t>
      </w:r>
      <w:r>
        <w:rPr>
          <w:u w:val="single"/>
        </w:rPr>
        <w:t>impedes</w:t>
      </w:r>
      <w:r>
        <w:t xml:space="preserve"> a transition to </w:t>
      </w:r>
      <w:r>
        <w:rPr>
          <w:u w:val="single"/>
        </w:rPr>
        <w:t>European strategic autonomy.</w:t>
      </w:r>
      <w:r>
        <w:t xml:space="preserve"> </w:t>
      </w:r>
    </w:p>
    <w:p w14:paraId="4DF9935E" w14:textId="77777777" w:rsidR="0058511A" w:rsidRPr="00383EEF" w:rsidRDefault="0058511A" w:rsidP="0058511A">
      <w:r w:rsidRPr="00383EEF">
        <w:t xml:space="preserve">Kate </w:t>
      </w:r>
      <w:r w:rsidRPr="006653C4">
        <w:rPr>
          <w:rStyle w:val="Style13ptBold"/>
        </w:rPr>
        <w:t>Mac</w:t>
      </w:r>
      <w:r>
        <w:rPr>
          <w:rStyle w:val="Style13ptBold"/>
        </w:rPr>
        <w:t>k</w:t>
      </w:r>
      <w:r w:rsidRPr="006653C4">
        <w:rPr>
          <w:rStyle w:val="Style13ptBold"/>
        </w:rPr>
        <w:t>enzie 25</w:t>
      </w:r>
      <w:r w:rsidRPr="00383EEF">
        <w:t xml:space="preserve">. </w:t>
      </w:r>
      <w:r>
        <w:t>Fel</w:t>
      </w:r>
      <w:r w:rsidRPr="006653C4">
        <w:t>low at the Centre for Policy Development, an independent, research-focused think tank</w:t>
      </w:r>
      <w:r>
        <w:t xml:space="preserve">, writer for Bloomberg, </w:t>
      </w:r>
      <w:r w:rsidRPr="006653C4">
        <w:t xml:space="preserve">founding editor of </w:t>
      </w:r>
      <w:r>
        <w:t>Fnancial Times</w:t>
      </w:r>
      <w:r w:rsidRPr="006653C4">
        <w:t xml:space="preserve"> Energy Source and Asia correspondent for FT Alphaville</w:t>
      </w:r>
      <w:r>
        <w:t xml:space="preserve"> </w:t>
      </w:r>
      <w:r w:rsidRPr="00383EEF">
        <w:t>"Europe Enters Its Metal Era." Phenomenal World. 2-28-2025. https://www.phenomenalworld.org/analysis/europe-enters-its-metal-era/</w:t>
      </w:r>
    </w:p>
    <w:p w14:paraId="7A974E25" w14:textId="77777777" w:rsidR="0058511A" w:rsidRPr="006653C4" w:rsidRDefault="0058511A" w:rsidP="0058511A">
      <w:pPr>
        <w:rPr>
          <w:sz w:val="16"/>
        </w:rPr>
      </w:pPr>
      <w:r w:rsidRPr="006653C4">
        <w:rPr>
          <w:sz w:val="16"/>
        </w:rPr>
        <w:t>Sovereign Europe?</w:t>
      </w:r>
    </w:p>
    <w:p w14:paraId="199DC8D8" w14:textId="77777777" w:rsidR="0058511A" w:rsidRPr="006653C4" w:rsidRDefault="0058511A" w:rsidP="0058511A">
      <w:pPr>
        <w:rPr>
          <w:sz w:val="16"/>
        </w:rPr>
      </w:pPr>
      <w:r w:rsidRPr="006653C4">
        <w:rPr>
          <w:rStyle w:val="StyleUnderline"/>
        </w:rPr>
        <w:t xml:space="preserve">With </w:t>
      </w:r>
      <w:r w:rsidRPr="00485416">
        <w:rPr>
          <w:rStyle w:val="Emphasis"/>
          <w:highlight w:val="cyan"/>
        </w:rPr>
        <w:t>European security</w:t>
      </w:r>
      <w:r w:rsidRPr="006653C4">
        <w:rPr>
          <w:rStyle w:val="StyleUnderline"/>
        </w:rPr>
        <w:t xml:space="preserve"> now set to be left in European hands, how will its </w:t>
      </w:r>
      <w:r w:rsidRPr="006653C4">
        <w:rPr>
          <w:rStyle w:val="Emphasis"/>
        </w:rPr>
        <w:t>politics</w:t>
      </w:r>
      <w:r w:rsidRPr="006653C4">
        <w:rPr>
          <w:rStyle w:val="StyleUnderline"/>
        </w:rPr>
        <w:t xml:space="preserve"> change</w:t>
      </w:r>
      <w:r w:rsidRPr="006653C4">
        <w:rPr>
          <w:sz w:val="16"/>
        </w:rPr>
        <w:t xml:space="preserve">? </w:t>
      </w:r>
      <w:r w:rsidRPr="006653C4">
        <w:rPr>
          <w:rStyle w:val="StyleUnderline"/>
        </w:rPr>
        <w:t xml:space="preserve">With the </w:t>
      </w:r>
      <w:r w:rsidRPr="006653C4">
        <w:rPr>
          <w:rStyle w:val="Emphasis"/>
        </w:rPr>
        <w:t>prospect</w:t>
      </w:r>
      <w:r w:rsidRPr="006653C4">
        <w:rPr>
          <w:rStyle w:val="StyleUnderline"/>
        </w:rPr>
        <w:t xml:space="preserve"> of </w:t>
      </w:r>
      <w:r w:rsidRPr="006653C4">
        <w:rPr>
          <w:rStyle w:val="Emphasis"/>
        </w:rPr>
        <w:t>increased military spending</w:t>
      </w:r>
      <w:r w:rsidRPr="006653C4">
        <w:rPr>
          <w:rStyle w:val="StyleUnderline"/>
        </w:rPr>
        <w:t xml:space="preserve">, there is anxiety in some quarters of a </w:t>
      </w:r>
      <w:r w:rsidRPr="006653C4">
        <w:rPr>
          <w:rStyle w:val="Emphasis"/>
        </w:rPr>
        <w:t>reduction</w:t>
      </w:r>
      <w:r w:rsidRPr="006653C4">
        <w:rPr>
          <w:rStyle w:val="StyleUnderline"/>
        </w:rPr>
        <w:t xml:space="preserve"> in </w:t>
      </w:r>
      <w:r w:rsidRPr="006653C4">
        <w:rPr>
          <w:rStyle w:val="Emphasis"/>
        </w:rPr>
        <w:t>social spending</w:t>
      </w:r>
      <w:r w:rsidRPr="006653C4">
        <w:rPr>
          <w:sz w:val="16"/>
        </w:rPr>
        <w:t>. Will the outcome be military Keynesianism for business and the state; austerity for the people? At the same time, with militaries as a large collective source of global emissions, any increase in defense spending will likely be met by pushback on climate grounds. Conservative voices, meanwhile, argue openly for the other side of the tradeoff.</w:t>
      </w:r>
    </w:p>
    <w:p w14:paraId="552ED36B" w14:textId="77777777" w:rsidR="0058511A" w:rsidRPr="006653C4" w:rsidRDefault="0058511A" w:rsidP="0058511A">
      <w:pPr>
        <w:rPr>
          <w:sz w:val="16"/>
        </w:rPr>
      </w:pPr>
      <w:r w:rsidRPr="006653C4">
        <w:rPr>
          <w:sz w:val="16"/>
        </w:rPr>
        <w:t>It may not have to be a zero sum game. A report from the Kiel Institute for the World Economy this month has argued against the widely assumed “guns or butter” trade-off, emphasizing that “more money, labor, and raw materials channeled to military uses have not traditionally come entirely at the expense of private consumption.” The classic argument in favor of military Keynesianism is that money invested in necessary domestic industries with stable demand will create positive spillover effects: a stimulus chain of productivity growth, jobs, and increased tax revenues, which are in turn funneled towards social spending. In the period between 1950 and 1970, for example, European countries regularly invested 5 percent of GDP on defense while continuing to increase their social spending.</w:t>
      </w:r>
    </w:p>
    <w:p w14:paraId="00719E9F" w14:textId="77777777" w:rsidR="0058511A" w:rsidRPr="006653C4" w:rsidRDefault="0058511A" w:rsidP="0058511A">
      <w:pPr>
        <w:rPr>
          <w:sz w:val="16"/>
        </w:rPr>
      </w:pPr>
      <w:r w:rsidRPr="006653C4">
        <w:rPr>
          <w:sz w:val="16"/>
        </w:rPr>
        <w:t>However, as researchers from the French Institut Delors have argued, it requires the right kind of defense investment: more production, and spending not just more but “spending better” and “spending together.” In 2020, just 11 percent of aggregate national defence budgets within the EU were allocated to joint projects, falling well short of the EU’s own 35 percent target to encourage coordinated spending. The latest official European data show that in 2023, more than 80 percent of funding went to procurement, mostly of off the shelf products from non-European companies, limiting the sorts of positive externalities identified in the Kiel report.</w:t>
      </w:r>
    </w:p>
    <w:p w14:paraId="21DED8B6" w14:textId="77777777" w:rsidR="0058511A" w:rsidRPr="006653C4" w:rsidRDefault="0058511A" w:rsidP="0058511A">
      <w:pPr>
        <w:rPr>
          <w:sz w:val="16"/>
        </w:rPr>
      </w:pPr>
      <w:r w:rsidRPr="006653C4">
        <w:rPr>
          <w:sz w:val="16"/>
        </w:rPr>
        <w:t>The emergent consensus is seeking an escape hatch from stagnation and fragmentation—and sees sovereignty and new growth potential in the military Keynesian solution to the guns or butter tradeoff.</w:t>
      </w:r>
    </w:p>
    <w:p w14:paraId="7D2C7244" w14:textId="77777777" w:rsidR="0058511A" w:rsidRDefault="0058511A" w:rsidP="0058511A">
      <w:pPr>
        <w:rPr>
          <w:rStyle w:val="StyleUnderline"/>
        </w:rPr>
      </w:pPr>
      <w:r w:rsidRPr="006653C4">
        <w:rPr>
          <w:sz w:val="16"/>
        </w:rPr>
        <w:t xml:space="preserve">But the conditions of possibility for a sovereign Europe lie in defense and energy. And on these grounds, </w:t>
      </w:r>
      <w:r w:rsidRPr="00383EEF">
        <w:rPr>
          <w:rStyle w:val="StyleUnderline"/>
        </w:rPr>
        <w:t xml:space="preserve">European sovereignty has been heavily </w:t>
      </w:r>
      <w:r w:rsidRPr="00485416">
        <w:rPr>
          <w:rStyle w:val="StyleUnderline"/>
          <w:highlight w:val="cyan"/>
        </w:rPr>
        <w:t xml:space="preserve">constrained in the </w:t>
      </w:r>
      <w:r w:rsidRPr="00485416">
        <w:rPr>
          <w:rStyle w:val="Emphasis"/>
          <w:highlight w:val="cyan"/>
        </w:rPr>
        <w:t>hydrocarbon age</w:t>
      </w:r>
      <w:r w:rsidRPr="00B71298">
        <w:rPr>
          <w:sz w:val="16"/>
        </w:rPr>
        <w:t xml:space="preserve">. </w:t>
      </w:r>
      <w:r w:rsidRPr="00B71298">
        <w:rPr>
          <w:rStyle w:val="StyleUnderline"/>
        </w:rPr>
        <w:t xml:space="preserve">Lacking enough </w:t>
      </w:r>
      <w:r w:rsidRPr="00B71298">
        <w:rPr>
          <w:rStyle w:val="Emphasis"/>
        </w:rPr>
        <w:t>oil and gas</w:t>
      </w:r>
      <w:r w:rsidRPr="00B71298">
        <w:rPr>
          <w:rStyle w:val="StyleUnderline"/>
        </w:rPr>
        <w:t xml:space="preserve"> to </w:t>
      </w:r>
      <w:r w:rsidRPr="00B71298">
        <w:rPr>
          <w:rStyle w:val="Emphasis"/>
        </w:rPr>
        <w:t>power</w:t>
      </w:r>
      <w:r w:rsidRPr="00B71298">
        <w:rPr>
          <w:rStyle w:val="StyleUnderline"/>
        </w:rPr>
        <w:t xml:space="preserve"> itself, for seventy-five years the continent has been squeezed by</w:t>
      </w:r>
      <w:r w:rsidRPr="00B71298">
        <w:rPr>
          <w:sz w:val="16"/>
        </w:rPr>
        <w:t xml:space="preserve"> the three centers of hydrocarbon power: </w:t>
      </w:r>
      <w:r w:rsidRPr="00B71298">
        <w:rPr>
          <w:rStyle w:val="StyleUnderline"/>
        </w:rPr>
        <w:t xml:space="preserve">the </w:t>
      </w:r>
      <w:r w:rsidRPr="00B71298">
        <w:rPr>
          <w:rStyle w:val="Emphasis"/>
        </w:rPr>
        <w:t>US</w:t>
      </w:r>
      <w:r w:rsidRPr="00B71298">
        <w:rPr>
          <w:rStyle w:val="StyleUnderline"/>
        </w:rPr>
        <w:t xml:space="preserve">, </w:t>
      </w:r>
      <w:r w:rsidRPr="00B71298">
        <w:rPr>
          <w:rStyle w:val="Emphasis"/>
        </w:rPr>
        <w:t>Russia</w:t>
      </w:r>
      <w:r w:rsidRPr="00B71298">
        <w:rPr>
          <w:rStyle w:val="StyleUnderline"/>
        </w:rPr>
        <w:t xml:space="preserve">, and the </w:t>
      </w:r>
      <w:r w:rsidRPr="00B71298">
        <w:rPr>
          <w:rStyle w:val="Emphasis"/>
        </w:rPr>
        <w:t>Gulf Kingdoms</w:t>
      </w:r>
      <w:r w:rsidRPr="00B71298">
        <w:rPr>
          <w:sz w:val="16"/>
        </w:rPr>
        <w:t xml:space="preserve">. By interrupting the flow of energy—the US oil embargo in 1956, the Arab oil embargo in 1973, and the Russian gas embargo in 2022—these powers have inflicted pain on European citizens and treasuries, forcing change in European foreign policy and security arrangements. </w:t>
      </w:r>
      <w:r w:rsidRPr="00B71298">
        <w:rPr>
          <w:rStyle w:val="Emphasis"/>
        </w:rPr>
        <w:t>Europe</w:t>
      </w:r>
      <w:r w:rsidRPr="00B71298">
        <w:rPr>
          <w:rStyle w:val="StyleUnderline"/>
        </w:rPr>
        <w:t xml:space="preserve"> has been trapped in various relationships of </w:t>
      </w:r>
      <w:r w:rsidRPr="00B71298">
        <w:rPr>
          <w:rStyle w:val="Emphasis"/>
        </w:rPr>
        <w:t>dependency</w:t>
      </w:r>
      <w:r w:rsidRPr="00B71298">
        <w:rPr>
          <w:rStyle w:val="StyleUnderline"/>
        </w:rPr>
        <w:t xml:space="preserve"> and </w:t>
      </w:r>
      <w:r w:rsidRPr="00B71298">
        <w:rPr>
          <w:rStyle w:val="Emphasis"/>
        </w:rPr>
        <w:t>vulnerability</w:t>
      </w:r>
      <w:r w:rsidRPr="00B71298">
        <w:rPr>
          <w:rStyle w:val="StyleUnderline"/>
        </w:rPr>
        <w:t xml:space="preserve"> across these three </w:t>
      </w:r>
      <w:r w:rsidRPr="00B71298">
        <w:rPr>
          <w:rStyle w:val="Emphasis"/>
        </w:rPr>
        <w:t>energy powers</w:t>
      </w:r>
      <w:r w:rsidRPr="00B71298">
        <w:rPr>
          <w:rStyle w:val="StyleUnderline"/>
        </w:rPr>
        <w:t>.</w:t>
      </w:r>
    </w:p>
    <w:p w14:paraId="2D28903B" w14:textId="77777777" w:rsidR="0058511A" w:rsidRDefault="0058511A" w:rsidP="0058511A">
      <w:pPr>
        <w:rPr>
          <w:rStyle w:val="Emphasis"/>
          <w:sz w:val="24"/>
          <w:szCs w:val="28"/>
        </w:rPr>
      </w:pPr>
      <w:r w:rsidRPr="006653C4">
        <w:rPr>
          <w:sz w:val="16"/>
        </w:rPr>
        <w:t xml:space="preserve">Today, </w:t>
      </w:r>
      <w:r w:rsidRPr="006653C4">
        <w:rPr>
          <w:rStyle w:val="StyleUnderline"/>
        </w:rPr>
        <w:t xml:space="preserve">this means that in order </w:t>
      </w:r>
      <w:r w:rsidRPr="00485416">
        <w:rPr>
          <w:rStyle w:val="StyleUnderline"/>
          <w:highlight w:val="cyan"/>
        </w:rPr>
        <w:t xml:space="preserve">to be </w:t>
      </w:r>
      <w:r w:rsidRPr="00485416">
        <w:rPr>
          <w:rStyle w:val="Emphasis"/>
          <w:highlight w:val="cyan"/>
        </w:rPr>
        <w:t>free</w:t>
      </w:r>
      <w:r w:rsidRPr="00485416">
        <w:rPr>
          <w:rStyle w:val="StyleUnderline"/>
          <w:highlight w:val="cyan"/>
        </w:rPr>
        <w:t xml:space="preserve"> from</w:t>
      </w:r>
      <w:r w:rsidRPr="006653C4">
        <w:rPr>
          <w:rStyle w:val="StyleUnderline"/>
        </w:rPr>
        <w:t xml:space="preserve"> </w:t>
      </w:r>
      <w:r w:rsidRPr="00485416">
        <w:rPr>
          <w:rStyle w:val="Emphasis"/>
          <w:sz w:val="28"/>
          <w:szCs w:val="32"/>
          <w:highlight w:val="cyan"/>
        </w:rPr>
        <w:t>authoritarian blackmail</w:t>
      </w:r>
      <w:r w:rsidRPr="006653C4">
        <w:rPr>
          <w:sz w:val="16"/>
        </w:rPr>
        <w:t>—</w:t>
      </w:r>
      <w:r w:rsidRPr="006653C4">
        <w:rPr>
          <w:rStyle w:val="StyleUnderline"/>
        </w:rPr>
        <w:t xml:space="preserve">whether </w:t>
      </w:r>
      <w:r w:rsidRPr="006653C4">
        <w:rPr>
          <w:rStyle w:val="Emphasis"/>
        </w:rPr>
        <w:t>Putin’s</w:t>
      </w:r>
      <w:r w:rsidRPr="006653C4">
        <w:rPr>
          <w:rStyle w:val="StyleUnderline"/>
        </w:rPr>
        <w:t xml:space="preserve"> or </w:t>
      </w:r>
      <w:r w:rsidRPr="006653C4">
        <w:rPr>
          <w:rStyle w:val="Emphasis"/>
        </w:rPr>
        <w:t>Trump’s</w:t>
      </w:r>
      <w:r w:rsidRPr="006653C4">
        <w:rPr>
          <w:rStyle w:val="StyleUnderline"/>
        </w:rPr>
        <w:t>—</w:t>
      </w:r>
      <w:r w:rsidRPr="00485416">
        <w:rPr>
          <w:rStyle w:val="StyleUnderline"/>
          <w:highlight w:val="cyan"/>
        </w:rPr>
        <w:t>Europe must go green</w:t>
      </w:r>
      <w:r w:rsidRPr="006653C4">
        <w:rPr>
          <w:sz w:val="16"/>
        </w:rPr>
        <w:t xml:space="preserve">. Despite all the rhetoric of the European Green Deal as transformative in addressing energy, growth, social welfare and nature, it has translated into neither substantial industrial policy nor foreign policy. Even in 2024, </w:t>
      </w:r>
      <w:r w:rsidRPr="00485416">
        <w:rPr>
          <w:sz w:val="16"/>
          <w:szCs w:val="16"/>
        </w:rPr>
        <w:t>the EU was spending more money on Russian oil and gas</w:t>
      </w:r>
      <w:r w:rsidRPr="006653C4">
        <w:rPr>
          <w:sz w:val="16"/>
        </w:rPr>
        <w:t xml:space="preserve"> (€22 billion) than on financial aid to Ukraine (€19 billion). </w:t>
      </w:r>
      <w:r w:rsidRPr="00B71298">
        <w:rPr>
          <w:rStyle w:val="StyleUnderline"/>
        </w:rPr>
        <w:t xml:space="preserve">Appeasing Trump by </w:t>
      </w:r>
      <w:r w:rsidRPr="00684BD2">
        <w:rPr>
          <w:rStyle w:val="StyleUnderline"/>
          <w:highlight w:val="cyan"/>
        </w:rPr>
        <w:t>buying</w:t>
      </w:r>
      <w:r w:rsidRPr="006653C4">
        <w:rPr>
          <w:rStyle w:val="StyleUnderline"/>
        </w:rPr>
        <w:t xml:space="preserve"> more seaborne</w:t>
      </w:r>
      <w:r w:rsidRPr="006653C4">
        <w:rPr>
          <w:sz w:val="16"/>
        </w:rPr>
        <w:t xml:space="preserve"> </w:t>
      </w:r>
      <w:r w:rsidRPr="00485416">
        <w:rPr>
          <w:rStyle w:val="Emphasis"/>
          <w:highlight w:val="cyan"/>
        </w:rPr>
        <w:t>LNG</w:t>
      </w:r>
      <w:r w:rsidRPr="006653C4">
        <w:rPr>
          <w:sz w:val="16"/>
        </w:rPr>
        <w:t xml:space="preserve"> </w:t>
      </w:r>
      <w:r w:rsidRPr="006653C4">
        <w:rPr>
          <w:rStyle w:val="StyleUnderline"/>
        </w:rPr>
        <w:t xml:space="preserve">and locking-in more </w:t>
      </w:r>
      <w:r w:rsidRPr="006653C4">
        <w:rPr>
          <w:rStyle w:val="Emphasis"/>
        </w:rPr>
        <w:t>fossil-fuel infrastructure</w:t>
      </w:r>
      <w:r w:rsidRPr="006653C4">
        <w:rPr>
          <w:rStyle w:val="StyleUnderline"/>
        </w:rPr>
        <w:t xml:space="preserve"> </w:t>
      </w:r>
      <w:r w:rsidRPr="00485416">
        <w:rPr>
          <w:rStyle w:val="StyleUnderline"/>
          <w:highlight w:val="cyan"/>
        </w:rPr>
        <w:t>will</w:t>
      </w:r>
      <w:r w:rsidRPr="006653C4">
        <w:rPr>
          <w:rStyle w:val="StyleUnderline"/>
        </w:rPr>
        <w:t xml:space="preserve"> </w:t>
      </w:r>
      <w:r w:rsidRPr="006653C4">
        <w:rPr>
          <w:rStyle w:val="Emphasis"/>
        </w:rPr>
        <w:t xml:space="preserve">only </w:t>
      </w:r>
      <w:r w:rsidRPr="00B71298">
        <w:rPr>
          <w:rStyle w:val="Emphasis"/>
          <w:highlight w:val="cyan"/>
        </w:rPr>
        <w:t xml:space="preserve">make the problem </w:t>
      </w:r>
      <w:r w:rsidRPr="00485416">
        <w:rPr>
          <w:rStyle w:val="Emphasis"/>
          <w:highlight w:val="cyan"/>
        </w:rPr>
        <w:t>worse</w:t>
      </w:r>
      <w:r w:rsidRPr="006653C4">
        <w:rPr>
          <w:rStyle w:val="StyleUnderline"/>
        </w:rPr>
        <w:t xml:space="preserve">. </w:t>
      </w:r>
      <w:r w:rsidRPr="00B71298">
        <w:rPr>
          <w:rStyle w:val="StyleUnderline"/>
        </w:rPr>
        <w:t xml:space="preserve">Investment in </w:t>
      </w:r>
      <w:r w:rsidRPr="00485416">
        <w:rPr>
          <w:rStyle w:val="Emphasis"/>
          <w:highlight w:val="cyan"/>
        </w:rPr>
        <w:t xml:space="preserve">green </w:t>
      </w:r>
      <w:r w:rsidRPr="00B71298">
        <w:rPr>
          <w:rStyle w:val="Emphasis"/>
          <w:highlight w:val="cyan"/>
        </w:rPr>
        <w:t>energy</w:t>
      </w:r>
      <w:r w:rsidRPr="00B71298">
        <w:rPr>
          <w:rStyle w:val="StyleUnderline"/>
          <w:highlight w:val="cyan"/>
        </w:rPr>
        <w:t xml:space="preserve"> is the </w:t>
      </w:r>
      <w:r w:rsidRPr="00B71298">
        <w:rPr>
          <w:rStyle w:val="Emphasis"/>
          <w:sz w:val="24"/>
          <w:szCs w:val="28"/>
          <w:highlight w:val="cyan"/>
        </w:rPr>
        <w:t xml:space="preserve">only </w:t>
      </w:r>
      <w:r w:rsidRPr="00485416">
        <w:rPr>
          <w:rStyle w:val="Emphasis"/>
          <w:sz w:val="24"/>
          <w:szCs w:val="28"/>
          <w:highlight w:val="cyan"/>
        </w:rPr>
        <w:t>path toward</w:t>
      </w:r>
      <w:r w:rsidRPr="00B71298">
        <w:rPr>
          <w:rStyle w:val="Emphasis"/>
          <w:sz w:val="24"/>
          <w:szCs w:val="28"/>
        </w:rPr>
        <w:t xml:space="preserve"> independence or strategic </w:t>
      </w:r>
      <w:r w:rsidRPr="00485416">
        <w:rPr>
          <w:rStyle w:val="Emphasis"/>
          <w:sz w:val="24"/>
          <w:szCs w:val="28"/>
          <w:highlight w:val="cyan"/>
        </w:rPr>
        <w:t>autonomy.</w:t>
      </w:r>
    </w:p>
    <w:p w14:paraId="0831EA80" w14:textId="77777777" w:rsidR="0058511A" w:rsidRDefault="0058511A" w:rsidP="0058511A"/>
    <w:p w14:paraId="7DFDD36A" w14:textId="77777777" w:rsidR="0058511A" w:rsidRDefault="0058511A" w:rsidP="0058511A">
      <w:pPr>
        <w:pStyle w:val="Heading4"/>
      </w:pPr>
      <w:r>
        <w:t xml:space="preserve">That causes </w:t>
      </w:r>
      <w:r w:rsidRPr="00DA04F7">
        <w:rPr>
          <w:u w:val="single"/>
        </w:rPr>
        <w:t>existential warming</w:t>
      </w:r>
      <w:r>
        <w:t>.</w:t>
      </w:r>
    </w:p>
    <w:p w14:paraId="0DA47C14" w14:textId="77777777" w:rsidR="0058511A" w:rsidRPr="00DD43F3" w:rsidRDefault="0058511A" w:rsidP="0058511A">
      <w:r w:rsidRPr="00DD43F3">
        <w:t xml:space="preserve">Shanna </w:t>
      </w:r>
      <w:r w:rsidRPr="00DD43F3">
        <w:rPr>
          <w:rStyle w:val="Style13ptBold"/>
        </w:rPr>
        <w:t>Hanbury 24</w:t>
      </w:r>
      <w:r>
        <w:t xml:space="preserve">. </w:t>
      </w:r>
      <w:r w:rsidRPr="00DD43F3">
        <w:t>Shanna Hanbury is an independent journalist and social scientist specialized in data-driven and investigative reporting on Latin America, with a focus on the Amazon rainforest. She has worked with top international outlets, including The Guardian, BBC, Open Democracy, Time Magazine, National Geographic and many more. She is currently based between Rio de Janeiro, Brazil and Barcelona, Spain and has been a regular contributor to Mongabay since 2019.</w:t>
      </w:r>
      <w:r>
        <w:t xml:space="preserve"> “</w:t>
      </w:r>
      <w:r w:rsidRPr="00DD43F3">
        <w:t>U.S. natural gas expansion would surrender world to fatal warming, experts say</w:t>
      </w:r>
      <w:r>
        <w:t xml:space="preserve">”. </w:t>
      </w:r>
      <w:r w:rsidRPr="00DD43F3">
        <w:t>https://news.mongabay.com/2024/02/u-s-natural-gas-expansion-would-surrender-world-to-fatal-warming-experts-say/</w:t>
      </w:r>
    </w:p>
    <w:p w14:paraId="7A38B466" w14:textId="77777777" w:rsidR="0058511A" w:rsidRPr="00DD43F3" w:rsidRDefault="0058511A" w:rsidP="0058511A">
      <w:pPr>
        <w:rPr>
          <w:sz w:val="16"/>
        </w:rPr>
      </w:pPr>
      <w:r w:rsidRPr="00DD43F3">
        <w:rPr>
          <w:sz w:val="16"/>
        </w:rPr>
        <w:t>As U.S. politicians, the oil industry and environmental activists debate the pros and cons of a massive expansion of the nation’s export infrastructure for liquified natural gas (</w:t>
      </w:r>
      <w:r w:rsidRPr="005442F4">
        <w:rPr>
          <w:rStyle w:val="StyleUnderline"/>
          <w:highlight w:val="cyan"/>
        </w:rPr>
        <w:t>LNG</w:t>
      </w:r>
      <w:r w:rsidRPr="00DD43F3">
        <w:rPr>
          <w:sz w:val="16"/>
        </w:rPr>
        <w:t xml:space="preserve">) — a fossil fuel made </w:t>
      </w:r>
      <w:r w:rsidRPr="005442F4">
        <w:rPr>
          <w:rStyle w:val="Emphasis"/>
          <w:highlight w:val="cyan"/>
        </w:rPr>
        <w:t>primarily of methane</w:t>
      </w:r>
      <w:r w:rsidRPr="00DD43F3">
        <w:rPr>
          <w:sz w:val="16"/>
        </w:rPr>
        <w:t xml:space="preserve"> — </w:t>
      </w:r>
      <w:r w:rsidRPr="00DD43F3">
        <w:rPr>
          <w:rStyle w:val="StyleUnderline"/>
        </w:rPr>
        <w:t xml:space="preserve">the world’s </w:t>
      </w:r>
      <w:r w:rsidRPr="005442F4">
        <w:rPr>
          <w:rStyle w:val="StyleUnderline"/>
          <w:highlight w:val="cyan"/>
        </w:rPr>
        <w:t>climate</w:t>
      </w:r>
      <w:r w:rsidRPr="00DD43F3">
        <w:rPr>
          <w:rStyle w:val="StyleUnderline"/>
        </w:rPr>
        <w:t xml:space="preserve"> </w:t>
      </w:r>
      <w:r w:rsidRPr="005442F4">
        <w:rPr>
          <w:rStyle w:val="Emphasis"/>
          <w:highlight w:val="cyan"/>
        </w:rPr>
        <w:t>teeters</w:t>
      </w:r>
      <w:r w:rsidRPr="00B71298">
        <w:rPr>
          <w:rStyle w:val="Emphasis"/>
        </w:rPr>
        <w:t xml:space="preserve"> on the brink</w:t>
      </w:r>
      <w:r w:rsidRPr="00DD43F3">
        <w:rPr>
          <w:rStyle w:val="StyleUnderline"/>
        </w:rPr>
        <w:t>, with scientific experts the world over lining up against the expansion</w:t>
      </w:r>
      <w:r w:rsidRPr="00DD43F3">
        <w:rPr>
          <w:sz w:val="16"/>
        </w:rPr>
        <w:t>.</w:t>
      </w:r>
    </w:p>
    <w:p w14:paraId="6C6DA28A" w14:textId="77777777" w:rsidR="0058511A" w:rsidRPr="00DD43F3" w:rsidRDefault="0058511A" w:rsidP="0058511A">
      <w:pPr>
        <w:rPr>
          <w:sz w:val="16"/>
        </w:rPr>
      </w:pPr>
      <w:r w:rsidRPr="00DD43F3">
        <w:rPr>
          <w:sz w:val="16"/>
        </w:rPr>
        <w:t>In January, the Biden administration responded to concerns about climate impacts and domestic energy costs by temporarily halting licenses for new LNG export facilities. But the nation, which until 2016 had a ban on gas exports, is already on track to double its output by 2030 solely with the already-authorized and under-construction terminals.</w:t>
      </w:r>
    </w:p>
    <w:p w14:paraId="45018124" w14:textId="77777777" w:rsidR="0058511A" w:rsidRPr="00DD43F3" w:rsidRDefault="0058511A" w:rsidP="0058511A">
      <w:pPr>
        <w:rPr>
          <w:sz w:val="16"/>
        </w:rPr>
      </w:pPr>
      <w:r w:rsidRPr="00DD43F3">
        <w:rPr>
          <w:sz w:val="16"/>
        </w:rPr>
        <w:t>A U.S. natural gas fracking boom resulted in the country’s first export terminal in 2016; there are now seven active terminals, with five more under construction. If Biden ultimately approves licensing, 12 proposed LNG facilities could go ahead. Over a 20-year period, methane released to the atmosphere is 80 times more potent at warming than carbon dioxide.</w:t>
      </w:r>
    </w:p>
    <w:p w14:paraId="65C42967" w14:textId="77777777" w:rsidR="0058511A" w:rsidRPr="00DD43F3" w:rsidRDefault="0058511A" w:rsidP="0058511A">
      <w:pPr>
        <w:rPr>
          <w:sz w:val="16"/>
        </w:rPr>
      </w:pPr>
      <w:r w:rsidRPr="00DD43F3">
        <w:rPr>
          <w:sz w:val="16"/>
        </w:rPr>
        <w:t>LNG could turbocharge the climate emergency</w:t>
      </w:r>
    </w:p>
    <w:p w14:paraId="317540C4" w14:textId="77777777" w:rsidR="0058511A" w:rsidRPr="00DD43F3" w:rsidRDefault="0058511A" w:rsidP="0058511A">
      <w:pPr>
        <w:rPr>
          <w:rStyle w:val="StyleUnderline"/>
        </w:rPr>
      </w:pPr>
      <w:r w:rsidRPr="00DD43F3">
        <w:rPr>
          <w:sz w:val="16"/>
        </w:rPr>
        <w:t xml:space="preserve">Greenlighting licenses for more gas </w:t>
      </w:r>
      <w:r w:rsidRPr="007B7291">
        <w:rPr>
          <w:rStyle w:val="StyleUnderline"/>
        </w:rPr>
        <w:t>export</w:t>
      </w:r>
      <w:r w:rsidRPr="00DD43F3">
        <w:rPr>
          <w:sz w:val="16"/>
        </w:rPr>
        <w:t xml:space="preserve"> infrastructure could mean up to a fourfold increase in export capacity and effectively </w:t>
      </w:r>
      <w:r w:rsidRPr="007B7291">
        <w:rPr>
          <w:rStyle w:val="StyleUnderline"/>
        </w:rPr>
        <w:t xml:space="preserve">locks in </w:t>
      </w:r>
      <w:r w:rsidRPr="007B7291">
        <w:rPr>
          <w:rStyle w:val="Emphasis"/>
          <w:sz w:val="28"/>
          <w:szCs w:val="32"/>
          <w:highlight w:val="cyan"/>
        </w:rPr>
        <w:t>LNG dependence</w:t>
      </w:r>
      <w:r w:rsidRPr="00B71298">
        <w:rPr>
          <w:rStyle w:val="Emphasis"/>
          <w:sz w:val="28"/>
          <w:szCs w:val="32"/>
        </w:rPr>
        <w:t xml:space="preserve"> in Europe</w:t>
      </w:r>
      <w:r w:rsidRPr="007B7291">
        <w:rPr>
          <w:sz w:val="20"/>
          <w:szCs w:val="32"/>
        </w:rPr>
        <w:t xml:space="preserve"> </w:t>
      </w:r>
      <w:r w:rsidRPr="00DD43F3">
        <w:rPr>
          <w:rStyle w:val="StyleUnderline"/>
        </w:rPr>
        <w:t xml:space="preserve">and other regions for decades, </w:t>
      </w:r>
      <w:r w:rsidRPr="005442F4">
        <w:rPr>
          <w:rStyle w:val="Emphasis"/>
          <w:highlight w:val="cyan"/>
        </w:rPr>
        <w:t>committin</w:t>
      </w:r>
      <w:r w:rsidRPr="007B7291">
        <w:rPr>
          <w:rStyle w:val="Emphasis"/>
        </w:rPr>
        <w:t xml:space="preserve">g millions of </w:t>
      </w:r>
      <w:r w:rsidRPr="00B71298">
        <w:rPr>
          <w:rStyle w:val="Emphasis"/>
        </w:rPr>
        <w:t xml:space="preserve">tons of </w:t>
      </w:r>
      <w:r w:rsidRPr="005442F4">
        <w:rPr>
          <w:rStyle w:val="Emphasis"/>
          <w:highlight w:val="cyan"/>
        </w:rPr>
        <w:t>methane</w:t>
      </w:r>
      <w:r w:rsidRPr="005442F4">
        <w:rPr>
          <w:rStyle w:val="StyleUnderline"/>
          <w:highlight w:val="cyan"/>
        </w:rPr>
        <w:t xml:space="preserve"> to an </w:t>
      </w:r>
      <w:r w:rsidRPr="007B7291">
        <w:rPr>
          <w:rStyle w:val="StyleUnderline"/>
        </w:rPr>
        <w:t xml:space="preserve">already </w:t>
      </w:r>
      <w:r w:rsidRPr="005442F4">
        <w:rPr>
          <w:rStyle w:val="StyleUnderline"/>
          <w:highlight w:val="cyan"/>
        </w:rPr>
        <w:t>overheated planet</w:t>
      </w:r>
      <w:r w:rsidRPr="00DD43F3">
        <w:rPr>
          <w:rStyle w:val="StyleUnderline"/>
        </w:rPr>
        <w:t>, critics of the U.S. expansion say.</w:t>
      </w:r>
    </w:p>
    <w:p w14:paraId="7A426BB4" w14:textId="77777777" w:rsidR="0058511A" w:rsidRPr="00DD43F3" w:rsidRDefault="0058511A" w:rsidP="0058511A">
      <w:pPr>
        <w:rPr>
          <w:sz w:val="16"/>
        </w:rPr>
      </w:pPr>
      <w:r w:rsidRPr="00DD43F3">
        <w:rPr>
          <w:sz w:val="16"/>
        </w:rPr>
        <w:t xml:space="preserve">“It is as if they don’t realize that </w:t>
      </w:r>
      <w:r w:rsidRPr="005442F4">
        <w:rPr>
          <w:rStyle w:val="StyleUnderline"/>
          <w:highlight w:val="cyan"/>
        </w:rPr>
        <w:t>the</w:t>
      </w:r>
      <w:r w:rsidRPr="00DD43F3">
        <w:rPr>
          <w:sz w:val="16"/>
        </w:rPr>
        <w:t xml:space="preserve"> </w:t>
      </w:r>
      <w:r w:rsidRPr="00DD43F3">
        <w:rPr>
          <w:rStyle w:val="StyleUnderline"/>
        </w:rPr>
        <w:t xml:space="preserve">climate </w:t>
      </w:r>
      <w:r w:rsidRPr="005442F4">
        <w:rPr>
          <w:rStyle w:val="StyleUnderline"/>
          <w:highlight w:val="cyan"/>
        </w:rPr>
        <w:t>emergency is a</w:t>
      </w:r>
      <w:r w:rsidRPr="00DD43F3">
        <w:rPr>
          <w:rStyle w:val="StyleUnderline"/>
        </w:rPr>
        <w:t xml:space="preserve"> terrible </w:t>
      </w:r>
      <w:r w:rsidRPr="005442F4">
        <w:rPr>
          <w:rStyle w:val="Emphasis"/>
          <w:highlight w:val="cyan"/>
        </w:rPr>
        <w:t>climate war</w:t>
      </w:r>
      <w:r w:rsidRPr="00DD43F3">
        <w:rPr>
          <w:rStyle w:val="StyleUnderline"/>
        </w:rPr>
        <w:t xml:space="preserve"> that </w:t>
      </w:r>
      <w:r w:rsidRPr="005442F4">
        <w:rPr>
          <w:rStyle w:val="Emphasis"/>
          <w:highlight w:val="cyan"/>
        </w:rPr>
        <w:t>kills millions</w:t>
      </w:r>
      <w:r w:rsidRPr="00B71298">
        <w:rPr>
          <w:rStyle w:val="Emphasis"/>
        </w:rPr>
        <w:t xml:space="preserve"> of people</w:t>
      </w:r>
      <w:r w:rsidRPr="00DD43F3">
        <w:rPr>
          <w:sz w:val="16"/>
        </w:rPr>
        <w:t>,” Carlos Nobre, co-chair of the Science Panel for the Amazon and a senior climate researcher at the University of São Paulo in Brazil, said in a telephone inter</w:t>
      </w:r>
      <w:r w:rsidRPr="00B71298">
        <w:rPr>
          <w:sz w:val="16"/>
        </w:rPr>
        <w:t>view. “</w:t>
      </w:r>
      <w:r w:rsidRPr="00B71298">
        <w:rPr>
          <w:rStyle w:val="StyleUnderline"/>
        </w:rPr>
        <w:t xml:space="preserve">Heat waves kill more people today </w:t>
      </w:r>
      <w:r w:rsidRPr="00B71298">
        <w:rPr>
          <w:rStyle w:val="Emphasis"/>
        </w:rPr>
        <w:t>than all</w:t>
      </w:r>
      <w:r w:rsidRPr="00B71298">
        <w:rPr>
          <w:rStyle w:val="StyleUnderline"/>
        </w:rPr>
        <w:t xml:space="preserve"> </w:t>
      </w:r>
      <w:r w:rsidRPr="00B71298">
        <w:rPr>
          <w:sz w:val="16"/>
        </w:rPr>
        <w:t>the world’s</w:t>
      </w:r>
      <w:r w:rsidRPr="00B71298">
        <w:rPr>
          <w:rStyle w:val="StyleUnderline"/>
        </w:rPr>
        <w:t xml:space="preserve"> </w:t>
      </w:r>
      <w:r w:rsidRPr="00B71298">
        <w:rPr>
          <w:rStyle w:val="Emphasis"/>
        </w:rPr>
        <w:t>wars</w:t>
      </w:r>
      <w:r w:rsidRPr="00B71298">
        <w:rPr>
          <w:sz w:val="16"/>
        </w:rPr>
        <w:t>.”</w:t>
      </w:r>
    </w:p>
    <w:p w14:paraId="612AC3B0" w14:textId="77777777" w:rsidR="0058511A" w:rsidRPr="00DD43F3" w:rsidRDefault="0058511A" w:rsidP="0058511A">
      <w:pPr>
        <w:rPr>
          <w:sz w:val="16"/>
        </w:rPr>
      </w:pPr>
      <w:r w:rsidRPr="00DD43F3">
        <w:rPr>
          <w:sz w:val="16"/>
        </w:rPr>
        <w:t>A NASA analysis found that 2023 was the warmest year on record, with the Earth’s average surface temperature measured at 1.4° Celsius (2.5° Fahrenheit) higher than preindustrial levels. Still, greenhouse gas emissions are projected to increase nine years after the 2015 Paris Agreement, in which world leaders committed to halving global emissions by 2030 to keep humanity safely under a 1.5°C (2.7°F) limit.</w:t>
      </w:r>
    </w:p>
    <w:p w14:paraId="40A214F9" w14:textId="77777777" w:rsidR="0058511A" w:rsidRPr="00DD43F3" w:rsidRDefault="0058511A" w:rsidP="0058511A">
      <w:pPr>
        <w:rPr>
          <w:rStyle w:val="StyleUnderline"/>
        </w:rPr>
      </w:pPr>
      <w:r w:rsidRPr="00DD43F3">
        <w:rPr>
          <w:sz w:val="16"/>
        </w:rPr>
        <w:t xml:space="preserve">Coupled with the 2023 approval of oil and gas exploration in Alaska, U.S. emissions reduction goals are severely off track, </w:t>
      </w:r>
      <w:r w:rsidRPr="007B7291">
        <w:rPr>
          <w:sz w:val="16"/>
        </w:rPr>
        <w:t xml:space="preserve">and </w:t>
      </w:r>
      <w:r w:rsidRPr="007B7291">
        <w:rPr>
          <w:rStyle w:val="StyleUnderline"/>
        </w:rPr>
        <w:t xml:space="preserve">LNG export expansion could result in an </w:t>
      </w:r>
      <w:r w:rsidRPr="005442F4">
        <w:rPr>
          <w:rStyle w:val="Emphasis"/>
          <w:highlight w:val="cyan"/>
        </w:rPr>
        <w:t>international knock-on effect</w:t>
      </w:r>
      <w:r w:rsidRPr="00B71298">
        <w:rPr>
          <w:rStyle w:val="Emphasis"/>
        </w:rPr>
        <w:t xml:space="preserve"> of reduced climate action</w:t>
      </w:r>
      <w:r w:rsidRPr="00B71298">
        <w:rPr>
          <w:sz w:val="16"/>
        </w:rPr>
        <w:t>. “The political message is terrible,” Nobre said.</w:t>
      </w:r>
      <w:r w:rsidRPr="00DD43F3">
        <w:rPr>
          <w:sz w:val="16"/>
        </w:rPr>
        <w:t xml:space="preserve"> “</w:t>
      </w:r>
      <w:r w:rsidRPr="00DD43F3">
        <w:rPr>
          <w:rStyle w:val="StyleUnderline"/>
        </w:rPr>
        <w:t xml:space="preserve">The United States </w:t>
      </w:r>
      <w:r w:rsidRPr="005442F4">
        <w:rPr>
          <w:rStyle w:val="StyleUnderline"/>
          <w:highlight w:val="cyan"/>
        </w:rPr>
        <w:t>undermines</w:t>
      </w:r>
      <w:r w:rsidRPr="00DD43F3">
        <w:rPr>
          <w:rStyle w:val="StyleUnderline"/>
        </w:rPr>
        <w:t xml:space="preserve"> [</w:t>
      </w:r>
      <w:r w:rsidRPr="005442F4">
        <w:rPr>
          <w:rStyle w:val="StyleUnderline"/>
          <w:highlight w:val="cyan"/>
        </w:rPr>
        <w:t>emission reduction</w:t>
      </w:r>
      <w:r w:rsidRPr="00DD43F3">
        <w:rPr>
          <w:rStyle w:val="StyleUnderline"/>
        </w:rPr>
        <w:t xml:space="preserve">] </w:t>
      </w:r>
      <w:r w:rsidRPr="005442F4">
        <w:rPr>
          <w:rStyle w:val="StyleUnderline"/>
          <w:highlight w:val="cyan"/>
        </w:rPr>
        <w:t>calls</w:t>
      </w:r>
      <w:r w:rsidRPr="00DD43F3">
        <w:rPr>
          <w:rStyle w:val="StyleUnderline"/>
        </w:rPr>
        <w:t xml:space="preserve"> that could be made on other countries by adopting these measures.</w:t>
      </w:r>
    </w:p>
    <w:p w14:paraId="250B6CB9" w14:textId="77777777" w:rsidR="0058511A" w:rsidRPr="00DD43F3" w:rsidRDefault="0058511A" w:rsidP="0058511A">
      <w:pPr>
        <w:rPr>
          <w:sz w:val="16"/>
        </w:rPr>
      </w:pPr>
      <w:r w:rsidRPr="00DD43F3">
        <w:rPr>
          <w:sz w:val="16"/>
        </w:rPr>
        <w:t>Developed nations have yet to meet their $100-billion-a-year pledge for fighting climate change. But spending for war and fossil fuel subsidies is in the trillions per year.</w:t>
      </w:r>
    </w:p>
    <w:p w14:paraId="4256CDFF" w14:textId="77777777" w:rsidR="0058511A" w:rsidRPr="00DD43F3" w:rsidRDefault="0058511A" w:rsidP="0058511A">
      <w:pPr>
        <w:rPr>
          <w:sz w:val="16"/>
        </w:rPr>
      </w:pPr>
      <w:r w:rsidRPr="005442F4">
        <w:rPr>
          <w:rStyle w:val="Emphasis"/>
          <w:highlight w:val="cyan"/>
        </w:rPr>
        <w:t>In the Amazon</w:t>
      </w:r>
      <w:r w:rsidRPr="00DD43F3">
        <w:rPr>
          <w:sz w:val="16"/>
        </w:rPr>
        <w:t xml:space="preserve">, </w:t>
      </w:r>
      <w:r w:rsidRPr="005442F4">
        <w:rPr>
          <w:rStyle w:val="StyleUnderline"/>
          <w:highlight w:val="cyan"/>
        </w:rPr>
        <w:t>global heating</w:t>
      </w:r>
      <w:r w:rsidRPr="00DD43F3">
        <w:rPr>
          <w:sz w:val="16"/>
        </w:rPr>
        <w:t xml:space="preserve"> above 2°C (3.6°F) </w:t>
      </w:r>
      <w:r w:rsidRPr="00DD43F3">
        <w:rPr>
          <w:rStyle w:val="StyleUnderline"/>
        </w:rPr>
        <w:t xml:space="preserve">combined with a loss of a further 3% of the rainforest to deforestation </w:t>
      </w:r>
      <w:r w:rsidRPr="007B7291">
        <w:rPr>
          <w:rStyle w:val="StyleUnderline"/>
        </w:rPr>
        <w:t xml:space="preserve">could push the ecosystem </w:t>
      </w:r>
      <w:r w:rsidRPr="007B7291">
        <w:rPr>
          <w:rStyle w:val="Emphasis"/>
        </w:rPr>
        <w:t>past a point of no return</w:t>
      </w:r>
      <w:r w:rsidRPr="007B7291">
        <w:rPr>
          <w:rStyle w:val="StyleUnderline"/>
        </w:rPr>
        <w:t>,</w:t>
      </w:r>
      <w:r w:rsidRPr="00DD43F3">
        <w:rPr>
          <w:rStyle w:val="StyleUnderline"/>
        </w:rPr>
        <w:t xml:space="preserve"> Nobre warned, </w:t>
      </w:r>
      <w:r w:rsidRPr="007B7291">
        <w:rPr>
          <w:rStyle w:val="StyleUnderline"/>
        </w:rPr>
        <w:t>resulting in a</w:t>
      </w:r>
      <w:r w:rsidRPr="00DD43F3">
        <w:rPr>
          <w:rStyle w:val="StyleUnderline"/>
        </w:rPr>
        <w:t xml:space="preserve">n </w:t>
      </w:r>
      <w:r w:rsidRPr="005442F4">
        <w:rPr>
          <w:rStyle w:val="Emphasis"/>
          <w:highlight w:val="cyan"/>
        </w:rPr>
        <w:t>irreversible biome tipping point</w:t>
      </w:r>
      <w:r w:rsidRPr="00DD43F3">
        <w:rPr>
          <w:rStyle w:val="StyleUnderline"/>
        </w:rPr>
        <w:t xml:space="preserve"> </w:t>
      </w:r>
      <w:r w:rsidRPr="00DD43F3">
        <w:rPr>
          <w:sz w:val="16"/>
        </w:rPr>
        <w:t xml:space="preserve">that could see the demise of up to 70% of the rainforest, the </w:t>
      </w:r>
      <w:r w:rsidRPr="005442F4">
        <w:rPr>
          <w:rStyle w:val="StyleUnderline"/>
          <w:highlight w:val="cyan"/>
        </w:rPr>
        <w:t>release</w:t>
      </w:r>
      <w:r w:rsidRPr="00DD43F3">
        <w:rPr>
          <w:sz w:val="16"/>
        </w:rPr>
        <w:t xml:space="preserve"> of </w:t>
      </w:r>
      <w:r w:rsidRPr="00DD43F3">
        <w:rPr>
          <w:rStyle w:val="StyleUnderline"/>
        </w:rPr>
        <w:t xml:space="preserve">huge amounts of </w:t>
      </w:r>
      <w:r w:rsidRPr="00B71298">
        <w:rPr>
          <w:rStyle w:val="Emphasis"/>
        </w:rPr>
        <w:t xml:space="preserve">forest-stored </w:t>
      </w:r>
      <w:r w:rsidRPr="005442F4">
        <w:rPr>
          <w:rStyle w:val="Emphasis"/>
          <w:highlight w:val="cyan"/>
        </w:rPr>
        <w:t>carbon</w:t>
      </w:r>
      <w:r w:rsidRPr="00DD43F3">
        <w:rPr>
          <w:sz w:val="16"/>
        </w:rPr>
        <w:t xml:space="preserve">, </w:t>
      </w:r>
      <w:r w:rsidRPr="005442F4">
        <w:rPr>
          <w:rStyle w:val="Emphasis"/>
          <w:highlight w:val="cyan"/>
        </w:rPr>
        <w:t>mass</w:t>
      </w:r>
      <w:r w:rsidRPr="00B71298">
        <w:rPr>
          <w:rStyle w:val="Emphasis"/>
        </w:rPr>
        <w:t xml:space="preserve"> biodiversity </w:t>
      </w:r>
      <w:r w:rsidRPr="005442F4">
        <w:rPr>
          <w:rStyle w:val="Emphasis"/>
          <w:highlight w:val="cyan"/>
        </w:rPr>
        <w:t>extinction</w:t>
      </w:r>
      <w:r w:rsidRPr="00DD43F3">
        <w:rPr>
          <w:sz w:val="16"/>
        </w:rPr>
        <w:t xml:space="preserve"> and a region largely uninhabitable for its 30 million citizens.</w:t>
      </w:r>
    </w:p>
    <w:p w14:paraId="172992D8" w14:textId="77777777" w:rsidR="0058511A" w:rsidRPr="00DD43F3" w:rsidRDefault="0058511A" w:rsidP="0058511A">
      <w:pPr>
        <w:rPr>
          <w:sz w:val="16"/>
        </w:rPr>
      </w:pPr>
      <w:r w:rsidRPr="00DD43F3">
        <w:rPr>
          <w:sz w:val="16"/>
        </w:rPr>
        <w:t>“Millions of Amazonians would face a huge risk of the local climate surpassing the limits of the human body — experiencing temperatures and humidity so high that the body is unable to dissipate heat,” Nobre added in a follow-up email, citing a 2021 Nature Communications study he co-authored. “In these conditions, infants and the elderly can only survive for 30 minutes. Two hours for healthy adults.”</w:t>
      </w:r>
    </w:p>
    <w:p w14:paraId="30F32ED4" w14:textId="77777777" w:rsidR="0058511A" w:rsidRPr="00A83B15" w:rsidRDefault="0058511A" w:rsidP="0058511A"/>
    <w:p w14:paraId="7C5843FE" w14:textId="77777777" w:rsidR="0058511A" w:rsidRPr="00B71298" w:rsidRDefault="0058511A" w:rsidP="0058511A"/>
    <w:p w14:paraId="61356454" w14:textId="77777777" w:rsidR="0058511A" w:rsidRPr="005F1AB9" w:rsidRDefault="0058511A" w:rsidP="0058511A">
      <w:pPr>
        <w:pStyle w:val="Heading4"/>
      </w:pPr>
      <w:r>
        <w:t xml:space="preserve">Strategic autonomy caps </w:t>
      </w:r>
      <w:r>
        <w:rPr>
          <w:u w:val="single"/>
        </w:rPr>
        <w:t>great power war</w:t>
      </w:r>
      <w:r>
        <w:t xml:space="preserve"> in Europe. </w:t>
      </w:r>
    </w:p>
    <w:p w14:paraId="5856CA7F" w14:textId="77777777" w:rsidR="0058511A" w:rsidRPr="00643041" w:rsidRDefault="0058511A" w:rsidP="0058511A">
      <w:r w:rsidRPr="00643041">
        <w:t xml:space="preserve">Jessica </w:t>
      </w:r>
      <w:r w:rsidRPr="00643041">
        <w:rPr>
          <w:rStyle w:val="Style13ptBold"/>
        </w:rPr>
        <w:t>Genauer 25</w:t>
      </w:r>
      <w:r w:rsidRPr="00643041">
        <w:t>.</w:t>
      </w:r>
      <w:r>
        <w:t xml:space="preserve"> </w:t>
      </w:r>
      <w:r w:rsidRPr="00643041">
        <w:t>Senior Lecturer in International Relations, Flinders University</w:t>
      </w:r>
      <w:r>
        <w:t>.</w:t>
      </w:r>
      <w:r w:rsidRPr="00643041">
        <w:t xml:space="preserve"> "The strategies and risks European powers must consider when it comes to tackling Trump." </w:t>
      </w:r>
      <w:r>
        <w:t xml:space="preserve">The </w:t>
      </w:r>
      <w:r w:rsidRPr="00643041">
        <w:t>Conversation. 3-4-2025. https://theconversation.com/the-strategies-and-risks-european-powers-must-consider-when-it-comes-to-tackling-trump-251253</w:t>
      </w:r>
    </w:p>
    <w:p w14:paraId="14A35E21" w14:textId="77777777" w:rsidR="0058511A" w:rsidRPr="00643041" w:rsidRDefault="0058511A" w:rsidP="0058511A">
      <w:pPr>
        <w:rPr>
          <w:sz w:val="16"/>
        </w:rPr>
      </w:pPr>
      <w:r w:rsidRPr="005F1AB9">
        <w:rPr>
          <w:sz w:val="16"/>
        </w:rPr>
        <w:t>A rock and a hard place</w:t>
      </w:r>
    </w:p>
    <w:p w14:paraId="5A5ED25B" w14:textId="77777777" w:rsidR="0058511A" w:rsidRPr="00643041" w:rsidRDefault="0058511A" w:rsidP="0058511A">
      <w:pPr>
        <w:rPr>
          <w:sz w:val="16"/>
        </w:rPr>
      </w:pPr>
      <w:r w:rsidRPr="00643041">
        <w:rPr>
          <w:sz w:val="16"/>
        </w:rPr>
        <w:t>Ukraine borders four EU and NATO-member countries: Hungary, Poland, Romania and Slovakia. This poses a serious security risk.</w:t>
      </w:r>
    </w:p>
    <w:p w14:paraId="02B8DA02" w14:textId="77777777" w:rsidR="0058511A" w:rsidRDefault="0058511A" w:rsidP="0058511A">
      <w:pPr>
        <w:rPr>
          <w:rStyle w:val="StyleUnderline"/>
        </w:rPr>
      </w:pPr>
      <w:r w:rsidRPr="005B2AAA">
        <w:rPr>
          <w:rStyle w:val="StyleUnderline"/>
          <w:highlight w:val="cyan"/>
        </w:rPr>
        <w:t xml:space="preserve">Europe’s </w:t>
      </w:r>
      <w:r w:rsidRPr="005B2AAA">
        <w:rPr>
          <w:rStyle w:val="Emphasis"/>
          <w:highlight w:val="cyan"/>
        </w:rPr>
        <w:t>foremost</w:t>
      </w:r>
      <w:r w:rsidRPr="00643041">
        <w:rPr>
          <w:rStyle w:val="Emphasis"/>
        </w:rPr>
        <w:t xml:space="preserve"> security </w:t>
      </w:r>
      <w:r w:rsidRPr="005B2AAA">
        <w:rPr>
          <w:rStyle w:val="Emphasis"/>
          <w:highlight w:val="cyan"/>
        </w:rPr>
        <w:t>challen</w:t>
      </w:r>
      <w:r w:rsidRPr="00B71298">
        <w:rPr>
          <w:rStyle w:val="Emphasis"/>
          <w:highlight w:val="cyan"/>
        </w:rPr>
        <w:t>ge</w:t>
      </w:r>
      <w:r w:rsidRPr="00B71298">
        <w:rPr>
          <w:rStyle w:val="StyleUnderline"/>
          <w:highlight w:val="cyan"/>
        </w:rPr>
        <w:t xml:space="preserve"> is</w:t>
      </w:r>
      <w:r w:rsidRPr="00643041">
        <w:rPr>
          <w:rStyle w:val="StyleUnderline"/>
        </w:rPr>
        <w:t xml:space="preserve"> </w:t>
      </w:r>
      <w:r w:rsidRPr="00B71298">
        <w:rPr>
          <w:rStyle w:val="StyleUnderline"/>
        </w:rPr>
        <w:t xml:space="preserve">to </w:t>
      </w:r>
      <w:r w:rsidRPr="00B71298">
        <w:rPr>
          <w:rStyle w:val="Emphasis"/>
          <w:sz w:val="28"/>
          <w:szCs w:val="32"/>
        </w:rPr>
        <w:t xml:space="preserve">deter </w:t>
      </w:r>
      <w:r w:rsidRPr="005B2AAA">
        <w:rPr>
          <w:rStyle w:val="Emphasis"/>
          <w:sz w:val="28"/>
          <w:szCs w:val="32"/>
          <w:highlight w:val="cyan"/>
        </w:rPr>
        <w:t>Russia</w:t>
      </w:r>
      <w:r w:rsidRPr="00643041">
        <w:rPr>
          <w:rStyle w:val="StyleUnderline"/>
          <w:sz w:val="28"/>
          <w:szCs w:val="32"/>
        </w:rPr>
        <w:t xml:space="preserve"> </w:t>
      </w:r>
      <w:r w:rsidRPr="00643041">
        <w:rPr>
          <w:rStyle w:val="StyleUnderline"/>
        </w:rPr>
        <w:t xml:space="preserve">from </w:t>
      </w:r>
      <w:r w:rsidRPr="00643041">
        <w:rPr>
          <w:rStyle w:val="Emphasis"/>
        </w:rPr>
        <w:t>further offensive</w:t>
      </w:r>
      <w:r w:rsidRPr="00643041">
        <w:rPr>
          <w:rStyle w:val="StyleUnderline"/>
        </w:rPr>
        <w:t xml:space="preserve"> </w:t>
      </w:r>
      <w:r w:rsidRPr="00643041">
        <w:rPr>
          <w:rStyle w:val="Emphasis"/>
        </w:rPr>
        <w:t>action</w:t>
      </w:r>
      <w:r w:rsidRPr="00643041">
        <w:rPr>
          <w:rStyle w:val="StyleUnderline"/>
        </w:rPr>
        <w:t xml:space="preserve"> on the </w:t>
      </w:r>
      <w:r w:rsidRPr="00643041">
        <w:rPr>
          <w:rStyle w:val="Emphasis"/>
        </w:rPr>
        <w:t>continent</w:t>
      </w:r>
      <w:r w:rsidRPr="00643041">
        <w:rPr>
          <w:rStyle w:val="StyleUnderline"/>
        </w:rPr>
        <w:t>.</w:t>
      </w:r>
    </w:p>
    <w:p w14:paraId="08903641" w14:textId="77777777" w:rsidR="0058511A" w:rsidRPr="00643041" w:rsidRDefault="0058511A" w:rsidP="0058511A">
      <w:pPr>
        <w:rPr>
          <w:sz w:val="16"/>
        </w:rPr>
      </w:pPr>
      <w:r w:rsidRPr="00643041">
        <w:rPr>
          <w:rStyle w:val="StyleUnderline"/>
        </w:rPr>
        <w:t xml:space="preserve">European countries have a </w:t>
      </w:r>
      <w:r w:rsidRPr="00643041">
        <w:rPr>
          <w:rStyle w:val="Emphasis"/>
        </w:rPr>
        <w:t>direct interest</w:t>
      </w:r>
      <w:r w:rsidRPr="00643041">
        <w:rPr>
          <w:rStyle w:val="StyleUnderline"/>
        </w:rPr>
        <w:t xml:space="preserve"> in </w:t>
      </w:r>
      <w:r w:rsidRPr="00643041">
        <w:rPr>
          <w:rStyle w:val="Emphasis"/>
        </w:rPr>
        <w:t>stopping</w:t>
      </w:r>
      <w:r w:rsidRPr="00643041">
        <w:rPr>
          <w:rStyle w:val="StyleUnderline"/>
        </w:rPr>
        <w:t xml:space="preserve"> the </w:t>
      </w:r>
      <w:r w:rsidRPr="00643041">
        <w:rPr>
          <w:rStyle w:val="Emphasis"/>
        </w:rPr>
        <w:t>war</w:t>
      </w:r>
      <w:r w:rsidRPr="00643041">
        <w:rPr>
          <w:sz w:val="16"/>
        </w:rPr>
        <w:t>, because a continuing conflict presents a costly threat, draining resources in military and humanitarian aid.</w:t>
      </w:r>
    </w:p>
    <w:p w14:paraId="1F7DFF95" w14:textId="77777777" w:rsidR="0058511A" w:rsidRPr="00643041" w:rsidRDefault="0058511A" w:rsidP="0058511A">
      <w:pPr>
        <w:rPr>
          <w:sz w:val="16"/>
        </w:rPr>
      </w:pPr>
      <w:r w:rsidRPr="00643041">
        <w:rPr>
          <w:sz w:val="16"/>
        </w:rPr>
        <w:t>According to the Kiel institute for the World Economy, since the full-scale invasion of Ukraine, European countries have collectively committed more than $US138 billion ($A222 billion) in military and non-military aid.</w:t>
      </w:r>
    </w:p>
    <w:p w14:paraId="3FC2C8CB" w14:textId="77777777" w:rsidR="0058511A" w:rsidRDefault="0058511A" w:rsidP="0058511A">
      <w:pPr>
        <w:rPr>
          <w:rStyle w:val="StyleUnderline"/>
        </w:rPr>
      </w:pPr>
      <w:r w:rsidRPr="00643041">
        <w:rPr>
          <w:sz w:val="16"/>
        </w:rPr>
        <w:t xml:space="preserve">European countries want to see an end to the war that leaves Ukraine a safe and sovereign nation state. </w:t>
      </w:r>
      <w:r w:rsidRPr="00643041">
        <w:rPr>
          <w:rStyle w:val="StyleUnderline"/>
        </w:rPr>
        <w:t xml:space="preserve">For </w:t>
      </w:r>
      <w:r w:rsidRPr="00643041">
        <w:rPr>
          <w:rStyle w:val="Emphasis"/>
        </w:rPr>
        <w:t>European countries</w:t>
      </w:r>
      <w:r w:rsidRPr="005F1AB9">
        <w:rPr>
          <w:sz w:val="16"/>
        </w:rPr>
        <w:t xml:space="preserve">, </w:t>
      </w:r>
      <w:r w:rsidRPr="005F1AB9">
        <w:rPr>
          <w:rStyle w:val="StyleUnderline"/>
        </w:rPr>
        <w:t xml:space="preserve">it is crucial that </w:t>
      </w:r>
      <w:r w:rsidRPr="005F1AB9">
        <w:rPr>
          <w:rStyle w:val="Emphasis"/>
        </w:rPr>
        <w:t>any political</w:t>
      </w:r>
      <w:r w:rsidRPr="005F1AB9">
        <w:rPr>
          <w:rStyle w:val="StyleUnderline"/>
        </w:rPr>
        <w:t xml:space="preserve"> settlement effectively </w:t>
      </w:r>
      <w:r w:rsidRPr="005F1AB9">
        <w:rPr>
          <w:rStyle w:val="Emphasis"/>
        </w:rPr>
        <w:t>deters</w:t>
      </w:r>
      <w:r w:rsidRPr="00643041">
        <w:rPr>
          <w:rStyle w:val="StyleUnderline"/>
        </w:rPr>
        <w:t xml:space="preserve"> </w:t>
      </w:r>
      <w:r w:rsidRPr="00B71298">
        <w:rPr>
          <w:rStyle w:val="Emphasis"/>
        </w:rPr>
        <w:t>Russia</w:t>
      </w:r>
      <w:r w:rsidRPr="00643041">
        <w:rPr>
          <w:rStyle w:val="StyleUnderline"/>
        </w:rPr>
        <w:t xml:space="preserve"> </w:t>
      </w:r>
      <w:r w:rsidRPr="005B2AAA">
        <w:rPr>
          <w:rStyle w:val="StyleUnderline"/>
          <w:highlight w:val="cyan"/>
        </w:rPr>
        <w:t>from</w:t>
      </w:r>
      <w:r w:rsidRPr="00643041">
        <w:rPr>
          <w:rStyle w:val="StyleUnderline"/>
        </w:rPr>
        <w:t xml:space="preserve"> </w:t>
      </w:r>
      <w:r w:rsidRPr="00643041">
        <w:rPr>
          <w:rStyle w:val="Emphasis"/>
        </w:rPr>
        <w:t xml:space="preserve">further </w:t>
      </w:r>
      <w:r w:rsidRPr="005B2AAA">
        <w:rPr>
          <w:rStyle w:val="Emphasis"/>
          <w:highlight w:val="cyan"/>
        </w:rPr>
        <w:t>incursions</w:t>
      </w:r>
      <w:r w:rsidRPr="00643041">
        <w:rPr>
          <w:rStyle w:val="StyleUnderline"/>
        </w:rPr>
        <w:t xml:space="preserve"> </w:t>
      </w:r>
      <w:r w:rsidRPr="005B2AAA">
        <w:rPr>
          <w:rStyle w:val="StyleUnderline"/>
          <w:highlight w:val="cyan"/>
        </w:rPr>
        <w:t>into</w:t>
      </w:r>
      <w:r w:rsidRPr="00643041">
        <w:rPr>
          <w:rStyle w:val="StyleUnderline"/>
        </w:rPr>
        <w:t xml:space="preserve"> Ukrainian or </w:t>
      </w:r>
      <w:r w:rsidRPr="005B2AAA">
        <w:rPr>
          <w:rStyle w:val="Emphasis"/>
          <w:sz w:val="24"/>
          <w:szCs w:val="28"/>
          <w:highlight w:val="cyan"/>
        </w:rPr>
        <w:t>Eastern Europe</w:t>
      </w:r>
      <w:r w:rsidRPr="00B71298">
        <w:rPr>
          <w:rStyle w:val="Emphasis"/>
          <w:sz w:val="24"/>
          <w:szCs w:val="28"/>
        </w:rPr>
        <w:t>an territory</w:t>
      </w:r>
      <w:r w:rsidRPr="00B71298">
        <w:rPr>
          <w:rStyle w:val="StyleUnderline"/>
        </w:rPr>
        <w:t>.</w:t>
      </w:r>
    </w:p>
    <w:p w14:paraId="2E9DDDE4" w14:textId="77777777" w:rsidR="0058511A" w:rsidRDefault="0058511A" w:rsidP="0058511A">
      <w:pPr>
        <w:rPr>
          <w:rStyle w:val="StyleUnderline"/>
        </w:rPr>
      </w:pPr>
      <w:r w:rsidRPr="00B71298">
        <w:rPr>
          <w:rStyle w:val="StyleUnderline"/>
        </w:rPr>
        <w:t xml:space="preserve">Without </w:t>
      </w:r>
      <w:r w:rsidRPr="00B71298">
        <w:rPr>
          <w:rStyle w:val="Emphasis"/>
        </w:rPr>
        <w:t>deterrence</w:t>
      </w:r>
      <w:r w:rsidRPr="00B71298">
        <w:rPr>
          <w:rStyle w:val="StyleUnderline"/>
        </w:rPr>
        <w:t xml:space="preserve"> </w:t>
      </w:r>
      <w:r w:rsidRPr="00B71298">
        <w:rPr>
          <w:rStyle w:val="Emphasis"/>
        </w:rPr>
        <w:t>measures</w:t>
      </w:r>
      <w:r w:rsidRPr="00B71298">
        <w:rPr>
          <w:rStyle w:val="StyleUnderline"/>
        </w:rPr>
        <w:t xml:space="preserve"> in place, there is no </w:t>
      </w:r>
      <w:r w:rsidRPr="00B71298">
        <w:rPr>
          <w:rStyle w:val="Emphasis"/>
        </w:rPr>
        <w:t>guaranteed prevention</w:t>
      </w:r>
      <w:r w:rsidRPr="00B71298">
        <w:rPr>
          <w:rStyle w:val="StyleUnderline"/>
        </w:rPr>
        <w:t xml:space="preserve"> of wider </w:t>
      </w:r>
      <w:r w:rsidRPr="00B71298">
        <w:rPr>
          <w:rStyle w:val="Emphasis"/>
        </w:rPr>
        <w:t>state-to-state conflict</w:t>
      </w:r>
      <w:r w:rsidRPr="00B71298">
        <w:rPr>
          <w:rStyle w:val="StyleUnderline"/>
        </w:rPr>
        <w:t xml:space="preserve"> on the </w:t>
      </w:r>
      <w:r w:rsidRPr="00B71298">
        <w:rPr>
          <w:rStyle w:val="Emphasis"/>
          <w:sz w:val="24"/>
          <w:szCs w:val="28"/>
        </w:rPr>
        <w:t>European continent</w:t>
      </w:r>
      <w:r w:rsidRPr="00B71298">
        <w:rPr>
          <w:rStyle w:val="StyleUnderline"/>
          <w:sz w:val="24"/>
          <w:szCs w:val="28"/>
        </w:rPr>
        <w:t xml:space="preserve"> </w:t>
      </w:r>
      <w:r w:rsidRPr="00B71298">
        <w:rPr>
          <w:rStyle w:val="StyleUnderline"/>
        </w:rPr>
        <w:t>in future.</w:t>
      </w:r>
    </w:p>
    <w:p w14:paraId="79563038" w14:textId="77777777" w:rsidR="0058511A" w:rsidRPr="00643041" w:rsidRDefault="0058511A" w:rsidP="0058511A">
      <w:pPr>
        <w:rPr>
          <w:sz w:val="16"/>
        </w:rPr>
      </w:pPr>
      <w:r w:rsidRPr="00643041">
        <w:rPr>
          <w:sz w:val="16"/>
        </w:rPr>
        <w:t>On the one hand, Europe needs the US military and economic might. On the other hand, Europe has pressing security concerns that drive a divergence from the US in its position on Ukraine.</w:t>
      </w:r>
    </w:p>
    <w:p w14:paraId="7A84BD9D" w14:textId="77777777" w:rsidR="0058511A" w:rsidRPr="00643041" w:rsidRDefault="0058511A" w:rsidP="0058511A">
      <w:pPr>
        <w:rPr>
          <w:sz w:val="16"/>
        </w:rPr>
      </w:pPr>
      <w:r w:rsidRPr="00643041">
        <w:rPr>
          <w:sz w:val="16"/>
        </w:rPr>
        <w:t>How far will Trump go with Russia?</w:t>
      </w:r>
    </w:p>
    <w:p w14:paraId="516B382E" w14:textId="77777777" w:rsidR="0058511A" w:rsidRPr="00643041" w:rsidRDefault="0058511A" w:rsidP="0058511A">
      <w:pPr>
        <w:rPr>
          <w:sz w:val="16"/>
        </w:rPr>
      </w:pPr>
      <w:r w:rsidRPr="00643041">
        <w:rPr>
          <w:sz w:val="16"/>
        </w:rPr>
        <w:t>A key question on European leaders’ minds is: will the NATO alliance hold if there is an incursion into NATO-member territory?</w:t>
      </w:r>
    </w:p>
    <w:p w14:paraId="19571833" w14:textId="77777777" w:rsidR="0058511A" w:rsidRPr="00643041" w:rsidRDefault="0058511A" w:rsidP="0058511A">
      <w:pPr>
        <w:rPr>
          <w:sz w:val="16"/>
        </w:rPr>
      </w:pPr>
      <w:r w:rsidRPr="005F1AB9">
        <w:rPr>
          <w:rStyle w:val="StyleUnderline"/>
        </w:rPr>
        <w:t xml:space="preserve">If the borders </w:t>
      </w:r>
      <w:r w:rsidRPr="00B71298">
        <w:rPr>
          <w:rStyle w:val="StyleUnderline"/>
        </w:rPr>
        <w:t xml:space="preserve">of </w:t>
      </w:r>
      <w:r w:rsidRPr="00B71298">
        <w:rPr>
          <w:rStyle w:val="Emphasis"/>
        </w:rPr>
        <w:t>Poland</w:t>
      </w:r>
      <w:r w:rsidRPr="00B71298">
        <w:rPr>
          <w:rStyle w:val="StyleUnderline"/>
        </w:rPr>
        <w:t xml:space="preserve"> or a </w:t>
      </w:r>
      <w:r w:rsidRPr="00B71298">
        <w:rPr>
          <w:rStyle w:val="Emphasis"/>
        </w:rPr>
        <w:t>Baltic state</w:t>
      </w:r>
      <w:r w:rsidRPr="00B71298">
        <w:rPr>
          <w:sz w:val="16"/>
        </w:rPr>
        <w:t xml:space="preserve"> </w:t>
      </w:r>
      <w:r w:rsidRPr="00B71298">
        <w:rPr>
          <w:rStyle w:val="StyleUnderline"/>
        </w:rPr>
        <w:t>are violated</w:t>
      </w:r>
      <w:r w:rsidRPr="00B71298">
        <w:rPr>
          <w:sz w:val="16"/>
        </w:rPr>
        <w:t>,</w:t>
      </w:r>
      <w:r w:rsidRPr="00643041">
        <w:rPr>
          <w:sz w:val="16"/>
        </w:rPr>
        <w:t xml:space="preserve"> </w:t>
      </w:r>
      <w:r w:rsidRPr="005F1AB9">
        <w:rPr>
          <w:rStyle w:val="StyleUnderline"/>
        </w:rPr>
        <w:t xml:space="preserve">NATO’s </w:t>
      </w:r>
      <w:r w:rsidRPr="00B71298">
        <w:rPr>
          <w:rStyle w:val="Emphasis"/>
          <w:highlight w:val="cyan"/>
        </w:rPr>
        <w:t xml:space="preserve">article 5 </w:t>
      </w:r>
      <w:r w:rsidRPr="00B71298">
        <w:rPr>
          <w:rStyle w:val="StyleUnderline"/>
          <w:highlight w:val="cyan"/>
        </w:rPr>
        <w:t xml:space="preserve">will be </w:t>
      </w:r>
      <w:r w:rsidRPr="00B71298">
        <w:rPr>
          <w:rStyle w:val="Emphasis"/>
          <w:highlight w:val="cyan"/>
        </w:rPr>
        <w:t>triggered</w:t>
      </w:r>
      <w:r w:rsidRPr="00643041">
        <w:rPr>
          <w:sz w:val="16"/>
        </w:rPr>
        <w:t xml:space="preserve">. This article requires the </w:t>
      </w:r>
      <w:r w:rsidRPr="005F1AB9">
        <w:rPr>
          <w:rStyle w:val="StyleUnderline"/>
        </w:rPr>
        <w:t>collective defense</w:t>
      </w:r>
      <w:r w:rsidRPr="00643041">
        <w:rPr>
          <w:sz w:val="16"/>
        </w:rPr>
        <w:t xml:space="preserve"> by all NATO allies of any ally under attack.</w:t>
      </w:r>
    </w:p>
    <w:p w14:paraId="3D482E0D" w14:textId="77777777" w:rsidR="0058511A" w:rsidRPr="00643041" w:rsidRDefault="0058511A" w:rsidP="0058511A">
      <w:pPr>
        <w:rPr>
          <w:sz w:val="16"/>
        </w:rPr>
      </w:pPr>
      <w:r w:rsidRPr="00643041">
        <w:rPr>
          <w:sz w:val="16"/>
        </w:rPr>
        <w:t xml:space="preserve">This could mean the US is obliged to </w:t>
      </w:r>
      <w:r w:rsidRPr="005F1AB9">
        <w:rPr>
          <w:rStyle w:val="StyleUnderline"/>
        </w:rPr>
        <w:t>join a</w:t>
      </w:r>
      <w:r w:rsidRPr="00643041">
        <w:rPr>
          <w:sz w:val="16"/>
        </w:rPr>
        <w:t xml:space="preserve"> </w:t>
      </w:r>
      <w:r w:rsidRPr="005F1AB9">
        <w:rPr>
          <w:rStyle w:val="Emphasis"/>
          <w:sz w:val="28"/>
          <w:szCs w:val="32"/>
          <w:highlight w:val="cyan"/>
        </w:rPr>
        <w:t>direct confrontation</w:t>
      </w:r>
      <w:r w:rsidRPr="005F1AB9">
        <w:rPr>
          <w:rStyle w:val="StyleUnderline"/>
        </w:rPr>
        <w:t xml:space="preserve"> </w:t>
      </w:r>
      <w:r w:rsidRPr="005F1AB9">
        <w:rPr>
          <w:rStyle w:val="StyleUnderline"/>
          <w:highlight w:val="cyan"/>
        </w:rPr>
        <w:t xml:space="preserve">with </w:t>
      </w:r>
      <w:r w:rsidRPr="005F1AB9">
        <w:rPr>
          <w:rStyle w:val="Emphasis"/>
          <w:sz w:val="28"/>
          <w:szCs w:val="32"/>
          <w:highlight w:val="cyan"/>
        </w:rPr>
        <w:t>Russia</w:t>
      </w:r>
      <w:r w:rsidRPr="00643041">
        <w:rPr>
          <w:sz w:val="16"/>
        </w:rPr>
        <w:t>.</w:t>
      </w:r>
    </w:p>
    <w:p w14:paraId="151B742E" w14:textId="77777777" w:rsidR="0058511A" w:rsidRPr="00643041" w:rsidRDefault="0058511A" w:rsidP="0058511A">
      <w:pPr>
        <w:rPr>
          <w:sz w:val="16"/>
        </w:rPr>
      </w:pPr>
      <w:r w:rsidRPr="00643041">
        <w:rPr>
          <w:sz w:val="16"/>
        </w:rPr>
        <w:t>Would Trump actually commit US military support to a fight with Russia? Or would the US abandon their NATO treaty obligations?</w:t>
      </w:r>
    </w:p>
    <w:p w14:paraId="5944B8D0" w14:textId="77777777" w:rsidR="0058511A" w:rsidRPr="00643041" w:rsidRDefault="0058511A" w:rsidP="0058511A">
      <w:pPr>
        <w:rPr>
          <w:sz w:val="16"/>
        </w:rPr>
      </w:pPr>
      <w:r w:rsidRPr="00643041">
        <w:rPr>
          <w:sz w:val="16"/>
        </w:rPr>
        <w:t>Trump’s rhetoric and actions so far suggest European countries should prepare for the latter possibility.</w:t>
      </w:r>
    </w:p>
    <w:p w14:paraId="3C72F4EE" w14:textId="77777777" w:rsidR="0058511A" w:rsidRPr="00643041" w:rsidRDefault="0058511A" w:rsidP="0058511A">
      <w:pPr>
        <w:rPr>
          <w:sz w:val="16"/>
        </w:rPr>
      </w:pPr>
      <w:r w:rsidRPr="00643041">
        <w:rPr>
          <w:sz w:val="16"/>
        </w:rPr>
        <w:t>Strategic autonomy and deterrence</w:t>
      </w:r>
    </w:p>
    <w:p w14:paraId="212B217C" w14:textId="77777777" w:rsidR="0058511A" w:rsidRPr="00643041" w:rsidRDefault="0058511A" w:rsidP="0058511A">
      <w:pPr>
        <w:rPr>
          <w:sz w:val="16"/>
        </w:rPr>
      </w:pPr>
      <w:r w:rsidRPr="00643041">
        <w:rPr>
          <w:rStyle w:val="StyleUnderline"/>
        </w:rPr>
        <w:t>Given this dilemma</w:t>
      </w:r>
      <w:r w:rsidRPr="00643041">
        <w:rPr>
          <w:sz w:val="16"/>
        </w:rPr>
        <w:t xml:space="preserve">, </w:t>
      </w:r>
      <w:r w:rsidRPr="005B2AAA">
        <w:rPr>
          <w:rStyle w:val="StyleUnderline"/>
          <w:highlight w:val="cyan"/>
        </w:rPr>
        <w:t>Europ</w:t>
      </w:r>
      <w:r w:rsidRPr="00B71298">
        <w:rPr>
          <w:rStyle w:val="StyleUnderline"/>
          <w:highlight w:val="cyan"/>
        </w:rPr>
        <w:t>e needs</w:t>
      </w:r>
      <w:r w:rsidRPr="00643041">
        <w:rPr>
          <w:rStyle w:val="StyleUnderline"/>
        </w:rPr>
        <w:t xml:space="preserve"> to focus on </w:t>
      </w:r>
      <w:r w:rsidRPr="005B2AAA">
        <w:rPr>
          <w:rStyle w:val="Emphasis"/>
          <w:highlight w:val="cyan"/>
        </w:rPr>
        <w:t>strategic autonomy</w:t>
      </w:r>
      <w:r w:rsidRPr="00643041">
        <w:rPr>
          <w:rStyle w:val="StyleUnderline"/>
        </w:rPr>
        <w:t xml:space="preserve"> </w:t>
      </w:r>
      <w:r w:rsidRPr="005F1AB9">
        <w:rPr>
          <w:rStyle w:val="StyleUnderline"/>
        </w:rPr>
        <w:t xml:space="preserve">and </w:t>
      </w:r>
      <w:r w:rsidRPr="005F1AB9">
        <w:rPr>
          <w:rStyle w:val="Emphasis"/>
        </w:rPr>
        <w:t>deterrence</w:t>
      </w:r>
      <w:r w:rsidRPr="005F1AB9">
        <w:rPr>
          <w:rStyle w:val="StyleUnderline"/>
        </w:rPr>
        <w:t>.</w:t>
      </w:r>
    </w:p>
    <w:p w14:paraId="0EB04F6B" w14:textId="77777777" w:rsidR="0058511A" w:rsidRPr="00643041" w:rsidRDefault="0058511A" w:rsidP="0058511A">
      <w:pPr>
        <w:rPr>
          <w:sz w:val="16"/>
        </w:rPr>
      </w:pPr>
      <w:r w:rsidRPr="00643041">
        <w:rPr>
          <w:sz w:val="16"/>
        </w:rPr>
        <w:t>Strategic autonomy includes not only defence, but also economics, environment, energy and values.</w:t>
      </w:r>
    </w:p>
    <w:p w14:paraId="1CE36648" w14:textId="77777777" w:rsidR="0058511A" w:rsidRDefault="0058511A" w:rsidP="0058511A">
      <w:pPr>
        <w:rPr>
          <w:rStyle w:val="StyleUnderline"/>
        </w:rPr>
      </w:pPr>
      <w:r w:rsidRPr="00643041">
        <w:rPr>
          <w:rStyle w:val="StyleUnderline"/>
        </w:rPr>
        <w:t xml:space="preserve">In terms of </w:t>
      </w:r>
      <w:r w:rsidRPr="00643041">
        <w:rPr>
          <w:rStyle w:val="Emphasis"/>
        </w:rPr>
        <w:t>defence</w:t>
      </w:r>
      <w:r w:rsidRPr="00643041">
        <w:rPr>
          <w:rStyle w:val="StyleUnderline"/>
        </w:rPr>
        <w:t xml:space="preserve">, strategic autonomy means Europe </w:t>
      </w:r>
      <w:r w:rsidRPr="005B2AAA">
        <w:rPr>
          <w:rStyle w:val="StyleUnderline"/>
          <w:highlight w:val="cyan"/>
        </w:rPr>
        <w:t>taking</w:t>
      </w:r>
      <w:r w:rsidRPr="00B71298">
        <w:rPr>
          <w:rStyle w:val="StyleUnderline"/>
        </w:rPr>
        <w:t xml:space="preserve"> </w:t>
      </w:r>
      <w:r w:rsidRPr="00B71298">
        <w:rPr>
          <w:rStyle w:val="Emphasis"/>
        </w:rPr>
        <w:t xml:space="preserve">more </w:t>
      </w:r>
      <w:r w:rsidRPr="005B2AAA">
        <w:rPr>
          <w:rStyle w:val="Emphasis"/>
          <w:highlight w:val="cyan"/>
        </w:rPr>
        <w:t>responsibility</w:t>
      </w:r>
      <w:r w:rsidRPr="00643041">
        <w:rPr>
          <w:rStyle w:val="StyleUnderline"/>
        </w:rPr>
        <w:t xml:space="preserve"> </w:t>
      </w:r>
      <w:r w:rsidRPr="005B2AAA">
        <w:rPr>
          <w:rStyle w:val="StyleUnderline"/>
          <w:highlight w:val="cyan"/>
        </w:rPr>
        <w:t>for</w:t>
      </w:r>
      <w:r w:rsidRPr="00643041">
        <w:rPr>
          <w:rStyle w:val="StyleUnderline"/>
        </w:rPr>
        <w:t xml:space="preserve"> its </w:t>
      </w:r>
      <w:r w:rsidRPr="00643041">
        <w:rPr>
          <w:rStyle w:val="Emphasis"/>
        </w:rPr>
        <w:t xml:space="preserve">own </w:t>
      </w:r>
      <w:r w:rsidRPr="005B2AAA">
        <w:rPr>
          <w:rStyle w:val="Emphasis"/>
          <w:highlight w:val="cyan"/>
        </w:rPr>
        <w:t>security</w:t>
      </w:r>
      <w:r w:rsidRPr="00643041">
        <w:rPr>
          <w:sz w:val="16"/>
        </w:rPr>
        <w:t xml:space="preserve">. Former European Defence Agency chief Jorge Domecq notes </w:t>
      </w:r>
      <w:r w:rsidRPr="00643041">
        <w:rPr>
          <w:rStyle w:val="StyleUnderline"/>
        </w:rPr>
        <w:t>this includes</w:t>
      </w:r>
      <w:r w:rsidRPr="00643041">
        <w:rPr>
          <w:sz w:val="16"/>
        </w:rPr>
        <w:t xml:space="preserve"> having </w:t>
      </w:r>
      <w:r w:rsidRPr="00643041">
        <w:rPr>
          <w:rStyle w:val="StyleUnderline"/>
        </w:rPr>
        <w:t>the ability to “</w:t>
      </w:r>
      <w:r w:rsidRPr="005B2AAA">
        <w:rPr>
          <w:rStyle w:val="Emphasis"/>
          <w:highlight w:val="cyan"/>
        </w:rPr>
        <w:t>develop</w:t>
      </w:r>
      <w:r w:rsidRPr="00643041">
        <w:rPr>
          <w:rStyle w:val="StyleUnderline"/>
        </w:rPr>
        <w:t xml:space="preserve">, </w:t>
      </w:r>
      <w:r w:rsidRPr="00643041">
        <w:rPr>
          <w:rStyle w:val="Emphasis"/>
        </w:rPr>
        <w:t>operate</w:t>
      </w:r>
      <w:r w:rsidRPr="00643041">
        <w:rPr>
          <w:rStyle w:val="StyleUnderline"/>
        </w:rPr>
        <w:t xml:space="preserve">, modify and </w:t>
      </w:r>
      <w:r w:rsidRPr="00643041">
        <w:rPr>
          <w:rStyle w:val="Emphasis"/>
        </w:rPr>
        <w:t>maintain</w:t>
      </w:r>
      <w:r w:rsidRPr="00643041">
        <w:rPr>
          <w:rStyle w:val="StyleUnderline"/>
        </w:rPr>
        <w:t xml:space="preserve"> the </w:t>
      </w:r>
      <w:r w:rsidRPr="005B2AAA">
        <w:rPr>
          <w:rStyle w:val="StyleUnderline"/>
          <w:highlight w:val="cyan"/>
        </w:rPr>
        <w:t>full spectrum</w:t>
      </w:r>
      <w:r w:rsidRPr="00643041">
        <w:rPr>
          <w:rStyle w:val="StyleUnderline"/>
        </w:rPr>
        <w:t xml:space="preserve"> of </w:t>
      </w:r>
      <w:r w:rsidRPr="005B2AAA">
        <w:rPr>
          <w:rStyle w:val="Emphasis"/>
          <w:highlight w:val="cyan"/>
        </w:rPr>
        <w:t>defence</w:t>
      </w:r>
      <w:r w:rsidRPr="00643041">
        <w:rPr>
          <w:rStyle w:val="Emphasis"/>
        </w:rPr>
        <w:t xml:space="preserve"> </w:t>
      </w:r>
      <w:r w:rsidRPr="005B2AAA">
        <w:rPr>
          <w:rStyle w:val="Emphasis"/>
          <w:highlight w:val="cyan"/>
        </w:rPr>
        <w:t>capabilities</w:t>
      </w:r>
      <w:r w:rsidRPr="00643041">
        <w:rPr>
          <w:rStyle w:val="StyleUnderline"/>
        </w:rPr>
        <w:t>”.</w:t>
      </w:r>
    </w:p>
    <w:p w14:paraId="5AD7AAA7" w14:textId="77777777" w:rsidR="0058511A" w:rsidRDefault="0058511A" w:rsidP="0058511A">
      <w:pPr>
        <w:rPr>
          <w:rStyle w:val="StyleUnderline"/>
        </w:rPr>
      </w:pPr>
      <w:r w:rsidRPr="00B71298">
        <w:rPr>
          <w:rStyle w:val="Emphasis"/>
        </w:rPr>
        <w:t>Effective deterrence</w:t>
      </w:r>
      <w:r w:rsidRPr="00B71298">
        <w:rPr>
          <w:rStyle w:val="StyleUnderline"/>
        </w:rPr>
        <w:t xml:space="preserve"> of further </w:t>
      </w:r>
      <w:r w:rsidRPr="00B71298">
        <w:rPr>
          <w:rStyle w:val="Emphasis"/>
        </w:rPr>
        <w:t>Russian aggression</w:t>
      </w:r>
      <w:r w:rsidRPr="00B71298">
        <w:rPr>
          <w:rStyle w:val="StyleUnderline"/>
        </w:rPr>
        <w:t xml:space="preserve"> on the </w:t>
      </w:r>
      <w:r w:rsidRPr="00B71298">
        <w:rPr>
          <w:rStyle w:val="Emphasis"/>
        </w:rPr>
        <w:t>continent</w:t>
      </w:r>
      <w:r w:rsidRPr="00B71298">
        <w:rPr>
          <w:rStyle w:val="StyleUnderline"/>
        </w:rPr>
        <w:t xml:space="preserve"> requires providing </w:t>
      </w:r>
      <w:r w:rsidRPr="00B71298">
        <w:rPr>
          <w:rStyle w:val="Emphasis"/>
        </w:rPr>
        <w:t>substantive security guarantees</w:t>
      </w:r>
      <w:r w:rsidRPr="00B71298">
        <w:rPr>
          <w:rStyle w:val="StyleUnderline"/>
        </w:rPr>
        <w:t xml:space="preserve"> to </w:t>
      </w:r>
      <w:r w:rsidRPr="00B71298">
        <w:rPr>
          <w:rStyle w:val="Emphasis"/>
        </w:rPr>
        <w:t>Ukraine</w:t>
      </w:r>
      <w:r w:rsidRPr="00B71298">
        <w:rPr>
          <w:sz w:val="16"/>
        </w:rPr>
        <w:t xml:space="preserve">. </w:t>
      </w:r>
      <w:r w:rsidRPr="00B71298">
        <w:rPr>
          <w:rStyle w:val="StyleUnderline"/>
        </w:rPr>
        <w:t xml:space="preserve">This may include a multilateral security structure for </w:t>
      </w:r>
      <w:r w:rsidRPr="00B71298">
        <w:rPr>
          <w:rStyle w:val="Emphasis"/>
        </w:rPr>
        <w:t>European countries</w:t>
      </w:r>
      <w:r w:rsidRPr="00B71298">
        <w:rPr>
          <w:rStyle w:val="StyleUnderline"/>
        </w:rPr>
        <w:t xml:space="preserve"> (</w:t>
      </w:r>
      <w:r w:rsidRPr="00B71298">
        <w:rPr>
          <w:sz w:val="16"/>
        </w:rPr>
        <w:t>without the US</w:t>
      </w:r>
      <w:r w:rsidRPr="00B71298">
        <w:rPr>
          <w:rStyle w:val="StyleUnderline"/>
        </w:rPr>
        <w:t xml:space="preserve">) that could </w:t>
      </w:r>
      <w:r w:rsidRPr="00B71298">
        <w:rPr>
          <w:rStyle w:val="Emphasis"/>
        </w:rPr>
        <w:t>guarantee Ukraine’s security</w:t>
      </w:r>
      <w:r w:rsidRPr="00B71298">
        <w:rPr>
          <w:rStyle w:val="StyleUnderline"/>
        </w:rPr>
        <w:t>.</w:t>
      </w:r>
    </w:p>
    <w:p w14:paraId="1EBAA1FC" w14:textId="77777777" w:rsidR="0058511A" w:rsidRPr="00643041" w:rsidRDefault="0058511A" w:rsidP="0058511A">
      <w:pPr>
        <w:rPr>
          <w:sz w:val="16"/>
        </w:rPr>
      </w:pPr>
      <w:r w:rsidRPr="00B71298">
        <w:rPr>
          <w:rStyle w:val="StyleUnderline"/>
        </w:rPr>
        <w:t xml:space="preserve">The idea of a European Army has also reemerged. This would go beyond defence cooperation to </w:t>
      </w:r>
      <w:r w:rsidRPr="00B71298">
        <w:rPr>
          <w:rStyle w:val="Emphasis"/>
        </w:rPr>
        <w:t>full military</w:t>
      </w:r>
      <w:r w:rsidRPr="00B71298">
        <w:rPr>
          <w:rStyle w:val="StyleUnderline"/>
        </w:rPr>
        <w:t xml:space="preserve"> and </w:t>
      </w:r>
      <w:r w:rsidRPr="00B71298">
        <w:rPr>
          <w:rStyle w:val="Emphasis"/>
        </w:rPr>
        <w:t>strategic integration</w:t>
      </w:r>
      <w:r w:rsidRPr="00B71298">
        <w:rPr>
          <w:rStyle w:val="StyleUnderline"/>
        </w:rPr>
        <w:t xml:space="preserve">. Such an entity could underpin a European </w:t>
      </w:r>
      <w:r w:rsidRPr="00B71298">
        <w:rPr>
          <w:rStyle w:val="Emphasis"/>
        </w:rPr>
        <w:t>peacekeeping force</w:t>
      </w:r>
      <w:r w:rsidRPr="00B71298">
        <w:rPr>
          <w:rStyle w:val="StyleUnderline"/>
        </w:rPr>
        <w:t xml:space="preserve"> </w:t>
      </w:r>
      <w:r w:rsidRPr="00B71298">
        <w:rPr>
          <w:sz w:val="16"/>
        </w:rPr>
        <w:t>in Ukraine.</w:t>
      </w:r>
    </w:p>
    <w:p w14:paraId="78E507CD" w14:textId="77777777" w:rsidR="0058511A" w:rsidRDefault="0058511A" w:rsidP="0058511A">
      <w:pPr>
        <w:rPr>
          <w:sz w:val="16"/>
        </w:rPr>
      </w:pPr>
      <w:r w:rsidRPr="00643041">
        <w:rPr>
          <w:sz w:val="16"/>
        </w:rPr>
        <w:t>At a summit in London on March 2, EU countries and the UK proposed a one-month truce that could be followed by European troops on the ground in Ukraine to maintain the peace.</w:t>
      </w:r>
    </w:p>
    <w:p w14:paraId="056939B7" w14:textId="77777777" w:rsidR="0058511A" w:rsidRDefault="0058511A" w:rsidP="0058511A"/>
    <w:p w14:paraId="30D7C6DF" w14:textId="77777777" w:rsidR="0058511A" w:rsidRPr="0005399A" w:rsidRDefault="0058511A" w:rsidP="0058511A">
      <w:pPr>
        <w:pStyle w:val="Heading4"/>
      </w:pPr>
      <w:r>
        <w:t xml:space="preserve">Energy dependence enables </w:t>
      </w:r>
      <w:r>
        <w:rPr>
          <w:u w:val="single"/>
        </w:rPr>
        <w:t xml:space="preserve">authoritarian blackmail. </w:t>
      </w:r>
      <w:r>
        <w:t xml:space="preserve"> </w:t>
      </w:r>
    </w:p>
    <w:p w14:paraId="60F524FD" w14:textId="77777777" w:rsidR="0058511A" w:rsidRPr="00014517" w:rsidRDefault="0058511A" w:rsidP="0058511A">
      <w:r w:rsidRPr="00014517">
        <w:t xml:space="preserve">Anca </w:t>
      </w:r>
      <w:r w:rsidRPr="00014517">
        <w:rPr>
          <w:rStyle w:val="Style13ptBold"/>
        </w:rPr>
        <w:t>Gurzu 25</w:t>
      </w:r>
      <w:r w:rsidRPr="00014517">
        <w:t xml:space="preserve">. </w:t>
      </w:r>
      <w:r>
        <w:t>C</w:t>
      </w:r>
      <w:r w:rsidRPr="00014517">
        <w:t xml:space="preserve">ipher’s chief Europe correspondent, based in Brussels. She is a climate and energy journalist with more than a decade of reporting experience spanning two continents "Selling more American gas to Europe: What’s possible and when." </w:t>
      </w:r>
      <w:r>
        <w:t>Cipher</w:t>
      </w:r>
      <w:r w:rsidRPr="00014517">
        <w:t xml:space="preserve">. </w:t>
      </w:r>
      <w:r>
        <w:t>1-29-2025</w:t>
      </w:r>
      <w:r w:rsidRPr="00014517">
        <w:t>. https://www.ciphernews.com/articles/selling-more-american-gas-to-europe-whats-possible-and-when/</w:t>
      </w:r>
    </w:p>
    <w:p w14:paraId="3798DECB" w14:textId="77777777" w:rsidR="0058511A" w:rsidRPr="00014517" w:rsidRDefault="0058511A" w:rsidP="0058511A">
      <w:pPr>
        <w:rPr>
          <w:sz w:val="16"/>
        </w:rPr>
      </w:pPr>
      <w:r w:rsidRPr="00014517">
        <w:rPr>
          <w:sz w:val="16"/>
        </w:rPr>
        <w:t>Would European energy prices come down?</w:t>
      </w:r>
    </w:p>
    <w:p w14:paraId="7EA7E643" w14:textId="77777777" w:rsidR="0058511A" w:rsidRDefault="0058511A" w:rsidP="0058511A">
      <w:pPr>
        <w:rPr>
          <w:rStyle w:val="StyleUnderline"/>
        </w:rPr>
      </w:pPr>
      <w:r w:rsidRPr="00014517">
        <w:rPr>
          <w:sz w:val="16"/>
        </w:rPr>
        <w:t xml:space="preserve">It depends. When </w:t>
      </w:r>
      <w:r w:rsidRPr="00014517">
        <w:rPr>
          <w:rStyle w:val="StyleUnderline"/>
        </w:rPr>
        <w:t>von der Leyen</w:t>
      </w:r>
      <w:r w:rsidRPr="00014517">
        <w:rPr>
          <w:sz w:val="16"/>
        </w:rPr>
        <w:t xml:space="preserve"> pitched the extra LNG purchases, she described </w:t>
      </w:r>
      <w:r w:rsidRPr="00014517">
        <w:rPr>
          <w:rStyle w:val="StyleUnderline"/>
        </w:rPr>
        <w:t>American gas as “</w:t>
      </w:r>
      <w:r w:rsidRPr="00014517">
        <w:rPr>
          <w:rStyle w:val="Emphasis"/>
        </w:rPr>
        <w:t>cheaper</w:t>
      </w:r>
      <w:r w:rsidRPr="00014517">
        <w:rPr>
          <w:rStyle w:val="StyleUnderline"/>
        </w:rPr>
        <w:t xml:space="preserve"> for us and </w:t>
      </w:r>
      <w:r w:rsidRPr="00014517">
        <w:rPr>
          <w:rStyle w:val="Emphasis"/>
        </w:rPr>
        <w:t>brings</w:t>
      </w:r>
      <w:r w:rsidRPr="00014517">
        <w:rPr>
          <w:rStyle w:val="StyleUnderline"/>
        </w:rPr>
        <w:t xml:space="preserve"> down our </w:t>
      </w:r>
      <w:r w:rsidRPr="00014517">
        <w:rPr>
          <w:rStyle w:val="Emphasis"/>
        </w:rPr>
        <w:t>energy price</w:t>
      </w:r>
      <w:r w:rsidRPr="00014517">
        <w:rPr>
          <w:rStyle w:val="StyleUnderline"/>
        </w:rPr>
        <w:t xml:space="preserve">.” </w:t>
      </w:r>
    </w:p>
    <w:p w14:paraId="0A39945A" w14:textId="77777777" w:rsidR="0058511A" w:rsidRPr="00014517" w:rsidRDefault="0058511A" w:rsidP="0058511A">
      <w:pPr>
        <w:rPr>
          <w:sz w:val="16"/>
        </w:rPr>
      </w:pPr>
      <w:r w:rsidRPr="00066AE6">
        <w:rPr>
          <w:rStyle w:val="StyleUnderline"/>
        </w:rPr>
        <w:t xml:space="preserve">A </w:t>
      </w:r>
      <w:r w:rsidRPr="00066AE6">
        <w:rPr>
          <w:rStyle w:val="Emphasis"/>
          <w:sz w:val="28"/>
          <w:szCs w:val="32"/>
        </w:rPr>
        <w:t xml:space="preserve">boost in </w:t>
      </w:r>
      <w:r w:rsidRPr="00014517">
        <w:rPr>
          <w:rStyle w:val="Emphasis"/>
          <w:sz w:val="28"/>
          <w:szCs w:val="32"/>
          <w:highlight w:val="cyan"/>
        </w:rPr>
        <w:t>U.S.</w:t>
      </w:r>
      <w:r w:rsidRPr="00066AE6">
        <w:rPr>
          <w:rStyle w:val="Emphasis"/>
          <w:sz w:val="28"/>
          <w:szCs w:val="32"/>
        </w:rPr>
        <w:t xml:space="preserve"> LNG </w:t>
      </w:r>
      <w:r w:rsidRPr="00014517">
        <w:rPr>
          <w:rStyle w:val="Emphasis"/>
          <w:sz w:val="28"/>
          <w:szCs w:val="32"/>
          <w:highlight w:val="cyan"/>
        </w:rPr>
        <w:t>exports</w:t>
      </w:r>
      <w:r w:rsidRPr="00014517">
        <w:rPr>
          <w:rStyle w:val="StyleUnderline"/>
          <w:sz w:val="28"/>
          <w:szCs w:val="32"/>
          <w:highlight w:val="cyan"/>
        </w:rPr>
        <w:t xml:space="preserve"> </w:t>
      </w:r>
      <w:r w:rsidRPr="00014517">
        <w:rPr>
          <w:rStyle w:val="StyleUnderline"/>
          <w:highlight w:val="cyan"/>
        </w:rPr>
        <w:t xml:space="preserve">could </w:t>
      </w:r>
      <w:r w:rsidRPr="00014517">
        <w:rPr>
          <w:rStyle w:val="Emphasis"/>
          <w:highlight w:val="cyan"/>
        </w:rPr>
        <w:t>see</w:t>
      </w:r>
      <w:r w:rsidRPr="00014517">
        <w:rPr>
          <w:rStyle w:val="Emphasis"/>
        </w:rPr>
        <w:t xml:space="preserve"> European </w:t>
      </w:r>
      <w:r w:rsidRPr="00014517">
        <w:rPr>
          <w:rStyle w:val="Emphasis"/>
          <w:highlight w:val="cyan"/>
        </w:rPr>
        <w:t>gas</w:t>
      </w:r>
      <w:r w:rsidRPr="00014517">
        <w:rPr>
          <w:rStyle w:val="StyleUnderline"/>
          <w:highlight w:val="cyan"/>
        </w:rPr>
        <w:t xml:space="preserve"> </w:t>
      </w:r>
      <w:r w:rsidRPr="00014517">
        <w:rPr>
          <w:rStyle w:val="Emphasis"/>
          <w:highlight w:val="cyan"/>
        </w:rPr>
        <w:t>prices</w:t>
      </w:r>
      <w:r w:rsidRPr="00014517">
        <w:rPr>
          <w:rStyle w:val="StyleUnderline"/>
          <w:highlight w:val="cyan"/>
        </w:rPr>
        <w:t xml:space="preserve"> drop</w:t>
      </w:r>
      <w:r w:rsidRPr="00014517">
        <w:rPr>
          <w:rStyle w:val="StyleUnderline"/>
        </w:rPr>
        <w:t xml:space="preserve"> by </w:t>
      </w:r>
      <w:r w:rsidRPr="00014517">
        <w:rPr>
          <w:rStyle w:val="Emphasis"/>
        </w:rPr>
        <w:t>9%</w:t>
      </w:r>
      <w:r w:rsidRPr="00014517">
        <w:rPr>
          <w:rStyle w:val="StyleUnderline"/>
        </w:rPr>
        <w:t xml:space="preserve"> by the end of the </w:t>
      </w:r>
      <w:r w:rsidRPr="00014517">
        <w:rPr>
          <w:rStyle w:val="Emphasis"/>
        </w:rPr>
        <w:t>decade</w:t>
      </w:r>
      <w:r w:rsidRPr="00014517">
        <w:rPr>
          <w:rStyle w:val="StyleUnderline"/>
        </w:rPr>
        <w:t>,</w:t>
      </w:r>
      <w:r w:rsidRPr="00014517">
        <w:rPr>
          <w:sz w:val="16"/>
        </w:rPr>
        <w:t xml:space="preserve"> according to a recent analysis by Aurora Energy Research, an analytics provider. </w:t>
      </w:r>
    </w:p>
    <w:p w14:paraId="5DFCE57C" w14:textId="77777777" w:rsidR="0058511A" w:rsidRPr="00014517" w:rsidRDefault="0058511A" w:rsidP="0058511A">
      <w:pPr>
        <w:rPr>
          <w:sz w:val="16"/>
        </w:rPr>
      </w:pPr>
      <w:r w:rsidRPr="00014517">
        <w:rPr>
          <w:sz w:val="16"/>
        </w:rPr>
        <w:t xml:space="preserve">Europe has been battling high energy prices since 2022. </w:t>
      </w:r>
      <w:r w:rsidRPr="00066AE6">
        <w:rPr>
          <w:rStyle w:val="StyleUnderline"/>
        </w:rPr>
        <w:t xml:space="preserve">Efforts to diversify away from </w:t>
      </w:r>
      <w:r w:rsidRPr="00066AE6">
        <w:rPr>
          <w:rStyle w:val="Emphasis"/>
        </w:rPr>
        <w:t>Russian gas</w:t>
      </w:r>
      <w:r w:rsidRPr="00066AE6">
        <w:rPr>
          <w:rStyle w:val="StyleUnderline"/>
        </w:rPr>
        <w:t xml:space="preserve"> resulted in pricier bills for energy import</w:t>
      </w:r>
      <w:r w:rsidRPr="00066AE6">
        <w:rPr>
          <w:sz w:val="16"/>
        </w:rPr>
        <w:t xml:space="preserve">s, </w:t>
      </w:r>
      <w:r w:rsidRPr="00066AE6">
        <w:rPr>
          <w:rStyle w:val="StyleUnderline"/>
        </w:rPr>
        <w:t xml:space="preserve">since </w:t>
      </w:r>
      <w:r w:rsidRPr="00066AE6">
        <w:rPr>
          <w:rStyle w:val="Emphasis"/>
        </w:rPr>
        <w:t>LNG</w:t>
      </w:r>
      <w:r w:rsidRPr="00066AE6">
        <w:rPr>
          <w:rStyle w:val="StyleUnderline"/>
        </w:rPr>
        <w:t xml:space="preserve"> is more </w:t>
      </w:r>
      <w:r w:rsidRPr="00066AE6">
        <w:rPr>
          <w:rStyle w:val="Emphasis"/>
        </w:rPr>
        <w:t>expensive</w:t>
      </w:r>
      <w:r w:rsidRPr="00066AE6">
        <w:rPr>
          <w:rStyle w:val="StyleUnderline"/>
        </w:rPr>
        <w:t xml:space="preserve"> than </w:t>
      </w:r>
      <w:r w:rsidRPr="00066AE6">
        <w:rPr>
          <w:rStyle w:val="Emphasis"/>
        </w:rPr>
        <w:t>piped gas</w:t>
      </w:r>
      <w:r w:rsidRPr="00066AE6">
        <w:rPr>
          <w:sz w:val="16"/>
        </w:rPr>
        <w:t xml:space="preserve"> and Europe was competing with Asia for cargoes.</w:t>
      </w:r>
      <w:r w:rsidRPr="00014517">
        <w:rPr>
          <w:sz w:val="16"/>
        </w:rPr>
        <w:t xml:space="preserve"> </w:t>
      </w:r>
    </w:p>
    <w:p w14:paraId="49FCA701" w14:textId="77777777" w:rsidR="0058511A" w:rsidRPr="00014517" w:rsidRDefault="0058511A" w:rsidP="0058511A">
      <w:pPr>
        <w:rPr>
          <w:sz w:val="16"/>
        </w:rPr>
      </w:pPr>
      <w:r w:rsidRPr="00014517">
        <w:rPr>
          <w:sz w:val="16"/>
        </w:rPr>
        <w:t xml:space="preserve">Even if U.S. LNG ends up being more expensive than expected, “that’s nothing compared to the disruptions that would come” if Trump hit Europe with tariffs, said Ruseckas. </w:t>
      </w:r>
    </w:p>
    <w:p w14:paraId="7C9FACD9" w14:textId="77777777" w:rsidR="0058511A" w:rsidRPr="00014517" w:rsidRDefault="0058511A" w:rsidP="0058511A">
      <w:pPr>
        <w:rPr>
          <w:sz w:val="16"/>
        </w:rPr>
      </w:pPr>
      <w:r w:rsidRPr="00014517">
        <w:rPr>
          <w:sz w:val="16"/>
        </w:rPr>
        <w:t>What other risks are there?</w:t>
      </w:r>
    </w:p>
    <w:p w14:paraId="14B6F8B8" w14:textId="77777777" w:rsidR="0058511A" w:rsidRPr="00014517" w:rsidRDefault="0058511A" w:rsidP="0058511A">
      <w:pPr>
        <w:rPr>
          <w:sz w:val="16"/>
        </w:rPr>
      </w:pPr>
      <w:r w:rsidRPr="00014517">
        <w:rPr>
          <w:rStyle w:val="Emphasis"/>
          <w:highlight w:val="cyan"/>
        </w:rPr>
        <w:t>Buying</w:t>
      </w:r>
      <w:r w:rsidRPr="00014517">
        <w:rPr>
          <w:rStyle w:val="Emphasis"/>
        </w:rPr>
        <w:t xml:space="preserve"> more U.S. </w:t>
      </w:r>
      <w:r w:rsidRPr="00014517">
        <w:rPr>
          <w:rStyle w:val="Emphasis"/>
          <w:highlight w:val="cyan"/>
        </w:rPr>
        <w:t>LNG</w:t>
      </w:r>
      <w:r w:rsidRPr="00014517">
        <w:rPr>
          <w:rStyle w:val="StyleUnderline"/>
        </w:rPr>
        <w:t xml:space="preserve"> </w:t>
      </w:r>
      <w:r w:rsidRPr="00014517">
        <w:rPr>
          <w:rStyle w:val="StyleUnderline"/>
          <w:highlight w:val="cyan"/>
        </w:rPr>
        <w:t xml:space="preserve">would </w:t>
      </w:r>
      <w:r w:rsidRPr="00014517">
        <w:rPr>
          <w:rStyle w:val="Emphasis"/>
          <w:highlight w:val="cyan"/>
        </w:rPr>
        <w:t>increase</w:t>
      </w:r>
      <w:r w:rsidRPr="00066AE6">
        <w:rPr>
          <w:rStyle w:val="StyleUnderline"/>
        </w:rPr>
        <w:t xml:space="preserve"> the </w:t>
      </w:r>
      <w:r w:rsidRPr="00066AE6">
        <w:rPr>
          <w:rStyle w:val="Emphasis"/>
        </w:rPr>
        <w:t xml:space="preserve">EU’s </w:t>
      </w:r>
      <w:r w:rsidRPr="00014517">
        <w:rPr>
          <w:rStyle w:val="Emphasis"/>
          <w:highlight w:val="cyan"/>
        </w:rPr>
        <w:t>reliance</w:t>
      </w:r>
      <w:r w:rsidRPr="00014517">
        <w:rPr>
          <w:rStyle w:val="StyleUnderline"/>
        </w:rPr>
        <w:t xml:space="preserve"> </w:t>
      </w:r>
      <w:r w:rsidRPr="00066AE6">
        <w:rPr>
          <w:rStyle w:val="StyleUnderline"/>
        </w:rPr>
        <w:t>on one major supplier.</w:t>
      </w:r>
      <w:r w:rsidRPr="00014517">
        <w:rPr>
          <w:rStyle w:val="StyleUnderline"/>
        </w:rPr>
        <w:t xml:space="preserve"> </w:t>
      </w:r>
    </w:p>
    <w:p w14:paraId="4A70764C" w14:textId="77777777" w:rsidR="0058511A" w:rsidRDefault="0058511A" w:rsidP="0058511A">
      <w:pPr>
        <w:rPr>
          <w:sz w:val="16"/>
        </w:rPr>
      </w:pPr>
      <w:r w:rsidRPr="00014517">
        <w:rPr>
          <w:sz w:val="16"/>
        </w:rPr>
        <w:t>“</w:t>
      </w:r>
      <w:r w:rsidRPr="00014517">
        <w:rPr>
          <w:rStyle w:val="StyleUnderline"/>
          <w:highlight w:val="cyan"/>
        </w:rPr>
        <w:t>Do we</w:t>
      </w:r>
      <w:r w:rsidRPr="00014517">
        <w:rPr>
          <w:rStyle w:val="StyleUnderline"/>
        </w:rPr>
        <w:t xml:space="preserve"> really </w:t>
      </w:r>
      <w:r w:rsidRPr="00014517">
        <w:rPr>
          <w:rStyle w:val="StyleUnderline"/>
          <w:highlight w:val="cyan"/>
        </w:rPr>
        <w:t>want</w:t>
      </w:r>
      <w:r w:rsidRPr="00014517">
        <w:rPr>
          <w:rStyle w:val="StyleUnderline"/>
        </w:rPr>
        <w:t xml:space="preserve"> to </w:t>
      </w:r>
      <w:r w:rsidRPr="00066AE6">
        <w:rPr>
          <w:rStyle w:val="StyleUnderline"/>
        </w:rPr>
        <w:t xml:space="preserve">be </w:t>
      </w:r>
      <w:r w:rsidRPr="00316E48">
        <w:rPr>
          <w:rStyle w:val="StyleUnderline"/>
        </w:rPr>
        <w:t xml:space="preserve">Donald </w:t>
      </w:r>
      <w:r w:rsidRPr="00014517">
        <w:rPr>
          <w:rStyle w:val="Emphasis"/>
          <w:highlight w:val="cyan"/>
        </w:rPr>
        <w:t>Trump’s</w:t>
      </w:r>
      <w:r w:rsidRPr="00014517">
        <w:rPr>
          <w:rStyle w:val="StyleUnderline"/>
        </w:rPr>
        <w:t xml:space="preserve"> </w:t>
      </w:r>
      <w:r w:rsidRPr="00066AE6">
        <w:rPr>
          <w:rStyle w:val="StyleUnderline"/>
        </w:rPr>
        <w:t xml:space="preserve">main </w:t>
      </w:r>
      <w:r w:rsidRPr="00066AE6">
        <w:rPr>
          <w:rStyle w:val="Emphasis"/>
        </w:rPr>
        <w:t>client</w:t>
      </w:r>
      <w:r w:rsidRPr="00066AE6">
        <w:rPr>
          <w:rStyle w:val="StyleUnderline"/>
        </w:rPr>
        <w:t xml:space="preserve"> where he has </w:t>
      </w:r>
      <w:r w:rsidRPr="00FA07B7">
        <w:rPr>
          <w:rStyle w:val="Emphasis"/>
          <w:sz w:val="28"/>
          <w:szCs w:val="32"/>
          <w:highlight w:val="cyan"/>
        </w:rPr>
        <w:t>leverage</w:t>
      </w:r>
      <w:r w:rsidRPr="00FA07B7">
        <w:rPr>
          <w:rStyle w:val="StyleUnderline"/>
          <w:sz w:val="28"/>
          <w:szCs w:val="32"/>
          <w:highlight w:val="cyan"/>
        </w:rPr>
        <w:t xml:space="preserve"> </w:t>
      </w:r>
      <w:r w:rsidRPr="00014517">
        <w:rPr>
          <w:rStyle w:val="StyleUnderline"/>
          <w:highlight w:val="cyan"/>
        </w:rPr>
        <w:t>over</w:t>
      </w:r>
      <w:r w:rsidRPr="00014517">
        <w:rPr>
          <w:rStyle w:val="StyleUnderline"/>
        </w:rPr>
        <w:t xml:space="preserve"> </w:t>
      </w:r>
      <w:r w:rsidRPr="00014517">
        <w:rPr>
          <w:rStyle w:val="Emphasis"/>
          <w:highlight w:val="cyan"/>
        </w:rPr>
        <w:t>Europe</w:t>
      </w:r>
      <w:r w:rsidRPr="00014517">
        <w:rPr>
          <w:rStyle w:val="StyleUnderline"/>
        </w:rPr>
        <w:t xml:space="preserve"> with</w:t>
      </w:r>
      <w:r w:rsidRPr="00014517">
        <w:rPr>
          <w:sz w:val="16"/>
        </w:rPr>
        <w:t xml:space="preserve"> </w:t>
      </w:r>
      <w:r w:rsidRPr="00014517">
        <w:rPr>
          <w:rStyle w:val="Emphasis"/>
        </w:rPr>
        <w:t>gas</w:t>
      </w:r>
      <w:r w:rsidRPr="00014517">
        <w:rPr>
          <w:sz w:val="16"/>
        </w:rPr>
        <w:t>?” asked Raphael Hanoteaux, senior policy advisor on gas politics at environmental think tank E3G. “</w:t>
      </w:r>
      <w:r w:rsidRPr="00A92970">
        <w:rPr>
          <w:rStyle w:val="StyleUnderline"/>
        </w:rPr>
        <w:t xml:space="preserve">We’ve seen </w:t>
      </w:r>
      <w:r w:rsidRPr="00014517">
        <w:rPr>
          <w:rStyle w:val="StyleUnderline"/>
          <w:highlight w:val="cyan"/>
        </w:rPr>
        <w:t>Russia</w:t>
      </w:r>
      <w:r w:rsidRPr="00014517">
        <w:rPr>
          <w:rStyle w:val="StyleUnderline"/>
        </w:rPr>
        <w:t xml:space="preserve"> </w:t>
      </w:r>
      <w:r w:rsidRPr="00014517">
        <w:rPr>
          <w:rStyle w:val="StyleUnderline"/>
          <w:highlight w:val="cyan"/>
        </w:rPr>
        <w:t xml:space="preserve">using gas as a </w:t>
      </w:r>
      <w:r w:rsidRPr="00014517">
        <w:rPr>
          <w:rStyle w:val="Emphasis"/>
          <w:sz w:val="28"/>
          <w:szCs w:val="32"/>
          <w:highlight w:val="cyan"/>
        </w:rPr>
        <w:t>political weapon</w:t>
      </w:r>
      <w:r w:rsidRPr="00A92970">
        <w:rPr>
          <w:rStyle w:val="StyleUnderline"/>
          <w:sz w:val="28"/>
          <w:szCs w:val="32"/>
        </w:rPr>
        <w:t xml:space="preserve"> </w:t>
      </w:r>
      <w:r w:rsidRPr="00A92970">
        <w:rPr>
          <w:rStyle w:val="StyleUnderline"/>
        </w:rPr>
        <w:t xml:space="preserve">and it </w:t>
      </w:r>
      <w:r w:rsidRPr="00A92970">
        <w:rPr>
          <w:rStyle w:val="Emphasis"/>
        </w:rPr>
        <w:t xml:space="preserve">seems </w:t>
      </w:r>
      <w:r w:rsidRPr="00014517">
        <w:rPr>
          <w:rStyle w:val="Emphasis"/>
          <w:highlight w:val="cyan"/>
        </w:rPr>
        <w:t>Trump</w:t>
      </w:r>
      <w:r w:rsidRPr="00014517">
        <w:rPr>
          <w:rStyle w:val="StyleUnderline"/>
          <w:highlight w:val="cyan"/>
        </w:rPr>
        <w:t xml:space="preserve"> is </w:t>
      </w:r>
      <w:r w:rsidRPr="00014517">
        <w:rPr>
          <w:rStyle w:val="Emphasis"/>
          <w:highlight w:val="cyan"/>
        </w:rPr>
        <w:t>doing the same</w:t>
      </w:r>
      <w:r w:rsidRPr="00014517">
        <w:rPr>
          <w:sz w:val="16"/>
        </w:rPr>
        <w:t xml:space="preserve">,” said Hanoteaux. </w:t>
      </w:r>
    </w:p>
    <w:p w14:paraId="57771813" w14:textId="77777777" w:rsidR="0058511A" w:rsidRPr="00B71298" w:rsidRDefault="0058511A" w:rsidP="0058511A"/>
    <w:p w14:paraId="0EE38246" w14:textId="77777777" w:rsidR="0058511A" w:rsidRPr="007F6CC0" w:rsidRDefault="0058511A" w:rsidP="0058511A">
      <w:pPr>
        <w:pStyle w:val="Heading4"/>
      </w:pPr>
      <w:r>
        <w:t xml:space="preserve">Blackmail greenlights </w:t>
      </w:r>
      <w:r>
        <w:rPr>
          <w:u w:val="single"/>
        </w:rPr>
        <w:t>Baltic</w:t>
      </w:r>
      <w:r>
        <w:t xml:space="preserve"> invasion. </w:t>
      </w:r>
    </w:p>
    <w:p w14:paraId="49096416" w14:textId="77777777" w:rsidR="0058511A" w:rsidRPr="001B4625" w:rsidRDefault="0058511A" w:rsidP="0058511A">
      <w:r w:rsidRPr="001B4625">
        <w:t xml:space="preserve">Gideon </w:t>
      </w:r>
      <w:r w:rsidRPr="001B4625">
        <w:rPr>
          <w:rStyle w:val="Style13ptBold"/>
        </w:rPr>
        <w:t>Rachman 25</w:t>
      </w:r>
      <w:r w:rsidRPr="001B4625">
        <w:t>.</w:t>
      </w:r>
      <w:r>
        <w:t xml:space="preserve"> C</w:t>
      </w:r>
      <w:r w:rsidRPr="00C02C51">
        <w:t xml:space="preserve">hief foreign affairs columnist for the Financial Times </w:t>
      </w:r>
      <w:r>
        <w:t>since</w:t>
      </w:r>
      <w:r w:rsidRPr="00C02C51">
        <w:t xml:space="preserve"> 2006.</w:t>
      </w:r>
      <w:r w:rsidRPr="001B4625">
        <w:t xml:space="preserve"> "Vance’s real warning to Europe." </w:t>
      </w:r>
      <w:r>
        <w:t>Financial Times</w:t>
      </w:r>
      <w:r w:rsidRPr="001B4625">
        <w:t>. 2-18-2025. https://archive.ph/Bb6Hr#selection-1719.0-1719.14</w:t>
      </w:r>
    </w:p>
    <w:p w14:paraId="085183BA" w14:textId="77777777" w:rsidR="0058511A" w:rsidRPr="00CF1A4E" w:rsidRDefault="0058511A" w:rsidP="0058511A">
      <w:pPr>
        <w:rPr>
          <w:rStyle w:val="Emphasis"/>
        </w:rPr>
      </w:pPr>
      <w:r w:rsidRPr="001B4625">
        <w:rPr>
          <w:rStyle w:val="StyleUnderline"/>
        </w:rPr>
        <w:t xml:space="preserve">The implications for the </w:t>
      </w:r>
      <w:r w:rsidRPr="001B4625">
        <w:rPr>
          <w:rStyle w:val="Emphasis"/>
        </w:rPr>
        <w:t>rest</w:t>
      </w:r>
      <w:r w:rsidRPr="001B4625">
        <w:rPr>
          <w:rStyle w:val="StyleUnderline"/>
        </w:rPr>
        <w:t xml:space="preserve"> of </w:t>
      </w:r>
      <w:r w:rsidRPr="001B4625">
        <w:rPr>
          <w:rStyle w:val="Emphasis"/>
        </w:rPr>
        <w:t>Europe</w:t>
      </w:r>
      <w:r w:rsidRPr="001B4625">
        <w:rPr>
          <w:rStyle w:val="StyleUnderline"/>
        </w:rPr>
        <w:t xml:space="preserve"> are also </w:t>
      </w:r>
      <w:r w:rsidRPr="001B4625">
        <w:rPr>
          <w:rStyle w:val="Emphasis"/>
        </w:rPr>
        <w:t>alarming</w:t>
      </w:r>
      <w:r w:rsidRPr="00CF1A4E">
        <w:rPr>
          <w:sz w:val="16"/>
        </w:rPr>
        <w:t xml:space="preserve">. </w:t>
      </w:r>
      <w:r w:rsidRPr="001B4625">
        <w:rPr>
          <w:rStyle w:val="StyleUnderline"/>
        </w:rPr>
        <w:t>Putin wants Nato troops removed from the whole of the former Soviet empire</w:t>
      </w:r>
      <w:r w:rsidRPr="00CF1A4E">
        <w:rPr>
          <w:sz w:val="16"/>
        </w:rPr>
        <w:t xml:space="preserve">. European officials believe </w:t>
      </w:r>
      <w:r w:rsidRPr="005442F4">
        <w:rPr>
          <w:rStyle w:val="Emphasis"/>
          <w:highlight w:val="cyan"/>
        </w:rPr>
        <w:t>Trump</w:t>
      </w:r>
      <w:r w:rsidRPr="00CF1A4E">
        <w:rPr>
          <w:sz w:val="16"/>
        </w:rPr>
        <w:t xml:space="preserve"> </w:t>
      </w:r>
      <w:r w:rsidRPr="00CF1A4E">
        <w:rPr>
          <w:rStyle w:val="StyleUnderline"/>
        </w:rPr>
        <w:t xml:space="preserve">is </w:t>
      </w:r>
      <w:r w:rsidRPr="005442F4">
        <w:rPr>
          <w:rStyle w:val="Emphasis"/>
          <w:sz w:val="28"/>
          <w:szCs w:val="32"/>
          <w:highlight w:val="cyan"/>
        </w:rPr>
        <w:t>likely to agree</w:t>
      </w:r>
      <w:r w:rsidRPr="005442F4">
        <w:rPr>
          <w:rStyle w:val="StyleUnderline"/>
          <w:sz w:val="28"/>
          <w:szCs w:val="32"/>
          <w:highlight w:val="cyan"/>
        </w:rPr>
        <w:t xml:space="preserve"> </w:t>
      </w:r>
      <w:r w:rsidRPr="005442F4">
        <w:rPr>
          <w:rStyle w:val="StyleUnderline"/>
          <w:highlight w:val="cyan"/>
        </w:rPr>
        <w:t xml:space="preserve">to </w:t>
      </w:r>
      <w:r w:rsidRPr="005442F4">
        <w:rPr>
          <w:rStyle w:val="Emphasis"/>
          <w:sz w:val="28"/>
          <w:szCs w:val="32"/>
          <w:highlight w:val="cyan"/>
        </w:rPr>
        <w:t>withdraw</w:t>
      </w:r>
      <w:r w:rsidRPr="00066AE6">
        <w:rPr>
          <w:rStyle w:val="Emphasis"/>
          <w:sz w:val="28"/>
          <w:szCs w:val="32"/>
        </w:rPr>
        <w:t xml:space="preserve"> US troops</w:t>
      </w:r>
      <w:r w:rsidRPr="00CF1A4E">
        <w:rPr>
          <w:rStyle w:val="StyleUnderline"/>
          <w:sz w:val="28"/>
          <w:szCs w:val="32"/>
        </w:rPr>
        <w:t xml:space="preserve"> </w:t>
      </w:r>
      <w:r w:rsidRPr="00CF1A4E">
        <w:rPr>
          <w:rStyle w:val="StyleUnderline"/>
        </w:rPr>
        <w:t xml:space="preserve">from the </w:t>
      </w:r>
      <w:r w:rsidRPr="00CF1A4E">
        <w:rPr>
          <w:rStyle w:val="Emphasis"/>
        </w:rPr>
        <w:t>Baltics</w:t>
      </w:r>
      <w:r w:rsidRPr="00CF1A4E">
        <w:rPr>
          <w:rStyle w:val="StyleUnderline"/>
        </w:rPr>
        <w:t xml:space="preserve"> </w:t>
      </w:r>
      <w:r w:rsidRPr="00CF1A4E">
        <w:rPr>
          <w:sz w:val="16"/>
        </w:rPr>
        <w:t xml:space="preserve">and perhaps further west, </w:t>
      </w:r>
      <w:r w:rsidRPr="005442F4">
        <w:rPr>
          <w:rStyle w:val="StyleUnderline"/>
          <w:highlight w:val="cyan"/>
        </w:rPr>
        <w:t xml:space="preserve">leaving the </w:t>
      </w:r>
      <w:r w:rsidRPr="005442F4">
        <w:rPr>
          <w:rStyle w:val="Emphasis"/>
          <w:highlight w:val="cyan"/>
        </w:rPr>
        <w:t>EU vulnerable</w:t>
      </w:r>
      <w:r w:rsidRPr="00CF1A4E">
        <w:rPr>
          <w:rStyle w:val="StyleUnderline"/>
        </w:rPr>
        <w:t xml:space="preserve"> </w:t>
      </w:r>
      <w:r w:rsidRPr="005442F4">
        <w:rPr>
          <w:rStyle w:val="StyleUnderline"/>
          <w:highlight w:val="cyan"/>
        </w:rPr>
        <w:t>to</w:t>
      </w:r>
      <w:r w:rsidRPr="00CF1A4E">
        <w:rPr>
          <w:rStyle w:val="StyleUnderline"/>
        </w:rPr>
        <w:t xml:space="preserve"> a </w:t>
      </w:r>
      <w:r w:rsidRPr="005442F4">
        <w:rPr>
          <w:rStyle w:val="Emphasis"/>
          <w:highlight w:val="cyan"/>
        </w:rPr>
        <w:t>Rus</w:t>
      </w:r>
      <w:r w:rsidRPr="00066AE6">
        <w:rPr>
          <w:rStyle w:val="Emphasis"/>
          <w:highlight w:val="cyan"/>
        </w:rPr>
        <w:t>sia</w:t>
      </w:r>
      <w:r w:rsidRPr="00066AE6">
        <w:rPr>
          <w:rStyle w:val="Emphasis"/>
        </w:rPr>
        <w:t>n</w:t>
      </w:r>
      <w:r w:rsidRPr="00CF1A4E">
        <w:rPr>
          <w:rStyle w:val="Emphasis"/>
        </w:rPr>
        <w:t xml:space="preserve"> </w:t>
      </w:r>
      <w:r w:rsidRPr="00066AE6">
        <w:rPr>
          <w:rStyle w:val="Emphasis"/>
        </w:rPr>
        <w:t>army</w:t>
      </w:r>
      <w:r w:rsidRPr="00066AE6">
        <w:rPr>
          <w:rStyle w:val="StyleUnderline"/>
        </w:rPr>
        <w:t xml:space="preserve"> that Nato governments </w:t>
      </w:r>
      <w:r w:rsidRPr="00066AE6">
        <w:rPr>
          <w:rStyle w:val="Emphasis"/>
        </w:rPr>
        <w:t>warn</w:t>
      </w:r>
      <w:r w:rsidRPr="00066AE6">
        <w:rPr>
          <w:rStyle w:val="StyleUnderline"/>
        </w:rPr>
        <w:t xml:space="preserve"> is preparing for a </w:t>
      </w:r>
      <w:r w:rsidRPr="00066AE6">
        <w:rPr>
          <w:rStyle w:val="Emphasis"/>
        </w:rPr>
        <w:t>larger conflict beyond Ukraine.</w:t>
      </w:r>
    </w:p>
    <w:p w14:paraId="3A3720FB" w14:textId="77777777" w:rsidR="0058511A" w:rsidRPr="0005399A" w:rsidRDefault="0058511A" w:rsidP="0058511A">
      <w:pPr>
        <w:rPr>
          <w:sz w:val="16"/>
        </w:rPr>
      </w:pPr>
      <w:r w:rsidRPr="00CF1A4E">
        <w:rPr>
          <w:sz w:val="16"/>
        </w:rPr>
        <w:t xml:space="preserve">It is clear that the US can no longer be regarded as a reliable ally for the Europeans. But the Trump administration’s political ambitions for Europe mean that, for now, America is also an adversary — threatening democracy in Europe and even </w:t>
      </w:r>
      <w:r w:rsidRPr="0005399A">
        <w:rPr>
          <w:sz w:val="16"/>
        </w:rPr>
        <w:t>European territory, in the case of Greenland.</w:t>
      </w:r>
    </w:p>
    <w:p w14:paraId="6FF90FAD" w14:textId="77777777" w:rsidR="0058511A" w:rsidRPr="00CF1A4E" w:rsidRDefault="0058511A" w:rsidP="0058511A">
      <w:pPr>
        <w:rPr>
          <w:sz w:val="16"/>
        </w:rPr>
      </w:pPr>
      <w:r w:rsidRPr="0005399A">
        <w:rPr>
          <w:sz w:val="16"/>
        </w:rPr>
        <w:t xml:space="preserve">So what to do? </w:t>
      </w:r>
      <w:r w:rsidRPr="0005399A">
        <w:rPr>
          <w:rStyle w:val="Emphasis"/>
        </w:rPr>
        <w:t>Europeans</w:t>
      </w:r>
      <w:r w:rsidRPr="0005399A">
        <w:rPr>
          <w:sz w:val="16"/>
        </w:rPr>
        <w:t xml:space="preserve"> </w:t>
      </w:r>
      <w:r w:rsidRPr="0005399A">
        <w:rPr>
          <w:rStyle w:val="StyleUnderline"/>
        </w:rPr>
        <w:t xml:space="preserve">need to start </w:t>
      </w:r>
      <w:r w:rsidRPr="0005399A">
        <w:rPr>
          <w:rStyle w:val="Emphasis"/>
        </w:rPr>
        <w:t>preparing fast</w:t>
      </w:r>
      <w:r w:rsidRPr="0005399A">
        <w:rPr>
          <w:rStyle w:val="StyleUnderline"/>
        </w:rPr>
        <w:t xml:space="preserve"> for the day when the </w:t>
      </w:r>
      <w:r w:rsidRPr="0005399A">
        <w:rPr>
          <w:rStyle w:val="Emphasis"/>
        </w:rPr>
        <w:t>US security</w:t>
      </w:r>
      <w:r w:rsidRPr="0005399A">
        <w:rPr>
          <w:rStyle w:val="StyleUnderline"/>
        </w:rPr>
        <w:t xml:space="preserve"> </w:t>
      </w:r>
      <w:r w:rsidRPr="0005399A">
        <w:rPr>
          <w:rStyle w:val="Emphasis"/>
        </w:rPr>
        <w:t>guarantee</w:t>
      </w:r>
      <w:r w:rsidRPr="0005399A">
        <w:rPr>
          <w:rStyle w:val="StyleUnderline"/>
        </w:rPr>
        <w:t xml:space="preserve"> to </w:t>
      </w:r>
      <w:r w:rsidRPr="0005399A">
        <w:rPr>
          <w:rStyle w:val="Emphasis"/>
        </w:rPr>
        <w:t>Europe</w:t>
      </w:r>
      <w:r w:rsidRPr="0005399A">
        <w:rPr>
          <w:rStyle w:val="StyleUnderline"/>
        </w:rPr>
        <w:t xml:space="preserve"> is </w:t>
      </w:r>
      <w:r w:rsidRPr="0005399A">
        <w:rPr>
          <w:rStyle w:val="Emphasis"/>
        </w:rPr>
        <w:t>definitively removed</w:t>
      </w:r>
      <w:r w:rsidRPr="0005399A">
        <w:rPr>
          <w:sz w:val="16"/>
        </w:rPr>
        <w:t xml:space="preserve">. </w:t>
      </w:r>
      <w:r w:rsidRPr="0005399A">
        <w:rPr>
          <w:rStyle w:val="StyleUnderline"/>
        </w:rPr>
        <w:t xml:space="preserve">That must involve building up autonomous </w:t>
      </w:r>
      <w:r w:rsidRPr="0005399A">
        <w:rPr>
          <w:rStyle w:val="Emphasis"/>
        </w:rPr>
        <w:t>defence industries</w:t>
      </w:r>
      <w:r w:rsidRPr="0005399A">
        <w:rPr>
          <w:rStyle w:val="StyleUnderline"/>
        </w:rPr>
        <w:t>.</w:t>
      </w:r>
      <w:r w:rsidRPr="0005399A">
        <w:rPr>
          <w:sz w:val="16"/>
        </w:rPr>
        <w:t xml:space="preserve"> It should also mean a European</w:t>
      </w:r>
      <w:r w:rsidRPr="00CF1A4E">
        <w:rPr>
          <w:sz w:val="16"/>
        </w:rPr>
        <w:t xml:space="preserve"> mutual defence pact, outside Nato, that extends beyond the EU — to include Britain, Norway and others.</w:t>
      </w:r>
    </w:p>
    <w:p w14:paraId="40DB5F87" w14:textId="77777777" w:rsidR="0058511A" w:rsidRPr="00CF1A4E" w:rsidRDefault="0058511A" w:rsidP="0058511A">
      <w:pPr>
        <w:rPr>
          <w:rStyle w:val="StyleUnderline"/>
        </w:rPr>
      </w:pPr>
      <w:r w:rsidRPr="005442F4">
        <w:rPr>
          <w:rStyle w:val="Emphasis"/>
          <w:sz w:val="24"/>
          <w:szCs w:val="28"/>
          <w:highlight w:val="cyan"/>
        </w:rPr>
        <w:t>Trump will use</w:t>
      </w:r>
      <w:r w:rsidRPr="005442F4">
        <w:rPr>
          <w:rStyle w:val="StyleUnderline"/>
          <w:highlight w:val="cyan"/>
        </w:rPr>
        <w:t xml:space="preserve"> </w:t>
      </w:r>
      <w:r w:rsidRPr="00066AE6">
        <w:rPr>
          <w:rStyle w:val="Emphasis"/>
          <w:sz w:val="32"/>
          <w:szCs w:val="36"/>
        </w:rPr>
        <w:t xml:space="preserve">any </w:t>
      </w:r>
      <w:r w:rsidRPr="005442F4">
        <w:rPr>
          <w:rStyle w:val="Emphasis"/>
          <w:sz w:val="32"/>
          <w:szCs w:val="36"/>
          <w:highlight w:val="cyan"/>
        </w:rPr>
        <w:t>leverage</w:t>
      </w:r>
      <w:r w:rsidRPr="001B4625">
        <w:rPr>
          <w:rStyle w:val="StyleUnderline"/>
        </w:rPr>
        <w:t xml:space="preserve"> </w:t>
      </w:r>
      <w:r w:rsidRPr="001B4625">
        <w:rPr>
          <w:rStyle w:val="Emphasis"/>
          <w:sz w:val="24"/>
          <w:szCs w:val="28"/>
        </w:rPr>
        <w:t>he has</w:t>
      </w:r>
      <w:r w:rsidRPr="001B4625">
        <w:rPr>
          <w:rStyle w:val="StyleUnderline"/>
          <w:sz w:val="24"/>
          <w:szCs w:val="28"/>
        </w:rPr>
        <w:t xml:space="preserve"> </w:t>
      </w:r>
      <w:r w:rsidRPr="005442F4">
        <w:rPr>
          <w:rStyle w:val="StyleUnderline"/>
          <w:highlight w:val="cyan"/>
        </w:rPr>
        <w:t>to force</w:t>
      </w:r>
      <w:r w:rsidRPr="00066AE6">
        <w:rPr>
          <w:rStyle w:val="StyleUnderline"/>
        </w:rPr>
        <w:t xml:space="preserve"> </w:t>
      </w:r>
      <w:r w:rsidRPr="00066AE6">
        <w:rPr>
          <w:rStyle w:val="Emphasis"/>
        </w:rPr>
        <w:t xml:space="preserve">America’s European </w:t>
      </w:r>
      <w:r w:rsidRPr="005442F4">
        <w:rPr>
          <w:rStyle w:val="Emphasis"/>
          <w:highlight w:val="cyan"/>
        </w:rPr>
        <w:t>allies</w:t>
      </w:r>
      <w:r w:rsidRPr="001B4625">
        <w:rPr>
          <w:rStyle w:val="StyleUnderline"/>
        </w:rPr>
        <w:t xml:space="preserve"> </w:t>
      </w:r>
      <w:r w:rsidRPr="005442F4">
        <w:rPr>
          <w:rStyle w:val="StyleUnderline"/>
          <w:highlight w:val="cyan"/>
        </w:rPr>
        <w:t>into compliance</w:t>
      </w:r>
      <w:r w:rsidRPr="00066AE6">
        <w:rPr>
          <w:rStyle w:val="StyleUnderline"/>
        </w:rPr>
        <w:t xml:space="preserve"> on issues from </w:t>
      </w:r>
      <w:r w:rsidRPr="00066AE6">
        <w:rPr>
          <w:rStyle w:val="Emphasis"/>
        </w:rPr>
        <w:t>trade</w:t>
      </w:r>
      <w:r w:rsidRPr="00066AE6">
        <w:rPr>
          <w:rStyle w:val="StyleUnderline"/>
        </w:rPr>
        <w:t xml:space="preserve"> and </w:t>
      </w:r>
      <w:r w:rsidRPr="00066AE6">
        <w:rPr>
          <w:rStyle w:val="Emphasis"/>
        </w:rPr>
        <w:t>security</w:t>
      </w:r>
      <w:r w:rsidRPr="00066AE6">
        <w:rPr>
          <w:rStyle w:val="StyleUnderline"/>
        </w:rPr>
        <w:t xml:space="preserve"> to their </w:t>
      </w:r>
      <w:r w:rsidRPr="00066AE6">
        <w:rPr>
          <w:rStyle w:val="Emphasis"/>
        </w:rPr>
        <w:t>domestic politics</w:t>
      </w:r>
      <w:r w:rsidRPr="00066AE6">
        <w:rPr>
          <w:sz w:val="16"/>
        </w:rPr>
        <w:t xml:space="preserve">. </w:t>
      </w:r>
      <w:r w:rsidRPr="00066AE6">
        <w:rPr>
          <w:rStyle w:val="StyleUnderline"/>
        </w:rPr>
        <w:t xml:space="preserve">That means that </w:t>
      </w:r>
      <w:r w:rsidRPr="005442F4">
        <w:rPr>
          <w:rStyle w:val="Emphasis"/>
          <w:highlight w:val="cyan"/>
        </w:rPr>
        <w:t>Europe</w:t>
      </w:r>
      <w:r w:rsidRPr="005442F4">
        <w:rPr>
          <w:rStyle w:val="StyleUnderline"/>
          <w:highlight w:val="cyan"/>
        </w:rPr>
        <w:t xml:space="preserve"> must now </w:t>
      </w:r>
      <w:r w:rsidRPr="005442F4">
        <w:rPr>
          <w:rStyle w:val="Emphasis"/>
          <w:highlight w:val="cyan"/>
        </w:rPr>
        <w:t>start</w:t>
      </w:r>
      <w:r w:rsidRPr="001B4625">
        <w:rPr>
          <w:rStyle w:val="StyleUnderline"/>
        </w:rPr>
        <w:t xml:space="preserve"> the </w:t>
      </w:r>
      <w:r w:rsidRPr="001B4625">
        <w:rPr>
          <w:rStyle w:val="Emphasis"/>
        </w:rPr>
        <w:t>painful process</w:t>
      </w:r>
      <w:r w:rsidRPr="001B4625">
        <w:rPr>
          <w:rStyle w:val="StyleUnderline"/>
        </w:rPr>
        <w:t xml:space="preserve"> of “</w:t>
      </w:r>
      <w:r w:rsidRPr="005442F4">
        <w:rPr>
          <w:rStyle w:val="Emphasis"/>
          <w:highlight w:val="cyan"/>
        </w:rPr>
        <w:t>de-risking</w:t>
      </w:r>
      <w:r w:rsidRPr="00CF1A4E">
        <w:rPr>
          <w:sz w:val="16"/>
        </w:rPr>
        <w:t>”</w:t>
      </w:r>
      <w:r w:rsidRPr="001B4625">
        <w:rPr>
          <w:rStyle w:val="StyleUnderline"/>
        </w:rPr>
        <w:t xml:space="preserve"> </w:t>
      </w:r>
      <w:r w:rsidRPr="00066AE6">
        <w:rPr>
          <w:rStyle w:val="StyleUnderline"/>
        </w:rPr>
        <w:t>its relationship with the US</w:t>
      </w:r>
      <w:r w:rsidRPr="00066AE6">
        <w:rPr>
          <w:sz w:val="16"/>
        </w:rPr>
        <w:t xml:space="preserve">, </w:t>
      </w:r>
      <w:r w:rsidRPr="00066AE6">
        <w:rPr>
          <w:rStyle w:val="StyleUnderline"/>
        </w:rPr>
        <w:t xml:space="preserve">looking for areas of </w:t>
      </w:r>
      <w:r w:rsidRPr="00066AE6">
        <w:rPr>
          <w:rStyle w:val="Emphasis"/>
        </w:rPr>
        <w:t>dangerous dependence</w:t>
      </w:r>
      <w:r w:rsidRPr="00066AE6">
        <w:rPr>
          <w:rStyle w:val="StyleUnderline"/>
        </w:rPr>
        <w:t xml:space="preserve"> on America and </w:t>
      </w:r>
      <w:r w:rsidRPr="00066AE6">
        <w:rPr>
          <w:rStyle w:val="Emphasis"/>
        </w:rPr>
        <w:t>stripping them</w:t>
      </w:r>
      <w:r w:rsidRPr="00066AE6">
        <w:rPr>
          <w:rStyle w:val="StyleUnderline"/>
        </w:rPr>
        <w:t xml:space="preserve"> out of the system.</w:t>
      </w:r>
    </w:p>
    <w:p w14:paraId="3AEC854D" w14:textId="77777777" w:rsidR="0058511A" w:rsidRPr="00CF1A4E" w:rsidRDefault="0058511A" w:rsidP="0058511A">
      <w:pPr>
        <w:rPr>
          <w:sz w:val="16"/>
        </w:rPr>
      </w:pPr>
      <w:r w:rsidRPr="00CF1A4E">
        <w:rPr>
          <w:sz w:val="16"/>
        </w:rPr>
        <w:t>Entrusting critical infrastructure to Musk would create a huge new vulnerability. The Trump administration will also put enormous pressure on Europeans to buy more American weaponry. Under current circumstances that would be folly.</w:t>
      </w:r>
    </w:p>
    <w:p w14:paraId="1EC2AAD9" w14:textId="77777777" w:rsidR="0058511A" w:rsidRDefault="0058511A" w:rsidP="0058511A">
      <w:pPr>
        <w:rPr>
          <w:sz w:val="16"/>
        </w:rPr>
      </w:pPr>
      <w:r w:rsidRPr="00CF1A4E">
        <w:rPr>
          <w:sz w:val="16"/>
        </w:rPr>
        <w:t xml:space="preserve">Many Europeans will balk at these ideas, dismissing them as impossible. But they need to understand that </w:t>
      </w:r>
      <w:r w:rsidRPr="00CF1A4E">
        <w:rPr>
          <w:rStyle w:val="Style13ptBold"/>
          <w:sz w:val="16"/>
        </w:rPr>
        <w:t xml:space="preserve">their </w:t>
      </w:r>
      <w:r w:rsidRPr="00CF1A4E">
        <w:rPr>
          <w:sz w:val="16"/>
        </w:rPr>
        <w:t>freedom is now at stake. Vance was right about that. Just not in the way he thought.</w:t>
      </w:r>
    </w:p>
    <w:p w14:paraId="2D211270" w14:textId="77777777" w:rsidR="0058511A" w:rsidRPr="00066AE6" w:rsidRDefault="0058511A" w:rsidP="0058511A"/>
    <w:p w14:paraId="68CD10BA" w14:textId="77777777" w:rsidR="0058511A" w:rsidRPr="00E03AB0" w:rsidRDefault="0058511A" w:rsidP="0058511A">
      <w:pPr>
        <w:pStyle w:val="Heading4"/>
      </w:pPr>
      <w:r>
        <w:t xml:space="preserve">Nuclear war. </w:t>
      </w:r>
    </w:p>
    <w:p w14:paraId="1E0798B2" w14:textId="77777777" w:rsidR="0058511A" w:rsidRPr="00E03AB0" w:rsidRDefault="0058511A" w:rsidP="0058511A">
      <w:r w:rsidRPr="00E03AB0">
        <w:t xml:space="preserve">Murray </w:t>
      </w:r>
      <w:r w:rsidRPr="00E03AB0">
        <w:rPr>
          <w:rStyle w:val="Style13ptBold"/>
        </w:rPr>
        <w:t>Brewster 25</w:t>
      </w:r>
      <w:r w:rsidRPr="00E03AB0">
        <w:t xml:space="preserve">. </w:t>
      </w:r>
      <w:r>
        <w:t>S</w:t>
      </w:r>
      <w:r w:rsidRPr="00E03AB0">
        <w:t>enior defence writer for CBC News</w:t>
      </w:r>
      <w:r>
        <w:t xml:space="preserve">. </w:t>
      </w:r>
      <w:r w:rsidRPr="00E03AB0">
        <w:t>"War Games In Latvia: Once Unimaginable Scenarios Become Chilling Rehearsals." CBC. 3-8-2025. https://www.cbc.ca/news/politics/latvia-canada-nato-troops-1.7478442</w:t>
      </w:r>
    </w:p>
    <w:p w14:paraId="2479B870" w14:textId="77777777" w:rsidR="0058511A" w:rsidRDefault="0058511A" w:rsidP="0058511A">
      <w:pPr>
        <w:rPr>
          <w:rStyle w:val="StyleUnderline"/>
        </w:rPr>
      </w:pPr>
      <w:r w:rsidRPr="00A92970">
        <w:rPr>
          <w:sz w:val="16"/>
        </w:rPr>
        <w:t xml:space="preserve">The notion that </w:t>
      </w:r>
      <w:r w:rsidRPr="00A92970">
        <w:rPr>
          <w:rStyle w:val="Emphasis"/>
          <w:highlight w:val="cyan"/>
        </w:rPr>
        <w:t>Washington</w:t>
      </w:r>
      <w:r w:rsidRPr="00A92970">
        <w:rPr>
          <w:sz w:val="16"/>
        </w:rPr>
        <w:t xml:space="preserve"> is </w:t>
      </w:r>
      <w:r w:rsidRPr="00A92970">
        <w:rPr>
          <w:rStyle w:val="StyleUnderline"/>
          <w:highlight w:val="cyan"/>
        </w:rPr>
        <w:t>moving</w:t>
      </w:r>
      <w:r w:rsidRPr="00E03AB0">
        <w:rPr>
          <w:rStyle w:val="StyleUnderline"/>
        </w:rPr>
        <w:t xml:space="preserve"> more </w:t>
      </w:r>
      <w:r w:rsidRPr="00E03AB0">
        <w:rPr>
          <w:rStyle w:val="Emphasis"/>
        </w:rPr>
        <w:t>closely</w:t>
      </w:r>
      <w:r w:rsidRPr="00E03AB0">
        <w:rPr>
          <w:rStyle w:val="StyleUnderline"/>
        </w:rPr>
        <w:t xml:space="preserve"> </w:t>
      </w:r>
      <w:r w:rsidRPr="00A92970">
        <w:rPr>
          <w:rStyle w:val="StyleUnderline"/>
          <w:highlight w:val="cyan"/>
        </w:rPr>
        <w:t xml:space="preserve">into </w:t>
      </w:r>
      <w:r w:rsidRPr="00A92970">
        <w:rPr>
          <w:rStyle w:val="Emphasis"/>
          <w:highlight w:val="cyan"/>
        </w:rPr>
        <w:t>Moscow's orbit</w:t>
      </w:r>
      <w:r w:rsidRPr="00E03AB0">
        <w:rPr>
          <w:rStyle w:val="StyleUnderline"/>
        </w:rPr>
        <w:t xml:space="preserve"> is being</w:t>
      </w:r>
      <w:r w:rsidRPr="00A92970">
        <w:rPr>
          <w:sz w:val="16"/>
        </w:rPr>
        <w:t xml:space="preserve"> keenly </w:t>
      </w:r>
      <w:r w:rsidRPr="00A92970">
        <w:rPr>
          <w:rStyle w:val="StyleUnderline"/>
          <w:highlight w:val="cyan"/>
        </w:rPr>
        <w:t>felt</w:t>
      </w:r>
      <w:r w:rsidRPr="00A92970">
        <w:rPr>
          <w:sz w:val="16"/>
        </w:rPr>
        <w:t xml:space="preserve"> in Latvia. The country has witnessed Russian bases </w:t>
      </w:r>
      <w:r w:rsidRPr="00A92970">
        <w:rPr>
          <w:rStyle w:val="Emphasis"/>
          <w:highlight w:val="cyan"/>
        </w:rPr>
        <w:t>in the Baltic</w:t>
      </w:r>
      <w:r w:rsidRPr="00A92970">
        <w:rPr>
          <w:sz w:val="16"/>
        </w:rPr>
        <w:t xml:space="preserve"> — once emptied of troops and equipment because of the Ukraine war — </w:t>
      </w:r>
      <w:r w:rsidRPr="00E03AB0">
        <w:rPr>
          <w:rStyle w:val="StyleUnderline"/>
        </w:rPr>
        <w:t xml:space="preserve">now being </w:t>
      </w:r>
      <w:r w:rsidRPr="00A92970">
        <w:rPr>
          <w:rStyle w:val="Emphasis"/>
        </w:rPr>
        <w:t>refilled</w:t>
      </w:r>
      <w:r w:rsidRPr="00E03AB0">
        <w:rPr>
          <w:rStyle w:val="StyleUnderline"/>
        </w:rPr>
        <w:t xml:space="preserve"> and </w:t>
      </w:r>
      <w:r w:rsidRPr="00A92970">
        <w:rPr>
          <w:rStyle w:val="Emphasis"/>
        </w:rPr>
        <w:t>restocked</w:t>
      </w:r>
      <w:r w:rsidRPr="00E03AB0">
        <w:rPr>
          <w:rStyle w:val="StyleUnderline"/>
        </w:rPr>
        <w:t>.</w:t>
      </w:r>
    </w:p>
    <w:p w14:paraId="6CA55702" w14:textId="77777777" w:rsidR="0058511A" w:rsidRPr="00A92970" w:rsidRDefault="0058511A" w:rsidP="0058511A">
      <w:pPr>
        <w:rPr>
          <w:sz w:val="16"/>
        </w:rPr>
      </w:pPr>
      <w:r w:rsidRPr="00A92970">
        <w:rPr>
          <w:sz w:val="16"/>
        </w:rPr>
        <w:t>All three Baltic states</w:t>
      </w:r>
      <w:r w:rsidRPr="00E03AB0">
        <w:rPr>
          <w:rStyle w:val="StyleUnderline"/>
        </w:rPr>
        <w:t xml:space="preserve"> —</w:t>
      </w:r>
      <w:r w:rsidRPr="00A92970">
        <w:rPr>
          <w:sz w:val="16"/>
        </w:rPr>
        <w:t xml:space="preserve"> Latvia, Estonia and Lithuania — have increased the fortification of their borders with Russia. But </w:t>
      </w:r>
      <w:r w:rsidRPr="00E03AB0">
        <w:rPr>
          <w:rStyle w:val="StyleUnderline"/>
        </w:rPr>
        <w:t xml:space="preserve">there is </w:t>
      </w:r>
      <w:r w:rsidRPr="00A92970">
        <w:rPr>
          <w:rStyle w:val="Emphasis"/>
          <w:highlight w:val="cyan"/>
        </w:rPr>
        <w:t>nervousness</w:t>
      </w:r>
      <w:r w:rsidRPr="00E03AB0">
        <w:rPr>
          <w:rStyle w:val="StyleUnderline"/>
        </w:rPr>
        <w:t xml:space="preserve"> </w:t>
      </w:r>
      <w:r w:rsidRPr="00A92970">
        <w:rPr>
          <w:rStyle w:val="StyleUnderline"/>
          <w:highlight w:val="cyan"/>
        </w:rPr>
        <w:t>about</w:t>
      </w:r>
      <w:r w:rsidRPr="00E03AB0">
        <w:rPr>
          <w:rStyle w:val="StyleUnderline"/>
        </w:rPr>
        <w:t xml:space="preserve"> whether the</w:t>
      </w:r>
      <w:r w:rsidRPr="00A92970">
        <w:rPr>
          <w:sz w:val="16"/>
        </w:rPr>
        <w:t xml:space="preserve"> </w:t>
      </w:r>
      <w:r w:rsidRPr="00E03AB0">
        <w:rPr>
          <w:rStyle w:val="StyleUnderline"/>
        </w:rPr>
        <w:t>U</w:t>
      </w:r>
      <w:r w:rsidRPr="00A92970">
        <w:rPr>
          <w:sz w:val="16"/>
        </w:rPr>
        <w:t xml:space="preserve">nited </w:t>
      </w:r>
      <w:r w:rsidRPr="00E03AB0">
        <w:rPr>
          <w:rStyle w:val="StyleUnderline"/>
        </w:rPr>
        <w:t>S</w:t>
      </w:r>
      <w:r w:rsidRPr="00A92970">
        <w:rPr>
          <w:sz w:val="16"/>
        </w:rPr>
        <w:t xml:space="preserve">tates </w:t>
      </w:r>
      <w:r w:rsidRPr="00E03AB0">
        <w:rPr>
          <w:rStyle w:val="StyleUnderline"/>
        </w:rPr>
        <w:t xml:space="preserve">would honour the </w:t>
      </w:r>
      <w:r w:rsidRPr="00E03AB0">
        <w:rPr>
          <w:rStyle w:val="Emphasis"/>
        </w:rPr>
        <w:t>holy grail</w:t>
      </w:r>
      <w:r w:rsidRPr="00E03AB0">
        <w:rPr>
          <w:rStyle w:val="StyleUnderline"/>
        </w:rPr>
        <w:t xml:space="preserve"> of the </w:t>
      </w:r>
      <w:r w:rsidRPr="00E03AB0">
        <w:rPr>
          <w:rStyle w:val="Emphasis"/>
        </w:rPr>
        <w:t>NATO treaty</w:t>
      </w:r>
      <w:r w:rsidRPr="00A92970">
        <w:rPr>
          <w:sz w:val="16"/>
        </w:rPr>
        <w:t xml:space="preserve">, </w:t>
      </w:r>
      <w:r w:rsidRPr="00A92970">
        <w:rPr>
          <w:rStyle w:val="Emphasis"/>
          <w:highlight w:val="cyan"/>
        </w:rPr>
        <w:t>Article 5</w:t>
      </w:r>
      <w:r w:rsidRPr="00A92970">
        <w:rPr>
          <w:sz w:val="16"/>
        </w:rPr>
        <w:t>, that stipulates an attack on one member is an attack on all.</w:t>
      </w:r>
    </w:p>
    <w:p w14:paraId="1E07DC05" w14:textId="77777777" w:rsidR="0058511A" w:rsidRPr="00A92970" w:rsidRDefault="0058511A" w:rsidP="0058511A">
      <w:pPr>
        <w:rPr>
          <w:rStyle w:val="StyleUnderline"/>
        </w:rPr>
      </w:pPr>
      <w:r w:rsidRPr="00A92970">
        <w:rPr>
          <w:rStyle w:val="StyleUnderline"/>
        </w:rPr>
        <w:t>Latvian</w:t>
      </w:r>
      <w:r w:rsidRPr="00A92970">
        <w:rPr>
          <w:sz w:val="16"/>
        </w:rPr>
        <w:t xml:space="preserve"> Defence </w:t>
      </w:r>
      <w:r w:rsidRPr="00A92970">
        <w:rPr>
          <w:rStyle w:val="StyleUnderline"/>
        </w:rPr>
        <w:t>Minister</w:t>
      </w:r>
      <w:r w:rsidRPr="00A92970">
        <w:rPr>
          <w:sz w:val="16"/>
        </w:rPr>
        <w:t xml:space="preserve"> Andris </w:t>
      </w:r>
      <w:r w:rsidRPr="00A92970">
        <w:rPr>
          <w:rStyle w:val="StyleUnderline"/>
        </w:rPr>
        <w:t>Spruds</w:t>
      </w:r>
      <w:r w:rsidRPr="00A92970">
        <w:rPr>
          <w:sz w:val="16"/>
        </w:rPr>
        <w:t xml:space="preserve"> told CBC News in a recent, exclusive interview that his country </w:t>
      </w:r>
      <w:r w:rsidRPr="00A92970">
        <w:rPr>
          <w:rStyle w:val="StyleUnderline"/>
        </w:rPr>
        <w:t xml:space="preserve">would like to see more </w:t>
      </w:r>
      <w:r w:rsidRPr="00A92970">
        <w:rPr>
          <w:rStyle w:val="Emphasis"/>
          <w:highlight w:val="cyan"/>
        </w:rPr>
        <w:t>NATO troops</w:t>
      </w:r>
      <w:r w:rsidRPr="00A92970">
        <w:rPr>
          <w:rStyle w:val="StyleUnderline"/>
        </w:rPr>
        <w:t xml:space="preserve"> on the </w:t>
      </w:r>
      <w:r w:rsidRPr="00A92970">
        <w:rPr>
          <w:rStyle w:val="Emphasis"/>
        </w:rPr>
        <w:t>ground</w:t>
      </w:r>
      <w:r w:rsidRPr="00A92970">
        <w:rPr>
          <w:rStyle w:val="StyleUnderline"/>
        </w:rPr>
        <w:t xml:space="preserve"> and more</w:t>
      </w:r>
      <w:r w:rsidRPr="00A92970">
        <w:rPr>
          <w:sz w:val="16"/>
        </w:rPr>
        <w:t xml:space="preserve"> </w:t>
      </w:r>
      <w:r w:rsidRPr="00A92970">
        <w:rPr>
          <w:rStyle w:val="StyleUnderline"/>
        </w:rPr>
        <w:t xml:space="preserve">military equipment pre-positioned in the tiny nation for the </w:t>
      </w:r>
      <w:r w:rsidRPr="00A92970">
        <w:rPr>
          <w:rStyle w:val="Emphasis"/>
          <w:highlight w:val="cyan"/>
        </w:rPr>
        <w:t>necessary</w:t>
      </w:r>
      <w:r w:rsidRPr="00066AE6">
        <w:rPr>
          <w:rStyle w:val="Emphasis"/>
        </w:rPr>
        <w:t xml:space="preserve"> reinforcements</w:t>
      </w:r>
      <w:r w:rsidRPr="00066AE6">
        <w:rPr>
          <w:rStyle w:val="StyleUnderline"/>
        </w:rPr>
        <w:t xml:space="preserve"> that would be </w:t>
      </w:r>
      <w:r w:rsidRPr="00066AE6">
        <w:rPr>
          <w:rStyle w:val="Emphasis"/>
        </w:rPr>
        <w:t>brought</w:t>
      </w:r>
      <w:r w:rsidRPr="00066AE6">
        <w:rPr>
          <w:rStyle w:val="StyleUnderline"/>
        </w:rPr>
        <w:t xml:space="preserve"> in </w:t>
      </w:r>
      <w:r w:rsidRPr="00066AE6">
        <w:rPr>
          <w:rStyle w:val="Emphasis"/>
        </w:rPr>
        <w:t>during</w:t>
      </w:r>
      <w:r w:rsidRPr="00066AE6">
        <w:rPr>
          <w:rStyle w:val="StyleUnderline"/>
        </w:rPr>
        <w:t xml:space="preserve"> a crisis.</w:t>
      </w:r>
      <w:r w:rsidRPr="00A92970">
        <w:rPr>
          <w:rStyle w:val="StyleUnderline"/>
        </w:rPr>
        <w:t xml:space="preserve"> </w:t>
      </w:r>
    </w:p>
    <w:p w14:paraId="2E905BB2" w14:textId="77777777" w:rsidR="0058511A" w:rsidRPr="00A92970" w:rsidRDefault="0058511A" w:rsidP="0058511A">
      <w:pPr>
        <w:rPr>
          <w:sz w:val="16"/>
        </w:rPr>
      </w:pPr>
      <w:r w:rsidRPr="00A92970">
        <w:rPr>
          <w:sz w:val="16"/>
        </w:rPr>
        <w:t>"</w:t>
      </w:r>
      <w:r w:rsidRPr="00A92970">
        <w:rPr>
          <w:rStyle w:val="StyleUnderline"/>
        </w:rPr>
        <w:t>There is room and space for even [</w:t>
      </w:r>
      <w:r w:rsidRPr="00A92970">
        <w:rPr>
          <w:rStyle w:val="Emphasis"/>
        </w:rPr>
        <w:t>bigger</w:t>
      </w:r>
      <w:r w:rsidRPr="00A92970">
        <w:rPr>
          <w:rStyle w:val="StyleUnderline"/>
        </w:rPr>
        <w:t xml:space="preserve">] and </w:t>
      </w:r>
      <w:r w:rsidRPr="00A92970">
        <w:rPr>
          <w:rStyle w:val="Emphasis"/>
        </w:rPr>
        <w:t>stronger presence</w:t>
      </w:r>
      <w:r w:rsidRPr="00A92970">
        <w:rPr>
          <w:sz w:val="16"/>
        </w:rPr>
        <w:t xml:space="preserve">," Spruds said in an interview, which aired Saturday on CBC Radio's The House. </w:t>
      </w:r>
    </w:p>
    <w:p w14:paraId="731A981F" w14:textId="77777777" w:rsidR="0058511A" w:rsidRPr="00A92970" w:rsidRDefault="0058511A" w:rsidP="0058511A">
      <w:pPr>
        <w:rPr>
          <w:sz w:val="16"/>
        </w:rPr>
      </w:pPr>
      <w:r w:rsidRPr="00A92970">
        <w:rPr>
          <w:sz w:val="16"/>
        </w:rPr>
        <w:t>"We must remember that Latvian border is the external border of the European Union and NATO. So, it is not just about protecting Latvia, protecting the region. It's about protecting the eastern flank, it's about protecting the NATO and EU allies as well."</w:t>
      </w:r>
    </w:p>
    <w:p w14:paraId="5E4AE302" w14:textId="77777777" w:rsidR="0058511A" w:rsidRPr="00A92970" w:rsidRDefault="0058511A" w:rsidP="0058511A">
      <w:pPr>
        <w:rPr>
          <w:sz w:val="16"/>
        </w:rPr>
      </w:pPr>
      <w:r w:rsidRPr="00A92970">
        <w:rPr>
          <w:sz w:val="16"/>
        </w:rPr>
        <w:t>The Western military alliance has organized the defence of Latvia under a multinational division, which includes the Canadian-led brigade. The division is led by Danish Maj.-Gen. Jette Albinus, who also told CBC News in a recent interview that a ceasefire — or full peace settlement in Ukraine — would allow Russia to turn its full attention to the Baltic region.</w:t>
      </w:r>
    </w:p>
    <w:p w14:paraId="79F3A667" w14:textId="77777777" w:rsidR="0058511A" w:rsidRPr="00A92970" w:rsidRDefault="0058511A" w:rsidP="0058511A">
      <w:pPr>
        <w:rPr>
          <w:sz w:val="16"/>
        </w:rPr>
      </w:pPr>
      <w:r w:rsidRPr="00A92970">
        <w:rPr>
          <w:sz w:val="16"/>
        </w:rPr>
        <w:t>Canada 'ready and able' to join Ukraine peacekeeping force, defence minister says</w:t>
      </w:r>
    </w:p>
    <w:p w14:paraId="1343C617" w14:textId="77777777" w:rsidR="0058511A" w:rsidRPr="00A92970" w:rsidRDefault="0058511A" w:rsidP="0058511A">
      <w:pPr>
        <w:rPr>
          <w:sz w:val="16"/>
        </w:rPr>
      </w:pPr>
      <w:r w:rsidRPr="00A92970">
        <w:rPr>
          <w:sz w:val="16"/>
        </w:rPr>
        <w:t>In mid-February. The Danish Institute for International Studies published a report that warned Russia is likely to continue its military buildup in both the Baltic and the Arctic regions.</w:t>
      </w:r>
    </w:p>
    <w:p w14:paraId="2A131FD2" w14:textId="77777777" w:rsidR="0058511A" w:rsidRDefault="0058511A" w:rsidP="0058511A">
      <w:pPr>
        <w:rPr>
          <w:rStyle w:val="StyleUnderline"/>
        </w:rPr>
      </w:pPr>
      <w:r w:rsidRPr="00A92970">
        <w:rPr>
          <w:sz w:val="16"/>
        </w:rPr>
        <w:t xml:space="preserve">Albinus says Denmark's intelligence service has assessed that </w:t>
      </w:r>
      <w:r w:rsidRPr="00E03AB0">
        <w:rPr>
          <w:rStyle w:val="Emphasis"/>
        </w:rPr>
        <w:t>peace</w:t>
      </w:r>
      <w:r w:rsidRPr="00A92970">
        <w:rPr>
          <w:sz w:val="16"/>
        </w:rPr>
        <w:t xml:space="preserve"> </w:t>
      </w:r>
      <w:r w:rsidRPr="00E03AB0">
        <w:rPr>
          <w:rStyle w:val="StyleUnderline"/>
        </w:rPr>
        <w:t>in Ukraine</w:t>
      </w:r>
      <w:r w:rsidRPr="00A92970">
        <w:rPr>
          <w:sz w:val="16"/>
        </w:rPr>
        <w:t xml:space="preserve"> — although welcome and necessary — </w:t>
      </w:r>
      <w:r w:rsidRPr="00E03AB0">
        <w:rPr>
          <w:rStyle w:val="StyleUnderline"/>
        </w:rPr>
        <w:t xml:space="preserve">would </w:t>
      </w:r>
      <w:r w:rsidRPr="00066AE6">
        <w:rPr>
          <w:rStyle w:val="StyleUnderline"/>
        </w:rPr>
        <w:t>raise</w:t>
      </w:r>
      <w:r w:rsidRPr="00E03AB0">
        <w:rPr>
          <w:rStyle w:val="StyleUnderline"/>
        </w:rPr>
        <w:t xml:space="preserve"> </w:t>
      </w:r>
      <w:r w:rsidRPr="00066AE6">
        <w:rPr>
          <w:rStyle w:val="StyleUnderline"/>
          <w:highlight w:val="cyan"/>
        </w:rPr>
        <w:t xml:space="preserve">the </w:t>
      </w:r>
      <w:r w:rsidRPr="00066AE6">
        <w:rPr>
          <w:rStyle w:val="Emphasis"/>
          <w:highlight w:val="cyan"/>
        </w:rPr>
        <w:t>threat</w:t>
      </w:r>
      <w:r w:rsidRPr="00066AE6">
        <w:rPr>
          <w:rStyle w:val="Emphasis"/>
        </w:rPr>
        <w:t xml:space="preserve"> level</w:t>
      </w:r>
      <w:r w:rsidRPr="00066AE6">
        <w:rPr>
          <w:rStyle w:val="StyleUnderline"/>
        </w:rPr>
        <w:t xml:space="preserve"> </w:t>
      </w:r>
      <w:r w:rsidRPr="00A92970">
        <w:rPr>
          <w:rStyle w:val="StyleUnderline"/>
          <w:highlight w:val="cyan"/>
        </w:rPr>
        <w:t>on</w:t>
      </w:r>
      <w:r w:rsidRPr="00E03AB0">
        <w:rPr>
          <w:rStyle w:val="StyleUnderline"/>
        </w:rPr>
        <w:t xml:space="preserve"> the </w:t>
      </w:r>
      <w:r w:rsidRPr="00A92970">
        <w:rPr>
          <w:rStyle w:val="Emphasis"/>
          <w:highlight w:val="cyan"/>
        </w:rPr>
        <w:t>border</w:t>
      </w:r>
      <w:r w:rsidRPr="00E03AB0">
        <w:rPr>
          <w:rStyle w:val="StyleUnderline"/>
        </w:rPr>
        <w:t xml:space="preserve"> with the </w:t>
      </w:r>
      <w:r w:rsidRPr="00E03AB0">
        <w:rPr>
          <w:rStyle w:val="Emphasis"/>
        </w:rPr>
        <w:t>Baltic states</w:t>
      </w:r>
      <w:r w:rsidRPr="00E03AB0">
        <w:rPr>
          <w:rStyle w:val="StyleUnderline"/>
        </w:rPr>
        <w:t>.</w:t>
      </w:r>
    </w:p>
    <w:p w14:paraId="3AB88F5C" w14:textId="77777777" w:rsidR="0058511A" w:rsidRPr="00A92970" w:rsidRDefault="0058511A" w:rsidP="0058511A">
      <w:pPr>
        <w:rPr>
          <w:sz w:val="16"/>
        </w:rPr>
      </w:pPr>
      <w:r w:rsidRPr="00A92970">
        <w:rPr>
          <w:sz w:val="16"/>
        </w:rPr>
        <w:t>"</w:t>
      </w:r>
      <w:r w:rsidRPr="00E03AB0">
        <w:rPr>
          <w:rStyle w:val="StyleUnderline"/>
        </w:rPr>
        <w:t xml:space="preserve">There is no doubt .. that </w:t>
      </w:r>
      <w:r w:rsidRPr="00A92970">
        <w:rPr>
          <w:rStyle w:val="Emphasis"/>
        </w:rPr>
        <w:t>the threat</w:t>
      </w:r>
      <w:r w:rsidRPr="00A92970">
        <w:rPr>
          <w:rStyle w:val="Style13ptBold"/>
        </w:rPr>
        <w:t xml:space="preserve"> </w:t>
      </w:r>
      <w:r w:rsidRPr="00E03AB0">
        <w:rPr>
          <w:rStyle w:val="StyleUnderline"/>
        </w:rPr>
        <w:t xml:space="preserve">here </w:t>
      </w:r>
      <w:r w:rsidRPr="00A92970">
        <w:rPr>
          <w:rStyle w:val="StyleUnderline"/>
          <w:highlight w:val="cyan"/>
        </w:rPr>
        <w:t>will rise</w:t>
      </w:r>
      <w:r w:rsidRPr="00A92970">
        <w:rPr>
          <w:sz w:val="16"/>
        </w:rPr>
        <w:t>," Albinus said.</w:t>
      </w:r>
    </w:p>
    <w:p w14:paraId="55608E9E" w14:textId="77777777" w:rsidR="0058511A" w:rsidRPr="00A92970" w:rsidRDefault="0058511A" w:rsidP="0058511A">
      <w:pPr>
        <w:rPr>
          <w:sz w:val="16"/>
        </w:rPr>
      </w:pPr>
      <w:r w:rsidRPr="00A92970">
        <w:rPr>
          <w:sz w:val="16"/>
        </w:rPr>
        <w:t>"It just makes me put up my sleeves and prepare even better … you have to show them that you are ready to fight and defend Latvia and the Baltics."</w:t>
      </w:r>
    </w:p>
    <w:p w14:paraId="744C2733" w14:textId="77777777" w:rsidR="0058511A" w:rsidRPr="00A92970" w:rsidRDefault="0058511A" w:rsidP="0058511A">
      <w:pPr>
        <w:rPr>
          <w:sz w:val="16"/>
        </w:rPr>
      </w:pPr>
      <w:r w:rsidRPr="00A92970">
        <w:rPr>
          <w:sz w:val="16"/>
        </w:rPr>
        <w:t>Moving troops in a crisis</w:t>
      </w:r>
    </w:p>
    <w:p w14:paraId="2888CDA2" w14:textId="77777777" w:rsidR="0058511A" w:rsidRPr="00A92970" w:rsidRDefault="0058511A" w:rsidP="0058511A">
      <w:pPr>
        <w:rPr>
          <w:sz w:val="16"/>
        </w:rPr>
      </w:pPr>
      <w:r w:rsidRPr="00A92970">
        <w:rPr>
          <w:sz w:val="16"/>
        </w:rPr>
        <w:t>The question that has haunted NATO military planners since the alliance troops were first deployed in the Baltic in 2017, is whether the contingents could be reinforced and resupplied in a crisis.</w:t>
      </w:r>
    </w:p>
    <w:p w14:paraId="23458E4E" w14:textId="77777777" w:rsidR="0058511A" w:rsidRPr="00A92970" w:rsidRDefault="0058511A" w:rsidP="0058511A">
      <w:pPr>
        <w:rPr>
          <w:sz w:val="16"/>
          <w:szCs w:val="16"/>
        </w:rPr>
      </w:pPr>
      <w:r w:rsidRPr="00A92970">
        <w:rPr>
          <w:sz w:val="16"/>
          <w:szCs w:val="16"/>
        </w:rPr>
        <w:t>The current plan for Latvia's defence sees Canada, Denmark and Sweden rushing additional troops to the country. The question is: Can they get there with Russian submarines in the Baltic Sea, and perhaps the airspace closed?</w:t>
      </w:r>
    </w:p>
    <w:p w14:paraId="3E7100A1" w14:textId="77777777" w:rsidR="0058511A" w:rsidRPr="00A92970" w:rsidRDefault="0058511A" w:rsidP="0058511A">
      <w:pPr>
        <w:rPr>
          <w:sz w:val="16"/>
        </w:rPr>
      </w:pPr>
      <w:r w:rsidRPr="00A92970">
        <w:rPr>
          <w:sz w:val="16"/>
        </w:rPr>
        <w:t xml:space="preserve">Albinus said she's more confident that the sea lanes will remain open now that Sweden and Finland have joined NATO. </w:t>
      </w:r>
    </w:p>
    <w:p w14:paraId="10320678" w14:textId="77777777" w:rsidR="0058511A" w:rsidRPr="00A92970" w:rsidRDefault="0058511A" w:rsidP="0058511A">
      <w:pPr>
        <w:rPr>
          <w:sz w:val="16"/>
        </w:rPr>
      </w:pPr>
      <w:r w:rsidRPr="00A92970">
        <w:rPr>
          <w:sz w:val="16"/>
        </w:rPr>
        <w:t>There are also large-scale plans to reinforce the Baltics via the rail system, other allied commanders said.</w:t>
      </w:r>
    </w:p>
    <w:p w14:paraId="6A2EE53C" w14:textId="77777777" w:rsidR="0058511A" w:rsidRPr="00A92970" w:rsidRDefault="0058511A" w:rsidP="0058511A">
      <w:pPr>
        <w:rPr>
          <w:sz w:val="16"/>
        </w:rPr>
      </w:pPr>
      <w:r w:rsidRPr="00A92970">
        <w:rPr>
          <w:sz w:val="16"/>
        </w:rPr>
        <w:t>Col. Henrik Rosdahl, the commander of the Swedish mechanized battalion which is part of the Canadian-led brigade, said his focus is to make sure the troops that are already deployed are able to hold on and fight back in the event of an invasion.</w:t>
      </w:r>
    </w:p>
    <w:p w14:paraId="241D1F1E" w14:textId="77777777" w:rsidR="0058511A" w:rsidRPr="00A92970" w:rsidRDefault="0058511A" w:rsidP="0058511A">
      <w:pPr>
        <w:rPr>
          <w:sz w:val="16"/>
        </w:rPr>
      </w:pPr>
      <w:r w:rsidRPr="00A92970">
        <w:rPr>
          <w:sz w:val="16"/>
        </w:rPr>
        <w:t>However, he said, Sweden — like Canada — is in the process of rebuilding its army.</w:t>
      </w:r>
    </w:p>
    <w:p w14:paraId="0C3F8018" w14:textId="77777777" w:rsidR="0058511A" w:rsidRPr="00A92970" w:rsidRDefault="0058511A" w:rsidP="0058511A">
      <w:pPr>
        <w:rPr>
          <w:sz w:val="16"/>
        </w:rPr>
      </w:pPr>
      <w:r w:rsidRPr="00A92970">
        <w:rPr>
          <w:sz w:val="16"/>
        </w:rPr>
        <w:t>"</w:t>
      </w:r>
      <w:r w:rsidRPr="00A92970">
        <w:rPr>
          <w:rStyle w:val="Emphasis"/>
        </w:rPr>
        <w:t>Am I confident? I would say so</w:t>
      </w:r>
      <w:r w:rsidRPr="00A92970">
        <w:rPr>
          <w:sz w:val="16"/>
        </w:rPr>
        <w:t>," Rosdahl told CBC News. "We will have issues to bring a major force [to Latvia] since we're building up our national defence forces, as we speak."</w:t>
      </w:r>
    </w:p>
    <w:p w14:paraId="7B21C30D" w14:textId="77777777" w:rsidR="0058511A" w:rsidRPr="00A92970" w:rsidRDefault="0058511A" w:rsidP="0058511A">
      <w:pPr>
        <w:rPr>
          <w:sz w:val="16"/>
        </w:rPr>
      </w:pPr>
      <w:r w:rsidRPr="00A92970">
        <w:rPr>
          <w:sz w:val="16"/>
        </w:rPr>
        <w:t>But he added the question of reinforcements is something his country's political and military leadership was better positioned to answer.</w:t>
      </w:r>
    </w:p>
    <w:p w14:paraId="5944BB9D" w14:textId="77777777" w:rsidR="0058511A" w:rsidRPr="00A92970" w:rsidRDefault="0058511A" w:rsidP="0058511A">
      <w:pPr>
        <w:rPr>
          <w:sz w:val="16"/>
        </w:rPr>
      </w:pPr>
      <w:r w:rsidRPr="00A92970">
        <w:rPr>
          <w:sz w:val="16"/>
        </w:rPr>
        <w:t xml:space="preserve">The commander of the Canadian Army, Lt.-Gen Mike </w:t>
      </w:r>
      <w:r w:rsidRPr="00A92970">
        <w:rPr>
          <w:rStyle w:val="Emphasis"/>
        </w:rPr>
        <w:t>Wright</w:t>
      </w:r>
      <w:r w:rsidRPr="00A92970">
        <w:rPr>
          <w:sz w:val="16"/>
        </w:rPr>
        <w:t xml:space="preserve">, who was in Latvia for the exercise, said he </w:t>
      </w:r>
      <w:r w:rsidRPr="00A92970">
        <w:rPr>
          <w:rStyle w:val="StyleUnderline"/>
        </w:rPr>
        <w:t xml:space="preserve">is "content" with the </w:t>
      </w:r>
      <w:r w:rsidRPr="00A92970">
        <w:rPr>
          <w:rStyle w:val="Emphasis"/>
        </w:rPr>
        <w:t>level</w:t>
      </w:r>
      <w:r w:rsidRPr="00A92970">
        <w:rPr>
          <w:rStyle w:val="StyleUnderline"/>
        </w:rPr>
        <w:t xml:space="preserve"> of </w:t>
      </w:r>
      <w:r w:rsidRPr="00A92970">
        <w:rPr>
          <w:rStyle w:val="Emphasis"/>
        </w:rPr>
        <w:t>preparations</w:t>
      </w:r>
      <w:r w:rsidRPr="00A92970">
        <w:rPr>
          <w:sz w:val="16"/>
        </w:rPr>
        <w:t xml:space="preserve"> by the Canadian-led brigade and noted that the Germans have a brigade in Lithuania and the U.K. leads a separate one in Estonia.</w:t>
      </w:r>
    </w:p>
    <w:p w14:paraId="3CDE5379" w14:textId="77777777" w:rsidR="0058511A" w:rsidRPr="00A92970" w:rsidRDefault="0058511A" w:rsidP="0058511A">
      <w:pPr>
        <w:rPr>
          <w:sz w:val="16"/>
        </w:rPr>
      </w:pPr>
      <w:r w:rsidRPr="00A92970">
        <w:rPr>
          <w:sz w:val="16"/>
        </w:rPr>
        <w:t>"We are not alone," Wright said. "We are part of that deterrence and collective defence on NATO's eastern flank."</w:t>
      </w:r>
    </w:p>
    <w:p w14:paraId="38350FD7" w14:textId="77777777" w:rsidR="0058511A" w:rsidRPr="00A92970" w:rsidRDefault="0058511A" w:rsidP="0058511A">
      <w:pPr>
        <w:rPr>
          <w:sz w:val="16"/>
        </w:rPr>
      </w:pPr>
      <w:r w:rsidRPr="00A92970">
        <w:rPr>
          <w:sz w:val="16"/>
        </w:rPr>
        <w:t xml:space="preserve">Last year, the Center for European Policy Analysis (CEPA) examined what a war in the Baltics would look like and how it would play out geopolitically. </w:t>
      </w:r>
    </w:p>
    <w:p w14:paraId="66AD7E80" w14:textId="77777777" w:rsidR="0058511A" w:rsidRPr="00E03AB0" w:rsidRDefault="0058511A" w:rsidP="0058511A">
      <w:pPr>
        <w:rPr>
          <w:rStyle w:val="StyleUnderline"/>
        </w:rPr>
      </w:pPr>
      <w:r w:rsidRPr="00E03AB0">
        <w:rPr>
          <w:rStyle w:val="StyleUnderline"/>
        </w:rPr>
        <w:t xml:space="preserve">The report concluded that </w:t>
      </w:r>
      <w:r w:rsidRPr="00A92970">
        <w:rPr>
          <w:rStyle w:val="StyleUnderline"/>
          <w:highlight w:val="cyan"/>
        </w:rPr>
        <w:t>Russia would</w:t>
      </w:r>
      <w:r w:rsidRPr="00E03AB0">
        <w:rPr>
          <w:rStyle w:val="StyleUnderline"/>
        </w:rPr>
        <w:t xml:space="preserve"> probably be able to </w:t>
      </w:r>
      <w:r w:rsidRPr="00A92970">
        <w:rPr>
          <w:rStyle w:val="StyleUnderline"/>
          <w:highlight w:val="cyan"/>
        </w:rPr>
        <w:t>make swift gains</w:t>
      </w:r>
      <w:r w:rsidRPr="00066AE6">
        <w:rPr>
          <w:rStyle w:val="StyleUnderline"/>
          <w:highlight w:val="cyan"/>
        </w:rPr>
        <w:t xml:space="preserve"> in the</w:t>
      </w:r>
      <w:r w:rsidRPr="00066AE6">
        <w:rPr>
          <w:sz w:val="16"/>
          <w:highlight w:val="cyan"/>
        </w:rPr>
        <w:t xml:space="preserve"> </w:t>
      </w:r>
      <w:r w:rsidRPr="00066AE6">
        <w:rPr>
          <w:rStyle w:val="Emphasis"/>
          <w:highlight w:val="cyan"/>
        </w:rPr>
        <w:t>Baltic region</w:t>
      </w:r>
      <w:r w:rsidRPr="00066AE6">
        <w:rPr>
          <w:sz w:val="16"/>
        </w:rPr>
        <w:t xml:space="preserve">, </w:t>
      </w:r>
      <w:r w:rsidRPr="00066AE6">
        <w:rPr>
          <w:rStyle w:val="StyleUnderline"/>
        </w:rPr>
        <w:t xml:space="preserve">even with </w:t>
      </w:r>
      <w:r w:rsidRPr="00066AE6">
        <w:rPr>
          <w:rStyle w:val="Emphasis"/>
        </w:rPr>
        <w:t>NATO reinforcements</w:t>
      </w:r>
      <w:r w:rsidRPr="00066AE6">
        <w:rPr>
          <w:sz w:val="16"/>
        </w:rPr>
        <w:t xml:space="preserve">, </w:t>
      </w:r>
      <w:r w:rsidRPr="00066AE6">
        <w:rPr>
          <w:rStyle w:val="StyleUnderline"/>
        </w:rPr>
        <w:t>and the Kremlin could within three</w:t>
      </w:r>
      <w:r w:rsidRPr="00066AE6">
        <w:rPr>
          <w:sz w:val="16"/>
        </w:rPr>
        <w:t xml:space="preserve"> </w:t>
      </w:r>
      <w:r w:rsidRPr="00066AE6">
        <w:rPr>
          <w:rStyle w:val="StyleUnderline"/>
        </w:rPr>
        <w:t>days of opening hostilities resort to blackmail informing "</w:t>
      </w:r>
      <w:r w:rsidRPr="00066AE6">
        <w:rPr>
          <w:rStyle w:val="Emphasis"/>
        </w:rPr>
        <w:t>NATO</w:t>
      </w:r>
      <w:r w:rsidRPr="00066AE6">
        <w:rPr>
          <w:rStyle w:val="StyleUnderline"/>
        </w:rPr>
        <w:t xml:space="preserve"> that</w:t>
      </w:r>
      <w:r w:rsidRPr="00E03AB0">
        <w:rPr>
          <w:rStyle w:val="StyleUnderline"/>
        </w:rPr>
        <w:t xml:space="preserve"> </w:t>
      </w:r>
      <w:r w:rsidRPr="00A92970">
        <w:rPr>
          <w:rStyle w:val="Emphasis"/>
          <w:highlight w:val="cyan"/>
        </w:rPr>
        <w:t>any attempt</w:t>
      </w:r>
      <w:r w:rsidRPr="00A92970">
        <w:rPr>
          <w:rStyle w:val="StyleUnderline"/>
          <w:highlight w:val="cyan"/>
        </w:rPr>
        <w:t xml:space="preserve"> to</w:t>
      </w:r>
      <w:r w:rsidRPr="00E03AB0">
        <w:rPr>
          <w:rStyle w:val="StyleUnderline"/>
        </w:rPr>
        <w:t xml:space="preserve"> </w:t>
      </w:r>
      <w:r w:rsidRPr="00A92970">
        <w:rPr>
          <w:rStyle w:val="Emphasis"/>
          <w:highlight w:val="cyan"/>
        </w:rPr>
        <w:t>reoccupy</w:t>
      </w:r>
      <w:r w:rsidRPr="00066AE6">
        <w:rPr>
          <w:sz w:val="16"/>
        </w:rPr>
        <w:t xml:space="preserve"> </w:t>
      </w:r>
      <w:r w:rsidRPr="00066AE6">
        <w:rPr>
          <w:rStyle w:val="StyleUnderline"/>
        </w:rPr>
        <w:t xml:space="preserve">Russia's </w:t>
      </w:r>
      <w:r w:rsidRPr="00066AE6">
        <w:rPr>
          <w:rStyle w:val="Emphasis"/>
        </w:rPr>
        <w:t>new Baltic oblasts</w:t>
      </w:r>
      <w:r w:rsidRPr="00066AE6">
        <w:rPr>
          <w:rStyle w:val="StyleUnderline"/>
        </w:rPr>
        <w:t xml:space="preserve"> </w:t>
      </w:r>
      <w:r w:rsidRPr="00A92970">
        <w:rPr>
          <w:rStyle w:val="StyleUnderline"/>
          <w:highlight w:val="cyan"/>
        </w:rPr>
        <w:t xml:space="preserve">will </w:t>
      </w:r>
      <w:r w:rsidRPr="00A92970">
        <w:rPr>
          <w:rStyle w:val="Emphasis"/>
          <w:highlight w:val="cyan"/>
        </w:rPr>
        <w:t>trigger</w:t>
      </w:r>
      <w:r w:rsidRPr="00432762">
        <w:rPr>
          <w:rStyle w:val="StyleUnderline"/>
        </w:rPr>
        <w:t xml:space="preserve"> a </w:t>
      </w:r>
      <w:r w:rsidRPr="00A92970">
        <w:rPr>
          <w:rStyle w:val="Emphasis"/>
          <w:sz w:val="28"/>
          <w:szCs w:val="32"/>
          <w:highlight w:val="cyan"/>
        </w:rPr>
        <w:t>nuclear response</w:t>
      </w:r>
      <w:r w:rsidRPr="00A92970">
        <w:rPr>
          <w:rStyle w:val="StyleUnderline"/>
          <w:highlight w:val="cyan"/>
        </w:rPr>
        <w:t>."</w:t>
      </w:r>
    </w:p>
    <w:p w14:paraId="28DAD4B6" w14:textId="77777777" w:rsidR="0058511A" w:rsidRPr="00A879DD" w:rsidRDefault="0058511A" w:rsidP="0058511A"/>
    <w:p w14:paraId="6E1F0648" w14:textId="77777777" w:rsidR="0058511A" w:rsidRPr="00A879DD" w:rsidRDefault="0058511A" w:rsidP="0058511A"/>
    <w:p w14:paraId="3740F2E4" w14:textId="77777777" w:rsidR="0058511A" w:rsidRDefault="0058511A" w:rsidP="0058511A"/>
    <w:p w14:paraId="51B2DCAF" w14:textId="77777777" w:rsidR="0058511A" w:rsidRDefault="0058511A" w:rsidP="0058511A">
      <w:pPr>
        <w:pStyle w:val="Heading2"/>
      </w:pPr>
      <w:r>
        <w:t>Infrastructure Adv</w:t>
      </w:r>
    </w:p>
    <w:p w14:paraId="55C906D5" w14:textId="77777777" w:rsidR="0058511A" w:rsidRDefault="0058511A" w:rsidP="0058511A">
      <w:pPr>
        <w:pStyle w:val="Heading3"/>
      </w:pPr>
      <w:r>
        <w:t>Infrastructure Adv---1NC</w:t>
      </w:r>
    </w:p>
    <w:p w14:paraId="1C17EA61" w14:textId="77777777" w:rsidR="0058511A" w:rsidRDefault="0058511A" w:rsidP="0058511A">
      <w:pPr>
        <w:pStyle w:val="Heading4"/>
      </w:pPr>
      <w:r>
        <w:t xml:space="preserve">There’s no </w:t>
      </w:r>
      <w:r w:rsidRPr="00811E54">
        <w:rPr>
          <w:u w:val="single"/>
        </w:rPr>
        <w:t>political will</w:t>
      </w:r>
      <w:r>
        <w:t xml:space="preserve"> for transmission buildout. </w:t>
      </w:r>
    </w:p>
    <w:p w14:paraId="5C874C46" w14:textId="77777777" w:rsidR="0058511A" w:rsidRPr="00710AC5" w:rsidRDefault="0058511A" w:rsidP="0058511A">
      <w:r>
        <w:t xml:space="preserve">Michael </w:t>
      </w:r>
      <w:r w:rsidRPr="00710AC5">
        <w:rPr>
          <w:rStyle w:val="Style13ptBold"/>
        </w:rPr>
        <w:t>Ross 25</w:t>
      </w:r>
      <w:r>
        <w:t>. P</w:t>
      </w:r>
      <w:r w:rsidRPr="00710AC5">
        <w:t>rofessor in the Department of Political Science and the Institute of the Environment and Sustainability at the University of California, Los Angeles</w:t>
      </w:r>
      <w:r>
        <w:t xml:space="preserve">. “The New Political Economy of Climate Change.” World Politics. January 21, 2025. </w:t>
      </w:r>
      <w:r w:rsidRPr="00710AC5">
        <w:t>https://muse.jhu.edu/pub/1/article/950025#bio_bio01</w:t>
      </w:r>
    </w:p>
    <w:p w14:paraId="4D860CBE" w14:textId="77777777" w:rsidR="0058511A" w:rsidRPr="00710AC5" w:rsidRDefault="0058511A" w:rsidP="0058511A">
      <w:pPr>
        <w:rPr>
          <w:sz w:val="16"/>
        </w:rPr>
      </w:pPr>
      <w:r w:rsidRPr="00B71298">
        <w:rPr>
          <w:sz w:val="16"/>
        </w:rPr>
        <w:t xml:space="preserve">Stokes is the exceptional scholar who can take an </w:t>
      </w:r>
      <w:r w:rsidRPr="00B71298">
        <w:rPr>
          <w:rStyle w:val="StyleUnderline"/>
        </w:rPr>
        <w:t>issue that is technically complex</w:t>
      </w:r>
      <w:r w:rsidRPr="00B71298">
        <w:rPr>
          <w:sz w:val="16"/>
        </w:rPr>
        <w:t xml:space="preserve"> and typically overlooked—the </w:t>
      </w:r>
      <w:r w:rsidRPr="00B71298">
        <w:rPr>
          <w:rStyle w:val="Emphasis"/>
        </w:rPr>
        <w:t>governance</w:t>
      </w:r>
      <w:r w:rsidRPr="00B71298">
        <w:rPr>
          <w:rStyle w:val="StyleUnderline"/>
        </w:rPr>
        <w:t xml:space="preserve"> of the </w:t>
      </w:r>
      <w:r w:rsidRPr="00B71298">
        <w:rPr>
          <w:rStyle w:val="Emphasis"/>
        </w:rPr>
        <w:t>power sector</w:t>
      </w:r>
      <w:r w:rsidRPr="00B71298">
        <w:rPr>
          <w:rStyle w:val="StyleUnderline"/>
        </w:rPr>
        <w:t xml:space="preserve">—and reveal its </w:t>
      </w:r>
      <w:r w:rsidRPr="00B71298">
        <w:rPr>
          <w:rStyle w:val="Emphasis"/>
        </w:rPr>
        <w:t>deeper significance</w:t>
      </w:r>
      <w:r w:rsidRPr="00B71298">
        <w:rPr>
          <w:sz w:val="16"/>
        </w:rPr>
        <w:t xml:space="preserve">. The </w:t>
      </w:r>
      <w:r w:rsidRPr="00B71298">
        <w:rPr>
          <w:rStyle w:val="Emphasis"/>
        </w:rPr>
        <w:t>regulation</w:t>
      </w:r>
      <w:r w:rsidRPr="00B71298">
        <w:rPr>
          <w:rStyle w:val="StyleUnderline"/>
        </w:rPr>
        <w:t xml:space="preserve"> of the power sector, she notes, is fodder for what Pepper Culpepper calls the "</w:t>
      </w:r>
      <w:r w:rsidRPr="00B71298">
        <w:rPr>
          <w:rStyle w:val="Emphasis"/>
        </w:rPr>
        <w:t>quiet politics"</w:t>
      </w:r>
      <w:r w:rsidRPr="00B71298">
        <w:rPr>
          <w:rStyle w:val="StyleUnderline"/>
        </w:rPr>
        <w:t xml:space="preserve"> of high-complexity low-sal</w:t>
      </w:r>
      <w:r w:rsidRPr="00710AC5">
        <w:rPr>
          <w:rStyle w:val="StyleUnderline"/>
        </w:rPr>
        <w:t>ience issues that</w:t>
      </w:r>
      <w:r w:rsidRPr="00710AC5">
        <w:rPr>
          <w:sz w:val="16"/>
        </w:rPr>
        <w:t xml:space="preserve"> attract little public attention, </w:t>
      </w:r>
      <w:r w:rsidRPr="00B71298">
        <w:rPr>
          <w:rStyle w:val="StyleUnderline"/>
        </w:rPr>
        <w:t xml:space="preserve">allowing </w:t>
      </w:r>
      <w:r w:rsidRPr="00710AC5">
        <w:rPr>
          <w:rStyle w:val="StyleUnderline"/>
          <w:highlight w:val="cyan"/>
        </w:rPr>
        <w:t>interest groups</w:t>
      </w:r>
      <w:r w:rsidRPr="00710AC5">
        <w:rPr>
          <w:rStyle w:val="StyleUnderline"/>
        </w:rPr>
        <w:t xml:space="preserve"> to silently </w:t>
      </w:r>
      <w:r w:rsidRPr="00710AC5">
        <w:rPr>
          <w:rStyle w:val="Emphasis"/>
          <w:highlight w:val="cyan"/>
        </w:rPr>
        <w:t>dominate</w:t>
      </w:r>
      <w:r w:rsidRPr="00710AC5">
        <w:rPr>
          <w:rStyle w:val="StyleUnderline"/>
          <w:highlight w:val="cyan"/>
        </w:rPr>
        <w:t xml:space="preserve"> the regulatory process</w:t>
      </w:r>
      <w:r w:rsidRPr="00710AC5">
        <w:rPr>
          <w:sz w:val="16"/>
        </w:rPr>
        <w:t xml:space="preserve">.99 The </w:t>
      </w:r>
      <w:r w:rsidRPr="00710AC5">
        <w:rPr>
          <w:rStyle w:val="StyleUnderline"/>
        </w:rPr>
        <w:t>utility industry</w:t>
      </w:r>
      <w:r w:rsidRPr="00710AC5">
        <w:rPr>
          <w:sz w:val="16"/>
        </w:rPr>
        <w:t xml:space="preserve">, for its part, spent </w:t>
      </w:r>
      <w:r w:rsidRPr="00B71298">
        <w:rPr>
          <w:sz w:val="16"/>
        </w:rPr>
        <w:t xml:space="preserve">decades </w:t>
      </w:r>
      <w:r w:rsidRPr="00B71298">
        <w:rPr>
          <w:rStyle w:val="Emphasis"/>
        </w:rPr>
        <w:t>weaponizing</w:t>
      </w:r>
      <w:r w:rsidRPr="00B71298">
        <w:rPr>
          <w:rStyle w:val="StyleUnderline"/>
        </w:rPr>
        <w:t xml:space="preserve"> its own dullness</w:t>
      </w:r>
      <w:r w:rsidRPr="00B71298">
        <w:rPr>
          <w:sz w:val="16"/>
        </w:rPr>
        <w:t xml:space="preserve"> to maintain a low political profile and high profit margins.</w:t>
      </w:r>
    </w:p>
    <w:p w14:paraId="2AA3C3C5" w14:textId="77777777" w:rsidR="0058511A" w:rsidRPr="00710AC5" w:rsidRDefault="0058511A" w:rsidP="0058511A">
      <w:pPr>
        <w:rPr>
          <w:sz w:val="16"/>
        </w:rPr>
      </w:pPr>
      <w:r w:rsidRPr="00710AC5">
        <w:rPr>
          <w:sz w:val="16"/>
        </w:rPr>
        <w:t xml:space="preserve">Short Circuiting Policy seeks to explain why </w:t>
      </w:r>
      <w:r w:rsidRPr="00710AC5">
        <w:rPr>
          <w:rStyle w:val="StyleUnderline"/>
        </w:rPr>
        <w:t xml:space="preserve">the </w:t>
      </w:r>
      <w:r w:rsidRPr="00710AC5">
        <w:rPr>
          <w:rStyle w:val="StyleUnderline"/>
          <w:highlight w:val="cyan"/>
        </w:rPr>
        <w:t xml:space="preserve">progress of </w:t>
      </w:r>
      <w:r w:rsidRPr="00710AC5">
        <w:rPr>
          <w:rStyle w:val="Emphasis"/>
          <w:highlight w:val="cyan"/>
        </w:rPr>
        <w:t>energy reform</w:t>
      </w:r>
      <w:r w:rsidRPr="00710AC5">
        <w:rPr>
          <w:rStyle w:val="StyleUnderline"/>
        </w:rPr>
        <w:t xml:space="preserve"> in many US states has </w:t>
      </w:r>
      <w:r w:rsidRPr="00710AC5">
        <w:rPr>
          <w:rStyle w:val="StyleUnderline"/>
          <w:highlight w:val="cyan"/>
        </w:rPr>
        <w:t>varied</w:t>
      </w:r>
      <w:r w:rsidRPr="00710AC5">
        <w:rPr>
          <w:rStyle w:val="StyleUnderline"/>
        </w:rPr>
        <w:t xml:space="preserve"> over time</w:t>
      </w:r>
      <w:r w:rsidRPr="00710AC5">
        <w:rPr>
          <w:sz w:val="16"/>
        </w:rPr>
        <w:t xml:space="preserve">, often in puzzling ways. After </w:t>
      </w:r>
      <w:r w:rsidRPr="00710AC5">
        <w:rPr>
          <w:rStyle w:val="StyleUnderline"/>
        </w:rPr>
        <w:t>many reforms</w:t>
      </w:r>
      <w:r w:rsidRPr="00710AC5">
        <w:rPr>
          <w:sz w:val="16"/>
        </w:rPr>
        <w:t xml:space="preserve"> in the 1990s and early 2000s met with success, they were </w:t>
      </w:r>
      <w:r w:rsidRPr="00710AC5">
        <w:rPr>
          <w:rStyle w:val="StyleUnderline"/>
        </w:rPr>
        <w:t xml:space="preserve">followed by </w:t>
      </w:r>
      <w:r w:rsidRPr="00B71298">
        <w:rPr>
          <w:rStyle w:val="Emphasis"/>
        </w:rPr>
        <w:t>major setbacks</w:t>
      </w:r>
      <w:r w:rsidRPr="00B71298">
        <w:rPr>
          <w:sz w:val="16"/>
        </w:rPr>
        <w:t>. Political</w:t>
      </w:r>
      <w:r w:rsidRPr="00710AC5">
        <w:rPr>
          <w:sz w:val="16"/>
        </w:rPr>
        <w:t xml:space="preserve"> scientists may expect pro-solar and pro-wind power policies to become locked-in over time through the policy feedback process in which the growth of the renewables sector creates its own interest groups.100 Yet in many states, early </w:t>
      </w:r>
      <w:r w:rsidRPr="00710AC5">
        <w:rPr>
          <w:rStyle w:val="Emphasis"/>
          <w:highlight w:val="cyan"/>
        </w:rPr>
        <w:t>legislative</w:t>
      </w:r>
      <w:r w:rsidRPr="00710AC5">
        <w:rPr>
          <w:rStyle w:val="StyleUnderline"/>
          <w:highlight w:val="cyan"/>
        </w:rPr>
        <w:t xml:space="preserve"> victories</w:t>
      </w:r>
      <w:r w:rsidRPr="00710AC5">
        <w:rPr>
          <w:rStyle w:val="StyleUnderline"/>
        </w:rPr>
        <w:t xml:space="preserve"> were later </w:t>
      </w:r>
      <w:r w:rsidRPr="00710AC5">
        <w:rPr>
          <w:rStyle w:val="Emphasis"/>
          <w:highlight w:val="cyan"/>
        </w:rPr>
        <w:t>rolled back</w:t>
      </w:r>
      <w:r w:rsidRPr="00710AC5">
        <w:rPr>
          <w:rStyle w:val="StyleUnderline"/>
          <w:highlight w:val="cyan"/>
        </w:rPr>
        <w:t xml:space="preserve"> or </w:t>
      </w:r>
      <w:r w:rsidRPr="00710AC5">
        <w:rPr>
          <w:rStyle w:val="Emphasis"/>
          <w:highlight w:val="cyan"/>
        </w:rPr>
        <w:t>hollowed</w:t>
      </w:r>
      <w:r w:rsidRPr="00B71298">
        <w:rPr>
          <w:rStyle w:val="Emphasis"/>
        </w:rPr>
        <w:t xml:space="preserve"> out</w:t>
      </w:r>
      <w:r w:rsidRPr="00710AC5">
        <w:rPr>
          <w:sz w:val="16"/>
        </w:rPr>
        <w:t>.</w:t>
      </w:r>
    </w:p>
    <w:p w14:paraId="679A21DF" w14:textId="77777777" w:rsidR="0058511A" w:rsidRPr="008E4814" w:rsidRDefault="0058511A" w:rsidP="0058511A">
      <w:pPr>
        <w:rPr>
          <w:sz w:val="16"/>
        </w:rPr>
      </w:pPr>
      <w:r w:rsidRPr="00B71298">
        <w:rPr>
          <w:sz w:val="16"/>
        </w:rPr>
        <w:t xml:space="preserve">In Arizona, Kansas, Ohio, and Texas, legislatures adopted bipartisan measures in the late 1990s or 2000s supporting the renewables industry and fostering the expansion of wind and solar power. But each of these victories was followed by </w:t>
      </w:r>
      <w:r w:rsidRPr="00B71298">
        <w:rPr>
          <w:rStyle w:val="StyleUnderline"/>
        </w:rPr>
        <w:t xml:space="preserve">a period of </w:t>
      </w:r>
      <w:r w:rsidRPr="00B71298">
        <w:rPr>
          <w:rStyle w:val="Emphasis"/>
        </w:rPr>
        <w:t>retrenchment</w:t>
      </w:r>
      <w:r w:rsidRPr="00B71298">
        <w:rPr>
          <w:rStyle w:val="StyleUnderline"/>
        </w:rPr>
        <w:t xml:space="preserve">: </w:t>
      </w:r>
      <w:r w:rsidRPr="00710AC5">
        <w:rPr>
          <w:rStyle w:val="StyleUnderline"/>
          <w:highlight w:val="cyan"/>
        </w:rPr>
        <w:t>pro-renewables measures</w:t>
      </w:r>
      <w:r w:rsidRPr="00710AC5">
        <w:rPr>
          <w:rStyle w:val="StyleUnderline"/>
        </w:rPr>
        <w:t xml:space="preserve"> were pared back, squashed at the implementation stage, or </w:t>
      </w:r>
      <w:r w:rsidRPr="00710AC5">
        <w:rPr>
          <w:rStyle w:val="Emphasis"/>
          <w:highlight w:val="cyan"/>
        </w:rPr>
        <w:t>rendered toothless</w:t>
      </w:r>
      <w:r w:rsidRPr="00710AC5">
        <w:rPr>
          <w:rStyle w:val="StyleUnderline"/>
        </w:rPr>
        <w:t xml:space="preserve"> by later legislation</w:t>
      </w:r>
      <w:r w:rsidRPr="00710AC5">
        <w:rPr>
          <w:sz w:val="16"/>
        </w:rPr>
        <w:t xml:space="preserve">. Stokes traces this retrenchment to [End Page 172] the </w:t>
      </w:r>
      <w:r w:rsidRPr="00B71298">
        <w:rPr>
          <w:rStyle w:val="StyleUnderline"/>
        </w:rPr>
        <w:t xml:space="preserve">lobbying efforts of the fossil fuel industry and utility companies working in tandem with </w:t>
      </w:r>
      <w:r w:rsidRPr="00B71298">
        <w:rPr>
          <w:rStyle w:val="Emphasis"/>
        </w:rPr>
        <w:t>conservative foundations</w:t>
      </w:r>
      <w:r w:rsidRPr="00B71298">
        <w:rPr>
          <w:sz w:val="16"/>
        </w:rPr>
        <w:t xml:space="preserve"> (many of which were also backed by fossil fuel money).101</w:t>
      </w:r>
    </w:p>
    <w:p w14:paraId="1F1268E4" w14:textId="77777777" w:rsidR="0058511A" w:rsidRDefault="0058511A" w:rsidP="0058511A"/>
    <w:p w14:paraId="204EB67E" w14:textId="77777777" w:rsidR="0058511A" w:rsidRDefault="0058511A" w:rsidP="0058511A">
      <w:pPr>
        <w:pStyle w:val="Heading4"/>
      </w:pPr>
      <w:r>
        <w:t xml:space="preserve">No widespread blackouts. </w:t>
      </w:r>
    </w:p>
    <w:p w14:paraId="06BBB414" w14:textId="77777777" w:rsidR="0058511A" w:rsidRPr="006634F1" w:rsidRDefault="0058511A" w:rsidP="0058511A">
      <w:r w:rsidRPr="006634F1">
        <w:t>Rick</w:t>
      </w:r>
      <w:r w:rsidRPr="006634F1">
        <w:rPr>
          <w:rStyle w:val="Style13ptBold"/>
        </w:rPr>
        <w:t xml:space="preserve"> Cragg 24</w:t>
      </w:r>
      <w:r w:rsidRPr="006634F1">
        <w:t>. project manager at Fossil Consulting Services, expert on FGDs at FCS. “Is the US Electrical Grid Safe?” 1/8/24. https://www.fossilconsulting.com/blog/safety/is-the-us-electrical-grid-safe/</w:t>
      </w:r>
    </w:p>
    <w:p w14:paraId="69F80E7F" w14:textId="77777777" w:rsidR="0058511A" w:rsidRDefault="0058511A" w:rsidP="0058511A">
      <w:pPr>
        <w:rPr>
          <w:rStyle w:val="StyleUnderline"/>
        </w:rPr>
      </w:pPr>
      <w:r w:rsidRPr="006634F1">
        <w:rPr>
          <w:rStyle w:val="StyleUnderline"/>
          <w:highlight w:val="cyan"/>
        </w:rPr>
        <w:t>The US</w:t>
      </w:r>
      <w:r w:rsidRPr="006634F1">
        <w:rPr>
          <w:rStyle w:val="StyleUnderline"/>
        </w:rPr>
        <w:t xml:space="preserve"> electrical </w:t>
      </w:r>
      <w:r w:rsidRPr="006634F1">
        <w:rPr>
          <w:rStyle w:val="StyleUnderline"/>
          <w:highlight w:val="cyan"/>
        </w:rPr>
        <w:t>grid is</w:t>
      </w:r>
      <w:r w:rsidRPr="006634F1">
        <w:rPr>
          <w:sz w:val="14"/>
          <w:highlight w:val="cyan"/>
        </w:rPr>
        <w:t xml:space="preserve"> </w:t>
      </w:r>
      <w:r w:rsidRPr="006634F1">
        <w:rPr>
          <w:rStyle w:val="Emphasis"/>
          <w:highlight w:val="cyan"/>
        </w:rPr>
        <w:t>extremely large</w:t>
      </w:r>
      <w:r w:rsidRPr="006634F1">
        <w:rPr>
          <w:sz w:val="14"/>
        </w:rPr>
        <w:t xml:space="preserve">. </w:t>
      </w:r>
      <w:r w:rsidRPr="006634F1">
        <w:rPr>
          <w:rStyle w:val="StyleUnderline"/>
        </w:rPr>
        <w:t xml:space="preserve">It </w:t>
      </w:r>
      <w:r w:rsidRPr="00E171C2">
        <w:rPr>
          <w:rStyle w:val="StyleUnderline"/>
        </w:rPr>
        <w:t xml:space="preserve">comprises over </w:t>
      </w:r>
      <w:r w:rsidRPr="00E171C2">
        <w:rPr>
          <w:rStyle w:val="Emphasis"/>
        </w:rPr>
        <w:t>6,400 power plants</w:t>
      </w:r>
      <w:r w:rsidRPr="00E171C2">
        <w:rPr>
          <w:sz w:val="14"/>
        </w:rPr>
        <w:t xml:space="preserve">, </w:t>
      </w:r>
      <w:r w:rsidRPr="00E171C2">
        <w:rPr>
          <w:rStyle w:val="Emphasis"/>
        </w:rPr>
        <w:t>55,000 substations,</w:t>
      </w:r>
      <w:r w:rsidRPr="00E171C2">
        <w:rPr>
          <w:sz w:val="14"/>
        </w:rPr>
        <w:t xml:space="preserve"> </w:t>
      </w:r>
      <w:r w:rsidRPr="00E171C2">
        <w:rPr>
          <w:rStyle w:val="StyleUnderline"/>
        </w:rPr>
        <w:t xml:space="preserve">and over 450,000 miles of </w:t>
      </w:r>
      <w:r w:rsidRPr="00E171C2">
        <w:rPr>
          <w:rStyle w:val="Emphasis"/>
        </w:rPr>
        <w:t>high-voltage transmission lines</w:t>
      </w:r>
      <w:r w:rsidRPr="00E171C2">
        <w:rPr>
          <w:rStyle w:val="StyleUnderline"/>
        </w:rPr>
        <w:t xml:space="preserve">1. </w:t>
      </w:r>
      <w:r w:rsidRPr="00E171C2">
        <w:rPr>
          <w:sz w:val="14"/>
        </w:rPr>
        <w:t>According to the U.S. Energy Information Administration (EIA), fossil fuel–based power plants—burning coal, oil, or natural gas—create about 60 percent of the nation’s power. Meanwhile, nuclear power accounts for nearly 20 percent. Electricity is sent across long distances using high-voltage</w:t>
      </w:r>
      <w:r w:rsidRPr="006634F1">
        <w:rPr>
          <w:sz w:val="14"/>
        </w:rPr>
        <w:t xml:space="preserve"> transmission lines. Then, local facilities known as substations convert that high-voltage power to a lower voltage (a process called “stepping down”). Finally, it is distributed to nearby homes and businesses2. Power Distribution Although </w:t>
      </w:r>
      <w:r w:rsidRPr="006634F1">
        <w:rPr>
          <w:rStyle w:val="StyleUnderline"/>
          <w:highlight w:val="cyan"/>
        </w:rPr>
        <w:t>this makes it</w:t>
      </w:r>
      <w:r w:rsidRPr="00E171C2">
        <w:rPr>
          <w:sz w:val="14"/>
        </w:rPr>
        <w:t xml:space="preserve"> </w:t>
      </w:r>
      <w:r w:rsidRPr="00E171C2">
        <w:rPr>
          <w:rStyle w:val="Emphasis"/>
        </w:rPr>
        <w:t xml:space="preserve">very </w:t>
      </w:r>
      <w:r w:rsidRPr="006634F1">
        <w:rPr>
          <w:rStyle w:val="Emphasis"/>
          <w:highlight w:val="cyan"/>
        </w:rPr>
        <w:t>difficult</w:t>
      </w:r>
      <w:r w:rsidRPr="006634F1">
        <w:rPr>
          <w:sz w:val="14"/>
          <w:highlight w:val="cyan"/>
        </w:rPr>
        <w:t xml:space="preserve"> </w:t>
      </w:r>
      <w:r w:rsidRPr="006634F1">
        <w:rPr>
          <w:rStyle w:val="StyleUnderline"/>
          <w:highlight w:val="cyan"/>
        </w:rPr>
        <w:t xml:space="preserve">to </w:t>
      </w:r>
      <w:r w:rsidRPr="00E171C2">
        <w:rPr>
          <w:rStyle w:val="StyleUnderline"/>
          <w:highlight w:val="cyan"/>
        </w:rPr>
        <w:t xml:space="preserve">affect the whole grid </w:t>
      </w:r>
      <w:r w:rsidRPr="00E171C2">
        <w:rPr>
          <w:rStyle w:val="StyleUnderline"/>
        </w:rPr>
        <w:t>at once</w:t>
      </w:r>
      <w:r w:rsidRPr="00E171C2">
        <w:rPr>
          <w:sz w:val="14"/>
        </w:rPr>
        <w:t xml:space="preserve">, it also makes it very difficult to protect. </w:t>
      </w:r>
      <w:r w:rsidRPr="00E171C2">
        <w:rPr>
          <w:rStyle w:val="StyleUnderline"/>
        </w:rPr>
        <w:t xml:space="preserve">Most power plants are protected by </w:t>
      </w:r>
      <w:r w:rsidRPr="00E171C2">
        <w:rPr>
          <w:rStyle w:val="Emphasis"/>
        </w:rPr>
        <w:t>security</w:t>
      </w:r>
      <w:r w:rsidRPr="00E171C2">
        <w:rPr>
          <w:sz w:val="14"/>
        </w:rPr>
        <w:t xml:space="preserve">, but they are also usually very remote. </w:t>
      </w:r>
      <w:r w:rsidRPr="00E171C2">
        <w:rPr>
          <w:rStyle w:val="StyleUnderline"/>
        </w:rPr>
        <w:t xml:space="preserve">Another </w:t>
      </w:r>
      <w:r w:rsidRPr="00E171C2">
        <w:rPr>
          <w:rStyle w:val="Emphasis"/>
        </w:rPr>
        <w:t>protective feature</w:t>
      </w:r>
      <w:r w:rsidRPr="00E171C2">
        <w:rPr>
          <w:sz w:val="14"/>
        </w:rPr>
        <w:t xml:space="preserve"> </w:t>
      </w:r>
      <w:r w:rsidRPr="00E171C2">
        <w:rPr>
          <w:rStyle w:val="StyleUnderline"/>
        </w:rPr>
        <w:t xml:space="preserve">of power plants is that it is </w:t>
      </w:r>
      <w:r w:rsidRPr="00E171C2">
        <w:rPr>
          <w:rStyle w:val="Emphasis"/>
        </w:rPr>
        <w:t>very difficult</w:t>
      </w:r>
      <w:r w:rsidRPr="00E171C2">
        <w:rPr>
          <w:sz w:val="14"/>
        </w:rPr>
        <w:t xml:space="preserve"> </w:t>
      </w:r>
      <w:r w:rsidRPr="00E171C2">
        <w:rPr>
          <w:rStyle w:val="StyleUnderline"/>
        </w:rPr>
        <w:t xml:space="preserve">to determine vulnerabilities from </w:t>
      </w:r>
      <w:r w:rsidRPr="00E171C2">
        <w:rPr>
          <w:rStyle w:val="Emphasis"/>
        </w:rPr>
        <w:t>outside</w:t>
      </w:r>
      <w:r w:rsidRPr="00E171C2">
        <w:rPr>
          <w:rStyle w:val="StyleUnderline"/>
        </w:rPr>
        <w:t xml:space="preserve"> the plant.</w:t>
      </w:r>
      <w:r w:rsidRPr="00E171C2">
        <w:rPr>
          <w:sz w:val="14"/>
        </w:rPr>
        <w:t xml:space="preserve"> Most </w:t>
      </w:r>
      <w:r w:rsidRPr="00E171C2">
        <w:rPr>
          <w:rStyle w:val="StyleUnderline"/>
        </w:rPr>
        <w:t>industry insiders think that the</w:t>
      </w:r>
      <w:r w:rsidRPr="00E171C2">
        <w:rPr>
          <w:sz w:val="14"/>
        </w:rPr>
        <w:t xml:space="preserve"> </w:t>
      </w:r>
      <w:r w:rsidRPr="00E171C2">
        <w:rPr>
          <w:rStyle w:val="Emphasis"/>
        </w:rPr>
        <w:t>only real credible</w:t>
      </w:r>
      <w:r w:rsidRPr="00E171C2">
        <w:rPr>
          <w:sz w:val="14"/>
        </w:rPr>
        <w:t xml:space="preserve"> </w:t>
      </w:r>
      <w:r w:rsidRPr="00E171C2">
        <w:rPr>
          <w:rStyle w:val="StyleUnderline"/>
        </w:rPr>
        <w:t>threat to power plants would have to come from “</w:t>
      </w:r>
      <w:r w:rsidRPr="00E171C2">
        <w:rPr>
          <w:rStyle w:val="Emphasis"/>
        </w:rPr>
        <w:t>the inside</w:t>
      </w:r>
      <w:r w:rsidRPr="00E171C2">
        <w:rPr>
          <w:rStyle w:val="StyleUnderline"/>
        </w:rPr>
        <w:t>”.</w:t>
      </w:r>
      <w:r w:rsidRPr="00E171C2">
        <w:rPr>
          <w:sz w:val="14"/>
        </w:rPr>
        <w:t xml:space="preserve"> A disgruntled employee or someone accessing the plant through normal means such as a contractor. </w:t>
      </w:r>
      <w:r w:rsidRPr="00E171C2">
        <w:rPr>
          <w:rStyle w:val="StyleUnderline"/>
        </w:rPr>
        <w:t xml:space="preserve">Because of this, </w:t>
      </w:r>
      <w:r w:rsidRPr="00E171C2">
        <w:rPr>
          <w:rStyle w:val="Emphasis"/>
        </w:rPr>
        <w:t>access control</w:t>
      </w:r>
      <w:r w:rsidRPr="00E171C2">
        <w:rPr>
          <w:sz w:val="14"/>
        </w:rPr>
        <w:t xml:space="preserve"> </w:t>
      </w:r>
      <w:r w:rsidRPr="00E171C2">
        <w:rPr>
          <w:rStyle w:val="StyleUnderline"/>
        </w:rPr>
        <w:t>is very robust at most power</w:t>
      </w:r>
      <w:r w:rsidRPr="006634F1">
        <w:rPr>
          <w:rStyle w:val="StyleUnderline"/>
        </w:rPr>
        <w:t xml:space="preserve"> plants.</w:t>
      </w:r>
      <w:r w:rsidRPr="006634F1">
        <w:rPr>
          <w:sz w:val="14"/>
        </w:rPr>
        <w:t xml:space="preserve"> This is my experience over the last 17 years. Names are taken and there must be a reason for someone to want access. Electrical Grid Concerns </w:t>
      </w:r>
      <w:r w:rsidRPr="006634F1">
        <w:rPr>
          <w:rStyle w:val="StyleUnderline"/>
          <w:highlight w:val="cyan"/>
        </w:rPr>
        <w:t>Recently</w:t>
      </w:r>
      <w:r w:rsidRPr="006634F1">
        <w:rPr>
          <w:rStyle w:val="StyleUnderline"/>
        </w:rPr>
        <w:t xml:space="preserve"> with </w:t>
      </w:r>
      <w:r w:rsidRPr="006634F1">
        <w:rPr>
          <w:rStyle w:val="StyleUnderline"/>
          <w:highlight w:val="cyan"/>
        </w:rPr>
        <w:t xml:space="preserve">attacks in </w:t>
      </w:r>
      <w:r w:rsidRPr="006634F1">
        <w:rPr>
          <w:rStyle w:val="Emphasis"/>
          <w:highlight w:val="cyan"/>
        </w:rPr>
        <w:t>Washington</w:t>
      </w:r>
      <w:r w:rsidRPr="006634F1">
        <w:rPr>
          <w:sz w:val="14"/>
        </w:rPr>
        <w:t xml:space="preserve">, </w:t>
      </w:r>
      <w:r w:rsidRPr="006634F1">
        <w:rPr>
          <w:rStyle w:val="Emphasis"/>
        </w:rPr>
        <w:t>Oregon</w:t>
      </w:r>
      <w:r w:rsidRPr="006634F1">
        <w:rPr>
          <w:sz w:val="14"/>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North Carolina</w:t>
      </w:r>
      <w:r w:rsidRPr="006634F1">
        <w:rPr>
          <w:sz w:val="14"/>
        </w:rPr>
        <w:t xml:space="preserve">, </w:t>
      </w:r>
      <w:r w:rsidRPr="006634F1">
        <w:rPr>
          <w:rStyle w:val="StyleUnderline"/>
        </w:rPr>
        <w:t xml:space="preserve">attacks on sub-stations </w:t>
      </w:r>
      <w:r w:rsidRPr="006634F1">
        <w:rPr>
          <w:rStyle w:val="StyleUnderline"/>
          <w:highlight w:val="cyan"/>
        </w:rPr>
        <w:t>h</w:t>
      </w:r>
      <w:r w:rsidRPr="00E171C2">
        <w:rPr>
          <w:rStyle w:val="StyleUnderline"/>
          <w:highlight w:val="cyan"/>
        </w:rPr>
        <w:t>ave become</w:t>
      </w:r>
      <w:r w:rsidRPr="00E171C2">
        <w:rPr>
          <w:rStyle w:val="StyleUnderline"/>
        </w:rPr>
        <w:t xml:space="preserve"> </w:t>
      </w:r>
      <w:r w:rsidRPr="00E171C2">
        <w:rPr>
          <w:rStyle w:val="Emphasis"/>
        </w:rPr>
        <w:t xml:space="preserve">more of </w:t>
      </w:r>
      <w:r w:rsidRPr="006634F1">
        <w:rPr>
          <w:rStyle w:val="Emphasis"/>
          <w:highlight w:val="cyan"/>
        </w:rPr>
        <w:t>a concern</w:t>
      </w:r>
      <w:r w:rsidRPr="006634F1">
        <w:rPr>
          <w:sz w:val="14"/>
        </w:rPr>
        <w:t xml:space="preserve">.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6634F1">
        <w:rPr>
          <w:rStyle w:val="StyleUnderline"/>
          <w:highlight w:val="cyan"/>
        </w:rPr>
        <w:t xml:space="preserve">It is </w:t>
      </w:r>
      <w:r w:rsidRPr="006634F1">
        <w:rPr>
          <w:rStyle w:val="Emphasis"/>
          <w:highlight w:val="cyan"/>
        </w:rPr>
        <w:t>not feasible</w:t>
      </w:r>
      <w:r w:rsidRPr="006634F1">
        <w:rPr>
          <w:sz w:val="14"/>
          <w:highlight w:val="cyan"/>
        </w:rPr>
        <w:t xml:space="preserve"> </w:t>
      </w:r>
      <w:r w:rsidRPr="006634F1">
        <w:rPr>
          <w:rStyle w:val="StyleUnderline"/>
          <w:highlight w:val="cyan"/>
        </w:rPr>
        <w:t xml:space="preserve">to take down the </w:t>
      </w:r>
      <w:r w:rsidRPr="006634F1">
        <w:rPr>
          <w:rStyle w:val="Emphasis"/>
          <w:highlight w:val="cyan"/>
        </w:rPr>
        <w:t>whole grid</w:t>
      </w:r>
      <w:r w:rsidRPr="006634F1">
        <w:rPr>
          <w:sz w:val="14"/>
        </w:rPr>
        <w:t xml:space="preserve"> </w:t>
      </w:r>
      <w:r w:rsidRPr="006634F1">
        <w:rPr>
          <w:rStyle w:val="StyleUnderline"/>
        </w:rPr>
        <w:t>this way</w:t>
      </w:r>
      <w:r w:rsidRPr="006634F1">
        <w:rPr>
          <w:sz w:val="14"/>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6634F1">
        <w:rPr>
          <w:rStyle w:val="StyleUnderline"/>
        </w:rPr>
        <w:t>attacking 55,000 substations with Seal Team 6</w:t>
      </w:r>
      <w:r w:rsidRPr="006634F1">
        <w:rPr>
          <w:sz w:val="14"/>
        </w:rPr>
        <w:t xml:space="preserve"> </w:t>
      </w:r>
      <w:r w:rsidRPr="006634F1">
        <w:rPr>
          <w:rStyle w:val="StyleUnderline"/>
        </w:rPr>
        <w:t xml:space="preserve">precision is </w:t>
      </w:r>
      <w:r w:rsidRPr="006634F1">
        <w:rPr>
          <w:rStyle w:val="Emphasis"/>
        </w:rPr>
        <w:t>not as feasible</w:t>
      </w:r>
      <w:r w:rsidRPr="006634F1">
        <w:rPr>
          <w:sz w:val="14"/>
        </w:rPr>
        <w:t xml:space="preserve"> </w:t>
      </w:r>
      <w:r w:rsidRPr="006634F1">
        <w:rPr>
          <w:rStyle w:val="StyleUnderline"/>
        </w:rPr>
        <w:t>as a cyberattack</w:t>
      </w:r>
      <w:r w:rsidRPr="006634F1">
        <w:rPr>
          <w:sz w:val="14"/>
        </w:rPr>
        <w:t xml:space="preserve">. A simple string of 1’s and 0’s could cause a great deal of physical damage very quickly. Such an attack could easily bypass failsafes in the </w:t>
      </w:r>
      <w:r w:rsidRPr="006634F1">
        <w:rPr>
          <w:rStyle w:val="StyleUnderline"/>
          <w:highlight w:val="cyan"/>
        </w:rPr>
        <w:t>physical infrastructure</w:t>
      </w:r>
      <w:r w:rsidRPr="006634F1">
        <w:rPr>
          <w:sz w:val="14"/>
        </w:rPr>
        <w:t xml:space="preserve"> that </w:t>
      </w:r>
      <w:r w:rsidRPr="00E171C2">
        <w:rPr>
          <w:rStyle w:val="StyleUnderline"/>
          <w:highlight w:val="cyan"/>
        </w:rPr>
        <w:t xml:space="preserve">are </w:t>
      </w:r>
      <w:r w:rsidRPr="00E171C2">
        <w:rPr>
          <w:rStyle w:val="Emphasis"/>
          <w:highlight w:val="cyan"/>
        </w:rPr>
        <w:t>designed</w:t>
      </w:r>
      <w:r w:rsidRPr="00E171C2">
        <w:rPr>
          <w:sz w:val="14"/>
          <w:highlight w:val="cyan"/>
        </w:rPr>
        <w:t xml:space="preserve"> </w:t>
      </w:r>
      <w:r w:rsidRPr="006634F1">
        <w:rPr>
          <w:rStyle w:val="StyleUnderline"/>
          <w:highlight w:val="cyan"/>
        </w:rPr>
        <w:t xml:space="preserve">to </w:t>
      </w:r>
      <w:r w:rsidRPr="006634F1">
        <w:rPr>
          <w:rStyle w:val="Emphasis"/>
          <w:highlight w:val="cyan"/>
        </w:rPr>
        <w:t>stop cascading</w:t>
      </w:r>
      <w:r w:rsidRPr="00E171C2">
        <w:rPr>
          <w:rStyle w:val="Emphasis"/>
        </w:rPr>
        <w:t xml:space="preserve"> failures</w:t>
      </w:r>
      <w:r w:rsidRPr="006634F1">
        <w:rPr>
          <w:sz w:val="14"/>
        </w:rPr>
        <w:t xml:space="preserve"> </w:t>
      </w:r>
      <w:r w:rsidRPr="006634F1">
        <w:rPr>
          <w:rStyle w:val="StyleUnderline"/>
        </w:rPr>
        <w:t xml:space="preserve">that would be needed to </w:t>
      </w:r>
      <w:r w:rsidRPr="006634F1">
        <w:rPr>
          <w:rStyle w:val="Emphasis"/>
        </w:rPr>
        <w:t>take down</w:t>
      </w:r>
      <w:r w:rsidRPr="006634F1">
        <w:rPr>
          <w:sz w:val="14"/>
        </w:rPr>
        <w:t xml:space="preserve"> </w:t>
      </w:r>
      <w:r w:rsidRPr="006634F1">
        <w:rPr>
          <w:rStyle w:val="StyleUnderline"/>
        </w:rPr>
        <w:t>the grid</w:t>
      </w:r>
      <w:r w:rsidRPr="006634F1">
        <w:rPr>
          <w:sz w:val="14"/>
        </w:rPr>
        <w:t>.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w:t>
      </w:r>
      <w:r w:rsidRPr="00E171C2">
        <w:rPr>
          <w:sz w:val="14"/>
        </w:rPr>
        <w:t xml:space="preserve">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E171C2">
        <w:rPr>
          <w:rStyle w:val="StyleUnderline"/>
        </w:rPr>
        <w:t>Many say that the US grid</w:t>
      </w:r>
      <w:r w:rsidRPr="00E171C2">
        <w:rPr>
          <w:sz w:val="14"/>
        </w:rPr>
        <w:t xml:space="preserve"> </w:t>
      </w:r>
      <w:r w:rsidRPr="00E171C2">
        <w:rPr>
          <w:rStyle w:val="Emphasis"/>
        </w:rPr>
        <w:t>is vulnerable</w:t>
      </w:r>
      <w:r w:rsidRPr="00E171C2">
        <w:rPr>
          <w:sz w:val="14"/>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E171C2">
        <w:rPr>
          <w:rStyle w:val="StyleUnderline"/>
        </w:rPr>
        <w:t xml:space="preserve">size is </w:t>
      </w:r>
      <w:r w:rsidRPr="00E171C2">
        <w:rPr>
          <w:sz w:val="14"/>
        </w:rPr>
        <w:t>also</w:t>
      </w:r>
      <w:r w:rsidRPr="00E171C2">
        <w:rPr>
          <w:rStyle w:val="StyleUnderline"/>
        </w:rPr>
        <w:t xml:space="preserve"> a</w:t>
      </w:r>
      <w:r w:rsidRPr="00E171C2">
        <w:rPr>
          <w:sz w:val="14"/>
        </w:rPr>
        <w:t xml:space="preserve"> </w:t>
      </w:r>
      <w:r w:rsidRPr="00E171C2">
        <w:rPr>
          <w:rStyle w:val="Emphasis"/>
        </w:rPr>
        <w:t>protection</w:t>
      </w:r>
      <w:r w:rsidRPr="00E171C2">
        <w:rPr>
          <w:sz w:val="14"/>
        </w:rPr>
        <w:t xml:space="preserve">. </w:t>
      </w:r>
      <w:r w:rsidRPr="00E171C2">
        <w:rPr>
          <w:rStyle w:val="StyleUnderline"/>
        </w:rPr>
        <w:t xml:space="preserve">The chance of </w:t>
      </w:r>
      <w:r w:rsidRPr="00E171C2">
        <w:rPr>
          <w:rStyle w:val="Emphasis"/>
        </w:rPr>
        <w:t>one event</w:t>
      </w:r>
      <w:r w:rsidRPr="00E171C2">
        <w:rPr>
          <w:sz w:val="14"/>
        </w:rPr>
        <w:t xml:space="preserve"> </w:t>
      </w:r>
      <w:r w:rsidRPr="00E171C2">
        <w:rPr>
          <w:rStyle w:val="StyleUnderline"/>
        </w:rPr>
        <w:t>removing power from the</w:t>
      </w:r>
      <w:r w:rsidRPr="00E171C2">
        <w:rPr>
          <w:sz w:val="14"/>
        </w:rPr>
        <w:t xml:space="preserve"> </w:t>
      </w:r>
      <w:r w:rsidRPr="00E171C2">
        <w:rPr>
          <w:rStyle w:val="Emphasis"/>
        </w:rPr>
        <w:t>whole country</w:t>
      </w:r>
      <w:r w:rsidRPr="00E171C2">
        <w:rPr>
          <w:sz w:val="14"/>
        </w:rPr>
        <w:t xml:space="preserve"> </w:t>
      </w:r>
      <w:r w:rsidRPr="00E171C2">
        <w:rPr>
          <w:rStyle w:val="StyleUnderline"/>
        </w:rPr>
        <w:t>is very small.</w:t>
      </w:r>
    </w:p>
    <w:p w14:paraId="6C5116EB" w14:textId="77777777" w:rsidR="0058511A" w:rsidRDefault="0058511A" w:rsidP="0058511A">
      <w:pPr>
        <w:rPr>
          <w:rStyle w:val="StyleUnderline"/>
        </w:rPr>
      </w:pPr>
    </w:p>
    <w:p w14:paraId="7DE92E14" w14:textId="77777777" w:rsidR="0058511A" w:rsidRPr="005D38B1" w:rsidRDefault="0058511A" w:rsidP="0058511A">
      <w:pPr>
        <w:pStyle w:val="Heading4"/>
      </w:pPr>
      <w:r>
        <w:t xml:space="preserve">The </w:t>
      </w:r>
      <w:r w:rsidRPr="005D38B1">
        <w:rPr>
          <w:u w:val="single"/>
        </w:rPr>
        <w:t>status quo</w:t>
      </w:r>
      <w:r>
        <w:t xml:space="preserve"> solves.</w:t>
      </w:r>
    </w:p>
    <w:p w14:paraId="7599A714" w14:textId="77777777" w:rsidR="0058511A" w:rsidRPr="005D38B1" w:rsidRDefault="0058511A" w:rsidP="0058511A">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22ABA72C" w14:textId="77777777" w:rsidR="0058511A" w:rsidRPr="00E223B1" w:rsidRDefault="0058511A" w:rsidP="0058511A">
      <w:pPr>
        <w:rPr>
          <w:sz w:val="16"/>
        </w:rPr>
      </w:pPr>
      <w:r w:rsidRPr="00E223B1">
        <w:rPr>
          <w:sz w:val="16"/>
        </w:rPr>
        <w:t xml:space="preserve">FlexGen designs and integrates </w:t>
      </w:r>
      <w:r w:rsidRPr="00E223B1">
        <w:rPr>
          <w:rStyle w:val="StyleUnderline"/>
          <w:highlight w:val="cyan"/>
        </w:rPr>
        <w:t xml:space="preserve">battery </w:t>
      </w:r>
      <w:r w:rsidRPr="00E223B1">
        <w:rPr>
          <w:rStyle w:val="Emphasis"/>
          <w:highlight w:val="cyan"/>
        </w:rPr>
        <w:t>energy storage</w:t>
      </w:r>
      <w:r w:rsidRPr="00E223B1">
        <w:rPr>
          <w:rStyle w:val="StyleUnderline"/>
          <w:highlight w:val="cyan"/>
        </w:rPr>
        <w:t xml:space="preserve"> systems</w:t>
      </w:r>
      <w:r w:rsidRPr="00E223B1">
        <w:rPr>
          <w:sz w:val="16"/>
        </w:rPr>
        <w:t xml:space="preserve"> and has </w:t>
      </w:r>
      <w:r w:rsidRPr="008E6046">
        <w:rPr>
          <w:rStyle w:val="StyleUnderline"/>
        </w:rPr>
        <w:t>developed the software platform</w:t>
      </w:r>
      <w:r w:rsidRPr="00E223B1">
        <w:rPr>
          <w:sz w:val="16"/>
        </w:rPr>
        <w:t xml:space="preserve"> (HybridOS™) that is </w:t>
      </w:r>
      <w:r w:rsidRPr="00E223B1">
        <w:rPr>
          <w:rStyle w:val="StyleUnderline"/>
          <w:highlight w:val="cyan"/>
        </w:rPr>
        <w:t>enabling</w:t>
      </w:r>
      <w:r w:rsidRPr="008E6046">
        <w:rPr>
          <w:rStyle w:val="StyleUnderline"/>
        </w:rPr>
        <w:t xml:space="preserve"> today’s energy </w:t>
      </w:r>
      <w:r w:rsidRPr="00E223B1">
        <w:rPr>
          <w:rStyle w:val="StyleUnderline"/>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StyleUnderline"/>
          <w:highlight w:val="cyan"/>
        </w:rPr>
        <w:t xml:space="preserve">providing </w:t>
      </w:r>
      <w:r w:rsidRPr="00E223B1">
        <w:rPr>
          <w:rStyle w:val="Emphasis"/>
          <w:highlight w:val="cyan"/>
        </w:rPr>
        <w:t>critical load</w:t>
      </w:r>
      <w:r w:rsidRPr="008E6046">
        <w:rPr>
          <w:rStyle w:val="StyleUnderline"/>
        </w:rPr>
        <w:t xml:space="preserve">, 50kW (kilowatt) microgrids </w:t>
      </w:r>
      <w:r w:rsidRPr="00E223B1">
        <w:rPr>
          <w:rStyle w:val="StyleUnderline"/>
          <w:highlight w:val="cyan"/>
        </w:rPr>
        <w:t>to remote locations</w:t>
      </w:r>
      <w:r w:rsidRPr="00E223B1">
        <w:rPr>
          <w:sz w:val="16"/>
        </w:rPr>
        <w:t xml:space="preserve"> for the US Military. By 2014 we were installing and integrating 1MW (megawatt) behind-the-meter microgrids. A few years later, in 2018, we were installing 10MW medium-scale, </w:t>
      </w:r>
      <w:r w:rsidRPr="00E223B1">
        <w:rPr>
          <w:rStyle w:val="StyleUnderline"/>
          <w:highlight w:val="cyan"/>
        </w:rPr>
        <w:t>distribution-level</w:t>
      </w:r>
      <w:r w:rsidRPr="008E6046">
        <w:rPr>
          <w:rStyle w:val="StyleUnderline"/>
        </w:rPr>
        <w:t xml:space="preserve"> energy storage </w:t>
      </w:r>
      <w:r w:rsidRPr="00E223B1">
        <w:rPr>
          <w:rStyle w:val="StyleUnderline"/>
          <w:highlight w:val="cyan"/>
        </w:rPr>
        <w:t>systems with</w:t>
      </w:r>
      <w:r w:rsidRPr="008E6046">
        <w:rPr>
          <w:rStyle w:val="StyleUnderline"/>
        </w:rPr>
        <w:t xml:space="preserve"> energy trading and </w:t>
      </w:r>
      <w:r w:rsidRPr="00E223B1">
        <w:rPr>
          <w:rStyle w:val="Emphasis"/>
          <w:highlight w:val="cyan"/>
        </w:rPr>
        <w:t>black start</w:t>
      </w:r>
      <w:r w:rsidRPr="00E223B1">
        <w:rPr>
          <w:rStyle w:val="StyleUnderline"/>
          <w:highlight w:val="cyan"/>
        </w:rPr>
        <w:t xml:space="preserve"> capabilities</w:t>
      </w:r>
      <w:r w:rsidRPr="008E6046">
        <w:rPr>
          <w:rStyle w:val="StyleUnderline"/>
        </w:rPr>
        <w:t>.</w:t>
      </w:r>
      <w:r w:rsidRPr="00E223B1">
        <w:rPr>
          <w:sz w:val="16"/>
        </w:rPr>
        <w:t xml:space="preserve"> Today, we provide </w:t>
      </w:r>
      <w:r w:rsidRPr="00E223B1">
        <w:rPr>
          <w:rStyle w:val="Emphasis"/>
          <w:highlight w:val="cyan"/>
        </w:rPr>
        <w:t>utility-scale</w:t>
      </w:r>
      <w:r w:rsidRPr="00E223B1">
        <w:rPr>
          <w:rStyle w:val="StyleUnderline"/>
          <w:highlight w:val="cyan"/>
        </w:rPr>
        <w:t>, 450MW</w:t>
      </w:r>
      <w:r w:rsidRPr="007F7474">
        <w:rPr>
          <w:rStyle w:val="StyleUnderline"/>
        </w:rPr>
        <w:t xml:space="preserve">+ energy storage </w:t>
      </w:r>
      <w:r w:rsidRPr="00E223B1">
        <w:rPr>
          <w:rStyle w:val="StyleUnderline"/>
          <w:highlight w:val="cyan"/>
        </w:rPr>
        <w:t>solutions</w:t>
      </w:r>
      <w:r w:rsidRPr="00E223B1">
        <w:rPr>
          <w:sz w:val="16"/>
        </w:rPr>
        <w:t xml:space="preserve"> combined with our </w:t>
      </w:r>
      <w:r w:rsidRPr="00E223B1">
        <w:rPr>
          <w:rStyle w:val="Emphasis"/>
          <w:highlight w:val="cyan"/>
        </w:rPr>
        <w:t>best-in-class</w:t>
      </w:r>
      <w:r w:rsidRPr="00E223B1">
        <w:rPr>
          <w:rStyle w:val="StyleUnderline"/>
          <w:highlight w:val="cyan"/>
        </w:rPr>
        <w:t xml:space="preserve"> energy management software</w:t>
      </w:r>
      <w:r w:rsidRPr="00E223B1">
        <w:rPr>
          <w:sz w:val="16"/>
        </w:rPr>
        <w:t xml:space="preserve">, HybridOS™, to help our clients realize the most value from their energy investments. </w:t>
      </w:r>
    </w:p>
    <w:p w14:paraId="2E391508" w14:textId="77777777" w:rsidR="0058511A" w:rsidRPr="00E223B1" w:rsidRDefault="0058511A" w:rsidP="0058511A">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StyleUnderline"/>
        </w:rPr>
        <w:t xml:space="preserve">systems performed at </w:t>
      </w:r>
      <w:r w:rsidRPr="00E223B1">
        <w:rPr>
          <w:rStyle w:val="Emphasis"/>
          <w:highlight w:val="cyan"/>
        </w:rPr>
        <w:t>98 percent</w:t>
      </w:r>
      <w:r w:rsidRPr="00E223B1">
        <w:rPr>
          <w:rStyle w:val="StyleUnderline"/>
          <w:highlight w:val="cyan"/>
        </w:rPr>
        <w:t xml:space="preserve"> availability</w:t>
      </w:r>
      <w:r w:rsidRPr="007F7474">
        <w:rPr>
          <w:rStyle w:val="StyleUnderline"/>
        </w:rPr>
        <w:t xml:space="preserve"> </w:t>
      </w:r>
      <w:r w:rsidRPr="00E223B1">
        <w:rPr>
          <w:sz w:val="16"/>
        </w:rPr>
        <w:t xml:space="preserve">in 2023 versus top-tier competitors at 93 percent. That five percent is valuable to our customers and valuable to the stability and evolution of the grid.” </w:t>
      </w:r>
    </w:p>
    <w:p w14:paraId="5EE8A9C6" w14:textId="77777777" w:rsidR="0058511A" w:rsidRPr="00E223B1" w:rsidRDefault="0058511A" w:rsidP="0058511A">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StyleUnderline"/>
        </w:rPr>
        <w:t>eight gigawatt hours of energy</w:t>
      </w:r>
      <w:r w:rsidRPr="00E223B1">
        <w:rPr>
          <w:sz w:val="16"/>
        </w:rPr>
        <w:t xml:space="preserve">. That is </w:t>
      </w:r>
      <w:r w:rsidRPr="00E223B1">
        <w:rPr>
          <w:rStyle w:val="StyleUnderline"/>
          <w:highlight w:val="cyan"/>
        </w:rPr>
        <w:t>enough to power</w:t>
      </w:r>
      <w:r w:rsidRPr="007F7474">
        <w:rPr>
          <w:rStyle w:val="StyleUnderline"/>
        </w:rPr>
        <w:t xml:space="preserve"> over </w:t>
      </w:r>
      <w:r w:rsidRPr="00E223B1">
        <w:rPr>
          <w:rStyle w:val="StyleUnderline"/>
          <w:highlight w:val="cyan"/>
        </w:rPr>
        <w:t>225,000 homes</w:t>
      </w:r>
      <w:r w:rsidRPr="007F7474">
        <w:rPr>
          <w:rStyle w:val="StyleUnderline"/>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1EC5F0EA" w14:textId="77777777" w:rsidR="0058511A" w:rsidRPr="00E223B1" w:rsidRDefault="0058511A" w:rsidP="0058511A">
      <w:pPr>
        <w:rPr>
          <w:sz w:val="16"/>
        </w:rPr>
      </w:pPr>
      <w:r w:rsidRPr="00E223B1">
        <w:rPr>
          <w:sz w:val="16"/>
        </w:rPr>
        <w:t xml:space="preserve">Continuous improvement </w:t>
      </w:r>
    </w:p>
    <w:p w14:paraId="2AB80EA3" w14:textId="77777777" w:rsidR="0058511A" w:rsidRPr="00E223B1" w:rsidRDefault="0058511A" w:rsidP="0058511A">
      <w:pPr>
        <w:rPr>
          <w:sz w:val="16"/>
        </w:rPr>
      </w:pPr>
      <w:r w:rsidRPr="00E223B1">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72163D95" w14:textId="77777777" w:rsidR="0058511A" w:rsidRPr="00E223B1" w:rsidRDefault="0058511A" w:rsidP="0058511A">
      <w:pPr>
        <w:rPr>
          <w:sz w:val="16"/>
        </w:rPr>
      </w:pPr>
      <w:r w:rsidRPr="00E223B1">
        <w:rPr>
          <w:sz w:val="16"/>
        </w:rPr>
        <w:t xml:space="preserve">When asked how FlexGen achieves industry-best availability, FlexGen breaks this process down into three key phases; detection, evaluation and action. Annalyn explains: “FlexGen’s </w:t>
      </w:r>
      <w:r w:rsidRPr="00E223B1">
        <w:rPr>
          <w:rStyle w:val="StyleUnderline"/>
          <w:highlight w:val="cyan"/>
        </w:rPr>
        <w:t>energy management</w:t>
      </w:r>
      <w:r w:rsidRPr="007F7474">
        <w:rPr>
          <w:rStyle w:val="StyleUnderline"/>
        </w:rPr>
        <w:t xml:space="preserve"> systems (EMS) are designed with advanced monitoring and diagnostic features that </w:t>
      </w:r>
      <w:r w:rsidRPr="00E223B1">
        <w:rPr>
          <w:rStyle w:val="StyleUnderline"/>
          <w:highlight w:val="cyan"/>
        </w:rPr>
        <w:t>enhance</w:t>
      </w:r>
      <w:r w:rsidRPr="007F7474">
        <w:rPr>
          <w:rStyle w:val="StyleUnderline"/>
        </w:rPr>
        <w:t xml:space="preserve"> performance, </w:t>
      </w:r>
      <w:r w:rsidRPr="00E223B1">
        <w:rPr>
          <w:rStyle w:val="StyleUnderline"/>
          <w:highlight w:val="cyan"/>
        </w:rPr>
        <w:t>reliability, and ease</w:t>
      </w:r>
      <w:r w:rsidRPr="007F7474">
        <w:rPr>
          <w:rStyle w:val="StyleUnderline"/>
        </w:rPr>
        <w:t xml:space="preserve"> of operation</w:t>
      </w:r>
      <w:r w:rsidRPr="00E223B1">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5A456A13" w14:textId="77777777" w:rsidR="0058511A" w:rsidRPr="00E223B1" w:rsidRDefault="0058511A" w:rsidP="0058511A">
      <w:pPr>
        <w:rPr>
          <w:sz w:val="16"/>
        </w:rPr>
      </w:pPr>
      <w:r w:rsidRPr="00E223B1">
        <w:rPr>
          <w:sz w:val="16"/>
        </w:rPr>
        <w:t xml:space="preserve">“When it comes to analysis, FlexGen’s HybridOS™ energy management software, combined with the expertise of its performance engineering team, offers powerfulFlexGen logo tools for evaluating and optimizing the </w:t>
      </w:r>
      <w:r w:rsidRPr="00D17784">
        <w:rPr>
          <w:rStyle w:val="StyleUnderline"/>
        </w:rPr>
        <w:t>performance of battery energy storage systems (BESS</w:t>
      </w:r>
      <w:r w:rsidRPr="00E223B1">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340338F0" w14:textId="77777777" w:rsidR="0058511A" w:rsidRPr="00E223B1" w:rsidRDefault="0058511A" w:rsidP="0058511A">
      <w:pPr>
        <w:rPr>
          <w:sz w:val="16"/>
        </w:rPr>
      </w:pPr>
      <w:r w:rsidRPr="00E223B1">
        <w:rPr>
          <w:sz w:val="16"/>
        </w:rPr>
        <w:t xml:space="preserve">Significant advancements </w:t>
      </w:r>
    </w:p>
    <w:p w14:paraId="7AAC2773" w14:textId="77777777" w:rsidR="0058511A" w:rsidRPr="00E223B1" w:rsidRDefault="0058511A" w:rsidP="0058511A">
      <w:pPr>
        <w:rPr>
          <w:sz w:val="16"/>
        </w:rPr>
      </w:pPr>
      <w:r w:rsidRPr="00E223B1">
        <w:rPr>
          <w:sz w:val="16"/>
        </w:rPr>
        <w:t>“</w:t>
      </w:r>
      <w:r w:rsidRPr="00D17784">
        <w:rPr>
          <w:rStyle w:val="StyleUnderline"/>
        </w:rPr>
        <w:t xml:space="preserve">If analysis shows intervention is necessary, FlexGen has </w:t>
      </w:r>
      <w:r w:rsidRPr="00E223B1">
        <w:rPr>
          <w:rStyle w:val="StyleUnderline"/>
          <w:highlight w:val="cyan"/>
        </w:rPr>
        <w:t>detailed processes</w:t>
      </w:r>
      <w:r w:rsidRPr="00D17784">
        <w:rPr>
          <w:rStyle w:val="StyleUnderline"/>
        </w:rPr>
        <w:t xml:space="preserve"> in place to </w:t>
      </w:r>
      <w:r w:rsidRPr="00E223B1">
        <w:rPr>
          <w:rStyle w:val="StyleUnderline"/>
          <w:highlight w:val="cyan"/>
        </w:rPr>
        <w:t xml:space="preserve">overcome </w:t>
      </w:r>
      <w:r w:rsidRPr="00E223B1">
        <w:rPr>
          <w:rStyle w:val="Emphasis"/>
          <w:highlight w:val="cyan"/>
        </w:rPr>
        <w:t>any challenges</w:t>
      </w:r>
      <w:r w:rsidRPr="00D17784">
        <w:rPr>
          <w:rStyle w:val="StyleUnderline"/>
        </w:rPr>
        <w:t xml:space="preserve"> that may arise</w:t>
      </w:r>
      <w:r w:rsidRPr="00E223B1">
        <w:rPr>
          <w:sz w:val="16"/>
        </w:rPr>
        <w:t xml:space="preserve">. The </w:t>
      </w:r>
      <w:r w:rsidRPr="00E223B1">
        <w:rPr>
          <w:rStyle w:val="StyleUnderline"/>
          <w:highlight w:val="cyan"/>
        </w:rPr>
        <w:t>remote operations center</w:t>
      </w:r>
      <w:r w:rsidRPr="00E223B1">
        <w:rPr>
          <w:sz w:val="16"/>
        </w:rPr>
        <w:t xml:space="preserve"> (ROC), as part of our lifecycle services team, plays a critical role in </w:t>
      </w:r>
      <w:r w:rsidRPr="00E223B1">
        <w:rPr>
          <w:rStyle w:val="StyleUnderline"/>
          <w:highlight w:val="cyan"/>
        </w:rPr>
        <w:t>ensuring</w:t>
      </w:r>
      <w:r w:rsidRPr="00E223B1">
        <w:rPr>
          <w:rStyle w:val="StyleUnderline"/>
        </w:rPr>
        <w:t xml:space="preserve"> the smooth, efficient, and </w:t>
      </w:r>
      <w:r w:rsidRPr="00E223B1">
        <w:rPr>
          <w:rStyle w:val="StyleUnderline"/>
          <w:highlight w:val="cyan"/>
        </w:rPr>
        <w:t>proactive management</w:t>
      </w:r>
      <w:r w:rsidRPr="00E223B1">
        <w:rPr>
          <w:rStyle w:val="StyleUnderline"/>
        </w:rPr>
        <w:t xml:space="preserve"> of the BESS throughout its operational lifespan</w:t>
      </w:r>
      <w:r w:rsidRPr="00E223B1">
        <w:rPr>
          <w:sz w:val="16"/>
        </w:rPr>
        <w:t xml:space="preserve">.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 </w:t>
      </w:r>
    </w:p>
    <w:p w14:paraId="397265EE" w14:textId="77777777" w:rsidR="0058511A" w:rsidRPr="00E223B1" w:rsidRDefault="0058511A" w:rsidP="0058511A">
      <w:pPr>
        <w:rPr>
          <w:sz w:val="16"/>
        </w:rPr>
      </w:pPr>
      <w:r w:rsidRPr="00E223B1">
        <w:rPr>
          <w:sz w:val="16"/>
        </w:rPr>
        <w:t xml:space="preserve">Annalyn moves on to highlight how FlexGen’s </w:t>
      </w:r>
      <w:r w:rsidRPr="00E223B1">
        <w:rPr>
          <w:rStyle w:val="StyleUnderline"/>
        </w:rPr>
        <w:t xml:space="preserve">recently launched battery management system helps to </w:t>
      </w:r>
      <w:r w:rsidRPr="00E223B1">
        <w:rPr>
          <w:rStyle w:val="Emphasis"/>
          <w:highlight w:val="cyan"/>
        </w:rPr>
        <w:t>overcome</w:t>
      </w:r>
      <w:r w:rsidRPr="00E223B1">
        <w:rPr>
          <w:rStyle w:val="StyleUnderline"/>
        </w:rPr>
        <w:t xml:space="preserve"> some </w:t>
      </w:r>
      <w:r w:rsidRPr="00E223B1">
        <w:rPr>
          <w:rStyle w:val="StyleUnderline"/>
          <w:highlight w:val="cyan"/>
        </w:rPr>
        <w:t>specific challenges</w:t>
      </w:r>
      <w:r w:rsidRPr="00E223B1">
        <w:rPr>
          <w:rStyle w:val="StyleUnderline"/>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E223B1">
        <w:rPr>
          <w:rStyle w:val="StyleUnderline"/>
          <w:highlight w:val="cyan"/>
        </w:rPr>
        <w:t xml:space="preserve"> risks</w:t>
      </w:r>
      <w:r w:rsidRPr="00E223B1">
        <w:rPr>
          <w:rStyle w:val="StyleUnderline"/>
        </w:rPr>
        <w:t xml:space="preserve">; stakeholders are increasingly wary of the </w:t>
      </w:r>
      <w:r w:rsidRPr="00E223B1">
        <w:rPr>
          <w:rStyle w:val="StyleUnderline"/>
          <w:highlight w:val="cyan"/>
        </w:rPr>
        <w:t>potential vulnerabilities</w:t>
      </w:r>
      <w:r w:rsidRPr="00E223B1">
        <w:rPr>
          <w:rStyle w:val="StyleUnderline"/>
        </w:rPr>
        <w:t xml:space="preserve"> that non-US-based BMS present to battery sites and the electric grid’s reliability. </w:t>
      </w:r>
      <w:r w:rsidRPr="00E223B1">
        <w:rPr>
          <w:rStyle w:val="StyleUnderline"/>
          <w:highlight w:val="cyan"/>
        </w:rPr>
        <w:t xml:space="preserve">Supply chain </w:t>
      </w:r>
      <w:r w:rsidRPr="00E223B1">
        <w:rPr>
          <w:rStyle w:val="Emphasis"/>
          <w:highlight w:val="cyan"/>
        </w:rPr>
        <w:t>uncertainty</w:t>
      </w:r>
      <w:r w:rsidRPr="00E223B1">
        <w:rPr>
          <w:sz w:val="16"/>
        </w:rPr>
        <w:t xml:space="preserve"> is also a concern, as geopolitical dynamics could abruptly necessitate a shift to US-based BMS, potentially disrupting the entire industry and stalling critical energy projects. There are also </w:t>
      </w:r>
      <w:r w:rsidRPr="00E223B1">
        <w:rPr>
          <w:rStyle w:val="StyleUnderline"/>
          <w:highlight w:val="cyan"/>
        </w:rPr>
        <w:t>performance limitations</w:t>
      </w:r>
      <w:r w:rsidRPr="00E223B1">
        <w:rPr>
          <w:sz w:val="16"/>
        </w:rPr>
        <w:t xml:space="preserve">, where existing BMS solutions have been designed to focus on single-battery applications driven by the automotive industry’s needs. This bias does not align with the demands of large-scale energy storage projects, which require robust, site-level control capabilities. </w:t>
      </w:r>
    </w:p>
    <w:p w14:paraId="74BD3EBD" w14:textId="77777777" w:rsidR="0058511A" w:rsidRPr="00E223B1" w:rsidRDefault="0058511A" w:rsidP="0058511A">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StyleUnderline"/>
        </w:rPr>
        <w:t xml:space="preserve"> System</w:t>
      </w:r>
      <w:r w:rsidRPr="00E223B1">
        <w:rPr>
          <w:sz w:val="16"/>
        </w:rPr>
        <w:t xml:space="preserve"> (BMS), back in September of 2024. It is a </w:t>
      </w:r>
      <w:r w:rsidRPr="00E223B1">
        <w:rPr>
          <w:rStyle w:val="StyleUnderline"/>
        </w:rPr>
        <w:t xml:space="preserve">significant advancement poised to </w:t>
      </w:r>
      <w:r w:rsidRPr="00E223B1">
        <w:rPr>
          <w:rStyle w:val="StyleUnderline"/>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StyleUnderline"/>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StyleUnderline"/>
          <w:highlight w:val="cyan"/>
        </w:rPr>
        <w:t>safeguarding</w:t>
      </w:r>
      <w:r w:rsidRPr="00E223B1">
        <w:rPr>
          <w:rStyle w:val="StyleUnderline"/>
        </w:rPr>
        <w:t xml:space="preserve"> their investment </w:t>
      </w:r>
      <w:r w:rsidRPr="00E223B1">
        <w:rPr>
          <w:rStyle w:val="StyleUnderline"/>
          <w:highlight w:val="cyan"/>
        </w:rPr>
        <w:t>from</w:t>
      </w:r>
      <w:r w:rsidRPr="00E223B1">
        <w:rPr>
          <w:rStyle w:val="StyleUnderline"/>
        </w:rPr>
        <w:t xml:space="preserve"> current and future</w:t>
      </w:r>
      <w:r w:rsidRPr="00E223B1">
        <w:rPr>
          <w:sz w:val="16"/>
        </w:rPr>
        <w:t xml:space="preserve"> regulatory and </w:t>
      </w:r>
      <w:r w:rsidRPr="00E223B1">
        <w:rPr>
          <w:rStyle w:val="StyleUnderline"/>
          <w:highlight w:val="cyan"/>
        </w:rPr>
        <w:t>cybersecurity risks</w:t>
      </w:r>
      <w:r w:rsidRPr="00E223B1">
        <w:rPr>
          <w:sz w:val="16"/>
        </w:rPr>
        <w:t xml:space="preserve">.” </w:t>
      </w:r>
    </w:p>
    <w:p w14:paraId="1B1CCC5A" w14:textId="77777777" w:rsidR="0058511A" w:rsidRDefault="0058511A" w:rsidP="0058511A">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StyleUnderline"/>
        </w:rPr>
        <w:t xml:space="preserve"> driving the energy transition by </w:t>
      </w:r>
      <w:r w:rsidRPr="00E223B1">
        <w:rPr>
          <w:rStyle w:val="StyleUnderline"/>
          <w:highlight w:val="cyan"/>
        </w:rPr>
        <w:t>delivering innovative</w:t>
      </w:r>
      <w:r w:rsidRPr="00E223B1">
        <w:rPr>
          <w:rStyle w:val="StyleUnderline"/>
        </w:rPr>
        <w:t xml:space="preserve">, scalable, and </w:t>
      </w:r>
      <w:r w:rsidRPr="00E223B1">
        <w:rPr>
          <w:rStyle w:val="StyleUnderline"/>
          <w:highlight w:val="cyan"/>
        </w:rPr>
        <w:t>sustainable solutions</w:t>
      </w:r>
      <w:r w:rsidRPr="00E223B1">
        <w:rPr>
          <w:rStyle w:val="StyleUnderline"/>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3AD85D8E" w14:textId="77777777" w:rsidR="0058511A" w:rsidRDefault="0058511A" w:rsidP="0058511A"/>
    <w:p w14:paraId="1989E7A8" w14:textId="77777777" w:rsidR="0058511A" w:rsidRDefault="0058511A" w:rsidP="0058511A"/>
    <w:p w14:paraId="5A88CE0E" w14:textId="77777777" w:rsidR="0058511A" w:rsidRDefault="0058511A" w:rsidP="0058511A">
      <w:pPr>
        <w:pStyle w:val="Heading4"/>
      </w:pPr>
      <w:r>
        <w:t xml:space="preserve">Iran war thumps semiconductor industry. We can’t get helium into the U.S., which we need to build chips. </w:t>
      </w:r>
    </w:p>
    <w:p w14:paraId="4D55C780" w14:textId="77777777" w:rsidR="0058511A" w:rsidRPr="00A879DD" w:rsidRDefault="0058511A" w:rsidP="0058511A"/>
    <w:p w14:paraId="6ED36039" w14:textId="77777777" w:rsidR="0058511A" w:rsidRDefault="0058511A" w:rsidP="0058511A">
      <w:pPr>
        <w:pStyle w:val="Heading4"/>
      </w:pPr>
      <w:r>
        <w:t>Alt causes to semiconducors.</w:t>
      </w:r>
    </w:p>
    <w:p w14:paraId="3E1F6C09" w14:textId="77777777" w:rsidR="0058511A" w:rsidRPr="008F730B" w:rsidRDefault="0058511A" w:rsidP="0058511A">
      <w:r>
        <w:t xml:space="preserve">Brandon </w:t>
      </w:r>
      <w:r w:rsidRPr="00906B89">
        <w:rPr>
          <w:rStyle w:val="Style13ptBold"/>
        </w:rPr>
        <w:t>Hetherington 3/19</w:t>
      </w:r>
      <w:r>
        <w:t>. Owner &amp; Editor at BTH Management. “</w:t>
      </w:r>
      <w:r w:rsidRPr="00CF08FB">
        <w:t>What It Really Takes to Build and Scale Semiconductor Manufacturing in the United States</w:t>
      </w:r>
      <w:r>
        <w:t xml:space="preserve">.” 3/19/26. </w:t>
      </w:r>
      <w:r w:rsidRPr="00917E5B">
        <w:t>https://www.manufacturingtomorrow.com/article/2026/03/what-it-really-takes-to-build-and-scale-semiconductor-manufacturing-in-the-united-states/27174</w:t>
      </w:r>
    </w:p>
    <w:p w14:paraId="56805C86" w14:textId="77777777" w:rsidR="0058511A" w:rsidRPr="00021458" w:rsidRDefault="0058511A" w:rsidP="0058511A">
      <w:pPr>
        <w:rPr>
          <w:sz w:val="16"/>
        </w:rPr>
      </w:pPr>
      <w:r w:rsidRPr="00021458">
        <w:rPr>
          <w:sz w:val="16"/>
        </w:rPr>
        <w:t xml:space="preserve">The </w:t>
      </w:r>
      <w:r w:rsidRPr="007E2F3E">
        <w:rPr>
          <w:rStyle w:val="Emphasis"/>
          <w:highlight w:val="cyan"/>
        </w:rPr>
        <w:t>biggest</w:t>
      </w:r>
      <w:r w:rsidRPr="00A879DD">
        <w:rPr>
          <w:rStyle w:val="Emphasis"/>
        </w:rPr>
        <w:t xml:space="preserve"> practical </w:t>
      </w:r>
      <w:r w:rsidRPr="00A879DD">
        <w:rPr>
          <w:rStyle w:val="Emphasis"/>
          <w:highlight w:val="cyan"/>
        </w:rPr>
        <w:t>constraint</w:t>
      </w:r>
      <w:r w:rsidRPr="00A879DD">
        <w:rPr>
          <w:sz w:val="16"/>
          <w:highlight w:val="cyan"/>
        </w:rPr>
        <w:t xml:space="preserve"> </w:t>
      </w:r>
      <w:r w:rsidRPr="00A879DD">
        <w:rPr>
          <w:rStyle w:val="StyleUnderline"/>
          <w:highlight w:val="cyan"/>
        </w:rPr>
        <w:t>is</w:t>
      </w:r>
      <w:r w:rsidRPr="00021458">
        <w:rPr>
          <w:sz w:val="16"/>
        </w:rPr>
        <w:t xml:space="preserve"> that </w:t>
      </w:r>
      <w:r w:rsidRPr="00A879DD">
        <w:rPr>
          <w:rStyle w:val="StyleUnderline"/>
        </w:rPr>
        <w:t>semiconductor manufacturing requires</w:t>
      </w:r>
      <w:r w:rsidRPr="00A879DD">
        <w:rPr>
          <w:sz w:val="16"/>
        </w:rPr>
        <w:t xml:space="preserve"> utility</w:t>
      </w:r>
      <w:r w:rsidRPr="00021458">
        <w:rPr>
          <w:sz w:val="16"/>
        </w:rPr>
        <w:t xml:space="preserve"> infrastructure at a level of stability, purity, and </w:t>
      </w:r>
      <w:r w:rsidRPr="007E2F3E">
        <w:rPr>
          <w:rStyle w:val="StyleUnderline"/>
          <w:highlight w:val="cyan"/>
        </w:rPr>
        <w:t>redundancy</w:t>
      </w:r>
      <w:r w:rsidRPr="00021458">
        <w:rPr>
          <w:sz w:val="16"/>
        </w:rPr>
        <w:t xml:space="preserve"> that is much </w:t>
      </w:r>
      <w:r w:rsidRPr="00A879DD">
        <w:rPr>
          <w:rStyle w:val="Emphasis"/>
        </w:rPr>
        <w:t>more demanding</w:t>
      </w:r>
      <w:r w:rsidRPr="00021458">
        <w:rPr>
          <w:sz w:val="16"/>
        </w:rPr>
        <w:t xml:space="preserve"> </w:t>
      </w:r>
      <w:r w:rsidRPr="00171691">
        <w:rPr>
          <w:rStyle w:val="StyleUnderline"/>
        </w:rPr>
        <w:t>than most other industries.</w:t>
      </w:r>
      <w:r w:rsidRPr="00021458">
        <w:rPr>
          <w:sz w:val="16"/>
        </w:rPr>
        <w:t xml:space="preserve"> A fab does not just need water and power in a general sense; it needs highly reliable, tightly controlled utility systems that can support continuous production with minimal deviation.</w:t>
      </w:r>
    </w:p>
    <w:p w14:paraId="156A76EB" w14:textId="77777777" w:rsidR="0058511A" w:rsidRPr="00021458" w:rsidRDefault="0058511A" w:rsidP="0058511A">
      <w:pPr>
        <w:rPr>
          <w:sz w:val="16"/>
        </w:rPr>
      </w:pPr>
      <w:r w:rsidRPr="00A879DD">
        <w:rPr>
          <w:rStyle w:val="Emphasis"/>
        </w:rPr>
        <w:t>Water</w:t>
      </w:r>
      <w:r w:rsidRPr="00A879DD">
        <w:rPr>
          <w:sz w:val="16"/>
        </w:rPr>
        <w:t xml:space="preserve"> is a </w:t>
      </w:r>
      <w:r w:rsidRPr="00A879DD">
        <w:rPr>
          <w:rStyle w:val="Emphasis"/>
        </w:rPr>
        <w:t>major example</w:t>
      </w:r>
      <w:r w:rsidRPr="00021458">
        <w:rPr>
          <w:sz w:val="16"/>
        </w:rPr>
        <w:t xml:space="preserve">. </w:t>
      </w:r>
      <w:r w:rsidRPr="00A879DD">
        <w:rPr>
          <w:rStyle w:val="StyleUnderline"/>
        </w:rPr>
        <w:t xml:space="preserve">Semiconductor </w:t>
      </w:r>
      <w:r w:rsidRPr="00A879DD">
        <w:rPr>
          <w:rStyle w:val="StyleUnderline"/>
          <w:highlight w:val="cyan"/>
        </w:rPr>
        <w:t xml:space="preserve">production depends </w:t>
      </w:r>
      <w:r w:rsidRPr="00171691">
        <w:rPr>
          <w:rStyle w:val="StyleUnderline"/>
          <w:highlight w:val="cyan"/>
        </w:rPr>
        <w:t>on</w:t>
      </w:r>
      <w:r w:rsidRPr="00021458">
        <w:rPr>
          <w:sz w:val="16"/>
        </w:rPr>
        <w:t xml:space="preserve"> </w:t>
      </w:r>
      <w:r w:rsidRPr="00A879DD">
        <w:rPr>
          <w:rStyle w:val="Emphasis"/>
        </w:rPr>
        <w:t xml:space="preserve">extremely </w:t>
      </w:r>
      <w:r w:rsidRPr="00171691">
        <w:rPr>
          <w:rStyle w:val="Emphasis"/>
          <w:highlight w:val="cyan"/>
        </w:rPr>
        <w:t>high volumes</w:t>
      </w:r>
      <w:r w:rsidRPr="00021458">
        <w:rPr>
          <w:sz w:val="16"/>
        </w:rPr>
        <w:t xml:space="preserve"> </w:t>
      </w:r>
      <w:r w:rsidRPr="00A879DD">
        <w:rPr>
          <w:rStyle w:val="StyleUnderline"/>
        </w:rPr>
        <w:t>of ultra-pure water</w:t>
      </w:r>
      <w:r w:rsidRPr="00A879DD">
        <w:rPr>
          <w:sz w:val="16"/>
        </w:rPr>
        <w:t>,</w:t>
      </w:r>
      <w:r w:rsidRPr="00021458">
        <w:rPr>
          <w:sz w:val="16"/>
        </w:rPr>
        <w:t xml:space="preserve"> and that requires significant upstream treatment, recycling, </w:t>
      </w:r>
      <w:r w:rsidRPr="00171691">
        <w:rPr>
          <w:rStyle w:val="Emphasis"/>
          <w:highlight w:val="cyan"/>
        </w:rPr>
        <w:t>storage</w:t>
      </w:r>
      <w:r w:rsidRPr="00021458">
        <w:rPr>
          <w:sz w:val="16"/>
        </w:rPr>
        <w:t xml:space="preserve">, and waste management infrastructure. In regions where </w:t>
      </w:r>
      <w:r w:rsidRPr="00A879DD">
        <w:rPr>
          <w:rStyle w:val="StyleUnderline"/>
        </w:rPr>
        <w:t>water availability</w:t>
      </w:r>
      <w:r w:rsidRPr="00021458">
        <w:rPr>
          <w:sz w:val="16"/>
        </w:rPr>
        <w:t xml:space="preserve"> </w:t>
      </w:r>
      <w:r w:rsidRPr="00A879DD">
        <w:rPr>
          <w:rStyle w:val="StyleUnderline"/>
          <w:highlight w:val="cyan"/>
        </w:rPr>
        <w:t>is</w:t>
      </w:r>
      <w:r w:rsidRPr="00021458">
        <w:rPr>
          <w:sz w:val="16"/>
        </w:rPr>
        <w:t xml:space="preserve"> </w:t>
      </w:r>
      <w:r w:rsidRPr="00A879DD">
        <w:rPr>
          <w:rStyle w:val="Emphasis"/>
        </w:rPr>
        <w:t xml:space="preserve">already </w:t>
      </w:r>
      <w:r w:rsidRPr="00171691">
        <w:rPr>
          <w:rStyle w:val="Emphasis"/>
          <w:highlight w:val="cyan"/>
        </w:rPr>
        <w:t>constrained</w:t>
      </w:r>
      <w:r w:rsidRPr="00021458">
        <w:rPr>
          <w:sz w:val="16"/>
        </w:rPr>
        <w:t>, expansion can become difficult unless utilities and local authorities plan capacity well in advance. Even when raw water is available, building the treatment and recovery systems to semiconductor standards takes time and capital.</w:t>
      </w:r>
    </w:p>
    <w:p w14:paraId="3060E0FA" w14:textId="77777777" w:rsidR="0058511A" w:rsidRPr="00021458" w:rsidRDefault="0058511A" w:rsidP="0058511A">
      <w:pPr>
        <w:rPr>
          <w:sz w:val="16"/>
        </w:rPr>
      </w:pPr>
      <w:r w:rsidRPr="00021458">
        <w:rPr>
          <w:sz w:val="16"/>
        </w:rPr>
        <w:t>Power infrastructure is another critical bottleneck. Advanced fabs require not only large power loads, but stable and redundant electrical systems with minimal disruption tolerance. Grid limitations, interconnection delays, and backup power design can all affect project timelines. In semiconductor manufacturing, even brief instability can have significant operational consequences, so reliability matters just as much as capacity.</w:t>
      </w:r>
    </w:p>
    <w:p w14:paraId="0FA394DD" w14:textId="77777777" w:rsidR="0058511A" w:rsidRPr="00021458" w:rsidRDefault="0058511A" w:rsidP="0058511A">
      <w:pPr>
        <w:rPr>
          <w:sz w:val="16"/>
        </w:rPr>
      </w:pPr>
      <w:r w:rsidRPr="00171691">
        <w:rPr>
          <w:rStyle w:val="Emphasis"/>
          <w:highlight w:val="cyan"/>
        </w:rPr>
        <w:t>Specialty gases</w:t>
      </w:r>
      <w:r w:rsidRPr="00021458">
        <w:rPr>
          <w:sz w:val="16"/>
        </w:rPr>
        <w:t xml:space="preserve"> and </w:t>
      </w:r>
      <w:r w:rsidRPr="00A879DD">
        <w:rPr>
          <w:rStyle w:val="Emphasis"/>
        </w:rPr>
        <w:t>high-purity chemical distribution</w:t>
      </w:r>
      <w:r w:rsidRPr="00021458">
        <w:rPr>
          <w:sz w:val="16"/>
        </w:rPr>
        <w:t xml:space="preserve"> are </w:t>
      </w:r>
      <w:r w:rsidRPr="00171691">
        <w:rPr>
          <w:rStyle w:val="StyleUnderline"/>
          <w:highlight w:val="cyan"/>
        </w:rPr>
        <w:t>equally important</w:t>
      </w:r>
      <w:r w:rsidRPr="00021458">
        <w:rPr>
          <w:sz w:val="16"/>
        </w:rPr>
        <w:t xml:space="preserve">. These systems require safe storage, delivery, monitoring, and contamination control, often with long lead times for equipment and strict installation standards. In practice, </w:t>
      </w:r>
      <w:r w:rsidRPr="00171691">
        <w:rPr>
          <w:rStyle w:val="StyleUnderline"/>
        </w:rPr>
        <w:t xml:space="preserve">one of the biggest </w:t>
      </w:r>
      <w:r w:rsidRPr="00171691">
        <w:rPr>
          <w:rStyle w:val="StyleUnderline"/>
          <w:highlight w:val="cyan"/>
        </w:rPr>
        <w:t>infrastructure risks is</w:t>
      </w:r>
      <w:r w:rsidRPr="00171691">
        <w:rPr>
          <w:rStyle w:val="StyleUnderline"/>
        </w:rPr>
        <w:t xml:space="preserve"> </w:t>
      </w:r>
      <w:r w:rsidRPr="00171691">
        <w:rPr>
          <w:rStyle w:val="Emphasis"/>
          <w:highlight w:val="cyan"/>
        </w:rPr>
        <w:t>not any single utility</w:t>
      </w:r>
      <w:r w:rsidRPr="00171691">
        <w:rPr>
          <w:rStyle w:val="StyleUnderline"/>
        </w:rPr>
        <w:t xml:space="preserve"> by itself, </w:t>
      </w:r>
      <w:r w:rsidRPr="00171691">
        <w:rPr>
          <w:rStyle w:val="StyleUnderline"/>
          <w:highlight w:val="cyan"/>
        </w:rPr>
        <w:t>but</w:t>
      </w:r>
      <w:r w:rsidRPr="00171691">
        <w:rPr>
          <w:rStyle w:val="StyleUnderline"/>
        </w:rPr>
        <w:t xml:space="preserve"> the </w:t>
      </w:r>
      <w:r w:rsidRPr="00171691">
        <w:rPr>
          <w:rStyle w:val="Emphasis"/>
          <w:highlight w:val="cyan"/>
        </w:rPr>
        <w:t>coordination</w:t>
      </w:r>
      <w:r w:rsidRPr="00171691">
        <w:rPr>
          <w:rStyle w:val="StyleUnderline"/>
        </w:rPr>
        <w:t xml:space="preserve"> of all of them</w:t>
      </w:r>
      <w:r w:rsidRPr="00021458">
        <w:rPr>
          <w:sz w:val="16"/>
        </w:rPr>
        <w:t>. If power upgrades are delayed, water systems are undersized, or gas infrastructure is not synchronized with tool installation, the entire ramp can slip.</w:t>
      </w:r>
    </w:p>
    <w:p w14:paraId="1192A50D" w14:textId="77777777" w:rsidR="0058511A" w:rsidRPr="00D4450D" w:rsidRDefault="0058511A" w:rsidP="0058511A"/>
    <w:p w14:paraId="41D29121" w14:textId="77777777" w:rsidR="0058511A" w:rsidRDefault="0058511A" w:rsidP="0058511A">
      <w:pPr>
        <w:pStyle w:val="Heading4"/>
      </w:pPr>
      <w:r>
        <w:t xml:space="preserve">No Taiwan invasion. Deterrence, internal politics, trade, and operational impossibility check. </w:t>
      </w:r>
    </w:p>
    <w:p w14:paraId="46167BAD" w14:textId="77777777" w:rsidR="0058511A" w:rsidRDefault="0058511A" w:rsidP="0058511A">
      <w:r>
        <w:t xml:space="preserve">Dan </w:t>
      </w:r>
      <w:r w:rsidRPr="00C1698B">
        <w:rPr>
          <w:rStyle w:val="Style13ptBold"/>
        </w:rPr>
        <w:t>Grazier et al. 25</w:t>
      </w:r>
      <w:r>
        <w:t xml:space="preserve">. Senior Fellow and Director of the National Security Reform Program and former Senior Defense Policy Fellow at the Project on Government Oversight. M.A. in Military History, Norwich University. James A. Siebens, Fellow at Stimson’s Strategic Foresight Hub. Editor </w:t>
      </w:r>
      <w:r w:rsidRPr="00F2351D">
        <w:rPr>
          <w:i/>
          <w:iCs/>
        </w:rPr>
        <w:t xml:space="preserve">of </w:t>
      </w:r>
      <w:r w:rsidRPr="002B5099">
        <w:t>China’s Use of Armed Coercion: To Win Without Fighting and Military Coercion and U.S. Foreign Policy: The Use of Force Short of War</w:t>
      </w:r>
      <w:r>
        <w:t xml:space="preserve">. M.A. in International Affairs, American University’s School of International Service. MacKenna J. Rawlins, Research Associate for the Strategic Foresight Hub. Masters of Chinese Economics and Political Affairs, University of California, San Diego. “Rethinking the Threat: Why China is Unlikely to Invade Taiwan.” </w:t>
      </w:r>
      <w:r w:rsidRPr="002B5099">
        <w:t>https://www.stimson.org/2025/rethinking-the-threat-why-china-is-unlikely-to-invade-taiwan/</w:t>
      </w:r>
    </w:p>
    <w:p w14:paraId="679369C5" w14:textId="77777777" w:rsidR="0058511A" w:rsidRPr="002B5099" w:rsidRDefault="0058511A" w:rsidP="0058511A">
      <w:pPr>
        <w:rPr>
          <w:sz w:val="16"/>
        </w:rPr>
      </w:pPr>
      <w:r w:rsidRPr="002B5099">
        <w:rPr>
          <w:sz w:val="16"/>
        </w:rPr>
        <w:t xml:space="preserve">Many </w:t>
      </w:r>
      <w:r w:rsidRPr="002B5099">
        <w:rPr>
          <w:rStyle w:val="StyleUnderline"/>
        </w:rPr>
        <w:t>politicians</w:t>
      </w:r>
      <w:r w:rsidRPr="002B5099">
        <w:rPr>
          <w:sz w:val="16"/>
        </w:rPr>
        <w:t xml:space="preserve">, </w:t>
      </w:r>
      <w:r w:rsidRPr="002B5099">
        <w:rPr>
          <w:rStyle w:val="StyleUnderline"/>
        </w:rPr>
        <w:t>defense leaders</w:t>
      </w:r>
      <w:r w:rsidRPr="002B5099">
        <w:rPr>
          <w:sz w:val="16"/>
        </w:rPr>
        <w:t xml:space="preserve">, and </w:t>
      </w:r>
      <w:r w:rsidRPr="002B5099">
        <w:rPr>
          <w:rStyle w:val="Emphasis"/>
        </w:rPr>
        <w:t xml:space="preserve">defense industry-affiliated </w:t>
      </w:r>
      <w:r w:rsidRPr="002B5099">
        <w:rPr>
          <w:rStyle w:val="Emphasis"/>
          <w:highlight w:val="cyan"/>
        </w:rPr>
        <w:t>commentators</w:t>
      </w:r>
      <w:r w:rsidRPr="002B5099">
        <w:rPr>
          <w:rStyle w:val="StyleUnderline"/>
          <w:highlight w:val="cyan"/>
        </w:rPr>
        <w:t xml:space="preserve"> treat</w:t>
      </w:r>
      <w:r w:rsidRPr="002B5099">
        <w:rPr>
          <w:rStyle w:val="StyleUnderline"/>
        </w:rPr>
        <w:t xml:space="preserve"> the prospect of a P.R.C. </w:t>
      </w:r>
      <w:r w:rsidRPr="00F36DC8">
        <w:rPr>
          <w:rStyle w:val="StyleUnderline"/>
        </w:rPr>
        <w:t xml:space="preserve">invasion of </w:t>
      </w:r>
      <w:r w:rsidRPr="002B5099">
        <w:rPr>
          <w:rStyle w:val="StyleUnderline"/>
          <w:highlight w:val="cyan"/>
        </w:rPr>
        <w:t>Taiwan as</w:t>
      </w:r>
      <w:r w:rsidRPr="002B5099">
        <w:rPr>
          <w:rStyle w:val="StyleUnderline"/>
        </w:rPr>
        <w:t xml:space="preserve"> a </w:t>
      </w:r>
      <w:r w:rsidRPr="002B5099">
        <w:rPr>
          <w:rStyle w:val="Emphasis"/>
          <w:highlight w:val="cyan"/>
        </w:rPr>
        <w:t>foregone</w:t>
      </w:r>
      <w:r w:rsidRPr="002B5099">
        <w:rPr>
          <w:rStyle w:val="Emphasis"/>
        </w:rPr>
        <w:t xml:space="preserve"> conclusion</w:t>
      </w:r>
      <w:r w:rsidRPr="002B5099">
        <w:rPr>
          <w:sz w:val="16"/>
        </w:rPr>
        <w:t xml:space="preserve">, mainly </w:t>
      </w:r>
      <w:r w:rsidRPr="002B5099">
        <w:rPr>
          <w:rStyle w:val="StyleUnderline"/>
          <w:highlight w:val="cyan"/>
        </w:rPr>
        <w:t>because they need</w:t>
      </w:r>
      <w:r w:rsidRPr="00F36DC8">
        <w:rPr>
          <w:rStyle w:val="StyleUnderline"/>
        </w:rPr>
        <w:t xml:space="preserve"> a </w:t>
      </w:r>
      <w:r w:rsidRPr="00F36DC8">
        <w:rPr>
          <w:rStyle w:val="Emphasis"/>
        </w:rPr>
        <w:t>potential threat</w:t>
      </w:r>
      <w:r w:rsidRPr="00F36DC8">
        <w:rPr>
          <w:rStyle w:val="StyleUnderline"/>
        </w:rPr>
        <w:t xml:space="preserve"> </w:t>
      </w:r>
      <w:r w:rsidRPr="00F36DC8">
        <w:rPr>
          <w:rStyle w:val="StyleUnderline"/>
          <w:highlight w:val="cyan"/>
        </w:rPr>
        <w:t>to justify</w:t>
      </w:r>
      <w:r w:rsidRPr="002B5099">
        <w:rPr>
          <w:rStyle w:val="StyleUnderline"/>
        </w:rPr>
        <w:t xml:space="preserve"> the </w:t>
      </w:r>
      <w:r w:rsidRPr="002B5099">
        <w:rPr>
          <w:rStyle w:val="Emphasis"/>
          <w:highlight w:val="cyan"/>
        </w:rPr>
        <w:t>defense</w:t>
      </w:r>
      <w:r w:rsidRPr="002B5099">
        <w:rPr>
          <w:rStyle w:val="Emphasis"/>
        </w:rPr>
        <w:t xml:space="preserve"> policy decisions</w:t>
      </w:r>
      <w:r w:rsidRPr="002B5099">
        <w:rPr>
          <w:rStyle w:val="StyleUnderline"/>
        </w:rPr>
        <w:t xml:space="preserve"> and </w:t>
      </w:r>
      <w:r w:rsidRPr="002B5099">
        <w:rPr>
          <w:rStyle w:val="Emphasis"/>
        </w:rPr>
        <w:t xml:space="preserve">regular </w:t>
      </w:r>
      <w:r w:rsidRPr="002B5099">
        <w:rPr>
          <w:rStyle w:val="Emphasis"/>
          <w:highlight w:val="cyan"/>
        </w:rPr>
        <w:t>budget</w:t>
      </w:r>
      <w:r w:rsidRPr="002B5099">
        <w:rPr>
          <w:rStyle w:val="Emphasis"/>
        </w:rPr>
        <w:t xml:space="preserve"> increase</w:t>
      </w:r>
      <w:r w:rsidRPr="002B5099">
        <w:rPr>
          <w:rStyle w:val="Emphasis"/>
          <w:highlight w:val="cyan"/>
        </w:rPr>
        <w:t>s</w:t>
      </w:r>
      <w:r w:rsidRPr="002B5099">
        <w:rPr>
          <w:sz w:val="16"/>
        </w:rPr>
        <w:t xml:space="preserve">. </w:t>
      </w:r>
      <w:r w:rsidRPr="002B5099">
        <w:rPr>
          <w:rStyle w:val="StyleUnderline"/>
        </w:rPr>
        <w:t xml:space="preserve">They </w:t>
      </w:r>
      <w:r w:rsidRPr="00F36DC8">
        <w:rPr>
          <w:rStyle w:val="StyleUnderline"/>
        </w:rPr>
        <w:t>rarely question</w:t>
      </w:r>
      <w:r w:rsidRPr="00F36DC8">
        <w:rPr>
          <w:sz w:val="16"/>
        </w:rPr>
        <w:t xml:space="preserve"> the </w:t>
      </w:r>
      <w:r w:rsidRPr="00F36DC8">
        <w:rPr>
          <w:rStyle w:val="Emphasis"/>
        </w:rPr>
        <w:t>strategic feasibility</w:t>
      </w:r>
      <w:r w:rsidRPr="00F36DC8">
        <w:rPr>
          <w:sz w:val="16"/>
        </w:rPr>
        <w:t xml:space="preserve">, </w:t>
      </w:r>
      <w:r w:rsidRPr="00F36DC8">
        <w:rPr>
          <w:rStyle w:val="StyleUnderline"/>
        </w:rPr>
        <w:t>considering</w:t>
      </w:r>
      <w:r w:rsidRPr="00F36DC8">
        <w:rPr>
          <w:sz w:val="16"/>
        </w:rPr>
        <w:t xml:space="preserve"> the </w:t>
      </w:r>
      <w:r w:rsidRPr="00F36DC8">
        <w:rPr>
          <w:rStyle w:val="StyleUnderline"/>
        </w:rPr>
        <w:t>numerous political</w:t>
      </w:r>
      <w:r w:rsidRPr="00F36DC8">
        <w:rPr>
          <w:sz w:val="16"/>
        </w:rPr>
        <w:t xml:space="preserve">, </w:t>
      </w:r>
      <w:r w:rsidRPr="00F36DC8">
        <w:rPr>
          <w:rStyle w:val="StyleUnderline"/>
        </w:rPr>
        <w:t>economic</w:t>
      </w:r>
      <w:r w:rsidRPr="00F36DC8">
        <w:rPr>
          <w:sz w:val="16"/>
        </w:rPr>
        <w:t xml:space="preserve">, </w:t>
      </w:r>
      <w:r w:rsidRPr="00F36DC8">
        <w:rPr>
          <w:rStyle w:val="StyleUnderline"/>
        </w:rPr>
        <w:t xml:space="preserve">and </w:t>
      </w:r>
      <w:r w:rsidRPr="00F36DC8">
        <w:rPr>
          <w:rStyle w:val="Emphasis"/>
        </w:rPr>
        <w:t>practical military factors</w:t>
      </w:r>
      <w:r w:rsidRPr="00F36DC8">
        <w:rPr>
          <w:rStyle w:val="StyleUnderline"/>
        </w:rPr>
        <w:t xml:space="preserve"> that </w:t>
      </w:r>
      <w:r w:rsidRPr="00F36DC8">
        <w:rPr>
          <w:rStyle w:val="Emphasis"/>
        </w:rPr>
        <w:t>lower the odds</w:t>
      </w:r>
      <w:r w:rsidRPr="00F36DC8">
        <w:rPr>
          <w:sz w:val="16"/>
        </w:rPr>
        <w:t>.</w:t>
      </w:r>
    </w:p>
    <w:p w14:paraId="1D4DA72D" w14:textId="77777777" w:rsidR="0058511A" w:rsidRPr="002B5099" w:rsidRDefault="0058511A" w:rsidP="0058511A">
      <w:pPr>
        <w:rPr>
          <w:sz w:val="16"/>
        </w:rPr>
      </w:pPr>
      <w:r w:rsidRPr="002B5099">
        <w:rPr>
          <w:sz w:val="16"/>
        </w:rPr>
        <w:t xml:space="preserve">Our analysis identifies four main considerations that make an </w:t>
      </w:r>
      <w:r w:rsidRPr="002B5099">
        <w:rPr>
          <w:rStyle w:val="StyleUnderline"/>
        </w:rPr>
        <w:t xml:space="preserve">invasion of Taiwan </w:t>
      </w:r>
      <w:r w:rsidRPr="002B5099">
        <w:rPr>
          <w:rStyle w:val="Emphasis"/>
        </w:rPr>
        <w:t>politically and militarily dangerous</w:t>
      </w:r>
      <w:r w:rsidRPr="002B5099">
        <w:rPr>
          <w:rStyle w:val="StyleUnderline"/>
        </w:rPr>
        <w:t xml:space="preserve"> for the </w:t>
      </w:r>
      <w:r w:rsidRPr="002B5099">
        <w:rPr>
          <w:rStyle w:val="Emphasis"/>
        </w:rPr>
        <w:t>P.R.C. leadership</w:t>
      </w:r>
      <w:r w:rsidRPr="002B5099">
        <w:rPr>
          <w:sz w:val="16"/>
        </w:rPr>
        <w:t>:</w:t>
      </w:r>
    </w:p>
    <w:p w14:paraId="47131F72" w14:textId="77777777" w:rsidR="0058511A" w:rsidRPr="002B5099" w:rsidRDefault="0058511A" w:rsidP="0058511A">
      <w:pPr>
        <w:rPr>
          <w:sz w:val="16"/>
        </w:rPr>
      </w:pPr>
      <w:r w:rsidRPr="002B5099">
        <w:rPr>
          <w:sz w:val="16"/>
        </w:rPr>
        <w:t xml:space="preserve">1. </w:t>
      </w:r>
      <w:r w:rsidRPr="002B5099">
        <w:rPr>
          <w:rStyle w:val="Emphasis"/>
          <w:highlight w:val="cyan"/>
        </w:rPr>
        <w:t>Escalation Risk</w:t>
      </w:r>
      <w:r w:rsidRPr="002B5099">
        <w:rPr>
          <w:sz w:val="16"/>
        </w:rPr>
        <w:t xml:space="preserve">. </w:t>
      </w:r>
      <w:r w:rsidRPr="002B5099">
        <w:rPr>
          <w:rStyle w:val="StyleUnderline"/>
          <w:highlight w:val="cyan"/>
        </w:rPr>
        <w:t xml:space="preserve">China and the </w:t>
      </w:r>
      <w:r w:rsidRPr="002B5099">
        <w:rPr>
          <w:rStyle w:val="Emphasis"/>
          <w:highlight w:val="cyan"/>
        </w:rPr>
        <w:t>U</w:t>
      </w:r>
      <w:r w:rsidRPr="002B5099">
        <w:rPr>
          <w:rStyle w:val="StyleUnderline"/>
        </w:rPr>
        <w:t xml:space="preserve">nited </w:t>
      </w:r>
      <w:r w:rsidRPr="002B5099">
        <w:rPr>
          <w:rStyle w:val="Emphasis"/>
          <w:highlight w:val="cyan"/>
        </w:rPr>
        <w:t>S</w:t>
      </w:r>
      <w:r w:rsidRPr="002B5099">
        <w:rPr>
          <w:rStyle w:val="StyleUnderline"/>
        </w:rPr>
        <w:t xml:space="preserve">tates both </w:t>
      </w:r>
      <w:r w:rsidRPr="002B5099">
        <w:rPr>
          <w:rStyle w:val="StyleUnderline"/>
          <w:highlight w:val="cyan"/>
        </w:rPr>
        <w:t xml:space="preserve">have </w:t>
      </w:r>
      <w:r w:rsidRPr="002B5099">
        <w:rPr>
          <w:rStyle w:val="Emphasis"/>
          <w:highlight w:val="cyan"/>
        </w:rPr>
        <w:t>nuc</w:t>
      </w:r>
      <w:r w:rsidRPr="002B5099">
        <w:rPr>
          <w:rStyle w:val="Emphasis"/>
        </w:rPr>
        <w:t>lear weapon</w:t>
      </w:r>
      <w:r w:rsidRPr="002B5099">
        <w:rPr>
          <w:rStyle w:val="Emphasis"/>
          <w:highlight w:val="cyan"/>
        </w:rPr>
        <w:t>s</w:t>
      </w:r>
      <w:r w:rsidRPr="002B5099">
        <w:rPr>
          <w:sz w:val="16"/>
        </w:rPr>
        <w:t>. A confrontation over Taiwan risks nuclear escalation.</w:t>
      </w:r>
    </w:p>
    <w:p w14:paraId="43AA37CC" w14:textId="77777777" w:rsidR="0058511A" w:rsidRPr="002B5099" w:rsidRDefault="0058511A" w:rsidP="0058511A">
      <w:pPr>
        <w:rPr>
          <w:sz w:val="16"/>
        </w:rPr>
      </w:pPr>
      <w:r w:rsidRPr="002B5099">
        <w:rPr>
          <w:sz w:val="16"/>
        </w:rPr>
        <w:t xml:space="preserve">2. </w:t>
      </w:r>
      <w:r w:rsidRPr="00F36DC8">
        <w:rPr>
          <w:rStyle w:val="Emphasis"/>
        </w:rPr>
        <w:t>Political Gamble</w:t>
      </w:r>
      <w:r w:rsidRPr="002B5099">
        <w:rPr>
          <w:sz w:val="16"/>
        </w:rPr>
        <w:t xml:space="preserve">. A </w:t>
      </w:r>
      <w:r w:rsidRPr="002B5099">
        <w:rPr>
          <w:rStyle w:val="StyleUnderline"/>
        </w:rPr>
        <w:t xml:space="preserve">conflict would be </w:t>
      </w:r>
      <w:r w:rsidRPr="002B5099">
        <w:rPr>
          <w:rStyle w:val="Emphasis"/>
        </w:rPr>
        <w:t>politically dangerous</w:t>
      </w:r>
      <w:r w:rsidRPr="002B5099">
        <w:rPr>
          <w:rStyle w:val="StyleUnderline"/>
        </w:rPr>
        <w:t xml:space="preserve"> for the </w:t>
      </w:r>
      <w:r w:rsidRPr="002B5099">
        <w:rPr>
          <w:rStyle w:val="Emphasis"/>
        </w:rPr>
        <w:t>C</w:t>
      </w:r>
      <w:r w:rsidRPr="002B5099">
        <w:rPr>
          <w:rStyle w:val="StyleUnderline"/>
        </w:rPr>
        <w:t xml:space="preserve">hinese </w:t>
      </w:r>
      <w:r w:rsidRPr="002B5099">
        <w:rPr>
          <w:rStyle w:val="Emphasis"/>
        </w:rPr>
        <w:t>C</w:t>
      </w:r>
      <w:r w:rsidRPr="002B5099">
        <w:rPr>
          <w:rStyle w:val="StyleUnderline"/>
        </w:rPr>
        <w:t xml:space="preserve">ommunist </w:t>
      </w:r>
      <w:r w:rsidRPr="002B5099">
        <w:rPr>
          <w:rStyle w:val="Emphasis"/>
        </w:rPr>
        <w:t>P</w:t>
      </w:r>
      <w:r w:rsidRPr="002B5099">
        <w:rPr>
          <w:rStyle w:val="StyleUnderline"/>
        </w:rPr>
        <w:t xml:space="preserve">arty because of the </w:t>
      </w:r>
      <w:r w:rsidRPr="002B5099">
        <w:rPr>
          <w:rStyle w:val="Emphasis"/>
        </w:rPr>
        <w:t xml:space="preserve">inevitable </w:t>
      </w:r>
      <w:r w:rsidRPr="002B5099">
        <w:rPr>
          <w:rStyle w:val="Emphasis"/>
          <w:highlight w:val="cyan"/>
        </w:rPr>
        <w:t>casualties</w:t>
      </w:r>
      <w:r w:rsidRPr="002B5099">
        <w:rPr>
          <w:rStyle w:val="StyleUnderline"/>
        </w:rPr>
        <w:t xml:space="preserve"> at a time when the </w:t>
      </w:r>
      <w:r w:rsidRPr="002B5099">
        <w:rPr>
          <w:rStyle w:val="Emphasis"/>
        </w:rPr>
        <w:t xml:space="preserve">Chinese </w:t>
      </w:r>
      <w:r w:rsidRPr="00F36DC8">
        <w:rPr>
          <w:rStyle w:val="Emphasis"/>
        </w:rPr>
        <w:t>population</w:t>
      </w:r>
      <w:r w:rsidRPr="00F36DC8">
        <w:rPr>
          <w:rStyle w:val="StyleUnderline"/>
        </w:rPr>
        <w:t xml:space="preserve"> is in decline</w:t>
      </w:r>
      <w:r w:rsidRPr="002B5099">
        <w:rPr>
          <w:sz w:val="16"/>
        </w:rPr>
        <w:t xml:space="preserve"> after generations </w:t>
      </w:r>
      <w:r w:rsidRPr="00F36DC8">
        <w:rPr>
          <w:sz w:val="16"/>
        </w:rPr>
        <w:t xml:space="preserve">of the “One Child Policy.” Taiwan is also a “core interest” by Xi and central to mainland China’s vision of national rejuvenation. Should Xi Jinping opt for invasion, like Putin did in Ukraine, </w:t>
      </w:r>
      <w:r w:rsidRPr="00F36DC8">
        <w:rPr>
          <w:rStyle w:val="StyleUnderline"/>
        </w:rPr>
        <w:t>he risks defeat</w:t>
      </w:r>
      <w:r w:rsidRPr="00F36DC8">
        <w:rPr>
          <w:sz w:val="16"/>
        </w:rPr>
        <w:t xml:space="preserve">, the opportunity for reunification, </w:t>
      </w:r>
      <w:r w:rsidRPr="00F36DC8">
        <w:rPr>
          <w:rStyle w:val="StyleUnderline"/>
        </w:rPr>
        <w:t>and</w:t>
      </w:r>
      <w:r w:rsidRPr="00F36DC8">
        <w:rPr>
          <w:sz w:val="16"/>
        </w:rPr>
        <w:t xml:space="preserve"> potential</w:t>
      </w:r>
      <w:r w:rsidRPr="002B5099">
        <w:rPr>
          <w:sz w:val="16"/>
        </w:rPr>
        <w:t xml:space="preserve"> </w:t>
      </w:r>
      <w:r w:rsidRPr="002B5099">
        <w:rPr>
          <w:rStyle w:val="StyleUnderline"/>
          <w:highlight w:val="cyan"/>
        </w:rPr>
        <w:t>damage</w:t>
      </w:r>
      <w:r w:rsidRPr="002B5099">
        <w:rPr>
          <w:rStyle w:val="StyleUnderline"/>
        </w:rPr>
        <w:t xml:space="preserve"> to </w:t>
      </w:r>
      <w:r w:rsidRPr="00F36DC8">
        <w:rPr>
          <w:rStyle w:val="StyleUnderline"/>
        </w:rPr>
        <w:t>his</w:t>
      </w:r>
      <w:r w:rsidRPr="002B5099">
        <w:rPr>
          <w:rStyle w:val="StyleUnderline"/>
        </w:rPr>
        <w:t xml:space="preserve"> </w:t>
      </w:r>
      <w:r w:rsidRPr="002B5099">
        <w:rPr>
          <w:rStyle w:val="Emphasis"/>
        </w:rPr>
        <w:t xml:space="preserve">domestic </w:t>
      </w:r>
      <w:r w:rsidRPr="00F36DC8">
        <w:rPr>
          <w:rStyle w:val="Emphasis"/>
        </w:rPr>
        <w:t xml:space="preserve">political </w:t>
      </w:r>
      <w:r w:rsidRPr="002B5099">
        <w:rPr>
          <w:rStyle w:val="Emphasis"/>
          <w:highlight w:val="cyan"/>
        </w:rPr>
        <w:t>standing</w:t>
      </w:r>
      <w:r w:rsidRPr="002B5099">
        <w:rPr>
          <w:sz w:val="16"/>
        </w:rPr>
        <w:t>.</w:t>
      </w:r>
    </w:p>
    <w:p w14:paraId="742B6FB6" w14:textId="77777777" w:rsidR="0058511A" w:rsidRPr="002B5099" w:rsidRDefault="0058511A" w:rsidP="0058511A">
      <w:pPr>
        <w:rPr>
          <w:sz w:val="16"/>
        </w:rPr>
      </w:pPr>
      <w:r w:rsidRPr="002B5099">
        <w:rPr>
          <w:sz w:val="16"/>
        </w:rPr>
        <w:t xml:space="preserve">3. </w:t>
      </w:r>
      <w:r w:rsidRPr="002B5099">
        <w:rPr>
          <w:rStyle w:val="Emphasis"/>
          <w:highlight w:val="cyan"/>
        </w:rPr>
        <w:t>Economic Fallout</w:t>
      </w:r>
      <w:r w:rsidRPr="002B5099">
        <w:rPr>
          <w:sz w:val="16"/>
        </w:rPr>
        <w:t xml:space="preserve">. A </w:t>
      </w:r>
      <w:r w:rsidRPr="002B5099">
        <w:rPr>
          <w:rStyle w:val="StyleUnderline"/>
        </w:rPr>
        <w:t xml:space="preserve">conflict would have </w:t>
      </w:r>
      <w:r w:rsidRPr="002B5099">
        <w:rPr>
          <w:rStyle w:val="Emphasis"/>
        </w:rPr>
        <w:t>dire economic consequences</w:t>
      </w:r>
      <w:r w:rsidRPr="002B5099">
        <w:rPr>
          <w:sz w:val="16"/>
        </w:rPr>
        <w:t xml:space="preserve">. </w:t>
      </w:r>
      <w:r w:rsidRPr="002B5099">
        <w:rPr>
          <w:rStyle w:val="StyleUnderline"/>
        </w:rPr>
        <w:t>It would</w:t>
      </w:r>
      <w:r w:rsidRPr="002B5099">
        <w:rPr>
          <w:sz w:val="16"/>
        </w:rPr>
        <w:t xml:space="preserve"> likely </w:t>
      </w:r>
      <w:r w:rsidRPr="002B5099">
        <w:rPr>
          <w:rStyle w:val="StyleUnderline"/>
          <w:highlight w:val="cyan"/>
        </w:rPr>
        <w:t>disrupt</w:t>
      </w:r>
      <w:r w:rsidRPr="002B5099">
        <w:rPr>
          <w:rStyle w:val="StyleUnderline"/>
        </w:rPr>
        <w:t xml:space="preserve"> </w:t>
      </w:r>
      <w:r w:rsidRPr="002B5099">
        <w:rPr>
          <w:rStyle w:val="Emphasis"/>
        </w:rPr>
        <w:t xml:space="preserve">global </w:t>
      </w:r>
      <w:r w:rsidRPr="002B5099">
        <w:rPr>
          <w:rStyle w:val="Emphasis"/>
          <w:highlight w:val="cyan"/>
        </w:rPr>
        <w:t>shipping</w:t>
      </w:r>
      <w:r w:rsidRPr="002B5099">
        <w:rPr>
          <w:rStyle w:val="StyleUnderline"/>
        </w:rPr>
        <w:t xml:space="preserve"> in the </w:t>
      </w:r>
      <w:r w:rsidRPr="002B5099">
        <w:rPr>
          <w:rStyle w:val="Emphasis"/>
        </w:rPr>
        <w:t>S</w:t>
      </w:r>
      <w:r w:rsidRPr="002B5099">
        <w:rPr>
          <w:rStyle w:val="StyleUnderline"/>
        </w:rPr>
        <w:t xml:space="preserve">outh </w:t>
      </w:r>
      <w:r w:rsidRPr="002B5099">
        <w:rPr>
          <w:rStyle w:val="Emphasis"/>
        </w:rPr>
        <w:t>C</w:t>
      </w:r>
      <w:r w:rsidRPr="002B5099">
        <w:rPr>
          <w:rStyle w:val="StyleUnderline"/>
        </w:rPr>
        <w:t xml:space="preserve">hina </w:t>
      </w:r>
      <w:r w:rsidRPr="002B5099">
        <w:rPr>
          <w:rStyle w:val="Emphasis"/>
        </w:rPr>
        <w:t>S</w:t>
      </w:r>
      <w:r w:rsidRPr="002B5099">
        <w:rPr>
          <w:rStyle w:val="StyleUnderline"/>
        </w:rPr>
        <w:t>ea and through the Taiwan Strait</w:t>
      </w:r>
      <w:r w:rsidRPr="002B5099">
        <w:rPr>
          <w:sz w:val="16"/>
        </w:rPr>
        <w:t xml:space="preserve">, </w:t>
      </w:r>
      <w:r w:rsidRPr="002B5099">
        <w:rPr>
          <w:rStyle w:val="StyleUnderline"/>
          <w:highlight w:val="cyan"/>
        </w:rPr>
        <w:t>causing</w:t>
      </w:r>
      <w:r w:rsidRPr="002B5099">
        <w:rPr>
          <w:rStyle w:val="StyleUnderline"/>
        </w:rPr>
        <w:t xml:space="preserve"> </w:t>
      </w:r>
      <w:r w:rsidRPr="002B5099">
        <w:rPr>
          <w:rStyle w:val="Emphasis"/>
        </w:rPr>
        <w:t xml:space="preserve">vital domestic </w:t>
      </w:r>
      <w:r w:rsidRPr="002B5099">
        <w:rPr>
          <w:rStyle w:val="Emphasis"/>
          <w:highlight w:val="cyan"/>
        </w:rPr>
        <w:t>resources</w:t>
      </w:r>
      <w:r w:rsidRPr="002B5099">
        <w:rPr>
          <w:rStyle w:val="StyleUnderline"/>
          <w:highlight w:val="cyan"/>
        </w:rPr>
        <w:t xml:space="preserve"> to be reallocated towards war</w:t>
      </w:r>
      <w:r w:rsidRPr="00F36DC8">
        <w:rPr>
          <w:rStyle w:val="StyleUnderline"/>
        </w:rPr>
        <w:t>fighting</w:t>
      </w:r>
      <w:r w:rsidRPr="002B5099">
        <w:rPr>
          <w:rStyle w:val="StyleUnderline"/>
        </w:rPr>
        <w:t xml:space="preserve"> rather than addressing </w:t>
      </w:r>
      <w:r w:rsidRPr="002B5099">
        <w:rPr>
          <w:rStyle w:val="Emphasis"/>
        </w:rPr>
        <w:t>economic ailments</w:t>
      </w:r>
      <w:r w:rsidRPr="002B5099">
        <w:rPr>
          <w:sz w:val="16"/>
        </w:rPr>
        <w:t xml:space="preserve">. Further, an </w:t>
      </w:r>
      <w:r w:rsidRPr="002B5099">
        <w:rPr>
          <w:rStyle w:val="StyleUnderline"/>
        </w:rPr>
        <w:t>invasion</w:t>
      </w:r>
      <w:r w:rsidRPr="002B5099">
        <w:rPr>
          <w:sz w:val="16"/>
        </w:rPr>
        <w:t xml:space="preserve"> would risk </w:t>
      </w:r>
      <w:r w:rsidRPr="002B5099">
        <w:rPr>
          <w:rStyle w:val="StyleUnderline"/>
          <w:highlight w:val="cyan"/>
        </w:rPr>
        <w:t>provok</w:t>
      </w:r>
      <w:r w:rsidRPr="002B5099">
        <w:rPr>
          <w:rStyle w:val="StyleUnderline"/>
        </w:rPr>
        <w:t xml:space="preserve">ing </w:t>
      </w:r>
      <w:r w:rsidRPr="002B5099">
        <w:rPr>
          <w:rStyle w:val="Emphasis"/>
        </w:rPr>
        <w:t xml:space="preserve">international economic </w:t>
      </w:r>
      <w:r w:rsidRPr="002B5099">
        <w:rPr>
          <w:rStyle w:val="Emphasis"/>
          <w:highlight w:val="cyan"/>
        </w:rPr>
        <w:t>sanctions</w:t>
      </w:r>
      <w:r w:rsidRPr="002B5099">
        <w:rPr>
          <w:rStyle w:val="StyleUnderline"/>
        </w:rPr>
        <w:t xml:space="preserve"> against the P.R.C.</w:t>
      </w:r>
    </w:p>
    <w:p w14:paraId="41699AD1" w14:textId="77777777" w:rsidR="0058511A" w:rsidRPr="002B5099" w:rsidRDefault="0058511A" w:rsidP="0058511A">
      <w:pPr>
        <w:rPr>
          <w:sz w:val="16"/>
        </w:rPr>
      </w:pPr>
      <w:r w:rsidRPr="002B5099">
        <w:rPr>
          <w:sz w:val="16"/>
        </w:rPr>
        <w:t xml:space="preserve">4. </w:t>
      </w:r>
      <w:r w:rsidRPr="00F36DC8">
        <w:rPr>
          <w:rStyle w:val="Emphasis"/>
        </w:rPr>
        <w:t>Operational Nightmare</w:t>
      </w:r>
      <w:r w:rsidRPr="002B5099">
        <w:rPr>
          <w:sz w:val="16"/>
        </w:rPr>
        <w:t xml:space="preserve">. </w:t>
      </w:r>
      <w:r w:rsidRPr="002B5099">
        <w:rPr>
          <w:rStyle w:val="StyleUnderline"/>
        </w:rPr>
        <w:t xml:space="preserve">A </w:t>
      </w:r>
      <w:r w:rsidRPr="00F36DC8">
        <w:rPr>
          <w:rStyle w:val="StyleUnderline"/>
        </w:rPr>
        <w:t>military campaign</w:t>
      </w:r>
      <w:r w:rsidRPr="002B5099">
        <w:rPr>
          <w:rStyle w:val="StyleUnderline"/>
        </w:rPr>
        <w:t xml:space="preserve"> to conquer </w:t>
      </w:r>
      <w:r w:rsidRPr="00F36DC8">
        <w:rPr>
          <w:rStyle w:val="StyleUnderline"/>
          <w:highlight w:val="cyan"/>
        </w:rPr>
        <w:t xml:space="preserve">Taiwan would </w:t>
      </w:r>
      <w:r w:rsidRPr="002B5099">
        <w:rPr>
          <w:rStyle w:val="StyleUnderline"/>
          <w:highlight w:val="cyan"/>
        </w:rPr>
        <w:t>be the</w:t>
      </w:r>
      <w:r w:rsidRPr="00F36DC8">
        <w:rPr>
          <w:rStyle w:val="StyleUnderline"/>
        </w:rPr>
        <w:t xml:space="preserve"> largest</w:t>
      </w:r>
      <w:r w:rsidRPr="002B5099">
        <w:rPr>
          <w:sz w:val="16"/>
        </w:rPr>
        <w:t xml:space="preserve">, </w:t>
      </w:r>
      <w:r w:rsidRPr="002B5099">
        <w:rPr>
          <w:rStyle w:val="Emphasis"/>
          <w:sz w:val="30"/>
          <w:szCs w:val="30"/>
          <w:highlight w:val="cyan"/>
        </w:rPr>
        <w:t>most complex</w:t>
      </w:r>
      <w:r w:rsidRPr="00F36DC8">
        <w:rPr>
          <w:rStyle w:val="Emphasis"/>
          <w:sz w:val="30"/>
          <w:szCs w:val="30"/>
        </w:rPr>
        <w:t xml:space="preserve"> military </w:t>
      </w:r>
      <w:r w:rsidRPr="002B5099">
        <w:rPr>
          <w:rStyle w:val="Emphasis"/>
          <w:sz w:val="30"/>
          <w:szCs w:val="30"/>
          <w:highlight w:val="cyan"/>
        </w:rPr>
        <w:t>operation in history</w:t>
      </w:r>
      <w:r w:rsidRPr="002B5099">
        <w:rPr>
          <w:sz w:val="16"/>
        </w:rPr>
        <w:t xml:space="preserve">. Modern military capabilities would make such an operation more complex than the 1944 D-Day landings. Just crossing the Taiwan Strait and establishing a beachhead presents a significant challenge. Conducting the subsequent ground campaign across the island’s immensely challenging terrain </w:t>
      </w:r>
      <w:r w:rsidRPr="00F36DC8">
        <w:rPr>
          <w:rStyle w:val="Emphasis"/>
        </w:rPr>
        <w:t xml:space="preserve">drastically </w:t>
      </w:r>
      <w:r w:rsidRPr="002B5099">
        <w:rPr>
          <w:rStyle w:val="Emphasis"/>
          <w:highlight w:val="cyan"/>
        </w:rPr>
        <w:t>reduces</w:t>
      </w:r>
      <w:r w:rsidRPr="002B5099">
        <w:rPr>
          <w:rStyle w:val="StyleUnderline"/>
        </w:rPr>
        <w:t xml:space="preserve"> the </w:t>
      </w:r>
      <w:r w:rsidRPr="002B5099">
        <w:rPr>
          <w:rStyle w:val="StyleUnderline"/>
          <w:highlight w:val="cyan"/>
        </w:rPr>
        <w:t>chances of</w:t>
      </w:r>
      <w:r w:rsidRPr="002B5099">
        <w:rPr>
          <w:rStyle w:val="StyleUnderline"/>
        </w:rPr>
        <w:t xml:space="preserve"> Beijing’s </w:t>
      </w:r>
      <w:r w:rsidRPr="002B5099">
        <w:rPr>
          <w:rStyle w:val="StyleUnderline"/>
          <w:highlight w:val="cyan"/>
        </w:rPr>
        <w:t>victory</w:t>
      </w:r>
      <w:r w:rsidRPr="002B5099">
        <w:rPr>
          <w:rStyle w:val="StyleUnderline"/>
        </w:rPr>
        <w:t xml:space="preserve"> within a </w:t>
      </w:r>
      <w:r w:rsidRPr="002B5099">
        <w:rPr>
          <w:rStyle w:val="Emphasis"/>
        </w:rPr>
        <w:t>politically acceptable timeframe</w:t>
      </w:r>
      <w:r w:rsidRPr="002B5099">
        <w:rPr>
          <w:sz w:val="16"/>
        </w:rPr>
        <w:t>.</w:t>
      </w:r>
    </w:p>
    <w:p w14:paraId="0B652DF4" w14:textId="77777777" w:rsidR="0058511A" w:rsidRPr="004C7443" w:rsidRDefault="0058511A" w:rsidP="0058511A"/>
    <w:p w14:paraId="43A09DF1" w14:textId="77777777" w:rsidR="0058511A" w:rsidRPr="00E158E7" w:rsidRDefault="0058511A" w:rsidP="0058511A"/>
    <w:p w14:paraId="03D7F827" w14:textId="77777777" w:rsidR="0058511A" w:rsidRPr="00996667" w:rsidRDefault="0058511A" w:rsidP="0058511A"/>
    <w:p w14:paraId="12F9338B" w14:textId="77777777" w:rsidR="00BA2813" w:rsidRDefault="00BA2813" w:rsidP="00BA2813">
      <w:pPr>
        <w:pStyle w:val="Heading1"/>
      </w:pPr>
      <w:r>
        <w:t>2NC---NDT---Round 3</w:t>
      </w:r>
    </w:p>
    <w:p w14:paraId="7D3B199C" w14:textId="77777777" w:rsidR="00BA2813" w:rsidRDefault="00BA2813" w:rsidP="00BA2813">
      <w:pPr>
        <w:pStyle w:val="Heading2"/>
      </w:pPr>
      <w:r>
        <w:t>T</w:t>
      </w:r>
    </w:p>
    <w:p w14:paraId="5F5265C3" w14:textId="77777777" w:rsidR="00BA2813" w:rsidRDefault="00BA2813" w:rsidP="00BA2813">
      <w:pPr>
        <w:pStyle w:val="Heading3"/>
      </w:pPr>
      <w:r>
        <w:t>Process---Overview---2NC</w:t>
      </w:r>
    </w:p>
    <w:p w14:paraId="1218B6DB" w14:textId="77777777" w:rsidR="00BA2813" w:rsidRDefault="00BA2813" w:rsidP="00BA2813">
      <w:pPr>
        <w:pStyle w:val="Heading4"/>
      </w:pPr>
      <w:r>
        <w:t xml:space="preserve">The </w:t>
      </w:r>
      <w:r w:rsidRPr="00F73A2A">
        <w:rPr>
          <w:u w:val="single"/>
        </w:rPr>
        <w:t>link ground</w:t>
      </w:r>
      <w:r>
        <w:t xml:space="preserve"> is terrible. There’s </w:t>
      </w:r>
      <w:r w:rsidRPr="0007205F">
        <w:rPr>
          <w:u w:val="single"/>
        </w:rPr>
        <w:t>no evidence</w:t>
      </w:r>
      <w:r>
        <w:t xml:space="preserve"> about it!</w:t>
      </w:r>
    </w:p>
    <w:p w14:paraId="592B983E" w14:textId="77777777" w:rsidR="00BA2813" w:rsidRPr="00822E79" w:rsidRDefault="00BA2813" w:rsidP="00BA2813">
      <w:r w:rsidRPr="00822E79">
        <w:t xml:space="preserve">Manudeep </w:t>
      </w:r>
      <w:r w:rsidRPr="00822E79">
        <w:rPr>
          <w:rStyle w:val="Style13ptBold"/>
        </w:rPr>
        <w:t>Bhuller</w:t>
      </w:r>
      <w:r>
        <w:rPr>
          <w:rStyle w:val="Style13ptBold"/>
        </w:rPr>
        <w:t xml:space="preserve"> et al.</w:t>
      </w:r>
      <w:r w:rsidRPr="00822E79">
        <w:rPr>
          <w:rStyle w:val="Style13ptBold"/>
        </w:rPr>
        <w:t xml:space="preserve"> 22</w:t>
      </w:r>
      <w:r>
        <w:t>.</w:t>
      </w:r>
      <w:r w:rsidRPr="00822E79">
        <w:t xml:space="preserve"> Professor</w:t>
      </w:r>
      <w:r>
        <w:t xml:space="preserve"> in </w:t>
      </w:r>
      <w:r w:rsidRPr="00822E79">
        <w:t xml:space="preserve">Department of Economics </w:t>
      </w:r>
      <w:r>
        <w:t xml:space="preserve">at </w:t>
      </w:r>
      <w:r w:rsidRPr="00822E79">
        <w:t>University of Oslo</w:t>
      </w:r>
      <w:r>
        <w:t xml:space="preserve">. </w:t>
      </w:r>
      <w:r w:rsidRPr="00822E79">
        <w:t>Karl Ove Moene, Magne Mogstad, and Ola L. Vestad</w:t>
      </w:r>
      <w:r>
        <w:t xml:space="preserve">. “Facts and Fantasies about Wage Setting and Collective Bargaining”. </w:t>
      </w:r>
      <w:r w:rsidRPr="00822E79">
        <w:rPr>
          <w:i/>
          <w:iCs/>
        </w:rPr>
        <w:t>Facts and fantasies about wage setting and collective bargaining</w:t>
      </w:r>
      <w:r w:rsidRPr="00822E79">
        <w:t>. Journal of Economic Perspectives, 36(4), 29-52.</w:t>
      </w:r>
    </w:p>
    <w:p w14:paraId="787C7490" w14:textId="77777777" w:rsidR="00BA2813" w:rsidRPr="00822E79" w:rsidRDefault="00BA2813" w:rsidP="00BA2813">
      <w:pPr>
        <w:rPr>
          <w:sz w:val="16"/>
        </w:rPr>
      </w:pPr>
      <w:r w:rsidRPr="00822E79">
        <w:rPr>
          <w:rStyle w:val="StyleUnderline"/>
        </w:rPr>
        <w:t>Are unions nothing but trouble</w:t>
      </w:r>
      <w:r w:rsidRPr="00822E79">
        <w:rPr>
          <w:sz w:val="16"/>
        </w:rPr>
        <w:t xml:space="preserve">? </w:t>
      </w:r>
      <w:r w:rsidRPr="00822E79">
        <w:rPr>
          <w:rStyle w:val="StyleUnderline"/>
        </w:rPr>
        <w:t>Clearly not.</w:t>
      </w:r>
      <w:r w:rsidRPr="00822E79">
        <w:rPr>
          <w:sz w:val="16"/>
        </w:rPr>
        <w:t xml:space="preserve"> But with so many varieties of collective bargaining across countries and over time, there are some truths in both negative and positive assessments. Yet, the choice is not between uncritical blessings and overall condemnations. To insist that centralization of wage setting is generally bad for economic performance, that unions undermine important incentives, erode individualism, and demand more and more from capitalists until there is no capitalism left, misses important nuances. First, rather than excessive wage demands, wage restraint seems to be a salient feature of centralized wage setting. Second, two-tier bargaining - centrally set wages supplemented with local adjustments - can to some extent balance concerns for local incentives and flexibility in the wage setting.</w:t>
      </w:r>
    </w:p>
    <w:p w14:paraId="5990A3AF" w14:textId="77777777" w:rsidR="00BA2813" w:rsidRPr="00822E79" w:rsidRDefault="00BA2813" w:rsidP="00BA2813">
      <w:pPr>
        <w:rPr>
          <w:sz w:val="16"/>
        </w:rPr>
      </w:pPr>
      <w:r w:rsidRPr="00822E79">
        <w:rPr>
          <w:sz w:val="16"/>
        </w:rPr>
        <w:t xml:space="preserve">Unfortunately, </w:t>
      </w:r>
      <w:r w:rsidRPr="00822E79">
        <w:rPr>
          <w:rStyle w:val="StyleUnderline"/>
          <w:highlight w:val="cyan"/>
        </w:rPr>
        <w:t xml:space="preserve">there is </w:t>
      </w:r>
      <w:r w:rsidRPr="00822E79">
        <w:rPr>
          <w:rStyle w:val="Emphasis"/>
          <w:highlight w:val="cyan"/>
        </w:rPr>
        <w:t>limited</w:t>
      </w:r>
      <w:r w:rsidRPr="00822E79">
        <w:rPr>
          <w:rStyle w:val="StyleUnderline"/>
          <w:highlight w:val="cyan"/>
        </w:rPr>
        <w:t xml:space="preserve"> credible empirical evidence on</w:t>
      </w:r>
      <w:r w:rsidRPr="00822E79">
        <w:rPr>
          <w:sz w:val="16"/>
        </w:rPr>
        <w:t xml:space="preserve"> the impacts of the centralization of the </w:t>
      </w:r>
      <w:r w:rsidRPr="00822E79">
        <w:rPr>
          <w:rStyle w:val="StyleUnderline"/>
        </w:rPr>
        <w:t>wage setting</w:t>
      </w:r>
      <w:r w:rsidRPr="00822E79">
        <w:rPr>
          <w:sz w:val="16"/>
        </w:rPr>
        <w:t xml:space="preserve">, </w:t>
      </w:r>
      <w:r w:rsidRPr="00822E79">
        <w:rPr>
          <w:rStyle w:val="StyleUnderline"/>
        </w:rPr>
        <w:t>and</w:t>
      </w:r>
      <w:r w:rsidRPr="00822E79">
        <w:rPr>
          <w:sz w:val="16"/>
        </w:rPr>
        <w:t xml:space="preserve">, more broadly, </w:t>
      </w:r>
      <w:r w:rsidRPr="00822E79">
        <w:rPr>
          <w:rStyle w:val="StyleUnderline"/>
        </w:rPr>
        <w:t xml:space="preserve">of the </w:t>
      </w:r>
      <w:r w:rsidRPr="00822E79">
        <w:rPr>
          <w:rStyle w:val="StyleUnderline"/>
          <w:highlight w:val="cyan"/>
        </w:rPr>
        <w:t>economic implications of</w:t>
      </w:r>
      <w:r w:rsidRPr="00822E79">
        <w:rPr>
          <w:sz w:val="16"/>
        </w:rPr>
        <w:t xml:space="preserve"> </w:t>
      </w:r>
      <w:r w:rsidRPr="00822E79">
        <w:rPr>
          <w:rStyle w:val="Emphasis"/>
          <w:highlight w:val="cyan"/>
        </w:rPr>
        <w:t>alternative structures</w:t>
      </w:r>
      <w:r w:rsidRPr="00822E79">
        <w:rPr>
          <w:sz w:val="16"/>
        </w:rPr>
        <w:t xml:space="preserve"> </w:t>
      </w:r>
      <w:r w:rsidRPr="00822E79">
        <w:rPr>
          <w:rStyle w:val="StyleUnderline"/>
          <w:highlight w:val="cyan"/>
        </w:rPr>
        <w:t>of collective bargaining</w:t>
      </w:r>
      <w:r w:rsidRPr="00822E79">
        <w:rPr>
          <w:sz w:val="16"/>
        </w:rPr>
        <w:t xml:space="preserve">. Indeed, </w:t>
      </w:r>
      <w:r w:rsidRPr="00822E79">
        <w:rPr>
          <w:rStyle w:val="StyleUnderline"/>
        </w:rPr>
        <w:t xml:space="preserve">much of what we know about the causes and consequences of </w:t>
      </w:r>
      <w:r w:rsidRPr="00822E79">
        <w:rPr>
          <w:rStyle w:val="StyleUnderline"/>
          <w:highlight w:val="cyan"/>
        </w:rPr>
        <w:t>different types of</w:t>
      </w:r>
      <w:r w:rsidRPr="00822E79">
        <w:rPr>
          <w:rStyle w:val="StyleUnderline"/>
        </w:rPr>
        <w:t xml:space="preserve"> collective bargaining </w:t>
      </w:r>
      <w:r w:rsidRPr="00822E79">
        <w:rPr>
          <w:rStyle w:val="StyleUnderline"/>
          <w:highlight w:val="cyan"/>
        </w:rPr>
        <w:t>systems</w:t>
      </w:r>
      <w:r w:rsidRPr="00822E79">
        <w:rPr>
          <w:rStyle w:val="StyleUnderline"/>
        </w:rPr>
        <w:t xml:space="preserve"> </w:t>
      </w:r>
      <w:r w:rsidRPr="00822E79">
        <w:rPr>
          <w:rStyle w:val="StyleUnderline"/>
          <w:highlight w:val="cyan"/>
        </w:rPr>
        <w:t xml:space="preserve">comes from </w:t>
      </w:r>
      <w:r w:rsidRPr="00822E79">
        <w:rPr>
          <w:rStyle w:val="Emphasis"/>
          <w:highlight w:val="cyan"/>
        </w:rPr>
        <w:t>theory</w:t>
      </w:r>
      <w:r w:rsidRPr="00822E79">
        <w:rPr>
          <w:rStyle w:val="StyleUnderline"/>
        </w:rPr>
        <w:t xml:space="preserve"> and cross-country comparisons, subject to the usual criticism of </w:t>
      </w:r>
      <w:r w:rsidRPr="00822E79">
        <w:rPr>
          <w:rStyle w:val="Emphasis"/>
          <w:highlight w:val="cyan"/>
        </w:rPr>
        <w:t>omitted variables</w:t>
      </w:r>
      <w:r w:rsidRPr="00822E79">
        <w:rPr>
          <w:rStyle w:val="StyleUnderline"/>
        </w:rPr>
        <w:t xml:space="preserve"> and </w:t>
      </w:r>
      <w:r w:rsidRPr="00822E79">
        <w:rPr>
          <w:rStyle w:val="Emphasis"/>
          <w:highlight w:val="cyan"/>
        </w:rPr>
        <w:t>endogeneity issues</w:t>
      </w:r>
      <w:r w:rsidRPr="00822E79">
        <w:rPr>
          <w:sz w:val="16"/>
        </w:rPr>
        <w:t>. Instead of performing yet another cross-country comparison, we therefore analyze, in the last part of this article, the wage setting in a particular country, Norway. Like many other European countries, the Norwegian collective bargaining system is based on a two-tier structure, with sectoral bargaining of wage floors or base wages followed by local bargaining at the firm level. By linking individual workers and firms to the relevant sectoral agreements, we can analyze this two-tier bargaining structure both theoretically and empirically with new register data. This analysis is centered around the question of how sectoral and local wage bargaining can be combined to trade off</w:t>
      </w:r>
    </w:p>
    <w:p w14:paraId="7EB6C2C7" w14:textId="77777777" w:rsidR="00BA2813" w:rsidRPr="0078193B" w:rsidRDefault="00BA2813" w:rsidP="00BA2813">
      <w:pPr>
        <w:pStyle w:val="Heading4"/>
      </w:pPr>
    </w:p>
    <w:p w14:paraId="6526C674" w14:textId="7175DD68" w:rsidR="00BA2813" w:rsidRPr="00730C11" w:rsidRDefault="00BA2813" w:rsidP="00BA2813">
      <w:pPr>
        <w:pStyle w:val="Heading3"/>
      </w:pPr>
      <w:r>
        <w:t>AT: We Meet---2NC</w:t>
      </w:r>
    </w:p>
    <w:p w14:paraId="1B984F26" w14:textId="77777777" w:rsidR="00BA2813" w:rsidRPr="008A5F25" w:rsidRDefault="00BA2813" w:rsidP="00BA2813">
      <w:pPr>
        <w:pStyle w:val="Heading4"/>
      </w:pPr>
      <w:r>
        <w:t>1AC Riojas:</w:t>
      </w:r>
    </w:p>
    <w:p w14:paraId="3D2113B6" w14:textId="77777777" w:rsidR="00BA2813" w:rsidRPr="001D10B8" w:rsidRDefault="00BA2813" w:rsidP="00BA2813">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 </w:t>
      </w:r>
    </w:p>
    <w:p w14:paraId="38FDFBB8" w14:textId="77777777" w:rsidR="00BA2813" w:rsidRDefault="00BA2813" w:rsidP="00BA2813">
      <w:pPr>
        <w:rPr>
          <w:sz w:val="16"/>
        </w:rPr>
      </w:pPr>
      <w:r w:rsidRPr="00BF5FAD">
        <w:rPr>
          <w:u w:val="single"/>
        </w:rPr>
        <w:t>Many</w:t>
      </w:r>
      <w:r w:rsidRPr="003C6776">
        <w:rPr>
          <w:sz w:val="16"/>
        </w:rPr>
        <w:t xml:space="preserve"> </w:t>
      </w:r>
      <w:r w:rsidRPr="00BF5FAD">
        <w:rPr>
          <w:u w:val="single"/>
        </w:rPr>
        <w:t>LPAs</w:t>
      </w:r>
      <w:r w:rsidRPr="003C6776">
        <w:rPr>
          <w:sz w:val="16"/>
        </w:rPr>
        <w:t xml:space="preserve"> </w:t>
      </w:r>
      <w:r w:rsidRPr="00BF5FAD">
        <w:rPr>
          <w:u w:val="single"/>
        </w:rPr>
        <w:t>additionally</w:t>
      </w:r>
      <w:r w:rsidRPr="003C6776">
        <w:rPr>
          <w:sz w:val="16"/>
        </w:rPr>
        <w:t xml:space="preserve">, </w:t>
      </w:r>
      <w:r w:rsidRPr="00BF5FAD">
        <w:rPr>
          <w:u w:val="single"/>
        </w:rPr>
        <w:t>or exclusively</w:t>
      </w:r>
      <w:r w:rsidRPr="003C6776">
        <w:rPr>
          <w:sz w:val="16"/>
        </w:rPr>
        <w:t xml:space="preserve">, </w:t>
      </w:r>
      <w:r w:rsidRPr="00BF5FAD">
        <w:rPr>
          <w:u w:val="single"/>
        </w:rPr>
        <w:t>contain</w:t>
      </w:r>
      <w:r w:rsidRPr="003C6776">
        <w:rPr>
          <w:sz w:val="16"/>
        </w:rPr>
        <w:t xml:space="preserve"> a </w:t>
      </w:r>
      <w:r w:rsidRPr="003C6776">
        <w:rPr>
          <w:b/>
          <w:bCs/>
          <w:highlight w:val="green"/>
          <w:u w:val="single"/>
        </w:rPr>
        <w:t>card check provision</w:t>
      </w:r>
      <w:r w:rsidRPr="003C6776">
        <w:rPr>
          <w:sz w:val="16"/>
        </w:rPr>
        <w:t xml:space="preserve">.42 To understand these provisions, some background information about unionization campaign procedures is necessary. During a unionization campaign, the union distributes “cards” to employees that allow the employees to designate that union as their bargaining representative.43 Once a majority of employees have signed cards, the union can request official recognition from the employer.44 But employers typically don’t have to consent to that request; instead, they can assert their right to a representation election.45 A card check provision </w:t>
      </w:r>
      <w:r w:rsidRPr="003C6776">
        <w:rPr>
          <w:b/>
          <w:bCs/>
          <w:highlight w:val="green"/>
          <w:u w:val="single"/>
        </w:rPr>
        <w:t>in</w:t>
      </w:r>
      <w:r w:rsidRPr="004A6087">
        <w:rPr>
          <w:u w:val="single"/>
        </w:rPr>
        <w:t xml:space="preserve"> </w:t>
      </w:r>
      <w:r w:rsidRPr="003C6776">
        <w:rPr>
          <w:highlight w:val="green"/>
          <w:u w:val="single"/>
        </w:rPr>
        <w:t xml:space="preserve">a </w:t>
      </w:r>
      <w:r w:rsidRPr="008A5F25">
        <w:rPr>
          <w:b/>
          <w:bCs/>
          <w:highlight w:val="cyan"/>
          <w:u w:val="single"/>
        </w:rPr>
        <w:t>l</w:t>
      </w:r>
      <w:r w:rsidRPr="008A5F25">
        <w:rPr>
          <w:highlight w:val="cyan"/>
          <w:u w:val="single"/>
        </w:rPr>
        <w:t>abor-</w:t>
      </w:r>
      <w:r w:rsidRPr="008A5F25">
        <w:rPr>
          <w:b/>
          <w:bCs/>
          <w:highlight w:val="cyan"/>
          <w:u w:val="single"/>
        </w:rPr>
        <w:t>p</w:t>
      </w:r>
      <w:r w:rsidRPr="008A5F25">
        <w:rPr>
          <w:highlight w:val="cyan"/>
          <w:u w:val="single"/>
        </w:rPr>
        <w:t xml:space="preserve">eace </w:t>
      </w:r>
      <w:r w:rsidRPr="008A5F25">
        <w:rPr>
          <w:b/>
          <w:bCs/>
          <w:highlight w:val="cyan"/>
          <w:u w:val="single"/>
        </w:rPr>
        <w:t>a</w:t>
      </w:r>
      <w:r w:rsidRPr="008A5F25">
        <w:rPr>
          <w:highlight w:val="cyan"/>
          <w:u w:val="single"/>
        </w:rPr>
        <w:t>greement</w:t>
      </w:r>
      <w:r w:rsidRPr="008A5F25">
        <w:rPr>
          <w:sz w:val="16"/>
          <w:highlight w:val="cyan"/>
        </w:rPr>
        <w:t xml:space="preserve"> </w:t>
      </w:r>
      <w:r w:rsidRPr="008A5F25">
        <w:rPr>
          <w:b/>
          <w:bCs/>
          <w:highlight w:val="cyan"/>
          <w:u w:val="single"/>
        </w:rPr>
        <w:t>bypasses</w:t>
      </w:r>
      <w:r w:rsidRPr="008A5F25">
        <w:rPr>
          <w:sz w:val="16"/>
          <w:highlight w:val="cyan"/>
        </w:rPr>
        <w:t xml:space="preserve"> this </w:t>
      </w:r>
      <w:r w:rsidRPr="008A5F25">
        <w:rPr>
          <w:highlight w:val="cyan"/>
          <w:u w:val="single"/>
        </w:rPr>
        <w:t>process</w:t>
      </w:r>
      <w:r w:rsidRPr="008A5F25">
        <w:rPr>
          <w:sz w:val="16"/>
          <w:highlight w:val="cyan"/>
        </w:rPr>
        <w:t xml:space="preserve"> </w:t>
      </w:r>
      <w:r w:rsidRPr="008A5F25">
        <w:rPr>
          <w:highlight w:val="cyan"/>
          <w:u w:val="single"/>
        </w:rPr>
        <w:t>by</w:t>
      </w:r>
      <w:r w:rsidRPr="008A5F25">
        <w:rPr>
          <w:sz w:val="16"/>
          <w:highlight w:val="cyan"/>
        </w:rPr>
        <w:t xml:space="preserve"> </w:t>
      </w:r>
      <w:r w:rsidRPr="008A5F25">
        <w:rPr>
          <w:b/>
          <w:bCs/>
          <w:highlight w:val="cyan"/>
          <w:u w:val="single"/>
        </w:rPr>
        <w:t>guaranteeing</w:t>
      </w:r>
      <w:r w:rsidRPr="008A5F25">
        <w:rPr>
          <w:sz w:val="16"/>
          <w:highlight w:val="cyan"/>
        </w:rPr>
        <w:t xml:space="preserve"> that the </w:t>
      </w:r>
      <w:r w:rsidRPr="008A5F25">
        <w:rPr>
          <w:b/>
          <w:bCs/>
          <w:highlight w:val="cyan"/>
          <w:u w:val="single"/>
        </w:rPr>
        <w:t>employer will</w:t>
      </w:r>
      <w:r w:rsidRPr="008A5F25">
        <w:rPr>
          <w:highlight w:val="cyan"/>
          <w:u w:val="single"/>
        </w:rPr>
        <w:t xml:space="preserve"> </w:t>
      </w:r>
      <w:r w:rsidRPr="008A5F25">
        <w:rPr>
          <w:b/>
          <w:bCs/>
          <w:highlight w:val="cyan"/>
          <w:u w:val="single"/>
        </w:rPr>
        <w:t>recognize</w:t>
      </w:r>
      <w:r w:rsidRPr="008A5F25">
        <w:rPr>
          <w:highlight w:val="cyan"/>
          <w:u w:val="single"/>
        </w:rPr>
        <w:t xml:space="preserve"> </w:t>
      </w:r>
      <w:r w:rsidRPr="008A5F25">
        <w:rPr>
          <w:b/>
          <w:bCs/>
          <w:highlight w:val="cyan"/>
          <w:u w:val="single"/>
        </w:rPr>
        <w:t>union</w:t>
      </w:r>
      <w:r w:rsidRPr="008A5F25">
        <w:rPr>
          <w:highlight w:val="cyan"/>
          <w:u w:val="single"/>
        </w:rPr>
        <w:t xml:space="preserve"> majority status</w:t>
      </w:r>
      <w:r w:rsidRPr="008A5F25">
        <w:rPr>
          <w:sz w:val="16"/>
          <w:highlight w:val="cyan"/>
        </w:rPr>
        <w:t xml:space="preserve"> </w:t>
      </w:r>
      <w:r w:rsidRPr="008A5F25">
        <w:rPr>
          <w:b/>
          <w:bCs/>
          <w:highlight w:val="cyan"/>
          <w:u w:val="single"/>
        </w:rPr>
        <w:t>once</w:t>
      </w:r>
      <w:r w:rsidRPr="008A5F25">
        <w:rPr>
          <w:sz w:val="16"/>
          <w:highlight w:val="cyan"/>
        </w:rPr>
        <w:t xml:space="preserve"> </w:t>
      </w:r>
      <w:r w:rsidRPr="008A5F25">
        <w:rPr>
          <w:highlight w:val="cyan"/>
          <w:u w:val="single"/>
        </w:rPr>
        <w:t>a</w:t>
      </w:r>
      <w:r w:rsidRPr="008A5F25">
        <w:rPr>
          <w:sz w:val="16"/>
          <w:highlight w:val="cyan"/>
        </w:rPr>
        <w:t xml:space="preserve"> </w:t>
      </w:r>
      <w:r w:rsidRPr="008A5F25">
        <w:rPr>
          <w:highlight w:val="cyan"/>
          <w:u w:val="single"/>
        </w:rPr>
        <w:t>majority</w:t>
      </w:r>
      <w:r w:rsidRPr="008A5F25">
        <w:rPr>
          <w:sz w:val="16"/>
          <w:highlight w:val="cyan"/>
        </w:rPr>
        <w:t xml:space="preserve"> </w:t>
      </w:r>
      <w:r w:rsidRPr="008A5F25">
        <w:rPr>
          <w:highlight w:val="cyan"/>
          <w:u w:val="single"/>
        </w:rPr>
        <w:t xml:space="preserve">of its </w:t>
      </w:r>
      <w:r w:rsidRPr="008A5F25">
        <w:rPr>
          <w:b/>
          <w:bCs/>
          <w:highlight w:val="cyan"/>
          <w:u w:val="single"/>
        </w:rPr>
        <w:t>employees</w:t>
      </w:r>
      <w:r w:rsidRPr="008A5F25">
        <w:rPr>
          <w:sz w:val="16"/>
          <w:highlight w:val="cyan"/>
        </w:rPr>
        <w:t xml:space="preserve"> </w:t>
      </w:r>
      <w:r w:rsidRPr="008A5F25">
        <w:rPr>
          <w:highlight w:val="cyan"/>
          <w:u w:val="single"/>
        </w:rPr>
        <w:t>have</w:t>
      </w:r>
      <w:r w:rsidRPr="008A5F25">
        <w:rPr>
          <w:sz w:val="16"/>
          <w:highlight w:val="cyan"/>
        </w:rPr>
        <w:t xml:space="preserve"> </w:t>
      </w:r>
      <w:r w:rsidRPr="008A5F25">
        <w:rPr>
          <w:b/>
          <w:bCs/>
          <w:highlight w:val="cyan"/>
          <w:u w:val="single"/>
        </w:rPr>
        <w:t>signed</w:t>
      </w:r>
      <w:r w:rsidRPr="008A5F25">
        <w:rPr>
          <w:sz w:val="16"/>
          <w:highlight w:val="cyan"/>
        </w:rPr>
        <w:t xml:space="preserve"> </w:t>
      </w:r>
      <w:r w:rsidRPr="008A5F25">
        <w:rPr>
          <w:highlight w:val="cyan"/>
          <w:u w:val="single"/>
        </w:rPr>
        <w:t>union membership</w:t>
      </w:r>
      <w:r w:rsidRPr="008A5F25">
        <w:rPr>
          <w:sz w:val="16"/>
          <w:highlight w:val="cyan"/>
        </w:rPr>
        <w:t xml:space="preserve"> </w:t>
      </w:r>
      <w:r w:rsidRPr="008A5F25">
        <w:rPr>
          <w:b/>
          <w:bCs/>
          <w:highlight w:val="cyan"/>
          <w:u w:val="single"/>
        </w:rPr>
        <w:t>cards</w:t>
      </w:r>
      <w:r w:rsidRPr="00794EEC">
        <w:rPr>
          <w:sz w:val="16"/>
        </w:rPr>
        <w:t xml:space="preserve">.46 </w:t>
      </w:r>
      <w:r w:rsidRPr="00794EEC">
        <w:rPr>
          <w:u w:val="single"/>
        </w:rPr>
        <w:t>T</w:t>
      </w:r>
      <w:r w:rsidRPr="004A6087">
        <w:rPr>
          <w:u w:val="single"/>
        </w:rPr>
        <w:t>his</w:t>
      </w:r>
      <w:r w:rsidRPr="003C6776">
        <w:rPr>
          <w:sz w:val="16"/>
        </w:rPr>
        <w:t xml:space="preserve"> </w:t>
      </w:r>
      <w:r w:rsidRPr="003C6776">
        <w:rPr>
          <w:b/>
          <w:bCs/>
          <w:highlight w:val="green"/>
          <w:u w:val="single"/>
        </w:rPr>
        <w:t>helps</w:t>
      </w:r>
      <w:r w:rsidRPr="003C6776">
        <w:rPr>
          <w:sz w:val="16"/>
        </w:rPr>
        <w:t xml:space="preserve"> </w:t>
      </w:r>
      <w:r w:rsidRPr="003C6776">
        <w:rPr>
          <w:highlight w:val="green"/>
          <w:u w:val="single"/>
        </w:rPr>
        <w:t>unions</w:t>
      </w:r>
      <w:r w:rsidRPr="003C6776">
        <w:rPr>
          <w:sz w:val="16"/>
        </w:rPr>
        <w:t xml:space="preserve"> </w:t>
      </w:r>
      <w:r w:rsidRPr="003C6776">
        <w:rPr>
          <w:b/>
          <w:bCs/>
          <w:highlight w:val="green"/>
          <w:u w:val="single"/>
        </w:rPr>
        <w:t>avoid</w:t>
      </w:r>
      <w:r w:rsidRPr="004A6087">
        <w:rPr>
          <w:u w:val="single"/>
        </w:rPr>
        <w:t xml:space="preserve"> costly </w:t>
      </w:r>
      <w:r w:rsidRPr="003C6776">
        <w:rPr>
          <w:b/>
          <w:bCs/>
          <w:highlight w:val="green"/>
          <w:u w:val="single"/>
        </w:rPr>
        <w:t>elections</w:t>
      </w:r>
      <w:r w:rsidRPr="004A6087">
        <w:rPr>
          <w:u w:val="single"/>
        </w:rPr>
        <w:t xml:space="preserve"> </w:t>
      </w:r>
      <w:r w:rsidRPr="003C6776">
        <w:rPr>
          <w:b/>
          <w:bCs/>
          <w:u w:val="single"/>
        </w:rPr>
        <w:t>and</w:t>
      </w:r>
      <w:r w:rsidRPr="003C6776">
        <w:rPr>
          <w:sz w:val="16"/>
        </w:rPr>
        <w:t xml:space="preserve"> </w:t>
      </w:r>
      <w:r w:rsidRPr="004A6087">
        <w:rPr>
          <w:u w:val="single"/>
        </w:rPr>
        <w:t>the</w:t>
      </w:r>
      <w:r w:rsidRPr="003C6776">
        <w:rPr>
          <w:sz w:val="16"/>
        </w:rPr>
        <w:t xml:space="preserve"> </w:t>
      </w:r>
      <w:r w:rsidRPr="004A6087">
        <w:rPr>
          <w:u w:val="single"/>
        </w:rPr>
        <w:t>concurrent</w:t>
      </w:r>
      <w:r w:rsidRPr="003C6776">
        <w:rPr>
          <w:sz w:val="16"/>
        </w:rPr>
        <w:t xml:space="preserve"> </w:t>
      </w:r>
      <w:r w:rsidRPr="003C6776">
        <w:rPr>
          <w:b/>
          <w:bCs/>
          <w:u w:val="single"/>
        </w:rPr>
        <w:t>union-busting</w:t>
      </w:r>
      <w:r w:rsidRPr="004A6087">
        <w:rPr>
          <w:u w:val="single"/>
        </w:rPr>
        <w:t xml:space="preserve"> tactics</w:t>
      </w:r>
      <w:r w:rsidRPr="003C6776">
        <w:rPr>
          <w:sz w:val="16"/>
        </w:rPr>
        <w:t>.47</w:t>
      </w:r>
    </w:p>
    <w:p w14:paraId="02AE8A14" w14:textId="77777777" w:rsidR="00BA2813" w:rsidRPr="003C6776" w:rsidRDefault="00BA2813" w:rsidP="00BA2813">
      <w:pPr>
        <w:rPr>
          <w:sz w:val="16"/>
        </w:rPr>
      </w:pPr>
      <w:r w:rsidRPr="003C6776">
        <w:rPr>
          <w:u w:val="single"/>
        </w:rPr>
        <w:t>Neutrality and card check</w:t>
      </w:r>
      <w:r w:rsidRPr="003C6776">
        <w:rPr>
          <w:sz w:val="16"/>
        </w:rPr>
        <w:t xml:space="preserve"> </w:t>
      </w:r>
      <w:r w:rsidRPr="003C6776">
        <w:rPr>
          <w:u w:val="single"/>
        </w:rPr>
        <w:t>agreements</w:t>
      </w:r>
      <w:r w:rsidRPr="003C6776">
        <w:rPr>
          <w:sz w:val="16"/>
        </w:rPr>
        <w:t xml:space="preserve"> </w:t>
      </w:r>
      <w:r w:rsidRPr="003C6776">
        <w:rPr>
          <w:u w:val="single"/>
        </w:rPr>
        <w:t>benefit</w:t>
      </w:r>
      <w:r w:rsidRPr="003C6776">
        <w:rPr>
          <w:sz w:val="16"/>
        </w:rPr>
        <w:t xml:space="preserve"> </w:t>
      </w:r>
      <w:r w:rsidRPr="003C6776">
        <w:rPr>
          <w:u w:val="single"/>
        </w:rPr>
        <w:t>unions</w:t>
      </w:r>
      <w:r w:rsidRPr="003C6776">
        <w:rPr>
          <w:sz w:val="16"/>
        </w:rPr>
        <w:t xml:space="preserve"> </w:t>
      </w:r>
      <w:r w:rsidRPr="003C6776">
        <w:rPr>
          <w:u w:val="single"/>
        </w:rPr>
        <w:t xml:space="preserve">by </w:t>
      </w:r>
      <w:r w:rsidRPr="003C6776">
        <w:rPr>
          <w:b/>
          <w:bCs/>
          <w:highlight w:val="green"/>
          <w:u w:val="single"/>
        </w:rPr>
        <w:t>making</w:t>
      </w:r>
      <w:r w:rsidRPr="003C6776">
        <w:rPr>
          <w:b/>
          <w:bCs/>
          <w:u w:val="single"/>
        </w:rPr>
        <w:t xml:space="preserve"> </w:t>
      </w:r>
      <w:r w:rsidRPr="003C6776">
        <w:rPr>
          <w:b/>
          <w:bCs/>
          <w:highlight w:val="green"/>
          <w:u w:val="single"/>
        </w:rPr>
        <w:t>unionization easier</w:t>
      </w:r>
      <w:r w:rsidRPr="003C6776">
        <w:rPr>
          <w:sz w:val="16"/>
          <w:highlight w:val="green"/>
        </w:rPr>
        <w:t>,</w:t>
      </w:r>
      <w:r w:rsidRPr="003C6776">
        <w:rPr>
          <w:sz w:val="16"/>
        </w:rPr>
        <w:t xml:space="preserve"> especially for workplaces with a large number of employees.48 But how do unions help employers, workers, and the public? First, </w:t>
      </w:r>
      <w:r w:rsidRPr="003C6776">
        <w:rPr>
          <w:u w:val="single"/>
        </w:rPr>
        <w:t>unions</w:t>
      </w:r>
      <w:r w:rsidRPr="003C6776">
        <w:rPr>
          <w:sz w:val="16"/>
        </w:rPr>
        <w:t xml:space="preserve"> typically </w:t>
      </w:r>
      <w:r w:rsidRPr="003C6776">
        <w:rPr>
          <w:b/>
          <w:bCs/>
          <w:highlight w:val="green"/>
          <w:u w:val="single"/>
        </w:rPr>
        <w:t>improve</w:t>
      </w:r>
      <w:r w:rsidRPr="003C6776">
        <w:rPr>
          <w:u w:val="single"/>
        </w:rPr>
        <w:t xml:space="preserve"> </w:t>
      </w:r>
      <w:r w:rsidRPr="003C6776">
        <w:rPr>
          <w:b/>
          <w:bCs/>
          <w:u w:val="single"/>
        </w:rPr>
        <w:t xml:space="preserve">employee </w:t>
      </w:r>
      <w:r w:rsidRPr="003C6776">
        <w:rPr>
          <w:b/>
          <w:bCs/>
          <w:highlight w:val="green"/>
          <w:u w:val="single"/>
        </w:rPr>
        <w:t>retention</w:t>
      </w:r>
      <w:r w:rsidRPr="003C6776">
        <w:rPr>
          <w:sz w:val="16"/>
        </w:rPr>
        <w:t xml:space="preserve">, </w:t>
      </w:r>
      <w:r w:rsidRPr="003C6776">
        <w:rPr>
          <w:u w:val="single"/>
        </w:rPr>
        <w:t>which helps employers</w:t>
      </w:r>
      <w:r w:rsidRPr="003C6776">
        <w:rPr>
          <w:sz w:val="16"/>
        </w:rPr>
        <w:t xml:space="preserve">.49 Second, </w:t>
      </w:r>
      <w:r w:rsidRPr="003C6776">
        <w:rPr>
          <w:u w:val="single"/>
        </w:rPr>
        <w:t xml:space="preserve">they can raise </w:t>
      </w:r>
      <w:r w:rsidRPr="003C6776">
        <w:rPr>
          <w:b/>
          <w:bCs/>
          <w:highlight w:val="green"/>
          <w:u w:val="single"/>
        </w:rPr>
        <w:t>wages</w:t>
      </w:r>
      <w:r w:rsidRPr="003C6776">
        <w:rPr>
          <w:sz w:val="16"/>
        </w:rPr>
        <w:t xml:space="preserve">, </w:t>
      </w:r>
      <w:r w:rsidRPr="003C6776">
        <w:rPr>
          <w:u w:val="single"/>
        </w:rPr>
        <w:t>which helps workers</w:t>
      </w:r>
      <w:r w:rsidRPr="003C6776">
        <w:rPr>
          <w:sz w:val="16"/>
        </w:rPr>
        <w:t xml:space="preserve">.50 Third, </w:t>
      </w:r>
      <w:r w:rsidRPr="003C6776">
        <w:rPr>
          <w:u w:val="single"/>
        </w:rPr>
        <w:t xml:space="preserve">they increase </w:t>
      </w:r>
      <w:r w:rsidRPr="003C6776">
        <w:rPr>
          <w:b/>
          <w:bCs/>
          <w:u w:val="single"/>
        </w:rPr>
        <w:t>civic</w:t>
      </w:r>
      <w:r w:rsidRPr="003C6776">
        <w:rPr>
          <w:u w:val="single"/>
        </w:rPr>
        <w:t xml:space="preserve"> </w:t>
      </w:r>
      <w:r w:rsidRPr="003C6776">
        <w:rPr>
          <w:b/>
          <w:bCs/>
          <w:u w:val="single"/>
        </w:rPr>
        <w:t>engagement</w:t>
      </w:r>
      <w:r w:rsidRPr="003C6776">
        <w:rPr>
          <w:sz w:val="16"/>
        </w:rPr>
        <w:t xml:space="preserve">, </w:t>
      </w:r>
      <w:r w:rsidRPr="003C6776">
        <w:rPr>
          <w:u w:val="single"/>
        </w:rPr>
        <w:t>which</w:t>
      </w:r>
      <w:r w:rsidRPr="003C6776">
        <w:rPr>
          <w:sz w:val="16"/>
        </w:rPr>
        <w:t xml:space="preserve"> </w:t>
      </w:r>
      <w:r w:rsidRPr="003C6776">
        <w:rPr>
          <w:u w:val="single"/>
        </w:rPr>
        <w:t>helps the general public</w:t>
      </w:r>
      <w:r w:rsidRPr="003C6776">
        <w:rPr>
          <w:sz w:val="16"/>
        </w:rPr>
        <w:t>.51</w:t>
      </w:r>
    </w:p>
    <w:p w14:paraId="7CF3D8A2" w14:textId="77777777" w:rsidR="00BA2813" w:rsidRPr="003C6776" w:rsidRDefault="00BA2813" w:rsidP="00BA2813">
      <w:pPr>
        <w:rPr>
          <w:sz w:val="16"/>
        </w:rPr>
      </w:pPr>
      <w:r w:rsidRPr="00794EEC">
        <w:rPr>
          <w:b/>
          <w:bCs/>
          <w:u w:val="single"/>
        </w:rPr>
        <w:t>Even</w:t>
      </w:r>
      <w:r w:rsidRPr="00794EEC">
        <w:rPr>
          <w:b/>
          <w:bCs/>
          <w:sz w:val="16"/>
        </w:rPr>
        <w:t xml:space="preserve"> </w:t>
      </w:r>
      <w:r w:rsidRPr="00794EEC">
        <w:rPr>
          <w:b/>
          <w:bCs/>
          <w:u w:val="single"/>
        </w:rPr>
        <w:t>if unionization isn’t</w:t>
      </w:r>
      <w:r w:rsidRPr="00794EEC">
        <w:rPr>
          <w:u w:val="single"/>
        </w:rPr>
        <w:t xml:space="preserve"> </w:t>
      </w:r>
      <w:r w:rsidRPr="00794EEC">
        <w:rPr>
          <w:b/>
          <w:bCs/>
          <w:u w:val="single"/>
        </w:rPr>
        <w:t>preferrable</w:t>
      </w:r>
      <w:r w:rsidRPr="00794EEC">
        <w:rPr>
          <w:u w:val="single"/>
        </w:rPr>
        <w:t xml:space="preserve"> </w:t>
      </w:r>
      <w:r w:rsidRPr="00794EEC">
        <w:rPr>
          <w:b/>
          <w:bCs/>
          <w:u w:val="single"/>
        </w:rPr>
        <w:t>for all</w:t>
      </w:r>
      <w:r w:rsidRPr="00794EEC">
        <w:rPr>
          <w:u w:val="single"/>
        </w:rPr>
        <w:t xml:space="preserve"> parties</w:t>
      </w:r>
      <w:r w:rsidRPr="003C6776">
        <w:rPr>
          <w:sz w:val="16"/>
        </w:rPr>
        <w:t xml:space="preserve">, </w:t>
      </w:r>
      <w:r w:rsidRPr="003C6776">
        <w:rPr>
          <w:b/>
          <w:bCs/>
          <w:highlight w:val="green"/>
          <w:u w:val="single"/>
        </w:rPr>
        <w:t>LPAs</w:t>
      </w:r>
      <w:r w:rsidRPr="003C6776">
        <w:rPr>
          <w:sz w:val="16"/>
        </w:rPr>
        <w:t xml:space="preserve"> may </w:t>
      </w:r>
      <w:r w:rsidRPr="00794EEC">
        <w:rPr>
          <w:b/>
          <w:bCs/>
          <w:u w:val="single"/>
        </w:rPr>
        <w:t>still</w:t>
      </w:r>
      <w:r w:rsidRPr="003C6776">
        <w:rPr>
          <w:sz w:val="16"/>
        </w:rPr>
        <w:t xml:space="preserve"> be </w:t>
      </w:r>
      <w:r w:rsidRPr="003C6776">
        <w:rPr>
          <w:u w:val="single"/>
        </w:rPr>
        <w:t xml:space="preserve">net </w:t>
      </w:r>
      <w:r w:rsidRPr="003C6776">
        <w:rPr>
          <w:b/>
          <w:bCs/>
          <w:u w:val="single"/>
        </w:rPr>
        <w:t>beneficial</w:t>
      </w:r>
      <w:r w:rsidRPr="003C6776">
        <w:rPr>
          <w:sz w:val="16"/>
        </w:rPr>
        <w:t xml:space="preserve"> for a couple of reasons. First, </w:t>
      </w:r>
      <w:r w:rsidRPr="003C6776">
        <w:rPr>
          <w:u w:val="single"/>
        </w:rPr>
        <w:t>they</w:t>
      </w:r>
      <w:r w:rsidRPr="003C6776">
        <w:rPr>
          <w:sz w:val="16"/>
        </w:rPr>
        <w:t xml:space="preserve"> </w:t>
      </w:r>
      <w:r w:rsidRPr="003C6776">
        <w:rPr>
          <w:b/>
          <w:bCs/>
          <w:highlight w:val="green"/>
          <w:u w:val="single"/>
        </w:rPr>
        <w:t>create</w:t>
      </w:r>
      <w:r w:rsidRPr="003C6776">
        <w:rPr>
          <w:sz w:val="16"/>
        </w:rPr>
        <w:t xml:space="preserve"> </w:t>
      </w:r>
      <w:r w:rsidRPr="003C6776">
        <w:rPr>
          <w:u w:val="single"/>
        </w:rPr>
        <w:t xml:space="preserve">a </w:t>
      </w:r>
      <w:r w:rsidRPr="003C6776">
        <w:rPr>
          <w:b/>
          <w:bCs/>
          <w:highlight w:val="green"/>
          <w:u w:val="single"/>
        </w:rPr>
        <w:t>less hostile environment</w:t>
      </w:r>
      <w:r w:rsidRPr="003C6776">
        <w:rPr>
          <w:sz w:val="16"/>
        </w:rPr>
        <w:t xml:space="preserve"> </w:t>
      </w:r>
      <w:r w:rsidRPr="003C6776">
        <w:rPr>
          <w:highlight w:val="green"/>
          <w:u w:val="single"/>
        </w:rPr>
        <w:t>during</w:t>
      </w:r>
      <w:r w:rsidRPr="003C6776">
        <w:rPr>
          <w:sz w:val="16"/>
        </w:rPr>
        <w:t xml:space="preserve"> </w:t>
      </w:r>
      <w:r w:rsidRPr="003C6776">
        <w:rPr>
          <w:highlight w:val="green"/>
          <w:u w:val="single"/>
        </w:rPr>
        <w:t>attempts</w:t>
      </w:r>
      <w:r w:rsidRPr="003C6776">
        <w:rPr>
          <w:u w:val="single"/>
        </w:rPr>
        <w:t xml:space="preserve"> at unionization</w:t>
      </w:r>
      <w:r w:rsidRPr="003C6776">
        <w:rPr>
          <w:sz w:val="16"/>
        </w:rPr>
        <w:t xml:space="preserve">.52 A less hostile environment </w:t>
      </w:r>
      <w:r w:rsidRPr="003C6776">
        <w:rPr>
          <w:u w:val="single"/>
        </w:rPr>
        <w:t>leads to fewer</w:t>
      </w:r>
      <w:r w:rsidRPr="003C6776">
        <w:rPr>
          <w:b/>
          <w:bCs/>
          <w:u w:val="single"/>
        </w:rPr>
        <w:t xml:space="preserve"> </w:t>
      </w:r>
      <w:r w:rsidRPr="003C6776">
        <w:rPr>
          <w:u w:val="single"/>
        </w:rPr>
        <w:t>resources</w:t>
      </w:r>
      <w:r w:rsidRPr="003C6776">
        <w:rPr>
          <w:sz w:val="16"/>
        </w:rPr>
        <w:t xml:space="preserve"> </w:t>
      </w:r>
      <w:r w:rsidRPr="003C6776">
        <w:rPr>
          <w:u w:val="single"/>
        </w:rPr>
        <w:t>being</w:t>
      </w:r>
      <w:r w:rsidRPr="003C6776">
        <w:rPr>
          <w:sz w:val="16"/>
        </w:rPr>
        <w:t xml:space="preserve"> </w:t>
      </w:r>
      <w:r w:rsidRPr="003C6776">
        <w:rPr>
          <w:u w:val="single"/>
        </w:rPr>
        <w:t>spent on concerns beyond</w:t>
      </w:r>
      <w:r w:rsidRPr="003C6776">
        <w:rPr>
          <w:sz w:val="16"/>
        </w:rPr>
        <w:t xml:space="preserve"> </w:t>
      </w:r>
      <w:r w:rsidRPr="003C6776">
        <w:rPr>
          <w:u w:val="single"/>
        </w:rPr>
        <w:t>the scope of the industry.</w:t>
      </w:r>
      <w:r w:rsidRPr="003C6776">
        <w:rPr>
          <w:sz w:val="16"/>
        </w:rPr>
        <w:t xml:space="preserve">53 That is, </w:t>
      </w:r>
      <w:r w:rsidRPr="003C6776">
        <w:rPr>
          <w:u w:val="single"/>
        </w:rPr>
        <w:t>it prevents</w:t>
      </w:r>
      <w:r w:rsidRPr="003C6776">
        <w:rPr>
          <w:sz w:val="16"/>
        </w:rPr>
        <w:t xml:space="preserve"> </w:t>
      </w:r>
      <w:r w:rsidRPr="003C6776">
        <w:rPr>
          <w:u w:val="single"/>
        </w:rPr>
        <w:t>money</w:t>
      </w:r>
      <w:r w:rsidRPr="003C6776">
        <w:rPr>
          <w:sz w:val="16"/>
        </w:rPr>
        <w:t xml:space="preserve"> from </w:t>
      </w:r>
      <w:r w:rsidRPr="003C6776">
        <w:rPr>
          <w:u w:val="single"/>
        </w:rPr>
        <w:t>being wasted on anti</w:t>
      </w:r>
      <w:r w:rsidRPr="003C6776">
        <w:rPr>
          <w:sz w:val="16"/>
        </w:rPr>
        <w:t>-</w:t>
      </w:r>
      <w:r w:rsidRPr="003C6776">
        <w:rPr>
          <w:u w:val="single"/>
        </w:rPr>
        <w:t>union consultants</w:t>
      </w:r>
      <w:r w:rsidRPr="003C6776">
        <w:rPr>
          <w:sz w:val="16"/>
        </w:rPr>
        <w:t xml:space="preserve">, </w:t>
      </w:r>
      <w:r w:rsidRPr="003C6776">
        <w:rPr>
          <w:u w:val="single"/>
        </w:rPr>
        <w:t>which allows</w:t>
      </w:r>
      <w:r w:rsidRPr="003C6776">
        <w:rPr>
          <w:sz w:val="16"/>
        </w:rPr>
        <w:t xml:space="preserve"> </w:t>
      </w:r>
      <w:r w:rsidRPr="003C6776">
        <w:rPr>
          <w:b/>
          <w:bCs/>
          <w:u w:val="single"/>
        </w:rPr>
        <w:t>more</w:t>
      </w:r>
      <w:r w:rsidRPr="003C6776">
        <w:rPr>
          <w:u w:val="single"/>
        </w:rPr>
        <w:t xml:space="preserve"> </w:t>
      </w:r>
      <w:r w:rsidRPr="003C6776">
        <w:rPr>
          <w:b/>
          <w:bCs/>
          <w:u w:val="single"/>
        </w:rPr>
        <w:t>money</w:t>
      </w:r>
      <w:r w:rsidRPr="003C6776">
        <w:rPr>
          <w:sz w:val="16"/>
        </w:rPr>
        <w:t xml:space="preserve"> </w:t>
      </w:r>
      <w:r w:rsidRPr="003C6776">
        <w:rPr>
          <w:u w:val="single"/>
        </w:rPr>
        <w:t xml:space="preserve">to be allocated </w:t>
      </w:r>
      <w:r w:rsidRPr="00A13B95">
        <w:rPr>
          <w:b/>
          <w:bCs/>
          <w:highlight w:val="green"/>
          <w:u w:val="single"/>
        </w:rPr>
        <w:t>toward</w:t>
      </w:r>
      <w:r w:rsidRPr="003C6776">
        <w:rPr>
          <w:sz w:val="16"/>
        </w:rPr>
        <w:t xml:space="preserve"> </w:t>
      </w:r>
      <w:r w:rsidRPr="00A13B95">
        <w:rPr>
          <w:highlight w:val="green"/>
          <w:u w:val="single"/>
        </w:rPr>
        <w:t>higher</w:t>
      </w:r>
      <w:r w:rsidRPr="003C6776">
        <w:rPr>
          <w:sz w:val="16"/>
        </w:rPr>
        <w:t xml:space="preserve"> </w:t>
      </w:r>
      <w:r w:rsidRPr="00A13B95">
        <w:rPr>
          <w:highlight w:val="green"/>
          <w:u w:val="single"/>
        </w:rPr>
        <w:t>quality</w:t>
      </w:r>
      <w:r w:rsidRPr="00A13B95">
        <w:rPr>
          <w:sz w:val="16"/>
          <w:highlight w:val="green"/>
        </w:rPr>
        <w:t xml:space="preserve"> </w:t>
      </w:r>
      <w:r w:rsidRPr="00A13B95">
        <w:rPr>
          <w:b/>
          <w:bCs/>
          <w:highlight w:val="green"/>
          <w:u w:val="single"/>
        </w:rPr>
        <w:t>production</w:t>
      </w:r>
      <w:r w:rsidRPr="003C6776">
        <w:rPr>
          <w:sz w:val="16"/>
        </w:rPr>
        <w:t xml:space="preserve"> </w:t>
      </w:r>
      <w:r w:rsidRPr="003C6776">
        <w:rPr>
          <w:u w:val="single"/>
        </w:rPr>
        <w:t xml:space="preserve">and </w:t>
      </w:r>
      <w:r w:rsidRPr="003C6776">
        <w:rPr>
          <w:b/>
          <w:bCs/>
          <w:u w:val="single"/>
        </w:rPr>
        <w:t>services</w:t>
      </w:r>
      <w:r w:rsidRPr="003C6776">
        <w:rPr>
          <w:sz w:val="16"/>
        </w:rPr>
        <w:t xml:space="preserve">.54 Second, </w:t>
      </w:r>
      <w:r w:rsidRPr="003C6776">
        <w:rPr>
          <w:b/>
          <w:bCs/>
          <w:u w:val="single"/>
        </w:rPr>
        <w:t>LPAs</w:t>
      </w:r>
      <w:r w:rsidRPr="003C6776">
        <w:rPr>
          <w:b/>
          <w:bCs/>
          <w:sz w:val="16"/>
        </w:rPr>
        <w:t xml:space="preserve"> </w:t>
      </w:r>
      <w:r w:rsidRPr="00A13B95">
        <w:rPr>
          <w:b/>
          <w:bCs/>
          <w:highlight w:val="green"/>
          <w:u w:val="single"/>
        </w:rPr>
        <w:t>force parties to negotiate</w:t>
      </w:r>
      <w:r w:rsidRPr="003C6776">
        <w:rPr>
          <w:sz w:val="16"/>
        </w:rPr>
        <w:t xml:space="preserve">. </w:t>
      </w:r>
      <w:r w:rsidRPr="003C6776">
        <w:rPr>
          <w:u w:val="single"/>
        </w:rPr>
        <w:t xml:space="preserve">This allows the parties to </w:t>
      </w:r>
      <w:r w:rsidRPr="00A13B95">
        <w:rPr>
          <w:b/>
          <w:bCs/>
          <w:highlight w:val="green"/>
          <w:u w:val="single"/>
        </w:rPr>
        <w:t>tailor</w:t>
      </w:r>
      <w:r w:rsidRPr="00A13B95">
        <w:rPr>
          <w:highlight w:val="green"/>
          <w:u w:val="single"/>
        </w:rPr>
        <w:t xml:space="preserve"> </w:t>
      </w:r>
      <w:r w:rsidRPr="00A13B95">
        <w:rPr>
          <w:b/>
          <w:bCs/>
          <w:highlight w:val="green"/>
          <w:u w:val="single"/>
        </w:rPr>
        <w:t>terms</w:t>
      </w:r>
      <w:r w:rsidRPr="003C6776">
        <w:rPr>
          <w:sz w:val="16"/>
        </w:rPr>
        <w:t xml:space="preserve"> </w:t>
      </w:r>
      <w:r w:rsidRPr="003C6776">
        <w:rPr>
          <w:u w:val="single"/>
        </w:rPr>
        <w:t>that</w:t>
      </w:r>
      <w:r w:rsidRPr="003C6776">
        <w:rPr>
          <w:sz w:val="16"/>
        </w:rPr>
        <w:t xml:space="preserve"> </w:t>
      </w:r>
      <w:r w:rsidRPr="003C6776">
        <w:rPr>
          <w:u w:val="single"/>
        </w:rPr>
        <w:t>are</w:t>
      </w:r>
      <w:r w:rsidRPr="003C6776">
        <w:rPr>
          <w:sz w:val="16"/>
        </w:rPr>
        <w:t xml:space="preserve"> more </w:t>
      </w:r>
      <w:r w:rsidRPr="003C6776">
        <w:rPr>
          <w:u w:val="single"/>
        </w:rPr>
        <w:t>relevant</w:t>
      </w:r>
      <w:r w:rsidRPr="003C6776">
        <w:rPr>
          <w:sz w:val="16"/>
        </w:rPr>
        <w:t xml:space="preserve"> </w:t>
      </w:r>
      <w:r w:rsidRPr="003C6776">
        <w:rPr>
          <w:u w:val="single"/>
        </w:rPr>
        <w:t>to their specific industry</w:t>
      </w:r>
      <w:r w:rsidRPr="003C6776">
        <w:rPr>
          <w:sz w:val="16"/>
        </w:rPr>
        <w:t xml:space="preserve"> </w:t>
      </w:r>
      <w:r w:rsidRPr="003C6776">
        <w:rPr>
          <w:u w:val="single"/>
        </w:rPr>
        <w:t>than the NLRA’s one-size-fits-all procedure</w:t>
      </w:r>
      <w:r w:rsidRPr="003C6776">
        <w:rPr>
          <w:sz w:val="16"/>
        </w:rPr>
        <w:t xml:space="preserve">. Also, </w:t>
      </w:r>
      <w:r w:rsidRPr="003C6776">
        <w:rPr>
          <w:u w:val="single"/>
        </w:rPr>
        <w:t>neutrality agreements allow</w:t>
      </w:r>
      <w:r w:rsidRPr="003C6776">
        <w:rPr>
          <w:sz w:val="16"/>
        </w:rPr>
        <w:t xml:space="preserve"> “</w:t>
      </w:r>
      <w:r w:rsidRPr="003C6776">
        <w:rPr>
          <w:u w:val="single"/>
        </w:rPr>
        <w:t>the</w:t>
      </w:r>
      <w:r w:rsidRPr="003C6776">
        <w:rPr>
          <w:sz w:val="16"/>
        </w:rPr>
        <w:t xml:space="preserve"> </w:t>
      </w:r>
      <w:r w:rsidRPr="003C6776">
        <w:rPr>
          <w:u w:val="single"/>
        </w:rPr>
        <w:t>parties</w:t>
      </w:r>
      <w:r w:rsidRPr="003C6776">
        <w:rPr>
          <w:sz w:val="16"/>
        </w:rPr>
        <w:t xml:space="preserve"> </w:t>
      </w:r>
      <w:r w:rsidRPr="003C6776">
        <w:rPr>
          <w:u w:val="single"/>
        </w:rPr>
        <w:t>to</w:t>
      </w:r>
      <w:r w:rsidRPr="003C6776">
        <w:rPr>
          <w:sz w:val="16"/>
        </w:rPr>
        <w:t xml:space="preserve"> </w:t>
      </w:r>
      <w:r w:rsidRPr="003C6776">
        <w:rPr>
          <w:u w:val="single"/>
        </w:rPr>
        <w:t>concretely discuss</w:t>
      </w:r>
      <w:r w:rsidRPr="003C6776">
        <w:rPr>
          <w:sz w:val="16"/>
        </w:rPr>
        <w:t xml:space="preserve"> the type of </w:t>
      </w:r>
      <w:r w:rsidRPr="003C6776">
        <w:rPr>
          <w:u w:val="single"/>
        </w:rPr>
        <w:t>terms</w:t>
      </w:r>
      <w:r w:rsidRPr="003C6776">
        <w:rPr>
          <w:sz w:val="16"/>
        </w:rPr>
        <w:t xml:space="preserve"> </w:t>
      </w:r>
      <w:r w:rsidRPr="003C6776">
        <w:rPr>
          <w:u w:val="single"/>
        </w:rPr>
        <w:t>achievable</w:t>
      </w:r>
      <w:r w:rsidRPr="003C6776">
        <w:rPr>
          <w:sz w:val="16"/>
        </w:rPr>
        <w:t xml:space="preserve"> </w:t>
      </w:r>
      <w:r w:rsidRPr="003C6776">
        <w:rPr>
          <w:u w:val="single"/>
        </w:rPr>
        <w:t>in case the union obtains</w:t>
      </w:r>
      <w:r w:rsidRPr="003C6776">
        <w:rPr>
          <w:sz w:val="16"/>
        </w:rPr>
        <w:t xml:space="preserve"> </w:t>
      </w:r>
      <w:r w:rsidRPr="003C6776">
        <w:rPr>
          <w:u w:val="single"/>
        </w:rPr>
        <w:t>majority</w:t>
      </w:r>
      <w:r w:rsidRPr="003C6776">
        <w:rPr>
          <w:sz w:val="16"/>
        </w:rPr>
        <w:t xml:space="preserve"> </w:t>
      </w:r>
      <w:r w:rsidRPr="003C6776">
        <w:rPr>
          <w:u w:val="single"/>
        </w:rPr>
        <w:t>support</w:t>
      </w:r>
      <w:r w:rsidRPr="003C6776">
        <w:rPr>
          <w:sz w:val="16"/>
        </w:rPr>
        <w:t xml:space="preserve"> and thus provides employees the opportunity to assess—</w:t>
      </w:r>
      <w:r w:rsidRPr="00A13B95">
        <w:rPr>
          <w:b/>
          <w:bCs/>
          <w:highlight w:val="green"/>
          <w:u w:val="single"/>
        </w:rPr>
        <w:t>at a</w:t>
      </w:r>
      <w:r w:rsidRPr="003C6776">
        <w:rPr>
          <w:u w:val="single"/>
        </w:rPr>
        <w:t xml:space="preserve"> </w:t>
      </w:r>
      <w:r w:rsidRPr="00A13B95">
        <w:rPr>
          <w:highlight w:val="green"/>
          <w:u w:val="single"/>
        </w:rPr>
        <w:t>very</w:t>
      </w:r>
      <w:r w:rsidRPr="003C6776">
        <w:rPr>
          <w:u w:val="single"/>
        </w:rPr>
        <w:t xml:space="preserve"> </w:t>
      </w:r>
      <w:r w:rsidRPr="00A13B95">
        <w:rPr>
          <w:b/>
          <w:bCs/>
          <w:highlight w:val="green"/>
          <w:u w:val="single"/>
        </w:rPr>
        <w:t>granular</w:t>
      </w:r>
      <w:r w:rsidRPr="003C6776">
        <w:rPr>
          <w:u w:val="single"/>
        </w:rPr>
        <w:t xml:space="preserve"> </w:t>
      </w:r>
      <w:r w:rsidRPr="00A13B95">
        <w:rPr>
          <w:b/>
          <w:bCs/>
          <w:highlight w:val="green"/>
          <w:u w:val="single"/>
        </w:rPr>
        <w:t>level</w:t>
      </w:r>
      <w:r w:rsidRPr="003C6776">
        <w:rPr>
          <w:sz w:val="16"/>
        </w:rPr>
        <w:t>— the advantages and disadvantages of union representation.”55</w:t>
      </w:r>
    </w:p>
    <w:p w14:paraId="31CAC7F9" w14:textId="77777777" w:rsidR="00BA2813" w:rsidRPr="003C6776" w:rsidRDefault="00BA2813" w:rsidP="00BA2813">
      <w:pPr>
        <w:rPr>
          <w:sz w:val="16"/>
        </w:rPr>
      </w:pPr>
      <w:r w:rsidRPr="003C6776">
        <w:rPr>
          <w:sz w:val="16"/>
        </w:rPr>
        <w:t xml:space="preserve">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w:t>
      </w:r>
      <w:r w:rsidRPr="003C6776">
        <w:rPr>
          <w:u w:val="single"/>
        </w:rPr>
        <w:t>Though this balance</w:t>
      </w:r>
      <w:r w:rsidRPr="003C6776">
        <w:rPr>
          <w:sz w:val="16"/>
        </w:rPr>
        <w:t xml:space="preserve"> </w:t>
      </w:r>
      <w:r w:rsidRPr="003C6776">
        <w:rPr>
          <w:u w:val="single"/>
        </w:rPr>
        <w:t>seems</w:t>
      </w:r>
      <w:r w:rsidRPr="003C6776">
        <w:rPr>
          <w:sz w:val="16"/>
        </w:rPr>
        <w:t xml:space="preserve"> </w:t>
      </w:r>
      <w:r w:rsidRPr="003C6776">
        <w:rPr>
          <w:u w:val="single"/>
        </w:rPr>
        <w:t>to</w:t>
      </w:r>
      <w:r w:rsidRPr="003C6776">
        <w:rPr>
          <w:sz w:val="16"/>
        </w:rPr>
        <w:t xml:space="preserve"> disproportionately </w:t>
      </w:r>
      <w:r w:rsidRPr="003C6776">
        <w:rPr>
          <w:u w:val="single"/>
        </w:rPr>
        <w:t>hurt workers by stripping them o</w:t>
      </w:r>
      <w:r w:rsidRPr="003C6776">
        <w:rPr>
          <w:sz w:val="16"/>
        </w:rPr>
        <w:t xml:space="preserve">f their most powerful </w:t>
      </w:r>
      <w:r w:rsidRPr="003C6776">
        <w:rPr>
          <w:u w:val="single"/>
        </w:rPr>
        <w:t>advocacy</w:t>
      </w:r>
      <w:r w:rsidRPr="003C6776">
        <w:rPr>
          <w:sz w:val="16"/>
        </w:rPr>
        <w:t xml:space="preserve"> </w:t>
      </w:r>
      <w:r w:rsidRPr="003C6776">
        <w:rPr>
          <w:u w:val="single"/>
        </w:rPr>
        <w:t>mechanism</w:t>
      </w:r>
      <w:r w:rsidRPr="003C6776">
        <w:rPr>
          <w:sz w:val="16"/>
        </w:rPr>
        <w:t xml:space="preserve">,59 </w:t>
      </w:r>
      <w:r w:rsidRPr="003C6776">
        <w:rPr>
          <w:u w:val="single"/>
        </w:rPr>
        <w:t xml:space="preserve">it </w:t>
      </w:r>
      <w:r w:rsidRPr="00A13B95">
        <w:rPr>
          <w:b/>
          <w:bCs/>
          <w:highlight w:val="green"/>
          <w:u w:val="single"/>
        </w:rPr>
        <w:t>forces</w:t>
      </w:r>
      <w:r w:rsidRPr="003C6776">
        <w:rPr>
          <w:u w:val="single"/>
        </w:rPr>
        <w:t xml:space="preserve"> </w:t>
      </w:r>
      <w:r w:rsidRPr="00A13B95">
        <w:rPr>
          <w:b/>
          <w:bCs/>
          <w:highlight w:val="green"/>
          <w:u w:val="single"/>
        </w:rPr>
        <w:t>employers</w:t>
      </w:r>
      <w:r w:rsidRPr="00A13B95">
        <w:rPr>
          <w:highlight w:val="green"/>
          <w:u w:val="single"/>
        </w:rPr>
        <w:t xml:space="preserve"> </w:t>
      </w:r>
      <w:r w:rsidRPr="00A13B95">
        <w:rPr>
          <w:b/>
          <w:bCs/>
          <w:highlight w:val="green"/>
          <w:u w:val="single"/>
        </w:rPr>
        <w:t>to the</w:t>
      </w:r>
      <w:r w:rsidRPr="003C6776">
        <w:rPr>
          <w:u w:val="single"/>
        </w:rPr>
        <w:t xml:space="preserve"> </w:t>
      </w:r>
      <w:r w:rsidRPr="00A13B95">
        <w:rPr>
          <w:b/>
          <w:bCs/>
          <w:highlight w:val="green"/>
          <w:u w:val="single"/>
        </w:rPr>
        <w:t>bargaining</w:t>
      </w:r>
      <w:r w:rsidRPr="003C6776">
        <w:rPr>
          <w:b/>
          <w:bCs/>
          <w:sz w:val="16"/>
        </w:rPr>
        <w:t xml:space="preserve"> </w:t>
      </w:r>
      <w:r w:rsidRPr="00A13B95">
        <w:rPr>
          <w:b/>
          <w:bCs/>
          <w:highlight w:val="green"/>
          <w:u w:val="single"/>
        </w:rPr>
        <w:t>table</w:t>
      </w:r>
      <w:r w:rsidRPr="003C6776">
        <w:rPr>
          <w:sz w:val="16"/>
        </w:rPr>
        <w:t xml:space="preserve">, </w:t>
      </w:r>
      <w:r w:rsidRPr="00A13B95">
        <w:rPr>
          <w:highlight w:val="green"/>
          <w:u w:val="single"/>
        </w:rPr>
        <w:t>which</w:t>
      </w:r>
      <w:r w:rsidRPr="003C6776">
        <w:rPr>
          <w:u w:val="single"/>
        </w:rPr>
        <w:t xml:space="preserve"> in turn </w:t>
      </w:r>
      <w:r w:rsidRPr="00A13B95">
        <w:rPr>
          <w:highlight w:val="green"/>
          <w:u w:val="single"/>
        </w:rPr>
        <w:t>allows labor to win</w:t>
      </w:r>
      <w:r w:rsidRPr="003C6776">
        <w:rPr>
          <w:u w:val="single"/>
        </w:rPr>
        <w:t xml:space="preserve"> </w:t>
      </w:r>
      <w:r w:rsidRPr="00A13B95">
        <w:rPr>
          <w:highlight w:val="green"/>
          <w:u w:val="single"/>
        </w:rPr>
        <w:t>concessions</w:t>
      </w:r>
      <w:r w:rsidRPr="003C6776">
        <w:rPr>
          <w:sz w:val="16"/>
        </w:rPr>
        <w:t xml:space="preserve">.60 The </w:t>
      </w:r>
      <w:r w:rsidRPr="003C6776">
        <w:rPr>
          <w:u w:val="single"/>
        </w:rPr>
        <w:t>employer needs to sign an LPA</w:t>
      </w:r>
      <w:r w:rsidRPr="003C6776">
        <w:rPr>
          <w:sz w:val="16"/>
        </w:rPr>
        <w:t xml:space="preserve">, </w:t>
      </w:r>
      <w:r w:rsidRPr="003C6776">
        <w:rPr>
          <w:u w:val="single"/>
        </w:rPr>
        <w:t>and labor won’t give up the right to strike for nothing in return</w:t>
      </w:r>
      <w:r w:rsidRPr="003C6776">
        <w:rPr>
          <w:sz w:val="16"/>
        </w:rPr>
        <w:t xml:space="preserve">, </w:t>
      </w:r>
      <w:r w:rsidRPr="003C6776">
        <w:rPr>
          <w:u w:val="single"/>
        </w:rPr>
        <w:t>so labor can win</w:t>
      </w:r>
      <w:r w:rsidRPr="003C6776">
        <w:rPr>
          <w:sz w:val="16"/>
        </w:rPr>
        <w:t xml:space="preserve"> concessions such as neutrality agreements.</w:t>
      </w:r>
    </w:p>
    <w:p w14:paraId="4B667572" w14:textId="77777777" w:rsidR="00BA2813" w:rsidRPr="003C6776" w:rsidRDefault="00BA2813" w:rsidP="00BA2813">
      <w:pPr>
        <w:rPr>
          <w:u w:val="single"/>
        </w:rPr>
      </w:pPr>
      <w:r w:rsidRPr="003C6776">
        <w:rPr>
          <w:sz w:val="16"/>
        </w:rPr>
        <w:t xml:space="preserve">2. </w:t>
      </w:r>
      <w:r w:rsidRPr="003C6776">
        <w:rPr>
          <w:u w:val="single"/>
        </w:rPr>
        <w:t>Project Labor Agreements</w:t>
      </w:r>
      <w:r w:rsidRPr="003C6776">
        <w:rPr>
          <w:sz w:val="16"/>
        </w:rPr>
        <w:t xml:space="preserve">. — </w:t>
      </w:r>
      <w:r w:rsidRPr="00A13B95">
        <w:rPr>
          <w:b/>
          <w:bCs/>
          <w:highlight w:val="green"/>
          <w:u w:val="single"/>
        </w:rPr>
        <w:t>Section 8(f) of</w:t>
      </w:r>
      <w:r w:rsidRPr="003C6776">
        <w:rPr>
          <w:u w:val="single"/>
        </w:rPr>
        <w:t xml:space="preserve"> </w:t>
      </w:r>
      <w:r w:rsidRPr="00A13B95">
        <w:rPr>
          <w:highlight w:val="green"/>
          <w:u w:val="single"/>
        </w:rPr>
        <w:t>the</w:t>
      </w:r>
      <w:r w:rsidRPr="003C6776">
        <w:rPr>
          <w:u w:val="single"/>
        </w:rPr>
        <w:t xml:space="preserve"> </w:t>
      </w:r>
      <w:r w:rsidRPr="00A13B95">
        <w:rPr>
          <w:b/>
          <w:bCs/>
          <w:highlight w:val="green"/>
          <w:u w:val="single"/>
        </w:rPr>
        <w:t>NLRA</w:t>
      </w:r>
      <w:r w:rsidRPr="003C6776">
        <w:rPr>
          <w:sz w:val="16"/>
        </w:rPr>
        <w:t xml:space="preserve"> </w:t>
      </w:r>
      <w:r w:rsidRPr="00A13B95">
        <w:rPr>
          <w:b/>
          <w:bCs/>
          <w:highlight w:val="green"/>
          <w:u w:val="single"/>
        </w:rPr>
        <w:t>allows</w:t>
      </w:r>
      <w:r w:rsidRPr="003C6776">
        <w:rPr>
          <w:sz w:val="16"/>
        </w:rPr>
        <w:t xml:space="preserve"> </w:t>
      </w:r>
      <w:r w:rsidRPr="00A13B95">
        <w:rPr>
          <w:b/>
          <w:bCs/>
          <w:highlight w:val="green"/>
          <w:u w:val="single"/>
        </w:rPr>
        <w:t>construction</w:t>
      </w:r>
      <w:r w:rsidRPr="003C6776">
        <w:rPr>
          <w:u w:val="single"/>
        </w:rPr>
        <w:t xml:space="preserve"> industry </w:t>
      </w:r>
      <w:r w:rsidRPr="00A13B95">
        <w:rPr>
          <w:u w:val="single"/>
        </w:rPr>
        <w:t>employers</w:t>
      </w:r>
      <w:r w:rsidRPr="003C6776">
        <w:rPr>
          <w:sz w:val="16"/>
        </w:rPr>
        <w:t xml:space="preserve"> </w:t>
      </w:r>
      <w:r w:rsidRPr="00A13B95">
        <w:rPr>
          <w:b/>
          <w:bCs/>
          <w:highlight w:val="green"/>
          <w:u w:val="single"/>
        </w:rPr>
        <w:t>to</w:t>
      </w:r>
      <w:r w:rsidRPr="003C6776">
        <w:rPr>
          <w:u w:val="single"/>
        </w:rPr>
        <w:t xml:space="preserve"> </w:t>
      </w:r>
      <w:r w:rsidRPr="00A13B95">
        <w:rPr>
          <w:b/>
          <w:bCs/>
          <w:highlight w:val="green"/>
          <w:u w:val="single"/>
        </w:rPr>
        <w:t>make</w:t>
      </w:r>
      <w:r w:rsidRPr="00A13B95">
        <w:rPr>
          <w:b/>
          <w:bCs/>
          <w:sz w:val="16"/>
          <w:highlight w:val="green"/>
        </w:rPr>
        <w:t xml:space="preserve"> </w:t>
      </w:r>
      <w:r w:rsidRPr="00A13B95">
        <w:rPr>
          <w:b/>
          <w:bCs/>
          <w:highlight w:val="green"/>
          <w:u w:val="single"/>
        </w:rPr>
        <w:t>pre-</w:t>
      </w:r>
      <w:r w:rsidRPr="008A5F25">
        <w:rPr>
          <w:b/>
          <w:bCs/>
          <w:highlight w:val="cyan"/>
          <w:u w:val="single"/>
        </w:rPr>
        <w:t>hire agreements</w:t>
      </w:r>
      <w:r w:rsidRPr="008A5F25">
        <w:rPr>
          <w:b/>
          <w:bCs/>
          <w:sz w:val="16"/>
          <w:highlight w:val="cyan"/>
        </w:rPr>
        <w:t>61</w:t>
      </w:r>
      <w:r w:rsidRPr="008A5F25">
        <w:rPr>
          <w:sz w:val="16"/>
          <w:highlight w:val="cyan"/>
        </w:rPr>
        <w:t xml:space="preserve"> </w:t>
      </w:r>
      <w:r w:rsidRPr="008A5F25">
        <w:rPr>
          <w:highlight w:val="cyan"/>
          <w:u w:val="single"/>
        </w:rPr>
        <w:t>with</w:t>
      </w:r>
      <w:r w:rsidRPr="008A5F25">
        <w:rPr>
          <w:sz w:val="16"/>
          <w:highlight w:val="cyan"/>
        </w:rPr>
        <w:t xml:space="preserve"> </w:t>
      </w:r>
      <w:r w:rsidRPr="008A5F25">
        <w:rPr>
          <w:highlight w:val="cyan"/>
          <w:u w:val="single"/>
        </w:rPr>
        <w:t>unions</w:t>
      </w:r>
      <w:r w:rsidRPr="008A5F25">
        <w:rPr>
          <w:sz w:val="16"/>
          <w:highlight w:val="cyan"/>
        </w:rPr>
        <w:t xml:space="preserve"> </w:t>
      </w:r>
      <w:r w:rsidRPr="008A5F25">
        <w:rPr>
          <w:highlight w:val="cyan"/>
          <w:u w:val="single"/>
        </w:rPr>
        <w:t xml:space="preserve">that </w:t>
      </w:r>
      <w:r w:rsidRPr="008A5F25">
        <w:rPr>
          <w:rStyle w:val="Emphasis"/>
          <w:highlight w:val="cyan"/>
        </w:rPr>
        <w:t>haven’t been elected</w:t>
      </w:r>
      <w:r w:rsidRPr="008A5F25">
        <w:rPr>
          <w:highlight w:val="cyan"/>
          <w:u w:val="single"/>
        </w:rPr>
        <w:t xml:space="preserve"> by the</w:t>
      </w:r>
      <w:r w:rsidRPr="008A5F25">
        <w:rPr>
          <w:sz w:val="16"/>
          <w:highlight w:val="cyan"/>
        </w:rPr>
        <w:t xml:space="preserve"> </w:t>
      </w:r>
      <w:r w:rsidRPr="008A5F25">
        <w:rPr>
          <w:rStyle w:val="Emphasis"/>
          <w:highlight w:val="cyan"/>
        </w:rPr>
        <w:t>employees</w:t>
      </w:r>
      <w:r w:rsidRPr="003C6776">
        <w:rPr>
          <w:sz w:val="16"/>
        </w:rPr>
        <w:t xml:space="preserve">.62 </w:t>
      </w:r>
      <w:r w:rsidRPr="003C6776">
        <w:rPr>
          <w:u w:val="single"/>
        </w:rPr>
        <w:t>These</w:t>
      </w:r>
      <w:r w:rsidRPr="003C6776">
        <w:rPr>
          <w:sz w:val="16"/>
        </w:rPr>
        <w:t xml:space="preserve"> </w:t>
      </w:r>
      <w:r w:rsidRPr="003C6776">
        <w:rPr>
          <w:u w:val="single"/>
        </w:rPr>
        <w:t>exclusive</w:t>
      </w:r>
      <w:r w:rsidRPr="003C6776">
        <w:rPr>
          <w:sz w:val="16"/>
        </w:rPr>
        <w:t xml:space="preserve"> pre-hire </w:t>
      </w:r>
      <w:r w:rsidRPr="003C6776">
        <w:rPr>
          <w:u w:val="single"/>
        </w:rPr>
        <w:t>bargaining agreements</w:t>
      </w:r>
      <w:r w:rsidRPr="003C6776">
        <w:rPr>
          <w:sz w:val="16"/>
        </w:rPr>
        <w:t xml:space="preserve"> typically </w:t>
      </w:r>
      <w:r w:rsidRPr="003C6776">
        <w:rPr>
          <w:u w:val="single"/>
        </w:rPr>
        <w:t>last for the duration of the project</w:t>
      </w:r>
      <w:r w:rsidRPr="003C6776">
        <w:rPr>
          <w:sz w:val="16"/>
        </w:rPr>
        <w:t xml:space="preserve"> </w:t>
      </w:r>
      <w:r w:rsidRPr="003C6776">
        <w:rPr>
          <w:u w:val="single"/>
        </w:rPr>
        <w:t>and are called PLAs</w:t>
      </w:r>
      <w:r w:rsidRPr="003C6776">
        <w:rPr>
          <w:sz w:val="16"/>
        </w:rPr>
        <w:t xml:space="preserve">.63 PLAs have existed at least since the construction of the Shasta Dam in California, which began in 1938.64 </w:t>
      </w:r>
      <w:r w:rsidRPr="003C6776">
        <w:rPr>
          <w:u w:val="single"/>
        </w:rPr>
        <w:t>PLAs</w:t>
      </w:r>
      <w:r w:rsidRPr="003C6776">
        <w:rPr>
          <w:sz w:val="16"/>
        </w:rPr>
        <w:t xml:space="preserve"> </w:t>
      </w:r>
      <w:r w:rsidRPr="00A13B95">
        <w:rPr>
          <w:b/>
          <w:bCs/>
          <w:highlight w:val="green"/>
          <w:u w:val="single"/>
        </w:rPr>
        <w:t>bind</w:t>
      </w:r>
      <w:r w:rsidRPr="003C6776">
        <w:rPr>
          <w:u w:val="single"/>
        </w:rPr>
        <w:t xml:space="preserve"> </w:t>
      </w:r>
      <w:r w:rsidRPr="00A13B95">
        <w:rPr>
          <w:b/>
          <w:bCs/>
          <w:highlight w:val="green"/>
          <w:u w:val="single"/>
        </w:rPr>
        <w:t>all</w:t>
      </w:r>
      <w:r w:rsidRPr="003C6776">
        <w:rPr>
          <w:u w:val="single"/>
        </w:rPr>
        <w:t xml:space="preserve"> </w:t>
      </w:r>
      <w:r w:rsidRPr="00A13B95">
        <w:rPr>
          <w:b/>
          <w:bCs/>
          <w:highlight w:val="green"/>
          <w:u w:val="single"/>
        </w:rPr>
        <w:t>contractors</w:t>
      </w:r>
      <w:r w:rsidRPr="003C6776">
        <w:rPr>
          <w:b/>
          <w:bCs/>
          <w:u w:val="single"/>
        </w:rPr>
        <w:t xml:space="preserve"> </w:t>
      </w:r>
      <w:r w:rsidRPr="00A13B95">
        <w:rPr>
          <w:b/>
          <w:bCs/>
          <w:highlight w:val="green"/>
          <w:u w:val="single"/>
        </w:rPr>
        <w:t>and subcontractors</w:t>
      </w:r>
      <w:r w:rsidRPr="003C6776">
        <w:rPr>
          <w:u w:val="single"/>
        </w:rPr>
        <w:t xml:space="preserve"> and</w:t>
      </w:r>
      <w:r w:rsidRPr="003C6776">
        <w:rPr>
          <w:sz w:val="16"/>
        </w:rPr>
        <w:t xml:space="preserve">, unlike default labor law, </w:t>
      </w:r>
      <w:r w:rsidRPr="003C6776">
        <w:rPr>
          <w:u w:val="single"/>
        </w:rPr>
        <w:t>allow</w:t>
      </w:r>
      <w:r w:rsidRPr="003C6776">
        <w:rPr>
          <w:sz w:val="16"/>
        </w:rPr>
        <w:t xml:space="preserve"> </w:t>
      </w:r>
      <w:r w:rsidRPr="003C6776">
        <w:rPr>
          <w:u w:val="single"/>
        </w:rPr>
        <w:t>employers</w:t>
      </w:r>
      <w:r w:rsidRPr="003C6776">
        <w:rPr>
          <w:sz w:val="16"/>
        </w:rPr>
        <w:t xml:space="preserve"> </w:t>
      </w:r>
      <w:r w:rsidRPr="003C6776">
        <w:rPr>
          <w:u w:val="single"/>
        </w:rPr>
        <w:t>to negotiate with a union before a majority of employees</w:t>
      </w:r>
      <w:r w:rsidRPr="003C6776">
        <w:rPr>
          <w:sz w:val="16"/>
        </w:rPr>
        <w:t xml:space="preserve"> affirmatively </w:t>
      </w:r>
      <w:r w:rsidRPr="003C6776">
        <w:rPr>
          <w:u w:val="single"/>
        </w:rPr>
        <w:t>select a union as their representative</w:t>
      </w:r>
      <w:r w:rsidRPr="003C6776">
        <w:rPr>
          <w:sz w:val="16"/>
        </w:rPr>
        <w:t xml:space="preserve">.65 Generally, </w:t>
      </w:r>
      <w:r w:rsidRPr="003C6776">
        <w:rPr>
          <w:u w:val="single"/>
        </w:rPr>
        <w:t>PLAs</w:t>
      </w:r>
      <w:r w:rsidRPr="003C6776">
        <w:rPr>
          <w:sz w:val="16"/>
        </w:rPr>
        <w:t xml:space="preserve"> </w:t>
      </w:r>
      <w:r w:rsidRPr="00960CB9">
        <w:rPr>
          <w:b/>
          <w:bCs/>
          <w:highlight w:val="green"/>
          <w:u w:val="single"/>
        </w:rPr>
        <w:t>grant</w:t>
      </w:r>
      <w:r w:rsidRPr="003C6776">
        <w:rPr>
          <w:sz w:val="16"/>
        </w:rPr>
        <w:t xml:space="preserve"> </w:t>
      </w:r>
      <w:r w:rsidRPr="00A13B95">
        <w:rPr>
          <w:highlight w:val="green"/>
          <w:u w:val="single"/>
        </w:rPr>
        <w:t>employees</w:t>
      </w:r>
      <w:r w:rsidRPr="003C6776">
        <w:rPr>
          <w:sz w:val="16"/>
        </w:rPr>
        <w:t xml:space="preserve"> better </w:t>
      </w:r>
      <w:r w:rsidRPr="003C6776">
        <w:rPr>
          <w:u w:val="single"/>
        </w:rPr>
        <w:t>working conditions</w:t>
      </w:r>
      <w:r w:rsidRPr="003C6776">
        <w:rPr>
          <w:sz w:val="16"/>
        </w:rPr>
        <w:t xml:space="preserve">, </w:t>
      </w:r>
      <w:r w:rsidRPr="00960CB9">
        <w:rPr>
          <w:b/>
          <w:bCs/>
          <w:highlight w:val="green"/>
          <w:u w:val="single"/>
        </w:rPr>
        <w:t>benefits</w:t>
      </w:r>
      <w:r w:rsidRPr="003C6776">
        <w:rPr>
          <w:sz w:val="16"/>
        </w:rPr>
        <w:t xml:space="preserve">, and </w:t>
      </w:r>
      <w:r w:rsidRPr="003C6776">
        <w:rPr>
          <w:u w:val="single"/>
        </w:rPr>
        <w:t>union-scale</w:t>
      </w:r>
      <w:r w:rsidRPr="003C6776">
        <w:rPr>
          <w:sz w:val="16"/>
        </w:rPr>
        <w:t xml:space="preserve"> </w:t>
      </w:r>
      <w:r w:rsidRPr="00960CB9">
        <w:rPr>
          <w:highlight w:val="green"/>
          <w:u w:val="single"/>
        </w:rPr>
        <w:t>pay</w:t>
      </w:r>
      <w:r w:rsidRPr="003C6776">
        <w:rPr>
          <w:sz w:val="16"/>
        </w:rPr>
        <w:t xml:space="preserve"> </w:t>
      </w:r>
      <w:r w:rsidRPr="00960CB9">
        <w:rPr>
          <w:b/>
          <w:bCs/>
          <w:highlight w:val="green"/>
          <w:u w:val="single"/>
        </w:rPr>
        <w:t>in</w:t>
      </w:r>
      <w:r w:rsidRPr="003C6776">
        <w:rPr>
          <w:u w:val="single"/>
        </w:rPr>
        <w:t xml:space="preserve"> </w:t>
      </w:r>
      <w:r w:rsidRPr="00960CB9">
        <w:rPr>
          <w:b/>
          <w:bCs/>
          <w:highlight w:val="green"/>
          <w:u w:val="single"/>
        </w:rPr>
        <w:t>exchange</w:t>
      </w:r>
      <w:r w:rsidRPr="003C6776">
        <w:rPr>
          <w:u w:val="single"/>
        </w:rPr>
        <w:t xml:space="preserve"> </w:t>
      </w:r>
      <w:r w:rsidRPr="00960CB9">
        <w:rPr>
          <w:b/>
          <w:bCs/>
          <w:highlight w:val="green"/>
          <w:u w:val="single"/>
        </w:rPr>
        <w:t>for</w:t>
      </w:r>
      <w:r w:rsidRPr="003C6776">
        <w:rPr>
          <w:u w:val="single"/>
        </w:rPr>
        <w:t xml:space="preserve"> </w:t>
      </w:r>
      <w:r w:rsidRPr="00A13B95">
        <w:rPr>
          <w:highlight w:val="green"/>
          <w:u w:val="single"/>
        </w:rPr>
        <w:t>provisions</w:t>
      </w:r>
      <w:r w:rsidRPr="003C6776">
        <w:rPr>
          <w:sz w:val="16"/>
        </w:rPr>
        <w:t xml:space="preserve"> </w:t>
      </w:r>
      <w:r w:rsidRPr="00A13B95">
        <w:rPr>
          <w:highlight w:val="green"/>
          <w:u w:val="single"/>
        </w:rPr>
        <w:t>that</w:t>
      </w:r>
      <w:r w:rsidRPr="003C6776">
        <w:rPr>
          <w:u w:val="single"/>
        </w:rPr>
        <w:t xml:space="preserve"> </w:t>
      </w:r>
      <w:r w:rsidRPr="00960CB9">
        <w:rPr>
          <w:b/>
          <w:bCs/>
          <w:highlight w:val="green"/>
          <w:u w:val="single"/>
        </w:rPr>
        <w:t>guarantee</w:t>
      </w:r>
      <w:r w:rsidRPr="00960CB9">
        <w:rPr>
          <w:b/>
          <w:bCs/>
          <w:u w:val="single"/>
        </w:rPr>
        <w:t xml:space="preserve"> </w:t>
      </w:r>
      <w:r w:rsidRPr="00960CB9">
        <w:rPr>
          <w:b/>
          <w:bCs/>
          <w:highlight w:val="green"/>
          <w:u w:val="single"/>
        </w:rPr>
        <w:t>against</w:t>
      </w:r>
      <w:r w:rsidRPr="00960CB9">
        <w:rPr>
          <w:b/>
          <w:bCs/>
          <w:u w:val="single"/>
        </w:rPr>
        <w:t xml:space="preserve"> </w:t>
      </w:r>
      <w:r w:rsidRPr="00960CB9">
        <w:rPr>
          <w:b/>
          <w:bCs/>
          <w:highlight w:val="green"/>
          <w:u w:val="single"/>
        </w:rPr>
        <w:t>strikes</w:t>
      </w:r>
      <w:r w:rsidRPr="00960CB9">
        <w:rPr>
          <w:b/>
          <w:bCs/>
          <w:u w:val="single"/>
        </w:rPr>
        <w:t xml:space="preserve"> </w:t>
      </w:r>
      <w:r w:rsidRPr="00960CB9">
        <w:rPr>
          <w:highlight w:val="green"/>
          <w:u w:val="single"/>
        </w:rPr>
        <w:t>and</w:t>
      </w:r>
      <w:r w:rsidRPr="003C6776">
        <w:rPr>
          <w:u w:val="single"/>
        </w:rPr>
        <w:t xml:space="preserve"> </w:t>
      </w:r>
      <w:r w:rsidRPr="00960CB9">
        <w:rPr>
          <w:b/>
          <w:bCs/>
          <w:highlight w:val="green"/>
          <w:u w:val="single"/>
        </w:rPr>
        <w:t>lockouts</w:t>
      </w:r>
      <w:r w:rsidRPr="003C6776">
        <w:rPr>
          <w:sz w:val="16"/>
        </w:rPr>
        <w:t>.66</w:t>
      </w:r>
    </w:p>
    <w:p w14:paraId="34B47606" w14:textId="77777777" w:rsidR="00BA2813" w:rsidRPr="008A5F25" w:rsidRDefault="00BA2813" w:rsidP="00BA2813">
      <w:pPr>
        <w:rPr>
          <w:sz w:val="16"/>
        </w:rPr>
      </w:pPr>
    </w:p>
    <w:p w14:paraId="0A209555" w14:textId="77777777" w:rsidR="00BA2813" w:rsidRDefault="00BA2813" w:rsidP="00BA2813">
      <w:pPr>
        <w:pStyle w:val="Heading4"/>
      </w:pPr>
      <w:r>
        <w:t xml:space="preserve">They </w:t>
      </w:r>
      <w:r w:rsidRPr="00AD7CF2">
        <w:rPr>
          <w:u w:val="single"/>
        </w:rPr>
        <w:t>don’t meet</w:t>
      </w:r>
      <w:r>
        <w:t xml:space="preserve">. In fact, the aff is the </w:t>
      </w:r>
      <w:r w:rsidRPr="00AD7CF2">
        <w:rPr>
          <w:u w:val="single"/>
        </w:rPr>
        <w:t>opposite</w:t>
      </w:r>
      <w:r>
        <w:t xml:space="preserve"> of the topic.</w:t>
      </w:r>
    </w:p>
    <w:p w14:paraId="1F0D867E" w14:textId="77777777" w:rsidR="00BA2813" w:rsidRPr="00CB6894" w:rsidRDefault="00BA2813" w:rsidP="00BA2813">
      <w:r>
        <w:t xml:space="preserve">Douglas </w:t>
      </w:r>
      <w:r w:rsidRPr="00AD7CF2">
        <w:rPr>
          <w:rStyle w:val="Style13ptBold"/>
        </w:rPr>
        <w:t>Habig 82</w:t>
      </w:r>
      <w:r>
        <w:t xml:space="preserve">. JD From William and Mary Law School. “The Enforceability of Prehire Agreements” </w:t>
      </w:r>
      <w:r w:rsidRPr="00331BC2">
        <w:t>https://scholarship.law.wm.edu/cgi/viewcontent.cgi?article=2275&amp;context=wmlr</w:t>
      </w:r>
    </w:p>
    <w:p w14:paraId="64ED547B" w14:textId="77777777" w:rsidR="00BA2813" w:rsidRDefault="00BA2813" w:rsidP="00BA2813">
      <w:pPr>
        <w:rPr>
          <w:sz w:val="16"/>
        </w:rPr>
      </w:pPr>
      <w:r w:rsidRPr="006622BF">
        <w:rPr>
          <w:sz w:val="16"/>
        </w:rPr>
        <w:t xml:space="preserve">In Iron Workers, the </w:t>
      </w:r>
      <w:r w:rsidRPr="00CB6894">
        <w:rPr>
          <w:rStyle w:val="Emphasis"/>
          <w:highlight w:val="cyan"/>
        </w:rPr>
        <w:t>Supreme Court</w:t>
      </w:r>
      <w:r w:rsidRPr="00CB6894">
        <w:rPr>
          <w:rStyle w:val="StyleUnderline"/>
          <w:highlight w:val="cyan"/>
        </w:rPr>
        <w:t xml:space="preserve"> affirmed</w:t>
      </w:r>
      <w:r w:rsidRPr="006622BF">
        <w:rPr>
          <w:sz w:val="16"/>
        </w:rPr>
        <w:t xml:space="preserve"> a Board decision" holding that a </w:t>
      </w:r>
      <w:r w:rsidRPr="00CB6894">
        <w:rPr>
          <w:rStyle w:val="StyleUnderline"/>
          <w:highlight w:val="cyan"/>
        </w:rPr>
        <w:t xml:space="preserve">union committed an </w:t>
      </w:r>
      <w:r w:rsidRPr="00CB6894">
        <w:rPr>
          <w:rStyle w:val="Emphasis"/>
          <w:highlight w:val="cyan"/>
        </w:rPr>
        <w:t>unfair</w:t>
      </w:r>
      <w:r w:rsidRPr="00CB6894">
        <w:rPr>
          <w:rStyle w:val="StyleUnderline"/>
          <w:highlight w:val="cyan"/>
        </w:rPr>
        <w:t xml:space="preserve"> labor practice</w:t>
      </w:r>
      <w:r w:rsidRPr="006622BF">
        <w:rPr>
          <w:sz w:val="16"/>
        </w:rPr>
        <w:t xml:space="preserve"> under section 8(b)(7)(C) of the Act 27 </w:t>
      </w:r>
      <w:r w:rsidRPr="00CB6894">
        <w:rPr>
          <w:rStyle w:val="StyleUnderline"/>
          <w:highlight w:val="cyan"/>
        </w:rPr>
        <w:t>by</w:t>
      </w:r>
      <w:r w:rsidRPr="00CB6894">
        <w:rPr>
          <w:rStyle w:val="StyleUnderline"/>
        </w:rPr>
        <w:t xml:space="preserve"> picketing to </w:t>
      </w:r>
      <w:r w:rsidRPr="00CB6894">
        <w:rPr>
          <w:rStyle w:val="StyleUnderline"/>
          <w:highlight w:val="cyan"/>
        </w:rPr>
        <w:t>enforce a prehire agreement against an employer</w:t>
      </w:r>
      <w:r w:rsidRPr="00CB6894">
        <w:rPr>
          <w:rStyle w:val="StyleUnderline"/>
        </w:rPr>
        <w:t xml:space="preserve"> when that union did not represent a majority of the employees</w:t>
      </w:r>
      <w:r w:rsidRPr="006622BF">
        <w:rPr>
          <w:sz w:val="16"/>
        </w:rPr>
        <w:t xml:space="preserve">. 2 8 The Court adopted the Board's position that a prehire </w:t>
      </w:r>
      <w:r w:rsidRPr="00CB6894">
        <w:rPr>
          <w:rStyle w:val="StyleUnderline"/>
          <w:highlight w:val="cyan"/>
        </w:rPr>
        <w:t>agreement did not secure protection for</w:t>
      </w:r>
      <w:r w:rsidRPr="00CB6894">
        <w:rPr>
          <w:rStyle w:val="StyleUnderline"/>
        </w:rPr>
        <w:t xml:space="preserve"> the picketing activity of </w:t>
      </w:r>
      <w:r w:rsidRPr="00CB6894">
        <w:rPr>
          <w:rStyle w:val="StyleUnderline"/>
          <w:highlight w:val="cyan"/>
        </w:rPr>
        <w:t>a minority union</w:t>
      </w:r>
      <w:r w:rsidRPr="006622BF">
        <w:rPr>
          <w:sz w:val="16"/>
          <w:highlight w:val="cyan"/>
        </w:rPr>
        <w:t>29</w:t>
      </w:r>
      <w:r w:rsidRPr="006622BF">
        <w:rPr>
          <w:sz w:val="16"/>
        </w:rPr>
        <w:t xml:space="preserve"> and that, </w:t>
      </w:r>
      <w:r w:rsidRPr="00730C11">
        <w:rPr>
          <w:rStyle w:val="StyleUnderline"/>
          <w:highlight w:val="cyan"/>
        </w:rPr>
        <w:t>until</w:t>
      </w:r>
      <w:r w:rsidRPr="00730C11">
        <w:rPr>
          <w:rStyle w:val="StyleUnderline"/>
        </w:rPr>
        <w:t xml:space="preserve"> the union </w:t>
      </w:r>
      <w:r w:rsidRPr="00730C11">
        <w:rPr>
          <w:rStyle w:val="StyleUnderline"/>
          <w:highlight w:val="cyan"/>
        </w:rPr>
        <w:t>established</w:t>
      </w:r>
      <w:r w:rsidRPr="006622BF">
        <w:rPr>
          <w:sz w:val="16"/>
        </w:rPr>
        <w:t xml:space="preserve"> majority </w:t>
      </w:r>
      <w:r w:rsidRPr="00730C11">
        <w:rPr>
          <w:rStyle w:val="Emphasis"/>
          <w:highlight w:val="cyan"/>
        </w:rPr>
        <w:t>employee</w:t>
      </w:r>
      <w:r w:rsidRPr="00730C11">
        <w:rPr>
          <w:rStyle w:val="StyleUnderline"/>
          <w:highlight w:val="cyan"/>
        </w:rPr>
        <w:t xml:space="preserve"> status</w:t>
      </w:r>
      <w:r w:rsidRPr="006622BF">
        <w:rPr>
          <w:sz w:val="16"/>
        </w:rPr>
        <w:t xml:space="preserve">, the prehire </w:t>
      </w:r>
      <w:r w:rsidRPr="00CB6894">
        <w:rPr>
          <w:rStyle w:val="StyleUnderline"/>
        </w:rPr>
        <w:t>agreement was "</w:t>
      </w:r>
      <w:r w:rsidRPr="00CB6894">
        <w:rPr>
          <w:rStyle w:val="Emphasis"/>
          <w:highlight w:val="cyan"/>
        </w:rPr>
        <w:t>voidable</w:t>
      </w:r>
      <w:r w:rsidRPr="00CB6894">
        <w:rPr>
          <w:rStyle w:val="StyleUnderline"/>
          <w:highlight w:val="cyan"/>
        </w:rPr>
        <w:t xml:space="preserve">" by either </w:t>
      </w:r>
      <w:r w:rsidRPr="00CB6894">
        <w:rPr>
          <w:rStyle w:val="Emphasis"/>
          <w:highlight w:val="cyan"/>
        </w:rPr>
        <w:t>signatory party</w:t>
      </w:r>
      <w:r w:rsidRPr="006622BF">
        <w:rPr>
          <w:sz w:val="16"/>
        </w:rPr>
        <w:t>.</w:t>
      </w:r>
    </w:p>
    <w:p w14:paraId="7FCEE22C" w14:textId="77777777" w:rsidR="00BA2813" w:rsidRDefault="00BA2813" w:rsidP="00BA2813">
      <w:pPr>
        <w:pStyle w:val="Heading4"/>
      </w:pPr>
      <w:r>
        <w:t xml:space="preserve">At best, the aff is a strike policy. </w:t>
      </w:r>
    </w:p>
    <w:p w14:paraId="3EC7BCFA" w14:textId="77777777" w:rsidR="00BA2813" w:rsidRPr="005F1813" w:rsidRDefault="00BA2813" w:rsidP="00BA2813">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947E52">
        <w:t>https://www.nber.org/system/files/chapters/c7917/c7917.pdf</w:t>
      </w:r>
    </w:p>
    <w:p w14:paraId="0FA99A91" w14:textId="77777777" w:rsidR="00BA2813" w:rsidRDefault="00BA2813" w:rsidP="00BA2813">
      <w:pPr>
        <w:spacing w:before="300" w:after="120"/>
      </w:pPr>
      <w:r>
        <w:rPr>
          <w:b/>
          <w:bCs/>
          <w:sz w:val="24"/>
          <w:szCs w:val="24"/>
        </w:rPr>
        <w:t>Table 1E — Coding Sheet for Strike Policy Provisions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2813" w14:paraId="55D38D4C" w14:textId="77777777" w:rsidTr="008A0A51">
        <w:tc>
          <w:tcPr>
            <w:tcW w:w="28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789B54AF" w14:textId="77777777" w:rsidR="00BA2813" w:rsidRDefault="00BA2813" w:rsidP="008A0A51">
            <w:r>
              <w:rPr>
                <w:b/>
                <w:bCs/>
              </w:rPr>
              <w:t>Variable</w:t>
            </w:r>
          </w:p>
        </w:tc>
        <w:tc>
          <w:tcPr>
            <w:tcW w:w="656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20" w:type="dxa"/>
              <w:bottom w:w="80" w:type="dxa"/>
              <w:right w:w="120" w:type="dxa"/>
            </w:tcMar>
          </w:tcPr>
          <w:p w14:paraId="7A0CBDA0" w14:textId="77777777" w:rsidR="00BA2813" w:rsidRDefault="00BA2813" w:rsidP="008A0A51">
            <w:r>
              <w:rPr>
                <w:b/>
                <w:bCs/>
              </w:rPr>
              <w:t>Value</w:t>
            </w:r>
          </w:p>
        </w:tc>
      </w:tr>
      <w:tr w:rsidR="00BA2813" w14:paraId="3B67D0F2" w14:textId="77777777" w:rsidTr="008A0A51">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E08549" w14:textId="77777777" w:rsidR="00BA2813" w:rsidRDefault="00BA2813" w:rsidP="008A0A51">
            <w:r>
              <w:t>(1) Strike Policy</w:t>
            </w:r>
          </w:p>
        </w:tc>
        <w:tc>
          <w:tcPr>
            <w:tcW w:w="6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6611D8" w14:textId="77777777" w:rsidR="00BA2813" w:rsidRDefault="00BA2813" w:rsidP="008A0A51">
            <w:r>
              <w:t>0 = No provision</w:t>
            </w:r>
          </w:p>
          <w:p w14:paraId="0DC75A86" w14:textId="77777777" w:rsidR="00BA2813" w:rsidRDefault="00BA2813" w:rsidP="008A0A51">
            <w:r>
              <w:t>1 = Prohibited with penalties specified</w:t>
            </w:r>
          </w:p>
          <w:p w14:paraId="33E86BFF" w14:textId="77777777" w:rsidR="00BA2813" w:rsidRDefault="00BA2813" w:rsidP="008A0A51">
            <w:r>
              <w:t>2 = Prohibited with no penalties specified (discretion of court)</w:t>
            </w:r>
          </w:p>
          <w:p w14:paraId="7683DAA5" w14:textId="77777777" w:rsidR="00BA2813" w:rsidRDefault="00BA2813" w:rsidP="008A0A51">
            <w:r>
              <w:t>3 = Permitted (with qualifications)</w:t>
            </w:r>
          </w:p>
        </w:tc>
      </w:tr>
    </w:tbl>
    <w:p w14:paraId="18C7A810" w14:textId="77777777" w:rsidR="00BA2813" w:rsidRPr="006622BF" w:rsidRDefault="00BA2813" w:rsidP="00BA2813">
      <w:pPr>
        <w:rPr>
          <w:sz w:val="16"/>
        </w:rPr>
      </w:pPr>
    </w:p>
    <w:p w14:paraId="3E87209D" w14:textId="77777777" w:rsidR="00BA2813" w:rsidRDefault="00BA2813" w:rsidP="00BA2813">
      <w:pPr>
        <w:pStyle w:val="Heading3"/>
      </w:pPr>
      <w:r>
        <w:t>Violation---AT: Vacuum---2NC</w:t>
      </w:r>
    </w:p>
    <w:p w14:paraId="6B21E038" w14:textId="77777777" w:rsidR="00BA2813" w:rsidRDefault="00BA2813" w:rsidP="00BA2813">
      <w:pPr>
        <w:pStyle w:val="Heading3"/>
      </w:pPr>
      <w:r>
        <w:t>AT: Reinis---2NC</w:t>
      </w:r>
    </w:p>
    <w:p w14:paraId="5B9BC481" w14:textId="77777777" w:rsidR="00BA2813" w:rsidRDefault="00BA2813" w:rsidP="00BA2813">
      <w:pPr>
        <w:pStyle w:val="Heading4"/>
      </w:pPr>
      <w:r>
        <w:t>Reines says “requires that employees be represented”</w:t>
      </w:r>
    </w:p>
    <w:p w14:paraId="01CE66D4" w14:textId="77777777" w:rsidR="00BA2813" w:rsidRPr="006F781C" w:rsidRDefault="00BA2813" w:rsidP="00BA2813">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64B7DF3" w14:textId="77777777" w:rsidR="00BA2813" w:rsidRPr="006F781C" w:rsidRDefault="00BA2813" w:rsidP="00BA2813">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792BB030" w14:textId="77777777" w:rsidR="00BA2813" w:rsidRPr="006F781C" w:rsidRDefault="00BA2813" w:rsidP="00BA2813">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AD3EEF">
        <w:rPr>
          <w:rStyle w:val="StyleUnderline"/>
          <w:highlight w:val="gree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AD3EEF">
        <w:rPr>
          <w:rStyle w:val="Emphasis"/>
          <w:highlight w:val="gree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AD3EEF">
        <w:rPr>
          <w:rStyle w:val="StyleUnderline"/>
          <w:highlight w:val="green"/>
        </w:rPr>
        <w:t>protects</w:t>
      </w:r>
      <w:r w:rsidRPr="00AD3EEF">
        <w:rPr>
          <w:sz w:val="14"/>
          <w:szCs w:val="20"/>
          <w:highlight w:val="green"/>
        </w:rPr>
        <w:t xml:space="preserve"> </w:t>
      </w:r>
      <w:r w:rsidRPr="00AD3EEF">
        <w:rPr>
          <w:rStyle w:val="Emphasis"/>
          <w:highlight w:val="green"/>
        </w:rPr>
        <w:t>more than process</w:t>
      </w:r>
      <w:r w:rsidRPr="006F781C">
        <w:rPr>
          <w:rStyle w:val="StyleUnderline"/>
        </w:rPr>
        <w:t>, however</w:t>
      </w:r>
      <w:r w:rsidRPr="006F781C">
        <w:rPr>
          <w:sz w:val="14"/>
          <w:szCs w:val="20"/>
        </w:rPr>
        <w:t xml:space="preserve">, </w:t>
      </w:r>
      <w:r w:rsidRPr="00AD3EEF">
        <w:rPr>
          <w:rStyle w:val="Emphasis"/>
          <w:highlight w:val="green"/>
        </w:rPr>
        <w:t>improperly conflates</w:t>
      </w:r>
      <w:r w:rsidRPr="006F781C">
        <w:rPr>
          <w:sz w:val="14"/>
          <w:szCs w:val="20"/>
        </w:rPr>
        <w:t xml:space="preserve"> the </w:t>
      </w:r>
      <w:r w:rsidRPr="00AD3EEF">
        <w:rPr>
          <w:rStyle w:val="Emphasis"/>
          <w:highlight w:val="gree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AD3EEF">
        <w:rPr>
          <w:rStyle w:val="StyleUnderline"/>
          <w:highlight w:val="green"/>
        </w:rPr>
        <w:t>"collective</w:t>
      </w:r>
      <w:r w:rsidRPr="00AD3EEF">
        <w:rPr>
          <w:sz w:val="14"/>
          <w:szCs w:val="20"/>
          <w:highlight w:val="green"/>
        </w:rPr>
        <w:t xml:space="preserve"> </w:t>
      </w:r>
      <w:r w:rsidRPr="00AD3EEF">
        <w:rPr>
          <w:rStyle w:val="Emphasis"/>
          <w:highlight w:val="green"/>
        </w:rPr>
        <w:t>bargaining</w:t>
      </w:r>
      <w:r w:rsidRPr="00AD3EEF">
        <w:rPr>
          <w:rStyle w:val="StyleUnderline"/>
          <w:highlight w:val="green"/>
        </w:rPr>
        <w:t>,"</w:t>
      </w:r>
      <w:r w:rsidRPr="006F781C">
        <w:rPr>
          <w:rStyle w:val="StyleUnderline"/>
        </w:rPr>
        <w:t xml:space="preserve"> a term that</w:t>
      </w:r>
      <w:r w:rsidRPr="006F781C">
        <w:rPr>
          <w:sz w:val="14"/>
          <w:szCs w:val="20"/>
        </w:rPr>
        <w:t xml:space="preserve"> </w:t>
      </w:r>
      <w:r w:rsidRPr="00AD3EEF">
        <w:rPr>
          <w:rStyle w:val="Emphasis"/>
          <w:highlight w:val="green"/>
        </w:rPr>
        <w:t>by definition</w:t>
      </w:r>
      <w:r w:rsidRPr="00AD3EEF">
        <w:rPr>
          <w:sz w:val="14"/>
          <w:szCs w:val="20"/>
          <w:highlight w:val="green"/>
        </w:rPr>
        <w:t xml:space="preserve"> </w:t>
      </w:r>
      <w:r w:rsidRPr="00AD3EEF">
        <w:rPr>
          <w:rStyle w:val="StyleUnderline"/>
          <w:highlight w:val="green"/>
        </w:rPr>
        <w:t>means a "</w:t>
      </w:r>
      <w:r w:rsidRPr="00AD3EEF">
        <w:rPr>
          <w:rStyle w:val="Emphasis"/>
          <w:highlight w:val="green"/>
        </w:rPr>
        <w:t>procedure</w:t>
      </w:r>
      <w:r w:rsidRPr="00AD3EEF">
        <w:rPr>
          <w:sz w:val="14"/>
          <w:szCs w:val="20"/>
          <w:highlight w:val="green"/>
        </w:rPr>
        <w:t xml:space="preserve"> </w:t>
      </w:r>
      <w:r w:rsidRPr="00AD3EEF">
        <w:rPr>
          <w:rStyle w:val="StyleUnderline"/>
          <w:highlight w:val="green"/>
        </w:rPr>
        <w:t xml:space="preserve">looking </w:t>
      </w:r>
      <w:r w:rsidRPr="00AD3EEF">
        <w:rPr>
          <w:rStyle w:val="Emphasis"/>
          <w:highlight w:val="green"/>
        </w:rPr>
        <w:t>toward</w:t>
      </w:r>
      <w:r w:rsidRPr="006F781C">
        <w:rPr>
          <w:sz w:val="14"/>
          <w:szCs w:val="20"/>
        </w:rPr>
        <w:t xml:space="preserve"> </w:t>
      </w:r>
      <w:r w:rsidRPr="006F781C">
        <w:rPr>
          <w:rStyle w:val="StyleUnderline"/>
        </w:rPr>
        <w:t xml:space="preserve">the </w:t>
      </w:r>
      <w:r w:rsidRPr="00AD3EEF">
        <w:rPr>
          <w:rStyle w:val="Emphasis"/>
          <w:highlight w:val="green"/>
        </w:rPr>
        <w:t>making</w:t>
      </w:r>
      <w:r w:rsidRPr="006F781C">
        <w:rPr>
          <w:rStyle w:val="StyleUnderline"/>
        </w:rPr>
        <w:t xml:space="preserve"> of </w:t>
      </w:r>
      <w:r w:rsidRPr="00AD3EEF">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AD3EEF">
        <w:rPr>
          <w:rStyle w:val="Emphasis"/>
          <w:highlight w:val="green"/>
        </w:rPr>
        <w:t>collective bargaining rights</w:t>
      </w:r>
      <w:r w:rsidRPr="00AD3EEF">
        <w:rPr>
          <w:sz w:val="14"/>
          <w:szCs w:val="20"/>
          <w:highlight w:val="green"/>
        </w:rPr>
        <w:t xml:space="preserve"> </w:t>
      </w:r>
      <w:r w:rsidRPr="00AD3EEF">
        <w:rPr>
          <w:rStyle w:val="StyleUnderline"/>
          <w:highlight w:val="green"/>
        </w:rPr>
        <w:t>… are …</w:t>
      </w:r>
      <w:r w:rsidRPr="00AD3EEF">
        <w:rPr>
          <w:sz w:val="14"/>
          <w:szCs w:val="20"/>
          <w:highlight w:val="green"/>
        </w:rPr>
        <w:t xml:space="preserve"> </w:t>
      </w:r>
      <w:r w:rsidRPr="00AD3EEF">
        <w:rPr>
          <w:rStyle w:val="Emphasis"/>
          <w:highlight w:val="green"/>
        </w:rPr>
        <w:t>rights to a process</w:t>
      </w:r>
      <w:r w:rsidRPr="006F781C">
        <w:rPr>
          <w:sz w:val="14"/>
          <w:szCs w:val="20"/>
        </w:rPr>
        <w:t>"), and in prior certification decisions. 11</w:t>
      </w:r>
    </w:p>
    <w:p w14:paraId="1C131B46" w14:textId="77777777" w:rsidR="00BA2813" w:rsidRPr="006F781C" w:rsidRDefault="00BA2813" w:rsidP="00BA2813">
      <w:pPr>
        <w:rPr>
          <w:sz w:val="14"/>
          <w:szCs w:val="20"/>
        </w:rPr>
      </w:pPr>
      <w:r w:rsidRPr="006F781C">
        <w:rPr>
          <w:sz w:val="14"/>
          <w:szCs w:val="20"/>
        </w:rPr>
        <w:t xml:space="preserve">[*11] </w:t>
      </w:r>
    </w:p>
    <w:p w14:paraId="240A0D65" w14:textId="77777777" w:rsidR="00BA2813" w:rsidRDefault="00BA2813" w:rsidP="00BA2813">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4634C8">
        <w:rPr>
          <w:rStyle w:val="Emphasis"/>
          <w:highlight w:val="cyan"/>
        </w:rPr>
        <w:t>universally understood</w:t>
      </w:r>
      <w:r w:rsidRPr="004634C8">
        <w:rPr>
          <w:sz w:val="14"/>
          <w:szCs w:val="20"/>
          <w:highlight w:val="cyan"/>
        </w:rPr>
        <w:t xml:space="preserve"> </w:t>
      </w:r>
      <w:r w:rsidRPr="004634C8">
        <w:rPr>
          <w:rStyle w:val="StyleUnderline"/>
          <w:highlight w:val="cyan"/>
        </w:rPr>
        <w:t>to require</w:t>
      </w:r>
      <w:r w:rsidRPr="004634C8">
        <w:rPr>
          <w:sz w:val="14"/>
          <w:szCs w:val="20"/>
          <w:highlight w:val="cyan"/>
        </w:rPr>
        <w:t xml:space="preserve">, at </w:t>
      </w:r>
      <w:r w:rsidRPr="004634C8">
        <w:rPr>
          <w:rStyle w:val="Emphasis"/>
          <w:highlight w:val="cyan"/>
        </w:rPr>
        <w:t>a minimum</w:t>
      </w:r>
      <w:r w:rsidRPr="004634C8">
        <w:rPr>
          <w:sz w:val="14"/>
          <w:szCs w:val="20"/>
          <w:highlight w:val="cyan"/>
        </w:rPr>
        <w:t xml:space="preserve">, </w:t>
      </w:r>
      <w:r w:rsidRPr="004634C8">
        <w:rPr>
          <w:rStyle w:val="Emphasis"/>
          <w:highlight w:val="cyan"/>
        </w:rPr>
        <w:t>good faith negotiations, to a point of impasse, if necessary, over wages, hours and other terms and conditions</w:t>
      </w:r>
      <w:r w:rsidRPr="004634C8">
        <w:rPr>
          <w:sz w:val="14"/>
          <w:szCs w:val="20"/>
          <w:highlight w:val="cyan"/>
        </w:rPr>
        <w:t xml:space="preserve"> [*12] </w:t>
      </w:r>
      <w:r w:rsidRPr="004634C8">
        <w:rPr>
          <w:rStyle w:val="Emphasis"/>
          <w:highlight w:val="cyan"/>
        </w:rPr>
        <w:t>of employment</w:t>
      </w:r>
      <w:r w:rsidRPr="006F781C">
        <w:rPr>
          <w:rStyle w:val="Emphasis"/>
        </w:rPr>
        <w:t>."</w:t>
      </w:r>
      <w:r w:rsidRPr="006F781C">
        <w:rPr>
          <w:sz w:val="14"/>
          <w:szCs w:val="20"/>
        </w:rPr>
        <w:t xml:space="preserve"> Donovan, 767 F.2d at 949; see id. at 950 (holding </w:t>
      </w:r>
      <w:r w:rsidRPr="00AD3EEF">
        <w:rPr>
          <w:rStyle w:val="StyleUnderline"/>
          <w:highlight w:val="green"/>
        </w:rPr>
        <w:t>that</w:t>
      </w:r>
      <w:r w:rsidRPr="006F781C">
        <w:rPr>
          <w:sz w:val="14"/>
          <w:szCs w:val="20"/>
        </w:rPr>
        <w:t xml:space="preserve"> "continuation of </w:t>
      </w:r>
      <w:r w:rsidRPr="00AD3EEF">
        <w:rPr>
          <w:rStyle w:val="Emphasis"/>
          <w:highlight w:val="green"/>
        </w:rPr>
        <w:t>collective bargaining rights</w:t>
      </w:r>
      <w:r w:rsidRPr="006F781C">
        <w:rPr>
          <w:sz w:val="14"/>
          <w:szCs w:val="20"/>
        </w:rPr>
        <w:t xml:space="preserve">" </w:t>
      </w:r>
      <w:r w:rsidRPr="004634C8">
        <w:rPr>
          <w:rStyle w:val="Emphasis"/>
          <w:highlight w:val="cyan"/>
        </w:rPr>
        <w:t xml:space="preserve">requires that </w:t>
      </w:r>
      <w:r w:rsidRPr="004634C8">
        <w:rPr>
          <w:rStyle w:val="Emphasis"/>
          <w:sz w:val="28"/>
          <w:szCs w:val="28"/>
          <w:highlight w:val="cyan"/>
        </w:rPr>
        <w:t>employees "be represented</w:t>
      </w:r>
      <w:r w:rsidRPr="004634C8">
        <w:rPr>
          <w:rStyle w:val="Emphasis"/>
          <w:highlight w:val="cyan"/>
        </w:rPr>
        <w:t xml:space="preserve"> in meaningful, 'good faith' negotiations with their employer</w:t>
      </w:r>
      <w:r w:rsidRPr="004634C8">
        <w:rPr>
          <w:rStyle w:val="StyleUnderline"/>
          <w:highlight w:val="cyan"/>
        </w:rPr>
        <w:t xml:space="preserve"> </w:t>
      </w:r>
      <w:r w:rsidRPr="00AD3EEF">
        <w:rPr>
          <w:rStyle w:val="StyleUnderline"/>
          <w:highlight w:val="green"/>
        </w:rPr>
        <w:t>over</w:t>
      </w:r>
      <w:r w:rsidRPr="006F781C">
        <w:rPr>
          <w:sz w:val="14"/>
          <w:szCs w:val="20"/>
        </w:rPr>
        <w:t xml:space="preserve"> </w:t>
      </w:r>
      <w:r w:rsidRPr="006F781C">
        <w:rPr>
          <w:rStyle w:val="Emphasis"/>
        </w:rPr>
        <w:t xml:space="preserve">wages, hours and </w:t>
      </w:r>
      <w:r w:rsidRPr="00AD3EEF">
        <w:rPr>
          <w:rStyle w:val="Emphasis"/>
          <w:highlight w:val="green"/>
        </w:rPr>
        <w:t>other terms and conditions of employment</w:t>
      </w:r>
      <w:r w:rsidRPr="006F781C">
        <w:rPr>
          <w:sz w:val="14"/>
          <w:szCs w:val="20"/>
        </w:rPr>
        <w:t>").</w:t>
      </w:r>
    </w:p>
    <w:p w14:paraId="30B0A1AD" w14:textId="77777777" w:rsidR="00BA2813" w:rsidRPr="004634C8" w:rsidRDefault="00BA2813" w:rsidP="00BA2813"/>
    <w:p w14:paraId="0337365A" w14:textId="77777777" w:rsidR="00BA2813" w:rsidRDefault="00BA2813" w:rsidP="00BA2813">
      <w:pPr>
        <w:pStyle w:val="Heading3"/>
      </w:pPr>
      <w:r>
        <w:t>Predictability---2NC</w:t>
      </w:r>
    </w:p>
    <w:p w14:paraId="782CDFA0" w14:textId="77777777" w:rsidR="00BA2813" w:rsidRPr="006622BF" w:rsidRDefault="00BA2813" w:rsidP="00BA2813">
      <w:pPr>
        <w:pStyle w:val="Heading4"/>
      </w:pPr>
      <w:r>
        <w:t xml:space="preserve">This </w:t>
      </w:r>
      <w:r w:rsidRPr="006622BF">
        <w:rPr>
          <w:u w:val="single"/>
        </w:rPr>
        <w:t>could not be clearer</w:t>
      </w:r>
      <w:r>
        <w:t>.</w:t>
      </w:r>
    </w:p>
    <w:p w14:paraId="6C8C0186" w14:textId="77777777" w:rsidR="00BA2813" w:rsidRPr="006622BF" w:rsidRDefault="00BA2813" w:rsidP="00BA2813">
      <w:r>
        <w:t xml:space="preserve">Douglas </w:t>
      </w:r>
      <w:r w:rsidRPr="00AD7CF2">
        <w:rPr>
          <w:rStyle w:val="Style13ptBold"/>
        </w:rPr>
        <w:t>Habig 82</w:t>
      </w:r>
      <w:r>
        <w:t xml:space="preserve">. JD From William and Mary Law School. “The Enforceability of Prehire Agreements” </w:t>
      </w:r>
      <w:r w:rsidRPr="00331BC2">
        <w:t>https://scholarship.law.wm.edu/cgi/viewcontent.cgi?article=2275&amp;context=wmlr</w:t>
      </w:r>
    </w:p>
    <w:p w14:paraId="522360F3" w14:textId="77777777" w:rsidR="00BA2813" w:rsidRPr="006622BF" w:rsidRDefault="00BA2813" w:rsidP="00BA2813">
      <w:pPr>
        <w:rPr>
          <w:sz w:val="16"/>
        </w:rPr>
      </w:pPr>
      <w:r w:rsidRPr="006622BF">
        <w:rPr>
          <w:sz w:val="16"/>
        </w:rPr>
        <w:t xml:space="preserve">The courts that invoke the rule of strict nonenforcement rely on the Supreme Court decision in Iron Workers,7 6 and, in fact, certain language in that case indicates that such a rule may be valid. 7 In a discussion on the tangential question of the enforceability of a prehire agreement by means of a suit on the contract, the Court indicated that a prehire agreement might be unenforceable absent a showing that the union is the majority representative.7 This dictum, coupled with </w:t>
      </w:r>
      <w:r w:rsidRPr="006622BF">
        <w:rPr>
          <w:rStyle w:val="StyleUnderline"/>
          <w:highlight w:val="cyan"/>
        </w:rPr>
        <w:t xml:space="preserve">the </w:t>
      </w:r>
      <w:r w:rsidRPr="006622BF">
        <w:rPr>
          <w:rStyle w:val="Emphasis"/>
          <w:sz w:val="28"/>
          <w:szCs w:val="28"/>
          <w:highlight w:val="cyan"/>
        </w:rPr>
        <w:t>language of</w:t>
      </w:r>
      <w:r w:rsidRPr="006622BF">
        <w:rPr>
          <w:rStyle w:val="Emphasis"/>
          <w:sz w:val="28"/>
          <w:szCs w:val="28"/>
        </w:rPr>
        <w:t xml:space="preserve"> </w:t>
      </w:r>
      <w:r w:rsidRPr="006622BF">
        <w:rPr>
          <w:rStyle w:val="Emphasis"/>
          <w:sz w:val="28"/>
          <w:szCs w:val="28"/>
          <w:highlight w:val="cyan"/>
        </w:rPr>
        <w:t>the Court</w:t>
      </w:r>
      <w:r w:rsidRPr="006622BF">
        <w:rPr>
          <w:rStyle w:val="StyleUnderline"/>
          <w:sz w:val="28"/>
          <w:szCs w:val="28"/>
          <w:highlight w:val="cyan"/>
        </w:rPr>
        <w:t xml:space="preserve"> </w:t>
      </w:r>
      <w:r w:rsidRPr="006622BF">
        <w:rPr>
          <w:rStyle w:val="StyleUnderline"/>
          <w:highlight w:val="cyan"/>
        </w:rPr>
        <w:t xml:space="preserve">defining prehire agreements as transitory, preliminary instruments </w:t>
      </w:r>
      <w:r w:rsidRPr="006622BF">
        <w:rPr>
          <w:rStyle w:val="Emphasis"/>
          <w:sz w:val="28"/>
          <w:szCs w:val="28"/>
          <w:highlight w:val="cyan"/>
        </w:rPr>
        <w:t>contemplating</w:t>
      </w:r>
      <w:r w:rsidRPr="006622BF">
        <w:rPr>
          <w:rStyle w:val="StyleUnderline"/>
          <w:sz w:val="36"/>
          <w:szCs w:val="36"/>
          <w:highlight w:val="cyan"/>
        </w:rPr>
        <w:t xml:space="preserve"> </w:t>
      </w:r>
      <w:r w:rsidRPr="006622BF">
        <w:rPr>
          <w:rStyle w:val="StyleUnderline"/>
          <w:highlight w:val="cyan"/>
        </w:rPr>
        <w:t xml:space="preserve">further development into </w:t>
      </w:r>
      <w:r w:rsidRPr="006622BF">
        <w:rPr>
          <w:rStyle w:val="Emphasis"/>
          <w:sz w:val="28"/>
          <w:szCs w:val="28"/>
          <w:highlight w:val="cyan"/>
        </w:rPr>
        <w:t>full collective bargaining</w:t>
      </w:r>
      <w:r w:rsidRPr="006622BF">
        <w:rPr>
          <w:rStyle w:val="StyleUnderline"/>
          <w:sz w:val="36"/>
          <w:szCs w:val="36"/>
          <w:highlight w:val="cyan"/>
        </w:rPr>
        <w:t xml:space="preserve"> </w:t>
      </w:r>
      <w:r w:rsidRPr="006622BF">
        <w:rPr>
          <w:rStyle w:val="StyleUnderline"/>
        </w:rPr>
        <w:t>contracts</w:t>
      </w:r>
      <w:r w:rsidRPr="006622BF">
        <w:rPr>
          <w:sz w:val="16"/>
        </w:rPr>
        <w:t>,79 has led the strict nonenforcement courts to conclude that majority status of the signatory union is an essential condition precedent to enforcement without which the prehire agreement is meaningless and void.80</w:t>
      </w:r>
    </w:p>
    <w:p w14:paraId="324B1A14" w14:textId="77777777" w:rsidR="00BA2813" w:rsidRPr="006622BF" w:rsidRDefault="00BA2813" w:rsidP="00BA2813"/>
    <w:p w14:paraId="063435E7" w14:textId="77777777" w:rsidR="00BA2813" w:rsidRDefault="00BA2813" w:rsidP="00BA2813">
      <w:pPr>
        <w:pStyle w:val="Heading3"/>
      </w:pPr>
      <w:r>
        <w:t>AT: Functional Limits---2NC</w:t>
      </w:r>
    </w:p>
    <w:p w14:paraId="78A46503" w14:textId="77777777" w:rsidR="00BA2813" w:rsidRDefault="00BA2813" w:rsidP="00BA2813">
      <w:pPr>
        <w:pStyle w:val="Heading3"/>
      </w:pPr>
      <w:r>
        <w:t>AT: Literature</w:t>
      </w:r>
    </w:p>
    <w:p w14:paraId="55C421BE" w14:textId="77777777" w:rsidR="00BA2813" w:rsidRPr="006622BF" w:rsidRDefault="00BA2813" w:rsidP="00BA2813"/>
    <w:p w14:paraId="604F6763" w14:textId="77777777" w:rsidR="00BA2813" w:rsidRDefault="00BA2813" w:rsidP="00BA2813">
      <w:pPr>
        <w:pStyle w:val="Heading3"/>
      </w:pPr>
      <w:r>
        <w:t>AT: Overlimiting (Rights PIC)---2NC</w:t>
      </w:r>
    </w:p>
    <w:p w14:paraId="68DFD295" w14:textId="77777777" w:rsidR="00BA2813" w:rsidRDefault="00BA2813" w:rsidP="00BA2813">
      <w:pPr>
        <w:pStyle w:val="Heading3"/>
      </w:pPr>
      <w:r>
        <w:t>AT: Reasonability</w:t>
      </w:r>
    </w:p>
    <w:p w14:paraId="78134139" w14:textId="77777777" w:rsidR="00BA2813" w:rsidRDefault="00BA2813" w:rsidP="00BA2813">
      <w:pPr>
        <w:pStyle w:val="Heading2"/>
      </w:pPr>
      <w:r>
        <w:t>State Employment Law</w:t>
      </w:r>
    </w:p>
    <w:p w14:paraId="15BA1554" w14:textId="77777777" w:rsidR="00BA2813" w:rsidRDefault="00BA2813" w:rsidP="00BA2813">
      <w:pPr>
        <w:pStyle w:val="Heading3"/>
      </w:pPr>
      <w:r>
        <w:t>Solvency---2NC</w:t>
      </w:r>
    </w:p>
    <w:p w14:paraId="5CF00A48" w14:textId="77777777" w:rsidR="00BA2813" w:rsidRDefault="00BA2813" w:rsidP="00BA2813">
      <w:pPr>
        <w:pStyle w:val="Heading4"/>
      </w:pPr>
      <w:r>
        <w:t xml:space="preserve">1. </w:t>
      </w:r>
      <w:r w:rsidRPr="00F90ADA">
        <w:rPr>
          <w:u w:val="single"/>
        </w:rPr>
        <w:t>SPEED</w:t>
      </w:r>
      <w:r>
        <w:t xml:space="preserve">. Organizing </w:t>
      </w:r>
      <w:r w:rsidRPr="00F90ADA">
        <w:rPr>
          <w:u w:val="single"/>
        </w:rPr>
        <w:t>peters out</w:t>
      </w:r>
      <w:r>
        <w:t xml:space="preserve"> in the face of </w:t>
      </w:r>
      <w:r w:rsidRPr="00F90ADA">
        <w:rPr>
          <w:u w:val="single"/>
        </w:rPr>
        <w:t>endemic</w:t>
      </w:r>
      <w:r>
        <w:t xml:space="preserve"> delays. States are </w:t>
      </w:r>
      <w:r w:rsidRPr="00F90ADA">
        <w:rPr>
          <w:u w:val="single"/>
        </w:rPr>
        <w:t>comparatively quicker</w:t>
      </w:r>
      <w:r>
        <w:t xml:space="preserve">. </w:t>
      </w:r>
    </w:p>
    <w:p w14:paraId="7FC75A99" w14:textId="77777777" w:rsidR="00BA2813" w:rsidRPr="00F90ADA" w:rsidRDefault="00BA2813" w:rsidP="00BA2813">
      <w:r>
        <w:t>&lt;&lt;&lt;</w:t>
      </w:r>
      <w:r w:rsidRPr="00F90ADA">
        <w:rPr>
          <w:highlight w:val="lightGray"/>
        </w:rPr>
        <w:t>FOR REFERENCE</w:t>
      </w:r>
      <w:r>
        <w:t>&gt;&gt;&gt;</w:t>
      </w:r>
    </w:p>
    <w:p w14:paraId="1DEB95BF" w14:textId="77777777" w:rsidR="00BA2813" w:rsidRPr="0087231F" w:rsidRDefault="00BA2813" w:rsidP="00BA2813">
      <w:pPr>
        <w:rPr>
          <w:sz w:val="16"/>
        </w:rPr>
      </w:pPr>
      <w:r w:rsidRPr="0087231F">
        <w:rPr>
          <w:sz w:val="16"/>
        </w:rPr>
        <w:t xml:space="preserve">Quick reinstatement of someone who is fired for advocacy or organizing efforts is the most important way to limit the damage to an organizing campaign, sending a strong message to workers that their employer’s power is not unlimited, and they have some recourse if their employer treats them unfairly. But the </w:t>
      </w:r>
      <w:r w:rsidRPr="00352A12">
        <w:rPr>
          <w:rStyle w:val="StyleUnderline"/>
        </w:rPr>
        <w:t xml:space="preserve">notorious </w:t>
      </w:r>
      <w:r w:rsidRPr="00C94B87">
        <w:rPr>
          <w:rStyle w:val="Emphasis"/>
          <w:highlight w:val="lightGray"/>
        </w:rPr>
        <w:t>delays</w:t>
      </w:r>
      <w:r w:rsidRPr="00C94B87">
        <w:rPr>
          <w:rStyle w:val="StyleUnderline"/>
          <w:highlight w:val="lightGray"/>
        </w:rPr>
        <w:t xml:space="preserve"> in the NLRB’s processes have </w:t>
      </w:r>
      <w:r w:rsidRPr="00C94B87">
        <w:rPr>
          <w:rStyle w:val="Emphasis"/>
          <w:highlight w:val="lightGray"/>
        </w:rPr>
        <w:t>limited</w:t>
      </w:r>
      <w:r w:rsidRPr="0087231F">
        <w:rPr>
          <w:sz w:val="16"/>
        </w:rPr>
        <w:t xml:space="preserve"> the extent to which reinstatement of fired workers can effectively restore vitality to </w:t>
      </w:r>
      <w:r w:rsidRPr="00C94B87">
        <w:rPr>
          <w:rStyle w:val="StyleUnderline"/>
          <w:highlight w:val="lightGray"/>
        </w:rPr>
        <w:t>organizing</w:t>
      </w:r>
      <w:r w:rsidRPr="00352A12">
        <w:rPr>
          <w:rStyle w:val="StyleUnderline"/>
        </w:rPr>
        <w:t xml:space="preserve"> campaigns or other </w:t>
      </w:r>
      <w:r w:rsidRPr="0087231F">
        <w:rPr>
          <w:rStyle w:val="Emphasis"/>
        </w:rPr>
        <w:t>self-advocacy</w:t>
      </w:r>
      <w:r w:rsidRPr="00352A12">
        <w:rPr>
          <w:rStyle w:val="StyleUnderline"/>
        </w:rPr>
        <w:t xml:space="preserve"> efforts</w:t>
      </w:r>
      <w:r w:rsidRPr="0087231F">
        <w:rPr>
          <w:sz w:val="16"/>
        </w:rPr>
        <w:t>.</w:t>
      </w:r>
    </w:p>
    <w:p w14:paraId="71DC8518" w14:textId="77777777" w:rsidR="00BA2813" w:rsidRPr="0087231F" w:rsidRDefault="00BA2813" w:rsidP="00BA2813">
      <w:pPr>
        <w:rPr>
          <w:sz w:val="16"/>
        </w:rPr>
      </w:pPr>
      <w:r w:rsidRPr="0087231F">
        <w:rPr>
          <w:rStyle w:val="StyleUnderline"/>
        </w:rPr>
        <w:t xml:space="preserve">Agency </w:t>
      </w:r>
      <w:r w:rsidRPr="00C94B87">
        <w:rPr>
          <w:rStyle w:val="Emphasis"/>
          <w:highlight w:val="lightGray"/>
        </w:rPr>
        <w:t>data</w:t>
      </w:r>
      <w:r w:rsidRPr="00C94B87">
        <w:rPr>
          <w:rStyle w:val="StyleUnderline"/>
          <w:highlight w:val="lightGray"/>
        </w:rPr>
        <w:t xml:space="preserve"> shows</w:t>
      </w:r>
      <w:r w:rsidRPr="0087231F">
        <w:rPr>
          <w:rStyle w:val="StyleUnderline"/>
        </w:rPr>
        <w:t xml:space="preserve"> that</w:t>
      </w:r>
      <w:r w:rsidRPr="0087231F">
        <w:rPr>
          <w:sz w:val="16"/>
        </w:rPr>
        <w:t xml:space="preserve"> in 2024 it took an </w:t>
      </w:r>
      <w:r w:rsidRPr="0087231F">
        <w:rPr>
          <w:rStyle w:val="StyleUnderline"/>
        </w:rPr>
        <w:t xml:space="preserve">average of </w:t>
      </w:r>
      <w:r w:rsidRPr="0087231F">
        <w:rPr>
          <w:rStyle w:val="Emphasis"/>
        </w:rPr>
        <w:t>168 days</w:t>
      </w:r>
      <w:r w:rsidRPr="0087231F">
        <w:rPr>
          <w:rStyle w:val="StyleUnderline"/>
        </w:rPr>
        <w:t xml:space="preserve"> for the agency to investigate a charge</w:t>
      </w:r>
      <w:r w:rsidRPr="0087231F">
        <w:rPr>
          <w:sz w:val="16"/>
        </w:rPr>
        <w:t xml:space="preserve"> and reach a determination of merit. While the vast majority of these cases settle, when cases are tried before an administrative law judge and appealed to the NLRB, the adjudicative </w:t>
      </w:r>
      <w:r w:rsidRPr="00C94B87">
        <w:rPr>
          <w:rStyle w:val="StyleUnderline"/>
          <w:highlight w:val="lightGray"/>
        </w:rPr>
        <w:t>process can add</w:t>
      </w:r>
      <w:r w:rsidRPr="0087231F">
        <w:rPr>
          <w:sz w:val="16"/>
        </w:rPr>
        <w:t xml:space="preserve"> many months, or even </w:t>
      </w:r>
      <w:r w:rsidRPr="00C94B87">
        <w:rPr>
          <w:rStyle w:val="StyleUnderline"/>
          <w:highlight w:val="lightGray"/>
        </w:rPr>
        <w:t>years</w:t>
      </w:r>
      <w:r w:rsidRPr="0087231F">
        <w:rPr>
          <w:sz w:val="16"/>
        </w:rPr>
        <w:t xml:space="preserve">, to the process. </w:t>
      </w:r>
      <w:r w:rsidRPr="00C94B87">
        <w:rPr>
          <w:rStyle w:val="StyleUnderline"/>
          <w:highlight w:val="lightGray"/>
        </w:rPr>
        <w:t>Even</w:t>
      </w:r>
      <w:r w:rsidRPr="0087231F">
        <w:rPr>
          <w:sz w:val="16"/>
        </w:rPr>
        <w:t xml:space="preserve"> in situations </w:t>
      </w:r>
      <w:r w:rsidRPr="00C94B87">
        <w:rPr>
          <w:rStyle w:val="StyleUnderline"/>
          <w:highlight w:val="lightGray"/>
        </w:rPr>
        <w:t>where the NLRB</w:t>
      </w:r>
      <w:r w:rsidRPr="0087231F">
        <w:rPr>
          <w:rStyle w:val="StyleUnderline"/>
        </w:rPr>
        <w:t xml:space="preserve"> takes the relatively </w:t>
      </w:r>
      <w:r w:rsidRPr="0087231F">
        <w:rPr>
          <w:rStyle w:val="Emphasis"/>
        </w:rPr>
        <w:t>rare</w:t>
      </w:r>
      <w:r w:rsidRPr="0087231F">
        <w:rPr>
          <w:rStyle w:val="StyleUnderline"/>
        </w:rPr>
        <w:t xml:space="preserve"> step of </w:t>
      </w:r>
      <w:r w:rsidRPr="00C94B87">
        <w:rPr>
          <w:rStyle w:val="StyleUnderline"/>
          <w:highlight w:val="lightGray"/>
        </w:rPr>
        <w:t>going</w:t>
      </w:r>
      <w:r w:rsidRPr="0087231F">
        <w:rPr>
          <w:rStyle w:val="StyleUnderline"/>
        </w:rPr>
        <w:t xml:space="preserve"> to court </w:t>
      </w:r>
      <w:r w:rsidRPr="00C94B87">
        <w:rPr>
          <w:rStyle w:val="StyleUnderline"/>
          <w:highlight w:val="lightGray"/>
        </w:rPr>
        <w:t xml:space="preserve">on an </w:t>
      </w:r>
      <w:r w:rsidRPr="00C94B87">
        <w:rPr>
          <w:rStyle w:val="Emphasis"/>
          <w:highlight w:val="lightGray"/>
        </w:rPr>
        <w:t>expedited</w:t>
      </w:r>
      <w:r w:rsidRPr="00C94B87">
        <w:rPr>
          <w:rStyle w:val="StyleUnderline"/>
          <w:highlight w:val="lightGray"/>
        </w:rPr>
        <w:t xml:space="preserve"> basis</w:t>
      </w:r>
      <w:r w:rsidRPr="0087231F">
        <w:rPr>
          <w:sz w:val="16"/>
        </w:rPr>
        <w:t xml:space="preserve"> to seek an injunction reinstating fired workers, the process of seeking that relief takes an average of ten months. </w:t>
      </w:r>
      <w:r w:rsidRPr="00C94B87">
        <w:rPr>
          <w:rStyle w:val="StyleUnderline"/>
          <w:highlight w:val="lightGray"/>
        </w:rPr>
        <w:t xml:space="preserve">This </w:t>
      </w:r>
      <w:r w:rsidRPr="00C94B87">
        <w:rPr>
          <w:rStyle w:val="Emphasis"/>
          <w:sz w:val="28"/>
          <w:szCs w:val="28"/>
          <w:highlight w:val="lightGray"/>
        </w:rPr>
        <w:t>sluggish</w:t>
      </w:r>
      <w:r w:rsidRPr="00C94B87">
        <w:rPr>
          <w:rStyle w:val="StyleUnderline"/>
          <w:highlight w:val="lightGray"/>
        </w:rPr>
        <w:t xml:space="preserve"> process delays justice</w:t>
      </w:r>
      <w:r w:rsidRPr="0087231F">
        <w:rPr>
          <w:sz w:val="16"/>
        </w:rPr>
        <w:t xml:space="preserve"> for workers and can doom workplace organizing and advocacy campaigns.</w:t>
      </w:r>
    </w:p>
    <w:p w14:paraId="33EAD937" w14:textId="77777777" w:rsidR="00BA2813" w:rsidRDefault="00BA2813" w:rsidP="00BA2813">
      <w:pPr>
        <w:rPr>
          <w:sz w:val="16"/>
        </w:rPr>
      </w:pPr>
      <w:r w:rsidRPr="0087231F">
        <w:rPr>
          <w:sz w:val="16"/>
        </w:rPr>
        <w:t xml:space="preserve">Early data from the implementation of protections for New York City fast food workers suggests that a just cause </w:t>
      </w:r>
      <w:r w:rsidRPr="0087231F">
        <w:rPr>
          <w:rStyle w:val="StyleUnderline"/>
        </w:rPr>
        <w:t xml:space="preserve">law administered through </w:t>
      </w:r>
      <w:r w:rsidRPr="00C94B87">
        <w:rPr>
          <w:rStyle w:val="Emphasis"/>
          <w:highlight w:val="lightGray"/>
        </w:rPr>
        <w:t>state</w:t>
      </w:r>
      <w:r w:rsidRPr="0087231F">
        <w:rPr>
          <w:rStyle w:val="StyleUnderline"/>
        </w:rPr>
        <w:t xml:space="preserve"> or local </w:t>
      </w:r>
      <w:r w:rsidRPr="00C94B87">
        <w:rPr>
          <w:rStyle w:val="StyleUnderline"/>
          <w:highlight w:val="lightGray"/>
        </w:rPr>
        <w:t>enforcement</w:t>
      </w:r>
      <w:r w:rsidRPr="0087231F">
        <w:rPr>
          <w:rStyle w:val="StyleUnderline"/>
        </w:rPr>
        <w:t xml:space="preserve"> agencies could potentially </w:t>
      </w:r>
      <w:r w:rsidRPr="00C94B87">
        <w:rPr>
          <w:rStyle w:val="StyleUnderline"/>
          <w:highlight w:val="lightGray"/>
        </w:rPr>
        <w:t xml:space="preserve">provide a </w:t>
      </w:r>
      <w:r w:rsidRPr="00C94B87">
        <w:rPr>
          <w:rStyle w:val="Emphasis"/>
          <w:highlight w:val="lightGray"/>
        </w:rPr>
        <w:t>quicker</w:t>
      </w:r>
      <w:r w:rsidRPr="00C94B87">
        <w:rPr>
          <w:rStyle w:val="StyleUnderline"/>
          <w:highlight w:val="lightGray"/>
        </w:rPr>
        <w:t xml:space="preserve"> process</w:t>
      </w:r>
      <w:r w:rsidRPr="0087231F">
        <w:rPr>
          <w:sz w:val="16"/>
        </w:rPr>
        <w:t xml:space="preserve">—at least for states and localities that have an established and well-resourced agency to oversee the law’s implementation. The median time from the start of an investigation to resolution of a fast food worker’s just cause complaint in New York City in 2024 was 118 days, or just under four months. Cases seeking reinstatement may be more complex—in one anecdotal example, a union activist secured reinstatement under the New York City fast food law seven months after his unfair termination—but still potentially quicker </w:t>
      </w:r>
      <w:r w:rsidRPr="0087231F">
        <w:rPr>
          <w:rStyle w:val="StyleUnderline"/>
        </w:rPr>
        <w:t xml:space="preserve">than the NLRB </w:t>
      </w:r>
      <w:r w:rsidRPr="0087231F">
        <w:rPr>
          <w:rStyle w:val="Emphasis"/>
        </w:rPr>
        <w:t>injunction</w:t>
      </w:r>
      <w:r w:rsidRPr="0087231F">
        <w:rPr>
          <w:rStyle w:val="StyleUnderline"/>
        </w:rPr>
        <w:t xml:space="preserve"> process</w:t>
      </w:r>
      <w:r w:rsidRPr="0087231F">
        <w:rPr>
          <w:sz w:val="16"/>
        </w:rPr>
        <w:t>.</w:t>
      </w:r>
    </w:p>
    <w:p w14:paraId="539BD13F" w14:textId="77777777" w:rsidR="00BA2813" w:rsidRDefault="00BA2813" w:rsidP="00BA2813">
      <w:pPr>
        <w:pStyle w:val="Heading4"/>
      </w:pPr>
      <w:r>
        <w:t xml:space="preserve">2. RELIEF. </w:t>
      </w:r>
      <w:r w:rsidRPr="00F90ADA">
        <w:rPr>
          <w:u w:val="single"/>
        </w:rPr>
        <w:t>Everyone</w:t>
      </w:r>
      <w:r>
        <w:t xml:space="preserve"> knows ‘make-whole’ is a </w:t>
      </w:r>
      <w:r w:rsidRPr="00F90ADA">
        <w:rPr>
          <w:u w:val="single"/>
        </w:rPr>
        <w:t>sham</w:t>
      </w:r>
      <w:r>
        <w:t xml:space="preserve">, so violations are </w:t>
      </w:r>
      <w:r w:rsidRPr="00F90ADA">
        <w:rPr>
          <w:u w:val="single"/>
        </w:rPr>
        <w:t>monopoly money</w:t>
      </w:r>
      <w:r>
        <w:t>.</w:t>
      </w:r>
    </w:p>
    <w:p w14:paraId="1BB7358E" w14:textId="77777777" w:rsidR="00BA2813" w:rsidRPr="00F90ADA" w:rsidRDefault="00BA2813" w:rsidP="00BA2813">
      <w:r>
        <w:t>&lt;&lt;&lt;</w:t>
      </w:r>
      <w:r w:rsidRPr="00F90ADA">
        <w:rPr>
          <w:highlight w:val="lightGray"/>
        </w:rPr>
        <w:t>FOR REFERENCE</w:t>
      </w:r>
      <w:r>
        <w:t>&gt;&gt;&gt;</w:t>
      </w:r>
    </w:p>
    <w:p w14:paraId="5E8E4FFE" w14:textId="77777777" w:rsidR="00BA2813" w:rsidRDefault="00BA2813" w:rsidP="00BA2813">
      <w:pPr>
        <w:rPr>
          <w:sz w:val="16"/>
        </w:rPr>
      </w:pPr>
      <w:r w:rsidRPr="0087231F">
        <w:rPr>
          <w:sz w:val="16"/>
        </w:rPr>
        <w:t xml:space="preserve">One of the </w:t>
      </w:r>
      <w:r w:rsidRPr="0087231F">
        <w:rPr>
          <w:rStyle w:val="StyleUnderline"/>
        </w:rPr>
        <w:t xml:space="preserve">fundamental flaws </w:t>
      </w:r>
      <w:r w:rsidRPr="00C94B87">
        <w:rPr>
          <w:rStyle w:val="StyleUnderline"/>
          <w:highlight w:val="lightGray"/>
        </w:rPr>
        <w:t>in our</w:t>
      </w:r>
      <w:r w:rsidRPr="0087231F">
        <w:rPr>
          <w:rStyle w:val="StyleUnderline"/>
        </w:rPr>
        <w:t xml:space="preserve"> current </w:t>
      </w:r>
      <w:r w:rsidRPr="00C94B87">
        <w:rPr>
          <w:rStyle w:val="StyleUnderline"/>
          <w:highlight w:val="lightGray"/>
        </w:rPr>
        <w:t>federal</w:t>
      </w:r>
      <w:r w:rsidRPr="0087231F">
        <w:rPr>
          <w:rStyle w:val="StyleUnderline"/>
        </w:rPr>
        <w:t xml:space="preserve"> labor law </w:t>
      </w:r>
      <w:r w:rsidRPr="00C94B87">
        <w:rPr>
          <w:rStyle w:val="StyleUnderline"/>
          <w:highlight w:val="lightGray"/>
        </w:rPr>
        <w:t>system</w:t>
      </w:r>
      <w:r w:rsidRPr="0087231F">
        <w:rPr>
          <w:rStyle w:val="StyleUnderline"/>
        </w:rPr>
        <w:t xml:space="preserve"> is that </w:t>
      </w:r>
      <w:r w:rsidRPr="00C94B87">
        <w:rPr>
          <w:rStyle w:val="StyleUnderline"/>
          <w:highlight w:val="lightGray"/>
        </w:rPr>
        <w:t xml:space="preserve">there are very </w:t>
      </w:r>
      <w:r w:rsidRPr="00C94B87">
        <w:rPr>
          <w:rStyle w:val="Emphasis"/>
          <w:sz w:val="28"/>
          <w:szCs w:val="28"/>
          <w:highlight w:val="lightGray"/>
        </w:rPr>
        <w:t>weak penalties</w:t>
      </w:r>
      <w:r w:rsidRPr="0087231F">
        <w:rPr>
          <w:rStyle w:val="StyleUnderline"/>
        </w:rPr>
        <w:t xml:space="preserve"> for misconduct</w:t>
      </w:r>
      <w:r w:rsidRPr="00C94B87">
        <w:rPr>
          <w:rStyle w:val="StyleUnderline"/>
          <w:highlight w:val="lightGray"/>
        </w:rPr>
        <w:t>. The NLRB</w:t>
      </w:r>
      <w:r w:rsidRPr="0087231F">
        <w:rPr>
          <w:sz w:val="16"/>
        </w:rPr>
        <w:t xml:space="preserve"> cannot assess any fines or penalties, and </w:t>
      </w:r>
      <w:r w:rsidRPr="0087231F">
        <w:rPr>
          <w:rStyle w:val="StyleUnderline"/>
        </w:rPr>
        <w:t xml:space="preserve">can </w:t>
      </w:r>
      <w:r w:rsidRPr="00C94B87">
        <w:rPr>
          <w:rStyle w:val="StyleUnderline"/>
          <w:highlight w:val="lightGray"/>
        </w:rPr>
        <w:t>provide only “</w:t>
      </w:r>
      <w:r w:rsidRPr="0087231F">
        <w:rPr>
          <w:rStyle w:val="Emphasis"/>
        </w:rPr>
        <w:t>make-whole</w:t>
      </w:r>
      <w:r w:rsidRPr="00C94B87">
        <w:rPr>
          <w:rStyle w:val="StyleUnderline"/>
          <w:highlight w:val="lightGray"/>
        </w:rPr>
        <w:t>” relief</w:t>
      </w:r>
      <w:r w:rsidRPr="0087231F">
        <w:rPr>
          <w:sz w:val="16"/>
        </w:rPr>
        <w:t xml:space="preserve"> to victims of unfair labor practices—basically, providing back pay and other compensation intended to restore the affected workers to the position they would have been in absent the unfair labor practice. There are no punitive damages or other remedies available that would serve to punish misconduct or deter bad behavior. This is a huge weakness in the NLRA because there’s </w:t>
      </w:r>
      <w:r w:rsidRPr="00C94B87">
        <w:rPr>
          <w:rStyle w:val="StyleUnderline"/>
          <w:highlight w:val="lightGray"/>
        </w:rPr>
        <w:t xml:space="preserve">little incentive for </w:t>
      </w:r>
      <w:r w:rsidRPr="00C94B87">
        <w:rPr>
          <w:rStyle w:val="Emphasis"/>
          <w:highlight w:val="lightGray"/>
        </w:rPr>
        <w:t>employers</w:t>
      </w:r>
      <w:r w:rsidRPr="00C94B87">
        <w:rPr>
          <w:rStyle w:val="StyleUnderline"/>
          <w:highlight w:val="lightGray"/>
        </w:rPr>
        <w:t xml:space="preserve"> to </w:t>
      </w:r>
      <w:r w:rsidRPr="00C94B87">
        <w:rPr>
          <w:rStyle w:val="Emphasis"/>
          <w:highlight w:val="lightGray"/>
        </w:rPr>
        <w:t>comply</w:t>
      </w:r>
      <w:r w:rsidRPr="00C94B87">
        <w:rPr>
          <w:rStyle w:val="StyleUnderline"/>
          <w:highlight w:val="lightGray"/>
        </w:rPr>
        <w:t xml:space="preserve"> </w:t>
      </w:r>
      <w:r w:rsidRPr="0087231F">
        <w:rPr>
          <w:rStyle w:val="StyleUnderline"/>
        </w:rPr>
        <w:t>with the law</w:t>
      </w:r>
      <w:r w:rsidRPr="0087231F">
        <w:rPr>
          <w:sz w:val="16"/>
        </w:rPr>
        <w:t xml:space="preserve">. Even if the system works correctly, </w:t>
      </w:r>
      <w:r w:rsidRPr="00C94B87">
        <w:rPr>
          <w:rStyle w:val="StyleUnderline"/>
          <w:highlight w:val="lightGray"/>
        </w:rPr>
        <w:t xml:space="preserve">all a </w:t>
      </w:r>
      <w:r w:rsidRPr="00C94B87">
        <w:rPr>
          <w:rStyle w:val="Emphasis"/>
          <w:highlight w:val="lightGray"/>
        </w:rPr>
        <w:t>lawbreaking</w:t>
      </w:r>
      <w:r w:rsidRPr="00C94B87">
        <w:rPr>
          <w:rStyle w:val="StyleUnderline"/>
          <w:highlight w:val="lightGray"/>
        </w:rPr>
        <w:t xml:space="preserve"> employer has to do</w:t>
      </w:r>
      <w:r w:rsidRPr="0087231F">
        <w:rPr>
          <w:sz w:val="16"/>
        </w:rPr>
        <w:t xml:space="preserve"> when they have committed an unfair labor practice </w:t>
      </w:r>
      <w:r w:rsidRPr="00C94B87">
        <w:rPr>
          <w:rStyle w:val="StyleUnderline"/>
          <w:highlight w:val="lightGray"/>
        </w:rPr>
        <w:t xml:space="preserve">is </w:t>
      </w:r>
      <w:r w:rsidRPr="00C94B87">
        <w:rPr>
          <w:rStyle w:val="Emphasis"/>
          <w:highlight w:val="lightGray"/>
        </w:rPr>
        <w:t>restore</w:t>
      </w:r>
      <w:r w:rsidRPr="00C94B87">
        <w:rPr>
          <w:rStyle w:val="StyleUnderline"/>
          <w:highlight w:val="lightGray"/>
        </w:rPr>
        <w:t xml:space="preserve"> the workplace</w:t>
      </w:r>
      <w:r w:rsidRPr="0087231F">
        <w:rPr>
          <w:sz w:val="16"/>
        </w:rPr>
        <w:t xml:space="preserve"> and the affected workers to the way things would have been had the employer not broken the law in the first place—usually, </w:t>
      </w:r>
      <w:r w:rsidRPr="00C94B87">
        <w:rPr>
          <w:rStyle w:val="StyleUnderline"/>
          <w:highlight w:val="lightGray"/>
        </w:rPr>
        <w:t>years after-the-fact</w:t>
      </w:r>
      <w:r w:rsidRPr="0087231F">
        <w:rPr>
          <w:sz w:val="16"/>
        </w:rPr>
        <w:t xml:space="preserve">. Thus, </w:t>
      </w:r>
      <w:r w:rsidRPr="00C94B87">
        <w:rPr>
          <w:rStyle w:val="StyleUnderline"/>
          <w:highlight w:val="lightGray"/>
        </w:rPr>
        <w:t xml:space="preserve">employers </w:t>
      </w:r>
      <w:r w:rsidRPr="0087231F">
        <w:rPr>
          <w:rStyle w:val="StyleUnderline"/>
        </w:rPr>
        <w:t>facing</w:t>
      </w:r>
      <w:r w:rsidRPr="0087231F">
        <w:rPr>
          <w:sz w:val="16"/>
        </w:rPr>
        <w:t xml:space="preserve"> a union organizing campaign or other worker </w:t>
      </w:r>
      <w:r w:rsidRPr="0087231F">
        <w:rPr>
          <w:rStyle w:val="StyleUnderline"/>
        </w:rPr>
        <w:t>collective action</w:t>
      </w:r>
      <w:r w:rsidRPr="0087231F">
        <w:rPr>
          <w:sz w:val="16"/>
        </w:rPr>
        <w:t xml:space="preserve"> often engage in deliberate campaigns of unlawful retaliatory activity, knowing that they </w:t>
      </w:r>
      <w:r w:rsidRPr="00C94B87">
        <w:rPr>
          <w:rStyle w:val="StyleUnderline"/>
          <w:highlight w:val="lightGray"/>
        </w:rPr>
        <w:t xml:space="preserve">can </w:t>
      </w:r>
      <w:r w:rsidRPr="00C94B87">
        <w:rPr>
          <w:rStyle w:val="Emphasis"/>
          <w:sz w:val="28"/>
          <w:szCs w:val="28"/>
          <w:highlight w:val="lightGray"/>
        </w:rPr>
        <w:t>violate</w:t>
      </w:r>
      <w:r w:rsidRPr="0087231F">
        <w:rPr>
          <w:rStyle w:val="StyleUnderline"/>
        </w:rPr>
        <w:t xml:space="preserve"> workers’ </w:t>
      </w:r>
      <w:r w:rsidRPr="00C94B87">
        <w:rPr>
          <w:rStyle w:val="StyleUnderline"/>
          <w:highlight w:val="lightGray"/>
        </w:rPr>
        <w:t>rights</w:t>
      </w:r>
      <w:r w:rsidRPr="0087231F">
        <w:rPr>
          <w:rStyle w:val="StyleUnderline"/>
        </w:rPr>
        <w:t xml:space="preserve"> with </w:t>
      </w:r>
      <w:r w:rsidRPr="0087231F">
        <w:rPr>
          <w:rStyle w:val="Emphasis"/>
        </w:rPr>
        <w:t>little consequence</w:t>
      </w:r>
      <w:r w:rsidRPr="0087231F">
        <w:rPr>
          <w:sz w:val="16"/>
        </w:rPr>
        <w:t>.</w:t>
      </w:r>
    </w:p>
    <w:p w14:paraId="149FA116" w14:textId="77777777" w:rsidR="00BA2813" w:rsidRDefault="00BA2813" w:rsidP="00BA2813">
      <w:pPr>
        <w:pStyle w:val="Heading4"/>
      </w:pPr>
      <w:r>
        <w:t xml:space="preserve">3. OFFENSE. Stats prove the counterplan is more robust. They’ve dropped that </w:t>
      </w:r>
      <w:r w:rsidRPr="00C35ECE">
        <w:rPr>
          <w:u w:val="single"/>
        </w:rPr>
        <w:t>treble</w:t>
      </w:r>
      <w:r>
        <w:t xml:space="preserve"> damages and </w:t>
      </w:r>
      <w:r w:rsidRPr="00C35ECE">
        <w:rPr>
          <w:u w:val="single"/>
        </w:rPr>
        <w:t>criminal</w:t>
      </w:r>
      <w:r>
        <w:t xml:space="preserve"> penalties make compliance </w:t>
      </w:r>
      <w:r w:rsidRPr="00C35ECE">
        <w:rPr>
          <w:u w:val="single"/>
        </w:rPr>
        <w:t>certain</w:t>
      </w:r>
      <w:r>
        <w:t>.</w:t>
      </w:r>
    </w:p>
    <w:p w14:paraId="4AF38C5A" w14:textId="77777777" w:rsidR="00BA2813" w:rsidRPr="00C35ECE" w:rsidRDefault="00BA2813" w:rsidP="00BA2813">
      <w:r>
        <w:t>&lt;&lt;&lt;</w:t>
      </w:r>
      <w:r w:rsidRPr="00F90ADA">
        <w:rPr>
          <w:highlight w:val="lightGray"/>
        </w:rPr>
        <w:t>FOR REFERENCE</w:t>
      </w:r>
      <w:r>
        <w:t>&gt;&gt;&gt;</w:t>
      </w:r>
    </w:p>
    <w:p w14:paraId="7C5C3DD8" w14:textId="77777777" w:rsidR="00BA2813" w:rsidRDefault="00BA2813" w:rsidP="00BA2813">
      <w:pPr>
        <w:rPr>
          <w:sz w:val="16"/>
        </w:rPr>
      </w:pPr>
      <w:r w:rsidRPr="0087231F">
        <w:rPr>
          <w:sz w:val="16"/>
        </w:rPr>
        <w:t xml:space="preserve">Many other types of labor and </w:t>
      </w:r>
      <w:r w:rsidRPr="00C94B87">
        <w:rPr>
          <w:rStyle w:val="StyleUnderline"/>
          <w:highlight w:val="lightGray"/>
        </w:rPr>
        <w:t>employment laws</w:t>
      </w:r>
      <w:r w:rsidRPr="0087231F">
        <w:rPr>
          <w:sz w:val="16"/>
        </w:rPr>
        <w:t xml:space="preserve"> on the books </w:t>
      </w:r>
      <w:r w:rsidRPr="00C94B87">
        <w:rPr>
          <w:rStyle w:val="StyleUnderline"/>
          <w:highlight w:val="lightGray"/>
        </w:rPr>
        <w:t xml:space="preserve">provide more </w:t>
      </w:r>
      <w:r w:rsidRPr="00C94B87">
        <w:rPr>
          <w:rStyle w:val="Emphasis"/>
          <w:highlight w:val="lightGray"/>
        </w:rPr>
        <w:t>robust</w:t>
      </w:r>
      <w:r w:rsidRPr="00C94B87">
        <w:rPr>
          <w:rStyle w:val="StyleUnderline"/>
          <w:highlight w:val="lightGray"/>
        </w:rPr>
        <w:t xml:space="preserve"> remedial regimes</w:t>
      </w:r>
      <w:r w:rsidRPr="0087231F">
        <w:rPr>
          <w:sz w:val="16"/>
        </w:rPr>
        <w:t xml:space="preserve">. Under the Fair Labor Standards Act, for example, employers who commit violations of minimum wage and overtime laws can be required to pay back pay plus an equal amount in liquidated damages for willful violations and can be assessed civil monetary penalties of up to $2,515 per violation for willful or repeated violations. Some </w:t>
      </w:r>
      <w:r w:rsidRPr="00C94B87">
        <w:rPr>
          <w:rStyle w:val="StyleUnderline"/>
          <w:highlight w:val="lightGray"/>
        </w:rPr>
        <w:t>states</w:t>
      </w:r>
      <w:r w:rsidRPr="0087231F">
        <w:rPr>
          <w:sz w:val="16"/>
        </w:rPr>
        <w:t xml:space="preserve"> go even further in enforcing wage and hour laws, </w:t>
      </w:r>
      <w:r w:rsidRPr="00C94B87">
        <w:rPr>
          <w:rStyle w:val="StyleUnderline"/>
          <w:highlight w:val="lightGray"/>
        </w:rPr>
        <w:t>providing</w:t>
      </w:r>
      <w:r w:rsidRPr="0087231F">
        <w:rPr>
          <w:rStyle w:val="StyleUnderline"/>
        </w:rPr>
        <w:t xml:space="preserve"> for </w:t>
      </w:r>
      <w:r w:rsidRPr="00C94B87">
        <w:rPr>
          <w:rStyle w:val="Emphasis"/>
          <w:highlight w:val="lightGray"/>
        </w:rPr>
        <w:t>treble</w:t>
      </w:r>
      <w:r w:rsidRPr="00C94B87">
        <w:rPr>
          <w:rStyle w:val="StyleUnderline"/>
          <w:highlight w:val="lightGray"/>
        </w:rPr>
        <w:t xml:space="preserve"> damages</w:t>
      </w:r>
      <w:r w:rsidRPr="0087231F">
        <w:rPr>
          <w:rStyle w:val="StyleUnderline"/>
        </w:rPr>
        <w:t xml:space="preserve">, compensatory and </w:t>
      </w:r>
      <w:r w:rsidRPr="0087231F">
        <w:rPr>
          <w:rStyle w:val="Emphasis"/>
        </w:rPr>
        <w:t>punitive damages</w:t>
      </w:r>
      <w:r w:rsidRPr="0087231F">
        <w:rPr>
          <w:rStyle w:val="StyleUnderline"/>
        </w:rPr>
        <w:t xml:space="preserve">, civil penalties, and </w:t>
      </w:r>
      <w:r w:rsidRPr="00C94B87">
        <w:rPr>
          <w:rStyle w:val="StyleUnderline"/>
          <w:highlight w:val="lightGray"/>
        </w:rPr>
        <w:t xml:space="preserve">even </w:t>
      </w:r>
      <w:r w:rsidRPr="00C94B87">
        <w:rPr>
          <w:rStyle w:val="Emphasis"/>
          <w:highlight w:val="lightGray"/>
        </w:rPr>
        <w:t>criminal penalties</w:t>
      </w:r>
      <w:r w:rsidRPr="0087231F">
        <w:rPr>
          <w:rStyle w:val="StyleUnderline"/>
        </w:rPr>
        <w:t xml:space="preserve"> for willful or egregious violations</w:t>
      </w:r>
      <w:r w:rsidRPr="0087231F">
        <w:rPr>
          <w:sz w:val="16"/>
        </w:rPr>
        <w:t xml:space="preserve">. </w:t>
      </w:r>
      <w:r w:rsidRPr="00C94B87">
        <w:rPr>
          <w:rStyle w:val="Emphasis"/>
          <w:highlight w:val="lightGray"/>
        </w:rPr>
        <w:t>Research</w:t>
      </w:r>
      <w:r w:rsidRPr="00C94B87">
        <w:rPr>
          <w:rStyle w:val="StyleUnderline"/>
          <w:highlight w:val="lightGray"/>
        </w:rPr>
        <w:t xml:space="preserve"> shows</w:t>
      </w:r>
      <w:r w:rsidRPr="0087231F">
        <w:rPr>
          <w:sz w:val="16"/>
        </w:rPr>
        <w:t xml:space="preserve"> that the availability of fines, penalties, and </w:t>
      </w:r>
      <w:r w:rsidRPr="00C94B87">
        <w:rPr>
          <w:rStyle w:val="StyleUnderline"/>
          <w:highlight w:val="lightGray"/>
        </w:rPr>
        <w:t>damages beyond back pay</w:t>
      </w:r>
      <w:r w:rsidRPr="0087231F">
        <w:rPr>
          <w:sz w:val="16"/>
        </w:rPr>
        <w:t xml:space="preserve"> can be an effective deterrent, </w:t>
      </w:r>
      <w:r w:rsidRPr="00C94B87">
        <w:rPr>
          <w:rStyle w:val="StyleUnderline"/>
          <w:highlight w:val="lightGray"/>
        </w:rPr>
        <w:t xml:space="preserve">encouraging </w:t>
      </w:r>
      <w:r w:rsidRPr="00C94B87">
        <w:rPr>
          <w:rStyle w:val="Emphasis"/>
          <w:highlight w:val="lightGray"/>
        </w:rPr>
        <w:t>employers</w:t>
      </w:r>
      <w:r w:rsidRPr="00C94B87">
        <w:rPr>
          <w:rStyle w:val="StyleUnderline"/>
          <w:highlight w:val="lightGray"/>
        </w:rPr>
        <w:t xml:space="preserve"> to </w:t>
      </w:r>
      <w:r w:rsidRPr="00C94B87">
        <w:rPr>
          <w:rStyle w:val="Emphasis"/>
          <w:highlight w:val="lightGray"/>
        </w:rPr>
        <w:t>comply</w:t>
      </w:r>
      <w:r w:rsidRPr="0087231F">
        <w:rPr>
          <w:sz w:val="16"/>
        </w:rPr>
        <w:t xml:space="preserve"> with the law. </w:t>
      </w:r>
    </w:p>
    <w:p w14:paraId="7846D501" w14:textId="77777777" w:rsidR="00BA2813" w:rsidRDefault="00BA2813" w:rsidP="00BA2813">
      <w:pPr>
        <w:pStyle w:val="Heading3"/>
      </w:pPr>
      <w:r>
        <w:t>AT: Do Counterplan---2NC</w:t>
      </w:r>
    </w:p>
    <w:p w14:paraId="04B7021B" w14:textId="77777777" w:rsidR="00BA2813" w:rsidRDefault="00BA2813" w:rsidP="00BA2813">
      <w:pPr>
        <w:pStyle w:val="Heading3"/>
      </w:pPr>
      <w:r>
        <w:t>AT: Do Both---2NC</w:t>
      </w:r>
    </w:p>
    <w:p w14:paraId="38813069" w14:textId="77777777" w:rsidR="00BA2813" w:rsidRPr="00470912" w:rsidRDefault="00BA2813" w:rsidP="00BA2813">
      <w:pPr>
        <w:pStyle w:val="Heading4"/>
      </w:pPr>
      <w:r>
        <w:t xml:space="preserve">It </w:t>
      </w:r>
      <w:r w:rsidRPr="00470912">
        <w:rPr>
          <w:u w:val="single"/>
        </w:rPr>
        <w:t>cabins</w:t>
      </w:r>
      <w:r>
        <w:t xml:space="preserve"> state remedies, </w:t>
      </w:r>
      <w:r w:rsidRPr="00470912">
        <w:rPr>
          <w:u w:val="single"/>
        </w:rPr>
        <w:t>preempting</w:t>
      </w:r>
      <w:r>
        <w:t xml:space="preserve"> the counterplan.</w:t>
      </w:r>
    </w:p>
    <w:p w14:paraId="4F2B0396" w14:textId="77777777" w:rsidR="00BA2813" w:rsidRPr="00B94E52" w:rsidRDefault="00BA2813" w:rsidP="00BA2813">
      <w:r>
        <w:t xml:space="preserve">Aaron </w:t>
      </w:r>
      <w:r w:rsidRPr="00B94E52">
        <w:rPr>
          <w:rStyle w:val="Style13ptBold"/>
        </w:rPr>
        <w:t>Wersing 25</w:t>
      </w:r>
      <w:r>
        <w:t>. “</w:t>
      </w:r>
      <w:r w:rsidRPr="00B94E52">
        <w:t>Difference Between Federal Employment Law vs. State Employment Law</w:t>
      </w:r>
      <w:r>
        <w:t xml:space="preserve">.” Federal Employment Attorneys. July 20, 2025. </w:t>
      </w:r>
      <w:r w:rsidRPr="00B94E52">
        <w:t>https://fedemploymentattorneys.com/legal-blog/federal-employment-law-vs-state-employment-law/</w:t>
      </w:r>
    </w:p>
    <w:p w14:paraId="40356A5C" w14:textId="77777777" w:rsidR="00BA2813" w:rsidRPr="00470912" w:rsidRDefault="00BA2813" w:rsidP="00BA2813">
      <w:pPr>
        <w:rPr>
          <w:sz w:val="16"/>
        </w:rPr>
      </w:pPr>
      <w:r w:rsidRPr="00470912">
        <w:rPr>
          <w:sz w:val="16"/>
        </w:rPr>
        <w:t xml:space="preserve">The </w:t>
      </w:r>
      <w:r w:rsidRPr="00B94E52">
        <w:rPr>
          <w:rStyle w:val="StyleUnderline"/>
          <w:highlight w:val="cyan"/>
        </w:rPr>
        <w:t>remedies</w:t>
      </w:r>
      <w:r w:rsidRPr="00B94E52">
        <w:rPr>
          <w:rStyle w:val="StyleUnderline"/>
        </w:rPr>
        <w:t xml:space="preserve"> available </w:t>
      </w:r>
      <w:r w:rsidRPr="00B94E52">
        <w:rPr>
          <w:rStyle w:val="StyleUnderline"/>
          <w:highlight w:val="cyan"/>
        </w:rPr>
        <w:t xml:space="preserve">through </w:t>
      </w:r>
      <w:r w:rsidRPr="00B94E52">
        <w:rPr>
          <w:rStyle w:val="Emphasis"/>
          <w:highlight w:val="cyan"/>
        </w:rPr>
        <w:t>federal</w:t>
      </w:r>
      <w:r w:rsidRPr="00B94E52">
        <w:rPr>
          <w:rStyle w:val="StyleUnderline"/>
          <w:highlight w:val="cyan"/>
        </w:rPr>
        <w:t xml:space="preserve"> and </w:t>
      </w:r>
      <w:r w:rsidRPr="00B94E52">
        <w:rPr>
          <w:rStyle w:val="Emphasis"/>
          <w:highlight w:val="cyan"/>
        </w:rPr>
        <w:t>state</w:t>
      </w:r>
      <w:r w:rsidRPr="00B94E52">
        <w:rPr>
          <w:rStyle w:val="StyleUnderline"/>
          <w:highlight w:val="cyan"/>
        </w:rPr>
        <w:t xml:space="preserve"> channels</w:t>
      </w:r>
      <w:r w:rsidRPr="00B94E52">
        <w:rPr>
          <w:rStyle w:val="StyleUnderline"/>
        </w:rPr>
        <w:t xml:space="preserve"> can </w:t>
      </w:r>
      <w:r w:rsidRPr="00B94E52">
        <w:rPr>
          <w:rStyle w:val="StyleUnderline"/>
          <w:highlight w:val="cyan"/>
        </w:rPr>
        <w:t xml:space="preserve">differ </w:t>
      </w:r>
      <w:r w:rsidRPr="00B94E52">
        <w:rPr>
          <w:rStyle w:val="Emphasis"/>
          <w:highlight w:val="cyan"/>
        </w:rPr>
        <w:t>substantially</w:t>
      </w:r>
      <w:r w:rsidRPr="00470912">
        <w:rPr>
          <w:sz w:val="16"/>
        </w:rPr>
        <w:t xml:space="preserve">. Federal law offers certain compensatory measures; however, some </w:t>
      </w:r>
      <w:r w:rsidRPr="00470912">
        <w:rPr>
          <w:rStyle w:val="StyleUnderline"/>
          <w:highlight w:val="cyan"/>
        </w:rPr>
        <w:t xml:space="preserve">states allow </w:t>
      </w:r>
      <w:r w:rsidRPr="00470912">
        <w:rPr>
          <w:rStyle w:val="Emphasis"/>
          <w:highlight w:val="cyan"/>
        </w:rPr>
        <w:t>broader</w:t>
      </w:r>
      <w:r w:rsidRPr="00470912">
        <w:rPr>
          <w:rStyle w:val="StyleUnderline"/>
        </w:rPr>
        <w:t xml:space="preserve"> relief </w:t>
      </w:r>
      <w:r w:rsidRPr="00470912">
        <w:rPr>
          <w:rStyle w:val="StyleUnderline"/>
          <w:highlight w:val="cyan"/>
        </w:rPr>
        <w:t>options</w:t>
      </w:r>
      <w:r w:rsidRPr="00470912">
        <w:rPr>
          <w:rStyle w:val="StyleUnderline"/>
        </w:rPr>
        <w:t xml:space="preserve"> such as punitive damages</w:t>
      </w:r>
      <w:r w:rsidRPr="00470912">
        <w:rPr>
          <w:sz w:val="16"/>
        </w:rPr>
        <w:t xml:space="preserve"> or reinstatement </w:t>
      </w:r>
      <w:r w:rsidRPr="00470912">
        <w:rPr>
          <w:rStyle w:val="StyleUnderline"/>
          <w:highlight w:val="cyan"/>
        </w:rPr>
        <w:t xml:space="preserve">in </w:t>
      </w:r>
      <w:r w:rsidRPr="00470912">
        <w:rPr>
          <w:rStyle w:val="Emphasis"/>
          <w:highlight w:val="cyan"/>
        </w:rPr>
        <w:t>unique</w:t>
      </w:r>
      <w:r w:rsidRPr="00470912">
        <w:rPr>
          <w:rStyle w:val="StyleUnderline"/>
          <w:highlight w:val="cyan"/>
        </w:rPr>
        <w:t xml:space="preserve"> cases</w:t>
      </w:r>
      <w:r w:rsidRPr="00470912">
        <w:rPr>
          <w:sz w:val="16"/>
        </w:rPr>
        <w:t>:</w:t>
      </w:r>
    </w:p>
    <w:p w14:paraId="5C3E0F3B" w14:textId="77777777" w:rsidR="00BA2813" w:rsidRPr="00470912" w:rsidRDefault="00BA2813" w:rsidP="00BA2813">
      <w:pPr>
        <w:rPr>
          <w:sz w:val="16"/>
        </w:rPr>
      </w:pPr>
      <w:r w:rsidRPr="00470912">
        <w:rPr>
          <w:sz w:val="16"/>
        </w:rPr>
        <w:t>Bountiful Benefits: Some states enable victims of wage theft to recover unpaid wages plus additional penalties, a luxury you might not get under federal law.</w:t>
      </w:r>
    </w:p>
    <w:p w14:paraId="53DB3308" w14:textId="77777777" w:rsidR="00BA2813" w:rsidRPr="00470912" w:rsidRDefault="00BA2813" w:rsidP="00BA2813">
      <w:pPr>
        <w:rPr>
          <w:sz w:val="16"/>
        </w:rPr>
      </w:pPr>
      <w:r w:rsidRPr="00470912">
        <w:rPr>
          <w:sz w:val="16"/>
        </w:rPr>
        <w:t xml:space="preserve">Disciplinary Measures: If an employer’s actions are particularly scandalous, certain states allow extra penalties that can </w:t>
      </w:r>
      <w:r w:rsidRPr="00470912">
        <w:rPr>
          <w:rStyle w:val="StyleUnderline"/>
          <w:highlight w:val="cyan"/>
        </w:rPr>
        <w:t xml:space="preserve">serve as a </w:t>
      </w:r>
      <w:r w:rsidRPr="00470912">
        <w:rPr>
          <w:rStyle w:val="Emphasis"/>
          <w:highlight w:val="cyan"/>
        </w:rPr>
        <w:t>deterrent</w:t>
      </w:r>
      <w:r w:rsidRPr="00470912">
        <w:rPr>
          <w:rStyle w:val="StyleUnderline"/>
          <w:highlight w:val="cyan"/>
        </w:rPr>
        <w:t xml:space="preserve"> against </w:t>
      </w:r>
      <w:r w:rsidRPr="00470912">
        <w:rPr>
          <w:rStyle w:val="Emphasis"/>
          <w:highlight w:val="cyan"/>
        </w:rPr>
        <w:t>future violations</w:t>
      </w:r>
      <w:r w:rsidRPr="00470912">
        <w:rPr>
          <w:sz w:val="16"/>
        </w:rPr>
        <w:t>.</w:t>
      </w:r>
    </w:p>
    <w:p w14:paraId="1B41A9A0" w14:textId="77777777" w:rsidR="00BA2813" w:rsidRPr="00470912" w:rsidRDefault="00BA2813" w:rsidP="00BA2813">
      <w:pPr>
        <w:rPr>
          <w:sz w:val="16"/>
        </w:rPr>
      </w:pPr>
      <w:r w:rsidRPr="00470912">
        <w:rPr>
          <w:sz w:val="16"/>
        </w:rPr>
        <w:t>The Intersectionality of Laws</w:t>
      </w:r>
    </w:p>
    <w:p w14:paraId="4115324C" w14:textId="77777777" w:rsidR="00BA2813" w:rsidRDefault="00BA2813" w:rsidP="00BA2813">
      <w:pPr>
        <w:rPr>
          <w:sz w:val="16"/>
        </w:rPr>
      </w:pPr>
      <w:r w:rsidRPr="00470912">
        <w:rPr>
          <w:sz w:val="16"/>
        </w:rPr>
        <w:t xml:space="preserve">Navigating these layers of complexity means recognizing how </w:t>
      </w:r>
      <w:r w:rsidRPr="00470912">
        <w:rPr>
          <w:rStyle w:val="StyleUnderline"/>
          <w:highlight w:val="cyan"/>
        </w:rPr>
        <w:t>federal and state laws can</w:t>
      </w:r>
      <w:r w:rsidRPr="00470912">
        <w:rPr>
          <w:sz w:val="16"/>
        </w:rPr>
        <w:t xml:space="preserve"> intersect and sometimes even </w:t>
      </w:r>
      <w:r w:rsidRPr="00470912">
        <w:rPr>
          <w:rStyle w:val="Emphasis"/>
          <w:highlight w:val="cyan"/>
        </w:rPr>
        <w:t>conflict</w:t>
      </w:r>
      <w:r w:rsidRPr="00470912">
        <w:rPr>
          <w:sz w:val="16"/>
        </w:rPr>
        <w:t>. A thorough understanding of both frameworks is crucial for any employee looking to safeguard their rights.</w:t>
      </w:r>
    </w:p>
    <w:p w14:paraId="653758E9" w14:textId="77777777" w:rsidR="00BA2813" w:rsidRDefault="00BA2813" w:rsidP="00BA2813">
      <w:pPr>
        <w:pStyle w:val="Heading3"/>
      </w:pPr>
      <w:r>
        <w:t>Links To The Net Bewnefit</w:t>
      </w:r>
    </w:p>
    <w:p w14:paraId="12256E62" w14:textId="77777777" w:rsidR="00BA2813" w:rsidRDefault="00BA2813" w:rsidP="00BA2813">
      <w:pPr>
        <w:pStyle w:val="Heading3"/>
      </w:pPr>
      <w:r>
        <w:t>AT: Strikes</w:t>
      </w:r>
    </w:p>
    <w:p w14:paraId="772BD2FF" w14:textId="51BBDC6F" w:rsidR="00BA2813" w:rsidRPr="004634C8" w:rsidRDefault="00BA2813" w:rsidP="00BA2813">
      <w:pPr>
        <w:pStyle w:val="Heading4"/>
      </w:pPr>
      <w:r>
        <w:t xml:space="preserve"> </w:t>
      </w:r>
    </w:p>
    <w:p w14:paraId="674A7A9E" w14:textId="77777777" w:rsidR="00BA2813" w:rsidRDefault="00BA2813" w:rsidP="00BA2813">
      <w:pPr>
        <w:pStyle w:val="Heading3"/>
      </w:pPr>
      <w:r>
        <w:t>AT: Infrascutruce</w:t>
      </w:r>
    </w:p>
    <w:p w14:paraId="2F4EF483" w14:textId="77777777" w:rsidR="00BA2813" w:rsidRDefault="00BA2813" w:rsidP="00BA2813">
      <w:pPr>
        <w:pStyle w:val="Heading3"/>
      </w:pPr>
      <w:r>
        <w:t>AT D/S Productivity</w:t>
      </w:r>
    </w:p>
    <w:p w14:paraId="42C0B6F8" w14:textId="77777777" w:rsidR="00BA2813" w:rsidRDefault="00BA2813" w:rsidP="00BA2813">
      <w:pPr>
        <w:pStyle w:val="Heading3"/>
      </w:pPr>
      <w:r>
        <w:t>AT: Funding Conditional</w:t>
      </w:r>
    </w:p>
    <w:p w14:paraId="63ED85D0" w14:textId="77777777" w:rsidR="00BA2813" w:rsidRPr="004634C8" w:rsidRDefault="00BA2813" w:rsidP="00BA2813">
      <w:pPr>
        <w:pStyle w:val="Heading3"/>
      </w:pPr>
      <w:r>
        <w:t xml:space="preserve">AT: Durable Fiat </w:t>
      </w:r>
    </w:p>
    <w:p w14:paraId="7F4CB472" w14:textId="10DC7418" w:rsidR="00BA2813" w:rsidRPr="00696327" w:rsidRDefault="00BA2813" w:rsidP="00BA2813">
      <w:pPr>
        <w:pStyle w:val="Heading3"/>
      </w:pPr>
      <w:r>
        <w:t>Preemption</w:t>
      </w:r>
    </w:p>
    <w:p w14:paraId="3CB380E3" w14:textId="77777777" w:rsidR="00BA2813" w:rsidRPr="000A2514" w:rsidRDefault="00BA2813" w:rsidP="00BA2813">
      <w:pPr>
        <w:pStyle w:val="Heading4"/>
      </w:pPr>
      <w:r>
        <w:t xml:space="preserve">It’s an </w:t>
      </w:r>
      <w:r w:rsidRPr="000A2514">
        <w:rPr>
          <w:u w:val="single"/>
        </w:rPr>
        <w:t>advantage</w:t>
      </w:r>
      <w:r>
        <w:t xml:space="preserve"> to the </w:t>
      </w:r>
      <w:r w:rsidRPr="000A2514">
        <w:rPr>
          <w:u w:val="single"/>
        </w:rPr>
        <w:t>counterplan</w:t>
      </w:r>
      <w:r>
        <w:t>. Here’s 1NC solvency advocate:</w:t>
      </w:r>
    </w:p>
    <w:p w14:paraId="4D644786" w14:textId="77777777" w:rsidR="00BA2813" w:rsidRPr="000A2514" w:rsidRDefault="00BA2813" w:rsidP="00BA2813">
      <w:r>
        <w:t xml:space="preserve">Lauren </w:t>
      </w:r>
      <w:r w:rsidRPr="0087231F">
        <w:rPr>
          <w:rStyle w:val="Style13ptBold"/>
        </w:rPr>
        <w:t>McFerran 26</w:t>
      </w:r>
      <w:r>
        <w:t>. Senior Fellow at the Century Foundation. “</w:t>
      </w:r>
      <w:r w:rsidRPr="0087231F">
        <w:t>Building Worker Power on a Foundation of Job Security</w:t>
      </w:r>
      <w:r>
        <w:t xml:space="preserve">.” The Century Foundation. February 12, 2026. </w:t>
      </w:r>
      <w:r w:rsidRPr="0087231F">
        <w:t>https://tcf.org/content/commentary/building-worker-power-on-a-foundation-of-job-security/</w:t>
      </w:r>
    </w:p>
    <w:p w14:paraId="1B18CF53" w14:textId="77777777" w:rsidR="00BA2813" w:rsidRPr="000A2514" w:rsidRDefault="00BA2813" w:rsidP="00BA2813">
      <w:pPr>
        <w:rPr>
          <w:sz w:val="16"/>
        </w:rPr>
      </w:pPr>
      <w:r w:rsidRPr="000A2514">
        <w:rPr>
          <w:rStyle w:val="StyleUnderline"/>
          <w:highlight w:val="cyan"/>
        </w:rPr>
        <w:t>In the face of</w:t>
      </w:r>
      <w:r w:rsidRPr="000A2514">
        <w:rPr>
          <w:rStyle w:val="StyleUnderline"/>
        </w:rPr>
        <w:t xml:space="preserve"> these </w:t>
      </w:r>
      <w:r w:rsidRPr="000A2514">
        <w:rPr>
          <w:rStyle w:val="StyleUnderline"/>
          <w:highlight w:val="cyan"/>
        </w:rPr>
        <w:t>challenges</w:t>
      </w:r>
      <w:r w:rsidRPr="000A2514">
        <w:rPr>
          <w:rStyle w:val="StyleUnderline"/>
        </w:rPr>
        <w:t xml:space="preserve">, many advocates are suggesting that </w:t>
      </w:r>
      <w:r w:rsidRPr="000A2514">
        <w:rPr>
          <w:rStyle w:val="StyleUnderline"/>
          <w:highlight w:val="cyan"/>
        </w:rPr>
        <w:t xml:space="preserve">the </w:t>
      </w:r>
      <w:r w:rsidRPr="000A2514">
        <w:rPr>
          <w:rStyle w:val="Emphasis"/>
          <w:sz w:val="28"/>
          <w:szCs w:val="28"/>
          <w:highlight w:val="cyan"/>
        </w:rPr>
        <w:t>best approach</w:t>
      </w:r>
      <w:r w:rsidRPr="000A2514">
        <w:rPr>
          <w:rStyle w:val="StyleUnderline"/>
        </w:rPr>
        <w:t xml:space="preserve"> to promote worker power is </w:t>
      </w:r>
      <w:r w:rsidRPr="000A2514">
        <w:rPr>
          <w:rStyle w:val="StyleUnderline"/>
          <w:highlight w:val="cyan"/>
        </w:rPr>
        <w:t>to tackle</w:t>
      </w:r>
      <w:r w:rsidRPr="000A2514">
        <w:rPr>
          <w:rStyle w:val="StyleUnderline"/>
        </w:rPr>
        <w:t xml:space="preserve"> the job insecurity </w:t>
      </w:r>
      <w:r w:rsidRPr="000A2514">
        <w:rPr>
          <w:rStyle w:val="StyleUnderline"/>
          <w:highlight w:val="cyan"/>
        </w:rPr>
        <w:t>crisis more directly</w:t>
      </w:r>
      <w:r w:rsidRPr="000A2514">
        <w:rPr>
          <w:sz w:val="16"/>
        </w:rPr>
        <w:t xml:space="preserve">. They are championing initiatives that make it harder for employers to fire workers unfairly, known as “just cause” laws. These efforts can be advanced </w:t>
      </w:r>
      <w:r w:rsidRPr="000A2514">
        <w:rPr>
          <w:rStyle w:val="StyleUnderline"/>
          <w:highlight w:val="cyan"/>
        </w:rPr>
        <w:t>at the state and local level</w:t>
      </w:r>
      <w:r w:rsidRPr="000A2514">
        <w:rPr>
          <w:sz w:val="16"/>
        </w:rPr>
        <w:t xml:space="preserve">, and may </w:t>
      </w:r>
      <w:r w:rsidRPr="000A2514">
        <w:rPr>
          <w:rStyle w:val="StyleUnderline"/>
          <w:highlight w:val="cyan"/>
        </w:rPr>
        <w:t xml:space="preserve">have </w:t>
      </w:r>
      <w:r w:rsidRPr="000A2514">
        <w:rPr>
          <w:rStyle w:val="Emphasis"/>
          <w:sz w:val="28"/>
          <w:szCs w:val="28"/>
          <w:highlight w:val="cyan"/>
        </w:rPr>
        <w:t>advantages</w:t>
      </w:r>
      <w:r w:rsidRPr="000A2514">
        <w:rPr>
          <w:rStyle w:val="StyleUnderline"/>
          <w:sz w:val="28"/>
          <w:szCs w:val="28"/>
          <w:highlight w:val="cyan"/>
        </w:rPr>
        <w:t xml:space="preserve"> </w:t>
      </w:r>
      <w:r w:rsidRPr="000A2514">
        <w:rPr>
          <w:rStyle w:val="StyleUnderline"/>
          <w:highlight w:val="cyan"/>
        </w:rPr>
        <w:t>over other state</w:t>
      </w:r>
      <w:r w:rsidRPr="000A2514">
        <w:rPr>
          <w:rStyle w:val="StyleUnderline"/>
        </w:rPr>
        <w:t xml:space="preserve"> and local </w:t>
      </w:r>
      <w:r w:rsidRPr="000A2514">
        <w:rPr>
          <w:rStyle w:val="StyleUnderline"/>
          <w:highlight w:val="cyan"/>
        </w:rPr>
        <w:t>efforts</w:t>
      </w:r>
      <w:r w:rsidRPr="000A2514">
        <w:rPr>
          <w:rStyle w:val="StyleUnderline"/>
        </w:rPr>
        <w:t xml:space="preserve"> to regulate labor relations </w:t>
      </w:r>
      <w:r w:rsidRPr="000A2514">
        <w:rPr>
          <w:rStyle w:val="Emphasis"/>
          <w:highlight w:val="cyan"/>
        </w:rPr>
        <w:t>because</w:t>
      </w:r>
      <w:r w:rsidRPr="000A2514">
        <w:rPr>
          <w:rStyle w:val="StyleUnderline"/>
          <w:highlight w:val="cyan"/>
        </w:rPr>
        <w:t xml:space="preserve"> they are </w:t>
      </w:r>
      <w:r w:rsidRPr="000A2514">
        <w:rPr>
          <w:rStyle w:val="Emphasis"/>
          <w:sz w:val="28"/>
          <w:szCs w:val="28"/>
          <w:highlight w:val="cyan"/>
        </w:rPr>
        <w:t>unlikely</w:t>
      </w:r>
      <w:r w:rsidRPr="000A2514">
        <w:rPr>
          <w:rStyle w:val="StyleUnderline"/>
          <w:highlight w:val="cyan"/>
        </w:rPr>
        <w:t xml:space="preserve"> to be </w:t>
      </w:r>
      <w:r w:rsidRPr="000A2514">
        <w:rPr>
          <w:rStyle w:val="Emphasis"/>
          <w:sz w:val="28"/>
          <w:szCs w:val="28"/>
          <w:highlight w:val="cyan"/>
        </w:rPr>
        <w:t>struck down</w:t>
      </w:r>
      <w:r w:rsidRPr="000A2514">
        <w:rPr>
          <w:rStyle w:val="StyleUnderline"/>
          <w:sz w:val="28"/>
          <w:szCs w:val="28"/>
          <w:highlight w:val="cyan"/>
        </w:rPr>
        <w:t xml:space="preserve"> </w:t>
      </w:r>
      <w:r w:rsidRPr="000A2514">
        <w:rPr>
          <w:rStyle w:val="StyleUnderline"/>
          <w:highlight w:val="cyan"/>
        </w:rPr>
        <w:t>by courts</w:t>
      </w:r>
      <w:r w:rsidRPr="000A2514">
        <w:rPr>
          <w:rStyle w:val="StyleUnderline"/>
        </w:rPr>
        <w:t xml:space="preserve"> on the grounds that they are </w:t>
      </w:r>
      <w:r w:rsidRPr="000A2514">
        <w:rPr>
          <w:rStyle w:val="Emphasis"/>
        </w:rPr>
        <w:t>preempted</w:t>
      </w:r>
      <w:r w:rsidRPr="000A2514">
        <w:rPr>
          <w:rStyle w:val="StyleUnderline"/>
        </w:rPr>
        <w:t xml:space="preserve"> by the </w:t>
      </w:r>
      <w:r w:rsidRPr="000A2514">
        <w:rPr>
          <w:rStyle w:val="Emphasis"/>
        </w:rPr>
        <w:t>National Labor Relations Act</w:t>
      </w:r>
      <w:r w:rsidRPr="000A2514">
        <w:rPr>
          <w:sz w:val="16"/>
        </w:rPr>
        <w:t xml:space="preserve"> (NLRA).</w:t>
      </w:r>
    </w:p>
    <w:p w14:paraId="21D66F5B" w14:textId="77777777" w:rsidR="00BA2813" w:rsidRPr="00656F54" w:rsidRDefault="00BA2813" w:rsidP="00BA2813">
      <w:pPr>
        <w:pStyle w:val="Heading4"/>
      </w:pPr>
      <w:r>
        <w:t xml:space="preserve">Preemption is </w:t>
      </w:r>
      <w:r w:rsidRPr="00656F54">
        <w:rPr>
          <w:u w:val="single"/>
        </w:rPr>
        <w:t>backwards</w:t>
      </w:r>
      <w:r>
        <w:t>.</w:t>
      </w:r>
    </w:p>
    <w:p w14:paraId="3A7AC57C" w14:textId="77777777" w:rsidR="00BA2813" w:rsidRPr="00656F54" w:rsidRDefault="00BA2813" w:rsidP="00BA2813">
      <w:r>
        <w:t xml:space="preserve">Ken </w:t>
      </w:r>
      <w:r w:rsidRPr="00656F54">
        <w:rPr>
          <w:rStyle w:val="Style13ptBold"/>
        </w:rPr>
        <w:t>Green 23</w:t>
      </w:r>
      <w:r>
        <w:t>. Founder and CEO of Uniontrack. “</w:t>
      </w:r>
      <w:r w:rsidRPr="00656F54">
        <w:t>Labor 101: Understanding the Relationship Between Federal and State Labor Laws</w:t>
      </w:r>
      <w:r>
        <w:t xml:space="preserve">.” Uniontrack. August 29, 2023. </w:t>
      </w:r>
      <w:r w:rsidRPr="00656F54">
        <w:t>https://uniontrack.com/blog/federal-and-state-labor-laws</w:t>
      </w:r>
    </w:p>
    <w:p w14:paraId="12F6EE35" w14:textId="77777777" w:rsidR="00BA2813" w:rsidRPr="00470912" w:rsidRDefault="00BA2813" w:rsidP="00BA2813">
      <w:pPr>
        <w:rPr>
          <w:sz w:val="16"/>
        </w:rPr>
      </w:pPr>
      <w:r w:rsidRPr="00470912">
        <w:rPr>
          <w:sz w:val="16"/>
        </w:rPr>
        <w:t xml:space="preserve">However, because </w:t>
      </w:r>
      <w:r w:rsidRPr="00656F54">
        <w:rPr>
          <w:rStyle w:val="StyleUnderline"/>
          <w:highlight w:val="cyan"/>
        </w:rPr>
        <w:t>Article 10</w:t>
      </w:r>
      <w:r w:rsidRPr="00470912">
        <w:rPr>
          <w:rStyle w:val="StyleUnderline"/>
        </w:rPr>
        <w:t xml:space="preserve"> of the U.S. Constitution </w:t>
      </w:r>
      <w:r w:rsidRPr="00656F54">
        <w:rPr>
          <w:rStyle w:val="StyleUnderline"/>
          <w:highlight w:val="cyan"/>
        </w:rPr>
        <w:t>gives states</w:t>
      </w:r>
      <w:r w:rsidRPr="00470912">
        <w:rPr>
          <w:rStyle w:val="StyleUnderline"/>
        </w:rPr>
        <w:t xml:space="preserve"> the right to govern themselves</w:t>
      </w:r>
      <w:r w:rsidRPr="00470912">
        <w:rPr>
          <w:sz w:val="16"/>
        </w:rPr>
        <w:t xml:space="preserve">, they have </w:t>
      </w:r>
      <w:r w:rsidRPr="00470912">
        <w:rPr>
          <w:rStyle w:val="StyleUnderline"/>
        </w:rPr>
        <w:t xml:space="preserve">the </w:t>
      </w:r>
      <w:r w:rsidRPr="00656F54">
        <w:rPr>
          <w:rStyle w:val="Emphasis"/>
          <w:highlight w:val="cyan"/>
        </w:rPr>
        <w:t>power</w:t>
      </w:r>
      <w:r w:rsidRPr="00656F54">
        <w:rPr>
          <w:rStyle w:val="StyleUnderline"/>
          <w:highlight w:val="cyan"/>
        </w:rPr>
        <w:t xml:space="preserve"> to pass their </w:t>
      </w:r>
      <w:r w:rsidRPr="00656F54">
        <w:rPr>
          <w:rStyle w:val="Emphasis"/>
          <w:highlight w:val="cyan"/>
        </w:rPr>
        <w:t>own labor laws</w:t>
      </w:r>
      <w:r w:rsidRPr="00470912">
        <w:rPr>
          <w:rStyle w:val="StyleUnderline"/>
        </w:rPr>
        <w:t xml:space="preserve"> which often differ from federal standards</w:t>
      </w:r>
      <w:r w:rsidRPr="00470912">
        <w:rPr>
          <w:sz w:val="16"/>
        </w:rPr>
        <w:t xml:space="preserve">. For example, the </w:t>
      </w:r>
      <w:r w:rsidRPr="00470912">
        <w:rPr>
          <w:rStyle w:val="StyleUnderline"/>
        </w:rPr>
        <w:t xml:space="preserve">federal </w:t>
      </w:r>
      <w:r w:rsidRPr="00656F54">
        <w:rPr>
          <w:rStyle w:val="Emphasis"/>
        </w:rPr>
        <w:t>minimum wage</w:t>
      </w:r>
      <w:r w:rsidRPr="00470912">
        <w:rPr>
          <w:rStyle w:val="StyleUnderline"/>
        </w:rPr>
        <w:t xml:space="preserve"> is $7.25 an hour, but 30 states</w:t>
      </w:r>
      <w:r w:rsidRPr="00470912">
        <w:rPr>
          <w:sz w:val="16"/>
        </w:rPr>
        <w:t xml:space="preserve"> plus the District of Columbia </w:t>
      </w:r>
      <w:r w:rsidRPr="00470912">
        <w:rPr>
          <w:rStyle w:val="StyleUnderline"/>
        </w:rPr>
        <w:t xml:space="preserve">have a </w:t>
      </w:r>
      <w:r w:rsidRPr="00656F54">
        <w:rPr>
          <w:rStyle w:val="Emphasis"/>
        </w:rPr>
        <w:t>higher</w:t>
      </w:r>
      <w:r w:rsidRPr="00470912">
        <w:rPr>
          <w:rStyle w:val="StyleUnderline"/>
        </w:rPr>
        <w:t xml:space="preserve"> minimum wage</w:t>
      </w:r>
      <w:r w:rsidRPr="00470912">
        <w:rPr>
          <w:sz w:val="16"/>
        </w:rPr>
        <w:t xml:space="preserve">. </w:t>
      </w:r>
    </w:p>
    <w:p w14:paraId="261D17A9" w14:textId="77777777" w:rsidR="00BA2813" w:rsidRPr="00470912" w:rsidRDefault="00BA2813" w:rsidP="00BA2813">
      <w:pPr>
        <w:rPr>
          <w:sz w:val="16"/>
        </w:rPr>
      </w:pPr>
      <w:r w:rsidRPr="00470912">
        <w:rPr>
          <w:rStyle w:val="StyleUnderline"/>
        </w:rPr>
        <w:t xml:space="preserve">What makes </w:t>
      </w:r>
      <w:r w:rsidRPr="00656F54">
        <w:rPr>
          <w:rStyle w:val="StyleUnderline"/>
          <w:highlight w:val="cyan"/>
        </w:rPr>
        <w:t xml:space="preserve">labor law </w:t>
      </w:r>
      <w:r w:rsidRPr="00656F54">
        <w:rPr>
          <w:rStyle w:val="Emphasis"/>
          <w:highlight w:val="cyan"/>
        </w:rPr>
        <w:t>unique</w:t>
      </w:r>
      <w:r w:rsidRPr="00470912">
        <w:rPr>
          <w:rStyle w:val="StyleUnderline"/>
        </w:rPr>
        <w:t xml:space="preserve"> is that those </w:t>
      </w:r>
      <w:r w:rsidRPr="00656F54">
        <w:rPr>
          <w:rStyle w:val="StyleUnderline"/>
          <w:highlight w:val="cyan"/>
        </w:rPr>
        <w:t>state laws</w:t>
      </w:r>
      <w:r w:rsidRPr="00470912">
        <w:rPr>
          <w:rStyle w:val="StyleUnderline"/>
        </w:rPr>
        <w:t xml:space="preserve"> usually </w:t>
      </w:r>
      <w:r w:rsidRPr="00656F54">
        <w:rPr>
          <w:rStyle w:val="Emphasis"/>
          <w:highlight w:val="cyan"/>
        </w:rPr>
        <w:t>supersede</w:t>
      </w:r>
      <w:r w:rsidRPr="00656F54">
        <w:rPr>
          <w:rStyle w:val="StyleUnderline"/>
          <w:highlight w:val="cyan"/>
        </w:rPr>
        <w:t xml:space="preserve"> federal laws</w:t>
      </w:r>
      <w:r w:rsidRPr="00470912">
        <w:rPr>
          <w:sz w:val="16"/>
        </w:rPr>
        <w:t xml:space="preserve">. Article 6 of the U.S. Constitution dictates that federal laws supersede state laws; the exception is when state laws offer more rights and protections, which is often the case with labor laws.  </w:t>
      </w:r>
    </w:p>
    <w:p w14:paraId="45216EE8" w14:textId="77777777" w:rsidR="00BA2813" w:rsidRDefault="00BA2813" w:rsidP="00BA2813">
      <w:pPr>
        <w:rPr>
          <w:sz w:val="16"/>
        </w:rPr>
      </w:pPr>
      <w:r w:rsidRPr="00470912">
        <w:rPr>
          <w:sz w:val="16"/>
        </w:rPr>
        <w:t xml:space="preserve">“Labor laws are enacted to protect the rights, health and financial remuneration of workers,” explains Andrew Latham at Chron. “Therefore, </w:t>
      </w:r>
      <w:r w:rsidRPr="00656F54">
        <w:rPr>
          <w:rStyle w:val="StyleUnderline"/>
          <w:highlight w:val="cyan"/>
        </w:rPr>
        <w:t>when</w:t>
      </w:r>
      <w:r w:rsidRPr="00470912">
        <w:rPr>
          <w:rStyle w:val="StyleUnderline"/>
        </w:rPr>
        <w:t xml:space="preserve"> federal and state </w:t>
      </w:r>
      <w:r w:rsidRPr="00656F54">
        <w:rPr>
          <w:rStyle w:val="StyleUnderline"/>
          <w:highlight w:val="cyan"/>
        </w:rPr>
        <w:t>laws conflict</w:t>
      </w:r>
      <w:r w:rsidRPr="00470912">
        <w:rPr>
          <w:sz w:val="16"/>
        </w:rPr>
        <w:t xml:space="preserve">, the U.S. Department of Labor instructs </w:t>
      </w:r>
      <w:r w:rsidRPr="00656F54">
        <w:rPr>
          <w:rStyle w:val="StyleUnderline"/>
          <w:highlight w:val="cyan"/>
        </w:rPr>
        <w:t>employers</w:t>
      </w:r>
      <w:r w:rsidRPr="00470912">
        <w:rPr>
          <w:rStyle w:val="StyleUnderline"/>
        </w:rPr>
        <w:t xml:space="preserve"> and employees to </w:t>
      </w:r>
      <w:r w:rsidRPr="00656F54">
        <w:rPr>
          <w:rStyle w:val="StyleUnderline"/>
          <w:highlight w:val="cyan"/>
        </w:rPr>
        <w:t>follow the</w:t>
      </w:r>
      <w:r w:rsidRPr="00470912">
        <w:rPr>
          <w:rStyle w:val="StyleUnderline"/>
        </w:rPr>
        <w:t xml:space="preserve"> law that provides the </w:t>
      </w:r>
      <w:r w:rsidRPr="00470912">
        <w:rPr>
          <w:rStyle w:val="Emphasis"/>
        </w:rPr>
        <w:t>highest standard</w:t>
      </w:r>
      <w:r w:rsidRPr="00470912">
        <w:rPr>
          <w:rStyle w:val="StyleUnderline"/>
        </w:rPr>
        <w:t xml:space="preserve"> of protection to employees and the </w:t>
      </w:r>
      <w:r w:rsidRPr="00656F54">
        <w:rPr>
          <w:rStyle w:val="Emphasis"/>
          <w:highlight w:val="cyan"/>
        </w:rPr>
        <w:t>strictest standard</w:t>
      </w:r>
      <w:r w:rsidRPr="00470912">
        <w:rPr>
          <w:rStyle w:val="StyleUnderline"/>
        </w:rPr>
        <w:t xml:space="preserve"> for employees</w:t>
      </w:r>
      <w:r w:rsidRPr="00470912">
        <w:rPr>
          <w:sz w:val="16"/>
        </w:rPr>
        <w:t>.”</w:t>
      </w:r>
    </w:p>
    <w:p w14:paraId="2EA8A32F" w14:textId="77777777" w:rsidR="00BA2813" w:rsidRDefault="00BA2813" w:rsidP="00BA2813">
      <w:pPr>
        <w:pStyle w:val="Heading4"/>
      </w:pPr>
      <w:r w:rsidRPr="007F2E67">
        <w:rPr>
          <w:u w:val="single"/>
        </w:rPr>
        <w:t>Recency</w:t>
      </w:r>
      <w:r>
        <w:t xml:space="preserve">. AND, businesses comply </w:t>
      </w:r>
      <w:r w:rsidRPr="000A2514">
        <w:rPr>
          <w:u w:val="single"/>
        </w:rPr>
        <w:t>regardless</w:t>
      </w:r>
      <w:r>
        <w:t>, so durable fiat solves even if eventually preempted.</w:t>
      </w:r>
    </w:p>
    <w:p w14:paraId="168900F1" w14:textId="77777777" w:rsidR="00BA2813" w:rsidRDefault="00BA2813" w:rsidP="00BA2813">
      <w:r>
        <w:t xml:space="preserve">Nikki </w:t>
      </w:r>
      <w:r w:rsidRPr="007F2E67">
        <w:rPr>
          <w:rStyle w:val="Style13ptBold"/>
        </w:rPr>
        <w:t>Howell 26</w:t>
      </w:r>
      <w:r>
        <w:t>. Associate at Fox Rothschild. “</w:t>
      </w:r>
      <w:r w:rsidRPr="007F2E67">
        <w:t>Regulatory Whiplash Continues: DOL Proposes Yet Another Independent Contractor Classification Rule</w:t>
      </w:r>
      <w:r>
        <w:t xml:space="preserve">.” February 27, 2026. </w:t>
      </w:r>
      <w:r w:rsidRPr="007F2E67">
        <w:t>https://www.foxrothschild.com/publications/regulatory-whiplash-continues-dol-proposes-yet-another-independent-contractor-classification-rule</w:t>
      </w:r>
    </w:p>
    <w:p w14:paraId="20F5E03D" w14:textId="77777777" w:rsidR="00BA2813" w:rsidRPr="000A2514" w:rsidRDefault="00BA2813" w:rsidP="00BA2813">
      <w:pPr>
        <w:rPr>
          <w:sz w:val="14"/>
        </w:rPr>
      </w:pPr>
      <w:r w:rsidRPr="007F2E67">
        <w:rPr>
          <w:rStyle w:val="StyleUnderline"/>
          <w:highlight w:val="cyan"/>
        </w:rPr>
        <w:t>Federal law</w:t>
      </w:r>
      <w:r w:rsidRPr="007F2E67">
        <w:rPr>
          <w:rStyle w:val="StyleUnderline"/>
        </w:rPr>
        <w:t xml:space="preserve"> is only </w:t>
      </w:r>
      <w:r w:rsidRPr="000A2514">
        <w:rPr>
          <w:rStyle w:val="Emphasis"/>
          <w:sz w:val="24"/>
          <w:szCs w:val="24"/>
          <w:highlight w:val="cyan"/>
        </w:rPr>
        <w:t>half</w:t>
      </w:r>
      <w:r w:rsidRPr="000A2514">
        <w:rPr>
          <w:rStyle w:val="StyleUnderline"/>
          <w:sz w:val="24"/>
          <w:szCs w:val="24"/>
          <w:highlight w:val="cyan"/>
        </w:rPr>
        <w:t xml:space="preserve"> </w:t>
      </w:r>
      <w:r w:rsidRPr="007F2E67">
        <w:rPr>
          <w:rStyle w:val="StyleUnderline"/>
          <w:highlight w:val="cyan"/>
        </w:rPr>
        <w:t>the equation</w:t>
      </w:r>
      <w:r w:rsidRPr="000A2514">
        <w:rPr>
          <w:sz w:val="14"/>
        </w:rPr>
        <w:t xml:space="preserve">. Many </w:t>
      </w:r>
      <w:r w:rsidRPr="007F2E67">
        <w:rPr>
          <w:rStyle w:val="StyleUnderline"/>
          <w:highlight w:val="cyan"/>
        </w:rPr>
        <w:t xml:space="preserve">states apply their </w:t>
      </w:r>
      <w:r w:rsidRPr="000A2514">
        <w:rPr>
          <w:rStyle w:val="Emphasis"/>
          <w:sz w:val="28"/>
          <w:szCs w:val="28"/>
          <w:highlight w:val="cyan"/>
        </w:rPr>
        <w:t>own</w:t>
      </w:r>
      <w:r w:rsidRPr="000A2514">
        <w:rPr>
          <w:rStyle w:val="StyleUnderline"/>
          <w:sz w:val="28"/>
          <w:szCs w:val="28"/>
        </w:rPr>
        <w:t xml:space="preserve"> </w:t>
      </w:r>
      <w:r w:rsidRPr="007F2E67">
        <w:rPr>
          <w:rStyle w:val="StyleUnderline"/>
        </w:rPr>
        <w:t>classification tests</w:t>
      </w:r>
      <w:r w:rsidRPr="000A2514">
        <w:rPr>
          <w:sz w:val="14"/>
        </w:rPr>
        <w:t xml:space="preserve">, including the more restrictive “ABC test,” to determine </w:t>
      </w:r>
      <w:r w:rsidRPr="007F2E67">
        <w:rPr>
          <w:rStyle w:val="StyleUnderline"/>
        </w:rPr>
        <w:t>whether an employment relationship exists</w:t>
      </w:r>
      <w:r w:rsidRPr="000A2514">
        <w:rPr>
          <w:sz w:val="14"/>
        </w:rPr>
        <w:t xml:space="preserve">. Businesses must comply with both state and federal </w:t>
      </w:r>
      <w:r w:rsidRPr="007F2E67">
        <w:rPr>
          <w:rStyle w:val="StyleUnderline"/>
          <w:highlight w:val="cyan"/>
        </w:rPr>
        <w:t>requirements</w:t>
      </w:r>
      <w:r w:rsidRPr="007F2E67">
        <w:rPr>
          <w:rStyle w:val="StyleUnderline"/>
        </w:rPr>
        <w:t xml:space="preserve">, and states are </w:t>
      </w:r>
      <w:r w:rsidRPr="000A2514">
        <w:rPr>
          <w:rStyle w:val="Emphasis"/>
          <w:sz w:val="28"/>
          <w:szCs w:val="28"/>
          <w:highlight w:val="cyan"/>
        </w:rPr>
        <w:t>ramping up</w:t>
      </w:r>
      <w:r w:rsidRPr="000A2514">
        <w:rPr>
          <w:rStyle w:val="StyleUnderline"/>
          <w:sz w:val="28"/>
          <w:szCs w:val="28"/>
          <w:highlight w:val="cyan"/>
        </w:rPr>
        <w:t xml:space="preserve"> </w:t>
      </w:r>
      <w:r w:rsidRPr="007F2E67">
        <w:rPr>
          <w:rStyle w:val="StyleUnderline"/>
          <w:highlight w:val="cyan"/>
        </w:rPr>
        <w:t>enforcement</w:t>
      </w:r>
      <w:r w:rsidRPr="007F2E67">
        <w:rPr>
          <w:rStyle w:val="StyleUnderline"/>
        </w:rPr>
        <w:t xml:space="preserve"> efforts, </w:t>
      </w:r>
      <w:r w:rsidRPr="007F2E67">
        <w:rPr>
          <w:rStyle w:val="StyleUnderline"/>
          <w:highlight w:val="cyan"/>
        </w:rPr>
        <w:t xml:space="preserve">including </w:t>
      </w:r>
      <w:r w:rsidRPr="000A2514">
        <w:rPr>
          <w:rStyle w:val="Emphasis"/>
          <w:highlight w:val="cyan"/>
        </w:rPr>
        <w:t>criminal</w:t>
      </w:r>
      <w:r w:rsidRPr="007F2E67">
        <w:rPr>
          <w:rStyle w:val="StyleUnderline"/>
          <w:highlight w:val="cyan"/>
        </w:rPr>
        <w:t xml:space="preserve"> prosecutions</w:t>
      </w:r>
      <w:r w:rsidRPr="007F2E67">
        <w:rPr>
          <w:rStyle w:val="StyleUnderline"/>
        </w:rPr>
        <w:t xml:space="preserve"> in some jurisdictions</w:t>
      </w:r>
      <w:r w:rsidRPr="000A2514">
        <w:rPr>
          <w:sz w:val="14"/>
        </w:rPr>
        <w:t>.</w:t>
      </w:r>
    </w:p>
    <w:p w14:paraId="13A850F7" w14:textId="77777777" w:rsidR="00BA2813" w:rsidRPr="000A2514" w:rsidRDefault="00BA2813" w:rsidP="00BA2813">
      <w:pPr>
        <w:rPr>
          <w:sz w:val="14"/>
        </w:rPr>
      </w:pPr>
      <w:r w:rsidRPr="000A2514">
        <w:rPr>
          <w:sz w:val="14"/>
        </w:rPr>
        <w:t>Risks of Misclassification</w:t>
      </w:r>
    </w:p>
    <w:p w14:paraId="3B36CE2D" w14:textId="77777777" w:rsidR="00BA2813" w:rsidRPr="000A2514" w:rsidRDefault="00BA2813" w:rsidP="00BA2813">
      <w:pPr>
        <w:rPr>
          <w:sz w:val="14"/>
        </w:rPr>
      </w:pPr>
      <w:r w:rsidRPr="000A2514">
        <w:rPr>
          <w:sz w:val="14"/>
        </w:rPr>
        <w:t xml:space="preserve">The stakes for misclassification remain significant. Potential exposure includes back pay spanning up to three years </w:t>
      </w:r>
      <w:r w:rsidRPr="000A2514">
        <w:rPr>
          <w:rStyle w:val="StyleUnderline"/>
        </w:rPr>
        <w:t>under the FLSA</w:t>
      </w:r>
      <w:r w:rsidRPr="000A2514">
        <w:rPr>
          <w:sz w:val="14"/>
        </w:rPr>
        <w:t xml:space="preserve">, attorneys’ fees, liquidated </w:t>
      </w:r>
      <w:r w:rsidRPr="000A2514">
        <w:rPr>
          <w:rStyle w:val="StyleUnderline"/>
        </w:rPr>
        <w:t>damages</w:t>
      </w:r>
      <w:r w:rsidRPr="000A2514">
        <w:rPr>
          <w:sz w:val="14"/>
        </w:rPr>
        <w:t xml:space="preserve"> that may double liability under federal law and </w:t>
      </w:r>
      <w:r w:rsidRPr="000A2514">
        <w:rPr>
          <w:rStyle w:val="StyleUnderline"/>
        </w:rPr>
        <w:t xml:space="preserve">potentially </w:t>
      </w:r>
      <w:r w:rsidRPr="000A2514">
        <w:rPr>
          <w:rStyle w:val="Emphasis"/>
        </w:rPr>
        <w:t>more</w:t>
      </w:r>
      <w:r w:rsidRPr="000A2514">
        <w:rPr>
          <w:rStyle w:val="StyleUnderline"/>
        </w:rPr>
        <w:t xml:space="preserve"> under state law</w:t>
      </w:r>
      <w:r w:rsidRPr="000A2514">
        <w:rPr>
          <w:sz w:val="14"/>
        </w:rPr>
        <w:t>. Claims are also frequently alleged as class actions under state law or collective actions under federal law (or a combination of both).</w:t>
      </w:r>
    </w:p>
    <w:p w14:paraId="409061E6" w14:textId="77777777" w:rsidR="00BA2813" w:rsidRPr="000A2514" w:rsidRDefault="00BA2813" w:rsidP="00BA2813">
      <w:pPr>
        <w:rPr>
          <w:sz w:val="14"/>
        </w:rPr>
      </w:pPr>
      <w:r w:rsidRPr="000A2514">
        <w:rPr>
          <w:sz w:val="14"/>
        </w:rPr>
        <w:t>Looking Ahead</w:t>
      </w:r>
    </w:p>
    <w:p w14:paraId="7E088E51" w14:textId="77777777" w:rsidR="00BA2813" w:rsidRPr="000A2514" w:rsidRDefault="00BA2813" w:rsidP="00BA2813">
      <w:pPr>
        <w:rPr>
          <w:sz w:val="16"/>
        </w:rPr>
      </w:pPr>
      <w:r w:rsidRPr="000A2514">
        <w:rPr>
          <w:sz w:val="14"/>
        </w:rPr>
        <w:t xml:space="preserve">This rule will almost certainly face legal challenges that could delay or prevent enforcement. After five years of regulatory uncertainty about independent contractor classification, the question of who qualifies as an independent contractor remains far from settled. </w:t>
      </w:r>
      <w:r w:rsidRPr="000A2514">
        <w:rPr>
          <w:rStyle w:val="StyleUnderline"/>
          <w:highlight w:val="cyan"/>
        </w:rPr>
        <w:t>Businesses</w:t>
      </w:r>
      <w:r w:rsidRPr="000A2514">
        <w:rPr>
          <w:rStyle w:val="StyleUnderline"/>
        </w:rPr>
        <w:t xml:space="preserve"> should </w:t>
      </w:r>
      <w:r w:rsidRPr="000A2514">
        <w:rPr>
          <w:rStyle w:val="Emphasis"/>
          <w:sz w:val="28"/>
          <w:szCs w:val="28"/>
          <w:highlight w:val="cyan"/>
        </w:rPr>
        <w:t>monitor</w:t>
      </w:r>
      <w:r w:rsidRPr="000A2514">
        <w:rPr>
          <w:rStyle w:val="StyleUnderline"/>
          <w:sz w:val="28"/>
          <w:szCs w:val="28"/>
        </w:rPr>
        <w:t xml:space="preserve"> </w:t>
      </w:r>
      <w:r w:rsidRPr="000A2514">
        <w:rPr>
          <w:rStyle w:val="StyleUnderline"/>
        </w:rPr>
        <w:t xml:space="preserve">the comment period and any subsequent </w:t>
      </w:r>
      <w:r w:rsidRPr="000A2514">
        <w:rPr>
          <w:rStyle w:val="StyleUnderline"/>
          <w:highlight w:val="cyan"/>
        </w:rPr>
        <w:t>litigation</w:t>
      </w:r>
      <w:r w:rsidRPr="000A2514">
        <w:rPr>
          <w:rStyle w:val="StyleUnderline"/>
        </w:rPr>
        <w:t xml:space="preserve"> closely while </w:t>
      </w:r>
      <w:r w:rsidRPr="000A2514">
        <w:rPr>
          <w:rStyle w:val="StyleUnderline"/>
          <w:highlight w:val="cyan"/>
        </w:rPr>
        <w:t>ensuring</w:t>
      </w:r>
      <w:r w:rsidRPr="000A2514">
        <w:rPr>
          <w:rStyle w:val="StyleUnderline"/>
        </w:rPr>
        <w:t xml:space="preserve"> their current contractor </w:t>
      </w:r>
      <w:r w:rsidRPr="000A2514">
        <w:rPr>
          <w:rStyle w:val="StyleUnderline"/>
          <w:highlight w:val="cyan"/>
        </w:rPr>
        <w:t xml:space="preserve">relationships can withstand </w:t>
      </w:r>
      <w:r w:rsidRPr="000A2514">
        <w:rPr>
          <w:rStyle w:val="Emphasis"/>
          <w:highlight w:val="cyan"/>
        </w:rPr>
        <w:t>scrutiny</w:t>
      </w:r>
      <w:r w:rsidRPr="000A2514">
        <w:rPr>
          <w:rStyle w:val="StyleUnderline"/>
          <w:highlight w:val="cyan"/>
        </w:rPr>
        <w:t xml:space="preserve"> under</w:t>
      </w:r>
      <w:r w:rsidRPr="000A2514">
        <w:rPr>
          <w:rStyle w:val="StyleUnderline"/>
        </w:rPr>
        <w:t xml:space="preserve"> both the proposed federal framework and </w:t>
      </w:r>
      <w:r w:rsidRPr="000A2514">
        <w:rPr>
          <w:rStyle w:val="StyleUnderline"/>
          <w:highlight w:val="cyan"/>
        </w:rPr>
        <w:t>applicable state law</w:t>
      </w:r>
      <w:r w:rsidRPr="000A2514">
        <w:rPr>
          <w:sz w:val="16"/>
        </w:rPr>
        <w:t>.</w:t>
      </w:r>
    </w:p>
    <w:p w14:paraId="2948AA7F" w14:textId="77777777" w:rsidR="00BA2813" w:rsidRPr="00696327" w:rsidRDefault="00BA2813" w:rsidP="00BA2813"/>
    <w:p w14:paraId="118C7B3E" w14:textId="77777777" w:rsidR="00BA2813" w:rsidRPr="00730C11" w:rsidRDefault="00BA2813" w:rsidP="00BA2813">
      <w:pPr>
        <w:pStyle w:val="Heading4"/>
      </w:pPr>
      <w:r>
        <w:t xml:space="preserve">They can’t reduce </w:t>
      </w:r>
    </w:p>
    <w:p w14:paraId="5560C4AD" w14:textId="77777777" w:rsidR="00BA2813" w:rsidRPr="001D10B8" w:rsidRDefault="00BA2813" w:rsidP="00BA2813">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 </w:t>
      </w:r>
    </w:p>
    <w:p w14:paraId="7C6601CD" w14:textId="77777777" w:rsidR="00BA2813" w:rsidRPr="00F6169D" w:rsidRDefault="00BA2813" w:rsidP="00BA2813">
      <w:pPr>
        <w:rPr>
          <w:u w:val="single"/>
        </w:rPr>
      </w:pPr>
      <w:r w:rsidRPr="003C6776">
        <w:rPr>
          <w:sz w:val="16"/>
        </w:rPr>
        <w:t xml:space="preserve">When a bid solicitation stipulates that parties will be bound to a PLA, </w:t>
      </w:r>
      <w:r w:rsidRPr="003C6776">
        <w:rPr>
          <w:u w:val="single"/>
        </w:rPr>
        <w:t>transaction</w:t>
      </w:r>
      <w:r w:rsidRPr="003C6776">
        <w:rPr>
          <w:sz w:val="16"/>
        </w:rPr>
        <w:t xml:space="preserve"> </w:t>
      </w:r>
      <w:r w:rsidRPr="003C6776">
        <w:rPr>
          <w:u w:val="single"/>
        </w:rPr>
        <w:t>costs</w:t>
      </w:r>
      <w:r w:rsidRPr="003C6776">
        <w:rPr>
          <w:sz w:val="16"/>
        </w:rPr>
        <w:t xml:space="preserve"> </w:t>
      </w:r>
      <w:r w:rsidRPr="003C6776">
        <w:rPr>
          <w:u w:val="single"/>
        </w:rPr>
        <w:t>are reduced</w:t>
      </w:r>
      <w:r w:rsidRPr="003C6776">
        <w:rPr>
          <w:sz w:val="16"/>
        </w:rPr>
        <w:t xml:space="preserve">.67 </w:t>
      </w:r>
      <w:r w:rsidRPr="003C6776">
        <w:rPr>
          <w:u w:val="single"/>
        </w:rPr>
        <w:t>Prospective</w:t>
      </w:r>
      <w:r w:rsidRPr="003C6776">
        <w:rPr>
          <w:sz w:val="16"/>
        </w:rPr>
        <w:t xml:space="preserve"> </w:t>
      </w:r>
      <w:r w:rsidRPr="003C6776">
        <w:rPr>
          <w:u w:val="single"/>
        </w:rPr>
        <w:t>contractors</w:t>
      </w:r>
      <w:r w:rsidRPr="003C6776">
        <w:rPr>
          <w:sz w:val="16"/>
        </w:rPr>
        <w:t xml:space="preserve"> </w:t>
      </w:r>
      <w:r w:rsidRPr="003C6776">
        <w:rPr>
          <w:u w:val="single"/>
        </w:rPr>
        <w:t>and subcontractors</w:t>
      </w:r>
      <w:r w:rsidRPr="003C6776">
        <w:rPr>
          <w:sz w:val="16"/>
        </w:rPr>
        <w:t xml:space="preserve"> can </w:t>
      </w:r>
      <w:r w:rsidRPr="003C6776">
        <w:rPr>
          <w:u w:val="single"/>
        </w:rPr>
        <w:t>more accurately weigh the costs and benefits of bidding</w:t>
      </w:r>
      <w:r w:rsidRPr="003C6776">
        <w:rPr>
          <w:sz w:val="16"/>
        </w:rPr>
        <w:t xml:space="preserve"> </w:t>
      </w:r>
      <w:r w:rsidRPr="003C6776">
        <w:rPr>
          <w:u w:val="single"/>
        </w:rPr>
        <w:t>on a project</w:t>
      </w:r>
      <w:r w:rsidRPr="003C6776">
        <w:rPr>
          <w:sz w:val="16"/>
        </w:rPr>
        <w:t xml:space="preserve"> </w:t>
      </w:r>
      <w:r w:rsidRPr="003C6776">
        <w:rPr>
          <w:u w:val="single"/>
        </w:rPr>
        <w:t>when</w:t>
      </w:r>
      <w:r w:rsidRPr="003C6776">
        <w:rPr>
          <w:sz w:val="16"/>
        </w:rPr>
        <w:t xml:space="preserve"> </w:t>
      </w:r>
      <w:r w:rsidRPr="003C6776">
        <w:rPr>
          <w:u w:val="single"/>
        </w:rPr>
        <w:t>they know the wage and workplace safety requirements</w:t>
      </w:r>
      <w:r w:rsidRPr="003C6776">
        <w:rPr>
          <w:sz w:val="16"/>
        </w:rPr>
        <w:t xml:space="preserve">. </w:t>
      </w:r>
      <w:r w:rsidRPr="00A13B95">
        <w:rPr>
          <w:b/>
          <w:bCs/>
          <w:highlight w:val="green"/>
          <w:u w:val="single"/>
        </w:rPr>
        <w:t>All</w:t>
      </w:r>
      <w:r w:rsidRPr="00A13B95">
        <w:rPr>
          <w:b/>
          <w:bCs/>
          <w:sz w:val="16"/>
          <w:highlight w:val="green"/>
        </w:rPr>
        <w:t xml:space="preserve"> </w:t>
      </w:r>
      <w:r w:rsidRPr="00A13B95">
        <w:rPr>
          <w:b/>
          <w:bCs/>
          <w:highlight w:val="green"/>
          <w:u w:val="single"/>
        </w:rPr>
        <w:t>stakeholders</w:t>
      </w:r>
      <w:r w:rsidRPr="00A13B95">
        <w:rPr>
          <w:sz w:val="16"/>
          <w:highlight w:val="green"/>
        </w:rPr>
        <w:t xml:space="preserve"> </w:t>
      </w:r>
      <w:r w:rsidRPr="00A13B95">
        <w:rPr>
          <w:b/>
          <w:bCs/>
          <w:highlight w:val="green"/>
          <w:u w:val="single"/>
        </w:rPr>
        <w:t>benefit</w:t>
      </w:r>
      <w:r w:rsidRPr="003C6776">
        <w:rPr>
          <w:sz w:val="16"/>
        </w:rPr>
        <w:t xml:space="preserve"> </w:t>
      </w:r>
      <w:r w:rsidRPr="00A13B95">
        <w:rPr>
          <w:highlight w:val="green"/>
          <w:u w:val="single"/>
        </w:rPr>
        <w:t>from</w:t>
      </w:r>
      <w:r w:rsidRPr="003C6776">
        <w:rPr>
          <w:sz w:val="16"/>
        </w:rPr>
        <w:t xml:space="preserve"> </w:t>
      </w:r>
      <w:r w:rsidRPr="003C6776">
        <w:rPr>
          <w:u w:val="single"/>
        </w:rPr>
        <w:t>the</w:t>
      </w:r>
      <w:r w:rsidRPr="003C6776">
        <w:rPr>
          <w:sz w:val="16"/>
        </w:rPr>
        <w:t xml:space="preserve"> </w:t>
      </w:r>
      <w:r w:rsidRPr="003C6776">
        <w:rPr>
          <w:u w:val="single"/>
        </w:rPr>
        <w:t xml:space="preserve">fact that </w:t>
      </w:r>
      <w:r w:rsidRPr="00A13B95">
        <w:rPr>
          <w:highlight w:val="green"/>
          <w:u w:val="single"/>
        </w:rPr>
        <w:t>PLAs</w:t>
      </w:r>
      <w:r w:rsidRPr="003C6776">
        <w:rPr>
          <w:u w:val="single"/>
        </w:rPr>
        <w:t xml:space="preserve"> help</w:t>
      </w:r>
      <w:r w:rsidRPr="003C6776">
        <w:rPr>
          <w:sz w:val="16"/>
        </w:rPr>
        <w:t xml:space="preserve"> </w:t>
      </w:r>
      <w:r w:rsidRPr="00A13B95">
        <w:rPr>
          <w:u w:val="single"/>
        </w:rPr>
        <w:t>ensure</w:t>
      </w:r>
      <w:r w:rsidRPr="003C6776">
        <w:rPr>
          <w:sz w:val="16"/>
        </w:rPr>
        <w:t xml:space="preserve"> </w:t>
      </w:r>
      <w:r w:rsidRPr="00A13B95">
        <w:rPr>
          <w:u w:val="single"/>
        </w:rPr>
        <w:t>projects</w:t>
      </w:r>
      <w:r w:rsidRPr="00A13B95">
        <w:rPr>
          <w:sz w:val="16"/>
        </w:rPr>
        <w:t xml:space="preserve"> </w:t>
      </w:r>
      <w:r w:rsidRPr="00A13B95">
        <w:rPr>
          <w:u w:val="single"/>
        </w:rPr>
        <w:t>are completed</w:t>
      </w:r>
      <w:r w:rsidRPr="003C6776">
        <w:rPr>
          <w:u w:val="single"/>
        </w:rPr>
        <w:t xml:space="preserve"> on budget</w:t>
      </w:r>
      <w:r w:rsidRPr="003C6776">
        <w:rPr>
          <w:sz w:val="16"/>
        </w:rPr>
        <w:t xml:space="preserve">.68 Although enhanced wage and safety standards may add to the initial cost of a project, </w:t>
      </w:r>
      <w:r w:rsidRPr="003C6776">
        <w:rPr>
          <w:b/>
          <w:bCs/>
          <w:u w:val="single"/>
        </w:rPr>
        <w:t>studies</w:t>
      </w:r>
      <w:r w:rsidRPr="003C6776">
        <w:rPr>
          <w:sz w:val="16"/>
        </w:rPr>
        <w:t xml:space="preserve"> </w:t>
      </w:r>
      <w:r w:rsidRPr="003C6776">
        <w:rPr>
          <w:u w:val="single"/>
        </w:rPr>
        <w:t>indicate</w:t>
      </w:r>
      <w:r w:rsidRPr="003C6776">
        <w:rPr>
          <w:sz w:val="16"/>
        </w:rPr>
        <w:t xml:space="preserve"> that </w:t>
      </w:r>
      <w:r w:rsidRPr="003C6776">
        <w:rPr>
          <w:u w:val="single"/>
        </w:rPr>
        <w:t>enhanced standards</w:t>
      </w:r>
      <w:r w:rsidRPr="003C6776">
        <w:rPr>
          <w:sz w:val="16"/>
        </w:rPr>
        <w:t xml:space="preserve"> </w:t>
      </w:r>
      <w:r w:rsidRPr="00A13B95">
        <w:rPr>
          <w:b/>
          <w:bCs/>
          <w:highlight w:val="green"/>
          <w:u w:val="single"/>
        </w:rPr>
        <w:t>don’t</w:t>
      </w:r>
      <w:r w:rsidRPr="003C6776">
        <w:rPr>
          <w:b/>
          <w:bCs/>
          <w:u w:val="single"/>
        </w:rPr>
        <w:t xml:space="preserve"> </w:t>
      </w:r>
      <w:r w:rsidRPr="00A13B95">
        <w:rPr>
          <w:b/>
          <w:bCs/>
          <w:highlight w:val="green"/>
          <w:u w:val="single"/>
        </w:rPr>
        <w:t>increase</w:t>
      </w:r>
      <w:r w:rsidRPr="003C6776">
        <w:rPr>
          <w:u w:val="single"/>
        </w:rPr>
        <w:t xml:space="preserve"> the overall </w:t>
      </w:r>
      <w:r w:rsidRPr="00A13B95">
        <w:rPr>
          <w:b/>
          <w:bCs/>
          <w:highlight w:val="green"/>
          <w:u w:val="single"/>
        </w:rPr>
        <w:t>cost</w:t>
      </w:r>
      <w:r w:rsidRPr="003C6776">
        <w:rPr>
          <w:u w:val="single"/>
        </w:rPr>
        <w:t xml:space="preserve"> because</w:t>
      </w:r>
      <w:r w:rsidRPr="003C6776">
        <w:rPr>
          <w:sz w:val="16"/>
        </w:rPr>
        <w:t xml:space="preserve"> </w:t>
      </w:r>
      <w:r w:rsidRPr="003C6776">
        <w:rPr>
          <w:u w:val="single"/>
        </w:rPr>
        <w:t>they lead to efficiency</w:t>
      </w:r>
      <w:r w:rsidRPr="003C6776">
        <w:rPr>
          <w:sz w:val="16"/>
        </w:rPr>
        <w:t xml:space="preserve"> </w:t>
      </w:r>
      <w:r w:rsidRPr="003C6776">
        <w:rPr>
          <w:u w:val="single"/>
        </w:rPr>
        <w:t>and</w:t>
      </w:r>
      <w:r w:rsidRPr="003C6776">
        <w:rPr>
          <w:sz w:val="16"/>
        </w:rPr>
        <w:t xml:space="preserve"> </w:t>
      </w:r>
      <w:r w:rsidRPr="003C6776">
        <w:rPr>
          <w:u w:val="single"/>
        </w:rPr>
        <w:t>quality gains that offset the initial cost</w:t>
      </w:r>
      <w:r w:rsidRPr="003C6776">
        <w:rPr>
          <w:sz w:val="16"/>
        </w:rPr>
        <w:t xml:space="preserve">.69 Similarly, </w:t>
      </w:r>
      <w:r w:rsidRPr="003C6776">
        <w:rPr>
          <w:u w:val="single"/>
        </w:rPr>
        <w:t>all stakeholders</w:t>
      </w:r>
      <w:r w:rsidRPr="003C6776">
        <w:rPr>
          <w:sz w:val="16"/>
        </w:rPr>
        <w:t xml:space="preserve"> </w:t>
      </w:r>
      <w:r w:rsidRPr="003C6776">
        <w:rPr>
          <w:u w:val="single"/>
        </w:rPr>
        <w:t>benefit</w:t>
      </w:r>
      <w:r w:rsidRPr="003C6776">
        <w:rPr>
          <w:sz w:val="16"/>
        </w:rPr>
        <w:t xml:space="preserve"> </w:t>
      </w:r>
      <w:r w:rsidRPr="003C6776">
        <w:rPr>
          <w:u w:val="single"/>
        </w:rPr>
        <w:t>from</w:t>
      </w:r>
      <w:r w:rsidRPr="003C6776">
        <w:rPr>
          <w:sz w:val="16"/>
        </w:rPr>
        <w:t xml:space="preserve"> the relative </w:t>
      </w:r>
      <w:r w:rsidRPr="00A13B95">
        <w:rPr>
          <w:highlight w:val="green"/>
          <w:u w:val="single"/>
        </w:rPr>
        <w:t>gains</w:t>
      </w:r>
      <w:r w:rsidRPr="003C6776">
        <w:rPr>
          <w:sz w:val="16"/>
        </w:rPr>
        <w:t xml:space="preserve"> </w:t>
      </w:r>
      <w:r w:rsidRPr="00A13B95">
        <w:rPr>
          <w:highlight w:val="green"/>
          <w:u w:val="single"/>
        </w:rPr>
        <w:t>in</w:t>
      </w:r>
      <w:r w:rsidRPr="003C6776">
        <w:rPr>
          <w:u w:val="single"/>
        </w:rPr>
        <w:t xml:space="preserve"> </w:t>
      </w:r>
      <w:r w:rsidRPr="00A13B95">
        <w:rPr>
          <w:b/>
          <w:bCs/>
          <w:highlight w:val="green"/>
          <w:u w:val="single"/>
        </w:rPr>
        <w:t>predictability</w:t>
      </w:r>
      <w:r w:rsidRPr="003C6776">
        <w:rPr>
          <w:sz w:val="16"/>
        </w:rPr>
        <w:t xml:space="preserve"> </w:t>
      </w:r>
      <w:r w:rsidRPr="00A13B95">
        <w:rPr>
          <w:highlight w:val="green"/>
          <w:u w:val="single"/>
        </w:rPr>
        <w:t>and</w:t>
      </w:r>
      <w:r w:rsidRPr="003C6776">
        <w:rPr>
          <w:sz w:val="16"/>
        </w:rPr>
        <w:t xml:space="preserve"> </w:t>
      </w:r>
      <w:r w:rsidRPr="00A13B95">
        <w:rPr>
          <w:b/>
          <w:bCs/>
          <w:highlight w:val="green"/>
          <w:u w:val="single"/>
        </w:rPr>
        <w:t>on-time completion</w:t>
      </w:r>
      <w:r w:rsidRPr="003C6776">
        <w:rPr>
          <w:u w:val="single"/>
        </w:rPr>
        <w:t xml:space="preserve"> </w:t>
      </w:r>
      <w:r w:rsidRPr="003C6776">
        <w:rPr>
          <w:b/>
          <w:bCs/>
          <w:u w:val="single"/>
        </w:rPr>
        <w:t xml:space="preserve">of large-scale </w:t>
      </w:r>
      <w:r w:rsidRPr="003C6776">
        <w:rPr>
          <w:u w:val="single"/>
        </w:rPr>
        <w:t xml:space="preserve">construction </w:t>
      </w:r>
      <w:r w:rsidRPr="003C6776">
        <w:rPr>
          <w:b/>
          <w:bCs/>
          <w:u w:val="single"/>
        </w:rPr>
        <w:t>projects</w:t>
      </w:r>
      <w:r w:rsidRPr="003C6776">
        <w:rPr>
          <w:u w:val="single"/>
        </w:rPr>
        <w:t>.</w:t>
      </w:r>
    </w:p>
    <w:p w14:paraId="70601752" w14:textId="77777777" w:rsidR="00BA2813" w:rsidRDefault="00BA2813" w:rsidP="00BA2813">
      <w:pPr>
        <w:pStyle w:val="Heading3"/>
      </w:pPr>
      <w:r>
        <w:t>AT: L2NB---2NC</w:t>
      </w:r>
    </w:p>
    <w:p w14:paraId="496BFE33" w14:textId="77777777" w:rsidR="00BA2813" w:rsidRDefault="00BA2813" w:rsidP="00BA2813">
      <w:pPr>
        <w:pStyle w:val="Heading3"/>
      </w:pPr>
      <w:r>
        <w:t>AT: L2NB XT---2NC</w:t>
      </w:r>
    </w:p>
    <w:p w14:paraId="4F03D826" w14:textId="77777777" w:rsidR="00BA2813" w:rsidRPr="00B974D7" w:rsidRDefault="00BA2813" w:rsidP="00BA2813">
      <w:pPr>
        <w:pStyle w:val="Heading4"/>
      </w:pPr>
      <w:r>
        <w:t xml:space="preserve">Federalist voting is </w:t>
      </w:r>
      <w:r w:rsidRPr="00B974D7">
        <w:rPr>
          <w:u w:val="single"/>
        </w:rPr>
        <w:t>empirically validated</w:t>
      </w:r>
      <w:r>
        <w:t>.</w:t>
      </w:r>
    </w:p>
    <w:p w14:paraId="6187F9AD" w14:textId="77777777" w:rsidR="00BA2813" w:rsidRPr="003F17E3" w:rsidRDefault="00BA2813" w:rsidP="00BA2813">
      <w:r>
        <w:t>Kevin</w:t>
      </w:r>
      <w:r w:rsidRPr="009065CD">
        <w:t xml:space="preserve"> </w:t>
      </w:r>
      <w:r>
        <w:rPr>
          <w:rStyle w:val="Style13ptBold"/>
        </w:rPr>
        <w:t>Arceneaux 6</w:t>
      </w:r>
      <w:r w:rsidRPr="009065CD">
        <w:t xml:space="preserve">. </w:t>
      </w:r>
      <w:r w:rsidRPr="003F17E3">
        <w:t>Professor of Political Science at Temple University</w:t>
      </w:r>
      <w:r w:rsidRPr="009065CD">
        <w:t>. “</w:t>
      </w:r>
      <w:r w:rsidRPr="003F17E3">
        <w:t>he Federal Face of Voting: Are Elected Officials Held Accountable for the Functions Relevant to Their Office?</w:t>
      </w:r>
      <w:r w:rsidRPr="009065CD">
        <w:t xml:space="preserve">.” </w:t>
      </w:r>
      <w:r w:rsidRPr="003F17E3">
        <w:t>Political Psychology</w:t>
      </w:r>
      <w:r w:rsidRPr="009065CD">
        <w:t xml:space="preserve">. </w:t>
      </w:r>
      <w:r>
        <w:t xml:space="preserve">October 2006. </w:t>
      </w:r>
      <w:r w:rsidRPr="003F17E3">
        <w:t>https://onlinelibrary.wiley.com/doi/pdf/10.1111/j.1467-9221.2006.00530.x</w:t>
      </w:r>
    </w:p>
    <w:p w14:paraId="388253D0" w14:textId="77777777" w:rsidR="00BA2813" w:rsidRPr="009F15B4" w:rsidRDefault="00BA2813" w:rsidP="00BA2813">
      <w:pPr>
        <w:rPr>
          <w:sz w:val="16"/>
        </w:rPr>
      </w:pPr>
      <w:r w:rsidRPr="00DC3E4F">
        <w:rPr>
          <w:rStyle w:val="StyleUnderline"/>
        </w:rPr>
        <w:t>An inspection of Table 4 shows modest support for the federalist voting</w:t>
      </w:r>
      <w:r>
        <w:rPr>
          <w:rStyle w:val="StyleUnderline"/>
        </w:rPr>
        <w:t xml:space="preserve"> </w:t>
      </w:r>
      <w:r w:rsidRPr="00DC3E4F">
        <w:rPr>
          <w:rStyle w:val="StyleUnderline"/>
        </w:rPr>
        <w:t xml:space="preserve">hypothesis. </w:t>
      </w:r>
      <w:r w:rsidRPr="00781635">
        <w:rPr>
          <w:rStyle w:val="StyleUnderline"/>
          <w:highlight w:val="cyan"/>
        </w:rPr>
        <w:t xml:space="preserve">Respondents </w:t>
      </w:r>
      <w:r w:rsidRPr="00EB796D">
        <w:rPr>
          <w:rStyle w:val="StyleUnderline"/>
        </w:rPr>
        <w:t xml:space="preserve">with accessible attitudes on unemployment </w:t>
      </w:r>
      <w:r w:rsidRPr="00781635">
        <w:rPr>
          <w:rStyle w:val="StyleUnderline"/>
          <w:highlight w:val="cyan"/>
        </w:rPr>
        <w:t xml:space="preserve">are more likely to </w:t>
      </w:r>
      <w:r w:rsidRPr="00BC09F9">
        <w:rPr>
          <w:rStyle w:val="StyleUnderline"/>
        </w:rPr>
        <w:t xml:space="preserve">link </w:t>
      </w:r>
      <w:r w:rsidRPr="00781635">
        <w:rPr>
          <w:rStyle w:val="StyleUnderline"/>
          <w:highlight w:val="cyan"/>
        </w:rPr>
        <w:t xml:space="preserve">vote </w:t>
      </w:r>
      <w:r w:rsidRPr="00BC09F9">
        <w:rPr>
          <w:rStyle w:val="StyleUnderline"/>
        </w:rPr>
        <w:t>for</w:t>
      </w:r>
      <w:r w:rsidRPr="00DC3E4F">
        <w:rPr>
          <w:sz w:val="16"/>
        </w:rPr>
        <w:t xml:space="preserve"> </w:t>
      </w:r>
      <w:r w:rsidRPr="00781635">
        <w:rPr>
          <w:rStyle w:val="StyleUnderline"/>
          <w:highlight w:val="cyan"/>
        </w:rPr>
        <w:t xml:space="preserve">(against) their </w:t>
      </w:r>
      <w:r w:rsidRPr="00BC09F9">
        <w:rPr>
          <w:rStyle w:val="StyleUnderline"/>
        </w:rPr>
        <w:t xml:space="preserve">incumbent </w:t>
      </w:r>
      <w:r w:rsidRPr="00781635">
        <w:rPr>
          <w:rStyle w:val="StyleUnderline"/>
          <w:highlight w:val="cyan"/>
        </w:rPr>
        <w:t xml:space="preserve">senator when they </w:t>
      </w:r>
      <w:r w:rsidRPr="00781635">
        <w:rPr>
          <w:rStyle w:val="Emphasis"/>
          <w:highlight w:val="cyan"/>
        </w:rPr>
        <w:t>attribute</w:t>
      </w:r>
      <w:r w:rsidRPr="00781635">
        <w:rPr>
          <w:rStyle w:val="StyleUnderline"/>
          <w:highlight w:val="cyan"/>
        </w:rPr>
        <w:t xml:space="preserve"> </w:t>
      </w:r>
      <w:r w:rsidRPr="00BC09F9">
        <w:rPr>
          <w:rStyle w:val="StyleUnderline"/>
        </w:rPr>
        <w:t xml:space="preserve">func- tional </w:t>
      </w:r>
      <w:r w:rsidRPr="00781635">
        <w:rPr>
          <w:rStyle w:val="Emphasis"/>
          <w:highlight w:val="cyan"/>
        </w:rPr>
        <w:t>responsibility to the national government</w:t>
      </w:r>
      <w:r w:rsidRPr="00781635">
        <w:rPr>
          <w:rStyle w:val="StyleUnderline"/>
          <w:highlight w:val="cyan"/>
        </w:rPr>
        <w:t xml:space="preserve"> </w:t>
      </w:r>
      <w:r w:rsidRPr="00DC3E4F">
        <w:rPr>
          <w:rStyle w:val="StyleUnderline"/>
        </w:rPr>
        <w:t>and credit</w:t>
      </w:r>
      <w:r w:rsidRPr="00DC3E4F">
        <w:rPr>
          <w:sz w:val="16"/>
        </w:rPr>
        <w:t xml:space="preserve"> (blame) </w:t>
      </w:r>
      <w:r w:rsidRPr="00DC3E4F">
        <w:rPr>
          <w:rStyle w:val="StyleUnderline"/>
        </w:rPr>
        <w:t>government for policy outcomes in connection with this issue.</w:t>
      </w:r>
      <w:r w:rsidRPr="00DC3E4F">
        <w:rPr>
          <w:sz w:val="16"/>
        </w:rPr>
        <w:t xml:space="preserve"> </w:t>
      </w:r>
      <w:r w:rsidRPr="00781635">
        <w:rPr>
          <w:rStyle w:val="StyleUnderline"/>
          <w:highlight w:val="cyan"/>
        </w:rPr>
        <w:t xml:space="preserve">Respondents </w:t>
      </w:r>
      <w:r w:rsidRPr="00EB796D">
        <w:rPr>
          <w:rStyle w:val="StyleUnderline"/>
        </w:rPr>
        <w:t xml:space="preserve">with accessible attitudes on unemployment but </w:t>
      </w:r>
      <w:r w:rsidRPr="00781635">
        <w:rPr>
          <w:rStyle w:val="StyleUnderline"/>
          <w:highlight w:val="cyan"/>
        </w:rPr>
        <w:t xml:space="preserve">who attributed </w:t>
      </w:r>
      <w:r w:rsidRPr="00BC09F9">
        <w:rPr>
          <w:rStyle w:val="StyleUnderline"/>
        </w:rPr>
        <w:t xml:space="preserve">functional </w:t>
      </w:r>
      <w:r w:rsidRPr="00781635">
        <w:rPr>
          <w:rStyle w:val="Emphasis"/>
          <w:highlight w:val="cyan"/>
        </w:rPr>
        <w:t>responsibility to the state government showed</w:t>
      </w:r>
      <w:r w:rsidRPr="00781635">
        <w:rPr>
          <w:rStyle w:val="StyleUnderline"/>
          <w:highlight w:val="cyan"/>
        </w:rPr>
        <w:t xml:space="preserve"> a</w:t>
      </w:r>
      <w:r w:rsidRPr="00BC09F9">
        <w:rPr>
          <w:rStyle w:val="StyleUnderline"/>
        </w:rPr>
        <w:t xml:space="preserve"> </w:t>
      </w:r>
      <w:r w:rsidRPr="00EB796D">
        <w:rPr>
          <w:rStyle w:val="Emphasis"/>
        </w:rPr>
        <w:t xml:space="preserve">similar significant and </w:t>
      </w:r>
      <w:r w:rsidRPr="00781635">
        <w:rPr>
          <w:rStyle w:val="Emphasis"/>
          <w:highlight w:val="cyan"/>
        </w:rPr>
        <w:t>positive relationship between</w:t>
      </w:r>
      <w:r w:rsidRPr="00781635">
        <w:rPr>
          <w:rStyle w:val="StyleUnderline"/>
          <w:highlight w:val="cyan"/>
        </w:rPr>
        <w:t xml:space="preserve"> </w:t>
      </w:r>
      <w:r w:rsidRPr="00BC09F9">
        <w:rPr>
          <w:rStyle w:val="StyleUnderline"/>
        </w:rPr>
        <w:t xml:space="preserve">causal </w:t>
      </w:r>
      <w:r w:rsidRPr="00781635">
        <w:rPr>
          <w:rStyle w:val="Emphasis"/>
          <w:highlight w:val="cyan"/>
        </w:rPr>
        <w:t>responsibility attribution for</w:t>
      </w:r>
      <w:r w:rsidRPr="00781635">
        <w:rPr>
          <w:rStyle w:val="StyleUnderline"/>
          <w:highlight w:val="cyan"/>
        </w:rPr>
        <w:t xml:space="preserve"> </w:t>
      </w:r>
      <w:r w:rsidRPr="00BC09F9">
        <w:rPr>
          <w:rStyle w:val="StyleUnderline"/>
        </w:rPr>
        <w:t xml:space="preserve">unemployment and </w:t>
      </w:r>
      <w:r w:rsidRPr="00781635">
        <w:rPr>
          <w:rStyle w:val="Emphasis"/>
          <w:highlight w:val="cyan"/>
        </w:rPr>
        <w:t>their vote choice</w:t>
      </w:r>
      <w:r w:rsidRPr="00BC09F9">
        <w:rPr>
          <w:rStyle w:val="StyleUnderline"/>
        </w:rPr>
        <w:t xml:space="preserve"> for governor</w:t>
      </w:r>
      <w:r w:rsidRPr="00DC3E4F">
        <w:rPr>
          <w:sz w:val="16"/>
        </w:rPr>
        <w:t xml:space="preserve">. This pattern did not extend to mayoral voting behavior. Accessible causal responsibility attributions regarding education and traffic congestion linked to mayoral vote choice when functional responsibility for these issues coincided with the city. In contrast, accessible causal responsibility attribu- tions for these issues did not affect senate or gubernatorial vote choice when functional responsibility matched those levels of government. Moreover, if acces- sibility for these attitudes is lowered, at a certain point all of these coefficients shrink and become statistically insignificant. To illustrate, Figure 1 displays the combined effect coefficients for unemployment (and their 95% confidence inter- vals) calculated at different levels of attitude accessibility in the gubernatorial vote choice model. Note that as causal responsibility attributions regarding unemploy- 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 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w:t>
      </w:r>
      <w:r w:rsidRPr="00EB796D">
        <w:rPr>
          <w:rStyle w:val="StyleUnderline"/>
        </w:rPr>
        <w:t xml:space="preserve">Perceived functional responsibility attributions affect </w:t>
      </w:r>
      <w:r w:rsidRPr="00781635">
        <w:rPr>
          <w:rStyle w:val="StyleUnderline"/>
          <w:highlight w:val="cyan"/>
        </w:rPr>
        <w:t xml:space="preserve">voting behavior </w:t>
      </w:r>
      <w:r w:rsidRPr="00EB796D">
        <w:rPr>
          <w:rStyle w:val="StyleUnderline"/>
        </w:rPr>
        <w:t xml:space="preserve">to the extent they </w:t>
      </w:r>
      <w:r w:rsidRPr="00781635">
        <w:rPr>
          <w:rStyle w:val="StyleUnderline"/>
          <w:highlight w:val="cyan"/>
        </w:rPr>
        <w:t xml:space="preserve">match the </w:t>
      </w:r>
      <w:r w:rsidRPr="00781635">
        <w:rPr>
          <w:rStyle w:val="Emphasis"/>
          <w:highlight w:val="cyan"/>
        </w:rPr>
        <w:t xml:space="preserve">actual assignment of </w:t>
      </w:r>
      <w:r w:rsidRPr="00BC09F9">
        <w:rPr>
          <w:rStyle w:val="Emphasis"/>
        </w:rPr>
        <w:t xml:space="preserve">functional </w:t>
      </w:r>
      <w:r w:rsidRPr="00781635">
        <w:rPr>
          <w:rStyle w:val="Emphasis"/>
          <w:highlight w:val="cyan"/>
        </w:rPr>
        <w:t>responsibilities</w:t>
      </w:r>
      <w:r w:rsidRPr="00DC3E4F">
        <w:rPr>
          <w:rStyle w:val="StyleUnderline"/>
        </w:rPr>
        <w:t>.</w:t>
      </w:r>
      <w:r>
        <w:rPr>
          <w:rStyle w:val="StyleUnderline"/>
        </w:rPr>
        <w:t xml:space="preserve"> </w:t>
      </w:r>
      <w:r w:rsidRPr="00DC3E4F">
        <w:rPr>
          <w:sz w:val="16"/>
        </w:rPr>
        <w:t>The cause of this match between perceived and actual functional responsi- 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 ations about that issue, such as causal responsibility attributions, are more likely to be accessible (Zaller, 1992). 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 Conclus</w:t>
      </w:r>
      <w:r w:rsidRPr="00EB796D">
        <w:rPr>
          <w:sz w:val="16"/>
        </w:rPr>
        <w:t>i</w:t>
      </w:r>
      <w:r w:rsidRPr="00DC3E4F">
        <w:rPr>
          <w:sz w:val="16"/>
        </w:rPr>
        <w:t xml:space="preserve">on </w:t>
      </w:r>
      <w:r w:rsidRPr="00781635">
        <w:rPr>
          <w:rStyle w:val="StyleUnderline"/>
          <w:highlight w:val="cyan"/>
        </w:rPr>
        <w:t>Citizens</w:t>
      </w:r>
      <w:r w:rsidRPr="00DC3E4F">
        <w:rPr>
          <w:sz w:val="16"/>
        </w:rPr>
        <w:t xml:space="preserve"> do </w:t>
      </w:r>
      <w:r w:rsidRPr="00781635">
        <w:rPr>
          <w:rStyle w:val="StyleUnderline"/>
          <w:highlight w:val="cyan"/>
        </w:rPr>
        <w:t xml:space="preserve">appear </w:t>
      </w:r>
      <w:r w:rsidRPr="00781635">
        <w:rPr>
          <w:rStyle w:val="Emphasis"/>
          <w:sz w:val="26"/>
          <w:szCs w:val="26"/>
          <w:highlight w:val="cyan"/>
        </w:rPr>
        <w:t>capable of making distinctions in terms of what different levels of government do</w:t>
      </w:r>
      <w:r w:rsidRPr="00DC3E4F">
        <w:rPr>
          <w:sz w:val="16"/>
        </w:rPr>
        <w:t xml:space="preserve">, and </w:t>
      </w:r>
      <w:r w:rsidRPr="00781635">
        <w:rPr>
          <w:rStyle w:val="Emphasis"/>
          <w:sz w:val="26"/>
          <w:szCs w:val="26"/>
          <w:highlight w:val="cyan"/>
        </w:rPr>
        <w:t>these distinctions structure where they attribute credit</w:t>
      </w:r>
      <w:r>
        <w:rPr>
          <w:rStyle w:val="Emphasis"/>
        </w:rPr>
        <w:t xml:space="preserve"> </w:t>
      </w:r>
      <w:r w:rsidRPr="00DC3E4F">
        <w:rPr>
          <w:sz w:val="16"/>
        </w:rPr>
        <w:t xml:space="preserve">or blame </w:t>
      </w:r>
      <w:r w:rsidRPr="00781635">
        <w:rPr>
          <w:rStyle w:val="StyleUnderline"/>
          <w:highlight w:val="cyan"/>
        </w:rPr>
        <w:t>for policy outcomes</w:t>
      </w:r>
      <w:r w:rsidRPr="00781635">
        <w:rPr>
          <w:sz w:val="16"/>
          <w:highlight w:val="cyan"/>
        </w:rPr>
        <w:t>.</w:t>
      </w:r>
      <w:r w:rsidRPr="00DC3E4F">
        <w:rPr>
          <w:sz w:val="16"/>
        </w:rPr>
        <w:t xml:space="preserve"> However, these distinctions only affect voting behavior at different levels within the federal system under specific conditions. The data analyzed here suggest that </w:t>
      </w:r>
      <w:r w:rsidRPr="00DC3E4F">
        <w:rPr>
          <w:rStyle w:val="StyleUnderline"/>
        </w:rPr>
        <w:t>the issue upon which voters are attributing</w:t>
      </w:r>
      <w:r>
        <w:rPr>
          <w:rStyle w:val="StyleUnderline"/>
        </w:rPr>
        <w:t xml:space="preserve"> </w:t>
      </w:r>
      <w:r w:rsidRPr="00DC3E4F">
        <w:rPr>
          <w:rStyle w:val="StyleUnderline"/>
        </w:rPr>
        <w:t>responsibility must be highly accessible and the level of government perceived to</w:t>
      </w:r>
      <w:r>
        <w:rPr>
          <w:rStyle w:val="StyleUnderline"/>
        </w:rPr>
        <w:t xml:space="preserve"> </w:t>
      </w:r>
      <w:r w:rsidRPr="00DC3E4F">
        <w:rPr>
          <w:rStyle w:val="StyleUnderline"/>
        </w:rPr>
        <w:t>be functionally responsible for that issue should coincide with the level of gov-</w:t>
      </w:r>
      <w:r>
        <w:rPr>
          <w:rStyle w:val="StyleUnderline"/>
        </w:rPr>
        <w:t xml:space="preserve"> </w:t>
      </w:r>
      <w:r w:rsidRPr="00DC3E4F">
        <w:rPr>
          <w:rStyle w:val="StyleUnderline"/>
        </w:rPr>
        <w:t>ernment that is actually responsible</w:t>
      </w:r>
      <w:r w:rsidRPr="00DC3E4F">
        <w:rPr>
          <w:sz w:val="16"/>
        </w:rPr>
        <w:t>. As already discussed, future study should hone in on the explanation for this nuanced finding. Does it reflect campaign- specific cues, knowledge on the part of the voter, or both?</w:t>
      </w:r>
    </w:p>
    <w:p w14:paraId="7AD636F7" w14:textId="77777777" w:rsidR="00BA2813" w:rsidRDefault="00BA2813" w:rsidP="00BA2813">
      <w:pPr>
        <w:pStyle w:val="Heading3"/>
      </w:pPr>
      <w:r>
        <w:t>AT: State Fiat Theory</w:t>
      </w:r>
    </w:p>
    <w:p w14:paraId="4CFC9E12" w14:textId="77777777" w:rsidR="00BA2813" w:rsidRDefault="00BA2813" w:rsidP="00BA2813">
      <w:pPr>
        <w:pStyle w:val="Heading2"/>
      </w:pPr>
      <w:r>
        <w:t>Adv 1</w:t>
      </w:r>
    </w:p>
    <w:p w14:paraId="124908B6" w14:textId="77777777" w:rsidR="00BA2813" w:rsidRDefault="00BA2813" w:rsidP="00BA2813">
      <w:pPr>
        <w:pStyle w:val="Heading3"/>
      </w:pPr>
      <w:r>
        <w:t xml:space="preserve">Top---2NC </w:t>
      </w:r>
    </w:p>
    <w:p w14:paraId="02DB76EE" w14:textId="77777777" w:rsidR="00BA2813" w:rsidRPr="000F36A0" w:rsidRDefault="00BA2813" w:rsidP="00BA2813">
      <w:pPr>
        <w:pStyle w:val="Heading4"/>
      </w:pPr>
      <w:r>
        <w:t xml:space="preserve">The only part of the card that says constrution says it hurts </w:t>
      </w:r>
      <w:r>
        <w:rPr>
          <w:u w:val="single"/>
        </w:rPr>
        <w:t>retail</w:t>
      </w:r>
      <w:r>
        <w:t xml:space="preserve"> distributors. Inserted. </w:t>
      </w:r>
    </w:p>
    <w:p w14:paraId="386E31BF" w14:textId="77777777" w:rsidR="00BA2813" w:rsidRDefault="00BA2813" w:rsidP="00BA2813">
      <w:r w:rsidRPr="00D05B10">
        <w:rPr>
          <w:rStyle w:val="Style13ptBold"/>
        </w:rPr>
        <w:t xml:space="preserve">Ortiz 25 </w:t>
      </w:r>
      <w:r>
        <w:t>(</w:t>
      </w:r>
      <w:r w:rsidRPr="00D05B10">
        <w:t>, S. S (2025) 'Strengthening Construction Supply Chains: An Exploration of Decision-making Frameworks for Resilience in the Face of Black Swan Event,' Faculty of Purdue University. https://doi.org/10.25394/PGS.28843274. Civil engineer with a master’s degree in building construction management and a Ph.D. from Purdue University</w:t>
      </w:r>
      <w:r>
        <w:t>. [UTD])</w:t>
      </w:r>
    </w:p>
    <w:p w14:paraId="76774972" w14:textId="77777777" w:rsidR="00BA2813" w:rsidRDefault="00BA2813" w:rsidP="00BA2813">
      <w:pPr>
        <w:rPr>
          <w:sz w:val="16"/>
        </w:rPr>
      </w:pPr>
      <w:r w:rsidRPr="00AF0C36">
        <w:rPr>
          <w:sz w:val="16"/>
        </w:rPr>
        <w:t xml:space="preserve">The COVID-19 pandemic had far-reaching consequences on supply chains, highlighting vulnerabilities and emphasizing the need for adaptability and agility in network design (Alazzaz, 2021; Araz et al., 2020; Brock &amp; Ed, 2022). Lockdowns and border closures disrupted global trade and commerce, </w:t>
      </w:r>
      <w:r w:rsidRPr="00547D83">
        <w:rPr>
          <w:rStyle w:val="Emphasis"/>
          <w:highlight w:val="cyan"/>
        </w:rPr>
        <w:t>causing disruptions in essential freight services crucial for delivering goods to retail outlets or consumer</w:t>
      </w:r>
      <w:r w:rsidRPr="00AF0C36">
        <w:rPr>
          <w:sz w:val="16"/>
        </w:rPr>
        <w:t xml:space="preserve">s (Daniels, 2020; Parker, 2020). As a result, </w:t>
      </w:r>
      <w:r w:rsidRPr="00A20540">
        <w:rPr>
          <w:b/>
          <w:bCs/>
          <w:highlight w:val="green"/>
          <w:u w:val="single"/>
        </w:rPr>
        <w:t>labor</w:t>
      </w:r>
      <w:r w:rsidRPr="00AF0C36">
        <w:rPr>
          <w:sz w:val="16"/>
        </w:rPr>
        <w:t xml:space="preserve"> </w:t>
      </w:r>
      <w:r w:rsidRPr="00A20540">
        <w:rPr>
          <w:b/>
          <w:bCs/>
          <w:highlight w:val="green"/>
          <w:u w:val="single"/>
        </w:rPr>
        <w:t>shortages</w:t>
      </w:r>
      <w:r w:rsidRPr="00AF0C36">
        <w:rPr>
          <w:sz w:val="16"/>
        </w:rPr>
        <w:t xml:space="preserve"> </w:t>
      </w:r>
      <w:r w:rsidRPr="00A20540">
        <w:rPr>
          <w:b/>
          <w:bCs/>
          <w:highlight w:val="green"/>
          <w:u w:val="single"/>
        </w:rPr>
        <w:t>plagued</w:t>
      </w:r>
      <w:r w:rsidRPr="00AF0C36">
        <w:rPr>
          <w:sz w:val="16"/>
        </w:rPr>
        <w:t xml:space="preserve"> </w:t>
      </w:r>
      <w:r w:rsidRPr="00A20540">
        <w:rPr>
          <w:b/>
          <w:bCs/>
          <w:highlight w:val="green"/>
          <w:u w:val="single"/>
        </w:rPr>
        <w:t>manufacturers</w:t>
      </w:r>
      <w:r w:rsidRPr="00AF0C36">
        <w:rPr>
          <w:sz w:val="16"/>
        </w:rPr>
        <w:t xml:space="preserve">, further </w:t>
      </w:r>
      <w:r w:rsidRPr="00A20540">
        <w:rPr>
          <w:b/>
          <w:bCs/>
          <w:highlight w:val="green"/>
          <w:u w:val="single"/>
        </w:rPr>
        <w:t>straining</w:t>
      </w:r>
      <w:r w:rsidRPr="00AF0C36">
        <w:rPr>
          <w:sz w:val="16"/>
        </w:rPr>
        <w:t xml:space="preserve"> </w:t>
      </w:r>
      <w:r w:rsidRPr="00A20540">
        <w:rPr>
          <w:b/>
          <w:bCs/>
          <w:highlight w:val="green"/>
          <w:u w:val="single"/>
        </w:rPr>
        <w:t>supply</w:t>
      </w:r>
      <w:r w:rsidRPr="00AF0C36">
        <w:rPr>
          <w:b/>
          <w:bCs/>
          <w:sz w:val="16"/>
        </w:rPr>
        <w:t xml:space="preserve"> </w:t>
      </w:r>
      <w:r w:rsidRPr="00A20540">
        <w:rPr>
          <w:b/>
          <w:bCs/>
          <w:highlight w:val="green"/>
          <w:u w:val="single"/>
        </w:rPr>
        <w:t>chains</w:t>
      </w:r>
      <w:r w:rsidRPr="00AF0C36">
        <w:rPr>
          <w:sz w:val="16"/>
        </w:rPr>
        <w:t xml:space="preserve"> </w:t>
      </w:r>
      <w:r w:rsidRPr="00A20540">
        <w:rPr>
          <w:highlight w:val="green"/>
          <w:u w:val="single"/>
        </w:rPr>
        <w:t>and</w:t>
      </w:r>
      <w:r w:rsidRPr="00AF0C36">
        <w:rPr>
          <w:sz w:val="16"/>
        </w:rPr>
        <w:t xml:space="preserve"> </w:t>
      </w:r>
      <w:r w:rsidRPr="00A20540">
        <w:rPr>
          <w:b/>
          <w:bCs/>
          <w:highlight w:val="green"/>
          <w:u w:val="single"/>
        </w:rPr>
        <w:t>impeding</w:t>
      </w:r>
      <w:r w:rsidRPr="00AF0C36">
        <w:rPr>
          <w:sz w:val="16"/>
        </w:rPr>
        <w:t xml:space="preserve"> </w:t>
      </w:r>
      <w:r w:rsidRPr="00A20540">
        <w:rPr>
          <w:b/>
          <w:bCs/>
          <w:highlight w:val="green"/>
          <w:u w:val="single"/>
        </w:rPr>
        <w:t>production</w:t>
      </w:r>
      <w:r w:rsidRPr="00AF0C36">
        <w:rPr>
          <w:sz w:val="16"/>
        </w:rPr>
        <w:t xml:space="preserve"> (Bloomberg, 2020).</w:t>
      </w:r>
    </w:p>
    <w:p w14:paraId="5949A22F" w14:textId="77777777" w:rsidR="00BA2813" w:rsidRPr="000F36A0" w:rsidRDefault="00BA2813" w:rsidP="00BA2813">
      <w:pPr>
        <w:pStyle w:val="Heading4"/>
      </w:pPr>
      <w:r>
        <w:t xml:space="preserve">Davies says </w:t>
      </w:r>
      <w:r>
        <w:rPr>
          <w:u w:val="single"/>
        </w:rPr>
        <w:t>materials</w:t>
      </w:r>
      <w:r>
        <w:t xml:space="preserve">, </w:t>
      </w:r>
      <w:r>
        <w:rPr>
          <w:u w:val="single"/>
        </w:rPr>
        <w:t>equipment</w:t>
      </w:r>
      <w:r>
        <w:t xml:space="preserve">, AND labor from </w:t>
      </w:r>
      <w:r>
        <w:rPr>
          <w:u w:val="single"/>
        </w:rPr>
        <w:t>INTERNATIONAL</w:t>
      </w:r>
      <w:r>
        <w:t xml:space="preserve"> sources matters, which they can’t solve either.  </w:t>
      </w:r>
    </w:p>
    <w:p w14:paraId="78DFC401" w14:textId="77777777" w:rsidR="00BA2813" w:rsidRPr="002B224B" w:rsidRDefault="00BA2813" w:rsidP="00BA2813">
      <w:r w:rsidRPr="002B224B">
        <w:rPr>
          <w:rStyle w:val="Style13ptBold"/>
        </w:rPr>
        <w:t>Davies 25</w:t>
      </w:r>
      <w:r>
        <w:t xml:space="preserve"> (</w:t>
      </w:r>
      <w:r w:rsidRPr="002B224B">
        <w:t>, J. A. (2025) The Legal Impact of Supply Chain Disruptions on Construction Projects. https://www.smithdebnamlaw.com/article/the-legal-impact-of-supply-chain-disruptions-on-construction-projects/. Partner at Smith Debnam and J.D., with honors, Duke University School of Law</w:t>
      </w:r>
      <w:r>
        <w:t>. [UTD])</w:t>
      </w:r>
    </w:p>
    <w:p w14:paraId="3B6F5FE3" w14:textId="77777777" w:rsidR="00BA2813" w:rsidRPr="00DD07D8" w:rsidRDefault="00BA2813" w:rsidP="00BA2813">
      <w:pPr>
        <w:rPr>
          <w:u w:val="single"/>
        </w:rPr>
      </w:pPr>
      <w:r w:rsidRPr="00DD07D8">
        <w:rPr>
          <w:sz w:val="16"/>
        </w:rPr>
        <w:t xml:space="preserve">In today’s global economy, </w:t>
      </w:r>
      <w:r w:rsidRPr="00DD07D8">
        <w:rPr>
          <w:b/>
          <w:bCs/>
          <w:highlight w:val="green"/>
          <w:u w:val="single"/>
        </w:rPr>
        <w:t>construction</w:t>
      </w:r>
      <w:r w:rsidRPr="00DD07D8">
        <w:rPr>
          <w:sz w:val="16"/>
          <w:highlight w:val="green"/>
        </w:rPr>
        <w:t xml:space="preserve"> </w:t>
      </w:r>
      <w:r w:rsidRPr="00DD07D8">
        <w:rPr>
          <w:b/>
          <w:bCs/>
          <w:highlight w:val="green"/>
          <w:u w:val="single"/>
        </w:rPr>
        <w:t>projects</w:t>
      </w:r>
      <w:r w:rsidRPr="00DD07D8">
        <w:rPr>
          <w:sz w:val="16"/>
        </w:rPr>
        <w:t xml:space="preserve"> </w:t>
      </w:r>
      <w:r w:rsidRPr="00DD07D8">
        <w:rPr>
          <w:highlight w:val="green"/>
          <w:u w:val="single"/>
        </w:rPr>
        <w:t>are</w:t>
      </w:r>
      <w:r w:rsidRPr="00DD07D8">
        <w:rPr>
          <w:sz w:val="16"/>
        </w:rPr>
        <w:t xml:space="preserve"> </w:t>
      </w:r>
      <w:r w:rsidRPr="00DD07D8">
        <w:rPr>
          <w:highlight w:val="green"/>
          <w:u w:val="single"/>
        </w:rPr>
        <w:t xml:space="preserve">more </w:t>
      </w:r>
      <w:r w:rsidRPr="00DD07D8">
        <w:rPr>
          <w:b/>
          <w:bCs/>
          <w:highlight w:val="green"/>
          <w:u w:val="single"/>
        </w:rPr>
        <w:t>interconnected</w:t>
      </w:r>
      <w:r w:rsidRPr="00DD07D8">
        <w:rPr>
          <w:highlight w:val="green"/>
          <w:u w:val="single"/>
        </w:rPr>
        <w:t xml:space="preserve"> than</w:t>
      </w:r>
      <w:r w:rsidRPr="00DD07D8">
        <w:rPr>
          <w:sz w:val="16"/>
          <w:highlight w:val="green"/>
        </w:rPr>
        <w:t xml:space="preserve"> </w:t>
      </w:r>
      <w:r w:rsidRPr="00DD07D8">
        <w:rPr>
          <w:highlight w:val="green"/>
          <w:u w:val="single"/>
        </w:rPr>
        <w:t>ever</w:t>
      </w:r>
      <w:r w:rsidRPr="00DD07D8">
        <w:rPr>
          <w:sz w:val="16"/>
        </w:rPr>
        <w:t xml:space="preserve">. </w:t>
      </w:r>
      <w:r w:rsidRPr="000F36A0">
        <w:rPr>
          <w:rStyle w:val="Emphasis"/>
          <w:highlight w:val="cyan"/>
        </w:rPr>
        <w:t>Materials, equipment, and</w:t>
      </w:r>
      <w:r w:rsidRPr="00DD07D8">
        <w:rPr>
          <w:sz w:val="16"/>
        </w:rPr>
        <w:t xml:space="preserve"> </w:t>
      </w:r>
      <w:r w:rsidRPr="00DD07D8">
        <w:rPr>
          <w:highlight w:val="green"/>
          <w:u w:val="single"/>
        </w:rPr>
        <w:t>skilled</w:t>
      </w:r>
      <w:r w:rsidRPr="00DD07D8">
        <w:rPr>
          <w:sz w:val="16"/>
        </w:rPr>
        <w:t xml:space="preserve"> </w:t>
      </w:r>
      <w:r w:rsidRPr="00DD07D8">
        <w:rPr>
          <w:highlight w:val="green"/>
          <w:u w:val="single"/>
        </w:rPr>
        <w:t>labor</w:t>
      </w:r>
      <w:r w:rsidRPr="00DD07D8">
        <w:rPr>
          <w:sz w:val="16"/>
        </w:rPr>
        <w:t xml:space="preserve"> often </w:t>
      </w:r>
      <w:r w:rsidRPr="00DD07D8">
        <w:rPr>
          <w:szCs w:val="32"/>
          <w:u w:val="single"/>
        </w:rPr>
        <w:t xml:space="preserve">come </w:t>
      </w:r>
      <w:r w:rsidRPr="00DD07D8">
        <w:rPr>
          <w:szCs w:val="32"/>
          <w:highlight w:val="green"/>
          <w:u w:val="single"/>
        </w:rPr>
        <w:t>from</w:t>
      </w:r>
      <w:r w:rsidRPr="00DD07D8">
        <w:rPr>
          <w:szCs w:val="32"/>
          <w:u w:val="single"/>
        </w:rPr>
        <w:t xml:space="preserve"> a </w:t>
      </w:r>
      <w:r w:rsidRPr="00DD07D8">
        <w:rPr>
          <w:szCs w:val="32"/>
          <w:highlight w:val="green"/>
          <w:u w:val="single"/>
        </w:rPr>
        <w:t>variety of</w:t>
      </w:r>
      <w:r w:rsidRPr="00DD07D8">
        <w:rPr>
          <w:szCs w:val="32"/>
        </w:rPr>
        <w:t xml:space="preserve"> </w:t>
      </w:r>
      <w:r w:rsidRPr="000F36A0">
        <w:rPr>
          <w:rStyle w:val="Emphasis"/>
          <w:highlight w:val="cyan"/>
        </w:rPr>
        <w:t>domestic and international sources</w:t>
      </w:r>
      <w:r w:rsidRPr="00DD07D8">
        <w:rPr>
          <w:sz w:val="16"/>
        </w:rPr>
        <w:t xml:space="preserve">. </w:t>
      </w:r>
      <w:r w:rsidRPr="00DD07D8">
        <w:rPr>
          <w:highlight w:val="green"/>
          <w:u w:val="single"/>
        </w:rPr>
        <w:t>When</w:t>
      </w:r>
      <w:r w:rsidRPr="00DD07D8">
        <w:rPr>
          <w:sz w:val="16"/>
          <w:highlight w:val="green"/>
        </w:rPr>
        <w:t xml:space="preserve"> </w:t>
      </w:r>
      <w:r w:rsidRPr="00DD07D8">
        <w:rPr>
          <w:b/>
          <w:bCs/>
          <w:highlight w:val="green"/>
          <w:u w:val="single"/>
        </w:rPr>
        <w:t>any</w:t>
      </w:r>
      <w:r w:rsidRPr="00DD07D8">
        <w:rPr>
          <w:sz w:val="16"/>
          <w:highlight w:val="green"/>
        </w:rPr>
        <w:t xml:space="preserve"> </w:t>
      </w:r>
      <w:r w:rsidRPr="00DD07D8">
        <w:rPr>
          <w:b/>
          <w:bCs/>
          <w:highlight w:val="green"/>
          <w:u w:val="single"/>
        </w:rPr>
        <w:t>link</w:t>
      </w:r>
      <w:r w:rsidRPr="00DD07D8">
        <w:rPr>
          <w:sz w:val="16"/>
          <w:highlight w:val="green"/>
        </w:rPr>
        <w:t xml:space="preserve"> </w:t>
      </w:r>
      <w:r w:rsidRPr="00DD07D8">
        <w:rPr>
          <w:b/>
          <w:bCs/>
          <w:highlight w:val="green"/>
          <w:u w:val="single"/>
        </w:rPr>
        <w:t>in</w:t>
      </w:r>
      <w:r w:rsidRPr="00DD07D8">
        <w:rPr>
          <w:u w:val="single"/>
        </w:rPr>
        <w:t xml:space="preserve"> </w:t>
      </w:r>
      <w:r w:rsidRPr="00DD07D8">
        <w:rPr>
          <w:highlight w:val="green"/>
          <w:u w:val="single"/>
        </w:rPr>
        <w:t xml:space="preserve">this </w:t>
      </w:r>
      <w:r w:rsidRPr="00DD07D8">
        <w:rPr>
          <w:b/>
          <w:bCs/>
          <w:highlight w:val="green"/>
          <w:u w:val="single"/>
        </w:rPr>
        <w:t>chain</w:t>
      </w:r>
      <w:r w:rsidRPr="00DD07D8">
        <w:rPr>
          <w:highlight w:val="green"/>
          <w:u w:val="single"/>
        </w:rPr>
        <w:t xml:space="preserve"> </w:t>
      </w:r>
      <w:r w:rsidRPr="00DD07D8">
        <w:rPr>
          <w:b/>
          <w:bCs/>
          <w:highlight w:val="green"/>
          <w:u w:val="single"/>
        </w:rPr>
        <w:t>breaks</w:t>
      </w:r>
      <w:r w:rsidRPr="00DD07D8">
        <w:rPr>
          <w:sz w:val="16"/>
        </w:rPr>
        <w:t xml:space="preserve"> (</w:t>
      </w:r>
      <w:r w:rsidRPr="00DD07D8">
        <w:rPr>
          <w:u w:val="single"/>
        </w:rPr>
        <w:t>whether</w:t>
      </w:r>
      <w:r w:rsidRPr="00DD07D8">
        <w:rPr>
          <w:sz w:val="16"/>
        </w:rPr>
        <w:t xml:space="preserve"> </w:t>
      </w:r>
      <w:r w:rsidRPr="00DD07D8">
        <w:rPr>
          <w:highlight w:val="green"/>
          <w:u w:val="single"/>
        </w:rPr>
        <w:t>due</w:t>
      </w:r>
      <w:r w:rsidRPr="00DD07D8">
        <w:rPr>
          <w:sz w:val="16"/>
        </w:rPr>
        <w:t xml:space="preserve"> </w:t>
      </w:r>
      <w:r w:rsidRPr="00DD07D8">
        <w:rPr>
          <w:highlight w:val="green"/>
          <w:u w:val="single"/>
        </w:rPr>
        <w:t>to</w:t>
      </w:r>
      <w:r w:rsidRPr="00DD07D8">
        <w:rPr>
          <w:sz w:val="16"/>
        </w:rPr>
        <w:t xml:space="preserve"> material </w:t>
      </w:r>
      <w:r w:rsidRPr="00DD07D8">
        <w:rPr>
          <w:u w:val="single"/>
        </w:rPr>
        <w:t>shortages</w:t>
      </w:r>
      <w:r w:rsidRPr="00DD07D8">
        <w:rPr>
          <w:sz w:val="16"/>
        </w:rPr>
        <w:t xml:space="preserve">, shipping </w:t>
      </w:r>
      <w:r w:rsidRPr="00DD07D8">
        <w:rPr>
          <w:u w:val="single"/>
        </w:rPr>
        <w:t>delays</w:t>
      </w:r>
      <w:r w:rsidRPr="00DD07D8">
        <w:rPr>
          <w:sz w:val="16"/>
        </w:rPr>
        <w:t xml:space="preserve">, geopolitical </w:t>
      </w:r>
      <w:r w:rsidRPr="00DD07D8">
        <w:rPr>
          <w:u w:val="single"/>
        </w:rPr>
        <w:t>events</w:t>
      </w:r>
      <w:r w:rsidRPr="00DD07D8">
        <w:rPr>
          <w:sz w:val="16"/>
        </w:rPr>
        <w:t xml:space="preserve">, </w:t>
      </w:r>
      <w:r w:rsidRPr="00DD07D8">
        <w:rPr>
          <w:b/>
          <w:bCs/>
          <w:highlight w:val="green"/>
          <w:u w:val="single"/>
        </w:rPr>
        <w:t>labor</w:t>
      </w:r>
      <w:r w:rsidRPr="00DD07D8">
        <w:rPr>
          <w:b/>
          <w:bCs/>
          <w:u w:val="single"/>
        </w:rPr>
        <w:t xml:space="preserve"> </w:t>
      </w:r>
      <w:r w:rsidRPr="00DD07D8">
        <w:rPr>
          <w:b/>
          <w:bCs/>
          <w:highlight w:val="green"/>
          <w:u w:val="single"/>
        </w:rPr>
        <w:t>strikes</w:t>
      </w:r>
      <w:r w:rsidRPr="00DD07D8">
        <w:rPr>
          <w:sz w:val="16"/>
        </w:rPr>
        <w:t xml:space="preserve">, or natural </w:t>
      </w:r>
      <w:r w:rsidRPr="00DD07D8">
        <w:rPr>
          <w:u w:val="single"/>
        </w:rPr>
        <w:t>disasters</w:t>
      </w:r>
      <w:r w:rsidRPr="00DD07D8">
        <w:rPr>
          <w:sz w:val="16"/>
        </w:rPr>
        <w:t xml:space="preserve">), </w:t>
      </w:r>
      <w:r w:rsidRPr="00DD07D8">
        <w:rPr>
          <w:highlight w:val="green"/>
          <w:u w:val="single"/>
        </w:rPr>
        <w:t>the</w:t>
      </w:r>
      <w:r w:rsidRPr="00DD07D8">
        <w:rPr>
          <w:sz w:val="16"/>
          <w:highlight w:val="green"/>
        </w:rPr>
        <w:t xml:space="preserve"> </w:t>
      </w:r>
      <w:r w:rsidRPr="00DD07D8">
        <w:rPr>
          <w:b/>
          <w:bCs/>
          <w:highlight w:val="green"/>
          <w:u w:val="single"/>
        </w:rPr>
        <w:t>result</w:t>
      </w:r>
      <w:r w:rsidRPr="00DD07D8">
        <w:rPr>
          <w:highlight w:val="green"/>
          <w:u w:val="single"/>
        </w:rPr>
        <w:t xml:space="preserve"> </w:t>
      </w:r>
      <w:r w:rsidRPr="00DD07D8">
        <w:rPr>
          <w:b/>
          <w:bCs/>
          <w:highlight w:val="green"/>
          <w:u w:val="single"/>
        </w:rPr>
        <w:t>is a supply chain disruption</w:t>
      </w:r>
      <w:r w:rsidRPr="00DD07D8">
        <w:rPr>
          <w:u w:val="single"/>
        </w:rPr>
        <w:t>.</w:t>
      </w:r>
    </w:p>
    <w:p w14:paraId="3ABE5551" w14:textId="77777777" w:rsidR="00BA2813" w:rsidRPr="00AF0C36" w:rsidRDefault="00BA2813" w:rsidP="00BA2813">
      <w:pPr>
        <w:rPr>
          <w:sz w:val="16"/>
        </w:rPr>
      </w:pPr>
      <w:r w:rsidRPr="00DD07D8">
        <w:rPr>
          <w:b/>
          <w:bCs/>
          <w:highlight w:val="green"/>
          <w:u w:val="single"/>
        </w:rPr>
        <w:t>For</w:t>
      </w:r>
      <w:r w:rsidRPr="00DD07D8">
        <w:rPr>
          <w:u w:val="single"/>
        </w:rPr>
        <w:t xml:space="preserve"> the </w:t>
      </w:r>
      <w:r w:rsidRPr="00DD07D8">
        <w:rPr>
          <w:b/>
          <w:bCs/>
          <w:highlight w:val="green"/>
          <w:u w:val="single"/>
        </w:rPr>
        <w:t>construction</w:t>
      </w:r>
      <w:r w:rsidRPr="00DD07D8">
        <w:rPr>
          <w:u w:val="single"/>
        </w:rPr>
        <w:t xml:space="preserve"> industry</w:t>
      </w:r>
      <w:r w:rsidRPr="00DD07D8">
        <w:rPr>
          <w:sz w:val="16"/>
        </w:rPr>
        <w:t xml:space="preserve">, these </w:t>
      </w:r>
      <w:r w:rsidRPr="00DD07D8">
        <w:rPr>
          <w:b/>
          <w:bCs/>
          <w:highlight w:val="green"/>
          <w:u w:val="single"/>
        </w:rPr>
        <w:t>disruptions</w:t>
      </w:r>
      <w:r w:rsidRPr="00DD07D8">
        <w:rPr>
          <w:sz w:val="16"/>
        </w:rPr>
        <w:t xml:space="preserve"> can </w:t>
      </w:r>
      <w:r w:rsidRPr="00DD07D8">
        <w:rPr>
          <w:b/>
          <w:bCs/>
          <w:highlight w:val="green"/>
          <w:u w:val="single"/>
        </w:rPr>
        <w:t>derail</w:t>
      </w:r>
      <w:r w:rsidRPr="00DD07D8">
        <w:rPr>
          <w:sz w:val="16"/>
        </w:rPr>
        <w:t xml:space="preserve"> </w:t>
      </w:r>
      <w:r w:rsidRPr="00DD07D8">
        <w:rPr>
          <w:b/>
          <w:bCs/>
          <w:highlight w:val="green"/>
          <w:u w:val="single"/>
        </w:rPr>
        <w:t>timelines</w:t>
      </w:r>
      <w:r w:rsidRPr="00DD07D8">
        <w:rPr>
          <w:sz w:val="16"/>
        </w:rPr>
        <w:t xml:space="preserve">, </w:t>
      </w:r>
      <w:r w:rsidRPr="00DD07D8">
        <w:rPr>
          <w:highlight w:val="green"/>
          <w:u w:val="single"/>
        </w:rPr>
        <w:t>inflate</w:t>
      </w:r>
      <w:r w:rsidRPr="00DD07D8">
        <w:rPr>
          <w:sz w:val="16"/>
        </w:rPr>
        <w:t xml:space="preserve"> </w:t>
      </w:r>
      <w:r w:rsidRPr="00DD07D8">
        <w:rPr>
          <w:b/>
          <w:bCs/>
          <w:highlight w:val="green"/>
          <w:u w:val="single"/>
        </w:rPr>
        <w:t>budgets</w:t>
      </w:r>
      <w:r w:rsidRPr="00DD07D8">
        <w:rPr>
          <w:sz w:val="16"/>
        </w:rPr>
        <w:t xml:space="preserve">, </w:t>
      </w:r>
      <w:r w:rsidRPr="00DD07D8">
        <w:rPr>
          <w:u w:val="single"/>
        </w:rPr>
        <w:t xml:space="preserve">and </w:t>
      </w:r>
      <w:r w:rsidRPr="00DD07D8">
        <w:rPr>
          <w:b/>
          <w:bCs/>
          <w:highlight w:val="green"/>
          <w:u w:val="single"/>
        </w:rPr>
        <w:t>spark</w:t>
      </w:r>
      <w:r w:rsidRPr="00DD07D8">
        <w:rPr>
          <w:u w:val="single"/>
        </w:rPr>
        <w:t xml:space="preserve"> </w:t>
      </w:r>
      <w:r w:rsidRPr="00DD07D8">
        <w:rPr>
          <w:b/>
          <w:bCs/>
          <w:highlight w:val="green"/>
          <w:u w:val="single"/>
        </w:rPr>
        <w:t>disputes</w:t>
      </w:r>
      <w:r w:rsidRPr="00DD07D8">
        <w:rPr>
          <w:sz w:val="16"/>
        </w:rPr>
        <w:t>. Understanding the legal implications of such disruptions is critical for developers, contractors, subcontractors, and suppliers alike.</w:t>
      </w:r>
    </w:p>
    <w:p w14:paraId="0381F1AF" w14:textId="77777777" w:rsidR="00BA2813" w:rsidRDefault="00BA2813" w:rsidP="00BA2813">
      <w:pPr>
        <w:pStyle w:val="Heading3"/>
      </w:pPr>
      <w:r>
        <w:t>AT: Supply Chains---2NC</w:t>
      </w:r>
    </w:p>
    <w:p w14:paraId="402B812F" w14:textId="77777777" w:rsidR="00BA2813" w:rsidRDefault="00BA2813" w:rsidP="00BA2813">
      <w:pPr>
        <w:pStyle w:val="Heading3"/>
      </w:pPr>
      <w:r>
        <w:t>AT: LNG</w:t>
      </w:r>
    </w:p>
    <w:p w14:paraId="26C9271C" w14:textId="77777777" w:rsidR="00BA2813" w:rsidRDefault="00BA2813" w:rsidP="00BA2813">
      <w:pPr>
        <w:pStyle w:val="Heading3"/>
      </w:pPr>
      <w:r>
        <w:t>Turn</w:t>
      </w:r>
    </w:p>
    <w:p w14:paraId="0DEE26D4" w14:textId="77777777" w:rsidR="00BA2813" w:rsidRPr="004634C8" w:rsidRDefault="00BA2813" w:rsidP="00BA2813"/>
    <w:p w14:paraId="04545BB3" w14:textId="77777777" w:rsidR="00BA2813" w:rsidRDefault="00BA2813" w:rsidP="00BA2813">
      <w:pPr>
        <w:pStyle w:val="Heading2"/>
      </w:pPr>
      <w:r>
        <w:t>Adv 2</w:t>
      </w:r>
    </w:p>
    <w:p w14:paraId="334E9CD9" w14:textId="77777777" w:rsidR="00BA2813" w:rsidRDefault="00BA2813" w:rsidP="00BA2813">
      <w:pPr>
        <w:pStyle w:val="Heading3"/>
      </w:pPr>
      <w:r w:rsidRPr="00136586">
        <w:t>Impact---</w:t>
      </w:r>
      <w:r>
        <w:t>AT: Blackouts</w:t>
      </w:r>
      <w:r w:rsidRPr="00136586">
        <w:t>---</w:t>
      </w:r>
      <w:r>
        <w:t>2NC</w:t>
      </w:r>
    </w:p>
    <w:p w14:paraId="440CA2FE" w14:textId="77777777" w:rsidR="00BA2813" w:rsidRPr="006634F1" w:rsidRDefault="00BA2813" w:rsidP="00BA2813">
      <w:pPr>
        <w:pStyle w:val="Heading4"/>
        <w:rPr>
          <w:rFonts w:cs="Arial"/>
          <w:b w:val="0"/>
          <w:bCs/>
        </w:rPr>
      </w:pPr>
      <w:r w:rsidRPr="006634F1">
        <w:rPr>
          <w:rFonts w:cs="Arial"/>
        </w:rPr>
        <w:t xml:space="preserve">The grid’s basically </w:t>
      </w:r>
      <w:r w:rsidRPr="006634F1">
        <w:rPr>
          <w:rFonts w:cs="Arial"/>
          <w:u w:val="single"/>
        </w:rPr>
        <w:t>invincible</w:t>
      </w:r>
      <w:r w:rsidRPr="006634F1">
        <w:rPr>
          <w:rFonts w:cs="Arial"/>
        </w:rPr>
        <w:t>. Empirics, physical resilience, recovery, segmentation, and diversity.</w:t>
      </w:r>
    </w:p>
    <w:p w14:paraId="33D5B62D" w14:textId="77777777" w:rsidR="00BA2813" w:rsidRPr="006634F1" w:rsidRDefault="00BA2813" w:rsidP="00BA2813">
      <w:r w:rsidRPr="006634F1">
        <w:t xml:space="preserve">Hannah Ray </w:t>
      </w:r>
      <w:r w:rsidRPr="006634F1">
        <w:rPr>
          <w:rStyle w:val="Style13ptBold"/>
        </w:rPr>
        <w:t>Lambert 23</w:t>
      </w:r>
      <w:r w:rsidRPr="006634F1">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28BAB643" w14:textId="77777777" w:rsidR="00BA2813" w:rsidRPr="006634F1" w:rsidRDefault="00BA2813" w:rsidP="00BA2813">
      <w:pPr>
        <w:rPr>
          <w:sz w:val="14"/>
        </w:rPr>
      </w:pPr>
      <w:r w:rsidRPr="006634F1">
        <w:rPr>
          <w:sz w:val="14"/>
        </w:rPr>
        <w:t xml:space="preserve">Overall, </w:t>
      </w:r>
      <w:r w:rsidRPr="006634F1">
        <w:rPr>
          <w:rStyle w:val="StyleUnderline"/>
          <w:highlight w:val="cyan"/>
        </w:rPr>
        <w:t>the grid is "</w:t>
      </w:r>
      <w:r w:rsidRPr="006634F1">
        <w:rPr>
          <w:rStyle w:val="Emphasis"/>
          <w:highlight w:val="cyan"/>
        </w:rPr>
        <w:t>extremely reliable</w:t>
      </w:r>
      <w:r w:rsidRPr="006634F1">
        <w:rPr>
          <w:sz w:val="14"/>
        </w:rPr>
        <w:t xml:space="preserve">," he said. But with more of the U.S. electrified than at any other point in history, the grid also faces more threats. "We've seen an increasing number of what folks would call a one-in-100-year type of event," Brooks told Fox News. </w:t>
      </w:r>
      <w:r w:rsidRPr="006634F1">
        <w:rPr>
          <w:rStyle w:val="Emphasis"/>
        </w:rPr>
        <w:t xml:space="preserve">Extreme </w:t>
      </w:r>
      <w:r w:rsidRPr="006634F1">
        <w:rPr>
          <w:rStyle w:val="Emphasis"/>
          <w:highlight w:val="cyan"/>
        </w:rPr>
        <w:t>weather</w:t>
      </w:r>
      <w:r w:rsidRPr="006634F1">
        <w:rPr>
          <w:sz w:val="14"/>
        </w:rPr>
        <w:t xml:space="preserve"> </w:t>
      </w:r>
      <w:r w:rsidRPr="006634F1">
        <w:rPr>
          <w:rStyle w:val="StyleUnderline"/>
        </w:rPr>
        <w:t>events</w:t>
      </w:r>
      <w:r w:rsidRPr="006634F1">
        <w:rPr>
          <w:sz w:val="14"/>
        </w:rPr>
        <w:t xml:space="preserve"> like record-breaking wildfires in California, hurricanes and powerful winter storms </w:t>
      </w:r>
      <w:r w:rsidRPr="006634F1">
        <w:rPr>
          <w:rStyle w:val="StyleUnderline"/>
          <w:highlight w:val="cyan"/>
        </w:rPr>
        <w:t>have become</w:t>
      </w:r>
      <w:r w:rsidRPr="006634F1">
        <w:rPr>
          <w:sz w:val="14"/>
        </w:rPr>
        <w:t xml:space="preserve"> </w:t>
      </w:r>
      <w:r w:rsidRPr="006634F1">
        <w:rPr>
          <w:rStyle w:val="StyleUnderline"/>
        </w:rPr>
        <w:t>larger</w:t>
      </w:r>
      <w:r w:rsidRPr="006634F1">
        <w:rPr>
          <w:sz w:val="14"/>
        </w:rPr>
        <w:t xml:space="preserve"> </w:t>
      </w:r>
      <w:r w:rsidRPr="006634F1">
        <w:rPr>
          <w:rStyle w:val="Emphasis"/>
          <w:highlight w:val="cyan"/>
        </w:rPr>
        <w:t>considerations</w:t>
      </w:r>
      <w:r w:rsidRPr="006634F1">
        <w:rPr>
          <w:rStyle w:val="StyleUnderline"/>
          <w:highlight w:val="cyan"/>
        </w:rPr>
        <w:t xml:space="preserve"> for</w:t>
      </w:r>
      <w:r w:rsidRPr="006634F1">
        <w:rPr>
          <w:rStyle w:val="StyleUnderline"/>
        </w:rPr>
        <w:t xml:space="preserve"> grid </w:t>
      </w:r>
      <w:r w:rsidRPr="006634F1">
        <w:rPr>
          <w:rStyle w:val="StyleUnderline"/>
          <w:highlight w:val="cyan"/>
        </w:rPr>
        <w:t>planners</w:t>
      </w:r>
      <w:r w:rsidRPr="006634F1">
        <w:rPr>
          <w:sz w:val="14"/>
        </w:rPr>
        <w:t xml:space="preserve">, Brooks said. But weather is not the only concern. WHAT IS IT? THE NATIONAL POWER GRID: "There are bad guys out there that would like to be able to leverage vulnerabilities that they could find with cyber or maybe physical security," Brooks said. Gunfire erupted this week at a substation in Randolph County, North Carolina. While it did not cause any outages, it comes less than two months after more than 40,000 electric customers in North Carolina were left in the dark after someone shot at two substations. </w:t>
      </w:r>
      <w:r w:rsidRPr="006634F1">
        <w:rPr>
          <w:rStyle w:val="StyleUnderline"/>
          <w:highlight w:val="cyan"/>
        </w:rPr>
        <w:t xml:space="preserve">On </w:t>
      </w:r>
      <w:r w:rsidRPr="006634F1">
        <w:rPr>
          <w:rStyle w:val="Emphasis"/>
          <w:highlight w:val="cyan"/>
        </w:rPr>
        <w:t>Christmas</w:t>
      </w:r>
      <w:r w:rsidRPr="006634F1">
        <w:rPr>
          <w:sz w:val="14"/>
        </w:rPr>
        <w:t xml:space="preserve"> morning, </w:t>
      </w:r>
      <w:r w:rsidRPr="006634F1">
        <w:rPr>
          <w:rStyle w:val="StyleUnderline"/>
          <w:highlight w:val="cyan"/>
        </w:rPr>
        <w:t>vandals struck</w:t>
      </w:r>
      <w:r w:rsidRPr="006634F1">
        <w:rPr>
          <w:rStyle w:val="StyleUnderline"/>
        </w:rPr>
        <w:t xml:space="preserve"> </w:t>
      </w:r>
      <w:r w:rsidRPr="006634F1">
        <w:rPr>
          <w:rStyle w:val="Emphasis"/>
        </w:rPr>
        <w:t xml:space="preserve">four </w:t>
      </w:r>
      <w:r w:rsidRPr="006634F1">
        <w:rPr>
          <w:rStyle w:val="Emphasis"/>
          <w:highlight w:val="cyan"/>
        </w:rPr>
        <w:t>substations</w:t>
      </w:r>
      <w:r w:rsidRPr="006634F1">
        <w:rPr>
          <w:sz w:val="14"/>
        </w:rPr>
        <w:t xml:space="preserve"> in Washington, knocking out power to about 15,000 customers. Pundits and activists soon speculated whether the increase in attacks on power stations could be the work of "right-wing extremists." The motive in both North Carolina cases remains unknown and no one has been arrested. But the men now charged with attacking the substations in Washington allegedly planned to commit a burglary while the power was out. "Those aren't the normal events that we actually design and operate the grid through," Brooks said. But grid planners "really want to avoid any type of event that could result in a long duration outage," which could threaten peoples' health and safety, he added. </w:t>
      </w:r>
      <w:r w:rsidRPr="006634F1">
        <w:rPr>
          <w:rStyle w:val="Emphasis"/>
        </w:rPr>
        <w:t xml:space="preserve">Transmission </w:t>
      </w:r>
      <w:r w:rsidRPr="006634F1">
        <w:rPr>
          <w:rStyle w:val="Emphasis"/>
          <w:highlight w:val="cyan"/>
        </w:rPr>
        <w:t>towers</w:t>
      </w:r>
      <w:r w:rsidRPr="006634F1">
        <w:rPr>
          <w:rStyle w:val="StyleUnderline"/>
          <w:highlight w:val="cyan"/>
        </w:rPr>
        <w:t xml:space="preserve"> have become</w:t>
      </w:r>
      <w:r w:rsidRPr="006634F1">
        <w:rPr>
          <w:rStyle w:val="StyleUnderline"/>
        </w:rPr>
        <w:t xml:space="preserve"> increasingly </w:t>
      </w:r>
      <w:r w:rsidRPr="006634F1">
        <w:rPr>
          <w:rStyle w:val="Emphasis"/>
          <w:highlight w:val="cyan"/>
        </w:rPr>
        <w:t>hardened</w:t>
      </w:r>
      <w:r w:rsidRPr="006634F1">
        <w:rPr>
          <w:rStyle w:val="StyleUnderline"/>
        </w:rPr>
        <w:t xml:space="preserve"> </w:t>
      </w:r>
      <w:r w:rsidRPr="006634F1">
        <w:rPr>
          <w:sz w:val="14"/>
        </w:rPr>
        <w:t xml:space="preserve">against winds, he said. Some </w:t>
      </w:r>
      <w:r w:rsidRPr="006634F1">
        <w:rPr>
          <w:rStyle w:val="StyleUnderline"/>
        </w:rPr>
        <w:t>power lines are designed so</w:t>
      </w:r>
      <w:r w:rsidRPr="006634F1">
        <w:rPr>
          <w:sz w:val="14"/>
        </w:rPr>
        <w:t xml:space="preserve"> that </w:t>
      </w:r>
      <w:r w:rsidRPr="006634F1">
        <w:rPr>
          <w:rStyle w:val="StyleUnderline"/>
        </w:rPr>
        <w:t>if a tree</w:t>
      </w:r>
      <w:r w:rsidRPr="006634F1">
        <w:rPr>
          <w:sz w:val="14"/>
        </w:rPr>
        <w:t xml:space="preserve"> limb </w:t>
      </w:r>
      <w:r w:rsidRPr="006634F1">
        <w:rPr>
          <w:rStyle w:val="StyleUnderline"/>
        </w:rPr>
        <w:t>falls</w:t>
      </w:r>
      <w:r w:rsidRPr="006634F1">
        <w:rPr>
          <w:sz w:val="14"/>
        </w:rPr>
        <w:t xml:space="preserve"> across them, </w:t>
      </w:r>
      <w:r w:rsidRPr="006634F1">
        <w:rPr>
          <w:rStyle w:val="StyleUnderline"/>
        </w:rPr>
        <w:t>the lines drop away from the pole</w:t>
      </w:r>
      <w:r w:rsidRPr="006634F1">
        <w:rPr>
          <w:sz w:val="14"/>
        </w:rPr>
        <w:t xml:space="preserve"> rather than dragging down the entire pole which would take much longer to fix. "Part of resiliency is making sure that </w:t>
      </w:r>
      <w:r w:rsidRPr="006634F1">
        <w:rPr>
          <w:rStyle w:val="StyleUnderline"/>
          <w:highlight w:val="cyan"/>
        </w:rPr>
        <w:t xml:space="preserve">we </w:t>
      </w:r>
      <w:r w:rsidRPr="006634F1">
        <w:rPr>
          <w:rStyle w:val="Emphasis"/>
          <w:highlight w:val="cyan"/>
        </w:rPr>
        <w:t>don't</w:t>
      </w:r>
      <w:r w:rsidRPr="006634F1">
        <w:rPr>
          <w:rStyle w:val="StyleUnderline"/>
          <w:highlight w:val="cyan"/>
        </w:rPr>
        <w:t xml:space="preserve"> get</w:t>
      </w:r>
      <w:r w:rsidRPr="006634F1">
        <w:rPr>
          <w:sz w:val="14"/>
        </w:rPr>
        <w:t xml:space="preserve"> those </w:t>
      </w:r>
      <w:r w:rsidRPr="006634F1">
        <w:rPr>
          <w:rStyle w:val="Emphasis"/>
          <w:highlight w:val="cyan"/>
        </w:rPr>
        <w:t>long</w:t>
      </w:r>
      <w:r w:rsidRPr="006634F1">
        <w:rPr>
          <w:sz w:val="14"/>
        </w:rPr>
        <w:t xml:space="preserve"> duration </w:t>
      </w:r>
      <w:r w:rsidRPr="006634F1">
        <w:rPr>
          <w:rStyle w:val="StyleUnderline"/>
          <w:highlight w:val="cyan"/>
        </w:rPr>
        <w:t>outages</w:t>
      </w:r>
      <w:r w:rsidRPr="006634F1">
        <w:rPr>
          <w:rStyle w:val="StyleUnderline"/>
        </w:rPr>
        <w:t xml:space="preserve"> by putting in </w:t>
      </w:r>
      <w:r w:rsidRPr="006634F1">
        <w:rPr>
          <w:rStyle w:val="StyleUnderline"/>
          <w:highlight w:val="cyan"/>
        </w:rPr>
        <w:t>systems</w:t>
      </w:r>
      <w:r w:rsidRPr="006634F1">
        <w:rPr>
          <w:rStyle w:val="StyleUnderline"/>
        </w:rPr>
        <w:t xml:space="preserve"> that </w:t>
      </w:r>
      <w:r w:rsidRPr="006634F1">
        <w:rPr>
          <w:rStyle w:val="StyleUnderline"/>
          <w:highlight w:val="cyan"/>
        </w:rPr>
        <w:t>allow us to</w:t>
      </w:r>
      <w:r w:rsidRPr="006634F1">
        <w:rPr>
          <w:rStyle w:val="StyleUnderline"/>
        </w:rPr>
        <w:t xml:space="preserve"> be able to </w:t>
      </w:r>
      <w:r w:rsidRPr="006634F1">
        <w:rPr>
          <w:rStyle w:val="Emphasis"/>
          <w:highlight w:val="cyan"/>
        </w:rPr>
        <w:t>recover quickly</w:t>
      </w:r>
      <w:r w:rsidRPr="006634F1">
        <w:rPr>
          <w:sz w:val="14"/>
        </w:rPr>
        <w:t xml:space="preserve">," he said. </w:t>
      </w:r>
      <w:r w:rsidRPr="006634F1">
        <w:rPr>
          <w:rStyle w:val="StyleUnderline"/>
          <w:highlight w:val="cyan"/>
        </w:rPr>
        <w:t>The</w:t>
      </w:r>
      <w:r w:rsidRPr="006634F1">
        <w:rPr>
          <w:sz w:val="14"/>
        </w:rPr>
        <w:t xml:space="preserve"> national power </w:t>
      </w:r>
      <w:r w:rsidRPr="006634F1">
        <w:rPr>
          <w:rStyle w:val="StyleUnderline"/>
          <w:highlight w:val="cyan"/>
        </w:rPr>
        <w:t>grid is</w:t>
      </w:r>
      <w:r w:rsidRPr="006634F1">
        <w:rPr>
          <w:sz w:val="14"/>
        </w:rPr>
        <w:t xml:space="preserve"> actually </w:t>
      </w:r>
      <w:r w:rsidRPr="006634F1">
        <w:rPr>
          <w:rStyle w:val="StyleUnderline"/>
          <w:highlight w:val="cyan"/>
        </w:rPr>
        <w:t xml:space="preserve">made up of </w:t>
      </w:r>
      <w:r w:rsidRPr="006634F1">
        <w:rPr>
          <w:rStyle w:val="Emphasis"/>
          <w:highlight w:val="cyan"/>
        </w:rPr>
        <w:t>three</w:t>
      </w:r>
      <w:r w:rsidRPr="006634F1">
        <w:rPr>
          <w:rStyle w:val="StyleUnderline"/>
        </w:rPr>
        <w:t xml:space="preserve"> loosely-connected </w:t>
      </w:r>
      <w:r w:rsidRPr="006634F1">
        <w:rPr>
          <w:rStyle w:val="StyleUnderline"/>
          <w:highlight w:val="cyan"/>
        </w:rPr>
        <w:t>regions. That</w:t>
      </w:r>
      <w:r w:rsidRPr="006634F1">
        <w:rPr>
          <w:sz w:val="14"/>
        </w:rPr>
        <w:t xml:space="preserve">'s good news when it comes to resiliency because it </w:t>
      </w:r>
      <w:r w:rsidRPr="006634F1">
        <w:rPr>
          <w:rStyle w:val="StyleUnderline"/>
          <w:highlight w:val="cyan"/>
        </w:rPr>
        <w:t>means if there's a</w:t>
      </w:r>
      <w:r w:rsidRPr="006634F1">
        <w:rPr>
          <w:rStyle w:val="StyleUnderline"/>
        </w:rPr>
        <w:t xml:space="preserve"> serious </w:t>
      </w:r>
      <w:r w:rsidRPr="006634F1">
        <w:rPr>
          <w:rStyle w:val="StyleUnderline"/>
          <w:highlight w:val="cyan"/>
        </w:rPr>
        <w:t xml:space="preserve">problem in the </w:t>
      </w:r>
      <w:r w:rsidRPr="006634F1">
        <w:rPr>
          <w:rStyle w:val="Emphasis"/>
          <w:highlight w:val="cyan"/>
        </w:rPr>
        <w:t>West</w:t>
      </w:r>
      <w:r w:rsidRPr="006634F1">
        <w:rPr>
          <w:rStyle w:val="Emphasis"/>
        </w:rPr>
        <w:t>ern</w:t>
      </w:r>
      <w:r w:rsidRPr="006634F1">
        <w:rPr>
          <w:rStyle w:val="StyleUnderline"/>
        </w:rPr>
        <w:t xml:space="preserve"> interconnection, </w:t>
      </w:r>
      <w:r w:rsidRPr="006634F1">
        <w:rPr>
          <w:rStyle w:val="StyleUnderline"/>
          <w:highlight w:val="cyan"/>
        </w:rPr>
        <w:t xml:space="preserve">the </w:t>
      </w:r>
      <w:r w:rsidRPr="006634F1">
        <w:rPr>
          <w:rStyle w:val="Emphasis"/>
          <w:highlight w:val="cyan"/>
        </w:rPr>
        <w:t>East</w:t>
      </w:r>
      <w:r w:rsidRPr="006634F1">
        <w:rPr>
          <w:rStyle w:val="Emphasis"/>
        </w:rPr>
        <w:t>ern</w:t>
      </w:r>
      <w:r w:rsidRPr="006634F1">
        <w:rPr>
          <w:rStyle w:val="StyleUnderline"/>
        </w:rPr>
        <w:t xml:space="preserve"> U.S. </w:t>
      </w:r>
      <w:r w:rsidRPr="006634F1">
        <w:rPr>
          <w:rStyle w:val="StyleUnderline"/>
          <w:highlight w:val="cyan"/>
        </w:rPr>
        <w:t xml:space="preserve">should be </w:t>
      </w:r>
      <w:r w:rsidRPr="006634F1">
        <w:rPr>
          <w:rStyle w:val="Emphasis"/>
          <w:highlight w:val="cyan"/>
        </w:rPr>
        <w:t>fine</w:t>
      </w:r>
      <w:r w:rsidRPr="006634F1">
        <w:rPr>
          <w:sz w:val="14"/>
        </w:rPr>
        <w:t>, Brooks said. "</w:t>
      </w:r>
      <w:r w:rsidRPr="006634F1">
        <w:rPr>
          <w:rStyle w:val="StyleUnderline"/>
        </w:rPr>
        <w:t>An issue</w:t>
      </w:r>
      <w:r w:rsidRPr="006634F1">
        <w:rPr>
          <w:sz w:val="14"/>
        </w:rPr>
        <w:t xml:space="preserve"> that starts to happen and hopefully </w:t>
      </w:r>
      <w:r w:rsidRPr="006634F1">
        <w:rPr>
          <w:rStyle w:val="StyleUnderline"/>
          <w:highlight w:val="cyan"/>
        </w:rPr>
        <w:t xml:space="preserve">would </w:t>
      </w:r>
      <w:r w:rsidRPr="006634F1">
        <w:rPr>
          <w:rStyle w:val="Emphasis"/>
          <w:highlight w:val="cyan"/>
        </w:rPr>
        <w:t>never</w:t>
      </w:r>
      <w:r w:rsidRPr="006634F1">
        <w:rPr>
          <w:sz w:val="14"/>
        </w:rPr>
        <w:t xml:space="preserve"> actually </w:t>
      </w:r>
      <w:r w:rsidRPr="006634F1">
        <w:rPr>
          <w:rStyle w:val="StyleUnderline"/>
        </w:rPr>
        <w:t>casca</w:t>
      </w:r>
      <w:r w:rsidRPr="006634F1">
        <w:rPr>
          <w:rStyle w:val="StyleUnderline"/>
          <w:highlight w:val="cyan"/>
        </w:rPr>
        <w:t xml:space="preserve">de into a </w:t>
      </w:r>
      <w:r w:rsidRPr="006634F1">
        <w:rPr>
          <w:rStyle w:val="Emphasis"/>
          <w:highlight w:val="cyan"/>
        </w:rPr>
        <w:t>complete</w:t>
      </w:r>
      <w:r w:rsidRPr="006634F1">
        <w:rPr>
          <w:rStyle w:val="StyleUnderline"/>
          <w:highlight w:val="cyan"/>
        </w:rPr>
        <w:t xml:space="preserve"> blackout</w:t>
      </w:r>
      <w:r w:rsidRPr="006634F1">
        <w:rPr>
          <w:sz w:val="14"/>
        </w:rPr>
        <w:t xml:space="preserve">, that wouldn't go beyond those individual grids," he said. </w:t>
      </w:r>
      <w:r w:rsidRPr="006634F1">
        <w:rPr>
          <w:rStyle w:val="StyleUnderline"/>
          <w:highlight w:val="cyan"/>
        </w:rPr>
        <w:t xml:space="preserve">A </w:t>
      </w:r>
      <w:r w:rsidRPr="006634F1">
        <w:rPr>
          <w:rStyle w:val="Emphasis"/>
          <w:highlight w:val="cyan"/>
        </w:rPr>
        <w:t>diverse</w:t>
      </w:r>
      <w:r w:rsidRPr="006634F1">
        <w:rPr>
          <w:rStyle w:val="StyleUnderline"/>
          <w:highlight w:val="cyan"/>
        </w:rPr>
        <w:t xml:space="preserve"> array of</w:t>
      </w:r>
      <w:r w:rsidRPr="006634F1">
        <w:rPr>
          <w:rStyle w:val="StyleUnderline"/>
        </w:rPr>
        <w:t xml:space="preserve"> power </w:t>
      </w:r>
      <w:r w:rsidRPr="006634F1">
        <w:rPr>
          <w:rStyle w:val="Emphasis"/>
          <w:highlight w:val="cyan"/>
        </w:rPr>
        <w:t>sources</w:t>
      </w:r>
      <w:r w:rsidRPr="006634F1">
        <w:rPr>
          <w:rStyle w:val="StyleUnderline"/>
          <w:highlight w:val="cyan"/>
        </w:rPr>
        <w:t xml:space="preserve"> is also key</w:t>
      </w:r>
      <w:r w:rsidRPr="006634F1">
        <w:rPr>
          <w:rStyle w:val="StyleUnderline"/>
        </w:rPr>
        <w:t xml:space="preserve"> to </w:t>
      </w:r>
      <w:r w:rsidRPr="006634F1">
        <w:rPr>
          <w:rStyle w:val="Emphasis"/>
        </w:rPr>
        <w:t>grid resiliency</w:t>
      </w:r>
      <w:r w:rsidRPr="006634F1">
        <w:rPr>
          <w:sz w:val="14"/>
        </w:rPr>
        <w:t xml:space="preserve">, Brooks said. </w:t>
      </w:r>
      <w:r w:rsidRPr="006634F1">
        <w:rPr>
          <w:rStyle w:val="Emphasis"/>
          <w:highlight w:val="cyan"/>
        </w:rPr>
        <w:t>Solar</w:t>
      </w:r>
      <w:r w:rsidRPr="006634F1">
        <w:rPr>
          <w:sz w:val="14"/>
        </w:rPr>
        <w:t xml:space="preserve"> power might </w:t>
      </w:r>
      <w:r w:rsidRPr="006634F1">
        <w:rPr>
          <w:rStyle w:val="StyleUnderline"/>
        </w:rPr>
        <w:t>perform well during the day, but</w:t>
      </w:r>
      <w:r w:rsidRPr="006634F1">
        <w:rPr>
          <w:sz w:val="14"/>
        </w:rPr>
        <w:t xml:space="preserve"> the </w:t>
      </w:r>
      <w:r w:rsidRPr="006634F1">
        <w:rPr>
          <w:rStyle w:val="StyleUnderline"/>
        </w:rPr>
        <w:t>benefits vanish when the sun does</w:t>
      </w:r>
      <w:r w:rsidRPr="006634F1">
        <w:rPr>
          <w:sz w:val="14"/>
        </w:rPr>
        <w:t xml:space="preserve">, </w:t>
      </w:r>
      <w:r w:rsidRPr="006634F1">
        <w:rPr>
          <w:rStyle w:val="StyleUnderline"/>
        </w:rPr>
        <w:t xml:space="preserve">so </w:t>
      </w:r>
      <w:r w:rsidRPr="006634F1">
        <w:rPr>
          <w:rStyle w:val="Emphasis"/>
        </w:rPr>
        <w:t>other</w:t>
      </w:r>
      <w:r w:rsidRPr="006634F1">
        <w:rPr>
          <w:rStyle w:val="StyleUnderline"/>
        </w:rPr>
        <w:t xml:space="preserve"> resources</w:t>
      </w:r>
      <w:r w:rsidRPr="006634F1">
        <w:rPr>
          <w:sz w:val="14"/>
        </w:rPr>
        <w:t xml:space="preserve"> such as </w:t>
      </w:r>
      <w:r w:rsidRPr="006634F1">
        <w:rPr>
          <w:rStyle w:val="Emphasis"/>
          <w:highlight w:val="cyan"/>
        </w:rPr>
        <w:t>nuclear</w:t>
      </w:r>
      <w:r w:rsidRPr="006634F1">
        <w:rPr>
          <w:rStyle w:val="StyleUnderline"/>
          <w:highlight w:val="cyan"/>
        </w:rPr>
        <w:t xml:space="preserve">, </w:t>
      </w:r>
      <w:r w:rsidRPr="006634F1">
        <w:rPr>
          <w:rStyle w:val="Emphasis"/>
          <w:highlight w:val="cyan"/>
        </w:rPr>
        <w:t>gas</w:t>
      </w:r>
      <w:r w:rsidRPr="006634F1">
        <w:rPr>
          <w:rStyle w:val="StyleUnderline"/>
          <w:highlight w:val="cyan"/>
        </w:rPr>
        <w:t xml:space="preserve"> or </w:t>
      </w:r>
      <w:r w:rsidRPr="006634F1">
        <w:rPr>
          <w:rStyle w:val="Emphasis"/>
          <w:highlight w:val="cyan"/>
        </w:rPr>
        <w:t>coal</w:t>
      </w:r>
      <w:r w:rsidRPr="006634F1">
        <w:rPr>
          <w:sz w:val="14"/>
        </w:rPr>
        <w:t xml:space="preserve"> might </w:t>
      </w:r>
      <w:r w:rsidRPr="006634F1">
        <w:rPr>
          <w:rStyle w:val="StyleUnderline"/>
          <w:highlight w:val="cyan"/>
        </w:rPr>
        <w:t>pick up the slack</w:t>
      </w:r>
      <w:r w:rsidRPr="006634F1">
        <w:rPr>
          <w:sz w:val="14"/>
        </w:rPr>
        <w:t>.</w:t>
      </w:r>
    </w:p>
    <w:p w14:paraId="1DEF00FB" w14:textId="77777777" w:rsidR="00BA2813" w:rsidRDefault="00BA2813" w:rsidP="00BA2813"/>
    <w:p w14:paraId="75057273" w14:textId="77777777" w:rsidR="00BA2813" w:rsidRDefault="00BA2813" w:rsidP="00BA2813">
      <w:pPr>
        <w:pStyle w:val="Heading4"/>
      </w:pPr>
      <w:r>
        <w:t xml:space="preserve">Redundancies </w:t>
      </w:r>
      <w:r w:rsidRPr="00EB56E0">
        <w:rPr>
          <w:u w:val="single"/>
        </w:rPr>
        <w:t>solve</w:t>
      </w:r>
      <w:r>
        <w:t>.</w:t>
      </w:r>
    </w:p>
    <w:p w14:paraId="6D049ABD" w14:textId="77777777" w:rsidR="00BA2813" w:rsidRPr="00EB56E0" w:rsidRDefault="00BA2813" w:rsidP="00BA2813">
      <w:r>
        <w:t xml:space="preserve">Selena </w:t>
      </w:r>
      <w:r w:rsidRPr="004D376F">
        <w:rPr>
          <w:rStyle w:val="Style13ptBold"/>
        </w:rPr>
        <w:t>Larson 19</w:t>
      </w:r>
      <w:r>
        <w:t xml:space="preserve">. Intel analyst at Dragos. “Debunking the Hacker Hype: The Reality of Widespread Blackouts.” 4/3/19. </w:t>
      </w:r>
      <w:hyperlink r:id="rId11" w:history="1">
        <w:r w:rsidRPr="008F158F">
          <w:rPr>
            <w:rStyle w:val="Hyperlink"/>
          </w:rPr>
          <w:t>https://www.dragos.com/blog/industry-news/debunking-the-hacker-hype-the-reality-of-widespread-blackouts-rsa-2019-recap/</w:t>
        </w:r>
      </w:hyperlink>
    </w:p>
    <w:p w14:paraId="64B13354" w14:textId="77777777" w:rsidR="00BA2813" w:rsidRPr="004D376F" w:rsidRDefault="00BA2813" w:rsidP="00BA2813">
      <w:pPr>
        <w:rPr>
          <w:sz w:val="16"/>
        </w:rPr>
      </w:pPr>
      <w:r w:rsidRPr="004D376F">
        <w:rPr>
          <w:sz w:val="16"/>
        </w:rPr>
        <w:t xml:space="preserve">In most industrial environments the </w:t>
      </w:r>
      <w:r w:rsidRPr="004D376F">
        <w:rPr>
          <w:rStyle w:val="StyleUnderline"/>
          <w:highlight w:val="cyan"/>
        </w:rPr>
        <w:t>equipment can operate safely</w:t>
      </w:r>
      <w:r w:rsidRPr="004D376F">
        <w:rPr>
          <w:sz w:val="16"/>
        </w:rPr>
        <w:t xml:space="preserve"> and independently </w:t>
      </w:r>
      <w:r w:rsidRPr="004D376F">
        <w:rPr>
          <w:rStyle w:val="StyleUnderline"/>
          <w:highlight w:val="cyan"/>
        </w:rPr>
        <w:t>for quite a while</w:t>
      </w:r>
      <w:r w:rsidRPr="004D376F">
        <w:rPr>
          <w:sz w:val="16"/>
        </w:rPr>
        <w:t xml:space="preserve">, so system </w:t>
      </w:r>
      <w:r w:rsidRPr="004D376F">
        <w:rPr>
          <w:rStyle w:val="Emphasis"/>
          <w:highlight w:val="cyan"/>
        </w:rPr>
        <w:t>downtime may have no effect</w:t>
      </w:r>
      <w:r w:rsidRPr="004D376F">
        <w:rPr>
          <w:sz w:val="16"/>
        </w:rPr>
        <w:t>. It could however hurt business operations like shipping, sales, etc.</w:t>
      </w:r>
    </w:p>
    <w:p w14:paraId="7D0B024A" w14:textId="77777777" w:rsidR="00BA2813" w:rsidRPr="004D376F" w:rsidRDefault="00BA2813" w:rsidP="00BA2813">
      <w:pPr>
        <w:rPr>
          <w:sz w:val="16"/>
        </w:rPr>
      </w:pPr>
      <w:r w:rsidRPr="004D376F">
        <w:rPr>
          <w:sz w:val="16"/>
        </w:rPr>
        <w:t>So why is it important to identify fear, uncertainty, and doubt (FUD) in reporting? It can have a real impact on how people do their jobs: if incidents relating to ICS security are misreported it can be a headache for defenders and owners and operators who may not have the proper context. Additionally, it contributes to an overall misunderstanding among the general public and policy makers who often make decisions based on public information.</w:t>
      </w:r>
    </w:p>
    <w:p w14:paraId="2A63DCDA" w14:textId="77777777" w:rsidR="00BA2813" w:rsidRPr="004D376F" w:rsidRDefault="00BA2813" w:rsidP="00BA2813">
      <w:pPr>
        <w:rPr>
          <w:sz w:val="16"/>
        </w:rPr>
      </w:pPr>
      <w:r w:rsidRPr="004D376F">
        <w:rPr>
          <w:sz w:val="16"/>
        </w:rPr>
        <w:t xml:space="preserve">It’s worth noting the phrase </w:t>
      </w:r>
      <w:r w:rsidRPr="004D376F">
        <w:rPr>
          <w:rStyle w:val="Emphasis"/>
          <w:highlight w:val="cyan"/>
        </w:rPr>
        <w:t>“hacking the grid”</w:t>
      </w:r>
      <w:r w:rsidRPr="004D376F">
        <w:rPr>
          <w:sz w:val="16"/>
        </w:rPr>
        <w:t xml:space="preserve"> </w:t>
      </w:r>
      <w:r w:rsidRPr="004D376F">
        <w:rPr>
          <w:rStyle w:val="Emphasis"/>
          <w:highlight w:val="cyan"/>
        </w:rPr>
        <w:t>doesn’t make</w:t>
      </w:r>
      <w:r w:rsidRPr="004D376F">
        <w:rPr>
          <w:sz w:val="16"/>
        </w:rPr>
        <w:t xml:space="preserve"> complete </w:t>
      </w:r>
      <w:r w:rsidRPr="004D376F">
        <w:rPr>
          <w:rStyle w:val="Emphasis"/>
          <w:highlight w:val="cyan"/>
        </w:rPr>
        <w:t>sense</w:t>
      </w:r>
      <w:r w:rsidRPr="004D376F">
        <w:rPr>
          <w:sz w:val="16"/>
        </w:rPr>
        <w:t xml:space="preserve">. At a very basic level, the North American </w:t>
      </w:r>
      <w:r w:rsidRPr="004D376F">
        <w:rPr>
          <w:rStyle w:val="StyleUnderline"/>
          <w:highlight w:val="cyan"/>
        </w:rPr>
        <w:t xml:space="preserve">Electric grid is </w:t>
      </w:r>
      <w:r w:rsidRPr="004D376F">
        <w:rPr>
          <w:rStyle w:val="Emphasis"/>
          <w:highlight w:val="cyan"/>
        </w:rPr>
        <w:t>complex</w:t>
      </w:r>
      <w:r w:rsidRPr="004D376F">
        <w:rPr>
          <w:sz w:val="16"/>
        </w:rPr>
        <w:t xml:space="preserve"> and </w:t>
      </w:r>
      <w:r w:rsidRPr="004D376F">
        <w:rPr>
          <w:rStyle w:val="StyleUnderline"/>
          <w:highlight w:val="cyan"/>
        </w:rPr>
        <w:t>made up</w:t>
      </w:r>
      <w:r w:rsidRPr="004D376F">
        <w:rPr>
          <w:sz w:val="16"/>
        </w:rPr>
        <w:t xml:space="preserve"> of </w:t>
      </w:r>
      <w:r w:rsidRPr="004D376F">
        <w:rPr>
          <w:rStyle w:val="Emphasis"/>
          <w:highlight w:val="cyan"/>
        </w:rPr>
        <w:t>regional and local</w:t>
      </w:r>
      <w:r w:rsidRPr="004D376F">
        <w:rPr>
          <w:rStyle w:val="Emphasis"/>
        </w:rPr>
        <w:t xml:space="preserve"> electricity </w:t>
      </w:r>
      <w:r w:rsidRPr="004D376F">
        <w:rPr>
          <w:rStyle w:val="Emphasis"/>
          <w:highlight w:val="cyan"/>
        </w:rPr>
        <w:t>grids</w:t>
      </w:r>
      <w:r w:rsidRPr="004D376F">
        <w:rPr>
          <w:sz w:val="16"/>
        </w:rPr>
        <w:t xml:space="preserve"> that are connected together to make larger networks for reliability. </w:t>
      </w:r>
      <w:r w:rsidRPr="004D376F">
        <w:rPr>
          <w:rStyle w:val="StyleUnderline"/>
          <w:highlight w:val="cyan"/>
        </w:rPr>
        <w:t>There are</w:t>
      </w:r>
      <w:r w:rsidRPr="004D376F">
        <w:rPr>
          <w:sz w:val="16"/>
        </w:rPr>
        <w:t xml:space="preserve"> also </w:t>
      </w:r>
      <w:r w:rsidRPr="004D376F">
        <w:rPr>
          <w:rStyle w:val="Emphasis"/>
          <w:highlight w:val="cyan"/>
        </w:rPr>
        <w:t>built-in redundancies</w:t>
      </w:r>
      <w:r w:rsidRPr="004D376F">
        <w:rPr>
          <w:sz w:val="16"/>
        </w:rPr>
        <w:t xml:space="preserve"> for power resiliency. Cyberattacks are not the only threats grid operators and other stakeholders consider when focusing on defending the US electric grid. The long-running joke is that squirrels and other animals should be considered their own APT group due to their ability to cause blackouts; it is, however, true that creatures, natural events, vegetation like fallen limbs, and physical disruptions are all potential threats to grid systems.</w:t>
      </w:r>
    </w:p>
    <w:p w14:paraId="541C565C" w14:textId="77777777" w:rsidR="00BA2813" w:rsidRPr="00EB56E0" w:rsidRDefault="00BA2813" w:rsidP="00BA2813"/>
    <w:p w14:paraId="5E29E5FB" w14:textId="77777777" w:rsidR="00BA2813" w:rsidRDefault="00BA2813" w:rsidP="00BA2813">
      <w:pPr>
        <w:pStyle w:val="Heading3"/>
      </w:pPr>
      <w:r>
        <w:t>Squo solves grid---2NC</w:t>
      </w:r>
    </w:p>
    <w:p w14:paraId="0D9C2BA6" w14:textId="77777777" w:rsidR="00BA2813" w:rsidRPr="005D38B1" w:rsidRDefault="00BA2813" w:rsidP="00BA2813">
      <w:pPr>
        <w:pStyle w:val="Heading4"/>
      </w:pPr>
      <w:r>
        <w:t xml:space="preserve">Even </w:t>
      </w:r>
      <w:r w:rsidRPr="005D38B1">
        <w:rPr>
          <w:u w:val="single"/>
        </w:rPr>
        <w:t>total collapse</w:t>
      </w:r>
      <w:r>
        <w:t xml:space="preserve"> is </w:t>
      </w:r>
      <w:r w:rsidRPr="005D38B1">
        <w:rPr>
          <w:u w:val="single"/>
        </w:rPr>
        <w:t>not existential</w:t>
      </w:r>
      <w:r>
        <w:t>.</w:t>
      </w:r>
    </w:p>
    <w:p w14:paraId="3B432B24" w14:textId="77777777" w:rsidR="00BA2813" w:rsidRPr="00971343" w:rsidRDefault="00BA2813" w:rsidP="00BA2813">
      <w:r>
        <w:t xml:space="preserve">Grady </w:t>
      </w:r>
      <w:r w:rsidRPr="005D38B1">
        <w:rPr>
          <w:rStyle w:val="Style13ptBold"/>
        </w:rPr>
        <w:t>Hillhouse 22</w:t>
      </w:r>
      <w:r>
        <w:t>. L</w:t>
      </w:r>
      <w:r w:rsidRPr="005D38B1">
        <w:t>icensed civil engineer and spent nearly ten years in private practice working on a wide variety of infrastructure projects with a focus on dams, hydraulic structures, and riverbank restorations. He holds degrees from Texas State University and Texas A&amp;M University</w:t>
      </w:r>
      <w:r>
        <w:t>. Published Author. “</w:t>
      </w:r>
      <w:r w:rsidRPr="005D38B1">
        <w:t>How Long Would Society Last During a Total Grid Collapse?</w:t>
      </w:r>
      <w:r>
        <w:t xml:space="preserve">” Practical Engineering. 12:58-14:18. </w:t>
      </w:r>
      <w:r w:rsidRPr="005D38B1">
        <w:t>https://www.youtube.com/watch?v=_OpC4fH3mEk</w:t>
      </w:r>
    </w:p>
    <w:p w14:paraId="1ADAD886" w14:textId="77777777" w:rsidR="00BA2813" w:rsidRDefault="00BA2813" w:rsidP="00BA2813">
      <w:pPr>
        <w:rPr>
          <w:sz w:val="16"/>
        </w:rPr>
      </w:pPr>
      <w:r w:rsidRPr="00971343">
        <w:rPr>
          <w:sz w:val="16"/>
        </w:rPr>
        <w:t xml:space="preserve">Of course, </w:t>
      </w:r>
      <w:r w:rsidRPr="00971343">
        <w:rPr>
          <w:rStyle w:val="StyleUnderline"/>
          <w:highlight w:val="cyan"/>
        </w:rPr>
        <w:t>life</w:t>
      </w:r>
      <w:r w:rsidRPr="00971343">
        <w:rPr>
          <w:rStyle w:val="StyleUnderline"/>
        </w:rPr>
        <w:t xml:space="preserve"> as we know it </w:t>
      </w:r>
      <w:r w:rsidRPr="00971343">
        <w:rPr>
          <w:rStyle w:val="StyleUnderline"/>
          <w:highlight w:val="cyan"/>
        </w:rPr>
        <w:t xml:space="preserve">doesn’t </w:t>
      </w:r>
      <w:r w:rsidRPr="00971343">
        <w:rPr>
          <w:rStyle w:val="Emphasis"/>
          <w:highlight w:val="cyan"/>
        </w:rPr>
        <w:t>break down</w:t>
      </w:r>
      <w:r w:rsidRPr="00971343">
        <w:rPr>
          <w:rStyle w:val="StyleUnderline"/>
          <w:highlight w:val="cyan"/>
        </w:rPr>
        <w:t xml:space="preserve"> as soon as the </w:t>
      </w:r>
      <w:r w:rsidRPr="00971343">
        <w:rPr>
          <w:rStyle w:val="Emphasis"/>
          <w:highlight w:val="cyan"/>
        </w:rPr>
        <w:t>lights go o</w:t>
      </w:r>
      <w:r w:rsidRPr="005D38B1">
        <w:rPr>
          <w:rStyle w:val="Emphasis"/>
          <w:highlight w:val="cyan"/>
        </w:rPr>
        <w:t>ut</w:t>
      </w:r>
      <w:r w:rsidRPr="00971343">
        <w:rPr>
          <w:sz w:val="16"/>
        </w:rPr>
        <w:t xml:space="preserve">.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 Natural </w:t>
      </w:r>
      <w:r w:rsidRPr="00971343">
        <w:rPr>
          <w:rStyle w:val="StyleUnderline"/>
          <w:highlight w:val="cyan"/>
        </w:rPr>
        <w:t>disasters</w:t>
      </w:r>
      <w:r w:rsidRPr="00971343">
        <w:rPr>
          <w:sz w:val="16"/>
        </w:rPr>
        <w:t xml:space="preserve"> and bad weather </w:t>
      </w:r>
      <w:r w:rsidRPr="00971343">
        <w:rPr>
          <w:rStyle w:val="StyleUnderline"/>
        </w:rPr>
        <w:t xml:space="preserve">regularly </w:t>
      </w:r>
      <w:r w:rsidRPr="00971343">
        <w:rPr>
          <w:rStyle w:val="StyleUnderline"/>
          <w:highlight w:val="cyan"/>
        </w:rPr>
        <w:t xml:space="preserve">create </w:t>
      </w:r>
      <w:r w:rsidRPr="00971343">
        <w:rPr>
          <w:rStyle w:val="Emphasis"/>
          <w:highlight w:val="cyan"/>
        </w:rPr>
        <w:t>localized outages</w:t>
      </w:r>
      <w:r w:rsidRPr="00971343">
        <w:rPr>
          <w:sz w:val="16"/>
        </w:rPr>
        <w:t xml:space="preserve">, but thankfully true </w:t>
      </w:r>
      <w:r w:rsidRPr="00971343">
        <w:rPr>
          <w:rStyle w:val="StyleUnderline"/>
          <w:highlight w:val="cyan"/>
        </w:rPr>
        <w:t>wide-scale blackouts</w:t>
      </w:r>
      <w:r w:rsidRPr="00971343">
        <w:rPr>
          <w:sz w:val="16"/>
        </w:rPr>
        <w:t xml:space="preserve"> have been relatively </w:t>
      </w:r>
      <w:r w:rsidRPr="00971343">
        <w:rPr>
          <w:rStyle w:val="StyleUnderline"/>
          <w:highlight w:val="cyan"/>
        </w:rPr>
        <w:t>few and far between</w:t>
      </w:r>
      <w:r w:rsidRPr="00971343">
        <w:rPr>
          <w:sz w:val="16"/>
        </w:rPr>
        <w:t xml:space="preserve">. That doesn’t mean they aren’t possible, though, so it’s wise to be prepared. In general, </w:t>
      </w:r>
      <w:r w:rsidRPr="00971343">
        <w:rPr>
          <w:rStyle w:val="Emphasis"/>
          <w:highlight w:val="cyan"/>
        </w:rPr>
        <w:t>preparedness</w:t>
      </w:r>
      <w:r w:rsidRPr="00971343">
        <w:rPr>
          <w:sz w:val="16"/>
        </w:rPr>
        <w:t xml:space="preserve"> is one of the most </w:t>
      </w:r>
      <w:r w:rsidRPr="00971343">
        <w:rPr>
          <w:rStyle w:val="StyleUnderline"/>
          <w:highlight w:val="cyan"/>
        </w:rPr>
        <w:t xml:space="preserve">important roles of </w:t>
      </w:r>
      <w:r w:rsidRPr="00971343">
        <w:rPr>
          <w:rStyle w:val="Emphasis"/>
          <w:highlight w:val="cyan"/>
        </w:rPr>
        <w:t>government</w:t>
      </w:r>
      <w:r w:rsidRPr="00971343">
        <w:rPr>
          <w:sz w:val="16"/>
        </w:rPr>
        <w:t xml:space="preserve">, and at least </w:t>
      </w:r>
      <w:r w:rsidRPr="00971343">
        <w:rPr>
          <w:rStyle w:val="StyleUnderline"/>
          <w:highlight w:val="cyan"/>
        </w:rPr>
        <w:t>in the US</w:t>
      </w:r>
      <w:r w:rsidRPr="00971343">
        <w:rPr>
          <w:sz w:val="16"/>
        </w:rPr>
        <w:t xml:space="preserve">, </w:t>
      </w:r>
      <w:r w:rsidRPr="00971343">
        <w:rPr>
          <w:rStyle w:val="StyleUnderline"/>
        </w:rPr>
        <w:t xml:space="preserve">there’s </w:t>
      </w:r>
      <w:r w:rsidRPr="00971343">
        <w:rPr>
          <w:rStyle w:val="Emphasis"/>
          <w:highlight w:val="cyan"/>
        </w:rPr>
        <w:t>a lot</w:t>
      </w:r>
      <w:r w:rsidRPr="00971343">
        <w:rPr>
          <w:rStyle w:val="StyleUnderline"/>
          <w:highlight w:val="cyan"/>
        </w:rPr>
        <w:t xml:space="preserve"> we get right about being </w:t>
      </w:r>
      <w:r w:rsidRPr="00971343">
        <w:rPr>
          <w:rStyle w:val="Emphasis"/>
          <w:highlight w:val="cyan"/>
        </w:rPr>
        <w:t>ready</w:t>
      </w:r>
      <w:r w:rsidRPr="00971343">
        <w:rPr>
          <w:rStyle w:val="StyleUnderline"/>
          <w:highlight w:val="cyan"/>
        </w:rPr>
        <w:t xml:space="preserve"> for </w:t>
      </w:r>
      <w:r w:rsidRPr="00971343">
        <w:rPr>
          <w:rStyle w:val="Emphasis"/>
          <w:highlight w:val="cyan"/>
        </w:rPr>
        <w:t>the worst</w:t>
      </w:r>
      <w:r w:rsidRPr="00971343">
        <w:rPr>
          <w:sz w:val="16"/>
        </w:rPr>
        <w:t xml:space="preserve">.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the </w:t>
      </w:r>
      <w:r w:rsidRPr="00971343">
        <w:rPr>
          <w:rStyle w:val="StyleUnderline"/>
          <w:highlight w:val="cyan"/>
        </w:rPr>
        <w:t>other kind</w:t>
      </w:r>
      <w:r w:rsidRPr="00971343">
        <w:rPr>
          <w:rStyle w:val="StyleUnderline"/>
        </w:rPr>
        <w:t xml:space="preserve"> of preparedness</w:t>
      </w:r>
      <w:r w:rsidRPr="00971343">
        <w:rPr>
          <w:sz w:val="16"/>
        </w:rPr>
        <w:t xml:space="preserve"> is our ability to </w:t>
      </w:r>
      <w:r w:rsidRPr="00971343">
        <w:rPr>
          <w:rStyle w:val="Emphasis"/>
          <w:highlight w:val="cyan"/>
        </w:rPr>
        <w:t>restore service</w:t>
      </w:r>
      <w:r w:rsidRPr="00971343">
        <w:rPr>
          <w:rStyle w:val="StyleUnderline"/>
          <w:highlight w:val="cyan"/>
        </w:rPr>
        <w:t xml:space="preserve"> to a collapsed power grid</w:t>
      </w:r>
      <w:r w:rsidRPr="00971343">
        <w:rPr>
          <w:sz w:val="16"/>
        </w:rPr>
        <w:t xml:space="preserve"> and get </w:t>
      </w:r>
      <w:r w:rsidRPr="00971343">
        <w:rPr>
          <w:rStyle w:val="StyleUnderline"/>
          <w:highlight w:val="cyan"/>
        </w:rPr>
        <w:t>everyone back</w:t>
      </w:r>
      <w:r w:rsidRPr="00971343">
        <w:rPr>
          <w:rStyle w:val="StyleUnderline"/>
        </w:rPr>
        <w:t xml:space="preserve"> online </w:t>
      </w:r>
      <w:r w:rsidRPr="00971343">
        <w:rPr>
          <w:rStyle w:val="StyleUnderline"/>
          <w:highlight w:val="cyan"/>
        </w:rPr>
        <w:t xml:space="preserve">as </w:t>
      </w:r>
      <w:r w:rsidRPr="00971343">
        <w:rPr>
          <w:rStyle w:val="Emphasis"/>
          <w:highlight w:val="cyan"/>
        </w:rPr>
        <w:t>quickly</w:t>
      </w:r>
      <w:r w:rsidRPr="00971343">
        <w:rPr>
          <w:rStyle w:val="StyleUnderline"/>
          <w:highlight w:val="cyan"/>
        </w:rPr>
        <w:t xml:space="preserve"> as possible</w:t>
      </w:r>
      <w:r w:rsidRPr="00971343">
        <w:rPr>
          <w:sz w:val="16"/>
        </w:rPr>
        <w:t xml:space="preserve">. That’s called a </w:t>
      </w:r>
      <w:r w:rsidRPr="00971343">
        <w:rPr>
          <w:rStyle w:val="Emphasis"/>
          <w:highlight w:val="cyan"/>
        </w:rPr>
        <w:t>black start</w:t>
      </w:r>
      <w:r w:rsidRPr="00971343">
        <w:rPr>
          <w:sz w:val="16"/>
        </w:rPr>
        <w:t>, and it sounds simple enough, but there are some enormous engineering challenges associated with bringing a grid up from nothing.</w:t>
      </w:r>
    </w:p>
    <w:p w14:paraId="58B15B5A" w14:textId="77777777" w:rsidR="00BA2813" w:rsidRPr="002151DC" w:rsidRDefault="00BA2813" w:rsidP="00BA2813">
      <w:pPr>
        <w:pStyle w:val="Heading4"/>
      </w:pPr>
      <w:r>
        <w:t xml:space="preserve">The FERC </w:t>
      </w:r>
      <w:r>
        <w:rPr>
          <w:b w:val="0"/>
          <w:bCs/>
        </w:rPr>
        <w:t>[Federal Energy Regulation Commission]</w:t>
      </w:r>
      <w:r>
        <w:t xml:space="preserve"> concludes at least </w:t>
      </w:r>
      <w:r>
        <w:rPr>
          <w:u w:val="single"/>
        </w:rPr>
        <w:t>10%</w:t>
      </w:r>
      <w:r>
        <w:t xml:space="preserve"> survives, allowing us to </w:t>
      </w:r>
      <w:r>
        <w:rPr>
          <w:u w:val="single"/>
        </w:rPr>
        <w:t>rebuild</w:t>
      </w:r>
      <w:r>
        <w:t xml:space="preserve"> civilization and preserve </w:t>
      </w:r>
      <w:r>
        <w:rPr>
          <w:u w:val="single"/>
        </w:rPr>
        <w:t>future value</w:t>
      </w:r>
      <w:r>
        <w:t>.</w:t>
      </w:r>
    </w:p>
    <w:p w14:paraId="270A8142" w14:textId="77777777" w:rsidR="00BA2813" w:rsidRDefault="00BA2813" w:rsidP="00BA2813">
      <w:r w:rsidRPr="002151DC">
        <w:t xml:space="preserve">Alice </w:t>
      </w:r>
      <w:r w:rsidRPr="002151DC">
        <w:rPr>
          <w:rStyle w:val="Style13ptBold"/>
        </w:rPr>
        <w:t>Friedemann 24</w:t>
      </w:r>
      <w:r w:rsidRPr="002151DC">
        <w:t>. Science and energy writer, citing the Federal Energy Regulation Commission. "Book review of Lights Out. A Cyberattack. A Nation Unprepared. Surviving the Aftermath." Energy Skeptic. 2/8/2024. energyskeptic.com/2024/book-review-of-lights-out-a-cyberattack-a-nation-unprepared-surviving-the-aftermath/</w:t>
      </w:r>
    </w:p>
    <w:p w14:paraId="590D9A97" w14:textId="77777777" w:rsidR="00BA2813" w:rsidRPr="002151DC" w:rsidRDefault="00BA2813" w:rsidP="00BA2813">
      <w:pPr>
        <w:rPr>
          <w:sz w:val="16"/>
        </w:rPr>
      </w:pPr>
      <w:r w:rsidRPr="002151DC">
        <w:rPr>
          <w:sz w:val="16"/>
        </w:rPr>
        <w:t xml:space="preserve">A </w:t>
      </w:r>
      <w:r w:rsidRPr="002151DC">
        <w:rPr>
          <w:rStyle w:val="Emphasis"/>
          <w:highlight w:val="cyan"/>
        </w:rPr>
        <w:t>FERC</w:t>
      </w:r>
      <w:r w:rsidRPr="002151DC">
        <w:rPr>
          <w:rStyle w:val="Emphasis"/>
        </w:rPr>
        <w:t xml:space="preserve"> analysis</w:t>
      </w:r>
      <w:r w:rsidRPr="002151DC">
        <w:rPr>
          <w:rStyle w:val="StyleUnderline"/>
        </w:rPr>
        <w:t xml:space="preserve"> </w:t>
      </w:r>
      <w:r w:rsidRPr="002151DC">
        <w:rPr>
          <w:rStyle w:val="StyleUnderline"/>
          <w:highlight w:val="cyan"/>
        </w:rPr>
        <w:t>concluded</w:t>
      </w:r>
      <w:r w:rsidRPr="002151DC">
        <w:rPr>
          <w:sz w:val="16"/>
        </w:rPr>
        <w:t xml:space="preserve"> that if nine of the country’s most critical substations were knocked out at the same time, it could cause </w:t>
      </w:r>
      <w:r w:rsidRPr="002151DC">
        <w:rPr>
          <w:rStyle w:val="StyleUnderline"/>
          <w:highlight w:val="cyan"/>
        </w:rPr>
        <w:t xml:space="preserve">a </w:t>
      </w:r>
      <w:r w:rsidRPr="002151DC">
        <w:rPr>
          <w:rStyle w:val="Emphasis"/>
          <w:highlight w:val="cyan"/>
        </w:rPr>
        <w:t>blackout</w:t>
      </w:r>
      <w:r w:rsidRPr="002151DC">
        <w:rPr>
          <w:rStyle w:val="StyleUnderline"/>
          <w:highlight w:val="cyan"/>
        </w:rPr>
        <w:t xml:space="preserve"> encompassing</w:t>
      </w:r>
      <w:r w:rsidRPr="002151DC">
        <w:rPr>
          <w:rStyle w:val="StyleUnderline"/>
        </w:rPr>
        <w:t xml:space="preserve"> most of </w:t>
      </w:r>
      <w:r w:rsidRPr="002151DC">
        <w:rPr>
          <w:rStyle w:val="StyleUnderline"/>
          <w:highlight w:val="cyan"/>
        </w:rPr>
        <w:t xml:space="preserve">the </w:t>
      </w:r>
      <w:r w:rsidRPr="002151DC">
        <w:rPr>
          <w:rStyle w:val="Emphasis"/>
          <w:highlight w:val="cyan"/>
        </w:rPr>
        <w:t>U</w:t>
      </w:r>
      <w:r w:rsidRPr="002151DC">
        <w:rPr>
          <w:sz w:val="16"/>
        </w:rPr>
        <w:t xml:space="preserve">nited </w:t>
      </w:r>
      <w:r w:rsidRPr="002151DC">
        <w:rPr>
          <w:rStyle w:val="Emphasis"/>
          <w:highlight w:val="cyan"/>
        </w:rPr>
        <w:t>S</w:t>
      </w:r>
      <w:r w:rsidRPr="002151DC">
        <w:rPr>
          <w:sz w:val="16"/>
        </w:rPr>
        <w:t>tates.</w:t>
      </w:r>
    </w:p>
    <w:p w14:paraId="79F075FB" w14:textId="77777777" w:rsidR="00BA2813" w:rsidRPr="002151DC" w:rsidRDefault="00BA2813" w:rsidP="00BA2813">
      <w:pPr>
        <w:rPr>
          <w:sz w:val="16"/>
        </w:rPr>
      </w:pPr>
      <w:r w:rsidRPr="002151DC">
        <w:rPr>
          <w:sz w:val="16"/>
        </w:rPr>
        <w:t xml:space="preserve">Without ready access to electricity, we are thrust back into another age—an age in which many of us would lack both the experience and the resources to survive.  It has been estimated that only </w:t>
      </w:r>
      <w:r w:rsidRPr="00A151FA">
        <w:rPr>
          <w:rStyle w:val="Emphasis"/>
          <w:highlight w:val="cyan"/>
        </w:rPr>
        <w:t>one in ten</w:t>
      </w:r>
      <w:r w:rsidRPr="002151DC">
        <w:rPr>
          <w:rStyle w:val="StyleUnderline"/>
        </w:rPr>
        <w:t xml:space="preserve"> of us </w:t>
      </w:r>
      <w:r w:rsidRPr="002151DC">
        <w:rPr>
          <w:rStyle w:val="StyleUnderline"/>
          <w:highlight w:val="cyan"/>
        </w:rPr>
        <w:t xml:space="preserve">would </w:t>
      </w:r>
      <w:r w:rsidRPr="002151DC">
        <w:rPr>
          <w:rStyle w:val="Emphasis"/>
          <w:highlight w:val="cyan"/>
        </w:rPr>
        <w:t>survive</w:t>
      </w:r>
      <w:r w:rsidRPr="002151DC">
        <w:rPr>
          <w:sz w:val="16"/>
        </w:rPr>
        <w:t xml:space="preserve"> a year into a nationwide blackout, </w:t>
      </w:r>
      <w:r w:rsidRPr="002151DC">
        <w:rPr>
          <w:rStyle w:val="StyleUnderline"/>
        </w:rPr>
        <w:t xml:space="preserve">the rest </w:t>
      </w:r>
      <w:r w:rsidRPr="002151DC">
        <w:rPr>
          <w:rStyle w:val="Emphasis"/>
        </w:rPr>
        <w:t>perishing</w:t>
      </w:r>
      <w:r w:rsidRPr="002151DC">
        <w:rPr>
          <w:rStyle w:val="StyleUnderline"/>
        </w:rPr>
        <w:t xml:space="preserve"> from </w:t>
      </w:r>
      <w:r w:rsidRPr="002151DC">
        <w:rPr>
          <w:rStyle w:val="StyleUnderline"/>
          <w:highlight w:val="cyan"/>
        </w:rPr>
        <w:t>starvation, disease, or societal breakdown</w:t>
      </w:r>
      <w:r w:rsidRPr="002151DC">
        <w:rPr>
          <w:sz w:val="16"/>
        </w:rPr>
        <w:t>.</w:t>
      </w:r>
    </w:p>
    <w:p w14:paraId="18EB2A4D" w14:textId="77777777" w:rsidR="00BA2813" w:rsidRDefault="00BA2813" w:rsidP="00BA2813">
      <w:pPr>
        <w:pStyle w:val="Heading4"/>
      </w:pPr>
      <w:r>
        <w:rPr>
          <w:u w:val="single"/>
        </w:rPr>
        <w:t>Ninety-five</w:t>
      </w:r>
      <w:r>
        <w:t xml:space="preserve"> thumpers in the </w:t>
      </w:r>
      <w:r w:rsidRPr="00B823C9">
        <w:rPr>
          <w:u w:val="single"/>
        </w:rPr>
        <w:t>first half</w:t>
      </w:r>
      <w:r>
        <w:t xml:space="preserve"> of </w:t>
      </w:r>
      <w:r w:rsidRPr="00B823C9">
        <w:t>2023</w:t>
      </w:r>
      <w:r>
        <w:t xml:space="preserve"> alone.</w:t>
      </w:r>
    </w:p>
    <w:p w14:paraId="10C2993A" w14:textId="77777777" w:rsidR="00BA2813" w:rsidRDefault="00BA2813" w:rsidP="00BA2813">
      <w:r w:rsidRPr="00B823C9">
        <w:t xml:space="preserve">Michael </w:t>
      </w:r>
      <w:r w:rsidRPr="00B823C9">
        <w:rPr>
          <w:rStyle w:val="Style13ptBold"/>
        </w:rPr>
        <w:t>Gips &amp;</w:t>
      </w:r>
      <w:r w:rsidRPr="00B823C9">
        <w:t xml:space="preserve"> Brian </w:t>
      </w:r>
      <w:r w:rsidRPr="00B823C9">
        <w:rPr>
          <w:rStyle w:val="Style13ptBold"/>
        </w:rPr>
        <w:t>Harrell 24</w:t>
      </w:r>
      <w:r w:rsidRPr="00B823C9">
        <w:t>. Chief strategy officer at Emergence Technology Group, former chief global knowledge and learning officer at ASIS international. Former assistant secretary for infrastructure protection at the Department of Homeland Security. "Girding the Grid." Security Management. 2/1/2024. asisonline.org/security-management-magazine/monthly-issues/security-technology/archive/2024/february/girding-the-grid/</w:t>
      </w:r>
    </w:p>
    <w:p w14:paraId="147D03F7" w14:textId="77777777" w:rsidR="00BA2813" w:rsidRPr="00B823C9" w:rsidRDefault="00BA2813" w:rsidP="00BA2813">
      <w:pPr>
        <w:rPr>
          <w:sz w:val="16"/>
        </w:rPr>
      </w:pPr>
      <w:r w:rsidRPr="00B823C9">
        <w:rPr>
          <w:sz w:val="16"/>
        </w:rPr>
        <w:t xml:space="preserve">In fact, </w:t>
      </w:r>
      <w:r w:rsidRPr="00B823C9">
        <w:rPr>
          <w:rStyle w:val="StyleUnderline"/>
          <w:highlight w:val="cyan"/>
        </w:rPr>
        <w:t>the</w:t>
      </w:r>
      <w:r w:rsidRPr="00B823C9">
        <w:rPr>
          <w:sz w:val="16"/>
        </w:rPr>
        <w:t xml:space="preserve"> U.S. </w:t>
      </w:r>
      <w:r w:rsidRPr="00B823C9">
        <w:rPr>
          <w:rStyle w:val="Emphasis"/>
          <w:highlight w:val="cyan"/>
        </w:rPr>
        <w:t>D</w:t>
      </w:r>
      <w:r w:rsidRPr="00B823C9">
        <w:rPr>
          <w:sz w:val="16"/>
        </w:rPr>
        <w:t xml:space="preserve">epartment </w:t>
      </w:r>
      <w:r w:rsidRPr="00B823C9">
        <w:rPr>
          <w:rStyle w:val="Emphasis"/>
          <w:highlight w:val="cyan"/>
        </w:rPr>
        <w:t>o</w:t>
      </w:r>
      <w:r w:rsidRPr="00B823C9">
        <w:rPr>
          <w:sz w:val="16"/>
        </w:rPr>
        <w:t xml:space="preserve">f </w:t>
      </w:r>
      <w:r w:rsidRPr="00B823C9">
        <w:rPr>
          <w:rStyle w:val="Emphasis"/>
          <w:highlight w:val="cyan"/>
        </w:rPr>
        <w:t>E</w:t>
      </w:r>
      <w:r w:rsidRPr="00B823C9">
        <w:rPr>
          <w:sz w:val="16"/>
        </w:rPr>
        <w:t xml:space="preserve">nergy </w:t>
      </w:r>
      <w:r w:rsidRPr="00B823C9">
        <w:rPr>
          <w:rStyle w:val="StyleUnderline"/>
          <w:highlight w:val="cyan"/>
        </w:rPr>
        <w:t xml:space="preserve">identified </w:t>
      </w:r>
      <w:r w:rsidRPr="00B823C9">
        <w:rPr>
          <w:rStyle w:val="Emphasis"/>
          <w:highlight w:val="cyan"/>
        </w:rPr>
        <w:t>95</w:t>
      </w:r>
      <w:r w:rsidRPr="00B823C9">
        <w:rPr>
          <w:rStyle w:val="StyleUnderline"/>
        </w:rPr>
        <w:t xml:space="preserve"> human-caused </w:t>
      </w:r>
      <w:r w:rsidRPr="00B823C9">
        <w:rPr>
          <w:rStyle w:val="StyleUnderline"/>
          <w:highlight w:val="cyan"/>
        </w:rPr>
        <w:t>incidents</w:t>
      </w:r>
      <w:r w:rsidRPr="00B823C9">
        <w:rPr>
          <w:rStyle w:val="StyleUnderline"/>
        </w:rPr>
        <w:t xml:space="preserve"> targeting the electricity sector </w:t>
      </w:r>
      <w:r w:rsidRPr="00B823C9">
        <w:rPr>
          <w:rStyle w:val="StyleUnderline"/>
          <w:highlight w:val="cyan"/>
        </w:rPr>
        <w:t xml:space="preserve">in the </w:t>
      </w:r>
      <w:r w:rsidRPr="00B823C9">
        <w:rPr>
          <w:rStyle w:val="Emphasis"/>
          <w:highlight w:val="cyan"/>
        </w:rPr>
        <w:t>first half</w:t>
      </w:r>
      <w:r w:rsidRPr="00B823C9">
        <w:rPr>
          <w:rStyle w:val="StyleUnderline"/>
          <w:highlight w:val="cyan"/>
        </w:rPr>
        <w:t xml:space="preserve"> of 2023</w:t>
      </w:r>
      <w:r w:rsidRPr="00B823C9">
        <w:rPr>
          <w:sz w:val="16"/>
        </w:rPr>
        <w:t>—more than any previous half-year since it started tracking attacks in 2020.</w:t>
      </w:r>
    </w:p>
    <w:p w14:paraId="1B0DCF8F" w14:textId="77777777" w:rsidR="00BA2813" w:rsidRPr="00B823C9" w:rsidRDefault="00BA2813" w:rsidP="00BA2813">
      <w:pPr>
        <w:rPr>
          <w:sz w:val="16"/>
        </w:rPr>
      </w:pPr>
      <w:r w:rsidRPr="00B823C9">
        <w:rPr>
          <w:sz w:val="16"/>
        </w:rPr>
        <w:t>The electric power infrastructure faces a greater diversity and sophistication of threats than ever. This article will identify adversaries and their tactics as well as protection efforts and initiatives.</w:t>
      </w:r>
    </w:p>
    <w:p w14:paraId="7BE05698" w14:textId="77777777" w:rsidR="00BA2813" w:rsidRPr="00B823C9" w:rsidRDefault="00BA2813" w:rsidP="00BA2813">
      <w:pPr>
        <w:rPr>
          <w:sz w:val="16"/>
        </w:rPr>
      </w:pPr>
      <w:r w:rsidRPr="00B823C9">
        <w:rPr>
          <w:sz w:val="16"/>
        </w:rPr>
        <w:t>Who, What, and Why</w:t>
      </w:r>
    </w:p>
    <w:p w14:paraId="68670784" w14:textId="77777777" w:rsidR="00BA2813" w:rsidRDefault="00BA2813" w:rsidP="00BA2813">
      <w:pPr>
        <w:rPr>
          <w:sz w:val="16"/>
        </w:rPr>
      </w:pPr>
      <w:r w:rsidRPr="00B823C9">
        <w:rPr>
          <w:sz w:val="16"/>
        </w:rPr>
        <w:t xml:space="preserve">As indicated in the introduction to this article, </w:t>
      </w:r>
      <w:r w:rsidRPr="00B823C9">
        <w:rPr>
          <w:rStyle w:val="StyleUnderline"/>
          <w:highlight w:val="cyan"/>
        </w:rPr>
        <w:t xml:space="preserve">a </w:t>
      </w:r>
      <w:r w:rsidRPr="00B823C9">
        <w:rPr>
          <w:rStyle w:val="Emphasis"/>
          <w:highlight w:val="cyan"/>
        </w:rPr>
        <w:t>wide range</w:t>
      </w:r>
      <w:r w:rsidRPr="00B823C9">
        <w:rPr>
          <w:rStyle w:val="StyleUnderline"/>
          <w:highlight w:val="cyan"/>
        </w:rPr>
        <w:t xml:space="preserve"> of bad actors</w:t>
      </w:r>
      <w:r w:rsidRPr="00B823C9">
        <w:rPr>
          <w:rStyle w:val="StyleUnderline"/>
        </w:rPr>
        <w:t xml:space="preserve"> seeks to </w:t>
      </w:r>
      <w:r w:rsidRPr="00B823C9">
        <w:rPr>
          <w:rStyle w:val="StyleUnderline"/>
          <w:highlight w:val="cyan"/>
        </w:rPr>
        <w:t>disrupt</w:t>
      </w:r>
      <w:r w:rsidRPr="00B823C9">
        <w:rPr>
          <w:rStyle w:val="StyleUnderline"/>
        </w:rPr>
        <w:t xml:space="preserve"> the </w:t>
      </w:r>
      <w:r w:rsidRPr="00B823C9">
        <w:rPr>
          <w:rStyle w:val="StyleUnderline"/>
          <w:highlight w:val="cyan"/>
        </w:rPr>
        <w:t>power</w:t>
      </w:r>
      <w:r w:rsidRPr="00B823C9">
        <w:rPr>
          <w:rStyle w:val="StyleUnderline"/>
        </w:rPr>
        <w:t xml:space="preserve"> supply. </w:t>
      </w:r>
      <w:r w:rsidRPr="00B823C9">
        <w:rPr>
          <w:rStyle w:val="StyleUnderline"/>
          <w:highlight w:val="cyan"/>
        </w:rPr>
        <w:t>They include</w:t>
      </w:r>
      <w:r w:rsidRPr="00B823C9">
        <w:rPr>
          <w:rStyle w:val="StyleUnderline"/>
        </w:rPr>
        <w:t xml:space="preserve"> nation </w:t>
      </w:r>
      <w:r w:rsidRPr="00B823C9">
        <w:rPr>
          <w:rStyle w:val="Emphasis"/>
          <w:highlight w:val="cyan"/>
        </w:rPr>
        <w:t>states</w:t>
      </w:r>
      <w:r w:rsidRPr="00B823C9">
        <w:rPr>
          <w:rStyle w:val="StyleUnderline"/>
        </w:rPr>
        <w:t xml:space="preserve">, </w:t>
      </w:r>
      <w:r w:rsidRPr="00B823C9">
        <w:rPr>
          <w:rStyle w:val="Emphasis"/>
        </w:rPr>
        <w:t xml:space="preserve">domestic violent </w:t>
      </w:r>
      <w:r w:rsidRPr="00B823C9">
        <w:rPr>
          <w:rStyle w:val="Emphasis"/>
          <w:highlight w:val="cyan"/>
        </w:rPr>
        <w:t>extremists</w:t>
      </w:r>
      <w:r w:rsidRPr="00B823C9">
        <w:rPr>
          <w:sz w:val="16"/>
        </w:rPr>
        <w:t xml:space="preserve"> (DVEs), </w:t>
      </w:r>
      <w:r w:rsidRPr="00B823C9">
        <w:rPr>
          <w:rStyle w:val="StyleUnderline"/>
          <w:highlight w:val="cyan"/>
        </w:rPr>
        <w:t xml:space="preserve">and </w:t>
      </w:r>
      <w:r w:rsidRPr="00B823C9">
        <w:rPr>
          <w:rStyle w:val="Emphasis"/>
          <w:highlight w:val="cyan"/>
        </w:rPr>
        <w:t>insiders</w:t>
      </w:r>
      <w:r w:rsidRPr="00B823C9">
        <w:rPr>
          <w:sz w:val="16"/>
        </w:rPr>
        <w:t>.</w:t>
      </w:r>
    </w:p>
    <w:p w14:paraId="53984E5C" w14:textId="77777777" w:rsidR="00BA2813" w:rsidRDefault="00BA2813" w:rsidP="00BA2813">
      <w:pPr>
        <w:pStyle w:val="Heading4"/>
      </w:pPr>
      <w:r>
        <w:t xml:space="preserve">A </w:t>
      </w:r>
      <w:r w:rsidRPr="005D38B1">
        <w:rPr>
          <w:u w:val="single"/>
        </w:rPr>
        <w:t>litany</w:t>
      </w:r>
      <w:r>
        <w:t xml:space="preserve"> of safeguards deter the </w:t>
      </w:r>
      <w:r w:rsidRPr="005D38B1">
        <w:rPr>
          <w:u w:val="single"/>
        </w:rPr>
        <w:t>worst case</w:t>
      </w:r>
      <w:r>
        <w:t>.</w:t>
      </w:r>
    </w:p>
    <w:p w14:paraId="1502FF7C" w14:textId="77777777" w:rsidR="00BA2813" w:rsidRPr="00971343" w:rsidRDefault="00BA2813" w:rsidP="00BA2813">
      <w:r>
        <w:t xml:space="preserve">Grady </w:t>
      </w:r>
      <w:r w:rsidRPr="005D38B1">
        <w:rPr>
          <w:rStyle w:val="Style13ptBold"/>
        </w:rPr>
        <w:t>Hillhouse 22</w:t>
      </w:r>
      <w:r>
        <w:t>. L</w:t>
      </w:r>
      <w:r w:rsidRPr="005D38B1">
        <w:t>icensed civil engineer and spent nearly ten years in private practice working on a wide variety of infrastructure projects with a focus on dams, hydraulic structures, and riverbank restorations. He holds degrees from Texas State University and Texas A&amp;M University</w:t>
      </w:r>
      <w:r>
        <w:t>. Published Author. “</w:t>
      </w:r>
      <w:r w:rsidRPr="005D38B1">
        <w:t>How Long Would Society Last During a Total Grid Collapse?</w:t>
      </w:r>
      <w:r>
        <w:t xml:space="preserve">” Practical Engineering.  2:59-3:26 </w:t>
      </w:r>
      <w:r w:rsidRPr="005D38B1">
        <w:t>https://www.youtube.com/watch?v=_OpC4fH3mEk</w:t>
      </w:r>
    </w:p>
    <w:p w14:paraId="2F0FE647" w14:textId="77777777" w:rsidR="00BA2813" w:rsidRDefault="00BA2813" w:rsidP="00BA2813">
      <w:pPr>
        <w:rPr>
          <w:sz w:val="16"/>
        </w:rPr>
      </w:pPr>
      <w:r w:rsidRPr="00971343">
        <w:rPr>
          <w:sz w:val="16"/>
        </w:rPr>
        <w:t xml:space="preserve">Most of us have experienced a </w:t>
      </w:r>
      <w:r w:rsidRPr="00971343">
        <w:rPr>
          <w:rStyle w:val="StyleUnderline"/>
        </w:rPr>
        <w:t xml:space="preserve">power </w:t>
      </w:r>
      <w:r w:rsidRPr="00971343">
        <w:rPr>
          <w:rStyle w:val="StyleUnderline"/>
          <w:highlight w:val="cyan"/>
        </w:rPr>
        <w:t>outage</w:t>
      </w:r>
      <w:r w:rsidRPr="00971343">
        <w:rPr>
          <w:sz w:val="16"/>
        </w:rPr>
        <w:t xml:space="preserve"> at some point, but they’re </w:t>
      </w:r>
      <w:r w:rsidRPr="00971343">
        <w:rPr>
          <w:rStyle w:val="StyleUnderline"/>
        </w:rPr>
        <w:t xml:space="preserve">usually </w:t>
      </w:r>
      <w:r w:rsidRPr="00971343">
        <w:rPr>
          <w:rStyle w:val="Emphasis"/>
          <w:highlight w:val="cyan"/>
        </w:rPr>
        <w:t>short</w:t>
      </w:r>
      <w:r w:rsidRPr="00971343">
        <w:rPr>
          <w:sz w:val="16"/>
        </w:rPr>
        <w:t xml:space="preserve"> (lasting on the order of </w:t>
      </w:r>
      <w:r w:rsidRPr="00971343">
        <w:rPr>
          <w:rStyle w:val="StyleUnderline"/>
        </w:rPr>
        <w:t>minutes or hours</w:t>
      </w:r>
      <w:r w:rsidRPr="00971343">
        <w:rPr>
          <w:sz w:val="16"/>
        </w:rPr>
        <w:t xml:space="preserve">) </w:t>
      </w:r>
      <w:r w:rsidRPr="00971343">
        <w:rPr>
          <w:rStyle w:val="StyleUnderline"/>
          <w:highlight w:val="cyan"/>
        </w:rPr>
        <w:t>and</w:t>
      </w:r>
      <w:r w:rsidRPr="00971343">
        <w:rPr>
          <w:rStyle w:val="StyleUnderline"/>
        </w:rPr>
        <w:t xml:space="preserve"> they’re mostly </w:t>
      </w:r>
      <w:r w:rsidRPr="00971343">
        <w:rPr>
          <w:rStyle w:val="Emphasis"/>
          <w:highlight w:val="cyan"/>
        </w:rPr>
        <w:t>local</w:t>
      </w:r>
      <w:r w:rsidRPr="00971343">
        <w:rPr>
          <w:rStyle w:val="StyleUnderline"/>
        </w:rPr>
        <w:t xml:space="preserve"> (affecting a small area at a time</w:t>
      </w:r>
      <w:r w:rsidRPr="00971343">
        <w:rPr>
          <w:sz w:val="16"/>
        </w:rPr>
        <w:t xml:space="preserve">). A </w:t>
      </w:r>
      <w:r w:rsidRPr="00971343">
        <w:rPr>
          <w:rStyle w:val="StyleUnderline"/>
          <w:highlight w:val="cyan"/>
        </w:rPr>
        <w:t>wide area interconnection</w:t>
      </w:r>
      <w:r w:rsidRPr="00971343">
        <w:rPr>
          <w:sz w:val="16"/>
        </w:rPr>
        <w:t xml:space="preserve"> - that’s the technical term for a power grid - is </w:t>
      </w:r>
      <w:r w:rsidRPr="00971343">
        <w:rPr>
          <w:rStyle w:val="StyleUnderline"/>
        </w:rPr>
        <w:t xml:space="preserve">designed that way </w:t>
      </w:r>
      <w:r w:rsidRPr="00971343">
        <w:rPr>
          <w:rStyle w:val="StyleUnderline"/>
          <w:highlight w:val="cyan"/>
        </w:rPr>
        <w:t>on purpose</w:t>
      </w:r>
      <w:r w:rsidRPr="00971343">
        <w:rPr>
          <w:sz w:val="16"/>
        </w:rPr>
        <w:t xml:space="preserve">. It </w:t>
      </w:r>
      <w:r w:rsidRPr="00971343">
        <w:rPr>
          <w:rStyle w:val="StyleUnderline"/>
          <w:highlight w:val="cyan"/>
        </w:rPr>
        <w:t xml:space="preserve">has </w:t>
      </w:r>
      <w:r w:rsidRPr="00971343">
        <w:rPr>
          <w:rStyle w:val="Emphasis"/>
          <w:highlight w:val="cyan"/>
        </w:rPr>
        <w:t>redundancies</w:t>
      </w:r>
      <w:r w:rsidRPr="00971343">
        <w:rPr>
          <w:rStyle w:val="StyleUnderline"/>
          <w:highlight w:val="cyan"/>
        </w:rPr>
        <w:t>, multiple paths</w:t>
      </w:r>
      <w:r w:rsidRPr="00971343">
        <w:rPr>
          <w:rStyle w:val="StyleUnderline"/>
        </w:rPr>
        <w:t xml:space="preserve"> that power can take to get to the same destination, and power </w:t>
      </w:r>
      <w:r w:rsidRPr="00971343">
        <w:rPr>
          <w:rStyle w:val="StyleUnderline"/>
          <w:highlight w:val="cyan"/>
        </w:rPr>
        <w:t xml:space="preserve">users and producers are </w:t>
      </w:r>
      <w:r w:rsidRPr="00971343">
        <w:rPr>
          <w:rStyle w:val="Emphasis"/>
          <w:highlight w:val="cyan"/>
        </w:rPr>
        <w:t>spread out</w:t>
      </w:r>
      <w:r w:rsidRPr="00971343">
        <w:rPr>
          <w:rStyle w:val="StyleUnderline"/>
          <w:highlight w:val="cyan"/>
        </w:rPr>
        <w:t>, reducing the chance that</w:t>
      </w:r>
      <w:r w:rsidRPr="00971343">
        <w:rPr>
          <w:rStyle w:val="StyleUnderline"/>
        </w:rPr>
        <w:t xml:space="preserve"> they could be </w:t>
      </w:r>
      <w:r w:rsidRPr="00971343">
        <w:rPr>
          <w:rStyle w:val="StyleUnderline"/>
          <w:highlight w:val="cyan"/>
        </w:rPr>
        <w:t xml:space="preserve">impacted </w:t>
      </w:r>
      <w:r w:rsidRPr="00971343">
        <w:rPr>
          <w:rStyle w:val="Emphasis"/>
          <w:highlight w:val="cyan"/>
        </w:rPr>
        <w:t>all at once</w:t>
      </w:r>
      <w:r w:rsidRPr="00971343">
        <w:rPr>
          <w:sz w:val="16"/>
        </w:rPr>
        <w:t>.</w:t>
      </w:r>
    </w:p>
    <w:p w14:paraId="10020E68" w14:textId="77777777" w:rsidR="00BA2813" w:rsidRPr="002151DC" w:rsidRDefault="00BA2813" w:rsidP="00BA2813">
      <w:pPr>
        <w:pStyle w:val="Heading4"/>
      </w:pPr>
      <w:r>
        <w:t xml:space="preserve">A </w:t>
      </w:r>
      <w:r>
        <w:rPr>
          <w:u w:val="single"/>
        </w:rPr>
        <w:t>litany</w:t>
      </w:r>
      <w:r>
        <w:t xml:space="preserve"> of thumpers disprove </w:t>
      </w:r>
      <w:r>
        <w:rPr>
          <w:u w:val="single"/>
        </w:rPr>
        <w:t>empirically</w:t>
      </w:r>
      <w:r>
        <w:t>.</w:t>
      </w:r>
    </w:p>
    <w:p w14:paraId="39EF72BD" w14:textId="77777777" w:rsidR="00BA2813" w:rsidRDefault="00BA2813" w:rsidP="00BA2813">
      <w:r w:rsidRPr="002151DC">
        <w:t xml:space="preserve">Ashlyn </w:t>
      </w:r>
      <w:r w:rsidRPr="002151DC">
        <w:rPr>
          <w:rStyle w:val="Style13ptBold"/>
        </w:rPr>
        <w:t>Webb 23</w:t>
      </w:r>
      <w:r w:rsidRPr="002151DC">
        <w:t>. Investigative journalist, recipient of two Edward R. Murrow journalism awards, Emmy nominee, I didn't even know they gave out journalism Emmys. "Increase in cyberattacks to our power grid seen nationwide, including Orange County." WFTV 9. 10/13/2023. wftv.com/news/local/increase-cyberattacks-our-power-grid-seen-nationwide-including-orange-county/J4AP76IZLZBKHADGYXXOMEIMWM/</w:t>
      </w:r>
    </w:p>
    <w:p w14:paraId="32119706" w14:textId="77777777" w:rsidR="00BA2813" w:rsidRPr="002151DC" w:rsidRDefault="00BA2813" w:rsidP="00BA2813">
      <w:pPr>
        <w:rPr>
          <w:sz w:val="16"/>
        </w:rPr>
      </w:pPr>
      <w:r w:rsidRPr="002151DC">
        <w:rPr>
          <w:sz w:val="16"/>
        </w:rPr>
        <w:t>ORLANDO, Fl</w:t>
      </w:r>
      <w:r w:rsidRPr="002151DC">
        <w:rPr>
          <w:rStyle w:val="Emphasis"/>
          <w:highlight w:val="cyan"/>
        </w:rPr>
        <w:t>a</w:t>
      </w:r>
      <w:r w:rsidRPr="002151DC">
        <w:rPr>
          <w:sz w:val="16"/>
        </w:rPr>
        <w:t xml:space="preserve">. — </w:t>
      </w:r>
      <w:r w:rsidRPr="002151DC">
        <w:rPr>
          <w:rStyle w:val="Emphasis"/>
          <w:highlight w:val="cyan"/>
        </w:rPr>
        <w:t>Nationwide</w:t>
      </w:r>
      <w:r w:rsidRPr="002151DC">
        <w:rPr>
          <w:rStyle w:val="StyleUnderline"/>
        </w:rPr>
        <w:t xml:space="preserve">, we’re seeing an </w:t>
      </w:r>
      <w:r w:rsidRPr="002151DC">
        <w:rPr>
          <w:rStyle w:val="Emphasis"/>
          <w:highlight w:val="cyan"/>
        </w:rPr>
        <w:t>increase</w:t>
      </w:r>
      <w:r w:rsidRPr="002151DC">
        <w:rPr>
          <w:rStyle w:val="StyleUnderline"/>
          <w:highlight w:val="cyan"/>
        </w:rPr>
        <w:t xml:space="preserve"> in </w:t>
      </w:r>
      <w:r w:rsidRPr="002151DC">
        <w:rPr>
          <w:rStyle w:val="Emphasis"/>
          <w:highlight w:val="cyan"/>
        </w:rPr>
        <w:t>cyberattacks</w:t>
      </w:r>
      <w:r w:rsidRPr="002151DC">
        <w:rPr>
          <w:rStyle w:val="StyleUnderline"/>
          <w:highlight w:val="cyan"/>
        </w:rPr>
        <w:t xml:space="preserve"> to our</w:t>
      </w:r>
      <w:r w:rsidRPr="002151DC">
        <w:rPr>
          <w:rStyle w:val="StyleUnderline"/>
        </w:rPr>
        <w:t xml:space="preserve"> power </w:t>
      </w:r>
      <w:r w:rsidRPr="002151DC">
        <w:rPr>
          <w:rStyle w:val="StyleUnderline"/>
          <w:highlight w:val="cyan"/>
        </w:rPr>
        <w:t>grid</w:t>
      </w:r>
      <w:r w:rsidRPr="002151DC">
        <w:rPr>
          <w:sz w:val="16"/>
        </w:rPr>
        <w:t>.</w:t>
      </w:r>
    </w:p>
    <w:p w14:paraId="67DB9D44" w14:textId="77777777" w:rsidR="00BA2813" w:rsidRPr="002151DC" w:rsidRDefault="00BA2813" w:rsidP="00BA2813">
      <w:pPr>
        <w:rPr>
          <w:sz w:val="16"/>
        </w:rPr>
      </w:pPr>
      <w:r w:rsidRPr="002151DC">
        <w:rPr>
          <w:sz w:val="16"/>
        </w:rPr>
        <w:t xml:space="preserve">Just in the last two years, </w:t>
      </w:r>
      <w:r w:rsidRPr="002151DC">
        <w:rPr>
          <w:rStyle w:val="StyleUnderline"/>
          <w:highlight w:val="cyan"/>
        </w:rPr>
        <w:t>Florida has seen</w:t>
      </w:r>
      <w:r w:rsidRPr="002151DC">
        <w:rPr>
          <w:sz w:val="16"/>
        </w:rPr>
        <w:t xml:space="preserve"> at least </w:t>
      </w:r>
      <w:r w:rsidRPr="002151DC">
        <w:rPr>
          <w:rStyle w:val="Emphasis"/>
          <w:highlight w:val="cyan"/>
        </w:rPr>
        <w:t>three</w:t>
      </w:r>
      <w:r w:rsidRPr="002151DC">
        <w:rPr>
          <w:rStyle w:val="StyleUnderline"/>
        </w:rPr>
        <w:t xml:space="preserve"> ‘cyber events’ to its power grid</w:t>
      </w:r>
      <w:r w:rsidRPr="002151DC">
        <w:rPr>
          <w:sz w:val="16"/>
        </w:rPr>
        <w:t>, according to U.S. Department of Energy data.</w:t>
      </w:r>
    </w:p>
    <w:p w14:paraId="6F2D1C9B" w14:textId="77777777" w:rsidR="00BA2813" w:rsidRPr="002151DC" w:rsidRDefault="00BA2813" w:rsidP="00BA2813">
      <w:pPr>
        <w:rPr>
          <w:sz w:val="16"/>
        </w:rPr>
      </w:pPr>
      <w:r w:rsidRPr="002151DC">
        <w:rPr>
          <w:rStyle w:val="StyleUnderline"/>
        </w:rPr>
        <w:t>In April</w:t>
      </w:r>
      <w:r w:rsidRPr="002151DC">
        <w:rPr>
          <w:sz w:val="16"/>
        </w:rPr>
        <w:t xml:space="preserve"> this year, </w:t>
      </w:r>
      <w:r w:rsidRPr="002151DC">
        <w:rPr>
          <w:rStyle w:val="StyleUnderline"/>
        </w:rPr>
        <w:t>there was a cyber-attack to</w:t>
      </w:r>
      <w:r w:rsidRPr="002151DC">
        <w:rPr>
          <w:sz w:val="16"/>
        </w:rPr>
        <w:t xml:space="preserve"> the energy grid in </w:t>
      </w:r>
      <w:r w:rsidRPr="002151DC">
        <w:rPr>
          <w:rStyle w:val="StyleUnderline"/>
        </w:rPr>
        <w:t>Orange County</w:t>
      </w:r>
      <w:r w:rsidRPr="002151DC">
        <w:rPr>
          <w:sz w:val="16"/>
        </w:rPr>
        <w:t>. The government doesn’t release many more details, including which company experienced the attack and who the possible hacker was.</w:t>
      </w:r>
    </w:p>
    <w:p w14:paraId="30AF5D85" w14:textId="77777777" w:rsidR="00BA2813" w:rsidRDefault="00BA2813" w:rsidP="00BA2813">
      <w:pPr>
        <w:pStyle w:val="Heading4"/>
      </w:pPr>
      <w:r w:rsidRPr="002151DC">
        <w:rPr>
          <w:u w:val="single"/>
        </w:rPr>
        <w:t>Status quo</w:t>
      </w:r>
      <w:r>
        <w:t xml:space="preserve"> resiliency measures solve.</w:t>
      </w:r>
    </w:p>
    <w:p w14:paraId="52A390DB" w14:textId="77777777" w:rsidR="00BA2813" w:rsidRDefault="00BA2813" w:rsidP="00BA2813">
      <w:r w:rsidRPr="00B823C9">
        <w:t xml:space="preserve">Michael </w:t>
      </w:r>
      <w:r w:rsidRPr="00B823C9">
        <w:rPr>
          <w:rStyle w:val="Style13ptBold"/>
        </w:rPr>
        <w:t>Gips &amp;</w:t>
      </w:r>
      <w:r w:rsidRPr="00B823C9">
        <w:t xml:space="preserve"> Brian </w:t>
      </w:r>
      <w:r w:rsidRPr="00B823C9">
        <w:rPr>
          <w:rStyle w:val="Style13ptBold"/>
        </w:rPr>
        <w:t>Harrell 24</w:t>
      </w:r>
      <w:r w:rsidRPr="00B823C9">
        <w:t>. Chief strategy officer at Emergence Technology Group, former chief global knowledge and learning officer at ASIS international. Former assistant secretary for infrastructure protection at the Department of Homeland Security. "Girding the Grid." Security Management. 2/1/2024. asisonline.org/security-management-magazine/monthly-issues/security-technology/archive/2024/february/girding-the-grid/</w:t>
      </w:r>
    </w:p>
    <w:p w14:paraId="67F8FDB8" w14:textId="77777777" w:rsidR="00BA2813" w:rsidRPr="002151DC" w:rsidRDefault="00BA2813" w:rsidP="00BA2813">
      <w:pPr>
        <w:rPr>
          <w:sz w:val="16"/>
        </w:rPr>
      </w:pPr>
      <w:r w:rsidRPr="002151DC">
        <w:rPr>
          <w:sz w:val="16"/>
        </w:rPr>
        <w:t xml:space="preserve">That’s why it’s incumbent on power companies to stay ahead of their adversaries. </w:t>
      </w:r>
      <w:r w:rsidRPr="002151DC">
        <w:rPr>
          <w:rStyle w:val="StyleUnderline"/>
        </w:rPr>
        <w:t xml:space="preserve">Below are some </w:t>
      </w:r>
      <w:r w:rsidRPr="002151DC">
        <w:rPr>
          <w:rStyle w:val="Emphasis"/>
        </w:rPr>
        <w:t>promising</w:t>
      </w:r>
      <w:r w:rsidRPr="002151DC">
        <w:rPr>
          <w:rStyle w:val="StyleUnderline"/>
        </w:rPr>
        <w:t xml:space="preserve"> developments and initiatives</w:t>
      </w:r>
      <w:r w:rsidRPr="002151DC">
        <w:rPr>
          <w:sz w:val="16"/>
        </w:rPr>
        <w:t>.</w:t>
      </w:r>
    </w:p>
    <w:p w14:paraId="562A65B7" w14:textId="77777777" w:rsidR="00BA2813" w:rsidRPr="002151DC" w:rsidRDefault="00BA2813" w:rsidP="00BA2813">
      <w:pPr>
        <w:rPr>
          <w:sz w:val="16"/>
        </w:rPr>
      </w:pPr>
      <w:r w:rsidRPr="002151DC">
        <w:rPr>
          <w:sz w:val="16"/>
        </w:rPr>
        <w:t xml:space="preserve">Convergence. </w:t>
      </w:r>
      <w:r w:rsidRPr="002151DC">
        <w:rPr>
          <w:rStyle w:val="StyleUnderline"/>
        </w:rPr>
        <w:t>Studies</w:t>
      </w:r>
      <w:r w:rsidRPr="002151DC">
        <w:rPr>
          <w:sz w:val="16"/>
        </w:rPr>
        <w:t xml:space="preserve"> by the ASIS Foundation in 2019 and 2022 have </w:t>
      </w:r>
      <w:r w:rsidRPr="002151DC">
        <w:rPr>
          <w:rStyle w:val="StyleUnderline"/>
        </w:rPr>
        <w:t>show</w:t>
      </w:r>
      <w:r w:rsidRPr="002151DC">
        <w:rPr>
          <w:sz w:val="16"/>
        </w:rPr>
        <w:t xml:space="preserve">n that </w:t>
      </w:r>
      <w:r w:rsidRPr="002151DC">
        <w:rPr>
          <w:rStyle w:val="Emphasis"/>
        </w:rPr>
        <w:t>cybersecurity</w:t>
      </w:r>
      <w:r w:rsidRPr="002151DC">
        <w:rPr>
          <w:rStyle w:val="StyleUnderline"/>
        </w:rPr>
        <w:t xml:space="preserve"> and </w:t>
      </w:r>
      <w:r w:rsidRPr="002151DC">
        <w:rPr>
          <w:rStyle w:val="Emphasis"/>
        </w:rPr>
        <w:t>physical</w:t>
      </w:r>
      <w:r w:rsidRPr="002151DC">
        <w:rPr>
          <w:rStyle w:val="StyleUnderline"/>
        </w:rPr>
        <w:t xml:space="preserve"> security are </w:t>
      </w:r>
      <w:r w:rsidRPr="002151DC">
        <w:rPr>
          <w:rStyle w:val="Emphasis"/>
        </w:rPr>
        <w:t>converged</w:t>
      </w:r>
      <w:r w:rsidRPr="002151DC">
        <w:rPr>
          <w:rStyle w:val="StyleUnderline"/>
        </w:rPr>
        <w:t xml:space="preserve"> in</w:t>
      </w:r>
      <w:r w:rsidRPr="002151DC">
        <w:rPr>
          <w:sz w:val="16"/>
        </w:rPr>
        <w:t xml:space="preserve"> about one-quarter of </w:t>
      </w:r>
      <w:r w:rsidRPr="002151DC">
        <w:rPr>
          <w:rStyle w:val="StyleUnderline"/>
        </w:rPr>
        <w:t>businesses</w:t>
      </w:r>
      <w:r w:rsidRPr="002151DC">
        <w:rPr>
          <w:sz w:val="16"/>
        </w:rPr>
        <w:t xml:space="preserve">. What does this mean in practice? </w:t>
      </w:r>
      <w:r w:rsidRPr="002151DC">
        <w:rPr>
          <w:rStyle w:val="StyleUnderline"/>
          <w:highlight w:val="cyan"/>
        </w:rPr>
        <w:t>Organizations are integrating</w:t>
      </w:r>
      <w:r w:rsidRPr="002151DC">
        <w:rPr>
          <w:sz w:val="16"/>
        </w:rPr>
        <w:t xml:space="preserve"> logical security, information security, operational security, physical security, and business continuity.</w:t>
      </w:r>
    </w:p>
    <w:p w14:paraId="338D1092" w14:textId="77777777" w:rsidR="00BA2813" w:rsidRPr="002151DC" w:rsidRDefault="00BA2813" w:rsidP="00BA2813">
      <w:pPr>
        <w:rPr>
          <w:sz w:val="16"/>
        </w:rPr>
      </w:pPr>
      <w:r w:rsidRPr="002151DC">
        <w:rPr>
          <w:sz w:val="16"/>
        </w:rPr>
        <w:t xml:space="preserve">It’s important that physical and security methods, procedures, and safeguards are not designed in isolation. Whatever you may call it—IT/OT/physical convergence, </w:t>
      </w:r>
      <w:r w:rsidRPr="002151DC">
        <w:rPr>
          <w:rStyle w:val="StyleUnderline"/>
          <w:highlight w:val="cyan"/>
        </w:rPr>
        <w:t xml:space="preserve">a </w:t>
      </w:r>
      <w:r w:rsidRPr="002151DC">
        <w:rPr>
          <w:rStyle w:val="Emphasis"/>
          <w:highlight w:val="cyan"/>
        </w:rPr>
        <w:t>holistic</w:t>
      </w:r>
      <w:r w:rsidRPr="002151DC">
        <w:rPr>
          <w:rStyle w:val="StyleUnderline"/>
        </w:rPr>
        <w:t xml:space="preserve"> security </w:t>
      </w:r>
      <w:r w:rsidRPr="002151DC">
        <w:rPr>
          <w:rStyle w:val="StyleUnderline"/>
          <w:highlight w:val="cyan"/>
        </w:rPr>
        <w:t>approach</w:t>
      </w:r>
      <w:r w:rsidRPr="002151DC">
        <w:rPr>
          <w:sz w:val="16"/>
        </w:rPr>
        <w:t xml:space="preserve">, or the integration of all security disciplines—the </w:t>
      </w:r>
      <w:r w:rsidRPr="002151DC">
        <w:rPr>
          <w:rStyle w:val="StyleUnderline"/>
        </w:rPr>
        <w:t xml:space="preserve">benefits </w:t>
      </w:r>
      <w:r w:rsidRPr="002151DC">
        <w:rPr>
          <w:rStyle w:val="Emphasis"/>
        </w:rPr>
        <w:t>far</w:t>
      </w:r>
      <w:r w:rsidRPr="002151DC">
        <w:rPr>
          <w:rStyle w:val="StyleUnderline"/>
        </w:rPr>
        <w:t xml:space="preserve"> outweigh the negatives</w:t>
      </w:r>
      <w:r w:rsidRPr="002151DC">
        <w:rPr>
          <w:sz w:val="16"/>
        </w:rPr>
        <w:t xml:space="preserve">. </w:t>
      </w:r>
    </w:p>
    <w:p w14:paraId="45C18AE1" w14:textId="77777777" w:rsidR="00BA2813" w:rsidRPr="002151DC" w:rsidRDefault="00BA2813" w:rsidP="00BA2813">
      <w:pPr>
        <w:rPr>
          <w:sz w:val="16"/>
        </w:rPr>
      </w:pPr>
      <w:r w:rsidRPr="002151DC">
        <w:rPr>
          <w:rStyle w:val="StyleUnderline"/>
        </w:rPr>
        <w:t xml:space="preserve">The </w:t>
      </w:r>
      <w:r w:rsidRPr="002151DC">
        <w:rPr>
          <w:rStyle w:val="StyleUnderline"/>
          <w:highlight w:val="cyan"/>
        </w:rPr>
        <w:t xml:space="preserve">trend is </w:t>
      </w:r>
      <w:r w:rsidRPr="002151DC">
        <w:rPr>
          <w:rStyle w:val="Emphasis"/>
          <w:highlight w:val="cyan"/>
        </w:rPr>
        <w:t>accelerating</w:t>
      </w:r>
      <w:r w:rsidRPr="002151DC">
        <w:rPr>
          <w:rStyle w:val="StyleUnderline"/>
          <w:highlight w:val="cyan"/>
        </w:rPr>
        <w:t xml:space="preserve"> in</w:t>
      </w:r>
      <w:r w:rsidRPr="002151DC">
        <w:rPr>
          <w:rStyle w:val="StyleUnderline"/>
        </w:rPr>
        <w:t xml:space="preserve"> the</w:t>
      </w:r>
      <w:r w:rsidRPr="002151DC">
        <w:rPr>
          <w:sz w:val="16"/>
        </w:rPr>
        <w:t xml:space="preserve"> U.S. </w:t>
      </w:r>
      <w:r w:rsidRPr="002151DC">
        <w:rPr>
          <w:rStyle w:val="StyleUnderline"/>
          <w:highlight w:val="cyan"/>
        </w:rPr>
        <w:t>power</w:t>
      </w:r>
      <w:r w:rsidRPr="002151DC">
        <w:rPr>
          <w:rStyle w:val="StyleUnderline"/>
        </w:rPr>
        <w:t xml:space="preserve"> industry</w:t>
      </w:r>
      <w:r w:rsidRPr="002151DC">
        <w:rPr>
          <w:sz w:val="16"/>
        </w:rPr>
        <w:t xml:space="preserve">, where threats are truly multifaceted and require a cross-silo approach. </w:t>
      </w:r>
      <w:r w:rsidRPr="002151DC">
        <w:rPr>
          <w:rStyle w:val="StyleUnderline"/>
          <w:highlight w:val="cyan"/>
        </w:rPr>
        <w:t>Utilities</w:t>
      </w:r>
      <w:r w:rsidRPr="002151DC">
        <w:rPr>
          <w:sz w:val="16"/>
        </w:rPr>
        <w:t xml:space="preserve"> are bringing threat schemes into one landscape as they </w:t>
      </w:r>
      <w:r w:rsidRPr="002151DC">
        <w:rPr>
          <w:rStyle w:val="Emphasis"/>
          <w:highlight w:val="cyan"/>
        </w:rPr>
        <w:t>cross-train</w:t>
      </w:r>
      <w:r w:rsidRPr="002151DC">
        <w:rPr>
          <w:rStyle w:val="StyleUnderline"/>
        </w:rPr>
        <w:t xml:space="preserve"> staff, </w:t>
      </w:r>
      <w:r w:rsidRPr="002151DC">
        <w:rPr>
          <w:rStyle w:val="StyleUnderline"/>
          <w:highlight w:val="cyan"/>
        </w:rPr>
        <w:t xml:space="preserve">create </w:t>
      </w:r>
      <w:r w:rsidRPr="002151DC">
        <w:rPr>
          <w:rStyle w:val="Emphasis"/>
          <w:highlight w:val="cyan"/>
        </w:rPr>
        <w:t>redundancies</w:t>
      </w:r>
      <w:r w:rsidRPr="002151DC">
        <w:rPr>
          <w:rStyle w:val="StyleUnderline"/>
          <w:highlight w:val="cyan"/>
        </w:rPr>
        <w:t xml:space="preserve">, and uncover </w:t>
      </w:r>
      <w:r w:rsidRPr="002151DC">
        <w:rPr>
          <w:rStyle w:val="Emphasis"/>
          <w:highlight w:val="cyan"/>
        </w:rPr>
        <w:t>gaps</w:t>
      </w:r>
      <w:r w:rsidRPr="002151DC">
        <w:rPr>
          <w:rStyle w:val="StyleUnderline"/>
        </w:rPr>
        <w:t xml:space="preserve"> in protection</w:t>
      </w:r>
      <w:r w:rsidRPr="002151DC">
        <w:rPr>
          <w:sz w:val="16"/>
        </w:rPr>
        <w:t>.</w:t>
      </w:r>
    </w:p>
    <w:p w14:paraId="2CF9AB69" w14:textId="77777777" w:rsidR="00BA2813" w:rsidRPr="002151DC" w:rsidRDefault="00BA2813" w:rsidP="00BA2813">
      <w:pPr>
        <w:rPr>
          <w:sz w:val="16"/>
        </w:rPr>
      </w:pPr>
      <w:r w:rsidRPr="002151DC">
        <w:rPr>
          <w:sz w:val="16"/>
        </w:rPr>
        <w:t xml:space="preserve">Considering the various security threats that utilities face—such as terrorism, data breaches, insider threats, and identity theft—one side of the security spectrum simply cannot protect an organization to its greatest potential. </w:t>
      </w:r>
      <w:r w:rsidRPr="002151DC">
        <w:rPr>
          <w:rStyle w:val="StyleUnderline"/>
        </w:rPr>
        <w:t>Electric utilities</w:t>
      </w:r>
      <w:r w:rsidRPr="002151DC">
        <w:rPr>
          <w:sz w:val="16"/>
        </w:rPr>
        <w:t xml:space="preserve"> in North America </w:t>
      </w:r>
      <w:r w:rsidRPr="002151DC">
        <w:rPr>
          <w:rStyle w:val="StyleUnderline"/>
        </w:rPr>
        <w:t xml:space="preserve">remain </w:t>
      </w:r>
      <w:r w:rsidRPr="002151DC">
        <w:rPr>
          <w:rStyle w:val="Emphasis"/>
        </w:rPr>
        <w:t>effective</w:t>
      </w:r>
      <w:r w:rsidRPr="002151DC">
        <w:rPr>
          <w:sz w:val="16"/>
        </w:rPr>
        <w:t xml:space="preserve"> at addressing traditional threats such as severe weather, vegetation management, and routine transmission disruptions. But at the same time, the evolving nature of physical, cyber, and OT security is creating challenges that many companies are grappling with to ensure the resilience of their operations. </w:t>
      </w:r>
    </w:p>
    <w:p w14:paraId="0131B48A" w14:textId="77777777" w:rsidR="00BA2813" w:rsidRPr="002151DC" w:rsidRDefault="00BA2813" w:rsidP="00BA2813">
      <w:pPr>
        <w:rPr>
          <w:sz w:val="16"/>
        </w:rPr>
      </w:pPr>
      <w:r w:rsidRPr="002151DC">
        <w:rPr>
          <w:sz w:val="16"/>
        </w:rPr>
        <w:t>Unfortunately, an interconnected grid that incorporates computing, communications, markets, and physical assets presents potential attackers with previously unknown opportunities that require us to maintain a holistic approach to security.</w:t>
      </w:r>
    </w:p>
    <w:p w14:paraId="6AE7B9FE" w14:textId="77777777" w:rsidR="00BA2813" w:rsidRPr="002151DC" w:rsidRDefault="00BA2813" w:rsidP="00BA2813">
      <w:pPr>
        <w:rPr>
          <w:sz w:val="16"/>
        </w:rPr>
      </w:pPr>
      <w:r w:rsidRPr="002151DC">
        <w:rPr>
          <w:sz w:val="16"/>
        </w:rPr>
        <w:t xml:space="preserve">Security as adviser. </w:t>
      </w:r>
      <w:r w:rsidRPr="002151DC">
        <w:rPr>
          <w:rStyle w:val="Emphasis"/>
          <w:highlight w:val="cyan"/>
        </w:rPr>
        <w:t>Security departments</w:t>
      </w:r>
      <w:r w:rsidRPr="002151DC">
        <w:rPr>
          <w:sz w:val="16"/>
        </w:rPr>
        <w:t xml:space="preserve"> in large power companies </w:t>
      </w:r>
      <w:r w:rsidRPr="002151DC">
        <w:rPr>
          <w:rStyle w:val="StyleUnderline"/>
        </w:rPr>
        <w:t xml:space="preserve">are starting to </w:t>
      </w:r>
      <w:r w:rsidRPr="002151DC">
        <w:rPr>
          <w:rStyle w:val="StyleUnderline"/>
          <w:highlight w:val="cyan"/>
        </w:rPr>
        <w:t xml:space="preserve">take a more </w:t>
      </w:r>
      <w:r w:rsidRPr="002151DC">
        <w:rPr>
          <w:rStyle w:val="Emphasis"/>
          <w:highlight w:val="cyan"/>
        </w:rPr>
        <w:t>prominent</w:t>
      </w:r>
      <w:r w:rsidRPr="002151DC">
        <w:rPr>
          <w:rStyle w:val="StyleUnderline"/>
          <w:highlight w:val="cyan"/>
        </w:rPr>
        <w:t xml:space="preserve"> seat at the table</w:t>
      </w:r>
      <w:r w:rsidRPr="002151DC">
        <w:rPr>
          <w:rStyle w:val="StyleUnderline"/>
        </w:rPr>
        <w:t xml:space="preserve"> </w:t>
      </w:r>
      <w:r w:rsidRPr="002151DC">
        <w:rPr>
          <w:sz w:val="16"/>
        </w:rPr>
        <w:t>with senior executives and the board. Like many companies, utilities often look for the lowest-cost supplier, but they often fail to calculate the true cost of acquisitions.</w:t>
      </w:r>
    </w:p>
    <w:p w14:paraId="56D73764" w14:textId="77777777" w:rsidR="00BA2813" w:rsidRPr="002151DC" w:rsidRDefault="00BA2813" w:rsidP="00BA2813">
      <w:pPr>
        <w:rPr>
          <w:sz w:val="16"/>
        </w:rPr>
      </w:pPr>
      <w:r w:rsidRPr="002151DC">
        <w:rPr>
          <w:sz w:val="16"/>
        </w:rPr>
        <w:t>For example, a renewable energy company might invest $20 million in solar panels made in China instead of $23 million for similar panels made in Mexico. But the $20 million invested in the Chinese panels might require $5 million in mitigations by security and other departments—in due diligence checks, quality inspections, transit security, and so on—making those more expensive than the Mexican panels. Security executives must step up proactively and insert themselves into these conversations, or at least have a C-suite advocate who can make the case.</w:t>
      </w:r>
    </w:p>
    <w:p w14:paraId="1974CEEC" w14:textId="77777777" w:rsidR="00BA2813" w:rsidRPr="002151DC" w:rsidRDefault="00BA2813" w:rsidP="00BA2813">
      <w:pPr>
        <w:rPr>
          <w:sz w:val="16"/>
        </w:rPr>
      </w:pPr>
      <w:r w:rsidRPr="002151DC">
        <w:rPr>
          <w:sz w:val="16"/>
        </w:rPr>
        <w:t xml:space="preserve">Regulatory efforts/government initiatives. Together, </w:t>
      </w:r>
      <w:r w:rsidRPr="002151DC">
        <w:rPr>
          <w:rStyle w:val="Emphasis"/>
        </w:rPr>
        <w:t>NERC</w:t>
      </w:r>
      <w:r w:rsidRPr="002151DC">
        <w:rPr>
          <w:rStyle w:val="StyleUnderline"/>
        </w:rPr>
        <w:t xml:space="preserve"> and the </w:t>
      </w:r>
      <w:r w:rsidRPr="002151DC">
        <w:rPr>
          <w:rStyle w:val="Emphasis"/>
        </w:rPr>
        <w:t>F</w:t>
      </w:r>
      <w:r w:rsidRPr="002151DC">
        <w:rPr>
          <w:sz w:val="16"/>
        </w:rPr>
        <w:t xml:space="preserve">ederal </w:t>
      </w:r>
      <w:r w:rsidRPr="002151DC">
        <w:rPr>
          <w:rStyle w:val="Emphasis"/>
        </w:rPr>
        <w:t>E</w:t>
      </w:r>
      <w:r w:rsidRPr="002151DC">
        <w:rPr>
          <w:sz w:val="16"/>
        </w:rPr>
        <w:t xml:space="preserve">nergy </w:t>
      </w:r>
      <w:r w:rsidRPr="002151DC">
        <w:rPr>
          <w:rStyle w:val="Emphasis"/>
        </w:rPr>
        <w:t>R</w:t>
      </w:r>
      <w:r w:rsidRPr="002151DC">
        <w:rPr>
          <w:sz w:val="16"/>
        </w:rPr>
        <w:t xml:space="preserve">egulation </w:t>
      </w:r>
      <w:r w:rsidRPr="002151DC">
        <w:rPr>
          <w:rStyle w:val="Emphasis"/>
        </w:rPr>
        <w:t>C</w:t>
      </w:r>
      <w:r w:rsidRPr="002151DC">
        <w:rPr>
          <w:sz w:val="16"/>
        </w:rPr>
        <w:t xml:space="preserve">ommission (FERC) oversee the U.S. power grid and </w:t>
      </w:r>
      <w:r w:rsidRPr="002151DC">
        <w:rPr>
          <w:rStyle w:val="StyleUnderline"/>
        </w:rPr>
        <w:t>have been</w:t>
      </w:r>
      <w:r w:rsidRPr="002151DC">
        <w:rPr>
          <w:sz w:val="16"/>
        </w:rPr>
        <w:t xml:space="preserve"> fairly </w:t>
      </w:r>
      <w:r w:rsidRPr="002151DC">
        <w:rPr>
          <w:rStyle w:val="Emphasis"/>
        </w:rPr>
        <w:t>active</w:t>
      </w:r>
      <w:r w:rsidRPr="002151DC">
        <w:rPr>
          <w:sz w:val="16"/>
        </w:rPr>
        <w:t xml:space="preserve"> recently.</w:t>
      </w:r>
    </w:p>
    <w:p w14:paraId="3132F42D" w14:textId="77777777" w:rsidR="00BA2813" w:rsidRPr="002151DC" w:rsidRDefault="00BA2813" w:rsidP="00BA2813">
      <w:pPr>
        <w:rPr>
          <w:sz w:val="16"/>
        </w:rPr>
      </w:pPr>
      <w:r w:rsidRPr="002151DC">
        <w:rPr>
          <w:sz w:val="16"/>
        </w:rPr>
        <w:t xml:space="preserve">In April 2023, </w:t>
      </w:r>
      <w:r w:rsidRPr="002151DC">
        <w:rPr>
          <w:rStyle w:val="StyleUnderline"/>
          <w:highlight w:val="cyan"/>
        </w:rPr>
        <w:t>NERC announced</w:t>
      </w:r>
      <w:r w:rsidRPr="002151DC">
        <w:rPr>
          <w:sz w:val="16"/>
        </w:rPr>
        <w:t xml:space="preserve"> that </w:t>
      </w:r>
      <w:r w:rsidRPr="002151DC">
        <w:rPr>
          <w:rStyle w:val="StyleUnderline"/>
        </w:rPr>
        <w:t xml:space="preserve">it would initiate a </w:t>
      </w:r>
      <w:r w:rsidRPr="002151DC">
        <w:rPr>
          <w:rStyle w:val="Emphasis"/>
          <w:highlight w:val="cyan"/>
        </w:rPr>
        <w:t>standards development</w:t>
      </w:r>
      <w:r w:rsidRPr="002151DC">
        <w:rPr>
          <w:rStyle w:val="StyleUnderline"/>
        </w:rPr>
        <w:t xml:space="preserve"> project to clarify</w:t>
      </w:r>
      <w:r w:rsidRPr="002151DC">
        <w:rPr>
          <w:sz w:val="16"/>
        </w:rPr>
        <w:t xml:space="preserve"> risk assessment </w:t>
      </w:r>
      <w:r w:rsidRPr="002151DC">
        <w:rPr>
          <w:rStyle w:val="StyleUnderline"/>
        </w:rPr>
        <w:t>expectations</w:t>
      </w:r>
      <w:r w:rsidRPr="002151DC">
        <w:rPr>
          <w:sz w:val="16"/>
        </w:rPr>
        <w:t xml:space="preserve"> for bulk power system transmission stations, substations, and primary control centers. An NERC report published in August called for standards related to cyber risk from adoption of cloud and AI technologies by the power sector. In November 2023, NERC conducted a two-day simulation, GridEx VII, with power companies and vendors among its 250 organizations. An after-action report is expected in April 2024. GridEx VI, held in 2021, delivered many insights, including revealing many interdependencies between the electric, natural gas, and telecommunications sectors.</w:t>
      </w:r>
    </w:p>
    <w:p w14:paraId="0ACE1DEB" w14:textId="77777777" w:rsidR="00BA2813" w:rsidRPr="002151DC" w:rsidRDefault="00BA2813" w:rsidP="00BA2813">
      <w:pPr>
        <w:rPr>
          <w:sz w:val="16"/>
        </w:rPr>
      </w:pPr>
      <w:r w:rsidRPr="002151DC">
        <w:rPr>
          <w:rStyle w:val="StyleUnderline"/>
          <w:highlight w:val="cyan"/>
        </w:rPr>
        <w:t>FERC</w:t>
      </w:r>
      <w:r w:rsidRPr="002151DC">
        <w:rPr>
          <w:sz w:val="16"/>
        </w:rPr>
        <w:t xml:space="preserve">, for its part, </w:t>
      </w:r>
      <w:r w:rsidRPr="002151DC">
        <w:rPr>
          <w:rStyle w:val="StyleUnderline"/>
        </w:rPr>
        <w:t xml:space="preserve">is going </w:t>
      </w:r>
      <w:r w:rsidRPr="002151DC">
        <w:rPr>
          <w:rStyle w:val="Emphasis"/>
        </w:rPr>
        <w:t>beyond</w:t>
      </w:r>
      <w:r w:rsidRPr="002151DC">
        <w:rPr>
          <w:rStyle w:val="StyleUnderline"/>
        </w:rPr>
        <w:t xml:space="preserve"> regulation</w:t>
      </w:r>
      <w:r w:rsidRPr="002151DC">
        <w:rPr>
          <w:sz w:val="16"/>
        </w:rPr>
        <w:t xml:space="preserve"> to encourage voluntary tightening of cybersecurity. In May 2023, </w:t>
      </w:r>
      <w:r w:rsidRPr="002151DC">
        <w:rPr>
          <w:rStyle w:val="StyleUnderline"/>
        </w:rPr>
        <w:t xml:space="preserve">it </w:t>
      </w:r>
      <w:r w:rsidRPr="002151DC">
        <w:rPr>
          <w:rStyle w:val="StyleUnderline"/>
          <w:highlight w:val="cyan"/>
        </w:rPr>
        <w:t>issued a</w:t>
      </w:r>
      <w:r w:rsidRPr="002151DC">
        <w:rPr>
          <w:sz w:val="16"/>
        </w:rPr>
        <w:t xml:space="preserve"> final </w:t>
      </w:r>
      <w:r w:rsidRPr="002151DC">
        <w:rPr>
          <w:rStyle w:val="StyleUnderline"/>
          <w:highlight w:val="cyan"/>
        </w:rPr>
        <w:t xml:space="preserve">rule </w:t>
      </w:r>
      <w:r w:rsidRPr="002151DC">
        <w:rPr>
          <w:rStyle w:val="Emphasis"/>
          <w:highlight w:val="cyan"/>
        </w:rPr>
        <w:t>enabling</w:t>
      </w:r>
      <w:r w:rsidRPr="002151DC">
        <w:rPr>
          <w:rStyle w:val="StyleUnderline"/>
          <w:highlight w:val="cyan"/>
        </w:rPr>
        <w:t xml:space="preserve"> utilities that </w:t>
      </w:r>
      <w:r w:rsidRPr="002151DC">
        <w:rPr>
          <w:rStyle w:val="Emphasis"/>
          <w:highlight w:val="cyan"/>
        </w:rPr>
        <w:t>increase cybersecurity</w:t>
      </w:r>
      <w:r w:rsidRPr="002151DC">
        <w:rPr>
          <w:sz w:val="16"/>
        </w:rPr>
        <w:t xml:space="preserve"> to recover their expenses, which may include network monitoring, labor costs, and some software as a service (SaaS) expenses, among others. In March 2023, FERC approved a new cybersecurity standard for “low-impact” assets in the U.S. bulk electric system.</w:t>
      </w:r>
    </w:p>
    <w:p w14:paraId="205E835C" w14:textId="77777777" w:rsidR="00BA2813" w:rsidRPr="002151DC" w:rsidRDefault="00BA2813" w:rsidP="00BA2813">
      <w:pPr>
        <w:rPr>
          <w:rStyle w:val="StyleUnderline"/>
        </w:rPr>
      </w:pPr>
      <w:r w:rsidRPr="002151DC">
        <w:rPr>
          <w:sz w:val="16"/>
        </w:rPr>
        <w:t>Under the FERC definition, low-impact assets are “generation or transmission facilities that pose a lower risk to the bulk electric system if they are compromised.” The decision to approve this new standard matters because it recognizes that hackers may try to access medium- and high-impact assets through low-impact assets, which traditionally have had lesser protection.</w:t>
      </w:r>
    </w:p>
    <w:p w14:paraId="64E222BB" w14:textId="77777777" w:rsidR="00BA2813" w:rsidRPr="002151DC" w:rsidRDefault="00BA2813" w:rsidP="00BA2813">
      <w:pPr>
        <w:rPr>
          <w:sz w:val="16"/>
        </w:rPr>
      </w:pPr>
      <w:r w:rsidRPr="002151DC">
        <w:rPr>
          <w:sz w:val="16"/>
        </w:rPr>
        <w:t xml:space="preserve">FERC isn’t the only agency subsidizing cybersecurity advancements. On 12 September 2023, </w:t>
      </w:r>
      <w:r w:rsidRPr="002151DC">
        <w:rPr>
          <w:rStyle w:val="StyleUnderline"/>
          <w:highlight w:val="cyan"/>
        </w:rPr>
        <w:t xml:space="preserve">the </w:t>
      </w:r>
      <w:r w:rsidRPr="002151DC">
        <w:rPr>
          <w:rStyle w:val="Emphasis"/>
          <w:highlight w:val="cyan"/>
        </w:rPr>
        <w:t>DOE</w:t>
      </w:r>
      <w:r w:rsidRPr="002151DC">
        <w:rPr>
          <w:sz w:val="16"/>
        </w:rPr>
        <w:t xml:space="preserve">’s Office of Cybersecurity, Energy Security, and Emergency Response </w:t>
      </w:r>
      <w:r w:rsidRPr="002151DC">
        <w:rPr>
          <w:rStyle w:val="StyleUnderline"/>
          <w:highlight w:val="cyan"/>
        </w:rPr>
        <w:t>announced</w:t>
      </w:r>
      <w:r w:rsidRPr="002151DC">
        <w:rPr>
          <w:rStyle w:val="StyleUnderline"/>
        </w:rPr>
        <w:t xml:space="preserve"> </w:t>
      </w:r>
      <w:r w:rsidRPr="002151DC">
        <w:rPr>
          <w:rStyle w:val="Emphasis"/>
        </w:rPr>
        <w:t>$</w:t>
      </w:r>
      <w:r w:rsidRPr="002151DC">
        <w:rPr>
          <w:rStyle w:val="Emphasis"/>
          <w:highlight w:val="cyan"/>
        </w:rPr>
        <w:t>39 million</w:t>
      </w:r>
      <w:r w:rsidRPr="002151DC">
        <w:rPr>
          <w:rStyle w:val="StyleUnderline"/>
        </w:rPr>
        <w:t xml:space="preserve"> in funding </w:t>
      </w:r>
      <w:r w:rsidRPr="002151DC">
        <w:rPr>
          <w:rStyle w:val="StyleUnderline"/>
          <w:highlight w:val="cyan"/>
        </w:rPr>
        <w:t>for</w:t>
      </w:r>
      <w:r w:rsidRPr="002151DC">
        <w:rPr>
          <w:sz w:val="16"/>
        </w:rPr>
        <w:t xml:space="preserve"> U.S. national laboratories to improve </w:t>
      </w:r>
      <w:r w:rsidRPr="002151DC">
        <w:rPr>
          <w:rStyle w:val="Emphasis"/>
          <w:highlight w:val="cyan"/>
        </w:rPr>
        <w:t>cybersecurity</w:t>
      </w:r>
      <w:r w:rsidRPr="002151DC">
        <w:rPr>
          <w:sz w:val="16"/>
        </w:rPr>
        <w:t xml:space="preserve"> for distributed energy resources, particularly for clean technologies.</w:t>
      </w:r>
    </w:p>
    <w:p w14:paraId="525B569F" w14:textId="77777777" w:rsidR="00BA2813" w:rsidRDefault="00BA2813" w:rsidP="00BA2813">
      <w:pPr>
        <w:rPr>
          <w:sz w:val="16"/>
        </w:rPr>
      </w:pPr>
      <w:r w:rsidRPr="002151DC">
        <w:rPr>
          <w:sz w:val="16"/>
        </w:rPr>
        <w:t xml:space="preserve">Other new regulations apply to the industry. On 15 December 2023, new </w:t>
      </w:r>
      <w:r w:rsidRPr="002151DC">
        <w:rPr>
          <w:rStyle w:val="StyleUnderline"/>
        </w:rPr>
        <w:t xml:space="preserve">rules imposed by the </w:t>
      </w:r>
      <w:r w:rsidRPr="002151DC">
        <w:rPr>
          <w:sz w:val="16"/>
        </w:rPr>
        <w:t xml:space="preserve">U.S. </w:t>
      </w:r>
      <w:r w:rsidRPr="002151DC">
        <w:rPr>
          <w:rStyle w:val="Emphasis"/>
        </w:rPr>
        <w:t>S</w:t>
      </w:r>
      <w:r w:rsidRPr="002151DC">
        <w:rPr>
          <w:sz w:val="16"/>
        </w:rPr>
        <w:t xml:space="preserve">ecurities and </w:t>
      </w:r>
      <w:r w:rsidRPr="002151DC">
        <w:rPr>
          <w:rStyle w:val="Emphasis"/>
        </w:rPr>
        <w:t>E</w:t>
      </w:r>
      <w:r w:rsidRPr="002151DC">
        <w:rPr>
          <w:sz w:val="16"/>
        </w:rPr>
        <w:t xml:space="preserve">xchange </w:t>
      </w:r>
      <w:r w:rsidRPr="002151DC">
        <w:rPr>
          <w:rStyle w:val="Emphasis"/>
        </w:rPr>
        <w:t>C</w:t>
      </w:r>
      <w:r w:rsidRPr="002151DC">
        <w:rPr>
          <w:sz w:val="16"/>
        </w:rPr>
        <w:t xml:space="preserve">ommission went into effect, </w:t>
      </w:r>
      <w:r w:rsidRPr="002151DC">
        <w:rPr>
          <w:rStyle w:val="StyleUnderline"/>
        </w:rPr>
        <w:t>requiring</w:t>
      </w:r>
      <w:r w:rsidRPr="002151DC">
        <w:rPr>
          <w:sz w:val="16"/>
        </w:rPr>
        <w:t xml:space="preserve"> public U.S. </w:t>
      </w:r>
      <w:r w:rsidRPr="002151DC">
        <w:rPr>
          <w:rStyle w:val="StyleUnderline"/>
        </w:rPr>
        <w:t>companies to report</w:t>
      </w:r>
      <w:r w:rsidRPr="002151DC">
        <w:rPr>
          <w:sz w:val="16"/>
        </w:rPr>
        <w:t xml:space="preserve"> material </w:t>
      </w:r>
      <w:r w:rsidRPr="002151DC">
        <w:rPr>
          <w:rStyle w:val="StyleUnderline"/>
        </w:rPr>
        <w:t>cyber breaches</w:t>
      </w:r>
      <w:r w:rsidRPr="002151DC">
        <w:rPr>
          <w:sz w:val="16"/>
        </w:rPr>
        <w:t xml:space="preserve"> within four days of discovery. Publicly listed utilities also may require third-party software and supply chain partners to adhere to the regulation.</w:t>
      </w:r>
    </w:p>
    <w:p w14:paraId="1516E0D0" w14:textId="77777777" w:rsidR="00BA2813" w:rsidRPr="00FE0CCE" w:rsidRDefault="00BA2813" w:rsidP="00BA2813"/>
    <w:p w14:paraId="29BB573E" w14:textId="77777777" w:rsidR="00BA2813" w:rsidRDefault="00BA2813" w:rsidP="00BA2813">
      <w:pPr>
        <w:pStyle w:val="Heading3"/>
      </w:pPr>
      <w:r>
        <w:t>AT: Taiwan---2NC</w:t>
      </w:r>
    </w:p>
    <w:p w14:paraId="3DD3140B" w14:textId="77777777" w:rsidR="00BA2813" w:rsidRDefault="00BA2813" w:rsidP="00BA2813">
      <w:pPr>
        <w:pStyle w:val="Heading4"/>
      </w:pPr>
      <w:r>
        <w:t xml:space="preserve">Economic constraints zero the risk. </w:t>
      </w:r>
    </w:p>
    <w:p w14:paraId="65B4C21C" w14:textId="77777777" w:rsidR="00BA2813" w:rsidRDefault="00BA2813" w:rsidP="00BA2813">
      <w:r>
        <w:t xml:space="preserve">Dan </w:t>
      </w:r>
      <w:r w:rsidRPr="00C1698B">
        <w:rPr>
          <w:rStyle w:val="Style13ptBold"/>
        </w:rPr>
        <w:t>Grazier et al. 25</w:t>
      </w:r>
      <w:r>
        <w:t xml:space="preserve">. Senior Fellow and Director of the National Security Reform Program and former Senior Defense Policy Fellow at the Project on Government Oversight. M.A. in Military History, Norwich University. James A. Siebens, Fellow at Stimson’s Strategic Foresight Hub. Editor </w:t>
      </w:r>
      <w:r w:rsidRPr="00F2351D">
        <w:rPr>
          <w:i/>
          <w:iCs/>
        </w:rPr>
        <w:t>of China’s Use of Armed Coercion: To Win Without Fighting</w:t>
      </w:r>
      <w:r>
        <w:t xml:space="preserve"> and </w:t>
      </w:r>
      <w:r w:rsidRPr="002F691A">
        <w:rPr>
          <w:i/>
          <w:iCs/>
        </w:rPr>
        <w:t>Military Coercion and U.S. Foreign Policy: The Use of Force Short of War</w:t>
      </w:r>
      <w:r>
        <w:t>. M.A. in International Affairs, American University’s School of International Service. MacKenna J. Rawlins, Research Associate for the Strategic Foresight Hub. Masters of Chinese Economics and Political Affairs, University of California, San Diego. “Rethinking the Threat: Why China is Unlikely to Invade Taiwan.” Stimson Center. August 2025. https://www.stimson.org/2025/rethinking-the-threat-why-china-is-unlikely-to-invade-taiwan/.</w:t>
      </w:r>
    </w:p>
    <w:p w14:paraId="62879D63" w14:textId="77777777" w:rsidR="00BA2813" w:rsidRPr="000E2076" w:rsidRDefault="00BA2813" w:rsidP="00BA2813">
      <w:pPr>
        <w:rPr>
          <w:sz w:val="16"/>
        </w:rPr>
      </w:pPr>
      <w:r w:rsidRPr="000E2076">
        <w:rPr>
          <w:sz w:val="16"/>
        </w:rPr>
        <w:t>Economic Constraints on Invasion</w:t>
      </w:r>
    </w:p>
    <w:p w14:paraId="07ADCA6A" w14:textId="77777777" w:rsidR="00BA2813" w:rsidRPr="000E2076" w:rsidRDefault="00BA2813" w:rsidP="00BA2813">
      <w:pPr>
        <w:rPr>
          <w:sz w:val="16"/>
        </w:rPr>
      </w:pPr>
      <w:r w:rsidRPr="00764542">
        <w:rPr>
          <w:rStyle w:val="StyleUnderline"/>
        </w:rPr>
        <w:t xml:space="preserve">The </w:t>
      </w:r>
      <w:r w:rsidRPr="00764542">
        <w:rPr>
          <w:rStyle w:val="Emphasis"/>
        </w:rPr>
        <w:t>complexity</w:t>
      </w:r>
      <w:r w:rsidRPr="00764542">
        <w:rPr>
          <w:rStyle w:val="StyleUnderline"/>
        </w:rPr>
        <w:t xml:space="preserve"> of an </w:t>
      </w:r>
      <w:r w:rsidRPr="00764542">
        <w:rPr>
          <w:rStyle w:val="StyleUnderline"/>
          <w:highlight w:val="cyan"/>
        </w:rPr>
        <w:t>invasion</w:t>
      </w:r>
      <w:r w:rsidRPr="00764542">
        <w:rPr>
          <w:rStyle w:val="StyleUnderline"/>
        </w:rPr>
        <w:t xml:space="preserve"> would cause the Party to </w:t>
      </w:r>
      <w:r w:rsidRPr="00764542">
        <w:rPr>
          <w:rStyle w:val="Emphasis"/>
          <w:highlight w:val="cyan"/>
        </w:rPr>
        <w:t>shift</w:t>
      </w:r>
      <w:r w:rsidRPr="00764542">
        <w:rPr>
          <w:rStyle w:val="StyleUnderline"/>
        </w:rPr>
        <w:t xml:space="preserve"> attention and </w:t>
      </w:r>
      <w:r w:rsidRPr="00764542">
        <w:rPr>
          <w:rStyle w:val="StyleUnderline"/>
          <w:highlight w:val="cyan"/>
        </w:rPr>
        <w:t>resources from</w:t>
      </w:r>
      <w:r w:rsidRPr="00764542">
        <w:rPr>
          <w:rStyle w:val="StyleUnderline"/>
        </w:rPr>
        <w:t xml:space="preserve"> addressing ongoing </w:t>
      </w:r>
      <w:r w:rsidRPr="00764542">
        <w:rPr>
          <w:rStyle w:val="Emphasis"/>
          <w:highlight w:val="cyan"/>
        </w:rPr>
        <w:t>econ</w:t>
      </w:r>
      <w:r w:rsidRPr="00764542">
        <w:rPr>
          <w:rStyle w:val="Emphasis"/>
        </w:rPr>
        <w:t>omic challenges.</w:t>
      </w:r>
      <w:r w:rsidRPr="000E2076">
        <w:rPr>
          <w:sz w:val="16"/>
        </w:rPr>
        <w:t xml:space="preserve"> This </w:t>
      </w:r>
      <w:r w:rsidRPr="00764542">
        <w:rPr>
          <w:rStyle w:val="StyleUnderline"/>
        </w:rPr>
        <w:t xml:space="preserve">redirection could trigger </w:t>
      </w:r>
      <w:r w:rsidRPr="00764542">
        <w:rPr>
          <w:rStyle w:val="Emphasis"/>
          <w:highlight w:val="cyan"/>
        </w:rPr>
        <w:t>public dissent</w:t>
      </w:r>
      <w:r w:rsidRPr="00764542">
        <w:rPr>
          <w:rStyle w:val="StyleUnderline"/>
        </w:rPr>
        <w:t>—</w:t>
      </w:r>
      <w:r w:rsidRPr="00764542">
        <w:rPr>
          <w:rStyle w:val="StyleUnderline"/>
          <w:highlight w:val="cyan"/>
        </w:rPr>
        <w:t>pos</w:t>
      </w:r>
      <w:r w:rsidRPr="00764542">
        <w:rPr>
          <w:rStyle w:val="StyleUnderline"/>
        </w:rPr>
        <w:t xml:space="preserve">ing a </w:t>
      </w:r>
      <w:r w:rsidRPr="00764542">
        <w:rPr>
          <w:rStyle w:val="Emphasis"/>
        </w:rPr>
        <w:t xml:space="preserve">direct </w:t>
      </w:r>
      <w:r w:rsidRPr="00764542">
        <w:rPr>
          <w:rStyle w:val="Emphasis"/>
          <w:highlight w:val="cyan"/>
        </w:rPr>
        <w:t>threat</w:t>
      </w:r>
      <w:r w:rsidRPr="00764542">
        <w:rPr>
          <w:rStyle w:val="StyleUnderline"/>
          <w:highlight w:val="cyan"/>
        </w:rPr>
        <w:t xml:space="preserve"> to</w:t>
      </w:r>
      <w:r w:rsidRPr="00764542">
        <w:rPr>
          <w:rStyle w:val="StyleUnderline"/>
        </w:rPr>
        <w:t xml:space="preserve"> the </w:t>
      </w:r>
      <w:r w:rsidRPr="00764542">
        <w:rPr>
          <w:rStyle w:val="Emphasis"/>
        </w:rPr>
        <w:t xml:space="preserve">Party’s </w:t>
      </w:r>
      <w:r w:rsidRPr="00764542">
        <w:rPr>
          <w:rStyle w:val="Emphasis"/>
          <w:highlight w:val="cyan"/>
        </w:rPr>
        <w:t>rule.</w:t>
      </w:r>
      <w:r w:rsidRPr="000E2076">
        <w:rPr>
          <w:sz w:val="16"/>
        </w:rPr>
        <w:t>6   </w:t>
      </w:r>
      <w:r w:rsidRPr="00764542">
        <w:rPr>
          <w:rStyle w:val="StyleUnderline"/>
        </w:rPr>
        <w:t xml:space="preserve">It would take a </w:t>
      </w:r>
      <w:r w:rsidRPr="00764542">
        <w:rPr>
          <w:rStyle w:val="Emphasis"/>
        </w:rPr>
        <w:t>substantial political effort</w:t>
      </w:r>
      <w:r w:rsidRPr="00764542">
        <w:rPr>
          <w:rStyle w:val="StyleUnderline"/>
        </w:rPr>
        <w:t xml:space="preserve"> to justify this shift</w:t>
      </w:r>
      <w:r w:rsidRPr="000E2076">
        <w:rPr>
          <w:sz w:val="16"/>
        </w:rPr>
        <w:t xml:space="preserve"> from economic concerns toward a large-scale military operation. </w:t>
      </w:r>
    </w:p>
    <w:p w14:paraId="313B0A1E" w14:textId="77777777" w:rsidR="00BA2813" w:rsidRPr="004B4778" w:rsidRDefault="00BA2813" w:rsidP="00BA2813">
      <w:pPr>
        <w:rPr>
          <w:rStyle w:val="Emphasis"/>
        </w:rPr>
      </w:pPr>
      <w:r w:rsidRPr="00060EC1">
        <w:rPr>
          <w:rStyle w:val="StyleUnderline"/>
          <w:highlight w:val="cyan"/>
        </w:rPr>
        <w:t>Public</w:t>
      </w:r>
      <w:r w:rsidRPr="00060EC1">
        <w:rPr>
          <w:rStyle w:val="StyleUnderline"/>
        </w:rPr>
        <w:t xml:space="preserve"> sentiment</w:t>
      </w:r>
      <w:r w:rsidRPr="00212422">
        <w:rPr>
          <w:rStyle w:val="StyleUnderline"/>
        </w:rPr>
        <w:t xml:space="preserve"> already </w:t>
      </w:r>
      <w:r w:rsidRPr="00060EC1">
        <w:rPr>
          <w:rStyle w:val="StyleUnderline"/>
          <w:highlight w:val="cyan"/>
        </w:rPr>
        <w:t>reflects</w:t>
      </w:r>
      <w:r w:rsidRPr="00060EC1">
        <w:rPr>
          <w:rStyle w:val="StyleUnderline"/>
        </w:rPr>
        <w:t xml:space="preserve"> </w:t>
      </w:r>
      <w:r w:rsidRPr="00060EC1">
        <w:rPr>
          <w:rStyle w:val="Emphasis"/>
        </w:rPr>
        <w:t>growing</w:t>
      </w:r>
      <w:r w:rsidRPr="00212422">
        <w:rPr>
          <w:rStyle w:val="Emphasis"/>
        </w:rPr>
        <w:t xml:space="preserve"> </w:t>
      </w:r>
      <w:r w:rsidRPr="00060EC1">
        <w:rPr>
          <w:rStyle w:val="Emphasis"/>
          <w:highlight w:val="cyan"/>
        </w:rPr>
        <w:t>discomfort</w:t>
      </w:r>
      <w:r w:rsidRPr="00060EC1">
        <w:rPr>
          <w:rStyle w:val="StyleUnderline"/>
          <w:highlight w:val="cyan"/>
        </w:rPr>
        <w:t xml:space="preserve"> with</w:t>
      </w:r>
      <w:r w:rsidRPr="000E2076">
        <w:rPr>
          <w:sz w:val="16"/>
        </w:rPr>
        <w:t xml:space="preserve"> the idea of </w:t>
      </w:r>
      <w:r w:rsidRPr="00212422">
        <w:rPr>
          <w:rStyle w:val="StyleUnderline"/>
        </w:rPr>
        <w:t xml:space="preserve">war-related </w:t>
      </w:r>
      <w:r w:rsidRPr="00060EC1">
        <w:rPr>
          <w:rStyle w:val="Emphasis"/>
          <w:highlight w:val="cyan"/>
        </w:rPr>
        <w:t>disruption.</w:t>
      </w:r>
      <w:r w:rsidRPr="000E2076">
        <w:rPr>
          <w:sz w:val="16"/>
        </w:rPr>
        <w:t xml:space="preserve"> A 2020-2021 survey conducted by the University of California, San Diego, found that “</w:t>
      </w:r>
      <w:r w:rsidRPr="00212422">
        <w:rPr>
          <w:rStyle w:val="StyleUnderline"/>
        </w:rPr>
        <w:t xml:space="preserve">concern about economic costs was correlated with respondents being more </w:t>
      </w:r>
      <w:r w:rsidRPr="00212422">
        <w:rPr>
          <w:rStyle w:val="Emphasis"/>
        </w:rPr>
        <w:t>pacifist</w:t>
      </w:r>
      <w:r w:rsidRPr="000E2076">
        <w:rPr>
          <w:sz w:val="16"/>
        </w:rPr>
        <w:t xml:space="preserve">, while concern about reputational costs reduced the likelihood of respondents being bellicose.”7 The survey indicates that current public sentiment towards economic wellbeing in China is pessimistic.8 Similarly, Freedom House’s China Dissent Monitor reported a 27 percent increase in dissent events from 2023 to 2024, with the majority involving workers (41 percent), property owners (28 percent), and rural residents (12 percent).9 These figures suggest that </w:t>
      </w:r>
      <w:r w:rsidRPr="00F36DC8">
        <w:rPr>
          <w:rStyle w:val="StyleUnderline"/>
        </w:rPr>
        <w:t xml:space="preserve">concerns about </w:t>
      </w:r>
      <w:r w:rsidRPr="004B4778">
        <w:rPr>
          <w:rStyle w:val="Emphasis"/>
          <w:highlight w:val="cyan"/>
        </w:rPr>
        <w:t>econ</w:t>
      </w:r>
      <w:r w:rsidRPr="005B257F">
        <w:rPr>
          <w:rStyle w:val="StyleUnderline"/>
        </w:rPr>
        <w:t xml:space="preserve">omic performance </w:t>
      </w:r>
      <w:r w:rsidRPr="004B4778">
        <w:rPr>
          <w:rStyle w:val="Emphasis"/>
          <w:sz w:val="26"/>
          <w:szCs w:val="26"/>
        </w:rPr>
        <w:t xml:space="preserve">increasingly </w:t>
      </w:r>
      <w:r w:rsidRPr="004B4778">
        <w:rPr>
          <w:rStyle w:val="Emphasis"/>
          <w:sz w:val="26"/>
          <w:szCs w:val="26"/>
          <w:highlight w:val="cyan"/>
        </w:rPr>
        <w:t>outweigh</w:t>
      </w:r>
      <w:r w:rsidRPr="005B257F">
        <w:rPr>
          <w:rStyle w:val="StyleUnderline"/>
        </w:rPr>
        <w:t xml:space="preserve"> ideological </w:t>
      </w:r>
      <w:r w:rsidRPr="004B4778">
        <w:rPr>
          <w:rStyle w:val="StyleUnderline"/>
        </w:rPr>
        <w:t xml:space="preserve">support for </w:t>
      </w:r>
      <w:r w:rsidRPr="004B4778">
        <w:rPr>
          <w:rStyle w:val="Emphasis"/>
          <w:highlight w:val="cyan"/>
        </w:rPr>
        <w:t>reunification.</w:t>
      </w:r>
      <w:r w:rsidRPr="004B4778">
        <w:rPr>
          <w:rStyle w:val="Emphasis"/>
        </w:rPr>
        <w:t xml:space="preserve"> </w:t>
      </w:r>
    </w:p>
    <w:p w14:paraId="40FFF0EC" w14:textId="77777777" w:rsidR="00BA2813" w:rsidRPr="000E2076" w:rsidRDefault="00BA2813" w:rsidP="00BA2813">
      <w:pPr>
        <w:rPr>
          <w:sz w:val="16"/>
        </w:rPr>
      </w:pPr>
      <w:r w:rsidRPr="000E2076">
        <w:rPr>
          <w:sz w:val="16"/>
        </w:rPr>
        <w:t xml:space="preserve">China’s economy has been facing </w:t>
      </w:r>
      <w:r w:rsidRPr="004B4778">
        <w:rPr>
          <w:rStyle w:val="StyleUnderline"/>
        </w:rPr>
        <w:t>long-term structural and external pressures</w:t>
      </w:r>
      <w:r w:rsidRPr="000E2076">
        <w:rPr>
          <w:sz w:val="16"/>
        </w:rPr>
        <w:t xml:space="preserve"> that have partially </w:t>
      </w:r>
      <w:r w:rsidRPr="004B4778">
        <w:rPr>
          <w:rStyle w:val="StyleUnderline"/>
        </w:rPr>
        <w:t>stunted national growth</w:t>
      </w:r>
      <w:r w:rsidRPr="000E2076">
        <w:rPr>
          <w:sz w:val="16"/>
        </w:rPr>
        <w:t xml:space="preserve">.10 The combination of the </w:t>
      </w:r>
      <w:r w:rsidRPr="00EB62B8">
        <w:rPr>
          <w:rStyle w:val="StyleUnderline"/>
          <w:highlight w:val="cyan"/>
        </w:rPr>
        <w:t>trade war</w:t>
      </w:r>
      <w:r w:rsidRPr="000E2076">
        <w:rPr>
          <w:sz w:val="16"/>
        </w:rPr>
        <w:t xml:space="preserve"> with the United States, the COVID-19 </w:t>
      </w:r>
      <w:r w:rsidRPr="00EB62B8">
        <w:rPr>
          <w:rStyle w:val="StyleUnderline"/>
          <w:highlight w:val="cyan"/>
        </w:rPr>
        <w:t>pandemic</w:t>
      </w:r>
      <w:r w:rsidRPr="000E2076">
        <w:rPr>
          <w:sz w:val="16"/>
        </w:rPr>
        <w:t xml:space="preserve">, and the </w:t>
      </w:r>
      <w:r w:rsidRPr="00EB62B8">
        <w:rPr>
          <w:rStyle w:val="StyleUnderline"/>
          <w:highlight w:val="cyan"/>
        </w:rPr>
        <w:t>real estate</w:t>
      </w:r>
      <w:r w:rsidRPr="00AA1F77">
        <w:rPr>
          <w:rStyle w:val="StyleUnderline"/>
        </w:rPr>
        <w:t xml:space="preserve"> sector </w:t>
      </w:r>
      <w:r w:rsidRPr="00F36DC8">
        <w:rPr>
          <w:rStyle w:val="StyleUnderline"/>
        </w:rPr>
        <w:t>crash</w:t>
      </w:r>
      <w:r w:rsidRPr="000E2076">
        <w:rPr>
          <w:sz w:val="16"/>
        </w:rPr>
        <w:t xml:space="preserve"> have </w:t>
      </w:r>
      <w:r w:rsidRPr="00F36DC8">
        <w:rPr>
          <w:sz w:val="16"/>
        </w:rPr>
        <w:t xml:space="preserve">all </w:t>
      </w:r>
      <w:r w:rsidRPr="00F36DC8">
        <w:rPr>
          <w:rStyle w:val="StyleUnderline"/>
        </w:rPr>
        <w:t xml:space="preserve">impacted the Chinese economy for several </w:t>
      </w:r>
      <w:r w:rsidRPr="00F36DC8">
        <w:rPr>
          <w:rStyle w:val="Emphasis"/>
        </w:rPr>
        <w:t>years</w:t>
      </w:r>
      <w:r w:rsidRPr="00F36DC8">
        <w:rPr>
          <w:rStyle w:val="StyleUnderline"/>
        </w:rPr>
        <w:t xml:space="preserve"> and will </w:t>
      </w:r>
      <w:r w:rsidRPr="00F36DC8">
        <w:rPr>
          <w:rStyle w:val="Emphasis"/>
        </w:rPr>
        <w:t>continue</w:t>
      </w:r>
      <w:r w:rsidRPr="00F36DC8">
        <w:rPr>
          <w:sz w:val="16"/>
        </w:rPr>
        <w:t xml:space="preserve"> to do so. Beijing also faces </w:t>
      </w:r>
      <w:r w:rsidRPr="00F36DC8">
        <w:rPr>
          <w:rStyle w:val="StyleUnderline"/>
        </w:rPr>
        <w:t xml:space="preserve">increasing resistance from </w:t>
      </w:r>
      <w:r w:rsidRPr="00F36DC8">
        <w:rPr>
          <w:rStyle w:val="Emphasis"/>
        </w:rPr>
        <w:t>export markets</w:t>
      </w:r>
      <w:r w:rsidRPr="00F36DC8">
        <w:rPr>
          <w:sz w:val="16"/>
        </w:rPr>
        <w:t>, especially those responding to China’s industrial overcapacity and product-dumping practices.</w:t>
      </w:r>
    </w:p>
    <w:p w14:paraId="35CA6746" w14:textId="77777777" w:rsidR="00BA2813" w:rsidRPr="000E2076" w:rsidRDefault="00BA2813" w:rsidP="00BA2813">
      <w:pPr>
        <w:rPr>
          <w:sz w:val="16"/>
        </w:rPr>
      </w:pPr>
      <w:r w:rsidRPr="000E2076">
        <w:rPr>
          <w:sz w:val="16"/>
        </w:rPr>
        <w:t xml:space="preserve">These </w:t>
      </w:r>
      <w:r w:rsidRPr="00AA1F77">
        <w:rPr>
          <w:rStyle w:val="StyleUnderline"/>
        </w:rPr>
        <w:t>challenges</w:t>
      </w:r>
      <w:r w:rsidRPr="000E2076">
        <w:rPr>
          <w:sz w:val="16"/>
        </w:rPr>
        <w:t xml:space="preserve"> are </w:t>
      </w:r>
      <w:r w:rsidRPr="00EB62B8">
        <w:rPr>
          <w:rStyle w:val="Emphasis"/>
          <w:highlight w:val="cyan"/>
        </w:rPr>
        <w:t>compounded</w:t>
      </w:r>
      <w:r w:rsidRPr="00AA1F77">
        <w:rPr>
          <w:rStyle w:val="StyleUnderline"/>
        </w:rPr>
        <w:t xml:space="preserve"> </w:t>
      </w:r>
      <w:r w:rsidRPr="00EB62B8">
        <w:rPr>
          <w:rStyle w:val="StyleUnderline"/>
          <w:highlight w:val="cyan"/>
        </w:rPr>
        <w:t>by</w:t>
      </w:r>
      <w:r w:rsidRPr="00AA1F77">
        <w:rPr>
          <w:rStyle w:val="StyleUnderline"/>
        </w:rPr>
        <w:t xml:space="preserve"> China’s </w:t>
      </w:r>
      <w:r w:rsidRPr="00EB62B8">
        <w:rPr>
          <w:rStyle w:val="Emphasis"/>
          <w:highlight w:val="cyan"/>
        </w:rPr>
        <w:t>low</w:t>
      </w:r>
      <w:r w:rsidRPr="00EB62B8">
        <w:rPr>
          <w:rStyle w:val="Emphasis"/>
        </w:rPr>
        <w:t xml:space="preserve"> domestic </w:t>
      </w:r>
      <w:r w:rsidRPr="00EB62B8">
        <w:rPr>
          <w:rStyle w:val="Emphasis"/>
          <w:highlight w:val="cyan"/>
        </w:rPr>
        <w:t>consumption</w:t>
      </w:r>
      <w:r w:rsidRPr="00AA1F77">
        <w:rPr>
          <w:rStyle w:val="StyleUnderline"/>
        </w:rPr>
        <w:t xml:space="preserve">, high </w:t>
      </w:r>
      <w:r w:rsidRPr="00EB62B8">
        <w:rPr>
          <w:rStyle w:val="StyleUnderline"/>
        </w:rPr>
        <w:t>un</w:t>
      </w:r>
      <w:r w:rsidRPr="00EB62B8">
        <w:rPr>
          <w:rStyle w:val="Emphasis"/>
          <w:highlight w:val="cyan"/>
        </w:rPr>
        <w:t>employment</w:t>
      </w:r>
      <w:r w:rsidRPr="00AA1F77">
        <w:rPr>
          <w:rStyle w:val="StyleUnderline"/>
        </w:rPr>
        <w:t xml:space="preserve">, and </w:t>
      </w:r>
      <w:r w:rsidRPr="00EB62B8">
        <w:rPr>
          <w:rStyle w:val="StyleUnderline"/>
        </w:rPr>
        <w:t xml:space="preserve">declining </w:t>
      </w:r>
      <w:r w:rsidRPr="00EB62B8">
        <w:rPr>
          <w:rStyle w:val="Emphasis"/>
          <w:highlight w:val="cyan"/>
        </w:rPr>
        <w:t>f</w:t>
      </w:r>
      <w:r w:rsidRPr="00AA1F77">
        <w:rPr>
          <w:rStyle w:val="StyleUnderline"/>
        </w:rPr>
        <w:t xml:space="preserve">oreign </w:t>
      </w:r>
      <w:r w:rsidRPr="00EB62B8">
        <w:rPr>
          <w:rStyle w:val="Emphasis"/>
          <w:highlight w:val="cyan"/>
        </w:rPr>
        <w:t>d</w:t>
      </w:r>
      <w:r w:rsidRPr="00AA1F77">
        <w:rPr>
          <w:rStyle w:val="StyleUnderline"/>
        </w:rPr>
        <w:t xml:space="preserve">irect </w:t>
      </w:r>
      <w:r w:rsidRPr="00EB62B8">
        <w:rPr>
          <w:rStyle w:val="Emphasis"/>
          <w:highlight w:val="cyan"/>
        </w:rPr>
        <w:t>i</w:t>
      </w:r>
      <w:r w:rsidRPr="00AA1F77">
        <w:rPr>
          <w:rStyle w:val="StyleUnderline"/>
        </w:rPr>
        <w:t>nvestment</w:t>
      </w:r>
      <w:r w:rsidRPr="000E2076">
        <w:rPr>
          <w:sz w:val="16"/>
        </w:rPr>
        <w:t xml:space="preserve">, which limits Beijing’s ability to offset the surplus in supply. While modest efforts have been made to stimulate consumption and to address the wealth management systems, </w:t>
      </w:r>
      <w:r w:rsidRPr="00720F20">
        <w:rPr>
          <w:rStyle w:val="StyleUnderline"/>
        </w:rPr>
        <w:t xml:space="preserve">there have been </w:t>
      </w:r>
      <w:r w:rsidRPr="00720F20">
        <w:rPr>
          <w:rStyle w:val="Emphasis"/>
        </w:rPr>
        <w:t>no breakthrough</w:t>
      </w:r>
      <w:r w:rsidRPr="00720F20">
        <w:rPr>
          <w:rStyle w:val="StyleUnderline"/>
        </w:rPr>
        <w:t xml:space="preserve"> solutions</w:t>
      </w:r>
      <w:r w:rsidRPr="000E2076">
        <w:rPr>
          <w:sz w:val="16"/>
        </w:rPr>
        <w:t xml:space="preserve"> to date.11</w:t>
      </w:r>
    </w:p>
    <w:p w14:paraId="30E8C498" w14:textId="77777777" w:rsidR="00BA2813" w:rsidRPr="000E2076" w:rsidRDefault="00BA2813" w:rsidP="00BA2813">
      <w:pPr>
        <w:rPr>
          <w:sz w:val="16"/>
        </w:rPr>
      </w:pPr>
      <w:r w:rsidRPr="000E2076">
        <w:rPr>
          <w:sz w:val="16"/>
        </w:rPr>
        <w:t>International Trade and Vulnerabilities</w:t>
      </w:r>
    </w:p>
    <w:p w14:paraId="6CCABEBA" w14:textId="77777777" w:rsidR="00BA2813" w:rsidRPr="000E2076" w:rsidRDefault="00BA2813" w:rsidP="00BA2813">
      <w:pPr>
        <w:rPr>
          <w:sz w:val="16"/>
        </w:rPr>
      </w:pPr>
      <w:r w:rsidRPr="00060EC1">
        <w:rPr>
          <w:rStyle w:val="StyleUnderline"/>
        </w:rPr>
        <w:t xml:space="preserve">Should Beijing choose to use armed force against Taiwan, international </w:t>
      </w:r>
      <w:r w:rsidRPr="00EB62B8">
        <w:rPr>
          <w:rStyle w:val="Emphasis"/>
          <w:highlight w:val="cyan"/>
        </w:rPr>
        <w:t>shipping</w:t>
      </w:r>
      <w:r w:rsidRPr="00060EC1">
        <w:rPr>
          <w:rStyle w:val="StyleUnderline"/>
        </w:rPr>
        <w:t xml:space="preserve"> to and from mainland China could be </w:t>
      </w:r>
      <w:r w:rsidRPr="00060EC1">
        <w:rPr>
          <w:rStyle w:val="Emphasis"/>
        </w:rPr>
        <w:t xml:space="preserve">severely </w:t>
      </w:r>
      <w:r w:rsidRPr="00F36DC8">
        <w:rPr>
          <w:rStyle w:val="Emphasis"/>
        </w:rPr>
        <w:t>disrupted.</w:t>
      </w:r>
      <w:r w:rsidRPr="000E2076">
        <w:rPr>
          <w:sz w:val="16"/>
        </w:rPr>
        <w:t xml:space="preserve">12 In 2023, the </w:t>
      </w:r>
      <w:r w:rsidRPr="00060EC1">
        <w:rPr>
          <w:rStyle w:val="StyleUnderline"/>
        </w:rPr>
        <w:t>P.R.C.</w:t>
      </w:r>
      <w:r w:rsidRPr="000E2076">
        <w:rPr>
          <w:sz w:val="16"/>
        </w:rPr>
        <w:t xml:space="preserve"> exported $3.41 trillion in goods, making it </w:t>
      </w:r>
      <w:r w:rsidRPr="00060EC1">
        <w:rPr>
          <w:rStyle w:val="StyleUnderline"/>
        </w:rPr>
        <w:t xml:space="preserve">the </w:t>
      </w:r>
      <w:r w:rsidRPr="00060EC1">
        <w:rPr>
          <w:rStyle w:val="Emphasis"/>
        </w:rPr>
        <w:t>largest exporter</w:t>
      </w:r>
      <w:r w:rsidRPr="00060EC1">
        <w:rPr>
          <w:rStyle w:val="StyleUnderline"/>
        </w:rPr>
        <w:t xml:space="preserve"> in the world</w:t>
      </w:r>
      <w:r w:rsidRPr="000E2076">
        <w:rPr>
          <w:sz w:val="16"/>
        </w:rPr>
        <w:t xml:space="preserve">,13 not including the $123 billion in exports from Hong Kong,14 and $101 billion in imports from Taiwan—primarily in integrated circuits. </w:t>
      </w:r>
      <w:r w:rsidRPr="00520A90">
        <w:rPr>
          <w:rStyle w:val="StyleUnderline"/>
        </w:rPr>
        <w:t>A conflict would threaten this trade</w:t>
      </w:r>
      <w:r w:rsidRPr="000E2076">
        <w:rPr>
          <w:sz w:val="16"/>
        </w:rPr>
        <w:t xml:space="preserve">, especially through chokepoints like the Taiwan Strait and the Strait of Malacca—the waterway between Malaysia and Indonesia connecting the Indian and Pacific oceans. For context, </w:t>
      </w:r>
      <w:r w:rsidRPr="00EB62B8">
        <w:rPr>
          <w:rStyle w:val="StyleUnderline"/>
        </w:rPr>
        <w:t xml:space="preserve">China had a </w:t>
      </w:r>
      <w:r w:rsidRPr="00EB62B8">
        <w:rPr>
          <w:rStyle w:val="Emphasis"/>
        </w:rPr>
        <w:t>$73 billion</w:t>
      </w:r>
      <w:r w:rsidRPr="00EB62B8">
        <w:rPr>
          <w:rStyle w:val="StyleUnderline"/>
        </w:rPr>
        <w:t xml:space="preserve"> GDP loss during</w:t>
      </w:r>
      <w:r w:rsidRPr="000E2076">
        <w:rPr>
          <w:sz w:val="16"/>
        </w:rPr>
        <w:t xml:space="preserve"> the 2021 </w:t>
      </w:r>
      <w:r w:rsidRPr="00EB62B8">
        <w:rPr>
          <w:rStyle w:val="StyleUnderline"/>
        </w:rPr>
        <w:t>six-day Suez Canal blockage</w:t>
      </w:r>
      <w:r w:rsidRPr="000E2076">
        <w:rPr>
          <w:sz w:val="16"/>
        </w:rPr>
        <w:t xml:space="preserve"> caused by the cargo ship Ever Given.15</w:t>
      </w:r>
    </w:p>
    <w:p w14:paraId="3903D8A9" w14:textId="77777777" w:rsidR="00BA2813" w:rsidRPr="000E2076" w:rsidRDefault="00BA2813" w:rsidP="00BA2813">
      <w:pPr>
        <w:rPr>
          <w:sz w:val="16"/>
        </w:rPr>
      </w:pPr>
      <w:r w:rsidRPr="000E2076">
        <w:rPr>
          <w:sz w:val="16"/>
        </w:rPr>
        <w:t xml:space="preserve">In addition, the </w:t>
      </w:r>
      <w:r w:rsidRPr="00520A90">
        <w:rPr>
          <w:rStyle w:val="StyleUnderline"/>
        </w:rPr>
        <w:t xml:space="preserve">threat of economic </w:t>
      </w:r>
      <w:r w:rsidRPr="00520A90">
        <w:rPr>
          <w:rStyle w:val="Emphasis"/>
          <w:highlight w:val="cyan"/>
        </w:rPr>
        <w:t>sanctions</w:t>
      </w:r>
      <w:r w:rsidRPr="00520A90">
        <w:rPr>
          <w:rStyle w:val="StyleUnderline"/>
        </w:rPr>
        <w:t xml:space="preserve"> and informal </w:t>
      </w:r>
      <w:r w:rsidRPr="00F36DC8">
        <w:rPr>
          <w:rStyle w:val="Emphasis"/>
        </w:rPr>
        <w:t>embargoes</w:t>
      </w:r>
      <w:r w:rsidRPr="00F36DC8">
        <w:rPr>
          <w:rStyle w:val="StyleUnderline"/>
        </w:rPr>
        <w:t xml:space="preserve"> </w:t>
      </w:r>
      <w:r w:rsidRPr="00F36DC8">
        <w:rPr>
          <w:rStyle w:val="Emphasis"/>
        </w:rPr>
        <w:t>loom</w:t>
      </w:r>
      <w:r w:rsidRPr="00F36DC8">
        <w:rPr>
          <w:rStyle w:val="StyleUnderline"/>
        </w:rPr>
        <w:t>s large. Countries aligned with the United States</w:t>
      </w:r>
      <w:r w:rsidRPr="00F36DC8">
        <w:rPr>
          <w:sz w:val="16"/>
        </w:rPr>
        <w:t xml:space="preserve"> could face pressure to </w:t>
      </w:r>
      <w:r w:rsidRPr="00F36DC8">
        <w:rPr>
          <w:rStyle w:val="StyleUnderline"/>
          <w:highlight w:val="cyan"/>
        </w:rPr>
        <w:t>reduce</w:t>
      </w:r>
      <w:r w:rsidRPr="00F36DC8">
        <w:rPr>
          <w:rStyle w:val="StyleUnderline"/>
        </w:rPr>
        <w:t xml:space="preserve"> trade</w:t>
      </w:r>
      <w:r w:rsidRPr="00F36DC8">
        <w:rPr>
          <w:sz w:val="16"/>
        </w:rPr>
        <w:t xml:space="preserve"> with China. Beijing would be particularly concerned about </w:t>
      </w:r>
      <w:r w:rsidRPr="00F36DC8">
        <w:rPr>
          <w:rStyle w:val="StyleUnderline"/>
        </w:rPr>
        <w:t xml:space="preserve">high-tech </w:t>
      </w:r>
      <w:r w:rsidRPr="00F36DC8">
        <w:rPr>
          <w:rStyle w:val="StyleUnderline"/>
          <w:highlight w:val="cyan"/>
        </w:rPr>
        <w:t xml:space="preserve">industries, </w:t>
      </w:r>
      <w:r w:rsidRPr="00F36DC8">
        <w:rPr>
          <w:rStyle w:val="Emphasis"/>
          <w:highlight w:val="cyan"/>
        </w:rPr>
        <w:t>highly valued</w:t>
      </w:r>
      <w:r w:rsidRPr="00F36DC8">
        <w:rPr>
          <w:sz w:val="16"/>
        </w:rPr>
        <w:t xml:space="preserve"> and supported </w:t>
      </w:r>
      <w:r w:rsidRPr="00F36DC8">
        <w:rPr>
          <w:rStyle w:val="StyleUnderline"/>
        </w:rPr>
        <w:t>by the Party</w:t>
      </w:r>
      <w:r w:rsidRPr="00F36DC8">
        <w:rPr>
          <w:sz w:val="16"/>
        </w:rPr>
        <w:t xml:space="preserve">. These </w:t>
      </w:r>
      <w:r w:rsidRPr="00F36DC8">
        <w:rPr>
          <w:rStyle w:val="StyleUnderline"/>
        </w:rPr>
        <w:t xml:space="preserve">would be </w:t>
      </w:r>
      <w:r w:rsidRPr="00F36DC8">
        <w:rPr>
          <w:rStyle w:val="Emphasis"/>
        </w:rPr>
        <w:t>negatively affected</w:t>
      </w:r>
      <w:r w:rsidRPr="00F36DC8">
        <w:rPr>
          <w:rStyle w:val="StyleUnderline"/>
        </w:rPr>
        <w:t xml:space="preserve"> as international trade slows</w:t>
      </w:r>
      <w:r w:rsidRPr="00F36DC8">
        <w:rPr>
          <w:sz w:val="16"/>
        </w:rPr>
        <w:t>, and national resources are prioritized for the People’s Liberation Army (P.L.A.).</w:t>
      </w:r>
    </w:p>
    <w:p w14:paraId="639BA53B" w14:textId="77777777" w:rsidR="00BA2813" w:rsidRPr="00A97FD1" w:rsidRDefault="00BA2813" w:rsidP="00BA2813">
      <w:pPr>
        <w:rPr>
          <w:rStyle w:val="StyleUnderline"/>
        </w:rPr>
      </w:pPr>
      <w:r w:rsidRPr="00A97FD1">
        <w:rPr>
          <w:rStyle w:val="StyleUnderline"/>
        </w:rPr>
        <w:t xml:space="preserve">Food security also remains a vulnerability. China is </w:t>
      </w:r>
      <w:r w:rsidRPr="00A97FD1">
        <w:rPr>
          <w:rStyle w:val="Emphasis"/>
        </w:rPr>
        <w:t>import-dependent</w:t>
      </w:r>
      <w:r w:rsidRPr="00A97FD1">
        <w:rPr>
          <w:rStyle w:val="StyleUnderline"/>
        </w:rPr>
        <w:t xml:space="preserve"> on staple crops</w:t>
      </w:r>
      <w:r w:rsidRPr="000E2076">
        <w:rPr>
          <w:sz w:val="16"/>
        </w:rPr>
        <w:t xml:space="preserve">, especially soybeans, the majority of which are shipped from Brazil.16 A </w:t>
      </w:r>
      <w:r w:rsidRPr="00D05260">
        <w:rPr>
          <w:rStyle w:val="StyleUnderline"/>
          <w:highlight w:val="cyan"/>
        </w:rPr>
        <w:t>disruption</w:t>
      </w:r>
      <w:r w:rsidRPr="000E2076">
        <w:rPr>
          <w:sz w:val="16"/>
        </w:rPr>
        <w:t xml:space="preserve"> in imports </w:t>
      </w:r>
      <w:r w:rsidRPr="00A97FD1">
        <w:rPr>
          <w:rStyle w:val="StyleUnderline"/>
        </w:rPr>
        <w:t xml:space="preserve">could </w:t>
      </w:r>
      <w:r w:rsidRPr="00D05260">
        <w:rPr>
          <w:rStyle w:val="StyleUnderline"/>
          <w:highlight w:val="cyan"/>
        </w:rPr>
        <w:t>affect</w:t>
      </w:r>
      <w:r w:rsidRPr="000E2076">
        <w:rPr>
          <w:sz w:val="16"/>
        </w:rPr>
        <w:t xml:space="preserve"> food prices and </w:t>
      </w:r>
      <w:r w:rsidRPr="00D05260">
        <w:rPr>
          <w:rStyle w:val="StyleUnderline"/>
          <w:highlight w:val="cyan"/>
        </w:rPr>
        <w:t xml:space="preserve">food </w:t>
      </w:r>
      <w:r w:rsidRPr="00F36DC8">
        <w:rPr>
          <w:rStyle w:val="Emphasis"/>
        </w:rPr>
        <w:t>supply</w:t>
      </w:r>
      <w:r w:rsidRPr="000E2076">
        <w:rPr>
          <w:sz w:val="16"/>
        </w:rPr>
        <w:t xml:space="preserve">, contributing to an </w:t>
      </w:r>
      <w:r w:rsidRPr="00A97FD1">
        <w:rPr>
          <w:rStyle w:val="Emphasis"/>
        </w:rPr>
        <w:t>erosion</w:t>
      </w:r>
      <w:r w:rsidRPr="00A97FD1">
        <w:rPr>
          <w:rStyle w:val="StyleUnderline"/>
        </w:rPr>
        <w:t xml:space="preserve"> in public support for an invasion.</w:t>
      </w:r>
    </w:p>
    <w:p w14:paraId="651EC077" w14:textId="77777777" w:rsidR="00BA2813" w:rsidRPr="000E2076" w:rsidRDefault="00BA2813" w:rsidP="00BA2813">
      <w:pPr>
        <w:rPr>
          <w:sz w:val="16"/>
        </w:rPr>
      </w:pPr>
      <w:r w:rsidRPr="000E2076">
        <w:rPr>
          <w:sz w:val="16"/>
        </w:rPr>
        <w:t>Demographic and Popular Support</w:t>
      </w:r>
    </w:p>
    <w:p w14:paraId="67CA94FB" w14:textId="77777777" w:rsidR="00BA2813" w:rsidRPr="000E2076" w:rsidRDefault="00BA2813" w:rsidP="00BA2813">
      <w:pPr>
        <w:rPr>
          <w:sz w:val="16"/>
        </w:rPr>
      </w:pPr>
      <w:r w:rsidRPr="000E2076">
        <w:rPr>
          <w:sz w:val="16"/>
        </w:rPr>
        <w:t xml:space="preserve">China’s </w:t>
      </w:r>
      <w:r w:rsidRPr="00D05260">
        <w:rPr>
          <w:rStyle w:val="StyleUnderline"/>
        </w:rPr>
        <w:t>aging</w:t>
      </w:r>
      <w:r w:rsidRPr="00C14179">
        <w:rPr>
          <w:rStyle w:val="StyleUnderline"/>
        </w:rPr>
        <w:t xml:space="preserve"> population and</w:t>
      </w:r>
      <w:r w:rsidRPr="000E2076">
        <w:rPr>
          <w:sz w:val="16"/>
        </w:rPr>
        <w:t xml:space="preserve"> consequences of </w:t>
      </w:r>
      <w:r w:rsidRPr="00C14179">
        <w:rPr>
          <w:rStyle w:val="StyleUnderline"/>
        </w:rPr>
        <w:t xml:space="preserve">family </w:t>
      </w:r>
      <w:r w:rsidRPr="00F36DC8">
        <w:rPr>
          <w:rStyle w:val="Emphasis"/>
        </w:rPr>
        <w:t>planning</w:t>
      </w:r>
      <w:r w:rsidRPr="00F36DC8">
        <w:rPr>
          <w:sz w:val="16"/>
        </w:rPr>
        <w:t xml:space="preserve"> policies have </w:t>
      </w:r>
      <w:r w:rsidRPr="00F36DC8">
        <w:rPr>
          <w:rStyle w:val="StyleUnderline"/>
        </w:rPr>
        <w:t>created</w:t>
      </w:r>
      <w:r w:rsidRPr="00C14179">
        <w:rPr>
          <w:rStyle w:val="StyleUnderline"/>
        </w:rPr>
        <w:t xml:space="preserve"> a </w:t>
      </w:r>
      <w:r w:rsidRPr="00D05260">
        <w:rPr>
          <w:rStyle w:val="Emphasis"/>
          <w:highlight w:val="cyan"/>
        </w:rPr>
        <w:t>shrinking</w:t>
      </w:r>
      <w:r w:rsidRPr="00F36DC8">
        <w:rPr>
          <w:rStyle w:val="StyleUnderline"/>
        </w:rPr>
        <w:t xml:space="preserve"> fighting-age </w:t>
      </w:r>
      <w:r w:rsidRPr="00D05260">
        <w:rPr>
          <w:rStyle w:val="StyleUnderline"/>
          <w:highlight w:val="cyan"/>
        </w:rPr>
        <w:t>population</w:t>
      </w:r>
      <w:r w:rsidRPr="000E2076">
        <w:rPr>
          <w:sz w:val="16"/>
        </w:rPr>
        <w:t xml:space="preserve"> (roughly 17–35). The One-Child Policy, in effect from 1976 to 2015, significantly contributed to China’s declining population, resulting in a 1.18 birth rate.17</w:t>
      </w:r>
    </w:p>
    <w:p w14:paraId="61C255C5" w14:textId="77777777" w:rsidR="00BA2813" w:rsidRPr="000E2076" w:rsidRDefault="00BA2813" w:rsidP="00BA2813">
      <w:pPr>
        <w:rPr>
          <w:sz w:val="16"/>
        </w:rPr>
      </w:pPr>
      <w:r w:rsidRPr="00C14179">
        <w:rPr>
          <w:rStyle w:val="StyleUnderline"/>
        </w:rPr>
        <w:t xml:space="preserve">The </w:t>
      </w:r>
      <w:r w:rsidRPr="00F36DC8">
        <w:rPr>
          <w:rStyle w:val="StyleUnderline"/>
        </w:rPr>
        <w:t>youngest</w:t>
      </w:r>
      <w:r w:rsidRPr="00C14179">
        <w:rPr>
          <w:rStyle w:val="StyleUnderline"/>
        </w:rPr>
        <w:t xml:space="preserve"> Chinese </w:t>
      </w:r>
      <w:r w:rsidRPr="00D05260">
        <w:rPr>
          <w:rStyle w:val="StyleUnderline"/>
          <w:highlight w:val="cyan"/>
        </w:rPr>
        <w:t>soldiers</w:t>
      </w:r>
      <w:r w:rsidRPr="00C14179">
        <w:rPr>
          <w:rStyle w:val="StyleUnderline"/>
        </w:rPr>
        <w:t xml:space="preserve"> today</w:t>
      </w:r>
      <w:r w:rsidRPr="000E2076">
        <w:rPr>
          <w:sz w:val="16"/>
        </w:rPr>
        <w:t xml:space="preserve">—born in 2007—are part of a generation in which most families </w:t>
      </w:r>
      <w:r w:rsidRPr="00D05260">
        <w:rPr>
          <w:rStyle w:val="StyleUnderline"/>
          <w:highlight w:val="cyan"/>
        </w:rPr>
        <w:t xml:space="preserve">have </w:t>
      </w:r>
      <w:r w:rsidRPr="00D05260">
        <w:rPr>
          <w:rStyle w:val="Emphasis"/>
          <w:highlight w:val="cyan"/>
        </w:rPr>
        <w:t>no siblings</w:t>
      </w:r>
      <w:r w:rsidRPr="000E2076">
        <w:rPr>
          <w:sz w:val="16"/>
        </w:rPr>
        <w:t xml:space="preserve">. They represent the legacy of at least six Chinese </w:t>
      </w:r>
      <w:r w:rsidRPr="00D05260">
        <w:rPr>
          <w:rStyle w:val="StyleUnderline"/>
          <w:highlight w:val="cyan"/>
        </w:rPr>
        <w:t>bloodlines</w:t>
      </w:r>
      <w:r w:rsidRPr="000E2076">
        <w:rPr>
          <w:sz w:val="16"/>
        </w:rPr>
        <w:t xml:space="preserve">—father, mother, and four grandparents—which would all </w:t>
      </w:r>
      <w:r w:rsidRPr="00D05260">
        <w:rPr>
          <w:rStyle w:val="Emphasis"/>
          <w:highlight w:val="cyan"/>
        </w:rPr>
        <w:t>end</w:t>
      </w:r>
      <w:r w:rsidRPr="00692CBE">
        <w:rPr>
          <w:rStyle w:val="StyleUnderline"/>
        </w:rPr>
        <w:t xml:space="preserve"> with the one soldier’s death</w:t>
      </w:r>
      <w:r w:rsidRPr="000E2076">
        <w:rPr>
          <w:sz w:val="16"/>
        </w:rPr>
        <w:t>.</w:t>
      </w:r>
    </w:p>
    <w:p w14:paraId="776158AE" w14:textId="77777777" w:rsidR="00BA2813" w:rsidRPr="000E2076" w:rsidRDefault="00BA2813" w:rsidP="00BA2813">
      <w:pPr>
        <w:rPr>
          <w:sz w:val="16"/>
        </w:rPr>
      </w:pPr>
      <w:r w:rsidRPr="00692CBE">
        <w:rPr>
          <w:rStyle w:val="StyleUnderline"/>
        </w:rPr>
        <w:t>Casualties</w:t>
      </w:r>
      <w:r w:rsidRPr="000E2076">
        <w:rPr>
          <w:sz w:val="16"/>
        </w:rPr>
        <w:t xml:space="preserve"> among such a population would </w:t>
      </w:r>
      <w:r w:rsidRPr="00692CBE">
        <w:rPr>
          <w:rStyle w:val="StyleUnderline"/>
        </w:rPr>
        <w:t xml:space="preserve">have </w:t>
      </w:r>
      <w:r w:rsidRPr="00692CBE">
        <w:rPr>
          <w:rStyle w:val="Emphasis"/>
        </w:rPr>
        <w:t>profound</w:t>
      </w:r>
      <w:r w:rsidRPr="00692CBE">
        <w:rPr>
          <w:rStyle w:val="StyleUnderline"/>
        </w:rPr>
        <w:t xml:space="preserve"> emotional, political, and economic</w:t>
      </w:r>
      <w:r w:rsidRPr="00304E98">
        <w:rPr>
          <w:rStyle w:val="StyleUnderline"/>
        </w:rPr>
        <w:t xml:space="preserve"> </w:t>
      </w:r>
      <w:r w:rsidRPr="00692CBE">
        <w:rPr>
          <w:rStyle w:val="Emphasis"/>
        </w:rPr>
        <w:t>consequences.</w:t>
      </w:r>
      <w:r w:rsidRPr="000E2076">
        <w:rPr>
          <w:sz w:val="16"/>
        </w:rPr>
        <w:t xml:space="preserve"> The public would need a compelling justification for reunification over the longevity of Chinese families and Confucian values like filial piety.18 The 2020-2021 UCSD survey found that </w:t>
      </w:r>
      <w:r w:rsidRPr="00304E98">
        <w:rPr>
          <w:rStyle w:val="StyleUnderline"/>
        </w:rPr>
        <w:t xml:space="preserve">current Chinese public sentiment </w:t>
      </w:r>
      <w:r w:rsidRPr="00304E98">
        <w:rPr>
          <w:rStyle w:val="Emphasis"/>
        </w:rPr>
        <w:t>does not favor</w:t>
      </w:r>
      <w:r w:rsidRPr="00304E98">
        <w:rPr>
          <w:rStyle w:val="StyleUnderline"/>
        </w:rPr>
        <w:t xml:space="preserve"> bellicose</w:t>
      </w:r>
      <w:r w:rsidRPr="000E2076">
        <w:rPr>
          <w:sz w:val="16"/>
        </w:rPr>
        <w:t xml:space="preserve"> options for </w:t>
      </w:r>
      <w:r w:rsidRPr="00FF37ED">
        <w:rPr>
          <w:rStyle w:val="StyleUnderline"/>
        </w:rPr>
        <w:t>reunification</w:t>
      </w:r>
      <w:r w:rsidRPr="000E2076">
        <w:rPr>
          <w:sz w:val="16"/>
        </w:rPr>
        <w:t xml:space="preserve">, and more importantly, </w:t>
      </w:r>
      <w:r w:rsidRPr="00FF37ED">
        <w:rPr>
          <w:rStyle w:val="StyleUnderline"/>
        </w:rPr>
        <w:t>younger respondents</w:t>
      </w:r>
      <w:r w:rsidRPr="000E2076">
        <w:rPr>
          <w:sz w:val="16"/>
        </w:rPr>
        <w:t xml:space="preserve"> tended to have more </w:t>
      </w:r>
      <w:r w:rsidRPr="00FF37ED">
        <w:rPr>
          <w:rStyle w:val="Emphasis"/>
        </w:rPr>
        <w:t>pacifist</w:t>
      </w:r>
      <w:r w:rsidRPr="000E2076">
        <w:rPr>
          <w:sz w:val="16"/>
        </w:rPr>
        <w:t xml:space="preserve"> views, suggesting a lack of support for a costly and deadly military campaign among those of fighting age.19</w:t>
      </w:r>
    </w:p>
    <w:p w14:paraId="6C93FD8D" w14:textId="77777777" w:rsidR="00BA2813" w:rsidRPr="000E2076" w:rsidRDefault="00BA2813" w:rsidP="00BA2813">
      <w:pPr>
        <w:rPr>
          <w:sz w:val="16"/>
        </w:rPr>
      </w:pPr>
      <w:r w:rsidRPr="000E2076">
        <w:rPr>
          <w:sz w:val="16"/>
        </w:rPr>
        <w:t xml:space="preserve">Beyond the sensitivity to casualties, Beijing would face long-term challenges to a war in Taiwan. While the P.R.C. sees reunification as a national mission, rather than a conquest of an enemy, the </w:t>
      </w:r>
      <w:r w:rsidRPr="002E3B26">
        <w:rPr>
          <w:rStyle w:val="StyleUnderline"/>
          <w:highlight w:val="cyan"/>
        </w:rPr>
        <w:t>destruction</w:t>
      </w:r>
      <w:r w:rsidRPr="000E2076">
        <w:rPr>
          <w:sz w:val="16"/>
        </w:rPr>
        <w:t xml:space="preserve"> of Taiwan’s infrastructure and loss of civilian life </w:t>
      </w:r>
      <w:r w:rsidRPr="00E61D12">
        <w:rPr>
          <w:rStyle w:val="StyleUnderline"/>
        </w:rPr>
        <w:t xml:space="preserve">would </w:t>
      </w:r>
      <w:r w:rsidRPr="002E3B26">
        <w:rPr>
          <w:rStyle w:val="StyleUnderline"/>
          <w:highlight w:val="cyan"/>
        </w:rPr>
        <w:t xml:space="preserve">make </w:t>
      </w:r>
      <w:r w:rsidRPr="002E3B26">
        <w:rPr>
          <w:rStyle w:val="Emphasis"/>
          <w:highlight w:val="cyan"/>
        </w:rPr>
        <w:t>governance</w:t>
      </w:r>
      <w:r w:rsidRPr="002E3B26">
        <w:rPr>
          <w:rStyle w:val="StyleUnderline"/>
        </w:rPr>
        <w:t xml:space="preserve"> of the Taiwan population</w:t>
      </w:r>
      <w:r w:rsidRPr="00E61D12">
        <w:rPr>
          <w:rStyle w:val="StyleUnderline"/>
        </w:rPr>
        <w:t xml:space="preserve"> </w:t>
      </w:r>
      <w:r w:rsidRPr="002E3B26">
        <w:rPr>
          <w:rStyle w:val="Emphasis"/>
          <w:highlight w:val="cyan"/>
        </w:rPr>
        <w:t>difficult.</w:t>
      </w:r>
      <w:r w:rsidRPr="000E2076">
        <w:rPr>
          <w:sz w:val="16"/>
        </w:rPr>
        <w:t xml:space="preserve"> The Pyrrhic victory would leave the P.R.C. with </w:t>
      </w:r>
      <w:r w:rsidRPr="00E61D12">
        <w:rPr>
          <w:rStyle w:val="StyleUnderline"/>
        </w:rPr>
        <w:t>24 million embittered citizens</w:t>
      </w:r>
      <w:r w:rsidRPr="000E2076">
        <w:rPr>
          <w:sz w:val="16"/>
        </w:rPr>
        <w:t xml:space="preserve">, recently attacked and deprived of food, energy, and digital infrastructure. This outcome would </w:t>
      </w:r>
      <w:r w:rsidRPr="002E3B26">
        <w:rPr>
          <w:rStyle w:val="StyleUnderline"/>
        </w:rPr>
        <w:t>undermine</w:t>
      </w:r>
      <w:r w:rsidRPr="00E61D12">
        <w:rPr>
          <w:rStyle w:val="StyleUnderline"/>
        </w:rPr>
        <w:t xml:space="preserve"> the slogan “Chinese don’t fight Chinese,”</w:t>
      </w:r>
      <w:r w:rsidRPr="000E2076">
        <w:rPr>
          <w:sz w:val="16"/>
        </w:rPr>
        <w:t xml:space="preserve"> a phrase </w:t>
      </w:r>
      <w:r w:rsidRPr="00E61D12">
        <w:rPr>
          <w:rStyle w:val="Emphasis"/>
        </w:rPr>
        <w:t>Xi</w:t>
      </w:r>
      <w:r w:rsidRPr="000E2076">
        <w:rPr>
          <w:sz w:val="16"/>
        </w:rPr>
        <w:t xml:space="preserve"> Jinping </w:t>
      </w:r>
      <w:r w:rsidRPr="00E61D12">
        <w:rPr>
          <w:rStyle w:val="StyleUnderline"/>
        </w:rPr>
        <w:t>referenced</w:t>
      </w:r>
      <w:r w:rsidRPr="000E2076">
        <w:rPr>
          <w:sz w:val="16"/>
        </w:rPr>
        <w:t xml:space="preserve"> in a 2019 speech commemorating the 40th anniversary of the “Message to Compatriots in Taiwan.” </w:t>
      </w:r>
    </w:p>
    <w:p w14:paraId="0472EB42" w14:textId="77777777" w:rsidR="00BA2813" w:rsidRDefault="00BA2813" w:rsidP="00BA2813">
      <w:pPr>
        <w:pStyle w:val="Analytic"/>
      </w:pPr>
      <w:r>
        <w:t xml:space="preserve">4. They’ll </w:t>
      </w:r>
      <w:r>
        <w:rPr>
          <w:u w:val="single"/>
        </w:rPr>
        <w:t>lose</w:t>
      </w:r>
      <w:r>
        <w:t xml:space="preserve">. </w:t>
      </w:r>
      <w:r>
        <w:rPr>
          <w:u w:val="single"/>
        </w:rPr>
        <w:t>Complexity</w:t>
      </w:r>
      <w:r>
        <w:t xml:space="preserve"> of the military makes it </w:t>
      </w:r>
      <w:r>
        <w:rPr>
          <w:u w:val="single"/>
        </w:rPr>
        <w:t>impossible</w:t>
      </w:r>
      <w:r>
        <w:t xml:space="preserve"> to win. That’s Grazier.</w:t>
      </w:r>
    </w:p>
    <w:p w14:paraId="47B7FF25" w14:textId="77777777" w:rsidR="00BA2813" w:rsidRDefault="00BA2813" w:rsidP="00BA2813">
      <w:pPr>
        <w:pStyle w:val="Heading4"/>
      </w:pPr>
      <w:r>
        <w:t>Military weakness overwhelms and empirics disprove hype.</w:t>
      </w:r>
    </w:p>
    <w:p w14:paraId="78C402CF" w14:textId="77777777" w:rsidR="00BA2813" w:rsidRPr="007D3282" w:rsidRDefault="00BA2813" w:rsidP="00BA2813">
      <w:r>
        <w:t xml:space="preserve">Timothy R. </w:t>
      </w:r>
      <w:r w:rsidRPr="007D3282">
        <w:rPr>
          <w:rStyle w:val="Style13ptBold"/>
        </w:rPr>
        <w:t>Heath 26</w:t>
      </w:r>
      <w:r>
        <w:t xml:space="preserve">. Senior international defense researcher with the RAND Corporation. "The Chinese Military Is Built for Politics, Not Fighting Wars." Default. 1-5-2026. https://www.lawfaremedia.org/article/the-chinese-military-is-built-for-politics--not-fighting-wars. </w:t>
      </w:r>
    </w:p>
    <w:p w14:paraId="12ACAD46" w14:textId="77777777" w:rsidR="00BA2813" w:rsidRPr="00AE19D9" w:rsidRDefault="00BA2813" w:rsidP="00BA2813">
      <w:pPr>
        <w:rPr>
          <w:sz w:val="16"/>
        </w:rPr>
      </w:pPr>
      <w:r w:rsidRPr="00AE19D9">
        <w:rPr>
          <w:rStyle w:val="Emphasis"/>
        </w:rPr>
        <w:t>Most</w:t>
      </w:r>
      <w:r w:rsidRPr="00AE19D9">
        <w:rPr>
          <w:sz w:val="16"/>
        </w:rPr>
        <w:t xml:space="preserve"> would </w:t>
      </w:r>
      <w:r w:rsidRPr="00AE19D9">
        <w:rPr>
          <w:rStyle w:val="StyleUnderline"/>
        </w:rPr>
        <w:t>agree</w:t>
      </w:r>
      <w:r w:rsidRPr="00AE19D9">
        <w:rPr>
          <w:sz w:val="16"/>
        </w:rPr>
        <w:t xml:space="preserve"> that the </w:t>
      </w:r>
      <w:r w:rsidRPr="00AE19D9">
        <w:rPr>
          <w:rStyle w:val="StyleUnderline"/>
        </w:rPr>
        <w:t>Chinese military</w:t>
      </w:r>
      <w:r w:rsidRPr="00AE19D9">
        <w:rPr>
          <w:sz w:val="16"/>
        </w:rPr>
        <w:t xml:space="preserve"> is </w:t>
      </w:r>
      <w:r w:rsidRPr="00AE19D9">
        <w:rPr>
          <w:rStyle w:val="Emphasis"/>
        </w:rPr>
        <w:t>not superior</w:t>
      </w:r>
      <w:r w:rsidRPr="00AE19D9">
        <w:rPr>
          <w:rStyle w:val="StyleUnderline"/>
        </w:rPr>
        <w:t xml:space="preserve"> to the U.S</w:t>
      </w:r>
      <w:r w:rsidRPr="00AE19D9">
        <w:rPr>
          <w:sz w:val="16"/>
        </w:rPr>
        <w:t xml:space="preserve">. military </w:t>
      </w:r>
      <w:r w:rsidRPr="00AE19D9">
        <w:rPr>
          <w:rStyle w:val="StyleUnderline"/>
        </w:rPr>
        <w:t>in</w:t>
      </w:r>
      <w:r w:rsidRPr="00AE19D9">
        <w:rPr>
          <w:sz w:val="16"/>
        </w:rPr>
        <w:t xml:space="preserve"> such intangible but </w:t>
      </w:r>
      <w:r w:rsidRPr="00AE19D9">
        <w:rPr>
          <w:rStyle w:val="Emphasis"/>
        </w:rPr>
        <w:t>critical factors.</w:t>
      </w:r>
      <w:r w:rsidRPr="00AE19D9">
        <w:rPr>
          <w:sz w:val="16"/>
        </w:rPr>
        <w:t xml:space="preserve"> Indeed, analysts have concluded that </w:t>
      </w:r>
      <w:r w:rsidRPr="00AE19D9">
        <w:rPr>
          <w:rStyle w:val="StyleUnderline"/>
        </w:rPr>
        <w:t xml:space="preserve">in </w:t>
      </w:r>
      <w:r w:rsidRPr="00AE19D9">
        <w:rPr>
          <w:rStyle w:val="Emphasis"/>
        </w:rPr>
        <w:t>virtually any</w:t>
      </w:r>
      <w:r w:rsidRPr="00AE19D9">
        <w:rPr>
          <w:sz w:val="16"/>
        </w:rPr>
        <w:t xml:space="preserve"> other </w:t>
      </w:r>
      <w:r w:rsidRPr="00AE19D9">
        <w:rPr>
          <w:rStyle w:val="StyleUnderline"/>
        </w:rPr>
        <w:t>scenario</w:t>
      </w:r>
      <w:r w:rsidRPr="00AE19D9">
        <w:rPr>
          <w:sz w:val="16"/>
        </w:rPr>
        <w:t xml:space="preserve"> outside the protective envelope of China’s land-based missiles near Taiwan, </w:t>
      </w:r>
      <w:r w:rsidRPr="00AE19D9">
        <w:rPr>
          <w:rStyle w:val="StyleUnderline"/>
        </w:rPr>
        <w:t>China’s</w:t>
      </w:r>
      <w:r w:rsidRPr="00AE19D9">
        <w:rPr>
          <w:sz w:val="16"/>
        </w:rPr>
        <w:t xml:space="preserve"> military </w:t>
      </w:r>
      <w:r w:rsidRPr="00AE19D9">
        <w:rPr>
          <w:rStyle w:val="StyleUnderline"/>
        </w:rPr>
        <w:t>forces</w:t>
      </w:r>
      <w:r w:rsidRPr="00AE19D9">
        <w:rPr>
          <w:sz w:val="16"/>
        </w:rPr>
        <w:t xml:space="preserve"> would probably </w:t>
      </w:r>
      <w:r w:rsidRPr="00AE19D9">
        <w:rPr>
          <w:rStyle w:val="StyleUnderline"/>
        </w:rPr>
        <w:t>fall to U.S. military forces</w:t>
      </w:r>
      <w:r w:rsidRPr="00AE19D9">
        <w:rPr>
          <w:sz w:val="16"/>
        </w:rPr>
        <w:t xml:space="preserve">. </w:t>
      </w:r>
      <w:r w:rsidRPr="00AE19D9">
        <w:rPr>
          <w:rStyle w:val="StyleUnderline"/>
        </w:rPr>
        <w:t>Chinese military forces</w:t>
      </w:r>
      <w:r w:rsidRPr="00AE19D9">
        <w:rPr>
          <w:sz w:val="16"/>
        </w:rPr>
        <w:t xml:space="preserve"> that operated outside the protection of its land-based anti-access, area denial missiles would, after all, be </w:t>
      </w:r>
      <w:r w:rsidRPr="00AE19D9">
        <w:rPr>
          <w:rStyle w:val="StyleUnderline"/>
        </w:rPr>
        <w:t>extremely vulnerable to coordinated attacks by U.S. forces deployed from allied bases</w:t>
      </w:r>
      <w:r w:rsidRPr="00AE19D9">
        <w:rPr>
          <w:sz w:val="16"/>
        </w:rPr>
        <w:t xml:space="preserve">. Without the aid of its land-based missiles, Chinese military forces would have to rely on their </w:t>
      </w:r>
      <w:r w:rsidRPr="00AE19D9">
        <w:rPr>
          <w:rStyle w:val="StyleUnderline"/>
        </w:rPr>
        <w:t xml:space="preserve">military </w:t>
      </w:r>
      <w:r w:rsidRPr="00AE19D9">
        <w:rPr>
          <w:rStyle w:val="StyleUnderline"/>
          <w:highlight w:val="cyan"/>
        </w:rPr>
        <w:t>leadership</w:t>
      </w:r>
      <w:r w:rsidRPr="00AE19D9">
        <w:rPr>
          <w:sz w:val="16"/>
        </w:rPr>
        <w:t xml:space="preserve">, </w:t>
      </w:r>
      <w:r w:rsidRPr="00AE19D9">
        <w:rPr>
          <w:rStyle w:val="StyleUnderline"/>
        </w:rPr>
        <w:t xml:space="preserve">proficiency in executing </w:t>
      </w:r>
      <w:r w:rsidRPr="00AE19D9">
        <w:rPr>
          <w:rStyle w:val="StyleUnderline"/>
          <w:highlight w:val="cyan"/>
        </w:rPr>
        <w:t>joint operations</w:t>
      </w:r>
      <w:r w:rsidRPr="00AE19D9">
        <w:rPr>
          <w:sz w:val="16"/>
        </w:rPr>
        <w:t xml:space="preserve">, </w:t>
      </w:r>
      <w:r w:rsidRPr="00AE19D9">
        <w:rPr>
          <w:rStyle w:val="StyleUnderline"/>
          <w:highlight w:val="cyan"/>
        </w:rPr>
        <w:t>training</w:t>
      </w:r>
      <w:r w:rsidRPr="00AE19D9">
        <w:rPr>
          <w:rStyle w:val="StyleUnderline"/>
        </w:rPr>
        <w:t xml:space="preserve"> and knowledge</w:t>
      </w:r>
      <w:r w:rsidRPr="00AE19D9">
        <w:rPr>
          <w:sz w:val="16"/>
        </w:rPr>
        <w:t xml:space="preserve"> of modern war, and </w:t>
      </w:r>
      <w:r w:rsidRPr="00AE19D9">
        <w:rPr>
          <w:rStyle w:val="StyleUnderline"/>
          <w:highlight w:val="cyan"/>
        </w:rPr>
        <w:t>command culture</w:t>
      </w:r>
      <w:r w:rsidRPr="00AE19D9">
        <w:rPr>
          <w:rStyle w:val="StyleUnderline"/>
        </w:rPr>
        <w:t xml:space="preserve"> to</w:t>
      </w:r>
      <w:r w:rsidRPr="00AE19D9">
        <w:rPr>
          <w:sz w:val="16"/>
        </w:rPr>
        <w:t xml:space="preserve"> outfight their American counterparts. </w:t>
      </w:r>
      <w:r w:rsidRPr="00AE19D9">
        <w:rPr>
          <w:rStyle w:val="StyleUnderline"/>
          <w:highlight w:val="cyan"/>
        </w:rPr>
        <w:t xml:space="preserve">In </w:t>
      </w:r>
      <w:r w:rsidRPr="00AE19D9">
        <w:rPr>
          <w:rStyle w:val="Emphasis"/>
          <w:highlight w:val="cyan"/>
        </w:rPr>
        <w:t>all</w:t>
      </w:r>
      <w:r w:rsidRPr="00AE19D9">
        <w:rPr>
          <w:rStyle w:val="Emphasis"/>
        </w:rPr>
        <w:t xml:space="preserve"> of those areas</w:t>
      </w:r>
      <w:r w:rsidRPr="00AE19D9">
        <w:rPr>
          <w:rStyle w:val="StyleUnderline"/>
        </w:rPr>
        <w:t>,</w:t>
      </w:r>
      <w:r w:rsidRPr="00AE19D9">
        <w:rPr>
          <w:sz w:val="16"/>
        </w:rPr>
        <w:t xml:space="preserve"> </w:t>
      </w:r>
      <w:r w:rsidRPr="00AE19D9">
        <w:rPr>
          <w:rStyle w:val="StyleUnderline"/>
          <w:highlight w:val="cyan"/>
        </w:rPr>
        <w:t>China</w:t>
      </w:r>
      <w:r w:rsidRPr="00AE19D9">
        <w:rPr>
          <w:rStyle w:val="StyleUnderline"/>
        </w:rPr>
        <w:t xml:space="preserve">’s military </w:t>
      </w:r>
      <w:r w:rsidRPr="00AE19D9">
        <w:rPr>
          <w:rStyle w:val="StyleUnderline"/>
          <w:highlight w:val="cyan"/>
        </w:rPr>
        <w:t xml:space="preserve">compares </w:t>
      </w:r>
      <w:r w:rsidRPr="00AE19D9">
        <w:rPr>
          <w:rStyle w:val="Emphasis"/>
          <w:highlight w:val="cyan"/>
        </w:rPr>
        <w:t>unfavorably</w:t>
      </w:r>
      <w:r w:rsidRPr="00AE19D9">
        <w:rPr>
          <w:rStyle w:val="StyleUnderline"/>
          <w:highlight w:val="cyan"/>
        </w:rPr>
        <w:t xml:space="preserve"> to</w:t>
      </w:r>
      <w:r w:rsidRPr="00AE19D9">
        <w:rPr>
          <w:rStyle w:val="StyleUnderline"/>
        </w:rPr>
        <w:t xml:space="preserve"> the </w:t>
      </w:r>
      <w:r w:rsidRPr="00AE19D9">
        <w:rPr>
          <w:rStyle w:val="StyleUnderline"/>
          <w:highlight w:val="cyan"/>
        </w:rPr>
        <w:t>U.S</w:t>
      </w:r>
      <w:r w:rsidRPr="00AE19D9">
        <w:rPr>
          <w:rStyle w:val="StyleUnderline"/>
        </w:rPr>
        <w:t>. military</w:t>
      </w:r>
      <w:r w:rsidRPr="00AE19D9">
        <w:rPr>
          <w:sz w:val="16"/>
        </w:rPr>
        <w:t>. This fact alone raises serious questions about China’s ability to prevail against the U.S. military.</w:t>
      </w:r>
    </w:p>
    <w:p w14:paraId="05800377" w14:textId="77777777" w:rsidR="00BA2813" w:rsidRPr="00AE19D9" w:rsidRDefault="00BA2813" w:rsidP="00BA2813">
      <w:pPr>
        <w:rPr>
          <w:sz w:val="16"/>
        </w:rPr>
      </w:pPr>
      <w:r w:rsidRPr="00AE19D9">
        <w:rPr>
          <w:rStyle w:val="StyleUnderline"/>
        </w:rPr>
        <w:t>One could counter that</w:t>
      </w:r>
      <w:r w:rsidRPr="00AE19D9">
        <w:rPr>
          <w:sz w:val="16"/>
        </w:rPr>
        <w:t xml:space="preserve"> potential </w:t>
      </w:r>
      <w:r w:rsidRPr="00AE19D9">
        <w:rPr>
          <w:rStyle w:val="StyleUnderline"/>
        </w:rPr>
        <w:t>defeats</w:t>
      </w:r>
      <w:r w:rsidRPr="00AE19D9">
        <w:rPr>
          <w:sz w:val="16"/>
        </w:rPr>
        <w:t xml:space="preserve"> of the PLA </w:t>
      </w:r>
      <w:r w:rsidRPr="00AE19D9">
        <w:rPr>
          <w:rStyle w:val="StyleUnderline"/>
        </w:rPr>
        <w:t>outside</w:t>
      </w:r>
      <w:r w:rsidRPr="00AE19D9">
        <w:rPr>
          <w:sz w:val="16"/>
        </w:rPr>
        <w:t xml:space="preserve"> the </w:t>
      </w:r>
      <w:r w:rsidRPr="00AE19D9">
        <w:rPr>
          <w:rStyle w:val="StyleUnderline"/>
        </w:rPr>
        <w:t>Taiwan</w:t>
      </w:r>
      <w:r w:rsidRPr="00AE19D9">
        <w:rPr>
          <w:sz w:val="16"/>
        </w:rPr>
        <w:t xml:space="preserve"> Strait are </w:t>
      </w:r>
      <w:r w:rsidRPr="00AE19D9">
        <w:rPr>
          <w:rStyle w:val="StyleUnderline"/>
        </w:rPr>
        <w:t>irrelevant</w:t>
      </w:r>
      <w:r w:rsidRPr="00AE19D9">
        <w:rPr>
          <w:sz w:val="16"/>
        </w:rPr>
        <w:t xml:space="preserve"> </w:t>
      </w:r>
      <w:r w:rsidRPr="00AE19D9">
        <w:rPr>
          <w:rStyle w:val="StyleUnderline"/>
        </w:rPr>
        <w:t>because</w:t>
      </w:r>
      <w:r w:rsidRPr="00AE19D9">
        <w:rPr>
          <w:sz w:val="16"/>
        </w:rPr>
        <w:t xml:space="preserve"> such a war would unfold </w:t>
      </w:r>
      <w:r w:rsidRPr="00AE19D9">
        <w:rPr>
          <w:rStyle w:val="StyleUnderline"/>
        </w:rPr>
        <w:t>entirely around the island</w:t>
      </w:r>
      <w:r w:rsidRPr="00AE19D9">
        <w:rPr>
          <w:sz w:val="16"/>
        </w:rPr>
        <w:t xml:space="preserve">. </w:t>
      </w:r>
      <w:r w:rsidRPr="00AE19D9">
        <w:rPr>
          <w:rStyle w:val="StyleUnderline"/>
        </w:rPr>
        <w:t xml:space="preserve">This is </w:t>
      </w:r>
      <w:r w:rsidRPr="00AE19D9">
        <w:rPr>
          <w:rStyle w:val="Emphasis"/>
        </w:rPr>
        <w:t>almost certainly wrong</w:t>
      </w:r>
      <w:r w:rsidRPr="00AE19D9">
        <w:rPr>
          <w:sz w:val="16"/>
        </w:rPr>
        <w:t xml:space="preserve">. History consistently shows that </w:t>
      </w:r>
      <w:r w:rsidRPr="00AE19D9">
        <w:rPr>
          <w:rStyle w:val="StyleUnderline"/>
        </w:rPr>
        <w:t xml:space="preserve">when great powers fight, their wars spread </w:t>
      </w:r>
      <w:r w:rsidRPr="00AE19D9">
        <w:rPr>
          <w:rStyle w:val="Emphasis"/>
        </w:rPr>
        <w:t>geographically</w:t>
      </w:r>
      <w:r w:rsidRPr="00AE19D9">
        <w:rPr>
          <w:rStyle w:val="StyleUnderline"/>
        </w:rPr>
        <w:t xml:space="preserve"> and last a long time</w:t>
      </w:r>
      <w:r w:rsidRPr="00AE19D9">
        <w:rPr>
          <w:sz w:val="16"/>
        </w:rPr>
        <w:t xml:space="preserve">. A U.S.-China war would likely unfold around the world, involve contending coalitions, and last many years. China may very well hold an advantage in an opening clash near Taiwan, but its prospects appear doubtful anywhere else. </w:t>
      </w:r>
      <w:r w:rsidRPr="00AE19D9">
        <w:rPr>
          <w:rStyle w:val="StyleUnderline"/>
          <w:highlight w:val="cyan"/>
        </w:rPr>
        <w:t xml:space="preserve">China has </w:t>
      </w:r>
      <w:r w:rsidRPr="00AE19D9">
        <w:rPr>
          <w:rStyle w:val="Emphasis"/>
          <w:highlight w:val="cyan"/>
        </w:rPr>
        <w:t>no overseas</w:t>
      </w:r>
      <w:r w:rsidRPr="00AE19D9">
        <w:rPr>
          <w:rStyle w:val="Emphasis"/>
        </w:rPr>
        <w:t xml:space="preserve"> military </w:t>
      </w:r>
      <w:r w:rsidRPr="00AE19D9">
        <w:rPr>
          <w:rStyle w:val="Emphasis"/>
          <w:highlight w:val="cyan"/>
        </w:rPr>
        <w:t>bases</w:t>
      </w:r>
      <w:r w:rsidRPr="00AE19D9">
        <w:rPr>
          <w:rStyle w:val="StyleUnderline"/>
        </w:rPr>
        <w:t xml:space="preserve"> to defend from</w:t>
      </w:r>
      <w:r w:rsidRPr="00AE19D9">
        <w:rPr>
          <w:sz w:val="16"/>
        </w:rPr>
        <w:t xml:space="preserve">, other than Djibouti. Thus, PLA forces abroad would have to operate from the sea, </w:t>
      </w:r>
      <w:r w:rsidRPr="00AE19D9">
        <w:rPr>
          <w:rStyle w:val="StyleUnderline"/>
        </w:rPr>
        <w:t xml:space="preserve">making them </w:t>
      </w:r>
      <w:r w:rsidRPr="00AE19D9">
        <w:rPr>
          <w:rStyle w:val="Emphasis"/>
        </w:rPr>
        <w:t>vulnerable</w:t>
      </w:r>
      <w:r w:rsidRPr="00AE19D9">
        <w:rPr>
          <w:rStyle w:val="StyleUnderline"/>
        </w:rPr>
        <w:t xml:space="preserve"> to U.S. submarine attack or strikes by U.S. forces from allied bases</w:t>
      </w:r>
      <w:r w:rsidRPr="00AE19D9">
        <w:rPr>
          <w:sz w:val="16"/>
        </w:rPr>
        <w:t>. Or PLA forces would have to operate from China’s base in Djibouti or any other military post they may have established. These facilities would likely be few in number, have limited defensive capabilities at best, and would be extremely vulnerable to attack by U.S. forces.</w:t>
      </w:r>
    </w:p>
    <w:p w14:paraId="1B11A614" w14:textId="77777777" w:rsidR="00BA2813" w:rsidRPr="00A2502B" w:rsidRDefault="00BA2813" w:rsidP="00BA2813">
      <w:pPr>
        <w:pStyle w:val="Heading4"/>
      </w:pPr>
      <w:r>
        <w:t xml:space="preserve">5. They want to </w:t>
      </w:r>
      <w:r>
        <w:rPr>
          <w:u w:val="single"/>
        </w:rPr>
        <w:t>cooperate</w:t>
      </w:r>
      <w:r>
        <w:t>.</w:t>
      </w:r>
    </w:p>
    <w:p w14:paraId="0F1D0970" w14:textId="77777777" w:rsidR="00BA2813" w:rsidRDefault="00BA2813" w:rsidP="00BA2813">
      <w:r>
        <w:t xml:space="preserve">Thomas </w:t>
      </w:r>
      <w:r w:rsidRPr="007D3282">
        <w:rPr>
          <w:rStyle w:val="Style13ptBold"/>
        </w:rPr>
        <w:t xml:space="preserve">Hale </w:t>
      </w:r>
      <w:r>
        <w:rPr>
          <w:rStyle w:val="Style13ptBold"/>
        </w:rPr>
        <w:t>26</w:t>
      </w:r>
      <w:r>
        <w:t xml:space="preserve">. Shanghai correspondent at Financial Times. "China signals it wants a Donald Trump visit despite Iran war." Financial Times. 3-8-2026. https://www.ft.com/content/6886b572-4ae8-4f08-a5f6-1861f96509fb. </w:t>
      </w:r>
    </w:p>
    <w:p w14:paraId="67FFBBB1" w14:textId="77777777" w:rsidR="00BA2813" w:rsidRPr="007D3282" w:rsidRDefault="00BA2813" w:rsidP="00BA2813">
      <w:pPr>
        <w:rPr>
          <w:sz w:val="16"/>
        </w:rPr>
      </w:pPr>
      <w:r w:rsidRPr="007D3282">
        <w:rPr>
          <w:rStyle w:val="StyleUnderline"/>
          <w:highlight w:val="cyan"/>
        </w:rPr>
        <w:t>China</w:t>
      </w:r>
      <w:r w:rsidRPr="007D3282">
        <w:rPr>
          <w:rStyle w:val="StyleUnderline"/>
        </w:rPr>
        <w:t xml:space="preserve"> is “</w:t>
      </w:r>
      <w:r w:rsidRPr="007D3282">
        <w:rPr>
          <w:rStyle w:val="Emphasis"/>
          <w:highlight w:val="cyan"/>
        </w:rPr>
        <w:t>positive</w:t>
      </w:r>
      <w:r w:rsidRPr="000000C0">
        <w:rPr>
          <w:rStyle w:val="StyleUnderline"/>
        </w:rPr>
        <w:t xml:space="preserve"> and </w:t>
      </w:r>
      <w:r w:rsidRPr="000000C0">
        <w:rPr>
          <w:rStyle w:val="Emphasis"/>
        </w:rPr>
        <w:t>open</w:t>
      </w:r>
      <w:r w:rsidRPr="007D3282">
        <w:rPr>
          <w:rStyle w:val="StyleUnderline"/>
        </w:rPr>
        <w:t xml:space="preserve">” </w:t>
      </w:r>
      <w:r w:rsidRPr="007D3282">
        <w:rPr>
          <w:rStyle w:val="StyleUnderline"/>
          <w:highlight w:val="cyan"/>
        </w:rPr>
        <w:t>on</w:t>
      </w:r>
      <w:r w:rsidRPr="007D3282">
        <w:rPr>
          <w:rStyle w:val="StyleUnderline"/>
        </w:rPr>
        <w:t xml:space="preserve"> this month’s </w:t>
      </w:r>
      <w:r w:rsidRPr="007D3282">
        <w:rPr>
          <w:rStyle w:val="StyleUnderline"/>
          <w:highlight w:val="cyan"/>
        </w:rPr>
        <w:t>visit by</w:t>
      </w:r>
      <w:r w:rsidRPr="007D3282">
        <w:rPr>
          <w:rStyle w:val="StyleUnderline"/>
        </w:rPr>
        <w:t xml:space="preserve"> Donald </w:t>
      </w:r>
      <w:r w:rsidRPr="007D3282">
        <w:rPr>
          <w:rStyle w:val="Emphasis"/>
          <w:highlight w:val="cyan"/>
        </w:rPr>
        <w:t>Trump</w:t>
      </w:r>
      <w:r w:rsidRPr="007D3282">
        <w:rPr>
          <w:sz w:val="16"/>
        </w:rPr>
        <w:t xml:space="preserve"> as </w:t>
      </w:r>
      <w:r w:rsidRPr="007D3282">
        <w:rPr>
          <w:rStyle w:val="StyleUnderline"/>
        </w:rPr>
        <w:t xml:space="preserve">it </w:t>
      </w:r>
      <w:r w:rsidRPr="007D3282">
        <w:rPr>
          <w:rStyle w:val="StyleUnderline"/>
          <w:highlight w:val="cyan"/>
        </w:rPr>
        <w:t>signalled</w:t>
      </w:r>
      <w:r w:rsidRPr="007D3282">
        <w:rPr>
          <w:sz w:val="16"/>
        </w:rPr>
        <w:t xml:space="preserve"> its </w:t>
      </w:r>
      <w:r w:rsidRPr="007D3282">
        <w:rPr>
          <w:rStyle w:val="Emphasis"/>
          <w:highlight w:val="cyan"/>
        </w:rPr>
        <w:t>eagerness</w:t>
      </w:r>
      <w:r w:rsidRPr="007D3282">
        <w:rPr>
          <w:rStyle w:val="StyleUnderline"/>
        </w:rPr>
        <w:t xml:space="preserve"> to host a</w:t>
      </w:r>
      <w:r w:rsidRPr="007D3282">
        <w:rPr>
          <w:sz w:val="16"/>
        </w:rPr>
        <w:t xml:space="preserve"> successful </w:t>
      </w:r>
      <w:r w:rsidRPr="007D3282">
        <w:rPr>
          <w:rStyle w:val="StyleUnderline"/>
        </w:rPr>
        <w:t xml:space="preserve">summit </w:t>
      </w:r>
      <w:r w:rsidRPr="007D3282">
        <w:rPr>
          <w:rStyle w:val="Emphasis"/>
          <w:highlight w:val="cyan"/>
        </w:rPr>
        <w:t>despite</w:t>
      </w:r>
      <w:r w:rsidRPr="007D3282">
        <w:rPr>
          <w:sz w:val="16"/>
        </w:rPr>
        <w:t xml:space="preserve"> the </w:t>
      </w:r>
      <w:r w:rsidRPr="007D3282">
        <w:rPr>
          <w:rStyle w:val="Emphasis"/>
        </w:rPr>
        <w:t xml:space="preserve">US attack on </w:t>
      </w:r>
      <w:r w:rsidRPr="007D3282">
        <w:rPr>
          <w:rStyle w:val="Emphasis"/>
          <w:highlight w:val="cyan"/>
        </w:rPr>
        <w:t>Iran</w:t>
      </w:r>
      <w:r w:rsidRPr="007D3282">
        <w:rPr>
          <w:sz w:val="16"/>
        </w:rPr>
        <w:t>.</w:t>
      </w:r>
    </w:p>
    <w:p w14:paraId="58D0635F" w14:textId="77777777" w:rsidR="00BA2813" w:rsidRPr="007D3282" w:rsidRDefault="00BA2813" w:rsidP="00BA2813">
      <w:pPr>
        <w:rPr>
          <w:sz w:val="16"/>
        </w:rPr>
      </w:pPr>
      <w:r w:rsidRPr="007D3282">
        <w:rPr>
          <w:sz w:val="16"/>
        </w:rPr>
        <w:t>Wang Yi, China’s foreign minister, on Sunday stressed the need for dialogue with the US even as he said the war in Iran “should not have happened”.</w:t>
      </w:r>
    </w:p>
    <w:p w14:paraId="4D8106D5" w14:textId="77777777" w:rsidR="00BA2813" w:rsidRPr="007D3282" w:rsidRDefault="00BA2813" w:rsidP="00BA2813">
      <w:pPr>
        <w:rPr>
          <w:sz w:val="16"/>
        </w:rPr>
      </w:pPr>
      <w:r w:rsidRPr="007D3282">
        <w:rPr>
          <w:sz w:val="16"/>
        </w:rPr>
        <w:t xml:space="preserve">The </w:t>
      </w:r>
      <w:r w:rsidRPr="007D3282">
        <w:rPr>
          <w:rStyle w:val="StyleUnderline"/>
          <w:highlight w:val="cyan"/>
        </w:rPr>
        <w:t>first visit</w:t>
      </w:r>
      <w:r w:rsidRPr="007D3282">
        <w:rPr>
          <w:rStyle w:val="StyleUnderline"/>
        </w:rPr>
        <w:t xml:space="preserve"> by a US president </w:t>
      </w:r>
      <w:r w:rsidRPr="007D3282">
        <w:rPr>
          <w:rStyle w:val="StyleUnderline"/>
          <w:highlight w:val="cyan"/>
        </w:rPr>
        <w:t>in</w:t>
      </w:r>
      <w:r w:rsidRPr="007D3282">
        <w:rPr>
          <w:sz w:val="16"/>
        </w:rPr>
        <w:t xml:space="preserve"> almost </w:t>
      </w:r>
      <w:r w:rsidRPr="007D3282">
        <w:rPr>
          <w:rStyle w:val="StyleUnderline"/>
          <w:highlight w:val="cyan"/>
        </w:rPr>
        <w:t xml:space="preserve">a </w:t>
      </w:r>
      <w:r w:rsidRPr="007D3282">
        <w:rPr>
          <w:rStyle w:val="Emphasis"/>
          <w:highlight w:val="cyan"/>
        </w:rPr>
        <w:t>decade</w:t>
      </w:r>
      <w:r w:rsidRPr="007D3282">
        <w:rPr>
          <w:sz w:val="16"/>
        </w:rPr>
        <w:t xml:space="preserve"> will come at a critical moment for Beijing and Washington as they seek to </w:t>
      </w:r>
      <w:r w:rsidRPr="007D3282">
        <w:rPr>
          <w:rStyle w:val="Emphasis"/>
          <w:highlight w:val="cyan"/>
        </w:rPr>
        <w:t>repair</w:t>
      </w:r>
      <w:r w:rsidRPr="007D3282">
        <w:rPr>
          <w:rStyle w:val="Emphasis"/>
        </w:rPr>
        <w:t xml:space="preserve"> trade </w:t>
      </w:r>
      <w:r w:rsidRPr="007D3282">
        <w:rPr>
          <w:rStyle w:val="Emphasis"/>
          <w:highlight w:val="cyan"/>
        </w:rPr>
        <w:t>relations</w:t>
      </w:r>
      <w:r w:rsidRPr="000000C0">
        <w:rPr>
          <w:rStyle w:val="StyleUnderline"/>
        </w:rPr>
        <w:t xml:space="preserve"> and manage</w:t>
      </w:r>
      <w:r w:rsidRPr="000000C0">
        <w:rPr>
          <w:sz w:val="16"/>
        </w:rPr>
        <w:t xml:space="preserve"> the </w:t>
      </w:r>
      <w:r w:rsidRPr="000000C0">
        <w:rPr>
          <w:rStyle w:val="StyleUnderline"/>
        </w:rPr>
        <w:t>fallout of American military interventions</w:t>
      </w:r>
      <w:r w:rsidRPr="000000C0">
        <w:rPr>
          <w:sz w:val="16"/>
        </w:rPr>
        <w:t xml:space="preserve"> across the globe.</w:t>
      </w:r>
    </w:p>
    <w:p w14:paraId="69EFF29E" w14:textId="77777777" w:rsidR="00BA2813" w:rsidRDefault="00BA2813" w:rsidP="00BA2813">
      <w:pPr>
        <w:rPr>
          <w:sz w:val="16"/>
        </w:rPr>
      </w:pPr>
      <w:r w:rsidRPr="007D3282">
        <w:rPr>
          <w:sz w:val="16"/>
        </w:rPr>
        <w:t xml:space="preserve">Wang reiterated China’s calls for an “immediate” end to military operations in Iran, but his </w:t>
      </w:r>
      <w:r w:rsidRPr="007D3282">
        <w:rPr>
          <w:rStyle w:val="Emphasis"/>
          <w:highlight w:val="cyan"/>
        </w:rPr>
        <w:t>accommodative tone</w:t>
      </w:r>
      <w:r w:rsidRPr="007D3282">
        <w:rPr>
          <w:rStyle w:val="StyleUnderline"/>
        </w:rPr>
        <w:t xml:space="preserve"> on</w:t>
      </w:r>
      <w:r w:rsidRPr="007D3282">
        <w:rPr>
          <w:sz w:val="16"/>
        </w:rPr>
        <w:t xml:space="preserve"> the </w:t>
      </w:r>
      <w:r w:rsidRPr="007D3282">
        <w:rPr>
          <w:rStyle w:val="StyleUnderline"/>
        </w:rPr>
        <w:t>meeting with Xi</w:t>
      </w:r>
      <w:r w:rsidRPr="007D3282">
        <w:rPr>
          <w:sz w:val="16"/>
        </w:rPr>
        <w:t xml:space="preserve"> Jinping — which the White House has said will go ahead on March 31 — </w:t>
      </w:r>
      <w:r w:rsidRPr="007D3282">
        <w:rPr>
          <w:rStyle w:val="StyleUnderline"/>
          <w:highlight w:val="cyan"/>
        </w:rPr>
        <w:t>signalled</w:t>
      </w:r>
      <w:r w:rsidRPr="007D3282">
        <w:rPr>
          <w:sz w:val="16"/>
        </w:rPr>
        <w:t xml:space="preserve"> the </w:t>
      </w:r>
      <w:r w:rsidRPr="007D3282">
        <w:rPr>
          <w:rStyle w:val="StyleUnderline"/>
          <w:highlight w:val="cyan"/>
        </w:rPr>
        <w:t xml:space="preserve">talks were </w:t>
      </w:r>
      <w:r w:rsidRPr="007D3282">
        <w:rPr>
          <w:rStyle w:val="Emphasis"/>
          <w:highlight w:val="cyan"/>
        </w:rPr>
        <w:t>important</w:t>
      </w:r>
      <w:r w:rsidRPr="007D3282">
        <w:rPr>
          <w:rStyle w:val="StyleUnderline"/>
        </w:rPr>
        <w:t xml:space="preserve"> to Beijing</w:t>
      </w:r>
      <w:r w:rsidRPr="007D3282">
        <w:rPr>
          <w:sz w:val="16"/>
        </w:rPr>
        <w:t>.</w:t>
      </w:r>
    </w:p>
    <w:p w14:paraId="353B7E0D" w14:textId="77777777" w:rsidR="00BA2813" w:rsidRDefault="00BA2813" w:rsidP="00BA2813">
      <w:pPr>
        <w:pStyle w:val="Heading4"/>
      </w:pPr>
      <w:r>
        <w:t>6. Iran deters them.</w:t>
      </w:r>
    </w:p>
    <w:p w14:paraId="465F8CB8" w14:textId="77777777" w:rsidR="00BA2813" w:rsidRPr="00941CD8" w:rsidRDefault="00BA2813" w:rsidP="00BA2813">
      <w:r>
        <w:t xml:space="preserve">Charlie </w:t>
      </w:r>
      <w:r w:rsidRPr="00941CD8">
        <w:rPr>
          <w:rStyle w:val="Style13ptBold"/>
        </w:rPr>
        <w:t>Campbell 26</w:t>
      </w:r>
      <w:r>
        <w:t xml:space="preserve">. Editor at large at TIME. Was previously China bureau chief. "How Trump’s War With Iran Could Be Good for Taiwan." TIME. 3-6-2026. https://time.com/7382828/china-npc-work-report-taiwan-us-iran-war/. </w:t>
      </w:r>
    </w:p>
    <w:p w14:paraId="5AA63A12" w14:textId="77777777" w:rsidR="00BA2813" w:rsidRPr="00B85BD4" w:rsidRDefault="00BA2813" w:rsidP="00BA2813">
      <w:pPr>
        <w:rPr>
          <w:sz w:val="16"/>
        </w:rPr>
      </w:pPr>
      <w:r w:rsidRPr="00B85BD4">
        <w:rPr>
          <w:sz w:val="16"/>
        </w:rPr>
        <w:t xml:space="preserve">However, other indicators point in the opposite direction: that the </w:t>
      </w:r>
      <w:r w:rsidRPr="00941CD8">
        <w:rPr>
          <w:rStyle w:val="StyleUnderline"/>
        </w:rPr>
        <w:t>U</w:t>
      </w:r>
      <w:r w:rsidRPr="00B85BD4">
        <w:rPr>
          <w:rStyle w:val="Emphasis"/>
        </w:rPr>
        <w:t xml:space="preserve">.S. assault on </w:t>
      </w:r>
      <w:r w:rsidRPr="00B85BD4">
        <w:rPr>
          <w:rStyle w:val="Emphasis"/>
          <w:highlight w:val="cyan"/>
        </w:rPr>
        <w:t>Iran</w:t>
      </w:r>
      <w:r w:rsidRPr="00941CD8">
        <w:rPr>
          <w:rStyle w:val="StyleUnderline"/>
        </w:rPr>
        <w:t xml:space="preserve"> has</w:t>
      </w:r>
      <w:r w:rsidRPr="00B85BD4">
        <w:rPr>
          <w:sz w:val="16"/>
        </w:rPr>
        <w:t xml:space="preserve"> in fact </w:t>
      </w:r>
      <w:r w:rsidRPr="00B85BD4">
        <w:rPr>
          <w:rStyle w:val="Emphasis"/>
          <w:highlight w:val="cyan"/>
        </w:rPr>
        <w:t>secured</w:t>
      </w:r>
      <w:r w:rsidRPr="00B85BD4">
        <w:rPr>
          <w:rStyle w:val="StyleUnderline"/>
          <w:highlight w:val="cyan"/>
        </w:rPr>
        <w:t xml:space="preserve"> Taiwan’s</w:t>
      </w:r>
      <w:r w:rsidRPr="00B85BD4">
        <w:rPr>
          <w:sz w:val="16"/>
        </w:rPr>
        <w:t xml:space="preserve"> de facto </w:t>
      </w:r>
      <w:r w:rsidRPr="00B85BD4">
        <w:rPr>
          <w:rStyle w:val="StyleUnderline"/>
          <w:highlight w:val="cyan"/>
        </w:rPr>
        <w:t>independence</w:t>
      </w:r>
      <w:r w:rsidRPr="00B85BD4">
        <w:rPr>
          <w:sz w:val="16"/>
        </w:rPr>
        <w:t xml:space="preserve">—in the short-term, at least. While American officials have offered dubious and contradictory rationales for war, and what will eventually arise from the rubble is anything but clear, there’s no denying that, operationally at least, the </w:t>
      </w:r>
      <w:r w:rsidRPr="00B85BD4">
        <w:rPr>
          <w:rStyle w:val="StyleUnderline"/>
          <w:highlight w:val="cyan"/>
        </w:rPr>
        <w:t>U.S. strikes</w:t>
      </w:r>
      <w:r w:rsidRPr="00941CD8">
        <w:rPr>
          <w:rStyle w:val="StyleUnderline"/>
        </w:rPr>
        <w:t xml:space="preserve"> have been </w:t>
      </w:r>
      <w:r w:rsidRPr="00B85BD4">
        <w:rPr>
          <w:rStyle w:val="StyleUnderline"/>
          <w:highlight w:val="cyan"/>
        </w:rPr>
        <w:t xml:space="preserve">a </w:t>
      </w:r>
      <w:r w:rsidRPr="00B85BD4">
        <w:rPr>
          <w:rStyle w:val="Emphasis"/>
          <w:highlight w:val="cyan"/>
        </w:rPr>
        <w:t>stunning success</w:t>
      </w:r>
      <w:r w:rsidRPr="00B85BD4">
        <w:rPr>
          <w:sz w:val="16"/>
        </w:rPr>
        <w:t>.</w:t>
      </w:r>
    </w:p>
    <w:p w14:paraId="360EAC77" w14:textId="77777777" w:rsidR="00BA2813" w:rsidRPr="00B85BD4" w:rsidRDefault="00BA2813" w:rsidP="00BA2813">
      <w:pPr>
        <w:rPr>
          <w:sz w:val="16"/>
        </w:rPr>
      </w:pPr>
      <w:r w:rsidRPr="00B85BD4">
        <w:rPr>
          <w:sz w:val="16"/>
        </w:rPr>
        <w:t xml:space="preserve">In the first four days of the conflict, the </w:t>
      </w:r>
      <w:r w:rsidRPr="00941CD8">
        <w:rPr>
          <w:rStyle w:val="StyleUnderline"/>
        </w:rPr>
        <w:t xml:space="preserve">U.S attacked close to </w:t>
      </w:r>
      <w:r w:rsidRPr="00B85BD4">
        <w:rPr>
          <w:rStyle w:val="Emphasis"/>
        </w:rPr>
        <w:t>2,000 targets</w:t>
      </w:r>
      <w:r w:rsidRPr="00941CD8">
        <w:rPr>
          <w:rStyle w:val="StyleUnderline"/>
        </w:rPr>
        <w:t xml:space="preserve">, including </w:t>
      </w:r>
      <w:r w:rsidRPr="00B85BD4">
        <w:rPr>
          <w:rStyle w:val="Emphasis"/>
        </w:rPr>
        <w:t>16 ships</w:t>
      </w:r>
      <w:r w:rsidRPr="00B85BD4">
        <w:rPr>
          <w:sz w:val="16"/>
        </w:rPr>
        <w:t>—sinking an Iranian frigate some 2,000 mi from Iran near Sri Lanka—as well as a submarine. Moreover, its successful decapitation strikes against Ayatollah Ali Khamenei and his chief acolytes—following the daring capture of Venezuelan despot Nicolás Maduro—indicates a prowess of intelligence and wherewithal that contrasts with a PLA that hasn’t fought a major war for almost half-a-century (and it lost that one).</w:t>
      </w:r>
    </w:p>
    <w:p w14:paraId="6BFB2898" w14:textId="77777777" w:rsidR="00BA2813" w:rsidRPr="00B85BD4" w:rsidRDefault="00BA2813" w:rsidP="00BA2813">
      <w:pPr>
        <w:rPr>
          <w:rStyle w:val="Emphasis"/>
        </w:rPr>
      </w:pPr>
      <w:r w:rsidRPr="00B85BD4">
        <w:rPr>
          <w:sz w:val="16"/>
        </w:rPr>
        <w:t xml:space="preserve">“The </w:t>
      </w:r>
      <w:r w:rsidRPr="00941CD8">
        <w:rPr>
          <w:rStyle w:val="StyleUnderline"/>
        </w:rPr>
        <w:t xml:space="preserve">specter of a </w:t>
      </w:r>
      <w:r w:rsidRPr="00B85BD4">
        <w:rPr>
          <w:rStyle w:val="Emphasis"/>
        </w:rPr>
        <w:t>decapitation strike</w:t>
      </w:r>
      <w:r w:rsidRPr="00941CD8">
        <w:rPr>
          <w:rStyle w:val="StyleUnderline"/>
        </w:rPr>
        <w:t xml:space="preserve"> has </w:t>
      </w:r>
      <w:r w:rsidRPr="00B85BD4">
        <w:rPr>
          <w:sz w:val="16"/>
        </w:rPr>
        <w:t xml:space="preserve">been </w:t>
      </w:r>
      <w:r w:rsidRPr="00941CD8">
        <w:rPr>
          <w:rStyle w:val="StyleUnderline"/>
        </w:rPr>
        <w:t>proven</w:t>
      </w:r>
      <w:r w:rsidRPr="00B85BD4">
        <w:rPr>
          <w:sz w:val="16"/>
        </w:rPr>
        <w:t xml:space="preserve"> a </w:t>
      </w:r>
      <w:r w:rsidRPr="00941CD8">
        <w:rPr>
          <w:rStyle w:val="StyleUnderline"/>
        </w:rPr>
        <w:t xml:space="preserve">more </w:t>
      </w:r>
      <w:r w:rsidRPr="00B85BD4">
        <w:rPr>
          <w:rStyle w:val="Emphasis"/>
        </w:rPr>
        <w:t>realistic</w:t>
      </w:r>
      <w:r w:rsidRPr="00941CD8">
        <w:rPr>
          <w:rStyle w:val="StyleUnderline"/>
        </w:rPr>
        <w:t xml:space="preserve"> scenario</w:t>
      </w:r>
      <w:r w:rsidRPr="00B85BD4">
        <w:rPr>
          <w:sz w:val="16"/>
        </w:rPr>
        <w:t xml:space="preserve">,” says Wen-ti Sung, a political scientist based in Taiwan for the Australian National University. </w:t>
      </w:r>
      <w:r w:rsidRPr="00B85BD4">
        <w:rPr>
          <w:rStyle w:val="StyleUnderline"/>
        </w:rPr>
        <w:t>“</w:t>
      </w:r>
      <w:r w:rsidRPr="00B85BD4">
        <w:rPr>
          <w:rStyle w:val="StyleUnderline"/>
          <w:highlight w:val="cyan"/>
        </w:rPr>
        <w:t>China’s</w:t>
      </w:r>
      <w:r w:rsidRPr="00B85BD4">
        <w:rPr>
          <w:rStyle w:val="StyleUnderline"/>
        </w:rPr>
        <w:t xml:space="preserve"> first </w:t>
      </w:r>
      <w:r w:rsidRPr="00B85BD4">
        <w:rPr>
          <w:rStyle w:val="StyleUnderline"/>
          <w:highlight w:val="cyan"/>
        </w:rPr>
        <w:t>reaction</w:t>
      </w:r>
      <w:r w:rsidRPr="00B85BD4">
        <w:rPr>
          <w:rStyle w:val="StyleUnderline"/>
        </w:rPr>
        <w:t xml:space="preserve"> will be</w:t>
      </w:r>
      <w:r w:rsidRPr="00B85BD4">
        <w:rPr>
          <w:rStyle w:val="StyleUnderline"/>
          <w:highlight w:val="cyan"/>
        </w:rPr>
        <w:t xml:space="preserve">: </w:t>
      </w:r>
      <w:r w:rsidRPr="00B85BD4">
        <w:rPr>
          <w:rStyle w:val="Emphasis"/>
          <w:highlight w:val="cyan"/>
        </w:rPr>
        <w:t>‘This could happen here.’”</w:t>
      </w:r>
    </w:p>
    <w:p w14:paraId="1D51477B" w14:textId="77777777" w:rsidR="00BA2813" w:rsidRPr="00B85BD4" w:rsidRDefault="00BA2813" w:rsidP="00BA2813">
      <w:pPr>
        <w:rPr>
          <w:sz w:val="16"/>
        </w:rPr>
      </w:pPr>
      <w:r w:rsidRPr="00B85BD4">
        <w:rPr>
          <w:rStyle w:val="StyleUnderline"/>
        </w:rPr>
        <w:t>Another factor is</w:t>
      </w:r>
      <w:r w:rsidRPr="00B85BD4">
        <w:rPr>
          <w:sz w:val="16"/>
        </w:rPr>
        <w:t xml:space="preserve"> the </w:t>
      </w:r>
      <w:r w:rsidRPr="00B85BD4">
        <w:rPr>
          <w:rStyle w:val="Emphasis"/>
        </w:rPr>
        <w:t>suspect performance</w:t>
      </w:r>
      <w:r w:rsidRPr="00B85BD4">
        <w:rPr>
          <w:rStyle w:val="StyleUnderline"/>
        </w:rPr>
        <w:t xml:space="preserve"> of China’s own military equipment in Iran</w:t>
      </w:r>
      <w:r w:rsidRPr="00B85BD4">
        <w:rPr>
          <w:sz w:val="16"/>
        </w:rPr>
        <w:t xml:space="preserve">, which had reportedly purchased kamikaze drones and air-defense capabilities from Beijing. Moreover, </w:t>
      </w:r>
      <w:r w:rsidRPr="00B85BD4">
        <w:rPr>
          <w:rStyle w:val="StyleUnderline"/>
        </w:rPr>
        <w:t>Iran was negotiating to buy Chinese advanced anti-ship missiles</w:t>
      </w:r>
      <w:r w:rsidRPr="00B85BD4">
        <w:rPr>
          <w:sz w:val="16"/>
        </w:rPr>
        <w:t xml:space="preserve">, </w:t>
      </w:r>
      <w:r w:rsidRPr="00B85BD4">
        <w:rPr>
          <w:rStyle w:val="StyleUnderline"/>
        </w:rPr>
        <w:t>though</w:t>
      </w:r>
      <w:r w:rsidRPr="00B85BD4">
        <w:rPr>
          <w:sz w:val="16"/>
        </w:rPr>
        <w:t xml:space="preserve"> it’s </w:t>
      </w:r>
      <w:r w:rsidRPr="00B85BD4">
        <w:rPr>
          <w:rStyle w:val="StyleUnderline"/>
        </w:rPr>
        <w:t>unclear whether these had been installed</w:t>
      </w:r>
      <w:r w:rsidRPr="00B85BD4">
        <w:rPr>
          <w:sz w:val="16"/>
        </w:rPr>
        <w:t xml:space="preserve">. Beijing’s best hope of saving face is that </w:t>
      </w:r>
      <w:r w:rsidRPr="00B85BD4">
        <w:rPr>
          <w:rStyle w:val="StyleUnderline"/>
        </w:rPr>
        <w:t>they were not</w:t>
      </w:r>
      <w:r w:rsidRPr="00B85BD4">
        <w:rPr>
          <w:sz w:val="16"/>
        </w:rPr>
        <w:t xml:space="preserve"> yet </w:t>
      </w:r>
      <w:r w:rsidRPr="00B85BD4">
        <w:rPr>
          <w:rStyle w:val="StyleUnderline"/>
        </w:rPr>
        <w:t>operational</w:t>
      </w:r>
      <w:r w:rsidRPr="00B85BD4">
        <w:rPr>
          <w:sz w:val="16"/>
        </w:rPr>
        <w:t xml:space="preserve">. If they were, that is even more damning—not least after the advanced </w:t>
      </w:r>
      <w:r w:rsidRPr="00B85BD4">
        <w:rPr>
          <w:rStyle w:val="StyleUnderline"/>
          <w:highlight w:val="cyan"/>
        </w:rPr>
        <w:t xml:space="preserve">Chinese </w:t>
      </w:r>
      <w:r w:rsidRPr="00B85BD4">
        <w:rPr>
          <w:rStyle w:val="Emphasis"/>
          <w:highlight w:val="cyan"/>
        </w:rPr>
        <w:t>radar</w:t>
      </w:r>
      <w:r w:rsidRPr="00B85BD4">
        <w:rPr>
          <w:rStyle w:val="StyleUnderline"/>
        </w:rPr>
        <w:t xml:space="preserve"> and </w:t>
      </w:r>
      <w:r w:rsidRPr="00B85BD4">
        <w:rPr>
          <w:rStyle w:val="Emphasis"/>
        </w:rPr>
        <w:t>anti-aircraft systems</w:t>
      </w:r>
      <w:r w:rsidRPr="00B85BD4">
        <w:rPr>
          <w:rStyle w:val="StyleUnderline"/>
        </w:rPr>
        <w:t xml:space="preserve"> purchased </w:t>
      </w:r>
      <w:r w:rsidRPr="00B85BD4">
        <w:rPr>
          <w:rStyle w:val="StyleUnderline"/>
          <w:highlight w:val="cyan"/>
        </w:rPr>
        <w:t xml:space="preserve">by Venezuela </w:t>
      </w:r>
      <w:r w:rsidRPr="00B85BD4">
        <w:rPr>
          <w:rStyle w:val="Emphasis"/>
          <w:highlight w:val="cyan"/>
        </w:rPr>
        <w:t>failed</w:t>
      </w:r>
      <w:r w:rsidRPr="00B85BD4">
        <w:rPr>
          <w:rStyle w:val="StyleUnderline"/>
          <w:highlight w:val="cyan"/>
        </w:rPr>
        <w:t xml:space="preserve"> to detect</w:t>
      </w:r>
      <w:r w:rsidRPr="00B85BD4">
        <w:rPr>
          <w:sz w:val="16"/>
        </w:rPr>
        <w:t xml:space="preserve"> the </w:t>
      </w:r>
      <w:r w:rsidRPr="00B85BD4">
        <w:rPr>
          <w:rStyle w:val="StyleUnderline"/>
        </w:rPr>
        <w:t xml:space="preserve">U.S. stealth </w:t>
      </w:r>
      <w:r w:rsidRPr="00B85BD4">
        <w:rPr>
          <w:rStyle w:val="StyleUnderline"/>
          <w:highlight w:val="cyan"/>
        </w:rPr>
        <w:t>jets</w:t>
      </w:r>
      <w:r w:rsidRPr="00B85BD4">
        <w:rPr>
          <w:sz w:val="16"/>
        </w:rPr>
        <w:t xml:space="preserve"> they were supposed to.</w:t>
      </w:r>
    </w:p>
    <w:p w14:paraId="523001B0" w14:textId="77777777" w:rsidR="00BA2813" w:rsidRPr="00B85BD4" w:rsidRDefault="00BA2813" w:rsidP="00BA2813">
      <w:pPr>
        <w:rPr>
          <w:sz w:val="16"/>
        </w:rPr>
      </w:pPr>
      <w:r w:rsidRPr="00B85BD4">
        <w:rPr>
          <w:sz w:val="16"/>
        </w:rPr>
        <w:t>“</w:t>
      </w:r>
      <w:r w:rsidRPr="00B85BD4">
        <w:rPr>
          <w:rStyle w:val="StyleUnderline"/>
        </w:rPr>
        <w:t>China will be looking to learn from</w:t>
      </w:r>
      <w:r w:rsidRPr="00B85BD4">
        <w:rPr>
          <w:sz w:val="16"/>
        </w:rPr>
        <w:t xml:space="preserve"> the </w:t>
      </w:r>
      <w:r w:rsidRPr="00B85BD4">
        <w:rPr>
          <w:rStyle w:val="StyleUnderline"/>
        </w:rPr>
        <w:t>failings of their own equipment in both Venezuela and Iran</w:t>
      </w:r>
      <w:r w:rsidRPr="00B85BD4">
        <w:rPr>
          <w:sz w:val="16"/>
        </w:rPr>
        <w:t xml:space="preserve">,” says Chong Ja Ian, professor of international relations at the National University of Singapore. “And I think </w:t>
      </w:r>
      <w:r w:rsidRPr="00B85BD4">
        <w:rPr>
          <w:rStyle w:val="StyleUnderline"/>
        </w:rPr>
        <w:t>they are</w:t>
      </w:r>
      <w:r w:rsidRPr="00B85BD4">
        <w:rPr>
          <w:sz w:val="16"/>
        </w:rPr>
        <w:t xml:space="preserve"> somewhat </w:t>
      </w:r>
      <w:r w:rsidRPr="00B85BD4">
        <w:rPr>
          <w:rStyle w:val="StyleUnderline"/>
        </w:rPr>
        <w:t>surprised by</w:t>
      </w:r>
      <w:r w:rsidRPr="00B85BD4">
        <w:rPr>
          <w:sz w:val="16"/>
        </w:rPr>
        <w:t xml:space="preserve"> the </w:t>
      </w:r>
      <w:r w:rsidRPr="00B85BD4">
        <w:rPr>
          <w:rStyle w:val="StyleUnderline"/>
        </w:rPr>
        <w:t>demonstration of U.S. force and</w:t>
      </w:r>
      <w:r w:rsidRPr="00B85BD4">
        <w:rPr>
          <w:sz w:val="16"/>
        </w:rPr>
        <w:t xml:space="preserve"> its </w:t>
      </w:r>
      <w:r w:rsidRPr="00B85BD4">
        <w:rPr>
          <w:rStyle w:val="StyleUnderline"/>
        </w:rPr>
        <w:t>ability to execute pretty complex operations</w:t>
      </w:r>
      <w:r w:rsidRPr="00B85BD4">
        <w:rPr>
          <w:sz w:val="16"/>
        </w:rPr>
        <w:t>.”</w:t>
      </w:r>
    </w:p>
    <w:p w14:paraId="16BDAC22" w14:textId="77777777" w:rsidR="00BA2813" w:rsidRPr="00B85BD4" w:rsidRDefault="00BA2813" w:rsidP="00BA2813">
      <w:pPr>
        <w:rPr>
          <w:sz w:val="16"/>
        </w:rPr>
      </w:pPr>
      <w:r w:rsidRPr="00B85BD4">
        <w:rPr>
          <w:rStyle w:val="StyleUnderline"/>
        </w:rPr>
        <w:t>Then there are the effects of the Iran war itself</w:t>
      </w:r>
      <w:r w:rsidRPr="00B85BD4">
        <w:rPr>
          <w:sz w:val="16"/>
        </w:rPr>
        <w:t xml:space="preserve">. On a purely diplomatic level, </w:t>
      </w:r>
      <w:r w:rsidRPr="00B85BD4">
        <w:rPr>
          <w:rStyle w:val="StyleUnderline"/>
          <w:highlight w:val="cyan"/>
        </w:rPr>
        <w:t>China</w:t>
      </w:r>
      <w:r w:rsidRPr="00B85BD4">
        <w:rPr>
          <w:rStyle w:val="StyleUnderline"/>
        </w:rPr>
        <w:t xml:space="preserve"> has been humbled</w:t>
      </w:r>
      <w:r w:rsidRPr="00B85BD4">
        <w:rPr>
          <w:sz w:val="16"/>
        </w:rPr>
        <w:t xml:space="preserve">. For decades, that Iranian proxies had targeted American allies with relative impunity had been a source of schadenfreude for Beijing. But that </w:t>
      </w:r>
      <w:r w:rsidRPr="00B85BD4">
        <w:rPr>
          <w:rStyle w:val="StyleUnderline"/>
        </w:rPr>
        <w:t>the world’s No. 2 economy</w:t>
      </w:r>
      <w:r w:rsidRPr="00B85BD4">
        <w:rPr>
          <w:sz w:val="16"/>
        </w:rPr>
        <w:t>—which reveled in its peacemaking role after brokering the reestablishment of diplomatic ties between Tehran and Riyadh in 2023—</w:t>
      </w:r>
      <w:r w:rsidRPr="00B85BD4">
        <w:rPr>
          <w:rStyle w:val="StyleUnderline"/>
        </w:rPr>
        <w:t xml:space="preserve">has been </w:t>
      </w:r>
      <w:r w:rsidRPr="00B85BD4">
        <w:rPr>
          <w:rStyle w:val="StyleUnderline"/>
          <w:highlight w:val="cyan"/>
        </w:rPr>
        <w:t>reduced to</w:t>
      </w:r>
      <w:r w:rsidRPr="00B85BD4">
        <w:rPr>
          <w:rStyle w:val="StyleUnderline"/>
        </w:rPr>
        <w:t xml:space="preserve"> issuing </w:t>
      </w:r>
      <w:r w:rsidRPr="00B85BD4">
        <w:rPr>
          <w:rStyle w:val="Emphasis"/>
          <w:highlight w:val="cyan"/>
        </w:rPr>
        <w:t>glib condemnations</w:t>
      </w:r>
      <w:r w:rsidRPr="00B85BD4">
        <w:rPr>
          <w:rStyle w:val="StyleUnderline"/>
        </w:rPr>
        <w:t xml:space="preserve"> and dispatching “</w:t>
      </w:r>
      <w:r w:rsidRPr="00B85BD4">
        <w:rPr>
          <w:rStyle w:val="Emphasis"/>
        </w:rPr>
        <w:t>peace envoys</w:t>
      </w:r>
      <w:r w:rsidRPr="00B85BD4">
        <w:rPr>
          <w:rStyle w:val="StyleUnderline"/>
        </w:rPr>
        <w:t xml:space="preserve">” to the region spotlights Beijing’s true </w:t>
      </w:r>
      <w:r w:rsidRPr="00B85BD4">
        <w:rPr>
          <w:rStyle w:val="Emphasis"/>
        </w:rPr>
        <w:t>impotence</w:t>
      </w:r>
      <w:r w:rsidRPr="00B85BD4">
        <w:rPr>
          <w:rStyle w:val="StyleUnderline"/>
        </w:rPr>
        <w:t xml:space="preserve">. China is “proving to be a </w:t>
      </w:r>
      <w:r w:rsidRPr="00B85BD4">
        <w:rPr>
          <w:rStyle w:val="Emphasis"/>
        </w:rPr>
        <w:t>feckless friend</w:t>
      </w:r>
      <w:r w:rsidRPr="00B85BD4">
        <w:rPr>
          <w:rStyle w:val="StyleUnderline"/>
        </w:rPr>
        <w:t xml:space="preserve"> </w:t>
      </w:r>
      <w:r w:rsidRPr="00B85BD4">
        <w:rPr>
          <w:sz w:val="16"/>
        </w:rPr>
        <w:t>for its authoritarian allies,” Nicholas Burns, the U.S. ambassador to China under President Joe Biden, wrote on X.</w:t>
      </w:r>
    </w:p>
    <w:p w14:paraId="05815D1C" w14:textId="77777777" w:rsidR="00BA2813" w:rsidRPr="00B85BD4" w:rsidRDefault="00BA2813" w:rsidP="00BA2813">
      <w:pPr>
        <w:rPr>
          <w:sz w:val="16"/>
        </w:rPr>
      </w:pPr>
      <w:r w:rsidRPr="00B85BD4">
        <w:rPr>
          <w:rStyle w:val="Emphasis"/>
          <w:highlight w:val="cyan"/>
        </w:rPr>
        <w:t>Economically</w:t>
      </w:r>
      <w:r w:rsidRPr="00B85BD4">
        <w:rPr>
          <w:rStyle w:val="StyleUnderline"/>
          <w:highlight w:val="cyan"/>
        </w:rPr>
        <w:t>, China</w:t>
      </w:r>
      <w:r w:rsidRPr="00B85BD4">
        <w:rPr>
          <w:rStyle w:val="StyleUnderline"/>
        </w:rPr>
        <w:t xml:space="preserve"> also </w:t>
      </w:r>
      <w:r w:rsidRPr="00B85BD4">
        <w:rPr>
          <w:rStyle w:val="Emphasis"/>
          <w:highlight w:val="cyan"/>
        </w:rPr>
        <w:t>suffers</w:t>
      </w:r>
      <w:r w:rsidRPr="00B85BD4">
        <w:rPr>
          <w:rStyle w:val="StyleUnderline"/>
        </w:rPr>
        <w:t xml:space="preserve">. China was the </w:t>
      </w:r>
      <w:r w:rsidRPr="00B85BD4">
        <w:rPr>
          <w:rStyle w:val="StyleUnderline"/>
          <w:highlight w:val="cyan"/>
        </w:rPr>
        <w:t>top purchaser o</w:t>
      </w:r>
      <w:r w:rsidRPr="00B85BD4">
        <w:rPr>
          <w:rStyle w:val="StyleUnderline"/>
        </w:rPr>
        <w:t xml:space="preserve">f both </w:t>
      </w:r>
      <w:r w:rsidRPr="00B85BD4">
        <w:rPr>
          <w:rStyle w:val="StyleUnderline"/>
          <w:highlight w:val="cyan"/>
        </w:rPr>
        <w:t>Venezuelan and Iranian oil</w:t>
      </w:r>
      <w:r w:rsidRPr="00B85BD4">
        <w:rPr>
          <w:sz w:val="16"/>
        </w:rPr>
        <w:t xml:space="preserve">, accounting for 4% and 13% of imports respectively. But more broadly, half of China’s oil and almost a third of its liquefied natural gas comes from the Middle East, which is </w:t>
      </w:r>
      <w:r w:rsidRPr="00B85BD4">
        <w:rPr>
          <w:rStyle w:val="StyleUnderline"/>
          <w:highlight w:val="cyan"/>
        </w:rPr>
        <w:t xml:space="preserve">suffering </w:t>
      </w:r>
      <w:r w:rsidRPr="00B85BD4">
        <w:rPr>
          <w:rStyle w:val="Emphasis"/>
          <w:highlight w:val="cyan"/>
        </w:rPr>
        <w:t>widespread disruption</w:t>
      </w:r>
      <w:r w:rsidRPr="00B85BD4">
        <w:rPr>
          <w:rStyle w:val="StyleUnderline"/>
        </w:rPr>
        <w:t xml:space="preserve"> especially in the Iranian-blockaded </w:t>
      </w:r>
      <w:r w:rsidRPr="00B85BD4">
        <w:rPr>
          <w:rStyle w:val="Emphasis"/>
        </w:rPr>
        <w:t>Strait of Hormuz</w:t>
      </w:r>
      <w:r w:rsidRPr="00B85BD4">
        <w:rPr>
          <w:sz w:val="16"/>
        </w:rPr>
        <w:t xml:space="preserve">. Beijing has significant oil reserves and is transitioning to green alternatives, though the </w:t>
      </w:r>
      <w:r w:rsidRPr="00B85BD4">
        <w:rPr>
          <w:rStyle w:val="StyleUnderline"/>
        </w:rPr>
        <w:t xml:space="preserve">clear message is that its near-term energy needs are acutely </w:t>
      </w:r>
      <w:r w:rsidRPr="00B85BD4">
        <w:rPr>
          <w:rStyle w:val="Emphasis"/>
        </w:rPr>
        <w:t>vulnerable</w:t>
      </w:r>
      <w:r w:rsidRPr="00B85BD4">
        <w:rPr>
          <w:rStyle w:val="StyleUnderline"/>
        </w:rPr>
        <w:t xml:space="preserve"> to U.S. action</w:t>
      </w:r>
      <w:r w:rsidRPr="00B85BD4">
        <w:rPr>
          <w:sz w:val="16"/>
        </w:rPr>
        <w:t>.</w:t>
      </w:r>
    </w:p>
    <w:p w14:paraId="4EDDBCF5" w14:textId="77777777" w:rsidR="00BA2813" w:rsidRPr="00B85BD4" w:rsidRDefault="00BA2813" w:rsidP="00BA2813">
      <w:pPr>
        <w:rPr>
          <w:sz w:val="16"/>
        </w:rPr>
      </w:pPr>
      <w:r w:rsidRPr="00B85BD4">
        <w:rPr>
          <w:sz w:val="16"/>
        </w:rPr>
        <w:t>Besides, Chinese designs on Taiwan hinge on the U.S. not getting involved. And while Trump’s foreign policy has been schizophrenic to say the least—and alienating to his MAGA base—</w:t>
      </w:r>
      <w:r w:rsidRPr="00B85BD4">
        <w:rPr>
          <w:rStyle w:val="StyleUnderline"/>
        </w:rPr>
        <w:t xml:space="preserve">Washington’s latest National Defense Strategy clearly states the U.S. will “erect a </w:t>
      </w:r>
      <w:r w:rsidRPr="00B85BD4">
        <w:rPr>
          <w:rStyle w:val="Emphasis"/>
        </w:rPr>
        <w:t>strong denial defens</w:t>
      </w:r>
      <w:r w:rsidRPr="00B85BD4">
        <w:rPr>
          <w:rStyle w:val="StyleUnderline"/>
        </w:rPr>
        <w:t xml:space="preserve">e along the First Island Chain,” which includes </w:t>
      </w:r>
      <w:r w:rsidRPr="00B85BD4">
        <w:rPr>
          <w:rStyle w:val="Emphasis"/>
        </w:rPr>
        <w:t>Taiwan</w:t>
      </w:r>
      <w:r w:rsidRPr="00B85BD4">
        <w:rPr>
          <w:sz w:val="16"/>
        </w:rPr>
        <w:t xml:space="preserve">. “My sense is </w:t>
      </w:r>
      <w:r w:rsidRPr="00B85BD4">
        <w:rPr>
          <w:rStyle w:val="StyleUnderline"/>
          <w:highlight w:val="cyan"/>
        </w:rPr>
        <w:t>Xi</w:t>
      </w:r>
      <w:r w:rsidRPr="00B85BD4">
        <w:rPr>
          <w:rStyle w:val="StyleUnderline"/>
        </w:rPr>
        <w:t xml:space="preserve"> assumes America would come to Taiwan’s defense and thus </w:t>
      </w:r>
      <w:r w:rsidRPr="00B85BD4">
        <w:rPr>
          <w:rStyle w:val="Emphasis"/>
          <w:highlight w:val="cyan"/>
        </w:rPr>
        <w:t>won’t attack</w:t>
      </w:r>
      <w:r w:rsidRPr="00B85BD4">
        <w:rPr>
          <w:sz w:val="16"/>
        </w:rPr>
        <w:t xml:space="preserve"> anytime soon,” </w:t>
      </w:r>
      <w:r w:rsidRPr="00B85BD4">
        <w:rPr>
          <w:rStyle w:val="StyleUnderline"/>
        </w:rPr>
        <w:t>says Sean King, senior vice president focusing on Asia for consulting firm Park Strategies</w:t>
      </w:r>
      <w:r w:rsidRPr="00B85BD4">
        <w:rPr>
          <w:sz w:val="16"/>
        </w:rPr>
        <w:t xml:space="preserve">. </w:t>
      </w:r>
    </w:p>
    <w:p w14:paraId="2BA6EF47" w14:textId="77777777" w:rsidR="00BA2813" w:rsidRDefault="00BA2813" w:rsidP="00BA2813">
      <w:pPr>
        <w:pStyle w:val="Heading4"/>
      </w:pPr>
      <w:r>
        <w:t xml:space="preserve">7. Concerted, global backlash </w:t>
      </w:r>
      <w:r w:rsidRPr="00714F41">
        <w:rPr>
          <w:u w:val="single"/>
        </w:rPr>
        <w:t>smoke</w:t>
      </w:r>
      <w:r>
        <w:rPr>
          <w:u w:val="single"/>
        </w:rPr>
        <w:t>s</w:t>
      </w:r>
      <w:r w:rsidRPr="00714F41">
        <w:t xml:space="preserve"> them</w:t>
      </w:r>
      <w:r>
        <w:t xml:space="preserve">, militarily and economically! </w:t>
      </w:r>
    </w:p>
    <w:p w14:paraId="3E363C54" w14:textId="77777777" w:rsidR="00BA2813" w:rsidRDefault="00BA2813" w:rsidP="00BA2813">
      <w:r>
        <w:t xml:space="preserve">Dan </w:t>
      </w:r>
      <w:r w:rsidRPr="00C1698B">
        <w:rPr>
          <w:rStyle w:val="Style13ptBold"/>
        </w:rPr>
        <w:t>Grazier et al. 25</w:t>
      </w:r>
      <w:r>
        <w:t xml:space="preserve">. Senior Fellow and Director of the National Security Reform Program and former Senior Defense Policy Fellow at the Project on Government Oversight. M.A. in Military History, Norwich University. James A. Siebens, Fellow at Stimson’s Strategic Foresight Hub. Editor </w:t>
      </w:r>
      <w:r w:rsidRPr="00F2351D">
        <w:rPr>
          <w:i/>
          <w:iCs/>
        </w:rPr>
        <w:t>of China’s Use of Armed Coercion: To Win Without Fighting</w:t>
      </w:r>
      <w:r>
        <w:t xml:space="preserve"> and </w:t>
      </w:r>
      <w:r w:rsidRPr="002F691A">
        <w:rPr>
          <w:i/>
          <w:iCs/>
        </w:rPr>
        <w:t>Military Coercion and U.S. Foreign Policy: The Use of Force Short of War</w:t>
      </w:r>
      <w:r>
        <w:t>. M.A. in International Affairs, American University’s School of International Service. MacKenna J. Rawlins, Research Associate for the Strategic Foresight Hub. Masters of Chinese Economics and Political Affairs, University of California, San Diego. “Rethinking the Threat: Why China is Unlikely to Invade Taiwan.” Stimson Center. August 2025. https://www.stimson.org/2025/rethinking-the-threat-why-china-is-unlikely-to-invade-taiwan/.</w:t>
      </w:r>
    </w:p>
    <w:p w14:paraId="41B52B92" w14:textId="77777777" w:rsidR="00BA2813" w:rsidRPr="00714F41" w:rsidRDefault="00BA2813" w:rsidP="00BA2813">
      <w:pPr>
        <w:rPr>
          <w:sz w:val="16"/>
        </w:rPr>
      </w:pPr>
      <w:r w:rsidRPr="00714F41">
        <w:rPr>
          <w:sz w:val="16"/>
        </w:rPr>
        <w:t>Potential International Responses</w:t>
      </w:r>
    </w:p>
    <w:p w14:paraId="5E555DB3" w14:textId="77777777" w:rsidR="00BA2813" w:rsidRPr="00714F41" w:rsidRDefault="00BA2813" w:rsidP="00BA2813">
      <w:pPr>
        <w:rPr>
          <w:sz w:val="16"/>
        </w:rPr>
      </w:pPr>
      <w:r w:rsidRPr="00714F41">
        <w:rPr>
          <w:sz w:val="16"/>
        </w:rPr>
        <w:t xml:space="preserve">“There is </w:t>
      </w:r>
      <w:r w:rsidRPr="00647EA2">
        <w:rPr>
          <w:rStyle w:val="StyleUnderline"/>
        </w:rPr>
        <w:t xml:space="preserve">one </w:t>
      </w:r>
      <w:r w:rsidRPr="00647EA2">
        <w:rPr>
          <w:rStyle w:val="Emphasis"/>
          <w:highlight w:val="cyan"/>
        </w:rPr>
        <w:t>sine qua non</w:t>
      </w:r>
      <w:r w:rsidRPr="00647EA2">
        <w:rPr>
          <w:rStyle w:val="StyleUnderline"/>
          <w:highlight w:val="cyan"/>
        </w:rPr>
        <w:t xml:space="preserve"> for</w:t>
      </w:r>
      <w:r w:rsidRPr="00647EA2">
        <w:rPr>
          <w:rStyle w:val="StyleUnderline"/>
        </w:rPr>
        <w:t xml:space="preserve"> all </w:t>
      </w:r>
      <w:r w:rsidRPr="00647EA2">
        <w:rPr>
          <w:rStyle w:val="Emphasis"/>
          <w:highlight w:val="cyan"/>
        </w:rPr>
        <w:t>amphibious op</w:t>
      </w:r>
      <w:r w:rsidRPr="00647EA2">
        <w:rPr>
          <w:rStyle w:val="Emphasis"/>
        </w:rPr>
        <w:t>eration</w:t>
      </w:r>
      <w:r w:rsidRPr="00714F41">
        <w:rPr>
          <w:rStyle w:val="Emphasis"/>
          <w:highlight w:val="cyan"/>
        </w:rPr>
        <w:t>s</w:t>
      </w:r>
      <w:r w:rsidRPr="00714F41">
        <w:rPr>
          <w:rStyle w:val="StyleUnderline"/>
          <w:highlight w:val="cyan"/>
        </w:rPr>
        <w:t xml:space="preserve">. Sea </w:t>
      </w:r>
      <w:r w:rsidRPr="00647EA2">
        <w:rPr>
          <w:rStyle w:val="StyleUnderline"/>
          <w:highlight w:val="cyan"/>
        </w:rPr>
        <w:t>control</w:t>
      </w:r>
      <w:r w:rsidRPr="00714F41">
        <w:rPr>
          <w:sz w:val="16"/>
        </w:rPr>
        <w:t xml:space="preserve">, or at least local command of the sea </w:t>
      </w:r>
      <w:r w:rsidRPr="00714F41">
        <w:rPr>
          <w:rStyle w:val="StyleUnderline"/>
          <w:highlight w:val="cyan"/>
        </w:rPr>
        <w:t xml:space="preserve">must be </w:t>
      </w:r>
      <w:r w:rsidRPr="00714F41">
        <w:rPr>
          <w:rStyle w:val="Emphasis"/>
          <w:highlight w:val="cyan"/>
        </w:rPr>
        <w:t>total.</w:t>
      </w:r>
      <w:r w:rsidRPr="00647EA2">
        <w:rPr>
          <w:rStyle w:val="StyleUnderline"/>
        </w:rPr>
        <w:t xml:space="preserve"> Without this, there is </w:t>
      </w:r>
      <w:r w:rsidRPr="00647EA2">
        <w:rPr>
          <w:rStyle w:val="Emphasis"/>
        </w:rPr>
        <w:t>no secure base</w:t>
      </w:r>
      <w:r w:rsidRPr="00647EA2">
        <w:rPr>
          <w:rStyle w:val="StyleUnderline"/>
        </w:rPr>
        <w:t xml:space="preserve"> from which to launch, sustain, or recover operations ashore</w:t>
      </w:r>
      <w:r w:rsidRPr="00714F41">
        <w:rPr>
          <w:sz w:val="16"/>
        </w:rPr>
        <w:t>,” wrote Andrew Young in the updated standard analysis of historical amphibious operations.65</w:t>
      </w:r>
    </w:p>
    <w:p w14:paraId="0BF877D1" w14:textId="77777777" w:rsidR="00BA2813" w:rsidRPr="00647EA2" w:rsidRDefault="00BA2813" w:rsidP="00BA2813">
      <w:pPr>
        <w:rPr>
          <w:rStyle w:val="StyleUnderline"/>
        </w:rPr>
      </w:pPr>
      <w:r w:rsidRPr="00714F41">
        <w:rPr>
          <w:sz w:val="16"/>
        </w:rPr>
        <w:t xml:space="preserve">If China decided to attack Taiwan, </w:t>
      </w:r>
      <w:r w:rsidRPr="00647EA2">
        <w:rPr>
          <w:rStyle w:val="StyleUnderline"/>
          <w:highlight w:val="cyan"/>
        </w:rPr>
        <w:t>Chinese</w:t>
      </w:r>
      <w:r w:rsidRPr="00647EA2">
        <w:rPr>
          <w:rStyle w:val="StyleUnderline"/>
        </w:rPr>
        <w:t xml:space="preserve"> leaders would </w:t>
      </w:r>
      <w:r w:rsidRPr="00647EA2">
        <w:rPr>
          <w:rStyle w:val="StyleUnderline"/>
          <w:highlight w:val="cyan"/>
        </w:rPr>
        <w:t xml:space="preserve">have </w:t>
      </w:r>
      <w:r w:rsidRPr="00647EA2">
        <w:rPr>
          <w:rStyle w:val="Emphasis"/>
          <w:highlight w:val="cyan"/>
        </w:rPr>
        <w:t>great difficulty</w:t>
      </w:r>
      <w:r w:rsidRPr="00647EA2">
        <w:rPr>
          <w:rStyle w:val="StyleUnderline"/>
        </w:rPr>
        <w:t xml:space="preserve"> controlling the seas surrounding the island.</w:t>
      </w:r>
    </w:p>
    <w:p w14:paraId="561953F5" w14:textId="77777777" w:rsidR="00BA2813" w:rsidRPr="006972A4" w:rsidRDefault="00BA2813" w:rsidP="00BA2813">
      <w:pPr>
        <w:rPr>
          <w:rStyle w:val="Emphasis"/>
        </w:rPr>
      </w:pPr>
      <w:r w:rsidRPr="00714F41">
        <w:rPr>
          <w:sz w:val="16"/>
        </w:rPr>
        <w:t xml:space="preserve">Beyond the desire to defend Taiwan, </w:t>
      </w:r>
      <w:r w:rsidRPr="00647EA2">
        <w:rPr>
          <w:rStyle w:val="StyleUnderline"/>
        </w:rPr>
        <w:t xml:space="preserve">the </w:t>
      </w:r>
      <w:r w:rsidRPr="00A3105C">
        <w:rPr>
          <w:rStyle w:val="StyleUnderline"/>
          <w:highlight w:val="cyan"/>
        </w:rPr>
        <w:t>threat to</w:t>
      </w:r>
      <w:r w:rsidRPr="00647EA2">
        <w:rPr>
          <w:rStyle w:val="StyleUnderline"/>
        </w:rPr>
        <w:t xml:space="preserve"> global </w:t>
      </w:r>
      <w:r w:rsidRPr="00A3105C">
        <w:rPr>
          <w:rStyle w:val="Emphasis"/>
          <w:highlight w:val="cyan"/>
        </w:rPr>
        <w:t>shipping</w:t>
      </w:r>
      <w:r w:rsidRPr="00647EA2">
        <w:rPr>
          <w:rStyle w:val="StyleUnderline"/>
        </w:rPr>
        <w:t xml:space="preserve"> may </w:t>
      </w:r>
      <w:r w:rsidRPr="00A3105C">
        <w:rPr>
          <w:rStyle w:val="Emphasis"/>
          <w:highlight w:val="cyan"/>
        </w:rPr>
        <w:t>prompt</w:t>
      </w:r>
      <w:r w:rsidRPr="006972A4">
        <w:rPr>
          <w:rStyle w:val="Emphasis"/>
        </w:rPr>
        <w:t xml:space="preserve"> other </w:t>
      </w:r>
      <w:r w:rsidRPr="00A3105C">
        <w:rPr>
          <w:rStyle w:val="Emphasis"/>
          <w:highlight w:val="cyan"/>
        </w:rPr>
        <w:t>nations</w:t>
      </w:r>
      <w:r w:rsidRPr="00A3105C">
        <w:rPr>
          <w:rStyle w:val="StyleUnderline"/>
          <w:highlight w:val="cyan"/>
        </w:rPr>
        <w:t xml:space="preserve"> to act</w:t>
      </w:r>
      <w:r w:rsidRPr="00714F41">
        <w:rPr>
          <w:sz w:val="16"/>
        </w:rPr>
        <w:t xml:space="preserve">. The United States responded swiftly when Houthi militias in Yemen threatened shipping in the Red Sea in November 2023.66 Indian leaders sent a fleet of ships to patrol the region. Denmark dispatched an antiaircraft frigate to join the coalition.67 In total, </w:t>
      </w:r>
      <w:r w:rsidRPr="00A3105C">
        <w:rPr>
          <w:rStyle w:val="StyleUnderline"/>
          <w:highlight w:val="cyan"/>
        </w:rPr>
        <w:t xml:space="preserve">more than </w:t>
      </w:r>
      <w:r w:rsidRPr="00A3105C">
        <w:rPr>
          <w:rStyle w:val="Emphasis"/>
          <w:highlight w:val="cyan"/>
        </w:rPr>
        <w:t>20</w:t>
      </w:r>
      <w:r w:rsidRPr="006972A4">
        <w:rPr>
          <w:rStyle w:val="Emphasis"/>
        </w:rPr>
        <w:t xml:space="preserve"> countries</w:t>
      </w:r>
      <w:r w:rsidRPr="006972A4">
        <w:rPr>
          <w:rStyle w:val="StyleUnderline"/>
        </w:rPr>
        <w:t xml:space="preserve"> </w:t>
      </w:r>
      <w:r w:rsidRPr="00A3105C">
        <w:rPr>
          <w:rStyle w:val="StyleUnderline"/>
          <w:highlight w:val="cyan"/>
        </w:rPr>
        <w:t>joined</w:t>
      </w:r>
      <w:r w:rsidRPr="006972A4">
        <w:rPr>
          <w:rStyle w:val="StyleUnderline"/>
        </w:rPr>
        <w:t xml:space="preserve"> the effort to maintain freedom of navigation </w:t>
      </w:r>
      <w:r w:rsidRPr="00A3105C">
        <w:rPr>
          <w:rStyle w:val="StyleUnderline"/>
          <w:highlight w:val="cyan"/>
        </w:rPr>
        <w:t>in the Red Sea</w:t>
      </w:r>
      <w:r w:rsidRPr="00714F41">
        <w:rPr>
          <w:sz w:val="16"/>
        </w:rPr>
        <w:t xml:space="preserve">, a shipping lane that </w:t>
      </w:r>
      <w:r w:rsidRPr="00150C50">
        <w:rPr>
          <w:rStyle w:val="StyleUnderline"/>
        </w:rPr>
        <w:t>handles</w:t>
      </w:r>
      <w:r w:rsidRPr="00714F41">
        <w:rPr>
          <w:sz w:val="16"/>
        </w:rPr>
        <w:t xml:space="preserve"> approximately </w:t>
      </w:r>
      <w:r w:rsidRPr="00150C50">
        <w:rPr>
          <w:rStyle w:val="StyleUnderline"/>
        </w:rPr>
        <w:t>30%</w:t>
      </w:r>
      <w:r w:rsidRPr="006972A4">
        <w:rPr>
          <w:rStyle w:val="StyleUnderline"/>
        </w:rPr>
        <w:t xml:space="preserve"> of the world’s container traffic</w:t>
      </w:r>
      <w:r w:rsidRPr="00714F41">
        <w:rPr>
          <w:sz w:val="16"/>
        </w:rPr>
        <w:t xml:space="preserve">.68 </w:t>
      </w:r>
      <w:r w:rsidRPr="00150C50">
        <w:rPr>
          <w:rStyle w:val="StyleUnderline"/>
          <w:highlight w:val="cyan"/>
        </w:rPr>
        <w:t xml:space="preserve">Asian waters handle </w:t>
      </w:r>
      <w:r w:rsidRPr="00150C50">
        <w:rPr>
          <w:rStyle w:val="Emphasis"/>
          <w:highlight w:val="cyan"/>
        </w:rPr>
        <w:t>60%</w:t>
      </w:r>
      <w:r w:rsidRPr="00150C50">
        <w:rPr>
          <w:rStyle w:val="StyleUnderline"/>
          <w:highlight w:val="cyan"/>
        </w:rPr>
        <w:t xml:space="preserve"> of</w:t>
      </w:r>
      <w:r w:rsidRPr="006972A4">
        <w:rPr>
          <w:rStyle w:val="StyleUnderline"/>
        </w:rPr>
        <w:t xml:space="preserve"> maritime </w:t>
      </w:r>
      <w:r w:rsidRPr="00150C50">
        <w:rPr>
          <w:rStyle w:val="Emphasis"/>
          <w:highlight w:val="cyan"/>
        </w:rPr>
        <w:t>trade</w:t>
      </w:r>
      <w:r w:rsidRPr="00714F41">
        <w:rPr>
          <w:sz w:val="16"/>
        </w:rPr>
        <w:t xml:space="preserve">, so </w:t>
      </w:r>
      <w:r w:rsidRPr="006972A4">
        <w:rPr>
          <w:rStyle w:val="StyleUnderline"/>
        </w:rPr>
        <w:t xml:space="preserve">it is </w:t>
      </w:r>
      <w:r w:rsidRPr="006972A4">
        <w:rPr>
          <w:rStyle w:val="Emphasis"/>
        </w:rPr>
        <w:t>difficult</w:t>
      </w:r>
      <w:r w:rsidRPr="006972A4">
        <w:rPr>
          <w:rStyle w:val="StyleUnderline"/>
        </w:rPr>
        <w:t xml:space="preserve"> to imagine </w:t>
      </w:r>
      <w:r w:rsidRPr="00150C50">
        <w:rPr>
          <w:rStyle w:val="StyleUnderline"/>
          <w:highlight w:val="cyan"/>
        </w:rPr>
        <w:t>disruption</w:t>
      </w:r>
      <w:r w:rsidRPr="00714F41">
        <w:rPr>
          <w:sz w:val="16"/>
        </w:rPr>
        <w:t xml:space="preserve"> to shipping in that region </w:t>
      </w:r>
      <w:r w:rsidRPr="006972A4">
        <w:rPr>
          <w:rStyle w:val="StyleUnderline"/>
        </w:rPr>
        <w:t xml:space="preserve">not </w:t>
      </w:r>
      <w:r w:rsidRPr="00150C50">
        <w:rPr>
          <w:rStyle w:val="StyleUnderline"/>
          <w:highlight w:val="cyan"/>
        </w:rPr>
        <w:t>prompt</w:t>
      </w:r>
      <w:r w:rsidRPr="006972A4">
        <w:rPr>
          <w:rStyle w:val="StyleUnderline"/>
        </w:rPr>
        <w:t xml:space="preserve">ing a </w:t>
      </w:r>
      <w:r w:rsidRPr="00150C50">
        <w:rPr>
          <w:rStyle w:val="Emphasis"/>
          <w:highlight w:val="cyan"/>
        </w:rPr>
        <w:t>comparable response.</w:t>
      </w:r>
    </w:p>
    <w:p w14:paraId="24B6BF56" w14:textId="77777777" w:rsidR="00BA2813" w:rsidRPr="00714F41" w:rsidRDefault="00BA2813" w:rsidP="00BA2813">
      <w:pPr>
        <w:rPr>
          <w:sz w:val="16"/>
        </w:rPr>
      </w:pPr>
      <w:r w:rsidRPr="00714F41">
        <w:rPr>
          <w:sz w:val="16"/>
        </w:rPr>
        <w:t>The United States had a mutual defense treaty with the R.O.C. that was revoked in 1979 when the Carter Administration recognized the P.R.C. as the sole legal government of China, and severed diplomatic relations with the R.O.C.69 Since then, the question of America’s commitment to Taiwan’s security has rested on the 1979 Taiwan Relations Act, which stipulates that the United States will maintain unofficial cultural and economic ties with Taiwan, and that diplomatic relations with the P.R.C., “rests upon the expectation that the future of Taiwan will be determined by peaceful means… [and] that the United States shall provide Taiwan with arms of a defensive character and shall maintain the capacity of the United States to resist any resort to force or other forms of coercion that would jeopardize the security, or social or economic system, of the people of Taiwan.”70 This law connoted broad support for the security of Taiwan’s political and economic system, however, the United States avoided declaring an explicit commitment to intervene directly in its defense.71</w:t>
      </w:r>
    </w:p>
    <w:p w14:paraId="11D71E36" w14:textId="77777777" w:rsidR="00BA2813" w:rsidRPr="00714F41" w:rsidRDefault="00BA2813" w:rsidP="00BA2813">
      <w:pPr>
        <w:rPr>
          <w:sz w:val="16"/>
        </w:rPr>
      </w:pPr>
      <w:r w:rsidRPr="00714F41">
        <w:rPr>
          <w:sz w:val="16"/>
        </w:rPr>
        <w:t>If China’s leaders did decide to attack Taiwan, the United States might risk losing credibility with its other defense commitments in the region and even beyond if it did not respond. That said, the harm to U.S. credibility could be limited by the fact that the Washington does not have any formal obligation to defend Taiwan militarily, and that it would have a range of other policy options for responding to an attack on Taiwan.</w:t>
      </w:r>
    </w:p>
    <w:p w14:paraId="04AEBA8A" w14:textId="77777777" w:rsidR="00BA2813" w:rsidRPr="00714F41" w:rsidRDefault="00BA2813" w:rsidP="00BA2813">
      <w:pPr>
        <w:rPr>
          <w:sz w:val="16"/>
        </w:rPr>
      </w:pPr>
      <w:r w:rsidRPr="00714F41">
        <w:rPr>
          <w:sz w:val="16"/>
        </w:rPr>
        <w:t xml:space="preserve">For instance, </w:t>
      </w:r>
      <w:r w:rsidRPr="00150C50">
        <w:rPr>
          <w:rStyle w:val="StyleUnderline"/>
          <w:highlight w:val="cyan"/>
        </w:rPr>
        <w:t>even</w:t>
      </w:r>
      <w:r w:rsidRPr="00A34EDB">
        <w:rPr>
          <w:rStyle w:val="StyleUnderline"/>
        </w:rPr>
        <w:t xml:space="preserve"> if the respons</w:t>
      </w:r>
      <w:r w:rsidRPr="00150C50">
        <w:rPr>
          <w:rStyle w:val="StyleUnderline"/>
        </w:rPr>
        <w:t xml:space="preserve">e did </w:t>
      </w:r>
      <w:r w:rsidRPr="00150C50">
        <w:rPr>
          <w:rStyle w:val="Emphasis"/>
        </w:rPr>
        <w:t>not include</w:t>
      </w:r>
      <w:r w:rsidRPr="00150C50">
        <w:rPr>
          <w:rStyle w:val="StyleUnderline"/>
        </w:rPr>
        <w:t xml:space="preserve"> a military </w:t>
      </w:r>
      <w:r w:rsidRPr="00150C50">
        <w:rPr>
          <w:rStyle w:val="Emphasis"/>
        </w:rPr>
        <w:t>counterattack</w:t>
      </w:r>
      <w:r w:rsidRPr="00150C50">
        <w:rPr>
          <w:rStyle w:val="StyleUnderline"/>
        </w:rPr>
        <w:t xml:space="preserve"> and w</w:t>
      </w:r>
      <w:r w:rsidRPr="00A34EDB">
        <w:rPr>
          <w:rStyle w:val="StyleUnderline"/>
        </w:rPr>
        <w:t xml:space="preserve">as </w:t>
      </w:r>
      <w:r w:rsidRPr="00150C50">
        <w:rPr>
          <w:rStyle w:val="StyleUnderline"/>
          <w:highlight w:val="cyan"/>
        </w:rPr>
        <w:t xml:space="preserve">confined to </w:t>
      </w:r>
      <w:r w:rsidRPr="00150C50">
        <w:rPr>
          <w:rStyle w:val="Emphasis"/>
          <w:highlight w:val="cyan"/>
        </w:rPr>
        <w:t>sanctions</w:t>
      </w:r>
      <w:r w:rsidRPr="006858BD">
        <w:rPr>
          <w:rStyle w:val="StyleUnderline"/>
        </w:rPr>
        <w:t xml:space="preserve">, China would suffer </w:t>
      </w:r>
      <w:r w:rsidRPr="006858BD">
        <w:rPr>
          <w:rStyle w:val="Emphasis"/>
        </w:rPr>
        <w:t>significant</w:t>
      </w:r>
      <w:r w:rsidRPr="006858BD">
        <w:rPr>
          <w:rStyle w:val="StyleUnderline"/>
        </w:rPr>
        <w:t xml:space="preserve"> economic consequences</w:t>
      </w:r>
      <w:r w:rsidRPr="00714F41">
        <w:rPr>
          <w:sz w:val="16"/>
        </w:rPr>
        <w:t>. Peter Zeihan, a noted geostrategist, wrote that without the United States, “</w:t>
      </w:r>
      <w:r w:rsidRPr="00150C50">
        <w:rPr>
          <w:rStyle w:val="StyleUnderline"/>
          <w:highlight w:val="cyan"/>
        </w:rPr>
        <w:t xml:space="preserve">China loses </w:t>
      </w:r>
      <w:r w:rsidRPr="00150C50">
        <w:rPr>
          <w:rStyle w:val="Emphasis"/>
          <w:highlight w:val="cyan"/>
        </w:rPr>
        <w:t>energy</w:t>
      </w:r>
      <w:r w:rsidRPr="006858BD">
        <w:rPr>
          <w:rStyle w:val="StyleUnderline"/>
        </w:rPr>
        <w:t xml:space="preserve"> access</w:t>
      </w:r>
      <w:r w:rsidRPr="00714F41">
        <w:rPr>
          <w:sz w:val="16"/>
        </w:rPr>
        <w:t xml:space="preserve">, income from </w:t>
      </w:r>
      <w:r w:rsidRPr="006858BD">
        <w:rPr>
          <w:rStyle w:val="StyleUnderline"/>
        </w:rPr>
        <w:t xml:space="preserve">manufactures sales, the ability to import the </w:t>
      </w:r>
      <w:r w:rsidRPr="00150C50">
        <w:rPr>
          <w:rStyle w:val="Emphasis"/>
          <w:highlight w:val="cyan"/>
        </w:rPr>
        <w:t>raw materials</w:t>
      </w:r>
      <w:r w:rsidRPr="006858BD">
        <w:rPr>
          <w:rStyle w:val="StyleUnderline"/>
        </w:rPr>
        <w:t xml:space="preserve"> to make those manufactures</w:t>
      </w:r>
      <w:r w:rsidRPr="00714F41">
        <w:rPr>
          <w:sz w:val="16"/>
        </w:rPr>
        <w:t xml:space="preserve"> in the first place, </w:t>
      </w:r>
      <w:r w:rsidRPr="006858BD">
        <w:rPr>
          <w:rStyle w:val="StyleUnderline"/>
        </w:rPr>
        <w:t xml:space="preserve">and the ability to either import or grow its own </w:t>
      </w:r>
      <w:r w:rsidRPr="00150C50">
        <w:rPr>
          <w:rStyle w:val="Emphasis"/>
          <w:highlight w:val="cyan"/>
        </w:rPr>
        <w:t>food</w:t>
      </w:r>
      <w:r w:rsidRPr="00714F41">
        <w:rPr>
          <w:rStyle w:val="Emphasis"/>
          <w:highlight w:val="cyan"/>
        </w:rPr>
        <w:t>.</w:t>
      </w:r>
      <w:r w:rsidRPr="00714F41">
        <w:rPr>
          <w:sz w:val="16"/>
        </w:rPr>
        <w:t>”72</w:t>
      </w:r>
    </w:p>
    <w:p w14:paraId="3E36E719" w14:textId="77777777" w:rsidR="00BA2813" w:rsidRPr="00714F41" w:rsidRDefault="00BA2813" w:rsidP="00BA2813">
      <w:pPr>
        <w:rPr>
          <w:sz w:val="16"/>
        </w:rPr>
      </w:pPr>
      <w:r w:rsidRPr="00714F41">
        <w:rPr>
          <w:sz w:val="16"/>
        </w:rPr>
        <w:t xml:space="preserve">The </w:t>
      </w:r>
      <w:r w:rsidRPr="00150C50">
        <w:rPr>
          <w:rStyle w:val="StyleUnderline"/>
          <w:highlight w:val="cyan"/>
        </w:rPr>
        <w:t>Taiwan</w:t>
      </w:r>
      <w:r w:rsidRPr="00150C50">
        <w:rPr>
          <w:rStyle w:val="StyleUnderline"/>
        </w:rPr>
        <w:t>ese bolster</w:t>
      </w:r>
      <w:r w:rsidRPr="00714F41">
        <w:rPr>
          <w:sz w:val="16"/>
        </w:rPr>
        <w:t xml:space="preserve"> their </w:t>
      </w:r>
      <w:r w:rsidRPr="00150C50">
        <w:rPr>
          <w:rStyle w:val="StyleUnderline"/>
        </w:rPr>
        <w:t xml:space="preserve">military capabilities and </w:t>
      </w:r>
      <w:r w:rsidRPr="00150C50">
        <w:rPr>
          <w:rStyle w:val="Emphasis"/>
        </w:rPr>
        <w:t>interoperability</w:t>
      </w:r>
      <w:r w:rsidRPr="00150C50">
        <w:rPr>
          <w:rStyle w:val="StyleUnderline"/>
        </w:rPr>
        <w:t xml:space="preserve"> with friendly forces by quietly </w:t>
      </w:r>
      <w:r w:rsidRPr="00150C50">
        <w:rPr>
          <w:rStyle w:val="Emphasis"/>
          <w:highlight w:val="cyan"/>
        </w:rPr>
        <w:t>maintain</w:t>
      </w:r>
      <w:r w:rsidRPr="00150C50">
        <w:rPr>
          <w:rStyle w:val="Emphasis"/>
        </w:rPr>
        <w:t xml:space="preserve">ing military </w:t>
      </w:r>
      <w:r w:rsidRPr="00150C50">
        <w:rPr>
          <w:rStyle w:val="Emphasis"/>
          <w:highlight w:val="cyan"/>
        </w:rPr>
        <w:t>partnerships</w:t>
      </w:r>
      <w:r w:rsidRPr="00150C50">
        <w:rPr>
          <w:rStyle w:val="StyleUnderline"/>
        </w:rPr>
        <w:t xml:space="preserve"> in the Western Pacific</w:t>
      </w:r>
      <w:r w:rsidRPr="00714F41">
        <w:rPr>
          <w:sz w:val="16"/>
        </w:rPr>
        <w:t xml:space="preserve"> region.73 Building on this, Taipei’s forces recently began participating in joint military exercises in the region. For example, the Japanese integrated Taiwanese military personnel into a series of wargames analyzing cross-Strait attack scenarios in the summer of 2023.74</w:t>
      </w:r>
    </w:p>
    <w:p w14:paraId="5B4C6EF1" w14:textId="77777777" w:rsidR="00BA2813" w:rsidRPr="00714F41" w:rsidRDefault="00BA2813" w:rsidP="00BA2813">
      <w:pPr>
        <w:rPr>
          <w:sz w:val="16"/>
        </w:rPr>
      </w:pPr>
      <w:r w:rsidRPr="00714F41">
        <w:rPr>
          <w:sz w:val="16"/>
        </w:rPr>
        <w:t xml:space="preserve">In an armed contingency, </w:t>
      </w:r>
      <w:r w:rsidRPr="00150C50">
        <w:rPr>
          <w:rStyle w:val="StyleUnderline"/>
          <w:highlight w:val="cyan"/>
        </w:rPr>
        <w:t>China</w:t>
      </w:r>
      <w:r w:rsidRPr="006858BD">
        <w:rPr>
          <w:rStyle w:val="StyleUnderline"/>
        </w:rPr>
        <w:t xml:space="preserve"> would</w:t>
      </w:r>
      <w:r w:rsidRPr="00714F41">
        <w:rPr>
          <w:sz w:val="16"/>
        </w:rPr>
        <w:t xml:space="preserve"> largely </w:t>
      </w:r>
      <w:r w:rsidRPr="006858BD">
        <w:rPr>
          <w:rStyle w:val="StyleUnderline"/>
        </w:rPr>
        <w:t xml:space="preserve">have to </w:t>
      </w:r>
      <w:r w:rsidRPr="00150C50">
        <w:rPr>
          <w:rStyle w:val="StyleUnderline"/>
          <w:highlight w:val="cyan"/>
        </w:rPr>
        <w:t xml:space="preserve">act </w:t>
      </w:r>
      <w:r w:rsidRPr="00150C50">
        <w:rPr>
          <w:rStyle w:val="Emphasis"/>
          <w:highlight w:val="cyan"/>
        </w:rPr>
        <w:t>on its own</w:t>
      </w:r>
      <w:r w:rsidRPr="00714F41">
        <w:rPr>
          <w:sz w:val="16"/>
          <w:szCs w:val="16"/>
        </w:rPr>
        <w:t xml:space="preserve"> since it </w:t>
      </w:r>
      <w:r w:rsidRPr="00714F41">
        <w:rPr>
          <w:rStyle w:val="StyleUnderline"/>
        </w:rPr>
        <w:t>does not have many close allies in the region</w:t>
      </w:r>
      <w:r w:rsidRPr="00714F41">
        <w:rPr>
          <w:sz w:val="16"/>
        </w:rPr>
        <w:t xml:space="preserve">—though in principle it might be supported by Russia and/or North Korea. </w:t>
      </w:r>
      <w:r w:rsidRPr="00150C50">
        <w:rPr>
          <w:rStyle w:val="StyleUnderline"/>
        </w:rPr>
        <w:t>Taiwan</w:t>
      </w:r>
      <w:r w:rsidRPr="00714F41">
        <w:rPr>
          <w:sz w:val="16"/>
        </w:rPr>
        <w:t xml:space="preserve">, on the other hand, might </w:t>
      </w:r>
      <w:r w:rsidRPr="00150C50">
        <w:rPr>
          <w:rStyle w:val="StyleUnderline"/>
        </w:rPr>
        <w:t>have</w:t>
      </w:r>
      <w:r w:rsidRPr="006858BD">
        <w:rPr>
          <w:rStyle w:val="StyleUnderline"/>
        </w:rPr>
        <w:t xml:space="preserve"> the</w:t>
      </w:r>
      <w:r w:rsidRPr="00714F41">
        <w:rPr>
          <w:sz w:val="16"/>
        </w:rPr>
        <w:t xml:space="preserve"> support of the </w:t>
      </w:r>
      <w:r w:rsidRPr="00150C50">
        <w:rPr>
          <w:rStyle w:val="Emphasis"/>
          <w:highlight w:val="cyan"/>
        </w:rPr>
        <w:t>U</w:t>
      </w:r>
      <w:r w:rsidRPr="006858BD">
        <w:rPr>
          <w:rStyle w:val="StyleUnderline"/>
        </w:rPr>
        <w:t xml:space="preserve">nited </w:t>
      </w:r>
      <w:r w:rsidRPr="00150C50">
        <w:rPr>
          <w:rStyle w:val="Emphasis"/>
          <w:highlight w:val="cyan"/>
        </w:rPr>
        <w:t>S</w:t>
      </w:r>
      <w:r w:rsidRPr="006858BD">
        <w:rPr>
          <w:rStyle w:val="StyleUnderline"/>
        </w:rPr>
        <w:t>tates</w:t>
      </w:r>
      <w:r w:rsidRPr="00714F41">
        <w:rPr>
          <w:sz w:val="16"/>
        </w:rPr>
        <w:t xml:space="preserve"> and its allies, such as </w:t>
      </w:r>
      <w:r w:rsidRPr="00150C50">
        <w:rPr>
          <w:rStyle w:val="Emphasis"/>
          <w:highlight w:val="cyan"/>
        </w:rPr>
        <w:t>Japan</w:t>
      </w:r>
      <w:r w:rsidRPr="006858BD">
        <w:rPr>
          <w:rStyle w:val="StyleUnderline"/>
        </w:rPr>
        <w:t xml:space="preserve">, South </w:t>
      </w:r>
      <w:r w:rsidRPr="00150C50">
        <w:rPr>
          <w:rStyle w:val="Emphasis"/>
          <w:highlight w:val="cyan"/>
        </w:rPr>
        <w:t>Korea</w:t>
      </w:r>
      <w:r w:rsidRPr="006858BD">
        <w:rPr>
          <w:rStyle w:val="StyleUnderline"/>
        </w:rPr>
        <w:t xml:space="preserve">, the </w:t>
      </w:r>
      <w:r w:rsidRPr="00150C50">
        <w:rPr>
          <w:rStyle w:val="Emphasis"/>
          <w:highlight w:val="cyan"/>
        </w:rPr>
        <w:t>Philippines</w:t>
      </w:r>
      <w:r w:rsidRPr="00150C50">
        <w:rPr>
          <w:rStyle w:val="StyleUnderline"/>
          <w:highlight w:val="cyan"/>
        </w:rPr>
        <w:t xml:space="preserve">, </w:t>
      </w:r>
      <w:r w:rsidRPr="00150C50">
        <w:rPr>
          <w:rStyle w:val="Emphasis"/>
          <w:highlight w:val="cyan"/>
        </w:rPr>
        <w:t>Australia</w:t>
      </w:r>
      <w:r w:rsidRPr="006858BD">
        <w:rPr>
          <w:rStyle w:val="StyleUnderline"/>
        </w:rPr>
        <w:t>, and</w:t>
      </w:r>
      <w:r w:rsidRPr="00714F41">
        <w:rPr>
          <w:sz w:val="16"/>
        </w:rPr>
        <w:t xml:space="preserve"> several smaller </w:t>
      </w:r>
      <w:r w:rsidRPr="00150C50">
        <w:rPr>
          <w:rStyle w:val="Emphasis"/>
        </w:rPr>
        <w:t>Pacific Rim</w:t>
      </w:r>
      <w:r w:rsidRPr="006858BD">
        <w:rPr>
          <w:rStyle w:val="StyleUnderline"/>
        </w:rPr>
        <w:t xml:space="preserve"> countries</w:t>
      </w:r>
      <w:r w:rsidRPr="00714F41">
        <w:rPr>
          <w:sz w:val="16"/>
        </w:rPr>
        <w:t xml:space="preserve"> in the event of an invasion. These regional allies might </w:t>
      </w:r>
      <w:r w:rsidRPr="00150C50">
        <w:rPr>
          <w:rStyle w:val="StyleUnderline"/>
          <w:highlight w:val="cyan"/>
        </w:rPr>
        <w:t>assist</w:t>
      </w:r>
      <w:r w:rsidRPr="00714F41">
        <w:rPr>
          <w:sz w:val="16"/>
        </w:rPr>
        <w:t xml:space="preserve"> Taiwan </w:t>
      </w:r>
      <w:r w:rsidRPr="00150C50">
        <w:rPr>
          <w:rStyle w:val="StyleUnderline"/>
          <w:highlight w:val="cyan"/>
        </w:rPr>
        <w:t xml:space="preserve">by </w:t>
      </w:r>
      <w:r w:rsidRPr="00150C50">
        <w:rPr>
          <w:rStyle w:val="Emphasis"/>
          <w:highlight w:val="cyan"/>
        </w:rPr>
        <w:t>denying</w:t>
      </w:r>
      <w:r w:rsidRPr="006858BD">
        <w:rPr>
          <w:rStyle w:val="Emphasis"/>
        </w:rPr>
        <w:t xml:space="preserve"> Beijing </w:t>
      </w:r>
      <w:r w:rsidRPr="00150C50">
        <w:rPr>
          <w:rStyle w:val="Emphasis"/>
          <w:highlight w:val="cyan"/>
        </w:rPr>
        <w:t>control</w:t>
      </w:r>
      <w:r w:rsidRPr="006858BD">
        <w:rPr>
          <w:rStyle w:val="StyleUnderline"/>
        </w:rPr>
        <w:t xml:space="preserve"> of the seas </w:t>
      </w:r>
      <w:r w:rsidRPr="00150C50">
        <w:rPr>
          <w:rStyle w:val="StyleUnderline"/>
          <w:highlight w:val="cyan"/>
        </w:rPr>
        <w:t>via</w:t>
      </w:r>
      <w:r w:rsidRPr="006858BD">
        <w:rPr>
          <w:rStyle w:val="StyleUnderline"/>
        </w:rPr>
        <w:t xml:space="preserve"> their </w:t>
      </w:r>
      <w:r w:rsidRPr="00150C50">
        <w:rPr>
          <w:rStyle w:val="Emphasis"/>
          <w:highlight w:val="cyan"/>
        </w:rPr>
        <w:t>sub</w:t>
      </w:r>
      <w:r w:rsidRPr="006858BD">
        <w:rPr>
          <w:rStyle w:val="StyleUnderline"/>
        </w:rPr>
        <w:t>marine</w:t>
      </w:r>
      <w:r w:rsidRPr="00150C50">
        <w:rPr>
          <w:rStyle w:val="Emphasis"/>
          <w:highlight w:val="cyan"/>
        </w:rPr>
        <w:t>s</w:t>
      </w:r>
      <w:r w:rsidRPr="006858BD">
        <w:rPr>
          <w:rStyle w:val="StyleUnderline"/>
        </w:rPr>
        <w:t xml:space="preserve"> and </w:t>
      </w:r>
      <w:r w:rsidRPr="00150C50">
        <w:rPr>
          <w:rStyle w:val="Emphasis"/>
          <w:highlight w:val="cyan"/>
        </w:rPr>
        <w:t>l</w:t>
      </w:r>
      <w:r w:rsidRPr="006858BD">
        <w:rPr>
          <w:rStyle w:val="StyleUnderline"/>
        </w:rPr>
        <w:t>ong-</w:t>
      </w:r>
      <w:r w:rsidRPr="00150C50">
        <w:rPr>
          <w:rStyle w:val="Emphasis"/>
          <w:highlight w:val="cyan"/>
        </w:rPr>
        <w:t>r</w:t>
      </w:r>
      <w:r w:rsidRPr="006858BD">
        <w:rPr>
          <w:rStyle w:val="StyleUnderline"/>
        </w:rPr>
        <w:t xml:space="preserve">ange </w:t>
      </w:r>
      <w:r w:rsidRPr="00150C50">
        <w:rPr>
          <w:rStyle w:val="Emphasis"/>
          <w:highlight w:val="cyan"/>
        </w:rPr>
        <w:t>m</w:t>
      </w:r>
      <w:r w:rsidRPr="006858BD">
        <w:rPr>
          <w:rStyle w:val="StyleUnderline"/>
        </w:rPr>
        <w:t>issile strike</w:t>
      </w:r>
      <w:r w:rsidRPr="001C27D1">
        <w:rPr>
          <w:rStyle w:val="Emphasis"/>
          <w:highlight w:val="cyan"/>
        </w:rPr>
        <w:t>s</w:t>
      </w:r>
      <w:r w:rsidRPr="006858BD">
        <w:rPr>
          <w:rStyle w:val="StyleUnderline"/>
        </w:rPr>
        <w:t>. Just by denying freedom of navigation</w:t>
      </w:r>
      <w:r w:rsidRPr="00714F41">
        <w:rPr>
          <w:sz w:val="16"/>
        </w:rPr>
        <w:t xml:space="preserve"> to the P.R.C., Washington’s </w:t>
      </w:r>
      <w:r w:rsidRPr="006858BD">
        <w:rPr>
          <w:rStyle w:val="StyleUnderline"/>
        </w:rPr>
        <w:t xml:space="preserve">allies would </w:t>
      </w:r>
      <w:r w:rsidRPr="006858BD">
        <w:rPr>
          <w:rStyle w:val="Emphasis"/>
        </w:rPr>
        <w:t>hamper</w:t>
      </w:r>
      <w:r w:rsidRPr="006858BD">
        <w:rPr>
          <w:rStyle w:val="StyleUnderline"/>
        </w:rPr>
        <w:t xml:space="preserve"> an invasion</w:t>
      </w:r>
      <w:r w:rsidRPr="00714F41">
        <w:rPr>
          <w:sz w:val="16"/>
        </w:rPr>
        <w:t xml:space="preserve"> force because it would need to be </w:t>
      </w:r>
      <w:r w:rsidRPr="006858BD">
        <w:rPr>
          <w:rStyle w:val="StyleUnderline"/>
        </w:rPr>
        <w:t>supplied by sea.</w:t>
      </w:r>
    </w:p>
    <w:p w14:paraId="1E48EA9F" w14:textId="77777777" w:rsidR="00BA2813" w:rsidRPr="001A066B" w:rsidRDefault="00BA2813" w:rsidP="00BA2813">
      <w:pPr>
        <w:rPr>
          <w:rStyle w:val="StyleUnderline"/>
        </w:rPr>
      </w:pPr>
      <w:r w:rsidRPr="00714F41">
        <w:rPr>
          <w:sz w:val="16"/>
        </w:rPr>
        <w:t xml:space="preserve">If China invades Taiwan, and the international community responds with military means, the risk of escalation rises significantly. The United States and China both have nuclear weapons. That means that the </w:t>
      </w:r>
      <w:r w:rsidRPr="001A066B">
        <w:rPr>
          <w:rStyle w:val="StyleUnderline"/>
        </w:rPr>
        <w:t>decisionmakers in Beijing</w:t>
      </w:r>
      <w:r w:rsidRPr="00714F41">
        <w:rPr>
          <w:sz w:val="16"/>
        </w:rPr>
        <w:t xml:space="preserve"> must </w:t>
      </w:r>
      <w:r w:rsidRPr="001A066B">
        <w:rPr>
          <w:rStyle w:val="StyleUnderline"/>
        </w:rPr>
        <w:t xml:space="preserve">factor in the </w:t>
      </w:r>
      <w:r w:rsidRPr="00150C50">
        <w:rPr>
          <w:rStyle w:val="StyleUnderline"/>
          <w:highlight w:val="cyan"/>
        </w:rPr>
        <w:t xml:space="preserve">possibility of a </w:t>
      </w:r>
      <w:r w:rsidRPr="00150C50">
        <w:rPr>
          <w:rStyle w:val="Emphasis"/>
          <w:highlight w:val="cyan"/>
        </w:rPr>
        <w:t>nuclear exchange</w:t>
      </w:r>
      <w:r w:rsidRPr="00714F41">
        <w:rPr>
          <w:sz w:val="16"/>
        </w:rPr>
        <w:t xml:space="preserve"> into their strategic calculus, which may be </w:t>
      </w:r>
      <w:r w:rsidRPr="001A066B">
        <w:rPr>
          <w:rStyle w:val="StyleUnderline"/>
        </w:rPr>
        <w:t xml:space="preserve">the </w:t>
      </w:r>
      <w:r w:rsidRPr="00150C50">
        <w:rPr>
          <w:rStyle w:val="Emphasis"/>
          <w:highlight w:val="cyan"/>
        </w:rPr>
        <w:t>strongest deterrent</w:t>
      </w:r>
      <w:r w:rsidRPr="001A066B">
        <w:rPr>
          <w:rStyle w:val="StyleUnderline"/>
        </w:rPr>
        <w:t xml:space="preserve"> against an invasion.</w:t>
      </w:r>
    </w:p>
    <w:p w14:paraId="6E5D8BC8" w14:textId="77777777" w:rsidR="00BA2813" w:rsidRDefault="00BA2813" w:rsidP="00BA2813">
      <w:pPr>
        <w:pStyle w:val="Heading3"/>
      </w:pPr>
      <w:r>
        <w:t>---AT: Laundry List---2NC</w:t>
      </w:r>
    </w:p>
    <w:p w14:paraId="15C87670" w14:textId="77777777" w:rsidR="00BA2813" w:rsidRDefault="00BA2813" w:rsidP="00BA2813">
      <w:pPr>
        <w:pStyle w:val="Heading4"/>
      </w:pPr>
      <w:r>
        <w:t>No Taiwan laundry list.</w:t>
      </w:r>
    </w:p>
    <w:p w14:paraId="4674670D" w14:textId="77777777" w:rsidR="00BA2813" w:rsidRPr="00DA2A66" w:rsidRDefault="00BA2813" w:rsidP="00BA2813">
      <w:r w:rsidRPr="00DA2A66">
        <w:t xml:space="preserve">Jared </w:t>
      </w:r>
      <w:r w:rsidRPr="00DA2A66">
        <w:rPr>
          <w:rStyle w:val="Style13ptBold"/>
        </w:rPr>
        <w:t>McKinney 25</w:t>
      </w:r>
      <w:r w:rsidRPr="00DA2A66">
        <w:t xml:space="preserve">. Ph.D.; assistant professor of international security studies at Air University. "Stake Inflation in Foreign Policy: Is Taiwan the Ultimate Domino?" International Affairs. 101. </w:t>
      </w:r>
    </w:p>
    <w:p w14:paraId="7AA238AF" w14:textId="77777777" w:rsidR="00BA2813" w:rsidRPr="00BE364C" w:rsidRDefault="00BA2813" w:rsidP="00BA2813">
      <w:pPr>
        <w:rPr>
          <w:sz w:val="16"/>
        </w:rPr>
      </w:pPr>
      <w:r w:rsidRPr="00BE364C">
        <w:rPr>
          <w:sz w:val="16"/>
        </w:rPr>
        <w:t>Revising down the stakes</w:t>
      </w:r>
    </w:p>
    <w:p w14:paraId="3C657F0C" w14:textId="77777777" w:rsidR="00BA2813" w:rsidRPr="00BE364C" w:rsidRDefault="00BA2813" w:rsidP="00BA2813">
      <w:pPr>
        <w:rPr>
          <w:sz w:val="16"/>
        </w:rPr>
      </w:pPr>
      <w:r w:rsidRPr="00BE364C">
        <w:rPr>
          <w:sz w:val="16"/>
        </w:rPr>
        <w:t xml:space="preserve">Both China and the United States have significant ideological, geopolitical, economic and historical interests with respect to Taiwan. It is true that Taiwan's democratic model demonstrates that there is an alternative to the authoritarianism that dominates on the mainland; but it is also true that Taiwan's continued autonomy from the mainland is a grating legacy of China's century of humiliation. It is true that Taiwan's geographical location has been recognized as important for accessing China and the wider region for hundreds of years; but it is also true that China can project meaningful military power without physical access to Taiwan. </w:t>
      </w:r>
      <w:r w:rsidRPr="00F3387B">
        <w:rPr>
          <w:rStyle w:val="StyleUnderline"/>
        </w:rPr>
        <w:t>It is true</w:t>
      </w:r>
      <w:r w:rsidRPr="00BE364C">
        <w:rPr>
          <w:sz w:val="16"/>
        </w:rPr>
        <w:t xml:space="preserve"> that </w:t>
      </w:r>
      <w:r w:rsidRPr="00F3387B">
        <w:rPr>
          <w:rStyle w:val="StyleUnderline"/>
        </w:rPr>
        <w:t>Taiwan has been America's</w:t>
      </w:r>
      <w:r w:rsidRPr="00BE364C">
        <w:rPr>
          <w:sz w:val="16"/>
        </w:rPr>
        <w:t xml:space="preserve"> friend and </w:t>
      </w:r>
      <w:r w:rsidRPr="00F3387B">
        <w:rPr>
          <w:rStyle w:val="StyleUnderline"/>
        </w:rPr>
        <w:t>partner</w:t>
      </w:r>
      <w:r w:rsidRPr="00BE364C">
        <w:rPr>
          <w:sz w:val="16"/>
        </w:rPr>
        <w:t xml:space="preserve"> since the 1950s, and that losing Taiwan would come as a shock to the region; </w:t>
      </w:r>
      <w:r w:rsidRPr="00F3387B">
        <w:rPr>
          <w:rStyle w:val="Emphasis"/>
        </w:rPr>
        <w:t>but</w:t>
      </w:r>
      <w:r w:rsidRPr="00BE364C">
        <w:rPr>
          <w:sz w:val="16"/>
        </w:rPr>
        <w:t xml:space="preserve"> it is also true that were this to occur, many </w:t>
      </w:r>
      <w:r w:rsidRPr="00F3387B">
        <w:rPr>
          <w:rStyle w:val="StyleUnderline"/>
        </w:rPr>
        <w:t>states would</w:t>
      </w:r>
      <w:r w:rsidRPr="00BE364C">
        <w:rPr>
          <w:sz w:val="16"/>
        </w:rPr>
        <w:t xml:space="preserve"> likely </w:t>
      </w:r>
      <w:r w:rsidRPr="00F3387B">
        <w:rPr>
          <w:rStyle w:val="StyleUnderline"/>
        </w:rPr>
        <w:t xml:space="preserve">balance against China to </w:t>
      </w:r>
      <w:r w:rsidRPr="00F3387B">
        <w:rPr>
          <w:rStyle w:val="Emphasis"/>
        </w:rPr>
        <w:t>preserve</w:t>
      </w:r>
      <w:r w:rsidRPr="00F3387B">
        <w:rPr>
          <w:rStyle w:val="StyleUnderline"/>
        </w:rPr>
        <w:t xml:space="preserve"> their </w:t>
      </w:r>
      <w:r w:rsidRPr="00F3387B">
        <w:rPr>
          <w:rStyle w:val="Emphasis"/>
        </w:rPr>
        <w:t>own independence</w:t>
      </w:r>
      <w:r w:rsidRPr="00F3387B">
        <w:rPr>
          <w:rStyle w:val="StyleUnderline"/>
        </w:rPr>
        <w:t xml:space="preserve">, not </w:t>
      </w:r>
      <w:r w:rsidRPr="00F3387B">
        <w:rPr>
          <w:rStyle w:val="Emphasis"/>
        </w:rPr>
        <w:t>meekly bandwagon</w:t>
      </w:r>
      <w:r w:rsidRPr="00BE364C">
        <w:rPr>
          <w:sz w:val="16"/>
        </w:rPr>
        <w:t xml:space="preserve"> with it. And it is true that Taiwan's economic position at the heart of the world's semiconductor industry means that any disruption of the status quo would have boomerang effects all around the world; but it is also true that most likely there would be no winners in an invasion, because the semiconductor industry would be destroyed, leaving everyone worse off. Both </w:t>
      </w:r>
      <w:r w:rsidRPr="0015676D">
        <w:rPr>
          <w:rStyle w:val="StyleUnderline"/>
          <w:highlight w:val="cyan"/>
        </w:rPr>
        <w:t xml:space="preserve">the </w:t>
      </w:r>
      <w:r w:rsidRPr="0015676D">
        <w:rPr>
          <w:rStyle w:val="Emphasis"/>
          <w:highlight w:val="cyan"/>
        </w:rPr>
        <w:t>U</w:t>
      </w:r>
      <w:r w:rsidRPr="00BE364C">
        <w:rPr>
          <w:sz w:val="16"/>
        </w:rPr>
        <w:t xml:space="preserve">nited </w:t>
      </w:r>
      <w:r w:rsidRPr="0015676D">
        <w:rPr>
          <w:rStyle w:val="Emphasis"/>
          <w:highlight w:val="cyan"/>
        </w:rPr>
        <w:t>S</w:t>
      </w:r>
      <w:r w:rsidRPr="00BE364C">
        <w:rPr>
          <w:sz w:val="16"/>
        </w:rPr>
        <w:t xml:space="preserve">tates </w:t>
      </w:r>
      <w:r w:rsidRPr="0015676D">
        <w:rPr>
          <w:rStyle w:val="StyleUnderline"/>
          <w:highlight w:val="cyan"/>
        </w:rPr>
        <w:t xml:space="preserve">and China </w:t>
      </w:r>
      <w:r w:rsidRPr="0015676D">
        <w:rPr>
          <w:rStyle w:val="Emphasis"/>
          <w:highlight w:val="cyan"/>
        </w:rPr>
        <w:t>have</w:t>
      </w:r>
      <w:r w:rsidRPr="00BE364C">
        <w:rPr>
          <w:sz w:val="16"/>
        </w:rPr>
        <w:t xml:space="preserve"> indisputable </w:t>
      </w:r>
      <w:r w:rsidRPr="0015676D">
        <w:rPr>
          <w:rStyle w:val="Emphasis"/>
          <w:highlight w:val="cyan"/>
        </w:rPr>
        <w:t>stakes</w:t>
      </w:r>
      <w:r w:rsidRPr="00BE364C">
        <w:rPr>
          <w:sz w:val="16"/>
        </w:rPr>
        <w:t xml:space="preserve">. </w:t>
      </w:r>
      <w:r w:rsidRPr="0015676D">
        <w:rPr>
          <w:rStyle w:val="Emphasis"/>
          <w:highlight w:val="cyan"/>
        </w:rPr>
        <w:t>But</w:t>
      </w:r>
      <w:r w:rsidRPr="00BE364C">
        <w:rPr>
          <w:sz w:val="16"/>
        </w:rPr>
        <w:t xml:space="preserve"> at the same time, </w:t>
      </w:r>
      <w:r w:rsidRPr="00F3387B">
        <w:rPr>
          <w:rStyle w:val="StyleUnderline"/>
        </w:rPr>
        <w:t xml:space="preserve">each has </w:t>
      </w:r>
      <w:r w:rsidRPr="00F3387B">
        <w:rPr>
          <w:rStyle w:val="Emphasis"/>
        </w:rPr>
        <w:t>limits</w:t>
      </w:r>
      <w:r w:rsidRPr="00BE364C">
        <w:rPr>
          <w:sz w:val="16"/>
        </w:rPr>
        <w:t xml:space="preserve">, </w:t>
      </w:r>
      <w:r w:rsidRPr="00F3387B">
        <w:rPr>
          <w:rStyle w:val="StyleUnderline"/>
        </w:rPr>
        <w:t xml:space="preserve">and </w:t>
      </w:r>
      <w:r w:rsidRPr="0015676D">
        <w:rPr>
          <w:rStyle w:val="StyleUnderline"/>
          <w:highlight w:val="cyan"/>
        </w:rPr>
        <w:t xml:space="preserve">there is </w:t>
      </w:r>
      <w:r w:rsidRPr="0015676D">
        <w:rPr>
          <w:rStyle w:val="Emphasis"/>
          <w:highlight w:val="cyan"/>
        </w:rPr>
        <w:t>little reason</w:t>
      </w:r>
      <w:r w:rsidRPr="00F3387B">
        <w:rPr>
          <w:rStyle w:val="StyleUnderline"/>
        </w:rPr>
        <w:t xml:space="preserve"> to suppose</w:t>
      </w:r>
      <w:r w:rsidRPr="00BE364C">
        <w:rPr>
          <w:sz w:val="16"/>
        </w:rPr>
        <w:t xml:space="preserve"> that collectively </w:t>
      </w:r>
      <w:r w:rsidRPr="0015676D">
        <w:rPr>
          <w:rStyle w:val="StyleUnderline"/>
          <w:highlight w:val="cyan"/>
        </w:rPr>
        <w:t>these</w:t>
      </w:r>
      <w:r w:rsidRPr="00FC2956">
        <w:rPr>
          <w:rStyle w:val="StyleUnderline"/>
        </w:rPr>
        <w:t xml:space="preserve"> </w:t>
      </w:r>
      <w:r w:rsidRPr="00FC2956">
        <w:rPr>
          <w:rStyle w:val="Emphasis"/>
        </w:rPr>
        <w:t>stakes</w:t>
      </w:r>
      <w:r w:rsidRPr="00FC2956">
        <w:rPr>
          <w:rStyle w:val="StyleUnderline"/>
        </w:rPr>
        <w:t xml:space="preserve"> </w:t>
      </w:r>
      <w:r w:rsidRPr="0015676D">
        <w:rPr>
          <w:rStyle w:val="StyleUnderline"/>
          <w:highlight w:val="cyan"/>
        </w:rPr>
        <w:t xml:space="preserve">form the </w:t>
      </w:r>
      <w:r w:rsidRPr="0015676D">
        <w:rPr>
          <w:rStyle w:val="Emphasis"/>
          <w:highlight w:val="cyan"/>
        </w:rPr>
        <w:t>pivot point</w:t>
      </w:r>
      <w:r w:rsidRPr="00F3387B">
        <w:rPr>
          <w:rStyle w:val="StyleUnderline"/>
        </w:rPr>
        <w:t xml:space="preserve"> of the twenty-first century</w:t>
      </w:r>
      <w:r w:rsidRPr="00BE364C">
        <w:rPr>
          <w:sz w:val="16"/>
        </w:rPr>
        <w:t xml:space="preserve">. Only by deflating the stakes—that is, by pointing out that </w:t>
      </w:r>
      <w:r w:rsidRPr="00F3387B">
        <w:rPr>
          <w:rStyle w:val="StyleUnderline"/>
        </w:rPr>
        <w:t xml:space="preserve">the </w:t>
      </w:r>
      <w:r w:rsidRPr="00F3387B">
        <w:rPr>
          <w:rStyle w:val="Emphasis"/>
        </w:rPr>
        <w:t>‘pot’</w:t>
      </w:r>
      <w:r w:rsidRPr="00F3387B">
        <w:rPr>
          <w:rStyle w:val="StyleUnderline"/>
        </w:rPr>
        <w:t xml:space="preserve"> of money</w:t>
      </w:r>
      <w:r w:rsidRPr="00BE364C">
        <w:rPr>
          <w:sz w:val="16"/>
        </w:rPr>
        <w:t xml:space="preserve"> wagered at the poker table </w:t>
      </w:r>
      <w:r w:rsidRPr="00F3387B">
        <w:rPr>
          <w:rStyle w:val="StyleUnderline"/>
        </w:rPr>
        <w:t xml:space="preserve">is </w:t>
      </w:r>
      <w:r w:rsidRPr="00F3387B">
        <w:rPr>
          <w:rStyle w:val="Emphasis"/>
        </w:rPr>
        <w:t>not nearly</w:t>
      </w:r>
      <w:r w:rsidRPr="00F3387B">
        <w:rPr>
          <w:rStyle w:val="StyleUnderline"/>
        </w:rPr>
        <w:t xml:space="preserve"> as large as one might</w:t>
      </w:r>
      <w:r w:rsidRPr="00BE364C">
        <w:rPr>
          <w:sz w:val="16"/>
        </w:rPr>
        <w:t xml:space="preserve"> otherwise </w:t>
      </w:r>
      <w:r w:rsidRPr="00F3387B">
        <w:rPr>
          <w:rStyle w:val="Emphasis"/>
        </w:rPr>
        <w:t>suppose</w:t>
      </w:r>
      <w:r w:rsidRPr="00BE364C">
        <w:rPr>
          <w:sz w:val="16"/>
        </w:rPr>
        <w:t>—can the risk of one side, or the other, going ‘all in’ in an attempt to win it all be reduced. We can thus ask: do the facts support framing the status of Taiwan as the ultimate domino?</w:t>
      </w:r>
    </w:p>
    <w:p w14:paraId="1CC7B160" w14:textId="77777777" w:rsidR="00BA2813" w:rsidRPr="00BE364C" w:rsidRDefault="00BA2813" w:rsidP="00BA2813">
      <w:pPr>
        <w:rPr>
          <w:sz w:val="16"/>
        </w:rPr>
      </w:pPr>
      <w:r w:rsidRPr="00BE364C">
        <w:rPr>
          <w:sz w:val="16"/>
        </w:rPr>
        <w:t>Ideological stakes</w:t>
      </w:r>
    </w:p>
    <w:p w14:paraId="33EC6453" w14:textId="77777777" w:rsidR="00BA2813" w:rsidRPr="00BE364C" w:rsidRDefault="00BA2813" w:rsidP="00BA2813">
      <w:pPr>
        <w:rPr>
          <w:sz w:val="16"/>
        </w:rPr>
      </w:pPr>
      <w:r w:rsidRPr="00BE364C">
        <w:rPr>
          <w:sz w:val="16"/>
        </w:rPr>
        <w:t>With respect to the ideological values at stake, the most compelling parallel is not Czechoslovakia in the late 1930s but Ukraine today. Russia, from 2010 onwards, feared that Ukraine was being drawn towards the institutions and influence of Europe's democratic states. It desired to minimally keep Ukraine neutral and even better, to draw it to the Russian authoritarian sphere. European states and the US sought both to pull Ukraine towards the western model and to push Russia away. Since the 2022 full-scale invasion, analysts have widely pointed to the ideological stakes. Timothy Snyder has gone so far as to declare ‘if Ukraine does not win, we can expect decades of darkness’.62 Russian President Vladimir Putin's reasoning is directly parallel with those in China who would use force to ‘reunify’ with Taiwan: Snyder describes his posture in terms of the German saying ‘If you won't be my brother, I'll beat your skull in.’63 China has already used such tactics in Xinjiang and elsewhere against minorities and, given Hong Kong's recent experience, there is no reason to think it would treat the people of Taiwan better.64 For Russia, the war is about ‘the Ukrainian question’. For Ukrainians, ‘there is not a question to be answered, only a life to be lived’.65 For China, Taiwan remains an unresolved ‘question’ from history.66 But for the people of Taiwan, there is not a question to be answered, only a life to be lived. Just as ‘a Ukrainian victory would give democracy a fresh wind’,67 Taiwan's continued de facto self-rule does the same in east Asia.</w:t>
      </w:r>
    </w:p>
    <w:p w14:paraId="0ED1A3B0" w14:textId="77777777" w:rsidR="00BA2813" w:rsidRPr="00BE364C" w:rsidRDefault="00BA2813" w:rsidP="00BA2813">
      <w:pPr>
        <w:rPr>
          <w:sz w:val="16"/>
        </w:rPr>
      </w:pPr>
      <w:r w:rsidRPr="00BE364C">
        <w:rPr>
          <w:sz w:val="16"/>
        </w:rPr>
        <w:t xml:space="preserve">For Ukraine, Russia's invasion poses an existential threat—as a Chinese invasion would for Taiwan. A Russian invasion has broken Europe's zone of peace—just as a Chinese invasion would do in east Asia.68 Does this therefore mean that Russia's invasion of Ukraine threatens to destroy democracy as an idea across the world? It takes nothing away from the horror and heinousness of Putin's invasion to answer this question truthfully, to wit: </w:t>
      </w:r>
      <w:r w:rsidRPr="0015676D">
        <w:rPr>
          <w:rStyle w:val="StyleUnderline"/>
          <w:highlight w:val="cyan"/>
        </w:rPr>
        <w:t>democracy</w:t>
      </w:r>
      <w:r w:rsidRPr="00F3387B">
        <w:rPr>
          <w:rStyle w:val="StyleUnderline"/>
        </w:rPr>
        <w:t xml:space="preserve"> </w:t>
      </w:r>
      <w:r w:rsidRPr="00F3387B">
        <w:rPr>
          <w:rStyle w:val="Emphasis"/>
        </w:rPr>
        <w:t>can</w:t>
      </w:r>
      <w:r w:rsidRPr="00F3387B">
        <w:rPr>
          <w:rStyle w:val="StyleUnderline"/>
        </w:rPr>
        <w:t xml:space="preserve"> and </w:t>
      </w:r>
      <w:r w:rsidRPr="0015676D">
        <w:rPr>
          <w:rStyle w:val="StyleUnderline"/>
          <w:highlight w:val="cyan"/>
        </w:rPr>
        <w:t xml:space="preserve">will </w:t>
      </w:r>
      <w:r w:rsidRPr="0015676D">
        <w:rPr>
          <w:rStyle w:val="Emphasis"/>
          <w:highlight w:val="cyan"/>
        </w:rPr>
        <w:t>remain robust</w:t>
      </w:r>
      <w:r w:rsidRPr="00BE364C">
        <w:rPr>
          <w:sz w:val="16"/>
        </w:rPr>
        <w:t xml:space="preserve"> across the world despite Russia's aggression. </w:t>
      </w:r>
      <w:r w:rsidRPr="00F3387B">
        <w:rPr>
          <w:rStyle w:val="StyleUnderline"/>
        </w:rPr>
        <w:t xml:space="preserve">Democracy is not a </w:t>
      </w:r>
      <w:r w:rsidRPr="00F3387B">
        <w:rPr>
          <w:rStyle w:val="Emphasis"/>
        </w:rPr>
        <w:t>fragile flower</w:t>
      </w:r>
      <w:r w:rsidRPr="00F3387B">
        <w:rPr>
          <w:rStyle w:val="StyleUnderline"/>
        </w:rPr>
        <w:t xml:space="preserve"> that one</w:t>
      </w:r>
      <w:r w:rsidRPr="00BE364C">
        <w:rPr>
          <w:sz w:val="16"/>
        </w:rPr>
        <w:t xml:space="preserve"> or two </w:t>
      </w:r>
      <w:r w:rsidRPr="00F3387B">
        <w:rPr>
          <w:rStyle w:val="Emphasis"/>
        </w:rPr>
        <w:t>despotic imperialists</w:t>
      </w:r>
      <w:r w:rsidRPr="00F3387B">
        <w:rPr>
          <w:rStyle w:val="StyleUnderline"/>
        </w:rPr>
        <w:t xml:space="preserve"> can </w:t>
      </w:r>
      <w:r w:rsidRPr="00F3387B">
        <w:rPr>
          <w:rStyle w:val="Emphasis"/>
        </w:rPr>
        <w:t>squash</w:t>
      </w:r>
      <w:r w:rsidRPr="00BE364C">
        <w:rPr>
          <w:sz w:val="16"/>
        </w:rPr>
        <w:t xml:space="preserve">. To the contrary, </w:t>
      </w:r>
      <w:r w:rsidRPr="0015676D">
        <w:rPr>
          <w:rStyle w:val="StyleUnderline"/>
          <w:highlight w:val="cyan"/>
        </w:rPr>
        <w:t>democracy is</w:t>
      </w:r>
      <w:r w:rsidRPr="00F3387B">
        <w:rPr>
          <w:rStyle w:val="StyleUnderline"/>
        </w:rPr>
        <w:t xml:space="preserve"> an idea and practice </w:t>
      </w:r>
      <w:r w:rsidRPr="0015676D">
        <w:rPr>
          <w:rStyle w:val="Emphasis"/>
          <w:highlight w:val="cyan"/>
        </w:rPr>
        <w:t>tens of thousands</w:t>
      </w:r>
      <w:r w:rsidRPr="0015676D">
        <w:rPr>
          <w:rStyle w:val="StyleUnderline"/>
          <w:highlight w:val="cyan"/>
        </w:rPr>
        <w:t xml:space="preserve"> of </w:t>
      </w:r>
      <w:r w:rsidRPr="0015676D">
        <w:rPr>
          <w:rStyle w:val="Emphasis"/>
          <w:highlight w:val="cyan"/>
        </w:rPr>
        <w:t>years old</w:t>
      </w:r>
      <w:r w:rsidRPr="00BE364C">
        <w:rPr>
          <w:sz w:val="16"/>
        </w:rPr>
        <w:t xml:space="preserve">: </w:t>
      </w:r>
      <w:r w:rsidRPr="00F3387B">
        <w:rPr>
          <w:rStyle w:val="StyleUnderline"/>
        </w:rPr>
        <w:t xml:space="preserve">it has </w:t>
      </w:r>
      <w:r w:rsidRPr="00F3387B">
        <w:rPr>
          <w:rStyle w:val="Emphasis"/>
        </w:rPr>
        <w:t>survived</w:t>
      </w:r>
      <w:r w:rsidRPr="00F3387B">
        <w:rPr>
          <w:rStyle w:val="StyleUnderline"/>
        </w:rPr>
        <w:t xml:space="preserve"> and </w:t>
      </w:r>
      <w:r w:rsidRPr="00F3387B">
        <w:rPr>
          <w:rStyle w:val="Emphasis"/>
        </w:rPr>
        <w:t>thrived</w:t>
      </w:r>
      <w:r w:rsidRPr="00F3387B">
        <w:rPr>
          <w:rStyle w:val="StyleUnderline"/>
        </w:rPr>
        <w:t xml:space="preserve"> across </w:t>
      </w:r>
      <w:r w:rsidRPr="00F3387B">
        <w:rPr>
          <w:rStyle w:val="Emphasis"/>
        </w:rPr>
        <w:t>epochs</w:t>
      </w:r>
      <w:r w:rsidRPr="00BE364C">
        <w:rPr>
          <w:sz w:val="16"/>
        </w:rPr>
        <w:t xml:space="preserve">.69 Indeed, </w:t>
      </w:r>
      <w:r w:rsidRPr="0015676D">
        <w:rPr>
          <w:rStyle w:val="Emphasis"/>
          <w:highlight w:val="cyan"/>
        </w:rPr>
        <w:t>competition</w:t>
      </w:r>
      <w:r w:rsidRPr="00BE364C">
        <w:rPr>
          <w:sz w:val="16"/>
        </w:rPr>
        <w:t xml:space="preserve"> </w:t>
      </w:r>
      <w:r w:rsidRPr="00F3387B">
        <w:rPr>
          <w:rStyle w:val="StyleUnderline"/>
        </w:rPr>
        <w:t xml:space="preserve">between opposing models </w:t>
      </w:r>
      <w:r w:rsidRPr="0015676D">
        <w:rPr>
          <w:rStyle w:val="StyleUnderline"/>
          <w:highlight w:val="cyan"/>
        </w:rPr>
        <w:t>can promote</w:t>
      </w:r>
      <w:r w:rsidRPr="00F3387B">
        <w:rPr>
          <w:rStyle w:val="StyleUnderline"/>
        </w:rPr>
        <w:t xml:space="preserve"> </w:t>
      </w:r>
      <w:r w:rsidRPr="00F3387B">
        <w:rPr>
          <w:rStyle w:val="Emphasis"/>
        </w:rPr>
        <w:t xml:space="preserve">in-group </w:t>
      </w:r>
      <w:r w:rsidRPr="0015676D">
        <w:rPr>
          <w:rStyle w:val="Emphasis"/>
          <w:highlight w:val="cyan"/>
        </w:rPr>
        <w:t>solidarity</w:t>
      </w:r>
      <w:r w:rsidRPr="00BE364C">
        <w:rPr>
          <w:sz w:val="16"/>
        </w:rPr>
        <w:t xml:space="preserve">, </w:t>
      </w:r>
      <w:r w:rsidRPr="00F3387B">
        <w:rPr>
          <w:rStyle w:val="StyleUnderline"/>
        </w:rPr>
        <w:t xml:space="preserve">something </w:t>
      </w:r>
      <w:r w:rsidRPr="0015676D">
        <w:rPr>
          <w:rStyle w:val="StyleUnderline"/>
          <w:highlight w:val="cyan"/>
        </w:rPr>
        <w:t>democracies could</w:t>
      </w:r>
      <w:r w:rsidRPr="00F3387B">
        <w:rPr>
          <w:rStyle w:val="StyleUnderline"/>
        </w:rPr>
        <w:t xml:space="preserve"> use to </w:t>
      </w:r>
      <w:r w:rsidRPr="0015676D">
        <w:rPr>
          <w:rStyle w:val="Emphasis"/>
          <w:highlight w:val="cyan"/>
        </w:rPr>
        <w:t>invigorate</w:t>
      </w:r>
      <w:r w:rsidRPr="0015676D">
        <w:rPr>
          <w:rStyle w:val="StyleUnderline"/>
          <w:highlight w:val="cyan"/>
        </w:rPr>
        <w:t xml:space="preserve"> what is</w:t>
      </w:r>
      <w:r w:rsidRPr="00FC2956">
        <w:rPr>
          <w:rStyle w:val="StyleUnderline"/>
        </w:rPr>
        <w:t xml:space="preserve"> </w:t>
      </w:r>
      <w:r w:rsidRPr="00FC2956">
        <w:rPr>
          <w:rStyle w:val="Emphasis"/>
        </w:rPr>
        <w:t>distinctive</w:t>
      </w:r>
      <w:r w:rsidRPr="00F3387B">
        <w:rPr>
          <w:rStyle w:val="StyleUnderline"/>
        </w:rPr>
        <w:t xml:space="preserve"> and </w:t>
      </w:r>
      <w:r w:rsidRPr="0015676D">
        <w:rPr>
          <w:rStyle w:val="Emphasis"/>
          <w:highlight w:val="cyan"/>
        </w:rPr>
        <w:t>best</w:t>
      </w:r>
      <w:r w:rsidRPr="00F3387B">
        <w:rPr>
          <w:rStyle w:val="StyleUnderline"/>
        </w:rPr>
        <w:t xml:space="preserve"> about </w:t>
      </w:r>
      <w:r w:rsidRPr="00F3387B">
        <w:rPr>
          <w:rStyle w:val="Emphasis"/>
        </w:rPr>
        <w:t>them</w:t>
      </w:r>
      <w:r w:rsidRPr="00BE364C">
        <w:rPr>
          <w:sz w:val="16"/>
        </w:rPr>
        <w:t>selves.70 In short, while there is reason to believe a Chinese invasion of Taiwan would be as reprehensible as Russia's invasion of Ukraine, there is no reason to frame either as the ideological pivot point of history.</w:t>
      </w:r>
    </w:p>
    <w:p w14:paraId="1B81611E" w14:textId="77777777" w:rsidR="00BA2813" w:rsidRPr="00BE364C" w:rsidRDefault="00BA2813" w:rsidP="00BA2813">
      <w:pPr>
        <w:rPr>
          <w:sz w:val="16"/>
        </w:rPr>
      </w:pPr>
      <w:r w:rsidRPr="00BE364C">
        <w:rPr>
          <w:sz w:val="16"/>
        </w:rPr>
        <w:t>The argument that China must reunify with Taiwan to overcome its past shame and find its own identity is for its part trivial. There are different paths to status, and though war has often been a way to gain great power status,71 by virtually any definition China is already a great power today. The way to fully discover and realize a people's self-identity is not to conquer others, and the way to overcome the pains of imperialism is not to impose imperialism on others. The allure of ideological unity is certainly powerful in Chinese history.72 But as Deng Xiaoping understood, this is not something quickly achieved, and attractive pull is more durable than coercive push.73</w:t>
      </w:r>
    </w:p>
    <w:p w14:paraId="4D778EFE" w14:textId="77777777" w:rsidR="00BA2813" w:rsidRPr="00BE364C" w:rsidRDefault="00BA2813" w:rsidP="00BA2813">
      <w:pPr>
        <w:rPr>
          <w:sz w:val="16"/>
        </w:rPr>
      </w:pPr>
      <w:r w:rsidRPr="00BE364C">
        <w:rPr>
          <w:sz w:val="16"/>
        </w:rPr>
        <w:t>Geographical stakes</w:t>
      </w:r>
    </w:p>
    <w:p w14:paraId="7EB590F8" w14:textId="77777777" w:rsidR="00BA2813" w:rsidRPr="00BE364C" w:rsidRDefault="00BA2813" w:rsidP="00BA2813">
      <w:pPr>
        <w:rPr>
          <w:sz w:val="16"/>
        </w:rPr>
      </w:pPr>
      <w:r w:rsidRPr="00BE364C">
        <w:rPr>
          <w:sz w:val="16"/>
        </w:rPr>
        <w:t>Taiwan's geography is useful from a military point of view.74 Even so, there is more to this story. After the Second World War, at the request of the National Security Council, the US Joint Chiefs of Staff undertook a sober assessment of the strategic value of Taiwan in light of the possibility of it being conquered by communist forces from the mainland. The study warned of the potential consequences for the sea routes ‘between Japan and the Malay area’ and some power projection benefits for ‘extending’ control to ‘the Ryukyus and the Philippines’. Taiwan was widely seen as a ‘wartime base capable of use for staging of troops, strategic air operations and control of adjacent shipping routes’.75 However, given the extent of US military and political commitments at the time, and the risk of being sucked into a much larger conflict, the Joint Chiefs concluded that the US should avoid any military use of force. Communist domination of Formosa was undesirable but unlike the ‘Iceland situation’, which presumably referred to efforts to bring the island into NATO, it was not a ‘vital’ national security interest.76</w:t>
      </w:r>
    </w:p>
    <w:p w14:paraId="16876D1D" w14:textId="77777777" w:rsidR="00BA2813" w:rsidRPr="00BE364C" w:rsidRDefault="00BA2813" w:rsidP="00BA2813">
      <w:pPr>
        <w:rPr>
          <w:sz w:val="16"/>
        </w:rPr>
      </w:pPr>
      <w:r w:rsidRPr="00BE364C">
        <w:rPr>
          <w:sz w:val="16"/>
        </w:rPr>
        <w:t>In Chinese history, the geographic importance of Taiwan has been emphasized since the Qing era, beginning in 1644. The Qing conception began in response to foreigners ‘drooling’ over Taiwan, as Shi Lang, the admiral who had conquered the Ming loyalists who had fled there in 1683, warned. The Kangxi Emperor considered the island to be ‘a ball of mud’.77 Shi Lang, in contrast, paired two homophones, fan (savages) and fanli (hedgerow), arguing that the island, which stood on the edge of the Chinese empire, protected China.78 Qing-era maps came to depict Taiwan's eastern mountains as rimming in Chinese territory, as a literal fence would.79 In the eighteenth century the geographical conception remained key, especially after the Mudan incident (1871), which Japan used to assert sovereignty over the Ryukyu Islands and as pretext for invading Taiwan (1874).80 In this context, Qing officials warned that if the Taiwan ‘hedgerow is breached, then the poison of vipers and lizards will one day enter through our back and penetrate our heart’.81 Indeed, in the 1930s Japan did base bombers in Taiwan, which aided attempted conquests of the mainland.82</w:t>
      </w:r>
    </w:p>
    <w:p w14:paraId="64719E1E" w14:textId="77777777" w:rsidR="00BA2813" w:rsidRPr="00BE364C" w:rsidRDefault="00BA2813" w:rsidP="00BA2813">
      <w:pPr>
        <w:rPr>
          <w:sz w:val="16"/>
        </w:rPr>
      </w:pPr>
      <w:r w:rsidRPr="00BE364C">
        <w:rPr>
          <w:sz w:val="16"/>
        </w:rPr>
        <w:t>Even so, perceptions of Taiwan's importance to China varied in the post-Qing eras. Until the Second World War, reclaiming the island from Japan was not a pressing concern.83 By 1943, however, Chiang Kai-shek would write:</w:t>
      </w:r>
    </w:p>
    <w:p w14:paraId="75CBC1A8" w14:textId="77777777" w:rsidR="00BA2813" w:rsidRPr="00BE364C" w:rsidRDefault="00BA2813" w:rsidP="00BA2813">
      <w:pPr>
        <w:rPr>
          <w:sz w:val="16"/>
        </w:rPr>
      </w:pPr>
      <w:r w:rsidRPr="00BE364C">
        <w:rPr>
          <w:sz w:val="16"/>
        </w:rPr>
        <w:t>As regards national defense, if any region within this geographical system is occupied by an alien nation, then the whole nation and state lose the natural bulwark that protects them. There are no natural frontiers in the areas of the Yellow, Huai, Yangtze, and Han rivers where a strong defense line can be prepared. Therefore, Formosa, the Pescadores, the Four Northeastern Provinces [Manchuria], Inner and Outer Mongolia, Sinkiang [Xinjiang], and Tibet are each a fortress [or strategic area] essential for the nation's defense and security … The separation of any one of these regions from the rest of the country means the disruption of our national defenses.84</w:t>
      </w:r>
    </w:p>
    <w:p w14:paraId="24D1454A" w14:textId="77777777" w:rsidR="00BA2813" w:rsidRPr="00BE364C" w:rsidRDefault="00BA2813" w:rsidP="00BA2813">
      <w:pPr>
        <w:rPr>
          <w:sz w:val="16"/>
        </w:rPr>
      </w:pPr>
      <w:r w:rsidRPr="00BE364C">
        <w:rPr>
          <w:sz w:val="16"/>
        </w:rPr>
        <w:t>Chiang would call ‘Formosa and the Pescadores’ the ‘bulwarks of China’.85 By 1949, Mao had come around to this point of view, and intended to ‘liberate’ Taiwan lest the mainland and its commerce be threatened by the nationalists, who indeed imposed a blockade on China's southern coast.86 Because of the outbreak of the Korean War, Mao's efforts would fail, and the US brought Taiwan into its defensive umbrella between 1955 and 1980. During this period, the island functioned—literally—as an unsinkable aircraft carrier.</w:t>
      </w:r>
    </w:p>
    <w:p w14:paraId="0B5BFA15" w14:textId="77777777" w:rsidR="00BA2813" w:rsidRPr="00BE364C" w:rsidRDefault="00BA2813" w:rsidP="00BA2813">
      <w:pPr>
        <w:rPr>
          <w:sz w:val="16"/>
        </w:rPr>
      </w:pPr>
      <w:r w:rsidRPr="00BE364C">
        <w:rPr>
          <w:sz w:val="16"/>
        </w:rPr>
        <w:t>By the 1990s, ‘a geostrategic trope’ developed in Chinese discourse that conceived of Taiwan as the ‘PRC's gateway to the Pacific’.87 In this view, Taiwan was not simply a hedge, but the springboard to sea power.88 Chinese analysts proposed their own domino theories: ‘If Taiwan is independent, China will not only lose the 36,000 square mile island, but the entire Pacific Ocean and half the new century’.89 Others tied Taiwan to control of the Spratly Islands, and therefore the South China Sea.90 One might think that such discourse was obviously hyperbolic, but actually US strategic analysts converged in their assessments, claiming that a Chinese conquest of Taiwan would ‘remove geographical restrictions to the growth of Chinese power and influence across Asian seas’.91 More recently, US analysts have warned that without the barrier of Taiwan, China might threaten ‘U.S. territories in the Pacific’ and ‘ultimately, the continental United States’.92</w:t>
      </w:r>
    </w:p>
    <w:p w14:paraId="6295B511" w14:textId="77777777" w:rsidR="00BA2813" w:rsidRPr="00BE364C" w:rsidRDefault="00BA2813" w:rsidP="00BA2813">
      <w:pPr>
        <w:rPr>
          <w:sz w:val="16"/>
        </w:rPr>
      </w:pPr>
      <w:r w:rsidRPr="00BE364C">
        <w:rPr>
          <w:sz w:val="16"/>
        </w:rPr>
        <w:t xml:space="preserve">Is Taiwan, geographically speaking, a ball of mud, a hedgerow, a bulwark, a springboard for aggression or a gateway to the Pacific? It is indisputable that Taiwan has been a base of operations for opponents of the ruling regime on the mainland and, beginning with Japanese aggression in 1874, a locale from which to undermine Chinese sovereignty. </w:t>
      </w:r>
      <w:r w:rsidRPr="0015676D">
        <w:rPr>
          <w:rStyle w:val="Emphasis"/>
          <w:highlight w:val="cyan"/>
        </w:rPr>
        <w:t>Taiwan</w:t>
      </w:r>
      <w:r w:rsidRPr="00BE364C">
        <w:rPr>
          <w:sz w:val="16"/>
        </w:rPr>
        <w:t xml:space="preserve"> does present a kind of bulwark against invasion, in Chiang's terms. However, it </w:t>
      </w:r>
      <w:r w:rsidRPr="0015676D">
        <w:rPr>
          <w:rStyle w:val="StyleUnderline"/>
          <w:highlight w:val="cyan"/>
        </w:rPr>
        <w:t xml:space="preserve">is </w:t>
      </w:r>
      <w:r w:rsidRPr="0015676D">
        <w:rPr>
          <w:rStyle w:val="Emphasis"/>
          <w:highlight w:val="cyan"/>
        </w:rPr>
        <w:t>hardly</w:t>
      </w:r>
      <w:r w:rsidRPr="0015676D">
        <w:rPr>
          <w:rStyle w:val="StyleUnderline"/>
          <w:highlight w:val="cyan"/>
        </w:rPr>
        <w:t xml:space="preserve"> a </w:t>
      </w:r>
      <w:r w:rsidRPr="0015676D">
        <w:rPr>
          <w:rStyle w:val="Emphasis"/>
          <w:highlight w:val="cyan"/>
        </w:rPr>
        <w:t>gateway</w:t>
      </w:r>
      <w:r w:rsidRPr="0022251D">
        <w:rPr>
          <w:rStyle w:val="StyleUnderline"/>
        </w:rPr>
        <w:t xml:space="preserve"> to the</w:t>
      </w:r>
      <w:r w:rsidRPr="00BE364C">
        <w:rPr>
          <w:sz w:val="16"/>
        </w:rPr>
        <w:t xml:space="preserve"> </w:t>
      </w:r>
      <w:r w:rsidRPr="0022251D">
        <w:rPr>
          <w:rStyle w:val="Emphasis"/>
        </w:rPr>
        <w:t>Pacific</w:t>
      </w:r>
      <w:r w:rsidRPr="00BE364C">
        <w:rPr>
          <w:sz w:val="16"/>
        </w:rPr>
        <w:t xml:space="preserve">. </w:t>
      </w:r>
      <w:r w:rsidRPr="0015676D">
        <w:rPr>
          <w:rStyle w:val="StyleUnderline"/>
          <w:highlight w:val="cyan"/>
        </w:rPr>
        <w:t>The PRC</w:t>
      </w:r>
      <w:r w:rsidRPr="0022251D">
        <w:rPr>
          <w:rStyle w:val="StyleUnderline"/>
        </w:rPr>
        <w:t xml:space="preserve"> now </w:t>
      </w:r>
      <w:r w:rsidRPr="0015676D">
        <w:rPr>
          <w:rStyle w:val="StyleUnderline"/>
          <w:highlight w:val="cyan"/>
        </w:rPr>
        <w:t>projects power through</w:t>
      </w:r>
      <w:r w:rsidRPr="0022251D">
        <w:rPr>
          <w:rStyle w:val="StyleUnderline"/>
        </w:rPr>
        <w:t xml:space="preserve"> </w:t>
      </w:r>
      <w:r w:rsidRPr="0022251D">
        <w:rPr>
          <w:rStyle w:val="Emphasis"/>
        </w:rPr>
        <w:t xml:space="preserve">long-range </w:t>
      </w:r>
      <w:r w:rsidRPr="0015676D">
        <w:rPr>
          <w:rStyle w:val="Emphasis"/>
          <w:highlight w:val="cyan"/>
        </w:rPr>
        <w:t>missiles</w:t>
      </w:r>
      <w:r w:rsidRPr="0022251D">
        <w:rPr>
          <w:rStyle w:val="StyleUnderline"/>
        </w:rPr>
        <w:t xml:space="preserve"> and</w:t>
      </w:r>
      <w:r w:rsidRPr="00BE364C">
        <w:rPr>
          <w:sz w:val="16"/>
        </w:rPr>
        <w:t xml:space="preserve"> long-range </w:t>
      </w:r>
      <w:r w:rsidRPr="0015676D">
        <w:rPr>
          <w:rStyle w:val="Emphasis"/>
          <w:highlight w:val="cyan"/>
        </w:rPr>
        <w:t>bombers</w:t>
      </w:r>
      <w:r w:rsidRPr="0022251D">
        <w:rPr>
          <w:rStyle w:val="StyleUnderline"/>
        </w:rPr>
        <w:t xml:space="preserve"> and will eventually do so through </w:t>
      </w:r>
      <w:r w:rsidRPr="0015676D">
        <w:rPr>
          <w:rStyle w:val="Emphasis"/>
          <w:highlight w:val="cyan"/>
        </w:rPr>
        <w:t>carrier</w:t>
      </w:r>
      <w:r w:rsidRPr="00BE364C">
        <w:rPr>
          <w:sz w:val="16"/>
        </w:rPr>
        <w:t xml:space="preserve"> strike group</w:t>
      </w:r>
      <w:r w:rsidRPr="0015676D">
        <w:rPr>
          <w:rStyle w:val="Emphasis"/>
          <w:highlight w:val="cyan"/>
        </w:rPr>
        <w:t>s</w:t>
      </w:r>
      <w:r w:rsidRPr="0022251D">
        <w:rPr>
          <w:rStyle w:val="StyleUnderline"/>
        </w:rPr>
        <w:t xml:space="preserve"> </w:t>
      </w:r>
      <w:r w:rsidRPr="0015676D">
        <w:rPr>
          <w:rStyle w:val="StyleUnderline"/>
          <w:highlight w:val="cyan"/>
        </w:rPr>
        <w:t>and</w:t>
      </w:r>
      <w:r w:rsidRPr="0022251D">
        <w:rPr>
          <w:rStyle w:val="StyleUnderline"/>
        </w:rPr>
        <w:t xml:space="preserve"> </w:t>
      </w:r>
      <w:r w:rsidRPr="00BE364C">
        <w:rPr>
          <w:sz w:val="16"/>
        </w:rPr>
        <w:t xml:space="preserve">quieter </w:t>
      </w:r>
      <w:r w:rsidRPr="0022251D">
        <w:rPr>
          <w:rStyle w:val="StyleUnderline"/>
        </w:rPr>
        <w:t xml:space="preserve">attack </w:t>
      </w:r>
      <w:r w:rsidRPr="0015676D">
        <w:rPr>
          <w:rStyle w:val="Emphasis"/>
          <w:highlight w:val="cyan"/>
        </w:rPr>
        <w:t>sub</w:t>
      </w:r>
      <w:r w:rsidRPr="00BE364C">
        <w:rPr>
          <w:sz w:val="16"/>
        </w:rPr>
        <w:t>marine</w:t>
      </w:r>
      <w:r w:rsidRPr="0015676D">
        <w:rPr>
          <w:rStyle w:val="Emphasis"/>
          <w:highlight w:val="cyan"/>
        </w:rPr>
        <w:t>s</w:t>
      </w:r>
      <w:r w:rsidRPr="00BE364C">
        <w:rPr>
          <w:sz w:val="16"/>
        </w:rPr>
        <w:t xml:space="preserve">.93 </w:t>
      </w:r>
      <w:r w:rsidRPr="0015676D">
        <w:rPr>
          <w:rStyle w:val="StyleUnderline"/>
          <w:highlight w:val="cyan"/>
        </w:rPr>
        <w:t xml:space="preserve">Taiwan is </w:t>
      </w:r>
      <w:r w:rsidRPr="0015676D">
        <w:rPr>
          <w:rStyle w:val="Emphasis"/>
          <w:highlight w:val="cyan"/>
        </w:rPr>
        <w:t>not needed</w:t>
      </w:r>
      <w:r w:rsidRPr="0022251D">
        <w:rPr>
          <w:rStyle w:val="StyleUnderline"/>
        </w:rPr>
        <w:t xml:space="preserve"> for </w:t>
      </w:r>
      <w:r w:rsidRPr="0022251D">
        <w:rPr>
          <w:rStyle w:val="Emphasis"/>
        </w:rPr>
        <w:t>either</w:t>
      </w:r>
      <w:r w:rsidRPr="00BE364C">
        <w:rPr>
          <w:sz w:val="16"/>
        </w:rPr>
        <w:t xml:space="preserve"> form of power projection. It is understandable how Taiwan's functioning as an American aircraft carrier, the situation that persisted between 1955 and 1980, would deeply alarm mainland China. But that situation no longer holds, as the US withdrew its diplomatic recognition and its defence commitment from Taiwan as a result of the Three Communiqués.94 In short, when it comes to geopolitics today, the PRC has not realized its ideal state—using Taiwan as a bulwark—but it does not face the worse option: Taiwan being occupied by foreigners threatening the mainland. Meanwhile, PRC naval development proceeds apace. </w:t>
      </w:r>
      <w:r w:rsidRPr="0015676D">
        <w:rPr>
          <w:rStyle w:val="StyleUnderline"/>
          <w:highlight w:val="cyan"/>
        </w:rPr>
        <w:t xml:space="preserve">The </w:t>
      </w:r>
      <w:r w:rsidRPr="0015676D">
        <w:rPr>
          <w:rStyle w:val="Emphasis"/>
          <w:highlight w:val="cyan"/>
        </w:rPr>
        <w:t>one thing</w:t>
      </w:r>
      <w:r w:rsidRPr="0015676D">
        <w:rPr>
          <w:rStyle w:val="StyleUnderline"/>
          <w:highlight w:val="cyan"/>
        </w:rPr>
        <w:t xml:space="preserve"> that could </w:t>
      </w:r>
      <w:r w:rsidRPr="0015676D">
        <w:rPr>
          <w:rStyle w:val="Emphasis"/>
          <w:highlight w:val="cyan"/>
        </w:rPr>
        <w:t>threaten</w:t>
      </w:r>
      <w:r w:rsidRPr="0015676D">
        <w:rPr>
          <w:rStyle w:val="StyleUnderline"/>
          <w:highlight w:val="cyan"/>
        </w:rPr>
        <w:t xml:space="preserve"> the PRC</w:t>
      </w:r>
      <w:r w:rsidRPr="006A61C5">
        <w:rPr>
          <w:rStyle w:val="StyleUnderline"/>
        </w:rPr>
        <w:t>'s</w:t>
      </w:r>
      <w:r w:rsidRPr="00BE364C">
        <w:rPr>
          <w:sz w:val="16"/>
        </w:rPr>
        <w:t xml:space="preserve"> relatively </w:t>
      </w:r>
      <w:r w:rsidRPr="006A61C5">
        <w:rPr>
          <w:rStyle w:val="StyleUnderline"/>
        </w:rPr>
        <w:t xml:space="preserve">secure position </w:t>
      </w:r>
      <w:r w:rsidRPr="0015676D">
        <w:rPr>
          <w:rStyle w:val="StyleUnderline"/>
          <w:highlight w:val="cyan"/>
        </w:rPr>
        <w:t>would be</w:t>
      </w:r>
      <w:r w:rsidRPr="006A61C5">
        <w:rPr>
          <w:rStyle w:val="StyleUnderline"/>
        </w:rPr>
        <w:t xml:space="preserve"> an </w:t>
      </w:r>
      <w:r w:rsidRPr="006A61C5">
        <w:rPr>
          <w:rStyle w:val="Emphasis"/>
        </w:rPr>
        <w:t>invasion</w:t>
      </w:r>
      <w:r w:rsidRPr="00BE364C">
        <w:rPr>
          <w:sz w:val="16"/>
        </w:rPr>
        <w:t xml:space="preserve">, </w:t>
      </w:r>
      <w:r w:rsidRPr="006A61C5">
        <w:rPr>
          <w:rStyle w:val="StyleUnderline"/>
        </w:rPr>
        <w:t>or</w:t>
      </w:r>
      <w:r w:rsidRPr="00BE364C">
        <w:rPr>
          <w:sz w:val="16"/>
        </w:rPr>
        <w:t xml:space="preserve"> even the </w:t>
      </w:r>
      <w:r w:rsidRPr="006A61C5">
        <w:rPr>
          <w:rStyle w:val="Emphasis"/>
        </w:rPr>
        <w:t>fear</w:t>
      </w:r>
      <w:r w:rsidRPr="006A61C5">
        <w:rPr>
          <w:rStyle w:val="StyleUnderline"/>
        </w:rPr>
        <w:t xml:space="preserve"> of an imminent invasion, that </w:t>
      </w:r>
      <w:r w:rsidRPr="006A61C5">
        <w:rPr>
          <w:rStyle w:val="Emphasis"/>
        </w:rPr>
        <w:t>provoked</w:t>
      </w:r>
      <w:r w:rsidRPr="006A61C5">
        <w:rPr>
          <w:rStyle w:val="StyleUnderline"/>
        </w:rPr>
        <w:t xml:space="preserve"> an </w:t>
      </w:r>
      <w:r w:rsidRPr="0015676D">
        <w:rPr>
          <w:rStyle w:val="Emphasis"/>
          <w:highlight w:val="cyan"/>
        </w:rPr>
        <w:t>American response</w:t>
      </w:r>
      <w:r w:rsidRPr="00BE364C">
        <w:rPr>
          <w:sz w:val="16"/>
        </w:rPr>
        <w:t>—potentially including once again the stationing of US soldiers on the island.</w:t>
      </w:r>
    </w:p>
    <w:p w14:paraId="24504B48" w14:textId="77777777" w:rsidR="00BA2813" w:rsidRPr="00BE364C" w:rsidRDefault="00BA2813" w:rsidP="00BA2813">
      <w:pPr>
        <w:rPr>
          <w:sz w:val="16"/>
        </w:rPr>
      </w:pPr>
      <w:r w:rsidRPr="00BE364C">
        <w:rPr>
          <w:sz w:val="16"/>
        </w:rPr>
        <w:t xml:space="preserve">A PRC </w:t>
      </w:r>
      <w:r w:rsidRPr="006A61C5">
        <w:rPr>
          <w:rStyle w:val="Emphasis"/>
        </w:rPr>
        <w:t>conquest</w:t>
      </w:r>
      <w:r w:rsidRPr="006A61C5">
        <w:rPr>
          <w:rStyle w:val="StyleUnderline"/>
        </w:rPr>
        <w:t xml:space="preserve"> of Taiwan would </w:t>
      </w:r>
      <w:r w:rsidRPr="006A61C5">
        <w:rPr>
          <w:rStyle w:val="Emphasis"/>
        </w:rPr>
        <w:t>not</w:t>
      </w:r>
      <w:r w:rsidRPr="00BE364C">
        <w:rPr>
          <w:sz w:val="16"/>
        </w:rPr>
        <w:t xml:space="preserve"> substantially </w:t>
      </w:r>
      <w:r w:rsidRPr="006A61C5">
        <w:rPr>
          <w:rStyle w:val="Emphasis"/>
        </w:rPr>
        <w:t>improve</w:t>
      </w:r>
      <w:r w:rsidRPr="006A61C5">
        <w:rPr>
          <w:rStyle w:val="StyleUnderline"/>
        </w:rPr>
        <w:t xml:space="preserve"> China's </w:t>
      </w:r>
      <w:r w:rsidRPr="006A61C5">
        <w:rPr>
          <w:rStyle w:val="Emphasis"/>
        </w:rPr>
        <w:t>maritime situation</w:t>
      </w:r>
      <w:r w:rsidRPr="00BE364C">
        <w:rPr>
          <w:sz w:val="16"/>
        </w:rPr>
        <w:t xml:space="preserve">, </w:t>
      </w:r>
      <w:r w:rsidRPr="006A61C5">
        <w:rPr>
          <w:rStyle w:val="StyleUnderline"/>
        </w:rPr>
        <w:t>nor would it threaten</w:t>
      </w:r>
      <w:r w:rsidRPr="00BE364C">
        <w:rPr>
          <w:sz w:val="16"/>
        </w:rPr>
        <w:t xml:space="preserve"> US </w:t>
      </w:r>
      <w:r w:rsidRPr="006A61C5">
        <w:rPr>
          <w:rStyle w:val="StyleUnderline"/>
        </w:rPr>
        <w:t xml:space="preserve">access to </w:t>
      </w:r>
      <w:r w:rsidRPr="006A61C5">
        <w:rPr>
          <w:rStyle w:val="Emphasis"/>
        </w:rPr>
        <w:t>shipping</w:t>
      </w:r>
      <w:r w:rsidRPr="006A61C5">
        <w:rPr>
          <w:rStyle w:val="StyleUnderline"/>
        </w:rPr>
        <w:t xml:space="preserve"> lanes</w:t>
      </w:r>
      <w:r w:rsidRPr="00BE364C">
        <w:rPr>
          <w:sz w:val="16"/>
        </w:rPr>
        <w:t xml:space="preserve">. While it is true that ships sailing between North America and Asia tend to pass close to Taiwan, it is also true that </w:t>
      </w:r>
      <w:r w:rsidRPr="0015676D">
        <w:rPr>
          <w:rStyle w:val="Emphasis"/>
          <w:highlight w:val="cyan"/>
        </w:rPr>
        <w:t>Chinese shipping</w:t>
      </w:r>
      <w:r w:rsidRPr="006A61C5">
        <w:rPr>
          <w:rStyle w:val="StyleUnderline"/>
        </w:rPr>
        <w:t xml:space="preserve"> to almost any destination </w:t>
      </w:r>
      <w:r w:rsidRPr="0015676D">
        <w:rPr>
          <w:rStyle w:val="StyleUnderline"/>
          <w:highlight w:val="cyan"/>
        </w:rPr>
        <w:t>must navigate points</w:t>
      </w:r>
      <w:r w:rsidRPr="006A61C5">
        <w:rPr>
          <w:rStyle w:val="StyleUnderline"/>
        </w:rPr>
        <w:t xml:space="preserve"> of congestion </w:t>
      </w:r>
      <w:r w:rsidRPr="0015676D">
        <w:rPr>
          <w:rStyle w:val="Emphasis"/>
          <w:highlight w:val="cyan"/>
        </w:rPr>
        <w:t>controlled</w:t>
      </w:r>
      <w:r w:rsidRPr="006A61C5">
        <w:rPr>
          <w:rStyle w:val="StyleUnderline"/>
        </w:rPr>
        <w:t xml:space="preserve"> </w:t>
      </w:r>
      <w:r w:rsidRPr="0015676D">
        <w:rPr>
          <w:rStyle w:val="StyleUnderline"/>
          <w:highlight w:val="cyan"/>
        </w:rPr>
        <w:t xml:space="preserve">by the </w:t>
      </w:r>
      <w:r w:rsidRPr="0015676D">
        <w:rPr>
          <w:rStyle w:val="Emphasis"/>
          <w:highlight w:val="cyan"/>
        </w:rPr>
        <w:t>U</w:t>
      </w:r>
      <w:r w:rsidRPr="00FC2956">
        <w:rPr>
          <w:sz w:val="16"/>
        </w:rPr>
        <w:t xml:space="preserve">nited </w:t>
      </w:r>
      <w:r w:rsidRPr="0015676D">
        <w:rPr>
          <w:rStyle w:val="Emphasis"/>
          <w:highlight w:val="cyan"/>
        </w:rPr>
        <w:t>S</w:t>
      </w:r>
      <w:r w:rsidRPr="00FC2956">
        <w:rPr>
          <w:sz w:val="16"/>
        </w:rPr>
        <w:t xml:space="preserve">tates </w:t>
      </w:r>
      <w:r w:rsidRPr="00FC2956">
        <w:rPr>
          <w:rStyle w:val="StyleUnderline"/>
        </w:rPr>
        <w:t xml:space="preserve">or its </w:t>
      </w:r>
      <w:r w:rsidRPr="00FC2956">
        <w:rPr>
          <w:rStyle w:val="Emphasis"/>
        </w:rPr>
        <w:t>allies</w:t>
      </w:r>
      <w:r w:rsidRPr="00FC2956">
        <w:rPr>
          <w:sz w:val="16"/>
        </w:rPr>
        <w:t xml:space="preserve"> (</w:t>
      </w:r>
      <w:r w:rsidRPr="00FC2956">
        <w:rPr>
          <w:rStyle w:val="StyleUnderline"/>
        </w:rPr>
        <w:t xml:space="preserve">such as the </w:t>
      </w:r>
      <w:r w:rsidRPr="00FC2956">
        <w:rPr>
          <w:rStyle w:val="Emphasis"/>
        </w:rPr>
        <w:t>Persian Gulf</w:t>
      </w:r>
      <w:r w:rsidRPr="00FC2956">
        <w:rPr>
          <w:rStyle w:val="StyleUnderline"/>
        </w:rPr>
        <w:t xml:space="preserve"> and</w:t>
      </w:r>
      <w:r w:rsidRPr="00FC2956">
        <w:rPr>
          <w:sz w:val="16"/>
        </w:rPr>
        <w:t xml:space="preserve"> the </w:t>
      </w:r>
      <w:r w:rsidRPr="00FC2956">
        <w:rPr>
          <w:rStyle w:val="StyleUnderline"/>
        </w:rPr>
        <w:t xml:space="preserve">Strait of </w:t>
      </w:r>
      <w:r w:rsidRPr="00FC2956">
        <w:rPr>
          <w:rStyle w:val="Emphasis"/>
        </w:rPr>
        <w:t>Malacca</w:t>
      </w:r>
      <w:r w:rsidRPr="00FC2956">
        <w:rPr>
          <w:sz w:val="16"/>
        </w:rPr>
        <w:t xml:space="preserve">, </w:t>
      </w:r>
      <w:r w:rsidRPr="00FC2956">
        <w:rPr>
          <w:rStyle w:val="StyleUnderline"/>
        </w:rPr>
        <w:t xml:space="preserve">where the US has a </w:t>
      </w:r>
      <w:r w:rsidRPr="00FC2956">
        <w:rPr>
          <w:rStyle w:val="Emphasis"/>
        </w:rPr>
        <w:t>decisive</w:t>
      </w:r>
      <w:r w:rsidRPr="00FC2956">
        <w:rPr>
          <w:rStyle w:val="StyleUnderline"/>
        </w:rPr>
        <w:t xml:space="preserve"> force</w:t>
      </w:r>
      <w:r w:rsidRPr="00FC2956">
        <w:rPr>
          <w:sz w:val="16"/>
        </w:rPr>
        <w:t xml:space="preserve"> </w:t>
      </w:r>
      <w:r w:rsidRPr="00FC2956">
        <w:rPr>
          <w:rStyle w:val="StyleUnderline"/>
        </w:rPr>
        <w:t xml:space="preserve">projection </w:t>
      </w:r>
      <w:r w:rsidRPr="00FC2956">
        <w:rPr>
          <w:rStyle w:val="Emphasis"/>
        </w:rPr>
        <w:t>advantage</w:t>
      </w:r>
      <w:r w:rsidRPr="00FC2956">
        <w:rPr>
          <w:sz w:val="16"/>
        </w:rPr>
        <w:t xml:space="preserve"> over China). It does not follow, th</w:t>
      </w:r>
      <w:r w:rsidRPr="00BE364C">
        <w:rPr>
          <w:sz w:val="16"/>
        </w:rPr>
        <w:t xml:space="preserve">erefore, that the only way for the United States to keep shipping lanes open is to insist on dominating every such lane in the world, including the waters surrounding Taiwan. Rather, </w:t>
      </w:r>
      <w:r w:rsidRPr="0015676D">
        <w:rPr>
          <w:rStyle w:val="Emphasis"/>
          <w:highlight w:val="cyan"/>
        </w:rPr>
        <w:t>Washington</w:t>
      </w:r>
      <w:r w:rsidRPr="00BE364C">
        <w:rPr>
          <w:sz w:val="16"/>
        </w:rPr>
        <w:t xml:space="preserve"> always </w:t>
      </w:r>
      <w:r w:rsidRPr="0015676D">
        <w:rPr>
          <w:rStyle w:val="StyleUnderline"/>
          <w:highlight w:val="cyan"/>
        </w:rPr>
        <w:t>has</w:t>
      </w:r>
      <w:r w:rsidRPr="006A61C5">
        <w:rPr>
          <w:rStyle w:val="StyleUnderline"/>
        </w:rPr>
        <w:t xml:space="preserve"> the option of threatening </w:t>
      </w:r>
      <w:r w:rsidRPr="0015676D">
        <w:rPr>
          <w:rStyle w:val="Emphasis"/>
          <w:highlight w:val="cyan"/>
        </w:rPr>
        <w:t>tit-for-tat escalation</w:t>
      </w:r>
      <w:r w:rsidRPr="00BE364C">
        <w:rPr>
          <w:sz w:val="16"/>
        </w:rPr>
        <w:t xml:space="preserve"> </w:t>
      </w:r>
      <w:r w:rsidRPr="006A61C5">
        <w:rPr>
          <w:rStyle w:val="StyleUnderline"/>
        </w:rPr>
        <w:t xml:space="preserve">in response to any interruption of </w:t>
      </w:r>
      <w:r w:rsidRPr="006A61C5">
        <w:rPr>
          <w:rStyle w:val="Emphasis"/>
        </w:rPr>
        <w:t>free commerce</w:t>
      </w:r>
      <w:r w:rsidRPr="00BE364C">
        <w:rPr>
          <w:sz w:val="16"/>
        </w:rPr>
        <w:t xml:space="preserve"> in such locations.95 In other words, </w:t>
      </w:r>
      <w:r w:rsidRPr="006A61C5">
        <w:rPr>
          <w:rStyle w:val="StyleUnderline"/>
        </w:rPr>
        <w:t>America's access to</w:t>
      </w:r>
      <w:r w:rsidRPr="00BE364C">
        <w:rPr>
          <w:sz w:val="16"/>
        </w:rPr>
        <w:t xml:space="preserve"> east </w:t>
      </w:r>
      <w:r w:rsidRPr="006A61C5">
        <w:rPr>
          <w:rStyle w:val="StyleUnderline"/>
        </w:rPr>
        <w:t>Asia and the Indian Ocean</w:t>
      </w:r>
      <w:r w:rsidRPr="00BE364C">
        <w:rPr>
          <w:sz w:val="16"/>
        </w:rPr>
        <w:t xml:space="preserve"> littoral </w:t>
      </w:r>
      <w:r w:rsidRPr="006A61C5">
        <w:rPr>
          <w:rStyle w:val="StyleUnderline"/>
        </w:rPr>
        <w:t xml:space="preserve">does </w:t>
      </w:r>
      <w:r w:rsidRPr="006A61C5">
        <w:rPr>
          <w:rStyle w:val="Emphasis"/>
        </w:rPr>
        <w:t>not depend</w:t>
      </w:r>
      <w:r w:rsidRPr="006A61C5">
        <w:rPr>
          <w:rStyle w:val="StyleUnderline"/>
        </w:rPr>
        <w:t xml:space="preserve"> on</w:t>
      </w:r>
      <w:r w:rsidRPr="00BE364C">
        <w:rPr>
          <w:sz w:val="16"/>
        </w:rPr>
        <w:t xml:space="preserve"> the status of </w:t>
      </w:r>
      <w:r w:rsidRPr="006A61C5">
        <w:rPr>
          <w:rStyle w:val="Emphasis"/>
        </w:rPr>
        <w:t>Taiwan</w:t>
      </w:r>
      <w:r w:rsidRPr="00BE364C">
        <w:rPr>
          <w:sz w:val="16"/>
        </w:rPr>
        <w:t>. Framing the stakes in this way is misleading, in that it might lead all sides to believe that the dispute is inseparable from America's survival as a participant in Indo-Pacific politics and economics.</w:t>
      </w:r>
    </w:p>
    <w:p w14:paraId="3764D788" w14:textId="77777777" w:rsidR="00BA2813" w:rsidRPr="00BE364C" w:rsidRDefault="00BA2813" w:rsidP="00BA2813">
      <w:pPr>
        <w:rPr>
          <w:sz w:val="16"/>
        </w:rPr>
      </w:pPr>
      <w:r w:rsidRPr="00BE364C">
        <w:rPr>
          <w:sz w:val="16"/>
        </w:rPr>
        <w:t>Alliance stakes</w:t>
      </w:r>
    </w:p>
    <w:p w14:paraId="32AD5619" w14:textId="77777777" w:rsidR="00BA2813" w:rsidRPr="00BE364C" w:rsidRDefault="00BA2813" w:rsidP="00BA2813">
      <w:pPr>
        <w:rPr>
          <w:sz w:val="16"/>
        </w:rPr>
      </w:pPr>
      <w:r w:rsidRPr="006A61C5">
        <w:rPr>
          <w:rStyle w:val="StyleUnderline"/>
        </w:rPr>
        <w:t xml:space="preserve">Would a </w:t>
      </w:r>
      <w:r w:rsidRPr="006A61C5">
        <w:rPr>
          <w:rStyle w:val="Emphasis"/>
        </w:rPr>
        <w:t>Chinese invasion</w:t>
      </w:r>
      <w:r w:rsidRPr="00BE364C">
        <w:rPr>
          <w:sz w:val="16"/>
        </w:rPr>
        <w:t xml:space="preserve"> of Taiwan </w:t>
      </w:r>
      <w:r w:rsidRPr="006A61C5">
        <w:rPr>
          <w:rStyle w:val="StyleUnderline"/>
        </w:rPr>
        <w:t xml:space="preserve">result in the </w:t>
      </w:r>
      <w:r w:rsidRPr="0015676D">
        <w:rPr>
          <w:rStyle w:val="Emphasis"/>
          <w:highlight w:val="cyan"/>
        </w:rPr>
        <w:t>destruction</w:t>
      </w:r>
      <w:r w:rsidRPr="0015676D">
        <w:rPr>
          <w:rStyle w:val="StyleUnderline"/>
          <w:highlight w:val="cyan"/>
        </w:rPr>
        <w:t xml:space="preserve"> of the</w:t>
      </w:r>
      <w:r w:rsidRPr="006A61C5">
        <w:rPr>
          <w:rStyle w:val="StyleUnderline"/>
        </w:rPr>
        <w:t xml:space="preserve"> US </w:t>
      </w:r>
      <w:r w:rsidRPr="0015676D">
        <w:rPr>
          <w:rStyle w:val="Emphasis"/>
          <w:highlight w:val="cyan"/>
        </w:rPr>
        <w:t>alliance system</w:t>
      </w:r>
      <w:r w:rsidRPr="00BE364C">
        <w:rPr>
          <w:sz w:val="16"/>
        </w:rPr>
        <w:t xml:space="preserve"> in east Asia and the defeat of the US as an Indo-Pacific power? This is a theoretically possible outcome, but it is </w:t>
      </w:r>
      <w:r w:rsidRPr="0015676D">
        <w:rPr>
          <w:rStyle w:val="Emphasis"/>
          <w:highlight w:val="cyan"/>
        </w:rPr>
        <w:t>not likely</w:t>
      </w:r>
      <w:r w:rsidRPr="00BE364C">
        <w:rPr>
          <w:sz w:val="16"/>
        </w:rPr>
        <w:t xml:space="preserve">. A more likely outcome is that an </w:t>
      </w:r>
      <w:r w:rsidRPr="0015676D">
        <w:rPr>
          <w:rStyle w:val="StyleUnderline"/>
          <w:highlight w:val="cyan"/>
        </w:rPr>
        <w:t>invasion</w:t>
      </w:r>
      <w:r w:rsidRPr="00BE364C">
        <w:rPr>
          <w:sz w:val="16"/>
        </w:rPr>
        <w:t xml:space="preserve"> </w:t>
      </w:r>
      <w:r w:rsidRPr="006A61C5">
        <w:rPr>
          <w:rStyle w:val="StyleUnderline"/>
        </w:rPr>
        <w:t xml:space="preserve">of Taiwan would </w:t>
      </w:r>
      <w:r w:rsidRPr="0015676D">
        <w:rPr>
          <w:rStyle w:val="Emphasis"/>
          <w:highlight w:val="cyan"/>
        </w:rPr>
        <w:t>catalyse</w:t>
      </w:r>
      <w:r w:rsidRPr="00BE364C">
        <w:rPr>
          <w:sz w:val="16"/>
        </w:rPr>
        <w:t xml:space="preserve"> the emergence of </w:t>
      </w:r>
      <w:r w:rsidRPr="0015676D">
        <w:rPr>
          <w:rStyle w:val="StyleUnderline"/>
          <w:highlight w:val="cyan"/>
        </w:rPr>
        <w:t xml:space="preserve">an </w:t>
      </w:r>
      <w:r w:rsidRPr="0015676D">
        <w:rPr>
          <w:rStyle w:val="Emphasis"/>
          <w:highlight w:val="cyan"/>
        </w:rPr>
        <w:t>anti-China</w:t>
      </w:r>
      <w:r w:rsidRPr="00FC2956">
        <w:rPr>
          <w:sz w:val="16"/>
        </w:rPr>
        <w:t xml:space="preserve"> </w:t>
      </w:r>
      <w:r w:rsidRPr="00FC2956">
        <w:rPr>
          <w:rStyle w:val="StyleUnderline"/>
        </w:rPr>
        <w:t xml:space="preserve">democratic </w:t>
      </w:r>
      <w:r w:rsidRPr="0015676D">
        <w:rPr>
          <w:rStyle w:val="StyleUnderline"/>
          <w:highlight w:val="cyan"/>
        </w:rPr>
        <w:t>bloc</w:t>
      </w:r>
      <w:r w:rsidRPr="006A61C5">
        <w:rPr>
          <w:rStyle w:val="StyleUnderline"/>
        </w:rPr>
        <w:t xml:space="preserve">, especially in </w:t>
      </w:r>
      <w:r w:rsidRPr="006A61C5">
        <w:rPr>
          <w:rStyle w:val="Emphasis"/>
        </w:rPr>
        <w:t>east Asia</w:t>
      </w:r>
      <w:r w:rsidRPr="00BE364C">
        <w:rPr>
          <w:sz w:val="16"/>
        </w:rPr>
        <w:t xml:space="preserve">, </w:t>
      </w:r>
      <w:r w:rsidRPr="006A61C5">
        <w:rPr>
          <w:rStyle w:val="StyleUnderline"/>
        </w:rPr>
        <w:t xml:space="preserve">where the region's democracies would have every incentive to </w:t>
      </w:r>
      <w:r w:rsidRPr="006A61C5">
        <w:rPr>
          <w:rStyle w:val="Emphasis"/>
        </w:rPr>
        <w:t>balance</w:t>
      </w:r>
      <w:r w:rsidRPr="00BE364C">
        <w:rPr>
          <w:sz w:val="16"/>
        </w:rPr>
        <w:t xml:space="preserve"> against the anti-democratic aggressor in their midst. </w:t>
      </w:r>
      <w:r w:rsidRPr="006A61C5">
        <w:rPr>
          <w:rStyle w:val="Emphasis"/>
        </w:rPr>
        <w:t>Defence spending</w:t>
      </w:r>
      <w:r w:rsidRPr="00BE364C">
        <w:rPr>
          <w:sz w:val="16"/>
        </w:rPr>
        <w:t xml:space="preserve"> among China's neighbours </w:t>
      </w:r>
      <w:r w:rsidRPr="006A61C5">
        <w:rPr>
          <w:rStyle w:val="StyleUnderline"/>
        </w:rPr>
        <w:t xml:space="preserve">would </w:t>
      </w:r>
      <w:r w:rsidRPr="006A61C5">
        <w:rPr>
          <w:rStyle w:val="Emphasis"/>
        </w:rPr>
        <w:t>shoot</w:t>
      </w:r>
      <w:r w:rsidRPr="006A61C5">
        <w:rPr>
          <w:rStyle w:val="StyleUnderline"/>
        </w:rPr>
        <w:t xml:space="preserve"> up, as it has in Europe since</w:t>
      </w:r>
      <w:r w:rsidRPr="00BE364C">
        <w:rPr>
          <w:sz w:val="16"/>
        </w:rPr>
        <w:t xml:space="preserve"> Russia's invasion of </w:t>
      </w:r>
      <w:r w:rsidRPr="006A61C5">
        <w:rPr>
          <w:rStyle w:val="Emphasis"/>
        </w:rPr>
        <w:t>Ukraine</w:t>
      </w:r>
      <w:r w:rsidRPr="00BE364C">
        <w:rPr>
          <w:sz w:val="16"/>
        </w:rPr>
        <w:t xml:space="preserve"> (increasing by almost 29 per cent in constant US dollar terms between 2022 and 202496). Diplomatic alliances like the Quadrilateral Security Dialogue (the ‘Quad’: US, Japan, Australia and India), might become formal defence agreements. Current </w:t>
      </w:r>
      <w:r w:rsidRPr="006A61C5">
        <w:rPr>
          <w:rStyle w:val="StyleUnderline"/>
        </w:rPr>
        <w:t>non-aligned states like Indonesia could join</w:t>
      </w:r>
      <w:r w:rsidRPr="00BE364C">
        <w:rPr>
          <w:sz w:val="16"/>
        </w:rPr>
        <w:t xml:space="preserve"> such an effort.</w:t>
      </w:r>
    </w:p>
    <w:p w14:paraId="3ECCC0D1" w14:textId="77777777" w:rsidR="00BA2813" w:rsidRPr="00BE364C" w:rsidRDefault="00BA2813" w:rsidP="00BA2813">
      <w:pPr>
        <w:rPr>
          <w:sz w:val="16"/>
        </w:rPr>
      </w:pPr>
      <w:r w:rsidRPr="00BE364C">
        <w:rPr>
          <w:sz w:val="16"/>
        </w:rPr>
        <w:t xml:space="preserve">Nuclear </w:t>
      </w:r>
      <w:r w:rsidRPr="0015676D">
        <w:rPr>
          <w:rStyle w:val="Emphasis"/>
          <w:highlight w:val="cyan"/>
        </w:rPr>
        <w:t>prolif</w:t>
      </w:r>
      <w:r w:rsidRPr="00BE364C">
        <w:rPr>
          <w:sz w:val="16"/>
        </w:rPr>
        <w:t xml:space="preserve">eration could occur. It would certainly be damaging to global stability if regional powers began to pursue nuclear weapons. But it </w:t>
      </w:r>
      <w:r w:rsidRPr="0015676D">
        <w:rPr>
          <w:rStyle w:val="StyleUnderline"/>
          <w:highlight w:val="cyan"/>
        </w:rPr>
        <w:t>would be</w:t>
      </w:r>
      <w:r w:rsidRPr="00BE364C">
        <w:rPr>
          <w:sz w:val="16"/>
        </w:rPr>
        <w:t xml:space="preserve"> a </w:t>
      </w:r>
      <w:r w:rsidRPr="0015676D">
        <w:rPr>
          <w:rStyle w:val="Emphasis"/>
          <w:highlight w:val="cyan"/>
        </w:rPr>
        <w:t>worse</w:t>
      </w:r>
      <w:r w:rsidRPr="00BE364C">
        <w:rPr>
          <w:sz w:val="16"/>
        </w:rPr>
        <w:t xml:space="preserve"> outcome </w:t>
      </w:r>
      <w:r w:rsidRPr="0015676D">
        <w:rPr>
          <w:rStyle w:val="StyleUnderline"/>
          <w:highlight w:val="cyan"/>
        </w:rPr>
        <w:t xml:space="preserve">for </w:t>
      </w:r>
      <w:r w:rsidRPr="0015676D">
        <w:rPr>
          <w:rStyle w:val="Emphasis"/>
          <w:highlight w:val="cyan"/>
        </w:rPr>
        <w:t>China</w:t>
      </w:r>
      <w:r w:rsidRPr="006A61C5">
        <w:rPr>
          <w:rStyle w:val="StyleUnderline"/>
        </w:rPr>
        <w:t xml:space="preserve"> than</w:t>
      </w:r>
      <w:r w:rsidRPr="00BE364C">
        <w:rPr>
          <w:sz w:val="16"/>
        </w:rPr>
        <w:t xml:space="preserve"> for </w:t>
      </w:r>
      <w:r w:rsidRPr="006A61C5">
        <w:rPr>
          <w:rStyle w:val="Emphasis"/>
        </w:rPr>
        <w:t>any other</w:t>
      </w:r>
      <w:r w:rsidRPr="006A61C5">
        <w:rPr>
          <w:rStyle w:val="StyleUnderline"/>
        </w:rPr>
        <w:t xml:space="preserve"> state, because</w:t>
      </w:r>
      <w:r w:rsidRPr="00BE364C">
        <w:rPr>
          <w:sz w:val="16"/>
        </w:rPr>
        <w:t xml:space="preserve"> </w:t>
      </w:r>
      <w:r w:rsidRPr="006A61C5">
        <w:rPr>
          <w:rStyle w:val="Emphasis"/>
        </w:rPr>
        <w:t>nuc</w:t>
      </w:r>
      <w:r w:rsidRPr="00BE364C">
        <w:rPr>
          <w:sz w:val="16"/>
        </w:rPr>
        <w:t>lear weapon</w:t>
      </w:r>
      <w:r w:rsidRPr="006A61C5">
        <w:rPr>
          <w:rStyle w:val="Emphasis"/>
        </w:rPr>
        <w:t>s</w:t>
      </w:r>
      <w:r w:rsidRPr="00BE364C">
        <w:rPr>
          <w:sz w:val="16"/>
        </w:rPr>
        <w:t xml:space="preserve"> </w:t>
      </w:r>
      <w:r w:rsidRPr="006A61C5">
        <w:rPr>
          <w:rStyle w:val="StyleUnderline"/>
        </w:rPr>
        <w:t>are a way to overcome conventional inferiority</w:t>
      </w:r>
      <w:r w:rsidRPr="00BE364C">
        <w:rPr>
          <w:sz w:val="16"/>
        </w:rPr>
        <w:t xml:space="preserve">. Given that China currently possesses conventional superiority vis-à-vis its neighbours, it would be a setback if nuclear proliferation resulted in China's conventional superiority mattering less. This means that, </w:t>
      </w:r>
      <w:r w:rsidRPr="00E64AF1">
        <w:rPr>
          <w:rStyle w:val="StyleUnderline"/>
        </w:rPr>
        <w:t>if</w:t>
      </w:r>
      <w:r w:rsidRPr="00BE364C">
        <w:rPr>
          <w:sz w:val="16"/>
        </w:rPr>
        <w:t xml:space="preserve"> nuclear </w:t>
      </w:r>
      <w:r w:rsidRPr="00E64AF1">
        <w:rPr>
          <w:rStyle w:val="Emphasis"/>
        </w:rPr>
        <w:t>prolif</w:t>
      </w:r>
      <w:r w:rsidRPr="00BE364C">
        <w:rPr>
          <w:sz w:val="16"/>
        </w:rPr>
        <w:t xml:space="preserve">eration </w:t>
      </w:r>
      <w:r w:rsidRPr="00E64AF1">
        <w:rPr>
          <w:rStyle w:val="StyleUnderline"/>
        </w:rPr>
        <w:t>is</w:t>
      </w:r>
      <w:r w:rsidRPr="00BE364C">
        <w:rPr>
          <w:sz w:val="16"/>
        </w:rPr>
        <w:t xml:space="preserve"> accepted as a </w:t>
      </w:r>
      <w:r w:rsidRPr="00E64AF1">
        <w:rPr>
          <w:rStyle w:val="Emphasis"/>
        </w:rPr>
        <w:t>likely</w:t>
      </w:r>
      <w:r w:rsidRPr="00BE364C">
        <w:rPr>
          <w:sz w:val="16"/>
        </w:rPr>
        <w:t xml:space="preserve"> consequence of a Chinese conquest of Taiwan, then </w:t>
      </w:r>
      <w:r w:rsidRPr="00E64AF1">
        <w:rPr>
          <w:rStyle w:val="StyleUnderline"/>
        </w:rPr>
        <w:t>this should</w:t>
      </w:r>
      <w:r w:rsidRPr="00BE364C">
        <w:rPr>
          <w:sz w:val="16"/>
        </w:rPr>
        <w:t xml:space="preserve"> properly </w:t>
      </w:r>
      <w:r w:rsidRPr="00E64AF1">
        <w:rPr>
          <w:rStyle w:val="StyleUnderline"/>
        </w:rPr>
        <w:t>be</w:t>
      </w:r>
      <w:r w:rsidRPr="00BE364C">
        <w:rPr>
          <w:sz w:val="16"/>
        </w:rPr>
        <w:t xml:space="preserve"> </w:t>
      </w:r>
      <w:r w:rsidRPr="00E64AF1">
        <w:rPr>
          <w:rStyle w:val="StyleUnderline"/>
        </w:rPr>
        <w:t>considered a reason</w:t>
      </w:r>
      <w:r w:rsidRPr="00BE364C">
        <w:rPr>
          <w:sz w:val="16"/>
        </w:rPr>
        <w:t xml:space="preserve"> why an </w:t>
      </w:r>
      <w:r w:rsidRPr="00E64AF1">
        <w:rPr>
          <w:rStyle w:val="StyleUnderline"/>
        </w:rPr>
        <w:t xml:space="preserve">invasion will </w:t>
      </w:r>
      <w:r w:rsidRPr="00E64AF1">
        <w:rPr>
          <w:rStyle w:val="Emphasis"/>
        </w:rPr>
        <w:t>undermine</w:t>
      </w:r>
      <w:r w:rsidRPr="00E64AF1">
        <w:rPr>
          <w:rStyle w:val="StyleUnderline"/>
        </w:rPr>
        <w:t xml:space="preserve"> Chinese interests</w:t>
      </w:r>
      <w:r w:rsidRPr="00BE364C">
        <w:rPr>
          <w:sz w:val="16"/>
        </w:rPr>
        <w:t>.</w:t>
      </w:r>
    </w:p>
    <w:p w14:paraId="500DF38F" w14:textId="77777777" w:rsidR="00BA2813" w:rsidRPr="00BE364C" w:rsidRDefault="00BA2813" w:rsidP="00BA2813">
      <w:pPr>
        <w:rPr>
          <w:sz w:val="16"/>
        </w:rPr>
      </w:pPr>
      <w:r w:rsidRPr="00BE364C">
        <w:rPr>
          <w:sz w:val="16"/>
        </w:rPr>
        <w:t>Silicon stakes</w:t>
      </w:r>
    </w:p>
    <w:p w14:paraId="4245826D" w14:textId="77777777" w:rsidR="00BA2813" w:rsidRPr="00BE364C" w:rsidRDefault="00BA2813" w:rsidP="00BA2813">
      <w:pPr>
        <w:rPr>
          <w:sz w:val="16"/>
        </w:rPr>
      </w:pPr>
      <w:r w:rsidRPr="00BE364C">
        <w:rPr>
          <w:sz w:val="16"/>
        </w:rPr>
        <w:t xml:space="preserve">The </w:t>
      </w:r>
      <w:r w:rsidRPr="00F70EAF">
        <w:rPr>
          <w:rStyle w:val="StyleUnderline"/>
        </w:rPr>
        <w:t xml:space="preserve">discourse on </w:t>
      </w:r>
      <w:r w:rsidRPr="0015676D">
        <w:rPr>
          <w:rStyle w:val="StyleUnderline"/>
          <w:highlight w:val="cyan"/>
        </w:rPr>
        <w:t xml:space="preserve">Taiwan's </w:t>
      </w:r>
      <w:r w:rsidRPr="0015676D">
        <w:rPr>
          <w:rStyle w:val="Emphasis"/>
          <w:highlight w:val="cyan"/>
        </w:rPr>
        <w:t>semiconductor</w:t>
      </w:r>
      <w:r w:rsidRPr="0015676D">
        <w:rPr>
          <w:sz w:val="16"/>
          <w:highlight w:val="cyan"/>
        </w:rPr>
        <w:t xml:space="preserve"> </w:t>
      </w:r>
      <w:r w:rsidRPr="0015676D">
        <w:rPr>
          <w:rStyle w:val="StyleUnderline"/>
          <w:highlight w:val="cyan"/>
        </w:rPr>
        <w:t>industry</w:t>
      </w:r>
      <w:r w:rsidRPr="00BE364C">
        <w:rPr>
          <w:sz w:val="16"/>
        </w:rPr>
        <w:t xml:space="preserve"> </w:t>
      </w:r>
      <w:r w:rsidRPr="0015676D">
        <w:rPr>
          <w:rStyle w:val="StyleUnderline"/>
          <w:highlight w:val="cyan"/>
        </w:rPr>
        <w:t>is</w:t>
      </w:r>
      <w:r w:rsidRPr="00BE364C">
        <w:rPr>
          <w:sz w:val="16"/>
        </w:rPr>
        <w:t xml:space="preserve"> an empirical portrayal of </w:t>
      </w:r>
      <w:r w:rsidRPr="00F70EAF">
        <w:rPr>
          <w:rStyle w:val="Emphasis"/>
        </w:rPr>
        <w:t>stake inflation</w:t>
      </w:r>
      <w:r w:rsidRPr="00F70EAF">
        <w:rPr>
          <w:rStyle w:val="StyleUnderline"/>
        </w:rPr>
        <w:t xml:space="preserve"> in </w:t>
      </w:r>
      <w:r w:rsidRPr="00F70EAF">
        <w:rPr>
          <w:rStyle w:val="Emphasis"/>
        </w:rPr>
        <w:t>action</w:t>
      </w:r>
      <w:r w:rsidRPr="00BE364C">
        <w:rPr>
          <w:sz w:val="16"/>
        </w:rPr>
        <w:t xml:space="preserve">. Kroenig, Bellocchi, Erickson, Collins, Pottinger and other analysts who report that Taiwan manufactures 50+ per cent of world semiconductors have not taken account of the different market categories represented in industry data. In fact, just </w:t>
      </w:r>
      <w:r w:rsidRPr="00F70EAF">
        <w:rPr>
          <w:rStyle w:val="Emphasis"/>
        </w:rPr>
        <w:t>22 per cent</w:t>
      </w:r>
      <w:r w:rsidRPr="00F70EAF">
        <w:rPr>
          <w:rStyle w:val="StyleUnderline"/>
        </w:rPr>
        <w:t xml:space="preserve"> of total</w:t>
      </w:r>
      <w:r w:rsidRPr="00BE364C">
        <w:rPr>
          <w:sz w:val="16"/>
        </w:rPr>
        <w:t xml:space="preserve"> (</w:t>
      </w:r>
      <w:r w:rsidRPr="00F70EAF">
        <w:rPr>
          <w:rStyle w:val="StyleUnderline"/>
        </w:rPr>
        <w:t>300mm</w:t>
      </w:r>
      <w:r w:rsidRPr="00BE364C">
        <w:rPr>
          <w:sz w:val="16"/>
        </w:rPr>
        <w:t xml:space="preserve">) semiconductor </w:t>
      </w:r>
      <w:r w:rsidRPr="00F70EAF">
        <w:rPr>
          <w:rStyle w:val="Emphasis"/>
        </w:rPr>
        <w:t>fabrication</w:t>
      </w:r>
      <w:r w:rsidRPr="00BE364C">
        <w:rPr>
          <w:sz w:val="16"/>
        </w:rPr>
        <w:t xml:space="preserve"> </w:t>
      </w:r>
      <w:r w:rsidRPr="00F70EAF">
        <w:rPr>
          <w:rStyle w:val="StyleUnderline"/>
        </w:rPr>
        <w:t>plant capacity is</w:t>
      </w:r>
      <w:r w:rsidRPr="00BE364C">
        <w:rPr>
          <w:sz w:val="16"/>
        </w:rPr>
        <w:t xml:space="preserve"> located </w:t>
      </w:r>
      <w:r w:rsidRPr="00F70EAF">
        <w:rPr>
          <w:rStyle w:val="StyleUnderline"/>
        </w:rPr>
        <w:t>in Taiwan</w:t>
      </w:r>
      <w:r w:rsidRPr="00BE364C">
        <w:rPr>
          <w:sz w:val="16"/>
        </w:rPr>
        <w:t xml:space="preserve">,97 as well as around 15 per cent of the world's (less important) 200mm capacity.98 </w:t>
      </w:r>
      <w:r w:rsidRPr="00F70EAF">
        <w:rPr>
          <w:rStyle w:val="StyleUnderline"/>
        </w:rPr>
        <w:t xml:space="preserve">In terms of </w:t>
      </w:r>
      <w:r w:rsidRPr="00F70EAF">
        <w:rPr>
          <w:rStyle w:val="Emphasis"/>
        </w:rPr>
        <w:t>value added</w:t>
      </w:r>
      <w:r w:rsidRPr="00BE364C">
        <w:rPr>
          <w:sz w:val="16"/>
        </w:rPr>
        <w:t xml:space="preserve"> in overall revenue, </w:t>
      </w:r>
      <w:r w:rsidRPr="00FC2956">
        <w:rPr>
          <w:rStyle w:val="StyleUnderline"/>
        </w:rPr>
        <w:t>Taiwan controls</w:t>
      </w:r>
      <w:r w:rsidRPr="00F70EAF">
        <w:rPr>
          <w:rStyle w:val="StyleUnderline"/>
        </w:rPr>
        <w:t xml:space="preserve"> </w:t>
      </w:r>
      <w:r w:rsidRPr="00F70EAF">
        <w:rPr>
          <w:rStyle w:val="Emphasis"/>
        </w:rPr>
        <w:t>less</w:t>
      </w:r>
      <w:r w:rsidRPr="00F70EAF">
        <w:rPr>
          <w:rStyle w:val="StyleUnderline"/>
        </w:rPr>
        <w:t xml:space="preserve"> than </w:t>
      </w:r>
      <w:r w:rsidRPr="0015676D">
        <w:rPr>
          <w:rStyle w:val="Emphasis"/>
          <w:highlight w:val="cyan"/>
        </w:rPr>
        <w:t>10 per cent</w:t>
      </w:r>
      <w:r w:rsidRPr="00F70EAF">
        <w:rPr>
          <w:rStyle w:val="StyleUnderline"/>
        </w:rPr>
        <w:t xml:space="preserve"> of</w:t>
      </w:r>
      <w:r w:rsidRPr="00BE364C">
        <w:rPr>
          <w:sz w:val="16"/>
        </w:rPr>
        <w:t xml:space="preserve"> global semiconductor </w:t>
      </w:r>
      <w:r w:rsidRPr="00F70EAF">
        <w:rPr>
          <w:rStyle w:val="StyleUnderline"/>
        </w:rPr>
        <w:t>market share</w:t>
      </w:r>
      <w:r w:rsidRPr="00BE364C">
        <w:rPr>
          <w:sz w:val="16"/>
        </w:rPr>
        <w:t xml:space="preserve">.99 </w:t>
      </w:r>
      <w:r w:rsidRPr="00F70EAF">
        <w:rPr>
          <w:rStyle w:val="StyleUnderline"/>
        </w:rPr>
        <w:t>The US' value-added share</w:t>
      </w:r>
      <w:r w:rsidRPr="00BE364C">
        <w:rPr>
          <w:sz w:val="16"/>
        </w:rPr>
        <w:t xml:space="preserve">, in contrast, </w:t>
      </w:r>
      <w:r w:rsidRPr="00F70EAF">
        <w:rPr>
          <w:rStyle w:val="StyleUnderline"/>
        </w:rPr>
        <w:t xml:space="preserve">was </w:t>
      </w:r>
      <w:r w:rsidRPr="00F70EAF">
        <w:rPr>
          <w:rStyle w:val="Emphasis"/>
        </w:rPr>
        <w:t>50</w:t>
      </w:r>
      <w:r w:rsidRPr="00BE364C">
        <w:rPr>
          <w:sz w:val="16"/>
        </w:rPr>
        <w:t xml:space="preserve">.2 </w:t>
      </w:r>
      <w:r w:rsidRPr="00F70EAF">
        <w:rPr>
          <w:rStyle w:val="Emphasis"/>
        </w:rPr>
        <w:t>per cent</w:t>
      </w:r>
      <w:r w:rsidRPr="00BE364C">
        <w:rPr>
          <w:sz w:val="16"/>
        </w:rPr>
        <w:t xml:space="preserve"> in 2023.100 The reason </w:t>
      </w:r>
      <w:r w:rsidRPr="00F70EAF">
        <w:rPr>
          <w:rStyle w:val="StyleUnderline"/>
        </w:rPr>
        <w:t>defence analysts</w:t>
      </w:r>
      <w:r w:rsidRPr="00BE364C">
        <w:rPr>
          <w:sz w:val="16"/>
        </w:rPr>
        <w:t xml:space="preserve"> have reported numbers two to three times too high for Taiwan is that they </w:t>
      </w:r>
      <w:r w:rsidRPr="00F70EAF">
        <w:rPr>
          <w:rStyle w:val="StyleUnderline"/>
        </w:rPr>
        <w:t>confuse the number for ‘</w:t>
      </w:r>
      <w:r w:rsidRPr="00F70EAF">
        <w:rPr>
          <w:rStyle w:val="Emphasis"/>
        </w:rPr>
        <w:t>pure-play foundry</w:t>
      </w:r>
      <w:r w:rsidRPr="00F70EAF">
        <w:rPr>
          <w:rStyle w:val="StyleUnderline"/>
        </w:rPr>
        <w:t xml:space="preserve">’ production with the numbers for </w:t>
      </w:r>
      <w:r w:rsidRPr="00F70EAF">
        <w:rPr>
          <w:rStyle w:val="Emphasis"/>
        </w:rPr>
        <w:t>semiconductor</w:t>
      </w:r>
      <w:r w:rsidRPr="00F70EAF">
        <w:rPr>
          <w:rStyle w:val="StyleUnderline"/>
        </w:rPr>
        <w:t xml:space="preserve"> production</w:t>
      </w:r>
      <w:r w:rsidRPr="00BE364C">
        <w:rPr>
          <w:sz w:val="16"/>
        </w:rPr>
        <w:t xml:space="preserve"> (which includes semiconductors from integrated device manufactures). That there is a lack of understanding of the numbers that are the basis of catastrophization speaks to how stake inflation is an attitude and overall framing semi-independent of hard facts.</w:t>
      </w:r>
    </w:p>
    <w:p w14:paraId="7FA96264" w14:textId="77777777" w:rsidR="00BA2813" w:rsidRPr="00BE364C" w:rsidRDefault="00BA2813" w:rsidP="00BA2813">
      <w:pPr>
        <w:rPr>
          <w:sz w:val="16"/>
        </w:rPr>
      </w:pPr>
      <w:r w:rsidRPr="00BE364C">
        <w:rPr>
          <w:sz w:val="16"/>
        </w:rPr>
        <w:t xml:space="preserve">Of course, </w:t>
      </w:r>
      <w:r w:rsidRPr="00EB2712">
        <w:rPr>
          <w:rStyle w:val="StyleUnderline"/>
        </w:rPr>
        <w:t xml:space="preserve">it is true that the vast majority of the most </w:t>
      </w:r>
      <w:r w:rsidRPr="0015676D">
        <w:rPr>
          <w:rStyle w:val="Emphasis"/>
          <w:highlight w:val="cyan"/>
        </w:rPr>
        <w:t>advanced</w:t>
      </w:r>
      <w:r w:rsidRPr="00BE364C">
        <w:rPr>
          <w:sz w:val="16"/>
        </w:rPr>
        <w:t xml:space="preserve"> (3 nanometre—nm—and 5nm) </w:t>
      </w:r>
      <w:r w:rsidRPr="0015676D">
        <w:rPr>
          <w:rStyle w:val="StyleUnderline"/>
          <w:highlight w:val="cyan"/>
        </w:rPr>
        <w:t>chips</w:t>
      </w:r>
      <w:r w:rsidRPr="00EB2712">
        <w:rPr>
          <w:rStyle w:val="StyleUnderline"/>
        </w:rPr>
        <w:t xml:space="preserve"> are</w:t>
      </w:r>
      <w:r w:rsidRPr="00BE364C">
        <w:rPr>
          <w:sz w:val="16"/>
        </w:rPr>
        <w:t xml:space="preserve"> now </w:t>
      </w:r>
      <w:r w:rsidRPr="00EB2712">
        <w:rPr>
          <w:rStyle w:val="StyleUnderline"/>
        </w:rPr>
        <w:t>produced in Taiwan</w:t>
      </w:r>
      <w:r w:rsidRPr="00BE364C">
        <w:rPr>
          <w:sz w:val="16"/>
        </w:rPr>
        <w:t xml:space="preserve">. However, </w:t>
      </w:r>
      <w:r w:rsidRPr="00EB2712">
        <w:rPr>
          <w:rStyle w:val="StyleUnderline"/>
        </w:rPr>
        <w:t>these</w:t>
      </w:r>
      <w:r w:rsidRPr="00BE364C">
        <w:rPr>
          <w:sz w:val="16"/>
        </w:rPr>
        <w:t xml:space="preserve"> chips </w:t>
      </w:r>
      <w:r w:rsidRPr="0015676D">
        <w:rPr>
          <w:rStyle w:val="StyleUnderline"/>
          <w:highlight w:val="cyan"/>
        </w:rPr>
        <w:t xml:space="preserve">constitute a </w:t>
      </w:r>
      <w:r w:rsidRPr="0015676D">
        <w:rPr>
          <w:rStyle w:val="Emphasis"/>
          <w:highlight w:val="cyan"/>
        </w:rPr>
        <w:t>tiny fraction</w:t>
      </w:r>
      <w:r w:rsidRPr="0015676D">
        <w:rPr>
          <w:rStyle w:val="StyleUnderline"/>
          <w:highlight w:val="cyan"/>
        </w:rPr>
        <w:t xml:space="preserve"> of the</w:t>
      </w:r>
      <w:r w:rsidRPr="00EB2712">
        <w:rPr>
          <w:rStyle w:val="StyleUnderline"/>
        </w:rPr>
        <w:t xml:space="preserve"> </w:t>
      </w:r>
      <w:r w:rsidRPr="00EB2712">
        <w:rPr>
          <w:rStyle w:val="Emphasis"/>
        </w:rPr>
        <w:t xml:space="preserve">overall </w:t>
      </w:r>
      <w:r w:rsidRPr="0015676D">
        <w:rPr>
          <w:rStyle w:val="Emphasis"/>
          <w:highlight w:val="cyan"/>
        </w:rPr>
        <w:t>market</w:t>
      </w:r>
      <w:r w:rsidRPr="00BE364C">
        <w:rPr>
          <w:sz w:val="16"/>
        </w:rPr>
        <w:t xml:space="preserve">. </w:t>
      </w:r>
      <w:r w:rsidRPr="00EB2712">
        <w:rPr>
          <w:rStyle w:val="Emphasis"/>
        </w:rPr>
        <w:t>Intel</w:t>
      </w:r>
      <w:r w:rsidRPr="00BE364C">
        <w:rPr>
          <w:sz w:val="16"/>
        </w:rPr>
        <w:t xml:space="preserve">, which adopted extreme ultraviolet (EUV) lithography technology more slowly than Taiwan's leading firm, TSMC, has now centred its future growth on this technological foundation and </w:t>
      </w:r>
      <w:r w:rsidRPr="00EB2712">
        <w:rPr>
          <w:rStyle w:val="StyleUnderline"/>
        </w:rPr>
        <w:t>will begin manufacturing equivalent</w:t>
      </w:r>
      <w:r w:rsidRPr="00BE364C">
        <w:rPr>
          <w:sz w:val="16"/>
        </w:rPr>
        <w:t xml:space="preserve"> process </w:t>
      </w:r>
      <w:r w:rsidRPr="00EB2712">
        <w:rPr>
          <w:rStyle w:val="StyleUnderline"/>
        </w:rPr>
        <w:t>nodes</w:t>
      </w:r>
      <w:r w:rsidRPr="00BE364C">
        <w:rPr>
          <w:sz w:val="16"/>
        </w:rPr>
        <w:t xml:space="preserve">.101 All this means that </w:t>
      </w:r>
      <w:r w:rsidRPr="00EB2712">
        <w:rPr>
          <w:rStyle w:val="StyleUnderline"/>
        </w:rPr>
        <w:t xml:space="preserve">it is </w:t>
      </w:r>
      <w:r w:rsidRPr="00EB2712">
        <w:rPr>
          <w:rStyle w:val="Emphasis"/>
        </w:rPr>
        <w:t>wrong</w:t>
      </w:r>
      <w:r w:rsidRPr="00EB2712">
        <w:rPr>
          <w:rStyle w:val="StyleUnderline"/>
        </w:rPr>
        <w:t xml:space="preserve"> to suggest</w:t>
      </w:r>
      <w:r w:rsidRPr="00BE364C">
        <w:rPr>
          <w:sz w:val="16"/>
        </w:rPr>
        <w:t xml:space="preserve"> that a </w:t>
      </w:r>
      <w:r w:rsidRPr="00EB2712">
        <w:rPr>
          <w:rStyle w:val="StyleUnderline"/>
        </w:rPr>
        <w:t xml:space="preserve">Chinese </w:t>
      </w:r>
      <w:r w:rsidRPr="00EB2712">
        <w:rPr>
          <w:rStyle w:val="Emphasis"/>
        </w:rPr>
        <w:t>conquest</w:t>
      </w:r>
      <w:r w:rsidRPr="00EB2712">
        <w:rPr>
          <w:rStyle w:val="StyleUnderline"/>
        </w:rPr>
        <w:t xml:space="preserve"> of Taiwan would put China in a </w:t>
      </w:r>
      <w:r w:rsidRPr="00EB2712">
        <w:rPr>
          <w:rStyle w:val="Emphasis"/>
        </w:rPr>
        <w:t>dominant position</w:t>
      </w:r>
      <w:r w:rsidRPr="00BE364C">
        <w:rPr>
          <w:sz w:val="16"/>
        </w:rPr>
        <w:t xml:space="preserve"> technologically. Currently, </w:t>
      </w:r>
      <w:r w:rsidRPr="00BE364C">
        <w:rPr>
          <w:rStyle w:val="StyleUnderline"/>
        </w:rPr>
        <w:t xml:space="preserve">the </w:t>
      </w:r>
      <w:r w:rsidRPr="00BE364C">
        <w:rPr>
          <w:rStyle w:val="Emphasis"/>
        </w:rPr>
        <w:t>U</w:t>
      </w:r>
      <w:r w:rsidRPr="00BE364C">
        <w:rPr>
          <w:sz w:val="16"/>
        </w:rPr>
        <w:t xml:space="preserve">nited </w:t>
      </w:r>
      <w:r w:rsidRPr="00BE364C">
        <w:rPr>
          <w:rStyle w:val="Emphasis"/>
        </w:rPr>
        <w:t>S</w:t>
      </w:r>
      <w:r w:rsidRPr="00BE364C">
        <w:rPr>
          <w:sz w:val="16"/>
        </w:rPr>
        <w:t xml:space="preserve">tates, </w:t>
      </w:r>
      <w:r w:rsidRPr="00BE364C">
        <w:rPr>
          <w:rStyle w:val="Emphasis"/>
        </w:rPr>
        <w:t>Japan</w:t>
      </w:r>
      <w:r w:rsidRPr="00BE364C">
        <w:rPr>
          <w:sz w:val="16"/>
        </w:rPr>
        <w:t xml:space="preserve">, </w:t>
      </w:r>
      <w:r w:rsidRPr="00BE364C">
        <w:rPr>
          <w:rStyle w:val="StyleUnderline"/>
        </w:rPr>
        <w:t xml:space="preserve">the </w:t>
      </w:r>
      <w:r w:rsidRPr="00BE364C">
        <w:rPr>
          <w:rStyle w:val="Emphasis"/>
        </w:rPr>
        <w:t>E</w:t>
      </w:r>
      <w:r w:rsidRPr="00BE364C">
        <w:rPr>
          <w:sz w:val="16"/>
        </w:rPr>
        <w:t xml:space="preserve">uropean </w:t>
      </w:r>
      <w:r w:rsidRPr="00BE364C">
        <w:rPr>
          <w:rStyle w:val="Emphasis"/>
        </w:rPr>
        <w:t>U</w:t>
      </w:r>
      <w:r w:rsidRPr="00BE364C">
        <w:rPr>
          <w:sz w:val="16"/>
        </w:rPr>
        <w:t xml:space="preserve">nion </w:t>
      </w:r>
      <w:r w:rsidRPr="00BE364C">
        <w:rPr>
          <w:rStyle w:val="StyleUnderline"/>
        </w:rPr>
        <w:t xml:space="preserve">and </w:t>
      </w:r>
      <w:r w:rsidRPr="00BE364C">
        <w:rPr>
          <w:rStyle w:val="Emphasis"/>
        </w:rPr>
        <w:t>So</w:t>
      </w:r>
      <w:r w:rsidRPr="00BE364C">
        <w:rPr>
          <w:sz w:val="16"/>
        </w:rPr>
        <w:t xml:space="preserve">uth </w:t>
      </w:r>
      <w:r w:rsidRPr="00BE364C">
        <w:rPr>
          <w:rStyle w:val="Emphasis"/>
        </w:rPr>
        <w:t>Ko</w:t>
      </w:r>
      <w:r w:rsidRPr="00BE364C">
        <w:rPr>
          <w:sz w:val="16"/>
        </w:rPr>
        <w:t xml:space="preserve">rea </w:t>
      </w:r>
      <w:r w:rsidRPr="00BE364C">
        <w:rPr>
          <w:rStyle w:val="StyleUnderline"/>
        </w:rPr>
        <w:t xml:space="preserve">control </w:t>
      </w:r>
      <w:r w:rsidRPr="00BE364C">
        <w:rPr>
          <w:rStyle w:val="Emphasis"/>
        </w:rPr>
        <w:t>85 per cent</w:t>
      </w:r>
      <w:r w:rsidRPr="00BE364C">
        <w:rPr>
          <w:rStyle w:val="StyleUnderline"/>
        </w:rPr>
        <w:t xml:space="preserve"> of the global semiconductor </w:t>
      </w:r>
      <w:r w:rsidRPr="00BE364C">
        <w:rPr>
          <w:rStyle w:val="Emphasis"/>
        </w:rPr>
        <w:t>value chain</w:t>
      </w:r>
      <w:r w:rsidRPr="00BE364C">
        <w:rPr>
          <w:sz w:val="16"/>
        </w:rPr>
        <w:t xml:space="preserve">, which involves research and development (R&amp;D), chip design and equipment manufacturing—all areas where the United States and its allies thrive.102 </w:t>
      </w:r>
      <w:r w:rsidRPr="00BE364C">
        <w:rPr>
          <w:rStyle w:val="StyleUnderline"/>
        </w:rPr>
        <w:t xml:space="preserve">A </w:t>
      </w:r>
      <w:r w:rsidRPr="0015676D">
        <w:rPr>
          <w:rStyle w:val="Emphasis"/>
          <w:highlight w:val="cyan"/>
        </w:rPr>
        <w:t>Chinese invasion</w:t>
      </w:r>
      <w:r w:rsidRPr="00BE364C">
        <w:rPr>
          <w:rStyle w:val="StyleUnderline"/>
        </w:rPr>
        <w:t xml:space="preserve"> of Taiwan </w:t>
      </w:r>
      <w:r w:rsidRPr="0015676D">
        <w:rPr>
          <w:rStyle w:val="StyleUnderline"/>
          <w:highlight w:val="cyan"/>
        </w:rPr>
        <w:t>would</w:t>
      </w:r>
      <w:r w:rsidRPr="00BE364C">
        <w:rPr>
          <w:sz w:val="16"/>
        </w:rPr>
        <w:t xml:space="preserve">, at minimum, </w:t>
      </w:r>
      <w:r w:rsidRPr="0015676D">
        <w:rPr>
          <w:rStyle w:val="Emphasis"/>
          <w:highlight w:val="cyan"/>
        </w:rPr>
        <w:t>sever</w:t>
      </w:r>
      <w:r w:rsidRPr="0015676D">
        <w:rPr>
          <w:rStyle w:val="StyleUnderline"/>
          <w:highlight w:val="cyan"/>
        </w:rPr>
        <w:t xml:space="preserve"> China from this</w:t>
      </w:r>
      <w:r w:rsidRPr="00BE364C">
        <w:rPr>
          <w:rStyle w:val="StyleUnderline"/>
        </w:rPr>
        <w:t xml:space="preserve"> </w:t>
      </w:r>
      <w:r w:rsidRPr="0015676D">
        <w:rPr>
          <w:rStyle w:val="Emphasis"/>
          <w:highlight w:val="cyan"/>
        </w:rPr>
        <w:t>value chain</w:t>
      </w:r>
      <w:r w:rsidRPr="00BE364C">
        <w:rPr>
          <w:sz w:val="16"/>
        </w:rPr>
        <w:t xml:space="preserve">. </w:t>
      </w:r>
      <w:r w:rsidRPr="00BE364C">
        <w:rPr>
          <w:rStyle w:val="StyleUnderline"/>
        </w:rPr>
        <w:t>It could</w:t>
      </w:r>
      <w:r w:rsidRPr="00BE364C">
        <w:rPr>
          <w:sz w:val="16"/>
        </w:rPr>
        <w:t xml:space="preserve"> (</w:t>
      </w:r>
      <w:r w:rsidRPr="0015676D">
        <w:rPr>
          <w:rStyle w:val="Emphasis"/>
          <w:highlight w:val="cyan"/>
        </w:rPr>
        <w:t>and</w:t>
      </w:r>
      <w:r w:rsidRPr="00BE364C">
        <w:rPr>
          <w:sz w:val="16"/>
        </w:rPr>
        <w:t xml:space="preserve"> should) </w:t>
      </w:r>
      <w:r w:rsidRPr="00BE364C">
        <w:rPr>
          <w:rStyle w:val="StyleUnderline"/>
        </w:rPr>
        <w:t xml:space="preserve">also </w:t>
      </w:r>
      <w:r w:rsidRPr="0015676D">
        <w:rPr>
          <w:rStyle w:val="StyleUnderline"/>
          <w:highlight w:val="cyan"/>
        </w:rPr>
        <w:t xml:space="preserve">result in the </w:t>
      </w:r>
      <w:r w:rsidRPr="0015676D">
        <w:rPr>
          <w:rStyle w:val="Emphasis"/>
          <w:highlight w:val="cyan"/>
        </w:rPr>
        <w:t>loss</w:t>
      </w:r>
      <w:r w:rsidRPr="0015676D">
        <w:rPr>
          <w:rStyle w:val="StyleUnderline"/>
          <w:highlight w:val="cyan"/>
        </w:rPr>
        <w:t xml:space="preserve"> of most </w:t>
      </w:r>
      <w:r w:rsidRPr="0015676D">
        <w:rPr>
          <w:rStyle w:val="Emphasis"/>
          <w:highlight w:val="cyan"/>
        </w:rPr>
        <w:t>equipment</w:t>
      </w:r>
      <w:r w:rsidRPr="00BE364C">
        <w:rPr>
          <w:rStyle w:val="Emphasis"/>
        </w:rPr>
        <w:t xml:space="preserve"> assets</w:t>
      </w:r>
      <w:r w:rsidRPr="00BE364C">
        <w:rPr>
          <w:sz w:val="16"/>
        </w:rPr>
        <w:t xml:space="preserve"> in Taiwan,103 an outcome that has apparently been assured by the creation of a ‘soft kill’ mechanism for TSMC's invaluable EUV machinery.104</w:t>
      </w:r>
    </w:p>
    <w:p w14:paraId="20308B85" w14:textId="77777777" w:rsidR="00BA2813" w:rsidRPr="00BE364C" w:rsidRDefault="00BA2813" w:rsidP="00BA2813">
      <w:pPr>
        <w:rPr>
          <w:sz w:val="16"/>
        </w:rPr>
      </w:pPr>
      <w:r w:rsidRPr="00BE364C">
        <w:rPr>
          <w:sz w:val="16"/>
        </w:rPr>
        <w:t xml:space="preserve">Of course, the loss of Taiwan in the global value chain would be economically disruptive and massively costly. No one disputes this: the absolute costs would be huge (though some evidence suggests they might be less than one might otherwise think).105 But </w:t>
      </w:r>
      <w:r w:rsidRPr="00BE364C">
        <w:rPr>
          <w:rStyle w:val="StyleUnderline"/>
        </w:rPr>
        <w:t>it would</w:t>
      </w:r>
      <w:r w:rsidRPr="00BE364C">
        <w:rPr>
          <w:sz w:val="16"/>
        </w:rPr>
        <w:t xml:space="preserve"> primarily </w:t>
      </w:r>
      <w:r w:rsidRPr="00BE364C">
        <w:rPr>
          <w:rStyle w:val="StyleUnderline"/>
        </w:rPr>
        <w:t xml:space="preserve">be </w:t>
      </w:r>
      <w:r w:rsidRPr="00BE364C">
        <w:rPr>
          <w:rStyle w:val="Emphasis"/>
        </w:rPr>
        <w:t>disruptive</w:t>
      </w:r>
      <w:r w:rsidRPr="00BE364C">
        <w:rPr>
          <w:rStyle w:val="StyleUnderline"/>
        </w:rPr>
        <w:t xml:space="preserve"> to the</w:t>
      </w:r>
      <w:r w:rsidRPr="00BE364C">
        <w:rPr>
          <w:sz w:val="16"/>
        </w:rPr>
        <w:t xml:space="preserve"> </w:t>
      </w:r>
      <w:r w:rsidRPr="00BE364C">
        <w:rPr>
          <w:rStyle w:val="StyleUnderline"/>
        </w:rPr>
        <w:t>globalized fabless model</w:t>
      </w:r>
      <w:r w:rsidRPr="00BE364C">
        <w:rPr>
          <w:sz w:val="16"/>
        </w:rPr>
        <w:t xml:space="preserve">106 </w:t>
      </w:r>
      <w:r w:rsidRPr="00BE364C">
        <w:rPr>
          <w:rStyle w:val="StyleUnderline"/>
        </w:rPr>
        <w:t>of business that now predominates</w:t>
      </w:r>
      <w:r w:rsidRPr="00BE364C">
        <w:rPr>
          <w:sz w:val="16"/>
        </w:rPr>
        <w:t xml:space="preserve">. </w:t>
      </w:r>
      <w:r w:rsidRPr="00BE364C">
        <w:rPr>
          <w:rStyle w:val="StyleUnderline"/>
        </w:rPr>
        <w:t xml:space="preserve">That is </w:t>
      </w:r>
      <w:r w:rsidRPr="00BE364C">
        <w:rPr>
          <w:rStyle w:val="Emphasis"/>
        </w:rPr>
        <w:t>not the same</w:t>
      </w:r>
      <w:r w:rsidRPr="00BE364C">
        <w:rPr>
          <w:sz w:val="16"/>
        </w:rPr>
        <w:t xml:space="preserve"> thing </w:t>
      </w:r>
      <w:r w:rsidRPr="00BE364C">
        <w:rPr>
          <w:rStyle w:val="StyleUnderline"/>
        </w:rPr>
        <w:t xml:space="preserve">as </w:t>
      </w:r>
      <w:r w:rsidRPr="00BE364C">
        <w:rPr>
          <w:rStyle w:val="Emphasis"/>
        </w:rPr>
        <w:t>eviscerating</w:t>
      </w:r>
      <w:r w:rsidRPr="00BE364C">
        <w:rPr>
          <w:sz w:val="16"/>
        </w:rPr>
        <w:t xml:space="preserve"> </w:t>
      </w:r>
      <w:r w:rsidRPr="00BE364C">
        <w:rPr>
          <w:rStyle w:val="StyleUnderline"/>
        </w:rPr>
        <w:t xml:space="preserve">global </w:t>
      </w:r>
      <w:r w:rsidRPr="00BE364C">
        <w:rPr>
          <w:rStyle w:val="Emphasis"/>
        </w:rPr>
        <w:t>semiconductor production</w:t>
      </w:r>
      <w:r w:rsidRPr="00BE364C">
        <w:rPr>
          <w:sz w:val="16"/>
        </w:rPr>
        <w:t xml:space="preserve">. If its leaders were to initiate a war over Taiwan, </w:t>
      </w:r>
      <w:r w:rsidRPr="0015676D">
        <w:rPr>
          <w:rStyle w:val="Emphasis"/>
          <w:highlight w:val="cyan"/>
        </w:rPr>
        <w:t>China</w:t>
      </w:r>
      <w:r w:rsidRPr="0015676D">
        <w:rPr>
          <w:rStyle w:val="StyleUnderline"/>
          <w:highlight w:val="cyan"/>
        </w:rPr>
        <w:t xml:space="preserve"> would emerge the</w:t>
      </w:r>
      <w:r w:rsidRPr="00BE364C">
        <w:rPr>
          <w:rStyle w:val="StyleUnderline"/>
        </w:rPr>
        <w:t xml:space="preserve"> </w:t>
      </w:r>
      <w:r w:rsidRPr="00FC2956">
        <w:rPr>
          <w:rStyle w:val="Emphasis"/>
        </w:rPr>
        <w:t>biggest</w:t>
      </w:r>
      <w:r w:rsidRPr="00BE364C">
        <w:rPr>
          <w:rStyle w:val="Emphasis"/>
        </w:rPr>
        <w:t xml:space="preserve"> </w:t>
      </w:r>
      <w:r w:rsidRPr="0015676D">
        <w:rPr>
          <w:rStyle w:val="Emphasis"/>
          <w:highlight w:val="cyan"/>
        </w:rPr>
        <w:t>loser</w:t>
      </w:r>
      <w:r w:rsidRPr="00BE364C">
        <w:rPr>
          <w:sz w:val="16"/>
        </w:rPr>
        <w:t xml:space="preserve"> in relative terms </w:t>
      </w:r>
      <w:r w:rsidRPr="00BE364C">
        <w:rPr>
          <w:rStyle w:val="StyleUnderline"/>
        </w:rPr>
        <w:t xml:space="preserve">because </w:t>
      </w:r>
      <w:r w:rsidRPr="00BE364C">
        <w:rPr>
          <w:rStyle w:val="Emphasis"/>
        </w:rPr>
        <w:t xml:space="preserve">virtually </w:t>
      </w:r>
      <w:r w:rsidRPr="0015676D">
        <w:rPr>
          <w:rStyle w:val="Emphasis"/>
          <w:highlight w:val="cyan"/>
        </w:rPr>
        <w:t>all</w:t>
      </w:r>
      <w:r w:rsidRPr="0015676D">
        <w:rPr>
          <w:rStyle w:val="StyleUnderline"/>
          <w:highlight w:val="cyan"/>
        </w:rPr>
        <w:t xml:space="preserve"> the rest of the value chains</w:t>
      </w:r>
      <w:r w:rsidRPr="00BE364C">
        <w:rPr>
          <w:rStyle w:val="StyleUnderline"/>
        </w:rPr>
        <w:t xml:space="preserve"> that enable</w:t>
      </w:r>
      <w:r w:rsidRPr="00BE364C">
        <w:rPr>
          <w:sz w:val="16"/>
        </w:rPr>
        <w:t xml:space="preserve"> </w:t>
      </w:r>
      <w:r w:rsidRPr="00BE364C">
        <w:rPr>
          <w:rStyle w:val="Emphasis"/>
        </w:rPr>
        <w:t>semiconductor</w:t>
      </w:r>
      <w:r w:rsidRPr="00BE364C">
        <w:rPr>
          <w:rStyle w:val="StyleUnderline"/>
        </w:rPr>
        <w:t xml:space="preserve"> design</w:t>
      </w:r>
      <w:r w:rsidRPr="00BE364C">
        <w:rPr>
          <w:sz w:val="16"/>
        </w:rPr>
        <w:t xml:space="preserve"> and fabrication </w:t>
      </w:r>
      <w:r w:rsidRPr="0015676D">
        <w:rPr>
          <w:rStyle w:val="StyleUnderline"/>
          <w:highlight w:val="cyan"/>
        </w:rPr>
        <w:t xml:space="preserve">are </w:t>
      </w:r>
      <w:r w:rsidRPr="0015676D">
        <w:rPr>
          <w:rStyle w:val="Emphasis"/>
          <w:highlight w:val="cyan"/>
        </w:rPr>
        <w:t>dominated</w:t>
      </w:r>
      <w:r w:rsidRPr="0015676D">
        <w:rPr>
          <w:rStyle w:val="StyleUnderline"/>
          <w:highlight w:val="cyan"/>
        </w:rPr>
        <w:t xml:space="preserve"> by the </w:t>
      </w:r>
      <w:r w:rsidRPr="0015676D">
        <w:rPr>
          <w:rStyle w:val="Emphasis"/>
          <w:highlight w:val="cyan"/>
        </w:rPr>
        <w:t>U</w:t>
      </w:r>
      <w:r w:rsidRPr="00BE364C">
        <w:rPr>
          <w:sz w:val="16"/>
        </w:rPr>
        <w:t xml:space="preserve">nited </w:t>
      </w:r>
      <w:r w:rsidRPr="0015676D">
        <w:rPr>
          <w:rStyle w:val="Emphasis"/>
          <w:highlight w:val="cyan"/>
        </w:rPr>
        <w:t>S</w:t>
      </w:r>
      <w:r w:rsidRPr="00BE364C">
        <w:rPr>
          <w:sz w:val="16"/>
        </w:rPr>
        <w:t xml:space="preserve">tates and its allies. </w:t>
      </w:r>
      <w:r w:rsidRPr="00BE364C">
        <w:rPr>
          <w:rStyle w:val="StyleUnderline"/>
        </w:rPr>
        <w:t xml:space="preserve">China would have to </w:t>
      </w:r>
      <w:r w:rsidRPr="00BE364C">
        <w:rPr>
          <w:rStyle w:val="Emphasis"/>
        </w:rPr>
        <w:t>reinvent</w:t>
      </w:r>
      <w:r w:rsidRPr="00BE364C">
        <w:rPr>
          <w:rStyle w:val="StyleUnderline"/>
        </w:rPr>
        <w:t xml:space="preserve"> the </w:t>
      </w:r>
      <w:r w:rsidRPr="00BE364C">
        <w:rPr>
          <w:rStyle w:val="Emphasis"/>
        </w:rPr>
        <w:t>entire value chain</w:t>
      </w:r>
      <w:r w:rsidRPr="00BE364C">
        <w:rPr>
          <w:rStyle w:val="StyleUnderline"/>
        </w:rPr>
        <w:t xml:space="preserve"> from the </w:t>
      </w:r>
      <w:r w:rsidRPr="00BE364C">
        <w:rPr>
          <w:rStyle w:val="Emphasis"/>
        </w:rPr>
        <w:t>bottom up</w:t>
      </w:r>
      <w:r w:rsidRPr="00BE364C">
        <w:rPr>
          <w:sz w:val="16"/>
        </w:rPr>
        <w:t xml:space="preserve">, </w:t>
      </w:r>
      <w:r w:rsidRPr="00BE364C">
        <w:rPr>
          <w:rStyle w:val="StyleUnderline"/>
        </w:rPr>
        <w:t xml:space="preserve">while the </w:t>
      </w:r>
      <w:r w:rsidRPr="00BE364C">
        <w:rPr>
          <w:rStyle w:val="Emphasis"/>
        </w:rPr>
        <w:t>US</w:t>
      </w:r>
      <w:r w:rsidRPr="00BE364C">
        <w:rPr>
          <w:sz w:val="16"/>
        </w:rPr>
        <w:t xml:space="preserve">-led global economy </w:t>
      </w:r>
      <w:r w:rsidRPr="00BE364C">
        <w:rPr>
          <w:rStyle w:val="StyleUnderline"/>
        </w:rPr>
        <w:t xml:space="preserve">would only have to </w:t>
      </w:r>
      <w:r w:rsidRPr="00BE364C">
        <w:rPr>
          <w:rStyle w:val="Emphasis"/>
        </w:rPr>
        <w:t>rebuild</w:t>
      </w:r>
      <w:r w:rsidRPr="00BE364C">
        <w:rPr>
          <w:sz w:val="16"/>
        </w:rPr>
        <w:t xml:space="preserve"> lost </w:t>
      </w:r>
      <w:r w:rsidRPr="00BE364C">
        <w:rPr>
          <w:rStyle w:val="Emphasis"/>
        </w:rPr>
        <w:t>fabrication</w:t>
      </w:r>
      <w:r w:rsidRPr="00BE364C">
        <w:rPr>
          <w:sz w:val="16"/>
        </w:rPr>
        <w:t xml:space="preserve"> and assembly, testing and packaging capacity. </w:t>
      </w:r>
      <w:r w:rsidRPr="00BE364C">
        <w:rPr>
          <w:rStyle w:val="Emphasis"/>
        </w:rPr>
        <w:t>Sanctioned</w:t>
      </w:r>
      <w:r w:rsidRPr="00BE364C">
        <w:rPr>
          <w:sz w:val="16"/>
        </w:rPr>
        <w:t xml:space="preserve"> </w:t>
      </w:r>
      <w:r w:rsidRPr="00BE364C">
        <w:rPr>
          <w:rStyle w:val="StyleUnderline"/>
        </w:rPr>
        <w:t xml:space="preserve">Chinese companies would be </w:t>
      </w:r>
      <w:r w:rsidRPr="00BE364C">
        <w:rPr>
          <w:rStyle w:val="Emphasis"/>
        </w:rPr>
        <w:t>restricted</w:t>
      </w:r>
      <w:r w:rsidRPr="00BE364C">
        <w:rPr>
          <w:rStyle w:val="StyleUnderline"/>
        </w:rPr>
        <w:t xml:space="preserve"> to the</w:t>
      </w:r>
      <w:r w:rsidRPr="00BE364C">
        <w:rPr>
          <w:sz w:val="16"/>
        </w:rPr>
        <w:t xml:space="preserve">ir </w:t>
      </w:r>
      <w:r w:rsidRPr="00BE364C">
        <w:rPr>
          <w:rStyle w:val="Emphasis"/>
        </w:rPr>
        <w:t>domestic</w:t>
      </w:r>
      <w:r w:rsidRPr="00BE364C">
        <w:rPr>
          <w:rStyle w:val="StyleUnderline"/>
        </w:rPr>
        <w:t xml:space="preserve"> market</w:t>
      </w:r>
      <w:r w:rsidRPr="00BE364C">
        <w:rPr>
          <w:sz w:val="16"/>
        </w:rPr>
        <w:t xml:space="preserve"> and whatever pariah states like Russia and Iran were able to import. In contrast, t</w:t>
      </w:r>
      <w:r w:rsidRPr="00BE364C">
        <w:rPr>
          <w:rStyle w:val="StyleUnderline"/>
        </w:rPr>
        <w:t xml:space="preserve">he </w:t>
      </w:r>
      <w:r w:rsidRPr="00BE364C">
        <w:rPr>
          <w:rStyle w:val="Emphasis"/>
        </w:rPr>
        <w:t>U</w:t>
      </w:r>
      <w:r w:rsidRPr="00BE364C">
        <w:rPr>
          <w:sz w:val="16"/>
        </w:rPr>
        <w:t xml:space="preserve">nited </w:t>
      </w:r>
      <w:r w:rsidRPr="00BE364C">
        <w:rPr>
          <w:rStyle w:val="Emphasis"/>
        </w:rPr>
        <w:t>S</w:t>
      </w:r>
      <w:r w:rsidRPr="00BE364C">
        <w:rPr>
          <w:sz w:val="16"/>
        </w:rPr>
        <w:t xml:space="preserve">tates </w:t>
      </w:r>
      <w:r w:rsidRPr="00BE364C">
        <w:rPr>
          <w:rStyle w:val="StyleUnderline"/>
        </w:rPr>
        <w:t>and its allies would</w:t>
      </w:r>
      <w:r w:rsidRPr="00BE364C">
        <w:rPr>
          <w:sz w:val="16"/>
        </w:rPr>
        <w:t xml:space="preserve"> continue to </w:t>
      </w:r>
      <w:r w:rsidRPr="00BE364C">
        <w:rPr>
          <w:rStyle w:val="Emphasis"/>
        </w:rPr>
        <w:t>dominate</w:t>
      </w:r>
      <w:r w:rsidRPr="00BE364C">
        <w:rPr>
          <w:sz w:val="16"/>
        </w:rPr>
        <w:t xml:space="preserve"> the global market, generating profits that would be fed back into the R&amp;D cycle, which would result in more advanced products as well as better exploitation of the current artificial intelligence-centred revolution in military affairs.</w:t>
      </w:r>
    </w:p>
    <w:p w14:paraId="01652418" w14:textId="77777777" w:rsidR="00BA2813" w:rsidRDefault="00BA2813" w:rsidP="00BA2813">
      <w:pPr>
        <w:pStyle w:val="Heading3"/>
        <w:rPr>
          <w:rFonts w:cs="Arial"/>
        </w:rPr>
      </w:pPr>
      <w:r>
        <w:rPr>
          <w:rFonts w:cs="Arial"/>
        </w:rPr>
        <w:t>AT: Prolif---2NC</w:t>
      </w:r>
    </w:p>
    <w:p w14:paraId="7A005E73" w14:textId="77777777" w:rsidR="00BA2813" w:rsidRDefault="00BA2813" w:rsidP="00BA2813"/>
    <w:p w14:paraId="7B344BFC" w14:textId="77777777" w:rsidR="00BA2813" w:rsidRDefault="00BA2813" w:rsidP="00BA2813">
      <w:pPr>
        <w:pStyle w:val="Heading4"/>
      </w:pPr>
      <w:r>
        <w:t xml:space="preserve">Predictions are </w:t>
      </w:r>
      <w:r w:rsidRPr="00B13B7A">
        <w:rPr>
          <w:u w:val="single"/>
        </w:rPr>
        <w:t>faulty</w:t>
      </w:r>
      <w:r>
        <w:t xml:space="preserve"> and checks are </w:t>
      </w:r>
      <w:r w:rsidRPr="00B13B7A">
        <w:rPr>
          <w:u w:val="single"/>
        </w:rPr>
        <w:t>strong</w:t>
      </w:r>
      <w:r>
        <w:t>.</w:t>
      </w:r>
    </w:p>
    <w:p w14:paraId="205401DA" w14:textId="77777777" w:rsidR="00BA2813" w:rsidRPr="00BE5837" w:rsidRDefault="00BA2813" w:rsidP="00BA2813">
      <w:r w:rsidRPr="00BE5837">
        <w:t xml:space="preserve">Alexander </w:t>
      </w:r>
      <w:r w:rsidRPr="00BE5837">
        <w:rPr>
          <w:rStyle w:val="Style13ptBold"/>
        </w:rPr>
        <w:t>Lanoszka 25</w:t>
      </w:r>
      <w:r w:rsidRPr="00BE5837">
        <w:t>. PhD in Politics; Assistant Professor of International Relations at the University of Waterloo. "Nuclear Proliferation in the Second Trump Era." 03/17/2025. https://alanoszka.substack.com/p/nuclear-proliferation-in-the-second?r=2bh20f</w:t>
      </w:r>
    </w:p>
    <w:p w14:paraId="51D7D30C" w14:textId="77777777" w:rsidR="00BA2813" w:rsidRPr="00C7652F" w:rsidRDefault="00BA2813" w:rsidP="00BA2813">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5FC85ECE" w14:textId="77777777" w:rsidR="00BA2813" w:rsidRPr="00C7652F" w:rsidRDefault="00BA2813" w:rsidP="00BA2813">
      <w:pPr>
        <w:rPr>
          <w:sz w:val="16"/>
        </w:rPr>
      </w:pPr>
      <w:r w:rsidRPr="00C7652F">
        <w:rPr>
          <w:sz w:val="16"/>
        </w:rPr>
        <w:t>I wish to make five points in this regard.</w:t>
      </w:r>
    </w:p>
    <w:p w14:paraId="24E9F0CF" w14:textId="77777777" w:rsidR="00BA2813" w:rsidRPr="00C7652F" w:rsidRDefault="00BA2813" w:rsidP="00BA2813">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3DC80539" w14:textId="77777777" w:rsidR="00BA2813" w:rsidRPr="00C7652F" w:rsidRDefault="00BA2813" w:rsidP="00BA2813">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3D7D353F" w14:textId="77777777" w:rsidR="00BA2813" w:rsidRPr="00C7652F" w:rsidRDefault="00BA2813" w:rsidP="00BA2813">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07708E0D" w14:textId="77777777" w:rsidR="00BA2813" w:rsidRPr="00C7652F" w:rsidRDefault="00BA2813" w:rsidP="00BA2813">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04064C3D" w14:textId="77777777" w:rsidR="00BA2813" w:rsidRPr="00C7652F" w:rsidRDefault="00BA2813" w:rsidP="00BA2813">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00A76687" w14:textId="77777777" w:rsidR="00BA2813" w:rsidRPr="00C7652F" w:rsidRDefault="00BA2813" w:rsidP="00BA2813">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3114FC85" w14:textId="77777777" w:rsidR="00BA2813" w:rsidRPr="00C7652F" w:rsidRDefault="00BA2813" w:rsidP="00BA2813">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0D284BFE" w14:textId="77777777" w:rsidR="00BA2813" w:rsidRDefault="00BA2813" w:rsidP="00BA2813">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5DF80DCD" w14:textId="77777777" w:rsidR="00BA2813" w:rsidRDefault="00BA2813" w:rsidP="00BA2813"/>
    <w:p w14:paraId="10364E59" w14:textId="77777777" w:rsidR="00BA2813" w:rsidRPr="00CE0C68" w:rsidRDefault="00BA2813" w:rsidP="00BA2813">
      <w:pPr>
        <w:pStyle w:val="Heading4"/>
        <w:rPr>
          <w:rFonts w:cs="Times New Roman"/>
        </w:rPr>
      </w:pPr>
      <w:r w:rsidRPr="00CE0C68">
        <w:rPr>
          <w:rFonts w:cs="Times New Roman"/>
        </w:rPr>
        <w:t xml:space="preserve">No prolif, even </w:t>
      </w:r>
      <w:r w:rsidRPr="00CE0C68">
        <w:rPr>
          <w:rFonts w:cs="Times New Roman"/>
          <w:u w:val="single"/>
        </w:rPr>
        <w:t>without</w:t>
      </w:r>
      <w:r w:rsidRPr="00CE0C68">
        <w:rPr>
          <w:rFonts w:cs="Times New Roman"/>
        </w:rPr>
        <w:t xml:space="preserve"> U.S. security commitments</w:t>
      </w:r>
    </w:p>
    <w:p w14:paraId="0E687876" w14:textId="77777777" w:rsidR="00BA2813" w:rsidRPr="00CE0C68" w:rsidRDefault="00BA2813" w:rsidP="00BA2813">
      <w:r w:rsidRPr="00CE0C68">
        <w:t xml:space="preserve">Dr. Brendan </w:t>
      </w:r>
      <w:r w:rsidRPr="00CE0C68">
        <w:rPr>
          <w:rStyle w:val="Style13ptBold"/>
        </w:rPr>
        <w:t>Green 18</w:t>
      </w:r>
      <w:r>
        <w:t xml:space="preserve">. </w:t>
      </w:r>
      <w:r w:rsidRPr="00CE0C68">
        <w:t>Assistant Professor of Political Science at the University of Cincinnati, PhD in Political Science from MIT</w:t>
      </w:r>
      <w:r>
        <w:t>.</w:t>
      </w:r>
      <w:r w:rsidRPr="00CE0C68">
        <w:t xml:space="preserve"> “Primacy and Proliferation: Why Security Commitments Don’t Prevent The Spread of Nuclear Weapons</w:t>
      </w:r>
      <w:r>
        <w:t xml:space="preserve">.” </w:t>
      </w:r>
      <w:r w:rsidRPr="00B07CB5">
        <w:rPr>
          <w:i/>
          <w:iCs/>
        </w:rPr>
        <w:t>US Grand Strategy in the 21st Century: The Case For Restraint</w:t>
      </w:r>
      <w:r>
        <w:t>.</w:t>
      </w:r>
    </w:p>
    <w:p w14:paraId="58E20F52" w14:textId="77777777" w:rsidR="00BA2813" w:rsidRPr="00B07CB5" w:rsidRDefault="00BA2813" w:rsidP="00BA2813">
      <w:pPr>
        <w:rPr>
          <w:sz w:val="16"/>
        </w:rPr>
      </w:pPr>
      <w:r w:rsidRPr="00B07CB5">
        <w:rPr>
          <w:sz w:val="16"/>
        </w:rPr>
        <w:t>The causes of nuclear weapons proliferation reviewed above offer a reason to reject nuclear dominoes and tipping points. As Potter and Mukhatzhanova summarize, “</w:t>
      </w:r>
      <w:r w:rsidRPr="00B07CB5">
        <w:rPr>
          <w:rStyle w:val="StyleUnderline"/>
        </w:rPr>
        <w:t xml:space="preserve">a </w:t>
      </w:r>
      <w:r w:rsidRPr="00B07CB5">
        <w:rPr>
          <w:rStyle w:val="StyleUnderline"/>
          <w:highlight w:val="cyan"/>
        </w:rPr>
        <w:t xml:space="preserve">fixation on </w:t>
      </w:r>
      <w:r w:rsidRPr="00B07CB5">
        <w:rPr>
          <w:rStyle w:val="Emphasis"/>
          <w:highlight w:val="cyan"/>
        </w:rPr>
        <w:t>security drivers</w:t>
      </w:r>
      <w:r w:rsidRPr="00B07CB5">
        <w:rPr>
          <w:sz w:val="16"/>
        </w:rPr>
        <w:t xml:space="preserve"> … is apt to </w:t>
      </w:r>
      <w:r w:rsidRPr="00B07CB5">
        <w:rPr>
          <w:rStyle w:val="StyleUnderline"/>
        </w:rPr>
        <w:t>result in</w:t>
      </w:r>
      <w:r w:rsidRPr="00B07CB5">
        <w:rPr>
          <w:sz w:val="16"/>
        </w:rPr>
        <w:t xml:space="preserve"> the </w:t>
      </w:r>
      <w:r w:rsidRPr="00B07CB5">
        <w:rPr>
          <w:rStyle w:val="StyleUnderline"/>
          <w:highlight w:val="cyan"/>
        </w:rPr>
        <w:t>neglect</w:t>
      </w:r>
      <w:r w:rsidRPr="00B07CB5">
        <w:rPr>
          <w:rStyle w:val="StyleUnderline"/>
        </w:rPr>
        <w:t xml:space="preserve"> of important </w:t>
      </w:r>
      <w:r w:rsidRPr="00B07CB5">
        <w:rPr>
          <w:rStyle w:val="Emphasis"/>
        </w:rPr>
        <w:t xml:space="preserve">domestic </w:t>
      </w:r>
      <w:r w:rsidRPr="00B07CB5">
        <w:rPr>
          <w:rStyle w:val="Emphasis"/>
          <w:highlight w:val="cyan"/>
        </w:rPr>
        <w:t>economic</w:t>
      </w:r>
      <w:r w:rsidRPr="00B07CB5">
        <w:rPr>
          <w:rStyle w:val="StyleUnderline"/>
          <w:highlight w:val="cyan"/>
        </w:rPr>
        <w:t xml:space="preserve"> and </w:t>
      </w:r>
      <w:r w:rsidRPr="00B07CB5">
        <w:rPr>
          <w:rStyle w:val="Emphasis"/>
          <w:highlight w:val="cyan"/>
        </w:rPr>
        <w:t>political constraints</w:t>
      </w:r>
      <w:r w:rsidRPr="00B07CB5">
        <w:rPr>
          <w:sz w:val="16"/>
        </w:rPr>
        <w:t xml:space="preserve"> and to </w:t>
      </w:r>
      <w:r w:rsidRPr="00B07CB5">
        <w:rPr>
          <w:rStyle w:val="StyleUnderline"/>
          <w:highlight w:val="cyan"/>
        </w:rPr>
        <w:t>exaggerate</w:t>
      </w:r>
      <w:r w:rsidRPr="00B07CB5">
        <w:rPr>
          <w:sz w:val="16"/>
        </w:rPr>
        <w:t xml:space="preserve"> the </w:t>
      </w:r>
      <w:r w:rsidRPr="00B07CB5">
        <w:rPr>
          <w:rStyle w:val="StyleUnderline"/>
          <w:highlight w:val="cyan"/>
        </w:rPr>
        <w:t xml:space="preserve">propensity of </w:t>
      </w:r>
      <w:r w:rsidRPr="00B07CB5">
        <w:rPr>
          <w:rStyle w:val="Emphasis"/>
          <w:highlight w:val="cyan"/>
        </w:rPr>
        <w:t>states to prolif</w:t>
      </w:r>
      <w:r w:rsidRPr="00B07CB5">
        <w:rPr>
          <w:rStyle w:val="Emphasis"/>
        </w:rPr>
        <w:t>erate</w:t>
      </w:r>
      <w:r w:rsidRPr="00B07CB5">
        <w:rPr>
          <w:sz w:val="16"/>
        </w:rPr>
        <w:t xml:space="preserve">,” </w:t>
      </w:r>
      <w:r w:rsidRPr="00B07CB5">
        <w:rPr>
          <w:rStyle w:val="StyleUnderline"/>
        </w:rPr>
        <w:t>even given proliferation elsewhere</w:t>
      </w:r>
      <w:r w:rsidRPr="00B07CB5">
        <w:rPr>
          <w:sz w:val="16"/>
        </w:rPr>
        <w:t xml:space="preserve"> (Potter and Mukhatzhanova 2010: 338). Hymans’ focus on individual psychology, for instance, implies that: </w:t>
      </w:r>
    </w:p>
    <w:p w14:paraId="7372AF6D" w14:textId="77777777" w:rsidR="00BA2813" w:rsidRPr="00B07CB5" w:rsidRDefault="00BA2813" w:rsidP="00BA2813">
      <w:pPr>
        <w:ind w:left="720"/>
        <w:rPr>
          <w:sz w:val="16"/>
          <w:szCs w:val="16"/>
        </w:rPr>
      </w:pPr>
      <w:r w:rsidRPr="00B07CB5">
        <w:rPr>
          <w:sz w:val="16"/>
          <w:szCs w:val="16"/>
        </w:rPr>
        <w:t xml:space="preserve">Leaders’ preferences are actually not highly contingent on what other states decide. Therefore, proliferation tomorrow will probably remain as rare as proliferation today, with no single instance of proliferation causing a cascade of new nuclear weapons states. Hymans 2006: 225–226 </w:t>
      </w:r>
    </w:p>
    <w:p w14:paraId="11C0E55B" w14:textId="77777777" w:rsidR="00BA2813" w:rsidRPr="00B07CB5" w:rsidRDefault="00BA2813" w:rsidP="00BA2813">
      <w:pPr>
        <w:rPr>
          <w:sz w:val="16"/>
        </w:rPr>
      </w:pPr>
      <w:r w:rsidRPr="00B07CB5">
        <w:rPr>
          <w:sz w:val="16"/>
        </w:rPr>
        <w:t xml:space="preserve">Likewise, Solingen’s “emphasis on political economic factors” suggests that </w:t>
      </w:r>
      <w:r w:rsidRPr="00B07CB5">
        <w:rPr>
          <w:rStyle w:val="StyleUnderline"/>
          <w:highlight w:val="cyan"/>
        </w:rPr>
        <w:t>one state’s</w:t>
      </w:r>
      <w:r w:rsidRPr="00B07CB5">
        <w:rPr>
          <w:rStyle w:val="StyleUnderline"/>
        </w:rPr>
        <w:t xml:space="preserve"> </w:t>
      </w:r>
      <w:r w:rsidRPr="00B07CB5">
        <w:rPr>
          <w:rStyle w:val="Emphasis"/>
        </w:rPr>
        <w:t xml:space="preserve">nuclear </w:t>
      </w:r>
      <w:r w:rsidRPr="00B07CB5">
        <w:rPr>
          <w:rStyle w:val="Emphasis"/>
          <w:highlight w:val="cyan"/>
        </w:rPr>
        <w:t>decisions</w:t>
      </w:r>
      <w:r w:rsidRPr="00B07CB5">
        <w:rPr>
          <w:rStyle w:val="StyleUnderline"/>
        </w:rPr>
        <w:t xml:space="preserve"> will </w:t>
      </w:r>
      <w:r w:rsidRPr="00B07CB5">
        <w:rPr>
          <w:rStyle w:val="Emphasis"/>
          <w:highlight w:val="cyan"/>
        </w:rPr>
        <w:t>not</w:t>
      </w:r>
      <w:r w:rsidRPr="00B07CB5">
        <w:rPr>
          <w:rStyle w:val="Emphasis"/>
        </w:rPr>
        <w:t xml:space="preserve"> directly </w:t>
      </w:r>
      <w:r w:rsidRPr="00B07CB5">
        <w:rPr>
          <w:rStyle w:val="Emphasis"/>
          <w:highlight w:val="cyan"/>
        </w:rPr>
        <w:t>drive</w:t>
      </w:r>
      <w:r w:rsidRPr="00B07CB5">
        <w:rPr>
          <w:rStyle w:val="StyleUnderline"/>
          <w:highlight w:val="cyan"/>
        </w:rPr>
        <w:t xml:space="preserve"> another’s</w:t>
      </w:r>
      <w:r w:rsidRPr="00B07CB5">
        <w:rPr>
          <w:sz w:val="16"/>
        </w:rPr>
        <w:t xml:space="preserve">. In the same vein, Hymans’ other work implies </w:t>
      </w:r>
      <w:r w:rsidRPr="00B07CB5">
        <w:rPr>
          <w:rStyle w:val="Emphasis"/>
        </w:rPr>
        <w:t>major bureaucratic constraints</w:t>
      </w:r>
      <w:r w:rsidRPr="00B07CB5">
        <w:rPr>
          <w:rStyle w:val="StyleUnderline"/>
        </w:rPr>
        <w:t xml:space="preserve"> on </w:t>
      </w:r>
      <w:r w:rsidRPr="00B07CB5">
        <w:rPr>
          <w:rStyle w:val="Emphasis"/>
        </w:rPr>
        <w:t>reactive proliferation</w:t>
      </w:r>
      <w:r w:rsidRPr="00B07CB5">
        <w:rPr>
          <w:sz w:val="16"/>
        </w:rPr>
        <w:t xml:space="preserve">. </w:t>
      </w:r>
      <w:r w:rsidRPr="00B07CB5">
        <w:rPr>
          <w:rStyle w:val="StyleUnderline"/>
        </w:rPr>
        <w:t>States</w:t>
      </w:r>
      <w:r w:rsidRPr="00B07CB5">
        <w:rPr>
          <w:sz w:val="16"/>
        </w:rPr>
        <w:t xml:space="preserve"> are </w:t>
      </w:r>
      <w:r w:rsidRPr="00B07CB5">
        <w:rPr>
          <w:rStyle w:val="StyleUnderline"/>
        </w:rPr>
        <w:t>not</w:t>
      </w:r>
      <w:r w:rsidRPr="00B07CB5">
        <w:rPr>
          <w:sz w:val="16"/>
        </w:rPr>
        <w:t xml:space="preserve"> likely to </w:t>
      </w:r>
      <w:r w:rsidRPr="00B07CB5">
        <w:rPr>
          <w:rStyle w:val="StyleUnderline"/>
        </w:rPr>
        <w:t xml:space="preserve">shuck off </w:t>
      </w:r>
      <w:r w:rsidRPr="00B07CB5">
        <w:rPr>
          <w:rStyle w:val="Emphasis"/>
        </w:rPr>
        <w:t>multiple nuclear veto players</w:t>
      </w:r>
      <w:r w:rsidRPr="00B07CB5">
        <w:rPr>
          <w:rStyle w:val="StyleUnderline"/>
        </w:rPr>
        <w:t xml:space="preserve"> with ease</w:t>
      </w:r>
      <w:r w:rsidRPr="00B07CB5">
        <w:rPr>
          <w:sz w:val="16"/>
        </w:rPr>
        <w:t xml:space="preserve">, </w:t>
      </w:r>
      <w:r w:rsidRPr="00B07CB5">
        <w:rPr>
          <w:rStyle w:val="StyleUnderline"/>
          <w:highlight w:val="cyan"/>
        </w:rPr>
        <w:t>even if</w:t>
      </w:r>
      <w:r w:rsidRPr="00B07CB5">
        <w:rPr>
          <w:rStyle w:val="StyleUnderline"/>
        </w:rPr>
        <w:t xml:space="preserve"> their </w:t>
      </w:r>
      <w:r w:rsidRPr="00B07CB5">
        <w:rPr>
          <w:rStyle w:val="Emphasis"/>
          <w:highlight w:val="cyan"/>
        </w:rPr>
        <w:t>international environment</w:t>
      </w:r>
      <w:r w:rsidRPr="00B07CB5">
        <w:rPr>
          <w:rStyle w:val="StyleUnderline"/>
          <w:highlight w:val="cyan"/>
        </w:rPr>
        <w:t xml:space="preserve"> seems</w:t>
      </w:r>
      <w:r w:rsidRPr="00B07CB5">
        <w:rPr>
          <w:rStyle w:val="StyleUnderline"/>
        </w:rPr>
        <w:t xml:space="preserve"> more </w:t>
      </w:r>
      <w:r w:rsidRPr="00B07CB5">
        <w:rPr>
          <w:rStyle w:val="StyleUnderline"/>
          <w:highlight w:val="cyan"/>
        </w:rPr>
        <w:t>dangerous</w:t>
      </w:r>
      <w:r w:rsidRPr="00B07CB5">
        <w:rPr>
          <w:sz w:val="16"/>
        </w:rPr>
        <w:t xml:space="preserve">. Finally, if </w:t>
      </w:r>
      <w:r w:rsidRPr="00B07CB5">
        <w:rPr>
          <w:rStyle w:val="StyleUnderline"/>
          <w:highlight w:val="cyan"/>
        </w:rPr>
        <w:t>NPT</w:t>
      </w:r>
      <w:r w:rsidRPr="00B07CB5">
        <w:rPr>
          <w:sz w:val="16"/>
        </w:rPr>
        <w:t xml:space="preserve"> scholarship is correct, the treaty is likely to </w:t>
      </w:r>
      <w:r w:rsidRPr="00B07CB5">
        <w:rPr>
          <w:rStyle w:val="StyleUnderline"/>
          <w:highlight w:val="cyan"/>
        </w:rPr>
        <w:t>provide</w:t>
      </w:r>
      <w:r w:rsidRPr="00B07CB5">
        <w:rPr>
          <w:sz w:val="16"/>
        </w:rPr>
        <w:t xml:space="preserve"> at least </w:t>
      </w:r>
      <w:r w:rsidRPr="00B07CB5">
        <w:rPr>
          <w:rStyle w:val="StyleUnderline"/>
          <w:highlight w:val="cyan"/>
        </w:rPr>
        <w:t>a</w:t>
      </w:r>
      <w:r w:rsidRPr="00B07CB5">
        <w:rPr>
          <w:sz w:val="16"/>
        </w:rPr>
        <w:t xml:space="preserve"> modest </w:t>
      </w:r>
      <w:r w:rsidRPr="00B07CB5">
        <w:rPr>
          <w:rStyle w:val="Emphasis"/>
          <w:highlight w:val="cyan"/>
        </w:rPr>
        <w:t>barrier</w:t>
      </w:r>
      <w:r w:rsidRPr="00B07CB5">
        <w:rPr>
          <w:rStyle w:val="StyleUnderline"/>
        </w:rPr>
        <w:t xml:space="preserve"> to reactive proliferation</w:t>
      </w:r>
      <w:r w:rsidRPr="00B07CB5">
        <w:rPr>
          <w:sz w:val="16"/>
        </w:rPr>
        <w:t xml:space="preserve">. States that absorb its norms, à la Rublee, will be less inclined to proliferate or at least more constrained in their decision-making. States that perceive the treaty as a grand bargain, as posited by Coe and Vaynman, are likely to stick to the agreement so long as the great powers appear to be sanctioning the rule-breaking states. Overall, the </w:t>
      </w:r>
      <w:r w:rsidRPr="00B07CB5">
        <w:rPr>
          <w:rStyle w:val="Emphasis"/>
        </w:rPr>
        <w:t xml:space="preserve">political science </w:t>
      </w:r>
      <w:r w:rsidRPr="00B07CB5">
        <w:rPr>
          <w:rStyle w:val="Emphasis"/>
          <w:highlight w:val="cyan"/>
        </w:rPr>
        <w:t>lit</w:t>
      </w:r>
      <w:r w:rsidRPr="00B07CB5">
        <w:rPr>
          <w:rStyle w:val="Emphasis"/>
        </w:rPr>
        <w:t>erature</w:t>
      </w:r>
      <w:r w:rsidRPr="00B07CB5">
        <w:rPr>
          <w:rStyle w:val="StyleUnderline"/>
        </w:rPr>
        <w:t xml:space="preserve"> </w:t>
      </w:r>
      <w:r w:rsidRPr="00B07CB5">
        <w:rPr>
          <w:rStyle w:val="StyleUnderline"/>
          <w:highlight w:val="cyan"/>
        </w:rPr>
        <w:t>undermines primacy’s claims</w:t>
      </w:r>
      <w:r w:rsidRPr="00B07CB5">
        <w:rPr>
          <w:rStyle w:val="StyleUnderline"/>
        </w:rPr>
        <w:t xml:space="preserve"> about nuclear dominoes</w:t>
      </w:r>
      <w:r w:rsidRPr="00B07CB5">
        <w:rPr>
          <w:sz w:val="16"/>
        </w:rPr>
        <w:t xml:space="preserve">, </w:t>
      </w:r>
      <w:r w:rsidRPr="00B07CB5">
        <w:rPr>
          <w:rStyle w:val="StyleUnderline"/>
        </w:rPr>
        <w:t>and</w:t>
      </w:r>
      <w:r w:rsidRPr="00B07CB5">
        <w:rPr>
          <w:sz w:val="16"/>
        </w:rPr>
        <w:t xml:space="preserve"> the </w:t>
      </w:r>
      <w:r w:rsidRPr="00B07CB5">
        <w:rPr>
          <w:rStyle w:val="StyleUnderline"/>
        </w:rPr>
        <w:t>probability</w:t>
      </w:r>
      <w:r w:rsidRPr="00B07CB5">
        <w:rPr>
          <w:sz w:val="16"/>
        </w:rPr>
        <w:t xml:space="preserve"> that a little </w:t>
      </w:r>
      <w:r w:rsidRPr="00B07CB5">
        <w:rPr>
          <w:rStyle w:val="StyleUnderline"/>
        </w:rPr>
        <w:t xml:space="preserve">insecurity will spawn </w:t>
      </w:r>
      <w:r w:rsidRPr="00B07CB5">
        <w:rPr>
          <w:rStyle w:val="Emphasis"/>
        </w:rPr>
        <w:t>spirals of proliferation</w:t>
      </w:r>
      <w:r w:rsidRPr="00B07CB5">
        <w:rPr>
          <w:sz w:val="16"/>
        </w:rPr>
        <w:t xml:space="preserve">. </w:t>
      </w:r>
      <w:r w:rsidRPr="00B07CB5">
        <w:rPr>
          <w:rStyle w:val="StyleUnderline"/>
        </w:rPr>
        <w:t xml:space="preserve">American </w:t>
      </w:r>
      <w:r w:rsidRPr="00B07CB5">
        <w:rPr>
          <w:rStyle w:val="Emphasis"/>
          <w:highlight w:val="cyan"/>
        </w:rPr>
        <w:t>alliance</w:t>
      </w:r>
      <w:r w:rsidRPr="00B07CB5">
        <w:rPr>
          <w:rStyle w:val="Emphasis"/>
        </w:rPr>
        <w:t xml:space="preserve"> commitment</w:t>
      </w:r>
      <w:r w:rsidRPr="00B07CB5">
        <w:rPr>
          <w:rStyle w:val="Emphasis"/>
          <w:highlight w:val="cyan"/>
        </w:rPr>
        <w:t>s</w:t>
      </w:r>
      <w:r w:rsidRPr="00B07CB5">
        <w:rPr>
          <w:sz w:val="16"/>
        </w:rPr>
        <w:t xml:space="preserve">, in so far as this research is correct, </w:t>
      </w:r>
      <w:r w:rsidRPr="00B07CB5">
        <w:rPr>
          <w:rStyle w:val="StyleUnderline"/>
          <w:highlight w:val="cyan"/>
        </w:rPr>
        <w:t>are</w:t>
      </w:r>
      <w:r w:rsidRPr="00B07CB5">
        <w:rPr>
          <w:sz w:val="16"/>
        </w:rPr>
        <w:t xml:space="preserve"> correspondingly </w:t>
      </w:r>
      <w:r w:rsidRPr="00B07CB5">
        <w:rPr>
          <w:rStyle w:val="StyleUnderline"/>
          <w:highlight w:val="cyan"/>
        </w:rPr>
        <w:t xml:space="preserve">diminished in their usefulness as an </w:t>
      </w:r>
      <w:r w:rsidRPr="00B07CB5">
        <w:rPr>
          <w:rStyle w:val="Emphasis"/>
          <w:highlight w:val="cyan"/>
        </w:rPr>
        <w:t>anti-prolif</w:t>
      </w:r>
      <w:r w:rsidRPr="00B07CB5">
        <w:rPr>
          <w:rStyle w:val="Emphasis"/>
        </w:rPr>
        <w:t xml:space="preserve">eration </w:t>
      </w:r>
      <w:r w:rsidRPr="00B07CB5">
        <w:rPr>
          <w:rStyle w:val="Emphasis"/>
          <w:highlight w:val="cyan"/>
        </w:rPr>
        <w:t>measure</w:t>
      </w:r>
      <w:r w:rsidRPr="00B07CB5">
        <w:rPr>
          <w:sz w:val="16"/>
        </w:rPr>
        <w:t>.</w:t>
      </w:r>
    </w:p>
    <w:p w14:paraId="302B982B" w14:textId="77777777" w:rsidR="00BA2813" w:rsidRPr="00721FCA" w:rsidRDefault="00BA2813" w:rsidP="00BA2813"/>
    <w:p w14:paraId="137987BC" w14:textId="77777777" w:rsidR="00BA2813" w:rsidRPr="001139C4" w:rsidRDefault="00BA2813" w:rsidP="00BA2813">
      <w:pPr>
        <w:rPr>
          <w:sz w:val="16"/>
        </w:rPr>
      </w:pPr>
    </w:p>
    <w:p w14:paraId="3858F02B" w14:textId="77777777" w:rsidR="00BA2813" w:rsidRPr="001139C4" w:rsidRDefault="00BA2813" w:rsidP="00BA2813">
      <w:pPr>
        <w:pStyle w:val="Heading3"/>
        <w:rPr>
          <w:rFonts w:cs="Arial"/>
        </w:rPr>
      </w:pPr>
      <w:r>
        <w:t xml:space="preserve"> </w:t>
      </w:r>
      <w:r w:rsidRPr="001139C4">
        <w:rPr>
          <w:rFonts w:cs="Arial"/>
        </w:rPr>
        <w:t>AT: Russia War</w:t>
      </w:r>
      <w:r>
        <w:rPr>
          <w:rFonts w:cs="Arial"/>
        </w:rPr>
        <w:t>---1NC</w:t>
      </w:r>
    </w:p>
    <w:p w14:paraId="4702764A" w14:textId="77777777" w:rsidR="00BA2813" w:rsidRDefault="00BA2813" w:rsidP="00BA2813">
      <w:pPr>
        <w:pStyle w:val="Heading4"/>
      </w:pPr>
      <w:r>
        <w:t>No Russia war.</w:t>
      </w:r>
    </w:p>
    <w:p w14:paraId="4480D876" w14:textId="77777777" w:rsidR="00BA2813" w:rsidRPr="004722F9" w:rsidRDefault="00BA2813" w:rsidP="00BA2813">
      <w:r>
        <w:t xml:space="preserve">Seth G. </w:t>
      </w:r>
      <w:r w:rsidRPr="004722F9">
        <w:rPr>
          <w:rStyle w:val="Style13ptBold"/>
        </w:rPr>
        <w:t>Jones 26</w:t>
      </w:r>
      <w:r>
        <w:t xml:space="preserve">. President of the Defense and Security Department and Harold Brown Chair at the Center for Strategic and International Studies. Riley Mccabe, associate fellow with the Warfare, Irregular Threats, and Terrorism Program at the Center for Strategic and International Studies.  "Russia’s Grinding War in Ukraine." CSIS. 1-27-2026. https://www.csis.org/analysis/russias-grinding-war-ukraine. </w:t>
      </w:r>
    </w:p>
    <w:p w14:paraId="1DFD1012" w14:textId="77777777" w:rsidR="00BA2813" w:rsidRPr="004722F9" w:rsidRDefault="00BA2813" w:rsidP="00BA2813">
      <w:pPr>
        <w:rPr>
          <w:sz w:val="16"/>
        </w:rPr>
      </w:pPr>
      <w:r w:rsidRPr="004722F9">
        <w:rPr>
          <w:sz w:val="16"/>
        </w:rPr>
        <w:t>A Declining Power</w:t>
      </w:r>
    </w:p>
    <w:p w14:paraId="105E36EB" w14:textId="77777777" w:rsidR="00BA2813" w:rsidRPr="00850631" w:rsidRDefault="00BA2813" w:rsidP="00BA2813">
      <w:pPr>
        <w:rPr>
          <w:rStyle w:val="Emphasis"/>
        </w:rPr>
      </w:pPr>
      <w:r w:rsidRPr="004722F9">
        <w:rPr>
          <w:sz w:val="16"/>
        </w:rPr>
        <w:t xml:space="preserve">While </w:t>
      </w:r>
      <w:r w:rsidRPr="00850631">
        <w:rPr>
          <w:rStyle w:val="StyleUnderline"/>
          <w:highlight w:val="cyan"/>
        </w:rPr>
        <w:t>Russia</w:t>
      </w:r>
      <w:r w:rsidRPr="004722F9">
        <w:rPr>
          <w:sz w:val="16"/>
        </w:rPr>
        <w:t xml:space="preserve"> still possesses nuclear weapons and a large military, it </w:t>
      </w:r>
      <w:r w:rsidRPr="00850631">
        <w:rPr>
          <w:rStyle w:val="StyleUnderline"/>
          <w:highlight w:val="cyan"/>
        </w:rPr>
        <w:t xml:space="preserve">does </w:t>
      </w:r>
      <w:r w:rsidRPr="00850631">
        <w:rPr>
          <w:rStyle w:val="Emphasis"/>
          <w:highlight w:val="cyan"/>
        </w:rPr>
        <w:t>not measure up</w:t>
      </w:r>
      <w:r w:rsidRPr="004722F9">
        <w:rPr>
          <w:rStyle w:val="StyleUnderline"/>
        </w:rPr>
        <w:t xml:space="preserve"> as a </w:t>
      </w:r>
      <w:r w:rsidRPr="00850631">
        <w:rPr>
          <w:rStyle w:val="Emphasis"/>
        </w:rPr>
        <w:t>great power</w:t>
      </w:r>
      <w:r w:rsidRPr="004722F9">
        <w:rPr>
          <w:rStyle w:val="StyleUnderline"/>
        </w:rPr>
        <w:t xml:space="preserve"> </w:t>
      </w:r>
      <w:r w:rsidRPr="00850631">
        <w:rPr>
          <w:rStyle w:val="StyleUnderline"/>
          <w:highlight w:val="cyan"/>
        </w:rPr>
        <w:t>in</w:t>
      </w:r>
      <w:r w:rsidRPr="004722F9">
        <w:rPr>
          <w:rStyle w:val="StyleUnderline"/>
        </w:rPr>
        <w:t xml:space="preserve"> </w:t>
      </w:r>
      <w:r w:rsidRPr="00850631">
        <w:rPr>
          <w:rStyle w:val="Emphasis"/>
        </w:rPr>
        <w:t>virtually any category</w:t>
      </w:r>
      <w:r w:rsidRPr="004722F9">
        <w:rPr>
          <w:rStyle w:val="StyleUnderline"/>
        </w:rPr>
        <w:t xml:space="preserve"> of </w:t>
      </w:r>
      <w:r w:rsidRPr="00850631">
        <w:rPr>
          <w:rStyle w:val="StyleUnderline"/>
          <w:highlight w:val="cyan"/>
        </w:rPr>
        <w:t>military, economic, or science</w:t>
      </w:r>
      <w:r w:rsidRPr="004722F9">
        <w:rPr>
          <w:sz w:val="16"/>
        </w:rPr>
        <w:t xml:space="preserve"> and technology </w:t>
      </w:r>
      <w:r w:rsidRPr="004722F9">
        <w:rPr>
          <w:rStyle w:val="StyleUnderline"/>
        </w:rPr>
        <w:t>indicators</w:t>
      </w:r>
      <w:r w:rsidRPr="004722F9">
        <w:rPr>
          <w:sz w:val="16"/>
        </w:rPr>
        <w:t xml:space="preserve">.54 </w:t>
      </w:r>
      <w:r w:rsidRPr="004722F9">
        <w:rPr>
          <w:rStyle w:val="StyleUnderline"/>
        </w:rPr>
        <w:t xml:space="preserve">Russia has suffered the </w:t>
      </w:r>
      <w:r w:rsidRPr="00850631">
        <w:rPr>
          <w:rStyle w:val="Emphasis"/>
        </w:rPr>
        <w:t>highest casualty rate</w:t>
      </w:r>
      <w:r w:rsidRPr="004722F9">
        <w:rPr>
          <w:rStyle w:val="StyleUnderline"/>
        </w:rPr>
        <w:t xml:space="preserve"> of any major power in any war </w:t>
      </w:r>
      <w:r w:rsidRPr="004722F9">
        <w:rPr>
          <w:sz w:val="16"/>
        </w:rPr>
        <w:t xml:space="preserve">since World War II, and </w:t>
      </w:r>
      <w:r w:rsidRPr="004722F9">
        <w:rPr>
          <w:rStyle w:val="StyleUnderline"/>
        </w:rPr>
        <w:t xml:space="preserve">its military has performed </w:t>
      </w:r>
      <w:r w:rsidRPr="00850631">
        <w:rPr>
          <w:rStyle w:val="Emphasis"/>
        </w:rPr>
        <w:t>poorly</w:t>
      </w:r>
      <w:r w:rsidRPr="004722F9">
        <w:rPr>
          <w:rStyle w:val="StyleUnderline"/>
        </w:rPr>
        <w:t xml:space="preserve">, </w:t>
      </w:r>
      <w:r w:rsidRPr="00423C42">
        <w:rPr>
          <w:rStyle w:val="StyleUnderline"/>
        </w:rPr>
        <w:t xml:space="preserve">with </w:t>
      </w:r>
      <w:r w:rsidRPr="00423C42">
        <w:rPr>
          <w:rStyle w:val="Emphasis"/>
        </w:rPr>
        <w:t xml:space="preserve">historically </w:t>
      </w:r>
      <w:r w:rsidRPr="00850631">
        <w:rPr>
          <w:rStyle w:val="Emphasis"/>
          <w:highlight w:val="cyan"/>
        </w:rPr>
        <w:t>slow</w:t>
      </w:r>
      <w:r w:rsidRPr="00423C42">
        <w:rPr>
          <w:rStyle w:val="StyleUnderline"/>
        </w:rPr>
        <w:t xml:space="preserve"> rates of </w:t>
      </w:r>
      <w:r w:rsidRPr="00850631">
        <w:rPr>
          <w:rStyle w:val="StyleUnderline"/>
          <w:highlight w:val="cyan"/>
        </w:rPr>
        <w:t>advance</w:t>
      </w:r>
      <w:r w:rsidRPr="004722F9">
        <w:rPr>
          <w:rStyle w:val="StyleUnderline"/>
        </w:rPr>
        <w:t xml:space="preserve"> and </w:t>
      </w:r>
      <w:r w:rsidRPr="00850631">
        <w:rPr>
          <w:rStyle w:val="Emphasis"/>
        </w:rPr>
        <w:t>little new territory</w:t>
      </w:r>
      <w:r w:rsidRPr="004722F9">
        <w:rPr>
          <w:rStyle w:val="StyleUnderline"/>
        </w:rPr>
        <w:t xml:space="preserve"> to show</w:t>
      </w:r>
      <w:r w:rsidRPr="004722F9">
        <w:rPr>
          <w:sz w:val="16"/>
        </w:rPr>
        <w:t xml:space="preserve"> for its efforts </w:t>
      </w:r>
      <w:r w:rsidRPr="004722F9">
        <w:rPr>
          <w:rStyle w:val="StyleUnderline"/>
        </w:rPr>
        <w:t xml:space="preserve">over the last </w:t>
      </w:r>
      <w:r w:rsidRPr="00850631">
        <w:rPr>
          <w:rStyle w:val="Emphasis"/>
        </w:rPr>
        <w:t>two years.</w:t>
      </w:r>
    </w:p>
    <w:p w14:paraId="096D8794" w14:textId="77777777" w:rsidR="00BA2813" w:rsidRPr="004722F9" w:rsidRDefault="00BA2813" w:rsidP="00BA2813">
      <w:pPr>
        <w:rPr>
          <w:sz w:val="16"/>
        </w:rPr>
      </w:pPr>
      <w:r w:rsidRPr="004722F9">
        <w:rPr>
          <w:sz w:val="16"/>
        </w:rPr>
        <w:t xml:space="preserve">For comparison, it took the Red Army 1,394 days after Operation Barbarossa (the German invasion of the Soviet Union) to make it to Berlin during World War II.55 Russia hit that mark (1,394 days) on December 19, 2025, but had barely made it to Pokrovsk, over 500 kilometers from Kyiv. Russia will likely face a major challenge from the return of tens of thousands of soldiers, including many violent offenders and individuals who have faced traumatic combat experience. </w:t>
      </w:r>
      <w:r w:rsidRPr="004722F9">
        <w:rPr>
          <w:rStyle w:val="StyleUnderline"/>
        </w:rPr>
        <w:t>Russian military veterans that have returned</w:t>
      </w:r>
      <w:r w:rsidRPr="004722F9">
        <w:rPr>
          <w:sz w:val="16"/>
        </w:rPr>
        <w:t xml:space="preserve"> from fighting in Ukraine have already </w:t>
      </w:r>
      <w:r w:rsidRPr="004722F9">
        <w:rPr>
          <w:rStyle w:val="StyleUnderline"/>
        </w:rPr>
        <w:t xml:space="preserve">perpetrated a growing number of </w:t>
      </w:r>
      <w:r w:rsidRPr="00850631">
        <w:rPr>
          <w:rStyle w:val="Emphasis"/>
        </w:rPr>
        <w:t>violent crimes</w:t>
      </w:r>
      <w:r w:rsidRPr="004722F9">
        <w:rPr>
          <w:sz w:val="16"/>
        </w:rPr>
        <w:t>—including murders—</w:t>
      </w:r>
      <w:r w:rsidRPr="004722F9">
        <w:rPr>
          <w:rStyle w:val="StyleUnderline"/>
        </w:rPr>
        <w:t>against Russian civilians</w:t>
      </w:r>
      <w:r w:rsidRPr="004722F9">
        <w:rPr>
          <w:sz w:val="16"/>
        </w:rPr>
        <w:t>.56</w:t>
      </w:r>
    </w:p>
    <w:p w14:paraId="49F6E0B4" w14:textId="77777777" w:rsidR="00BA2813" w:rsidRPr="004722F9" w:rsidRDefault="00BA2813" w:rsidP="00BA2813">
      <w:pPr>
        <w:rPr>
          <w:sz w:val="16"/>
        </w:rPr>
      </w:pPr>
      <w:r w:rsidRPr="004722F9">
        <w:rPr>
          <w:rStyle w:val="StyleUnderline"/>
        </w:rPr>
        <w:t xml:space="preserve">Russia’s </w:t>
      </w:r>
      <w:r w:rsidRPr="00423C42">
        <w:rPr>
          <w:rStyle w:val="Emphasis"/>
        </w:rPr>
        <w:t xml:space="preserve">wartime </w:t>
      </w:r>
      <w:r w:rsidRPr="00850631">
        <w:rPr>
          <w:rStyle w:val="Emphasis"/>
          <w:highlight w:val="cyan"/>
        </w:rPr>
        <w:t>economy</w:t>
      </w:r>
      <w:r w:rsidRPr="004722F9">
        <w:rPr>
          <w:sz w:val="16"/>
        </w:rPr>
        <w:t xml:space="preserve"> also </w:t>
      </w:r>
      <w:r w:rsidRPr="00850631">
        <w:rPr>
          <w:rStyle w:val="StyleUnderline"/>
          <w:highlight w:val="cyan"/>
        </w:rPr>
        <w:t>faces</w:t>
      </w:r>
      <w:r w:rsidRPr="004722F9">
        <w:rPr>
          <w:rStyle w:val="StyleUnderline"/>
        </w:rPr>
        <w:t xml:space="preserve"> </w:t>
      </w:r>
      <w:r w:rsidRPr="00850631">
        <w:rPr>
          <w:rStyle w:val="Emphasis"/>
        </w:rPr>
        <w:t xml:space="preserve">serious </w:t>
      </w:r>
      <w:r w:rsidRPr="00850631">
        <w:rPr>
          <w:rStyle w:val="Emphasis"/>
          <w:highlight w:val="cyan"/>
        </w:rPr>
        <w:t>problems</w:t>
      </w:r>
      <w:r w:rsidRPr="004722F9">
        <w:rPr>
          <w:sz w:val="16"/>
        </w:rPr>
        <w:t xml:space="preserve">. </w:t>
      </w:r>
      <w:r w:rsidRPr="004722F9">
        <w:rPr>
          <w:rStyle w:val="StyleUnderline"/>
        </w:rPr>
        <w:t>Manufacturing exports and high-tech goods are limited</w:t>
      </w:r>
      <w:r w:rsidRPr="004722F9">
        <w:rPr>
          <w:sz w:val="16"/>
        </w:rPr>
        <w:t xml:space="preserve">, and </w:t>
      </w:r>
      <w:r w:rsidRPr="004722F9">
        <w:rPr>
          <w:rStyle w:val="StyleUnderline"/>
        </w:rPr>
        <w:t xml:space="preserve">Russia will </w:t>
      </w:r>
      <w:r w:rsidRPr="00423C42">
        <w:rPr>
          <w:rStyle w:val="StyleUnderline"/>
        </w:rPr>
        <w:t>likely</w:t>
      </w:r>
      <w:r w:rsidRPr="004722F9">
        <w:rPr>
          <w:rStyle w:val="StyleUnderline"/>
        </w:rPr>
        <w:t xml:space="preserve"> continue to fall </w:t>
      </w:r>
      <w:r w:rsidRPr="00850631">
        <w:rPr>
          <w:rStyle w:val="StyleUnderline"/>
          <w:highlight w:val="cyan"/>
        </w:rPr>
        <w:t>behind in</w:t>
      </w:r>
      <w:r w:rsidRPr="00423C42">
        <w:rPr>
          <w:rStyle w:val="StyleUnderline"/>
        </w:rPr>
        <w:t xml:space="preserve"> </w:t>
      </w:r>
      <w:r w:rsidRPr="00423C42">
        <w:rPr>
          <w:rStyle w:val="Emphasis"/>
        </w:rPr>
        <w:t xml:space="preserve">emerging </w:t>
      </w:r>
      <w:r w:rsidRPr="00850631">
        <w:rPr>
          <w:rStyle w:val="Emphasis"/>
          <w:highlight w:val="cyan"/>
        </w:rPr>
        <w:t>tech</w:t>
      </w:r>
      <w:r w:rsidRPr="004722F9">
        <w:rPr>
          <w:rStyle w:val="StyleUnderline"/>
        </w:rPr>
        <w:t xml:space="preserve">nology. There is </w:t>
      </w:r>
      <w:r w:rsidRPr="00850631">
        <w:rPr>
          <w:rStyle w:val="Emphasis"/>
        </w:rPr>
        <w:t>little chance</w:t>
      </w:r>
      <w:r w:rsidRPr="004722F9">
        <w:rPr>
          <w:rStyle w:val="StyleUnderline"/>
        </w:rPr>
        <w:t xml:space="preserve"> that Russia will reintegrate into global trade and</w:t>
      </w:r>
      <w:r w:rsidRPr="004722F9">
        <w:rPr>
          <w:sz w:val="16"/>
        </w:rPr>
        <w:t xml:space="preserve"> the </w:t>
      </w:r>
      <w:r w:rsidRPr="004722F9">
        <w:rPr>
          <w:rStyle w:val="StyleUnderline"/>
        </w:rPr>
        <w:t>financial system</w:t>
      </w:r>
      <w:r w:rsidRPr="004722F9">
        <w:rPr>
          <w:sz w:val="16"/>
        </w:rPr>
        <w:t xml:space="preserve"> in the near term.</w:t>
      </w:r>
    </w:p>
    <w:p w14:paraId="1F172C1D" w14:textId="77777777" w:rsidR="00BA2813" w:rsidRPr="004722F9" w:rsidRDefault="00BA2813" w:rsidP="00BA2813">
      <w:pPr>
        <w:rPr>
          <w:sz w:val="16"/>
        </w:rPr>
      </w:pPr>
      <w:r w:rsidRPr="004722F9">
        <w:rPr>
          <w:sz w:val="16"/>
        </w:rPr>
        <w:t xml:space="preserve">Some data suggests that </w:t>
      </w:r>
      <w:r w:rsidRPr="004722F9">
        <w:rPr>
          <w:rStyle w:val="StyleUnderline"/>
        </w:rPr>
        <w:t xml:space="preserve">there has been a </w:t>
      </w:r>
      <w:r w:rsidRPr="00423C42">
        <w:rPr>
          <w:rStyle w:val="Emphasis"/>
        </w:rPr>
        <w:t xml:space="preserve">major </w:t>
      </w:r>
      <w:r w:rsidRPr="00850631">
        <w:rPr>
          <w:rStyle w:val="Emphasis"/>
          <w:highlight w:val="cyan"/>
        </w:rPr>
        <w:t>decline</w:t>
      </w:r>
      <w:r w:rsidRPr="00850631">
        <w:rPr>
          <w:rStyle w:val="StyleUnderline"/>
          <w:highlight w:val="cyan"/>
        </w:rPr>
        <w:t xml:space="preserve"> in</w:t>
      </w:r>
      <w:r w:rsidRPr="00850631">
        <w:rPr>
          <w:rStyle w:val="StyleUnderline"/>
        </w:rPr>
        <w:t xml:space="preserve"> </w:t>
      </w:r>
      <w:r w:rsidRPr="00850631">
        <w:rPr>
          <w:rStyle w:val="Emphasis"/>
        </w:rPr>
        <w:t xml:space="preserve">popular </w:t>
      </w:r>
      <w:r w:rsidRPr="00850631">
        <w:rPr>
          <w:rStyle w:val="Emphasis"/>
          <w:highlight w:val="cyan"/>
        </w:rPr>
        <w:t>support</w:t>
      </w:r>
      <w:r w:rsidRPr="004722F9">
        <w:rPr>
          <w:rStyle w:val="StyleUnderline"/>
        </w:rPr>
        <w:t xml:space="preserve"> inside Russia </w:t>
      </w:r>
      <w:r w:rsidRPr="00850631">
        <w:rPr>
          <w:rStyle w:val="StyleUnderline"/>
          <w:highlight w:val="cyan"/>
        </w:rPr>
        <w:t>for</w:t>
      </w:r>
      <w:r w:rsidRPr="00850631">
        <w:rPr>
          <w:rStyle w:val="StyleUnderline"/>
        </w:rPr>
        <w:t xml:space="preserve"> the </w:t>
      </w:r>
      <w:r w:rsidRPr="00850631">
        <w:rPr>
          <w:rStyle w:val="StyleUnderline"/>
          <w:highlight w:val="cyan"/>
        </w:rPr>
        <w:t>war</w:t>
      </w:r>
      <w:r w:rsidRPr="004722F9">
        <w:rPr>
          <w:sz w:val="16"/>
        </w:rPr>
        <w:t>. According to one poll, for example, 57 percent of Russians in May 2023 believed that most people in their inner social circle supported the war, compared to 39 percent who opposed the war. By October 2025, those numbers flipped, with 55 percent of Russians who believed that most people in their inner social circle opposed the war, compared to 45 who supported the war.57</w:t>
      </w:r>
    </w:p>
    <w:p w14:paraId="57041C64" w14:textId="77777777" w:rsidR="00BA2813" w:rsidRPr="004722F9" w:rsidRDefault="00BA2813" w:rsidP="00BA2813">
      <w:pPr>
        <w:rPr>
          <w:sz w:val="16"/>
        </w:rPr>
      </w:pPr>
      <w:r w:rsidRPr="004722F9">
        <w:rPr>
          <w:sz w:val="16"/>
        </w:rPr>
        <w:t xml:space="preserve">Still, President Putin remains undeterred by the high casualty and fatality rates, and Russia’s economic downturn is unlikely to bring the Kremlin to the negotiating table—at least on terms that would be acceptable to Ukraine or Europe. Putin may be willing to accept the high casualty and fatality numbers because most of these soldiers are from such regions as the Far East and North Caucasus—and not politically vital areas for him, such as Moscow and St. Petersburg.58 </w:t>
      </w:r>
    </w:p>
    <w:p w14:paraId="53C20996" w14:textId="77777777" w:rsidR="00BA2813" w:rsidRPr="004722F9" w:rsidRDefault="00BA2813" w:rsidP="00BA2813">
      <w:pPr>
        <w:rPr>
          <w:sz w:val="16"/>
        </w:rPr>
      </w:pPr>
      <w:r w:rsidRPr="004722F9">
        <w:rPr>
          <w:sz w:val="16"/>
        </w:rPr>
        <w:t>In addition, President Putin and the Russian government have been adept in conducting an aggressive disinformation campaign that has convinced some policymakers, including in Washington, that Russian victory is inevitable, despite substantial evidence to the contrary. Russia boosted its funding for state-run media in 2026 by roughly 54 percent, indicating a commitment to intensified information warfare.59 The Kremlin’s propaganda machine is designed to sustain domestic support for the regime and its war against Ukraine, as well as to convince key foreign audiences that the war has been successful and needs to continue.</w:t>
      </w:r>
    </w:p>
    <w:p w14:paraId="55F6907D" w14:textId="77777777" w:rsidR="00BA2813" w:rsidRPr="004722F9" w:rsidRDefault="00BA2813" w:rsidP="00BA2813">
      <w:pPr>
        <w:rPr>
          <w:sz w:val="16"/>
        </w:rPr>
      </w:pPr>
      <w:r w:rsidRPr="004722F9">
        <w:rPr>
          <w:sz w:val="16"/>
        </w:rPr>
        <w:t xml:space="preserve">Yet as this analysis highlights, Russia has several </w:t>
      </w:r>
      <w:r w:rsidRPr="00850631">
        <w:rPr>
          <w:rStyle w:val="StyleUnderline"/>
          <w:highlight w:val="cyan"/>
        </w:rPr>
        <w:t>vulnerabilities</w:t>
      </w:r>
      <w:r w:rsidRPr="004722F9">
        <w:rPr>
          <w:sz w:val="16"/>
        </w:rPr>
        <w:t xml:space="preserve"> that the </w:t>
      </w:r>
      <w:r w:rsidRPr="00850631">
        <w:rPr>
          <w:rStyle w:val="Emphasis"/>
          <w:highlight w:val="cyan"/>
        </w:rPr>
        <w:t>U</w:t>
      </w:r>
      <w:r w:rsidRPr="00850631">
        <w:rPr>
          <w:rStyle w:val="StyleUnderline"/>
        </w:rPr>
        <w:t xml:space="preserve">nited </w:t>
      </w:r>
      <w:r w:rsidRPr="00850631">
        <w:rPr>
          <w:rStyle w:val="Emphasis"/>
          <w:highlight w:val="cyan"/>
        </w:rPr>
        <w:t>S</w:t>
      </w:r>
      <w:r w:rsidRPr="00850631">
        <w:rPr>
          <w:rStyle w:val="StyleUnderline"/>
        </w:rPr>
        <w:t>tates</w:t>
      </w:r>
      <w:r w:rsidRPr="004722F9">
        <w:rPr>
          <w:sz w:val="16"/>
        </w:rPr>
        <w:t xml:space="preserve"> and Europe </w:t>
      </w:r>
      <w:r w:rsidRPr="00850631">
        <w:rPr>
          <w:rStyle w:val="StyleUnderline"/>
          <w:highlight w:val="cyan"/>
        </w:rPr>
        <w:t xml:space="preserve">can </w:t>
      </w:r>
      <w:r w:rsidRPr="00850631">
        <w:rPr>
          <w:rStyle w:val="Emphasis"/>
          <w:highlight w:val="cyan"/>
        </w:rPr>
        <w:t>exploit</w:t>
      </w:r>
      <w:r w:rsidRPr="004722F9">
        <w:rPr>
          <w:sz w:val="16"/>
        </w:rPr>
        <w:t xml:space="preserve">. Even with recent transatlantic tensions over Greenland and other issues, </w:t>
      </w:r>
      <w:r w:rsidRPr="00850631">
        <w:rPr>
          <w:rStyle w:val="Emphasis"/>
        </w:rPr>
        <w:t>cooperation</w:t>
      </w:r>
      <w:r w:rsidRPr="004722F9">
        <w:rPr>
          <w:rStyle w:val="StyleUnderline"/>
        </w:rPr>
        <w:t xml:space="preserve"> between the United States and Europe is possible.</w:t>
      </w:r>
    </w:p>
    <w:p w14:paraId="6F11F2CF" w14:textId="77777777" w:rsidR="00BA2813" w:rsidRPr="004722F9" w:rsidRDefault="00BA2813" w:rsidP="00BA2813">
      <w:pPr>
        <w:rPr>
          <w:sz w:val="16"/>
        </w:rPr>
      </w:pPr>
      <w:r w:rsidRPr="004722F9">
        <w:rPr>
          <w:rStyle w:val="StyleUnderline"/>
        </w:rPr>
        <w:t xml:space="preserve">The first vulnerability is Russia’s </w:t>
      </w:r>
      <w:r w:rsidRPr="00850631">
        <w:rPr>
          <w:rStyle w:val="Emphasis"/>
        </w:rPr>
        <w:t>economy</w:t>
      </w:r>
      <w:r w:rsidRPr="004722F9">
        <w:rPr>
          <w:sz w:val="16"/>
        </w:rPr>
        <w:t xml:space="preserve">. </w:t>
      </w:r>
      <w:r w:rsidRPr="004722F9">
        <w:rPr>
          <w:rStyle w:val="StyleUnderline"/>
        </w:rPr>
        <w:t xml:space="preserve">Increased </w:t>
      </w:r>
      <w:r w:rsidRPr="00850631">
        <w:rPr>
          <w:rStyle w:val="StyleUnderline"/>
          <w:highlight w:val="cyan"/>
        </w:rPr>
        <w:t>sanctions</w:t>
      </w:r>
      <w:r w:rsidRPr="004722F9">
        <w:rPr>
          <w:rStyle w:val="StyleUnderline"/>
        </w:rPr>
        <w:t xml:space="preserve"> against Russia’s </w:t>
      </w:r>
      <w:r w:rsidRPr="00850631">
        <w:rPr>
          <w:rStyle w:val="Emphasis"/>
        </w:rPr>
        <w:t>energy sector</w:t>
      </w:r>
      <w:r w:rsidRPr="004722F9">
        <w:rPr>
          <w:sz w:val="16"/>
        </w:rPr>
        <w:t>—</w:t>
      </w:r>
      <w:r w:rsidRPr="004722F9">
        <w:rPr>
          <w:rStyle w:val="StyleUnderline"/>
        </w:rPr>
        <w:t>including</w:t>
      </w:r>
      <w:r w:rsidRPr="004722F9">
        <w:rPr>
          <w:sz w:val="16"/>
        </w:rPr>
        <w:t xml:space="preserve"> sanctions against any country that buys Russian </w:t>
      </w:r>
      <w:r w:rsidRPr="004722F9">
        <w:rPr>
          <w:rStyle w:val="StyleUnderline"/>
        </w:rPr>
        <w:t>oil</w:t>
      </w:r>
      <w:r w:rsidRPr="004722F9">
        <w:rPr>
          <w:sz w:val="16"/>
        </w:rPr>
        <w:t xml:space="preserve">—would likely </w:t>
      </w:r>
      <w:r w:rsidRPr="00850631">
        <w:rPr>
          <w:rStyle w:val="StyleUnderline"/>
          <w:highlight w:val="cyan"/>
        </w:rPr>
        <w:t>cause</w:t>
      </w:r>
      <w:r w:rsidRPr="00423C42">
        <w:rPr>
          <w:rStyle w:val="StyleUnderline"/>
        </w:rPr>
        <w:t xml:space="preserve"> </w:t>
      </w:r>
      <w:r w:rsidRPr="00423C42">
        <w:rPr>
          <w:rStyle w:val="Emphasis"/>
        </w:rPr>
        <w:t xml:space="preserve">major </w:t>
      </w:r>
      <w:r w:rsidRPr="00850631">
        <w:rPr>
          <w:rStyle w:val="Emphasis"/>
          <w:highlight w:val="cyan"/>
        </w:rPr>
        <w:t>pain</w:t>
      </w:r>
      <w:r w:rsidRPr="004722F9">
        <w:rPr>
          <w:sz w:val="16"/>
        </w:rPr>
        <w:t xml:space="preserve">.60 Energy sanctions could be </w:t>
      </w:r>
      <w:r w:rsidRPr="004722F9">
        <w:rPr>
          <w:rStyle w:val="StyleUnderline"/>
        </w:rPr>
        <w:t>combined with sanctions against</w:t>
      </w:r>
      <w:r w:rsidRPr="004722F9">
        <w:rPr>
          <w:sz w:val="16"/>
        </w:rPr>
        <w:t xml:space="preserve"> other Russian exports, such as </w:t>
      </w:r>
      <w:r w:rsidRPr="004722F9">
        <w:rPr>
          <w:rStyle w:val="StyleUnderline"/>
        </w:rPr>
        <w:t>minerals</w:t>
      </w:r>
      <w:r w:rsidRPr="004722F9">
        <w:rPr>
          <w:sz w:val="16"/>
        </w:rPr>
        <w:t xml:space="preserve">, </w:t>
      </w:r>
      <w:r w:rsidRPr="004722F9">
        <w:rPr>
          <w:rStyle w:val="StyleUnderline"/>
        </w:rPr>
        <w:t>metals</w:t>
      </w:r>
      <w:r w:rsidRPr="004722F9">
        <w:rPr>
          <w:sz w:val="16"/>
        </w:rPr>
        <w:t xml:space="preserve">, </w:t>
      </w:r>
      <w:r w:rsidRPr="004722F9">
        <w:rPr>
          <w:rStyle w:val="StyleUnderline"/>
        </w:rPr>
        <w:t>agricultural goods</w:t>
      </w:r>
      <w:r w:rsidRPr="004722F9">
        <w:rPr>
          <w:sz w:val="16"/>
        </w:rPr>
        <w:t xml:space="preserve">, and </w:t>
      </w:r>
      <w:r w:rsidRPr="004722F9">
        <w:rPr>
          <w:rStyle w:val="StyleUnderline"/>
        </w:rPr>
        <w:t>fertilizers</w:t>
      </w:r>
      <w:r w:rsidRPr="004722F9">
        <w:rPr>
          <w:sz w:val="16"/>
        </w:rPr>
        <w:t>. Some members of Congress have suggested putting up to 500 percent tariffs on imported goods from countries that buy Russian oil, gas, uranium, and other products.61</w:t>
      </w:r>
    </w:p>
    <w:p w14:paraId="1E9CE284" w14:textId="77777777" w:rsidR="00BA2813" w:rsidRPr="004722F9" w:rsidRDefault="00BA2813" w:rsidP="00BA2813">
      <w:pPr>
        <w:rPr>
          <w:sz w:val="16"/>
        </w:rPr>
      </w:pPr>
      <w:r w:rsidRPr="004722F9">
        <w:rPr>
          <w:rStyle w:val="StyleUnderline"/>
        </w:rPr>
        <w:t>Russia’s “</w:t>
      </w:r>
      <w:r w:rsidRPr="00423C42">
        <w:rPr>
          <w:rStyle w:val="Emphasis"/>
        </w:rPr>
        <w:t xml:space="preserve">shadow </w:t>
      </w:r>
      <w:r w:rsidRPr="00850631">
        <w:rPr>
          <w:rStyle w:val="Emphasis"/>
          <w:highlight w:val="cyan"/>
        </w:rPr>
        <w:t>fleet</w:t>
      </w:r>
      <w:r w:rsidRPr="00423C42">
        <w:rPr>
          <w:rStyle w:val="StyleUnderline"/>
          <w:highlight w:val="cyan"/>
        </w:rPr>
        <w:t>” is</w:t>
      </w:r>
      <w:r w:rsidRPr="004722F9">
        <w:rPr>
          <w:rStyle w:val="StyleUnderline"/>
        </w:rPr>
        <w:t xml:space="preserve"> also </w:t>
      </w:r>
      <w:r w:rsidRPr="00850631">
        <w:rPr>
          <w:rStyle w:val="Emphasis"/>
          <w:highlight w:val="cyan"/>
        </w:rPr>
        <w:t>vulnerable</w:t>
      </w:r>
      <w:r w:rsidRPr="004722F9">
        <w:rPr>
          <w:sz w:val="16"/>
        </w:rPr>
        <w:t xml:space="preserve"> to action by the United States and European countries. The fleet is used to circumvent Western economic sanctions on Russian oil transported by sea. Many of the ships sail under the flags of other countries—such as Comoros, Gabon, Liberia, the Marshall Islands, and Panama—and sell oil to buyers in such countries as India and China.62 </w:t>
      </w:r>
      <w:r w:rsidRPr="004722F9">
        <w:rPr>
          <w:rStyle w:val="StyleUnderline"/>
        </w:rPr>
        <w:t xml:space="preserve">U.S. military and intelligence </w:t>
      </w:r>
      <w:r w:rsidRPr="00850631">
        <w:rPr>
          <w:rStyle w:val="StyleUnderline"/>
          <w:highlight w:val="cyan"/>
        </w:rPr>
        <w:t>agencies</w:t>
      </w:r>
      <w:r w:rsidRPr="004722F9">
        <w:rPr>
          <w:rStyle w:val="StyleUnderline"/>
        </w:rPr>
        <w:t xml:space="preserve"> could assist Ukraine and European navies by </w:t>
      </w:r>
      <w:r w:rsidRPr="00850631">
        <w:rPr>
          <w:rStyle w:val="StyleUnderline"/>
          <w:highlight w:val="cyan"/>
        </w:rPr>
        <w:t>providing</w:t>
      </w:r>
      <w:r w:rsidRPr="004722F9">
        <w:rPr>
          <w:rStyle w:val="StyleUnderline"/>
        </w:rPr>
        <w:t xml:space="preserve"> additional </w:t>
      </w:r>
      <w:r w:rsidRPr="00850631">
        <w:rPr>
          <w:rStyle w:val="StyleUnderline"/>
          <w:highlight w:val="cyan"/>
        </w:rPr>
        <w:t>intel</w:t>
      </w:r>
      <w:r w:rsidRPr="00850631">
        <w:rPr>
          <w:rStyle w:val="StyleUnderline"/>
        </w:rPr>
        <w:t>l</w:t>
      </w:r>
      <w:r w:rsidRPr="004722F9">
        <w:rPr>
          <w:rStyle w:val="StyleUnderline"/>
        </w:rPr>
        <w:t>igence</w:t>
      </w:r>
      <w:r w:rsidRPr="004722F9">
        <w:rPr>
          <w:sz w:val="16"/>
        </w:rPr>
        <w:t xml:space="preserve"> on Russian illegal shipping to better target these ships and place more diplomatic pressure on countries whose flags they use. Several European countries, such as France, have stepped up seizures of Russia’s shadow fleet.63</w:t>
      </w:r>
    </w:p>
    <w:p w14:paraId="03AAAA6A" w14:textId="77777777" w:rsidR="00BA2813" w:rsidRDefault="00BA2813" w:rsidP="00BA2813">
      <w:pPr>
        <w:rPr>
          <w:sz w:val="16"/>
        </w:rPr>
      </w:pPr>
      <w:r w:rsidRPr="004722F9">
        <w:rPr>
          <w:rStyle w:val="StyleUnderline"/>
        </w:rPr>
        <w:t xml:space="preserve">A second Russian vulnerability is the </w:t>
      </w:r>
      <w:r w:rsidRPr="00850631">
        <w:rPr>
          <w:rStyle w:val="Emphasis"/>
        </w:rPr>
        <w:t>blood cost</w:t>
      </w:r>
      <w:r w:rsidRPr="004722F9">
        <w:rPr>
          <w:rStyle w:val="StyleUnderline"/>
        </w:rPr>
        <w:t xml:space="preserve"> of a protracted war</w:t>
      </w:r>
      <w:r w:rsidRPr="004722F9">
        <w:rPr>
          <w:sz w:val="16"/>
        </w:rPr>
        <w:t xml:space="preserve">. As this analysis has outlined, </w:t>
      </w:r>
      <w:r w:rsidRPr="00850631">
        <w:rPr>
          <w:rStyle w:val="StyleUnderline"/>
          <w:highlight w:val="cyan"/>
        </w:rPr>
        <w:t>Russia</w:t>
      </w:r>
      <w:r w:rsidRPr="004722F9">
        <w:rPr>
          <w:sz w:val="16"/>
        </w:rPr>
        <w:t xml:space="preserve"> has </w:t>
      </w:r>
      <w:r w:rsidRPr="00850631">
        <w:rPr>
          <w:rStyle w:val="StyleUnderline"/>
          <w:highlight w:val="cyan"/>
        </w:rPr>
        <w:t xml:space="preserve">suffered </w:t>
      </w:r>
      <w:r w:rsidRPr="00850631">
        <w:rPr>
          <w:rStyle w:val="Emphasis"/>
          <w:highlight w:val="cyan"/>
        </w:rPr>
        <w:t>massive</w:t>
      </w:r>
      <w:r w:rsidRPr="00850631">
        <w:rPr>
          <w:rStyle w:val="Emphasis"/>
        </w:rPr>
        <w:t xml:space="preserve"> numbers of </w:t>
      </w:r>
      <w:r w:rsidRPr="00850631">
        <w:rPr>
          <w:rStyle w:val="Emphasis"/>
          <w:highlight w:val="cyan"/>
        </w:rPr>
        <w:t>fatalities</w:t>
      </w:r>
      <w:r w:rsidRPr="004722F9">
        <w:rPr>
          <w:sz w:val="16"/>
        </w:rPr>
        <w:t xml:space="preserve"> and total casualties. If Moscow continues to drag its feet on peace talks, the United States and Europe should provide more advanced and longer-range weapons, mines, engineering capabilities, and other matériel to Ukraine. U.S. aid can come through the Prioritized Ukraine Requirement List, which includes packages of equipment and munitions provided by the United States, purchased by European countries, and coordinated by NATO. The United States and Europe could also provide additional training for Ukrainian corps-level commanders and staff.</w:t>
      </w:r>
    </w:p>
    <w:p w14:paraId="45584A6C" w14:textId="77777777" w:rsidR="00BA2813" w:rsidRPr="001139C4" w:rsidRDefault="00BA2813" w:rsidP="00BA2813"/>
    <w:p w14:paraId="672BE7A0" w14:textId="77777777" w:rsidR="00BA2813" w:rsidRDefault="00BA2813" w:rsidP="00BA2813">
      <w:pPr>
        <w:pStyle w:val="Heading3"/>
        <w:rPr>
          <w:rFonts w:cs="Arial"/>
        </w:rPr>
      </w:pPr>
      <w:r>
        <w:rPr>
          <w:rFonts w:cs="Arial"/>
        </w:rPr>
        <w:t>AT: Russia War---2NC</w:t>
      </w:r>
    </w:p>
    <w:p w14:paraId="35631ED2" w14:textId="77777777" w:rsidR="00BA2813" w:rsidRPr="00A665A6" w:rsidRDefault="00BA2813" w:rsidP="00BA2813">
      <w:pPr>
        <w:pStyle w:val="Heading4"/>
        <w:rPr>
          <w:rStyle w:val="Style13ptBold"/>
          <w:b/>
          <w:bCs w:val="0"/>
        </w:rPr>
      </w:pPr>
      <w:r w:rsidRPr="00A665A6">
        <w:rPr>
          <w:rStyle w:val="Style13ptBold"/>
        </w:rPr>
        <w:t xml:space="preserve">Russia is </w:t>
      </w:r>
      <w:r w:rsidRPr="00A665A6">
        <w:rPr>
          <w:rStyle w:val="Style13ptBold"/>
          <w:u w:val="single"/>
        </w:rPr>
        <w:t>smoked</w:t>
      </w:r>
      <w:r w:rsidRPr="00A665A6">
        <w:rPr>
          <w:rStyle w:val="Style13ptBold"/>
        </w:rPr>
        <w:t>.</w:t>
      </w:r>
    </w:p>
    <w:p w14:paraId="36A241A5" w14:textId="77777777" w:rsidR="00BA2813" w:rsidRPr="000C17AA" w:rsidRDefault="00BA2813" w:rsidP="00BA2813">
      <w:r w:rsidRPr="000C17AA">
        <w:rPr>
          <w:rStyle w:val="Style13ptBold"/>
        </w:rPr>
        <w:t>Economist 26</w:t>
      </w:r>
      <w:r w:rsidRPr="000C17AA">
        <w:t>.</w:t>
      </w:r>
      <w:r>
        <w:t xml:space="preserve"> The Economist Newspaper. “</w:t>
      </w:r>
      <w:r w:rsidRPr="000C17AA">
        <w:t>Vladimir Putin is caught in a vice of his own making</w:t>
      </w:r>
      <w:r>
        <w:t xml:space="preserve">.” Economist. February 19, 2026. </w:t>
      </w:r>
      <w:r w:rsidRPr="000C17AA">
        <w:t>https://www.economist.com/leaders/2026/02/19/vladimir-putin-is-caught-in-a-vice-of-his-own-making</w:t>
      </w:r>
    </w:p>
    <w:p w14:paraId="09BD2B3D" w14:textId="77777777" w:rsidR="00BA2813" w:rsidRPr="000C17AA" w:rsidRDefault="00BA2813" w:rsidP="00BA2813">
      <w:pPr>
        <w:rPr>
          <w:sz w:val="16"/>
        </w:rPr>
      </w:pPr>
      <w:r w:rsidRPr="000C17AA">
        <w:rPr>
          <w:sz w:val="16"/>
        </w:rPr>
        <w:t xml:space="preserve">On today’s trajectory Mr </w:t>
      </w:r>
      <w:r w:rsidRPr="000C17AA">
        <w:rPr>
          <w:rStyle w:val="StyleUnderline"/>
          <w:highlight w:val="cyan"/>
        </w:rPr>
        <w:t xml:space="preserve">Putin will not be able to </w:t>
      </w:r>
      <w:r w:rsidRPr="000C17AA">
        <w:rPr>
          <w:rStyle w:val="Emphasis"/>
          <w:highlight w:val="cyan"/>
        </w:rPr>
        <w:t>change</w:t>
      </w:r>
      <w:r w:rsidRPr="000C17AA">
        <w:rPr>
          <w:rStyle w:val="StyleUnderline"/>
        </w:rPr>
        <w:t xml:space="preserve"> this</w:t>
      </w:r>
      <w:r w:rsidRPr="000C17AA">
        <w:rPr>
          <w:sz w:val="16"/>
        </w:rPr>
        <w:t xml:space="preserve">. In the first three years, </w:t>
      </w:r>
      <w:r w:rsidRPr="000C17AA">
        <w:rPr>
          <w:rStyle w:val="StyleUnderline"/>
          <w:highlight w:val="cyan"/>
        </w:rPr>
        <w:t>Russia</w:t>
      </w:r>
      <w:r w:rsidRPr="000C17AA">
        <w:rPr>
          <w:rStyle w:val="StyleUnderline"/>
        </w:rPr>
        <w:t xml:space="preserve"> was building up its army. By the end of last year, it was </w:t>
      </w:r>
      <w:r w:rsidRPr="000C17AA">
        <w:rPr>
          <w:rStyle w:val="Emphasis"/>
          <w:sz w:val="28"/>
          <w:szCs w:val="28"/>
          <w:highlight w:val="cyan"/>
        </w:rPr>
        <w:t>losing</w:t>
      </w:r>
      <w:r w:rsidRPr="00423C42">
        <w:rPr>
          <w:rStyle w:val="StyleUnderline"/>
        </w:rPr>
        <w:t xml:space="preserve"> more</w:t>
      </w:r>
      <w:r w:rsidRPr="000C17AA">
        <w:rPr>
          <w:rStyle w:val="StyleUnderline"/>
        </w:rPr>
        <w:t xml:space="preserve"> </w:t>
      </w:r>
      <w:r w:rsidRPr="00423C42">
        <w:rPr>
          <w:rStyle w:val="StyleUnderline"/>
          <w:highlight w:val="cyan"/>
        </w:rPr>
        <w:t>men</w:t>
      </w:r>
      <w:r w:rsidRPr="000C17AA">
        <w:rPr>
          <w:rStyle w:val="StyleUnderline"/>
        </w:rPr>
        <w:t xml:space="preserve"> </w:t>
      </w:r>
      <w:r w:rsidRPr="00423C42">
        <w:rPr>
          <w:rStyle w:val="StyleUnderline"/>
        </w:rPr>
        <w:t>than it could recruit</w:t>
      </w:r>
      <w:r w:rsidRPr="000C17AA">
        <w:rPr>
          <w:sz w:val="16"/>
        </w:rPr>
        <w:t xml:space="preserve">. </w:t>
      </w:r>
      <w:r w:rsidRPr="000C17AA">
        <w:rPr>
          <w:rStyle w:val="StyleUnderline"/>
        </w:rPr>
        <w:t xml:space="preserve">They are </w:t>
      </w:r>
      <w:r w:rsidRPr="000C17AA">
        <w:rPr>
          <w:rStyle w:val="Emphasis"/>
          <w:highlight w:val="cyan"/>
        </w:rPr>
        <w:t>poorly</w:t>
      </w:r>
      <w:r w:rsidRPr="000C17AA">
        <w:rPr>
          <w:rStyle w:val="StyleUnderline"/>
          <w:highlight w:val="cyan"/>
        </w:rPr>
        <w:t xml:space="preserve"> trained</w:t>
      </w:r>
      <w:r w:rsidRPr="000C17AA">
        <w:rPr>
          <w:rStyle w:val="StyleUnderline"/>
        </w:rPr>
        <w:t xml:space="preserve">, </w:t>
      </w:r>
      <w:r w:rsidRPr="000C17AA">
        <w:rPr>
          <w:rStyle w:val="Emphasis"/>
        </w:rPr>
        <w:t>morale</w:t>
      </w:r>
      <w:r w:rsidRPr="000C17AA">
        <w:rPr>
          <w:rStyle w:val="StyleUnderline"/>
        </w:rPr>
        <w:t xml:space="preserve"> is low and </w:t>
      </w:r>
      <w:r w:rsidRPr="000C17AA">
        <w:rPr>
          <w:rStyle w:val="Emphasis"/>
          <w:highlight w:val="cyan"/>
        </w:rPr>
        <w:t>desert</w:t>
      </w:r>
      <w:r w:rsidRPr="00423C42">
        <w:rPr>
          <w:rStyle w:val="Emphasis"/>
        </w:rPr>
        <w:t>ion</w:t>
      </w:r>
      <w:r w:rsidRPr="00423C42">
        <w:rPr>
          <w:rStyle w:val="StyleUnderline"/>
        </w:rPr>
        <w:t xml:space="preserve"> rates are higher</w:t>
      </w:r>
      <w:r w:rsidRPr="000C17AA">
        <w:rPr>
          <w:rStyle w:val="StyleUnderline"/>
        </w:rPr>
        <w:t xml:space="preserve"> than ever</w:t>
      </w:r>
      <w:r w:rsidRPr="000C17AA">
        <w:rPr>
          <w:sz w:val="16"/>
        </w:rPr>
        <w:t xml:space="preserve">. </w:t>
      </w:r>
      <w:r w:rsidRPr="000C17AA">
        <w:rPr>
          <w:rStyle w:val="Emphasis"/>
          <w:highlight w:val="cyan"/>
        </w:rPr>
        <w:t>Starlink</w:t>
      </w:r>
      <w:r w:rsidRPr="00423C42">
        <w:rPr>
          <w:rStyle w:val="StyleUnderline"/>
        </w:rPr>
        <w:t xml:space="preserve"> has </w:t>
      </w:r>
      <w:r w:rsidRPr="000C17AA">
        <w:rPr>
          <w:rStyle w:val="StyleUnderline"/>
          <w:highlight w:val="cyan"/>
        </w:rPr>
        <w:t>cut off</w:t>
      </w:r>
      <w:r w:rsidRPr="000C17AA">
        <w:rPr>
          <w:rStyle w:val="StyleUnderline"/>
        </w:rPr>
        <w:t xml:space="preserve"> Russian </w:t>
      </w:r>
      <w:r w:rsidRPr="00423C42">
        <w:rPr>
          <w:rStyle w:val="StyleUnderline"/>
        </w:rPr>
        <w:t>forces from</w:t>
      </w:r>
      <w:r w:rsidRPr="000C17AA">
        <w:rPr>
          <w:rStyle w:val="StyleUnderline"/>
        </w:rPr>
        <w:t xml:space="preserve"> the smuggled terminals on which they depended for </w:t>
      </w:r>
      <w:r w:rsidRPr="000C17AA">
        <w:rPr>
          <w:rStyle w:val="Emphasis"/>
          <w:sz w:val="28"/>
          <w:szCs w:val="28"/>
          <w:highlight w:val="cyan"/>
        </w:rPr>
        <w:t>targeting</w:t>
      </w:r>
      <w:r w:rsidRPr="000C17AA">
        <w:rPr>
          <w:sz w:val="16"/>
        </w:rPr>
        <w:t xml:space="preserve">. Their own </w:t>
      </w:r>
      <w:r w:rsidRPr="00423C42">
        <w:rPr>
          <w:rStyle w:val="StyleUnderline"/>
        </w:rPr>
        <w:t>government</w:t>
      </w:r>
      <w:r w:rsidRPr="000C17AA">
        <w:rPr>
          <w:rStyle w:val="StyleUnderline"/>
        </w:rPr>
        <w:t xml:space="preserve"> has </w:t>
      </w:r>
      <w:r w:rsidRPr="000C17AA">
        <w:rPr>
          <w:rStyle w:val="StyleUnderline"/>
          <w:highlight w:val="cyan"/>
        </w:rPr>
        <w:t xml:space="preserve">cut off </w:t>
      </w:r>
      <w:r w:rsidRPr="000C17AA">
        <w:rPr>
          <w:rStyle w:val="Emphasis"/>
          <w:highlight w:val="cyan"/>
        </w:rPr>
        <w:t>Telegram</w:t>
      </w:r>
      <w:r w:rsidRPr="000C17AA">
        <w:rPr>
          <w:rStyle w:val="StyleUnderline"/>
        </w:rPr>
        <w:t xml:space="preserve">, </w:t>
      </w:r>
      <w:r w:rsidRPr="00423C42">
        <w:rPr>
          <w:rStyle w:val="StyleUnderline"/>
        </w:rPr>
        <w:t>which they used</w:t>
      </w:r>
      <w:r w:rsidRPr="000C17AA">
        <w:rPr>
          <w:rStyle w:val="StyleUnderline"/>
        </w:rPr>
        <w:t xml:space="preserve"> </w:t>
      </w:r>
      <w:r w:rsidRPr="00423C42">
        <w:rPr>
          <w:rStyle w:val="StyleUnderline"/>
          <w:highlight w:val="cyan"/>
        </w:rPr>
        <w:t xml:space="preserve">to </w:t>
      </w:r>
      <w:r w:rsidRPr="00423C42">
        <w:rPr>
          <w:rStyle w:val="Emphasis"/>
          <w:sz w:val="28"/>
          <w:szCs w:val="28"/>
          <w:highlight w:val="cyan"/>
        </w:rPr>
        <w:t>communicate</w:t>
      </w:r>
      <w:r w:rsidRPr="000C17AA">
        <w:rPr>
          <w:rStyle w:val="StyleUnderline"/>
        </w:rPr>
        <w:t xml:space="preserve"> on the front lines</w:t>
      </w:r>
      <w:r w:rsidRPr="000C17AA">
        <w:rPr>
          <w:sz w:val="16"/>
        </w:rPr>
        <w:t>.</w:t>
      </w:r>
    </w:p>
    <w:p w14:paraId="393083E6" w14:textId="77777777" w:rsidR="00BA2813" w:rsidRDefault="00BA2813" w:rsidP="00BA2813">
      <w:pPr>
        <w:rPr>
          <w:sz w:val="16"/>
        </w:rPr>
      </w:pPr>
      <w:r w:rsidRPr="00423C42">
        <w:rPr>
          <w:sz w:val="16"/>
        </w:rPr>
        <w:t xml:space="preserve">Mr Putin will struggle to increase the number and quality of recruits. </w:t>
      </w:r>
      <w:r w:rsidRPr="00423C42">
        <w:rPr>
          <w:rStyle w:val="StyleUnderline"/>
        </w:rPr>
        <w:t>Russia relies on money, not patriotism, to enlist soldiers</w:t>
      </w:r>
      <w:r w:rsidRPr="00423C42">
        <w:rPr>
          <w:sz w:val="16"/>
        </w:rPr>
        <w:t>. The probability of death or injury, the neglect of veterans and the state’s attempt to wriggle out of paying “</w:t>
      </w:r>
      <w:r w:rsidRPr="00423C42">
        <w:rPr>
          <w:rStyle w:val="StyleUnderline"/>
        </w:rPr>
        <w:t>coffin money” to the families of fallen soldiers are all raising</w:t>
      </w:r>
      <w:r w:rsidRPr="000C17AA">
        <w:rPr>
          <w:rStyle w:val="StyleUnderline"/>
        </w:rPr>
        <w:t xml:space="preserve"> the </w:t>
      </w:r>
      <w:r w:rsidRPr="00423C42">
        <w:rPr>
          <w:rStyle w:val="StyleUnderline"/>
        </w:rPr>
        <w:t>cost</w:t>
      </w:r>
      <w:r w:rsidRPr="000C17AA">
        <w:rPr>
          <w:rStyle w:val="StyleUnderline"/>
        </w:rPr>
        <w:t xml:space="preserve"> of </w:t>
      </w:r>
      <w:r w:rsidRPr="00423C42">
        <w:rPr>
          <w:rStyle w:val="StyleUnderline"/>
          <w:highlight w:val="cyan"/>
        </w:rPr>
        <w:t>recruitment</w:t>
      </w:r>
      <w:r w:rsidRPr="000C17AA">
        <w:rPr>
          <w:sz w:val="16"/>
        </w:rPr>
        <w:t xml:space="preserve">. Since June 2025, according to Re: Russia, a think-tank, the average sign-on bonus has increased by 0.5m roubles, to 2.43m roubles ($32,000). Money is getting harder to find. The 5.1trn-rouble-a-year bill for all this is equivalent to </w:t>
      </w:r>
      <w:r w:rsidRPr="000C17AA">
        <w:rPr>
          <w:rStyle w:val="Emphasis"/>
          <w:sz w:val="28"/>
          <w:szCs w:val="28"/>
          <w:highlight w:val="cyan"/>
        </w:rPr>
        <w:t>90%</w:t>
      </w:r>
      <w:r w:rsidRPr="000C17AA">
        <w:rPr>
          <w:rStyle w:val="StyleUnderline"/>
          <w:highlight w:val="cyan"/>
        </w:rPr>
        <w:t xml:space="preserve"> of the </w:t>
      </w:r>
      <w:r w:rsidRPr="00423C42">
        <w:rPr>
          <w:rStyle w:val="Emphasis"/>
        </w:rPr>
        <w:t xml:space="preserve">federal </w:t>
      </w:r>
      <w:r w:rsidRPr="000C17AA">
        <w:rPr>
          <w:rStyle w:val="Emphasis"/>
          <w:highlight w:val="cyan"/>
        </w:rPr>
        <w:t>budget</w:t>
      </w:r>
      <w:r w:rsidRPr="000C17AA">
        <w:rPr>
          <w:rStyle w:val="StyleUnderline"/>
        </w:rPr>
        <w:t xml:space="preserve"> deficit</w:t>
      </w:r>
      <w:r w:rsidRPr="000C17AA">
        <w:rPr>
          <w:sz w:val="16"/>
        </w:rPr>
        <w:t xml:space="preserve">. </w:t>
      </w:r>
      <w:r w:rsidRPr="000C17AA">
        <w:rPr>
          <w:rStyle w:val="StyleUnderline"/>
        </w:rPr>
        <w:t xml:space="preserve">The rest of the </w:t>
      </w:r>
      <w:r w:rsidRPr="000C17AA">
        <w:rPr>
          <w:rStyle w:val="StyleUnderline"/>
          <w:highlight w:val="cyan"/>
        </w:rPr>
        <w:t>economy is shrinking</w:t>
      </w:r>
      <w:r w:rsidRPr="000C17AA">
        <w:rPr>
          <w:sz w:val="16"/>
        </w:rPr>
        <w:t xml:space="preserve">. </w:t>
      </w:r>
      <w:r w:rsidRPr="000C17AA">
        <w:rPr>
          <w:rStyle w:val="Emphasis"/>
          <w:sz w:val="28"/>
          <w:szCs w:val="28"/>
          <w:highlight w:val="cyan"/>
        </w:rPr>
        <w:t>Debt</w:t>
      </w:r>
      <w:r w:rsidRPr="00423C42">
        <w:rPr>
          <w:rStyle w:val="StyleUnderline"/>
          <w:sz w:val="32"/>
          <w:szCs w:val="32"/>
        </w:rPr>
        <w:t xml:space="preserve"> </w:t>
      </w:r>
      <w:r w:rsidRPr="00423C42">
        <w:rPr>
          <w:rStyle w:val="StyleUnderline"/>
        </w:rPr>
        <w:t>payments</w:t>
      </w:r>
      <w:r w:rsidRPr="000C17AA">
        <w:rPr>
          <w:rStyle w:val="StyleUnderline"/>
        </w:rPr>
        <w:t xml:space="preserve"> are </w:t>
      </w:r>
      <w:r w:rsidRPr="000C17AA">
        <w:rPr>
          <w:rStyle w:val="StyleUnderline"/>
          <w:highlight w:val="cyan"/>
        </w:rPr>
        <w:t>increas</w:t>
      </w:r>
      <w:r w:rsidRPr="00423C42">
        <w:rPr>
          <w:rStyle w:val="StyleUnderline"/>
        </w:rPr>
        <w:t>ing</w:t>
      </w:r>
      <w:r w:rsidRPr="000C17AA">
        <w:rPr>
          <w:sz w:val="16"/>
        </w:rPr>
        <w:t xml:space="preserve">. The </w:t>
      </w:r>
      <w:r w:rsidRPr="00423C42">
        <w:rPr>
          <w:rStyle w:val="StyleUnderline"/>
        </w:rPr>
        <w:t xml:space="preserve">outlook for </w:t>
      </w:r>
      <w:r w:rsidRPr="000C17AA">
        <w:rPr>
          <w:rStyle w:val="Emphasis"/>
          <w:sz w:val="28"/>
          <w:szCs w:val="28"/>
          <w:highlight w:val="cyan"/>
        </w:rPr>
        <w:t>oil</w:t>
      </w:r>
      <w:r w:rsidRPr="000C17AA">
        <w:rPr>
          <w:rStyle w:val="StyleUnderline"/>
          <w:sz w:val="28"/>
          <w:szCs w:val="28"/>
        </w:rPr>
        <w:t xml:space="preserve"> </w:t>
      </w:r>
      <w:r w:rsidRPr="000C17AA">
        <w:rPr>
          <w:rStyle w:val="StyleUnderline"/>
        </w:rPr>
        <w:t xml:space="preserve">revenues </w:t>
      </w:r>
      <w:r w:rsidRPr="000C17AA">
        <w:rPr>
          <w:rStyle w:val="StyleUnderline"/>
          <w:highlight w:val="cyan"/>
        </w:rPr>
        <w:t>is poor</w:t>
      </w:r>
      <w:r w:rsidRPr="000C17AA">
        <w:rPr>
          <w:sz w:val="16"/>
        </w:rPr>
        <w:t>.</w:t>
      </w:r>
    </w:p>
    <w:p w14:paraId="1540E600" w14:textId="77777777" w:rsidR="00BA2813" w:rsidRDefault="00BA2813" w:rsidP="00BA2813">
      <w:pPr>
        <w:pStyle w:val="Heading4"/>
      </w:pPr>
      <w:r w:rsidRPr="007D6EA7">
        <w:t>Internal divisions</w:t>
      </w:r>
      <w:r>
        <w:t xml:space="preserve"> cap aggression.</w:t>
      </w:r>
    </w:p>
    <w:p w14:paraId="75C44080" w14:textId="77777777" w:rsidR="00BA2813" w:rsidRPr="00447000" w:rsidRDefault="00BA2813" w:rsidP="00BA2813">
      <w:r>
        <w:t xml:space="preserve">Jason </w:t>
      </w:r>
      <w:r w:rsidRPr="007D6EA7">
        <w:rPr>
          <w:rStyle w:val="Style13ptBold"/>
        </w:rPr>
        <w:t>Smart 25</w:t>
      </w:r>
      <w:r>
        <w:t>. PhD, I</w:t>
      </w:r>
      <w:r w:rsidRPr="007D6EA7">
        <w:t>nternational political consultant</w:t>
      </w:r>
      <w:r>
        <w:t xml:space="preserve"> and adviser. “</w:t>
      </w:r>
      <w:r w:rsidRPr="007D6EA7">
        <w:t>Putin’s Power Bloc Is Cracking: A Hidden Fight Inside Moscow</w:t>
      </w:r>
      <w:r>
        <w:t xml:space="preserve">.” Kyiv Post. November 15, 2025. </w:t>
      </w:r>
      <w:r w:rsidRPr="007D6EA7">
        <w:t>https://www.kyivpost.com/videos/64394</w:t>
      </w:r>
      <w:r>
        <w:t xml:space="preserve"> </w:t>
      </w:r>
    </w:p>
    <w:p w14:paraId="04EB58AD" w14:textId="77777777" w:rsidR="00BA2813" w:rsidRPr="007D6EA7" w:rsidRDefault="00BA2813" w:rsidP="00BA2813">
      <w:pPr>
        <w:rPr>
          <w:sz w:val="16"/>
        </w:rPr>
      </w:pPr>
      <w:r w:rsidRPr="007D6EA7">
        <w:rPr>
          <w:rStyle w:val="StyleUnderline"/>
          <w:highlight w:val="cyan"/>
        </w:rPr>
        <w:t>Russia’s</w:t>
      </w:r>
      <w:r w:rsidRPr="00447000">
        <w:rPr>
          <w:rStyle w:val="StyleUnderline"/>
        </w:rPr>
        <w:t xml:space="preserve"> power structure is </w:t>
      </w:r>
      <w:r w:rsidRPr="007D6EA7">
        <w:rPr>
          <w:rStyle w:val="Emphasis"/>
          <w:highlight w:val="cyan"/>
        </w:rPr>
        <w:t>breaking</w:t>
      </w:r>
      <w:r w:rsidRPr="007D6EA7">
        <w:rPr>
          <w:rStyle w:val="StyleUnderline"/>
          <w:highlight w:val="cyan"/>
        </w:rPr>
        <w:t xml:space="preserve"> from the </w:t>
      </w:r>
      <w:r w:rsidRPr="007D6EA7">
        <w:rPr>
          <w:rStyle w:val="Emphasis"/>
          <w:highlight w:val="cyan"/>
        </w:rPr>
        <w:t>inside</w:t>
      </w:r>
      <w:r w:rsidRPr="007D6EA7">
        <w:rPr>
          <w:sz w:val="16"/>
        </w:rPr>
        <w:t xml:space="preserve">. This deep-dive analysis reveals the Kremlin power struggle and </w:t>
      </w:r>
      <w:r w:rsidRPr="007D6EA7">
        <w:rPr>
          <w:rStyle w:val="StyleUnderline"/>
          <w:highlight w:val="cyan"/>
        </w:rPr>
        <w:t>internal betrayal</w:t>
      </w:r>
      <w:r w:rsidRPr="007D6EA7">
        <w:rPr>
          <w:rStyle w:val="StyleUnderline"/>
        </w:rPr>
        <w:t xml:space="preserve"> inside Putin’s inner circle</w:t>
      </w:r>
      <w:r w:rsidRPr="007D6EA7">
        <w:rPr>
          <w:sz w:val="16"/>
        </w:rPr>
        <w:t xml:space="preserve">. As Ukrainian drones strike Moscow and </w:t>
      </w:r>
      <w:r w:rsidRPr="007D6EA7">
        <w:rPr>
          <w:rStyle w:val="StyleUnderline"/>
        </w:rPr>
        <w:t>refineries burn across Russia</w:t>
      </w:r>
      <w:r w:rsidRPr="007D6EA7">
        <w:rPr>
          <w:sz w:val="16"/>
        </w:rPr>
        <w:t xml:space="preserve">, the deeper truth is now impossible to hide. Russia’s defenses are failing because </w:t>
      </w:r>
      <w:r w:rsidRPr="007D6EA7">
        <w:rPr>
          <w:rStyle w:val="StyleUnderline"/>
          <w:highlight w:val="cyan"/>
        </w:rPr>
        <w:t>the Kremlin is</w:t>
      </w:r>
      <w:r w:rsidRPr="007D6EA7">
        <w:rPr>
          <w:rStyle w:val="StyleUnderline"/>
        </w:rPr>
        <w:t xml:space="preserve"> being </w:t>
      </w:r>
      <w:r w:rsidRPr="007D6EA7">
        <w:rPr>
          <w:rStyle w:val="Emphasis"/>
          <w:sz w:val="28"/>
          <w:szCs w:val="28"/>
          <w:highlight w:val="cyan"/>
        </w:rPr>
        <w:t>hollowed out</w:t>
      </w:r>
      <w:r w:rsidRPr="007D6EA7">
        <w:rPr>
          <w:sz w:val="16"/>
        </w:rPr>
        <w:t xml:space="preserve"> by its own elite.</w:t>
      </w:r>
    </w:p>
    <w:p w14:paraId="53B5A729" w14:textId="77777777" w:rsidR="00BA2813" w:rsidRPr="007D6EA7" w:rsidRDefault="00BA2813" w:rsidP="00BA2813">
      <w:pPr>
        <w:rPr>
          <w:sz w:val="16"/>
        </w:rPr>
      </w:pPr>
      <w:r w:rsidRPr="007D6EA7">
        <w:rPr>
          <w:sz w:val="16"/>
        </w:rPr>
        <w:t xml:space="preserve">Inside Moscow, two powerful factions fight for control. One group uses raids, arrests, and intimidation to seize budgets and suppress rivals. The other uses </w:t>
      </w:r>
      <w:r w:rsidRPr="007D6EA7">
        <w:rPr>
          <w:rStyle w:val="StyleUnderline"/>
        </w:rPr>
        <w:t xml:space="preserve">audits, </w:t>
      </w:r>
      <w:r w:rsidRPr="007D6EA7">
        <w:rPr>
          <w:rStyle w:val="Emphasis"/>
          <w:highlight w:val="cyan"/>
        </w:rPr>
        <w:t>seizures</w:t>
      </w:r>
      <w:r w:rsidRPr="007D6EA7">
        <w:rPr>
          <w:rStyle w:val="StyleUnderline"/>
          <w:highlight w:val="cyan"/>
        </w:rPr>
        <w:t xml:space="preserve">, and </w:t>
      </w:r>
      <w:r w:rsidRPr="007D6EA7">
        <w:rPr>
          <w:rStyle w:val="Emphasis"/>
          <w:highlight w:val="cyan"/>
        </w:rPr>
        <w:t>legal pressure</w:t>
      </w:r>
      <w:r w:rsidRPr="007D6EA7">
        <w:rPr>
          <w:rStyle w:val="StyleUnderline"/>
        </w:rPr>
        <w:t xml:space="preserve"> to take assets and expand influence</w:t>
      </w:r>
      <w:r w:rsidRPr="007D6EA7">
        <w:rPr>
          <w:sz w:val="16"/>
        </w:rPr>
        <w:t xml:space="preserve">. These competing networks are </w:t>
      </w:r>
      <w:r w:rsidRPr="007D6EA7">
        <w:rPr>
          <w:rStyle w:val="StyleUnderline"/>
          <w:highlight w:val="cyan"/>
        </w:rPr>
        <w:t>tearing apart</w:t>
      </w:r>
      <w:r w:rsidRPr="007D6EA7">
        <w:rPr>
          <w:rStyle w:val="StyleUnderline"/>
        </w:rPr>
        <w:t xml:space="preserve"> the system that once held Vladimir </w:t>
      </w:r>
      <w:r w:rsidRPr="007D6EA7">
        <w:rPr>
          <w:rStyle w:val="StyleUnderline"/>
          <w:highlight w:val="cyan"/>
        </w:rPr>
        <w:t>Putin’s regime</w:t>
      </w:r>
      <w:r w:rsidRPr="007D6EA7">
        <w:rPr>
          <w:rStyle w:val="StyleUnderline"/>
        </w:rPr>
        <w:t xml:space="preserve"> together</w:t>
      </w:r>
      <w:r w:rsidRPr="007D6EA7">
        <w:rPr>
          <w:sz w:val="16"/>
        </w:rPr>
        <w:t>.</w:t>
      </w:r>
    </w:p>
    <w:p w14:paraId="7ADAA037" w14:textId="77777777" w:rsidR="00BA2813" w:rsidRPr="007D6EA7" w:rsidRDefault="00BA2813" w:rsidP="00BA2813">
      <w:pPr>
        <w:rPr>
          <w:sz w:val="16"/>
        </w:rPr>
      </w:pPr>
      <w:r w:rsidRPr="007D6EA7">
        <w:rPr>
          <w:sz w:val="16"/>
        </w:rPr>
        <w:t xml:space="preserve">This internal struggle </w:t>
      </w:r>
      <w:r w:rsidRPr="007D6EA7">
        <w:rPr>
          <w:rStyle w:val="StyleUnderline"/>
        </w:rPr>
        <w:t xml:space="preserve">explains Russia’s </w:t>
      </w:r>
      <w:r w:rsidRPr="00423C42">
        <w:rPr>
          <w:rStyle w:val="StyleUnderline"/>
        </w:rPr>
        <w:t xml:space="preserve">growing </w:t>
      </w:r>
      <w:r w:rsidRPr="007D6EA7">
        <w:rPr>
          <w:rStyle w:val="Emphasis"/>
          <w:highlight w:val="cyan"/>
        </w:rPr>
        <w:t>military failures</w:t>
      </w:r>
      <w:r w:rsidRPr="007D6EA7">
        <w:rPr>
          <w:sz w:val="16"/>
        </w:rPr>
        <w:t xml:space="preserve"> and economic paralysis. </w:t>
      </w:r>
      <w:r w:rsidRPr="007D6EA7">
        <w:rPr>
          <w:rStyle w:val="StyleUnderline"/>
          <w:highlight w:val="cyan"/>
        </w:rPr>
        <w:t xml:space="preserve">Commanders </w:t>
      </w:r>
      <w:r w:rsidRPr="007D6EA7">
        <w:rPr>
          <w:rStyle w:val="Emphasis"/>
          <w:highlight w:val="cyan"/>
        </w:rPr>
        <w:t>hesitate</w:t>
      </w:r>
      <w:r w:rsidRPr="00423C42">
        <w:rPr>
          <w:rStyle w:val="StyleUnderline"/>
        </w:rPr>
        <w:t xml:space="preserve"> to move supplies. </w:t>
      </w:r>
      <w:r w:rsidRPr="007D6EA7">
        <w:rPr>
          <w:rStyle w:val="StyleUnderline"/>
          <w:highlight w:val="cyan"/>
        </w:rPr>
        <w:t xml:space="preserve">Bureaucrats </w:t>
      </w:r>
      <w:r w:rsidRPr="007D6EA7">
        <w:rPr>
          <w:rStyle w:val="Emphasis"/>
          <w:highlight w:val="cyan"/>
        </w:rPr>
        <w:t>delay</w:t>
      </w:r>
      <w:r w:rsidRPr="007D6EA7">
        <w:rPr>
          <w:rStyle w:val="StyleUnderline"/>
        </w:rPr>
        <w:t xml:space="preserve"> critical </w:t>
      </w:r>
      <w:r w:rsidRPr="00423C42">
        <w:rPr>
          <w:rStyle w:val="StyleUnderline"/>
        </w:rPr>
        <w:t>paperwork</w:t>
      </w:r>
      <w:r w:rsidRPr="007D6EA7">
        <w:rPr>
          <w:rStyle w:val="StyleUnderline"/>
        </w:rPr>
        <w:t xml:space="preserve">. Every Ukrainian </w:t>
      </w:r>
      <w:r w:rsidRPr="007D6EA7">
        <w:rPr>
          <w:rStyle w:val="Emphasis"/>
        </w:rPr>
        <w:t>drone strike</w:t>
      </w:r>
      <w:r w:rsidRPr="007D6EA7">
        <w:rPr>
          <w:rStyle w:val="StyleUnderline"/>
        </w:rPr>
        <w:t xml:space="preserve"> triggers another conflict inside</w:t>
      </w:r>
      <w:r w:rsidRPr="007D6EA7">
        <w:rPr>
          <w:sz w:val="16"/>
        </w:rPr>
        <w:t xml:space="preserve"> Moscow as elites blame each other for failures. What looks like battlefield weakness is rooted in political chaos.</w:t>
      </w:r>
    </w:p>
    <w:p w14:paraId="30415365" w14:textId="77777777" w:rsidR="00BA2813" w:rsidRDefault="00BA2813" w:rsidP="00BA2813">
      <w:pPr>
        <w:rPr>
          <w:sz w:val="16"/>
        </w:rPr>
      </w:pPr>
      <w:r w:rsidRPr="007D6EA7">
        <w:rPr>
          <w:rStyle w:val="Emphasis"/>
        </w:rPr>
        <w:t>Tanks</w:t>
      </w:r>
      <w:r w:rsidRPr="007D6EA7">
        <w:rPr>
          <w:rStyle w:val="StyleUnderline"/>
        </w:rPr>
        <w:t xml:space="preserve"> guarding Moscow streets reveal the </w:t>
      </w:r>
      <w:r w:rsidRPr="007D6EA7">
        <w:rPr>
          <w:rStyle w:val="Emphasis"/>
        </w:rPr>
        <w:t>depth</w:t>
      </w:r>
      <w:r w:rsidRPr="007D6EA7">
        <w:rPr>
          <w:rStyle w:val="StyleUnderline"/>
        </w:rPr>
        <w:t xml:space="preserve"> of fear at the top.</w:t>
      </w:r>
      <w:r w:rsidRPr="007D6EA7">
        <w:rPr>
          <w:sz w:val="16"/>
        </w:rPr>
        <w:t xml:space="preserve"> The regime is not protecting itself from protests. It is </w:t>
      </w:r>
      <w:r w:rsidRPr="007D6EA7">
        <w:rPr>
          <w:rStyle w:val="StyleUnderline"/>
        </w:rPr>
        <w:t xml:space="preserve">guarding against its </w:t>
      </w:r>
      <w:r w:rsidRPr="007D6EA7">
        <w:rPr>
          <w:rStyle w:val="Emphasis"/>
        </w:rPr>
        <w:t>own security services</w:t>
      </w:r>
      <w:r w:rsidRPr="007D6EA7">
        <w:rPr>
          <w:rStyle w:val="StyleUnderline"/>
        </w:rPr>
        <w:t xml:space="preserve"> and power brokers</w:t>
      </w:r>
      <w:r w:rsidRPr="007D6EA7">
        <w:rPr>
          <w:sz w:val="16"/>
        </w:rPr>
        <w:t xml:space="preserve">. As the elite fight intensifies, the </w:t>
      </w:r>
      <w:r w:rsidRPr="007D6EA7">
        <w:rPr>
          <w:rStyle w:val="StyleUnderline"/>
          <w:highlight w:val="cyan"/>
        </w:rPr>
        <w:t>Russian state</w:t>
      </w:r>
      <w:r w:rsidRPr="007D6EA7">
        <w:rPr>
          <w:rStyle w:val="StyleUnderline"/>
        </w:rPr>
        <w:t xml:space="preserve"> continues to </w:t>
      </w:r>
      <w:r w:rsidRPr="007D6EA7">
        <w:rPr>
          <w:rStyle w:val="Emphasis"/>
          <w:sz w:val="28"/>
          <w:szCs w:val="28"/>
          <w:highlight w:val="cyan"/>
        </w:rPr>
        <w:t>fracture from within</w:t>
      </w:r>
      <w:r w:rsidRPr="007D6EA7">
        <w:rPr>
          <w:sz w:val="16"/>
        </w:rPr>
        <w:t>, piece by piece.</w:t>
      </w:r>
    </w:p>
    <w:p w14:paraId="55291571" w14:textId="77777777" w:rsidR="00BA2813" w:rsidRDefault="00BA2813" w:rsidP="00BA2813">
      <w:pPr>
        <w:pStyle w:val="Heading4"/>
      </w:pPr>
      <w:r>
        <w:t xml:space="preserve">They can’t </w:t>
      </w:r>
      <w:r w:rsidRPr="007C643C">
        <w:rPr>
          <w:u w:val="single"/>
        </w:rPr>
        <w:t>make stuff</w:t>
      </w:r>
      <w:r>
        <w:t>.</w:t>
      </w:r>
    </w:p>
    <w:p w14:paraId="24288265" w14:textId="77777777" w:rsidR="00BA2813" w:rsidRPr="007D6EA7" w:rsidRDefault="00BA2813" w:rsidP="00BA2813">
      <w:r>
        <w:t xml:space="preserve">Aisha </w:t>
      </w:r>
      <w:r w:rsidRPr="007C643C">
        <w:rPr>
          <w:rStyle w:val="Style13ptBold"/>
        </w:rPr>
        <w:t>Down 26</w:t>
      </w:r>
      <w:r>
        <w:t xml:space="preserve">. Wartime Commentator for The Guardian. “‘Economic fighters’: the volunteers helping direct sanctions against Russia.” The Guardian. February 16, 2026. </w:t>
      </w:r>
      <w:r w:rsidRPr="007C643C">
        <w:t>https://www.theguardian.com/world/2026/feb/17/volunteers-helping-direct-sanctions-against-russia</w:t>
      </w:r>
    </w:p>
    <w:p w14:paraId="411F1736" w14:textId="77777777" w:rsidR="00BA2813" w:rsidRPr="007D6EA7" w:rsidRDefault="00BA2813" w:rsidP="00BA2813">
      <w:pPr>
        <w:rPr>
          <w:sz w:val="16"/>
        </w:rPr>
      </w:pPr>
      <w:r w:rsidRPr="00423C42">
        <w:rPr>
          <w:rStyle w:val="StyleUnderline"/>
        </w:rPr>
        <w:t xml:space="preserve">For an </w:t>
      </w:r>
      <w:r w:rsidRPr="00423C42">
        <w:rPr>
          <w:rStyle w:val="Emphasis"/>
        </w:rPr>
        <w:t>advanced</w:t>
      </w:r>
      <w:r w:rsidRPr="00423C42">
        <w:rPr>
          <w:rStyle w:val="StyleUnderline"/>
        </w:rPr>
        <w:t xml:space="preserve"> economy</w:t>
      </w:r>
      <w:r w:rsidRPr="007D6EA7">
        <w:rPr>
          <w:sz w:val="16"/>
        </w:rPr>
        <w:t xml:space="preserve"> with a legacy of manufacturing, </w:t>
      </w:r>
      <w:r w:rsidRPr="007D6EA7">
        <w:rPr>
          <w:rStyle w:val="StyleUnderline"/>
          <w:highlight w:val="cyan"/>
        </w:rPr>
        <w:t>Russia has a</w:t>
      </w:r>
      <w:r w:rsidRPr="007D6EA7">
        <w:rPr>
          <w:rStyle w:val="StyleUnderline"/>
        </w:rPr>
        <w:t xml:space="preserve"> surprisingly </w:t>
      </w:r>
      <w:r w:rsidRPr="007D6EA7">
        <w:rPr>
          <w:rStyle w:val="Emphasis"/>
          <w:sz w:val="28"/>
          <w:szCs w:val="28"/>
          <w:highlight w:val="cyan"/>
        </w:rPr>
        <w:t>hollow</w:t>
      </w:r>
      <w:r w:rsidRPr="00423C42">
        <w:rPr>
          <w:rStyle w:val="Emphasis"/>
          <w:sz w:val="28"/>
          <w:szCs w:val="28"/>
        </w:rPr>
        <w:t>ed-out</w:t>
      </w:r>
      <w:r w:rsidRPr="00423C42">
        <w:rPr>
          <w:rStyle w:val="StyleUnderline"/>
        </w:rPr>
        <w:t xml:space="preserve"> </w:t>
      </w:r>
      <w:r w:rsidRPr="007D6EA7">
        <w:rPr>
          <w:rStyle w:val="StyleUnderline"/>
          <w:highlight w:val="cyan"/>
        </w:rPr>
        <w:t>industrial base</w:t>
      </w:r>
      <w:r w:rsidRPr="007D6EA7">
        <w:rPr>
          <w:sz w:val="16"/>
        </w:rPr>
        <w:t>.</w:t>
      </w:r>
    </w:p>
    <w:p w14:paraId="60CA4722" w14:textId="77777777" w:rsidR="00BA2813" w:rsidRPr="007D6EA7" w:rsidRDefault="00BA2813" w:rsidP="00BA2813">
      <w:pPr>
        <w:rPr>
          <w:sz w:val="16"/>
        </w:rPr>
      </w:pPr>
      <w:r w:rsidRPr="007D6EA7">
        <w:rPr>
          <w:sz w:val="16"/>
        </w:rPr>
        <w:t>That was what Andrew Fink, a former US defence contractor, discovered in 2021 shortly before the start of the full-scale invasion.</w:t>
      </w:r>
    </w:p>
    <w:p w14:paraId="4B17DF5C" w14:textId="77777777" w:rsidR="00BA2813" w:rsidRPr="007D6EA7" w:rsidRDefault="00BA2813" w:rsidP="00BA2813">
      <w:pPr>
        <w:rPr>
          <w:sz w:val="16"/>
        </w:rPr>
      </w:pPr>
      <w:r w:rsidRPr="007D6EA7">
        <w:rPr>
          <w:sz w:val="16"/>
        </w:rPr>
        <w:t xml:space="preserve">“I was talking to a Ukrainian friend of mine about other things that the United States could sanction to potentially deter a war,” he said. His friend told him that </w:t>
      </w:r>
      <w:r w:rsidRPr="007D6EA7">
        <w:rPr>
          <w:rStyle w:val="StyleUnderline"/>
        </w:rPr>
        <w:t xml:space="preserve">Russian </w:t>
      </w:r>
      <w:r w:rsidRPr="007D6EA7">
        <w:rPr>
          <w:rStyle w:val="StyleUnderline"/>
          <w:highlight w:val="cyan"/>
        </w:rPr>
        <w:t>corvettes</w:t>
      </w:r>
      <w:r w:rsidRPr="007D6EA7">
        <w:rPr>
          <w:sz w:val="16"/>
        </w:rPr>
        <w:t xml:space="preserve"> – small, </w:t>
      </w:r>
      <w:r w:rsidRPr="007D6EA7">
        <w:rPr>
          <w:rStyle w:val="Emphasis"/>
        </w:rPr>
        <w:t>missile-carrying-boats</w:t>
      </w:r>
      <w:r w:rsidRPr="007D6EA7">
        <w:rPr>
          <w:rStyle w:val="StyleUnderline"/>
        </w:rPr>
        <w:t xml:space="preserve"> in</w:t>
      </w:r>
      <w:r w:rsidRPr="007D6EA7">
        <w:rPr>
          <w:sz w:val="16"/>
        </w:rPr>
        <w:t xml:space="preserve"> </w:t>
      </w:r>
      <w:r w:rsidRPr="007D6EA7">
        <w:rPr>
          <w:rStyle w:val="StyleUnderline"/>
        </w:rPr>
        <w:t xml:space="preserve">the Black Sea – were built </w:t>
      </w:r>
      <w:r w:rsidRPr="007D6EA7">
        <w:rPr>
          <w:rStyle w:val="StyleUnderline"/>
          <w:highlight w:val="cyan"/>
        </w:rPr>
        <w:t xml:space="preserve">using </w:t>
      </w:r>
      <w:r w:rsidRPr="007D6EA7">
        <w:rPr>
          <w:rStyle w:val="Emphasis"/>
          <w:highlight w:val="cyan"/>
        </w:rPr>
        <w:t>Chinese</w:t>
      </w:r>
      <w:r w:rsidRPr="007D6EA7">
        <w:rPr>
          <w:rStyle w:val="StyleUnderline"/>
          <w:highlight w:val="cyan"/>
        </w:rPr>
        <w:t xml:space="preserve"> copies of </w:t>
      </w:r>
      <w:r w:rsidRPr="007D6EA7">
        <w:rPr>
          <w:rStyle w:val="Emphasis"/>
          <w:highlight w:val="cyan"/>
        </w:rPr>
        <w:t>German</w:t>
      </w:r>
      <w:r w:rsidRPr="007D6EA7">
        <w:rPr>
          <w:rStyle w:val="StyleUnderline"/>
          <w:highlight w:val="cyan"/>
        </w:rPr>
        <w:t xml:space="preserve"> engines.</w:t>
      </w:r>
      <w:r w:rsidRPr="007D6EA7">
        <w:rPr>
          <w:sz w:val="16"/>
        </w:rPr>
        <w:t xml:space="preserve"> “I thought this was very interesting, that </w:t>
      </w:r>
      <w:r w:rsidRPr="007D6EA7">
        <w:rPr>
          <w:rStyle w:val="StyleUnderline"/>
          <w:highlight w:val="cyan"/>
        </w:rPr>
        <w:t>Russia</w:t>
      </w:r>
      <w:r w:rsidRPr="007D6EA7">
        <w:rPr>
          <w:rStyle w:val="StyleUnderline"/>
        </w:rPr>
        <w:t xml:space="preserve"> is </w:t>
      </w:r>
      <w:r w:rsidRPr="007D6EA7">
        <w:rPr>
          <w:rStyle w:val="Emphasis"/>
          <w:highlight w:val="cyan"/>
        </w:rPr>
        <w:t>not</w:t>
      </w:r>
      <w:r w:rsidRPr="00423C42">
        <w:rPr>
          <w:rStyle w:val="Emphasis"/>
        </w:rPr>
        <w:t xml:space="preserve"> even</w:t>
      </w:r>
      <w:r w:rsidRPr="00423C42">
        <w:rPr>
          <w:rStyle w:val="StyleUnderline"/>
        </w:rPr>
        <w:t xml:space="preserve"> </w:t>
      </w:r>
      <w:r w:rsidRPr="007D6EA7">
        <w:rPr>
          <w:rStyle w:val="StyleUnderline"/>
          <w:highlight w:val="cyan"/>
        </w:rPr>
        <w:t xml:space="preserve">able to make </w:t>
      </w:r>
      <w:r w:rsidRPr="007D6EA7">
        <w:rPr>
          <w:rStyle w:val="Emphasis"/>
          <w:highlight w:val="cyan"/>
        </w:rPr>
        <w:t>diesel</w:t>
      </w:r>
      <w:r w:rsidRPr="00423C42">
        <w:rPr>
          <w:rStyle w:val="Emphasis"/>
        </w:rPr>
        <w:t xml:space="preserve"> engines</w:t>
      </w:r>
      <w:r w:rsidRPr="007D6EA7">
        <w:rPr>
          <w:sz w:val="16"/>
        </w:rPr>
        <w:t>.”</w:t>
      </w:r>
    </w:p>
    <w:p w14:paraId="6DE0977F" w14:textId="77777777" w:rsidR="00BA2813" w:rsidRPr="007D6EA7" w:rsidRDefault="00BA2813" w:rsidP="00BA2813">
      <w:pPr>
        <w:rPr>
          <w:sz w:val="16"/>
        </w:rPr>
      </w:pPr>
      <w:r w:rsidRPr="007D6EA7">
        <w:rPr>
          <w:sz w:val="16"/>
        </w:rPr>
        <w:t xml:space="preserve">Yurchenko reached roughly the same conclusion on </w:t>
      </w:r>
      <w:r w:rsidRPr="007D6EA7">
        <w:rPr>
          <w:rStyle w:val="Emphasis"/>
          <w:highlight w:val="cyan"/>
        </w:rPr>
        <w:t>CNC</w:t>
      </w:r>
      <w:r w:rsidRPr="007D6EA7">
        <w:rPr>
          <w:rStyle w:val="StyleUnderline"/>
          <w:highlight w:val="cyan"/>
        </w:rPr>
        <w:t xml:space="preserve"> machines</w:t>
      </w:r>
      <w:r w:rsidRPr="007D6EA7">
        <w:rPr>
          <w:sz w:val="16"/>
        </w:rPr>
        <w:t>: “</w:t>
      </w:r>
      <w:r w:rsidRPr="007D6EA7">
        <w:rPr>
          <w:rStyle w:val="StyleUnderline"/>
        </w:rPr>
        <w:t xml:space="preserve">In Russia specifically they </w:t>
      </w:r>
      <w:r w:rsidRPr="007D6EA7">
        <w:rPr>
          <w:rStyle w:val="StyleUnderline"/>
          <w:highlight w:val="cyan"/>
        </w:rPr>
        <w:t xml:space="preserve">are </w:t>
      </w:r>
      <w:r w:rsidRPr="007D6EA7">
        <w:rPr>
          <w:rStyle w:val="Emphasis"/>
          <w:highlight w:val="cyan"/>
        </w:rPr>
        <w:t>critical</w:t>
      </w:r>
      <w:r w:rsidRPr="007D6EA7">
        <w:rPr>
          <w:sz w:val="16"/>
        </w:rPr>
        <w:t xml:space="preserve">, because most of the </w:t>
      </w:r>
      <w:r w:rsidRPr="007D6EA7">
        <w:rPr>
          <w:rStyle w:val="StyleUnderline"/>
          <w:highlight w:val="cyan"/>
        </w:rPr>
        <w:t>military</w:t>
      </w:r>
      <w:r w:rsidRPr="00423C42">
        <w:rPr>
          <w:rStyle w:val="StyleUnderline"/>
        </w:rPr>
        <w:t xml:space="preserve"> complex </w:t>
      </w:r>
      <w:r w:rsidRPr="007D6EA7">
        <w:rPr>
          <w:rStyle w:val="StyleUnderline"/>
          <w:highlight w:val="cyan"/>
        </w:rPr>
        <w:t>specialists</w:t>
      </w:r>
      <w:r w:rsidRPr="007D6EA7">
        <w:rPr>
          <w:rStyle w:val="StyleUnderline"/>
        </w:rPr>
        <w:t xml:space="preserve"> either </w:t>
      </w:r>
      <w:r w:rsidRPr="007D6EA7">
        <w:rPr>
          <w:rStyle w:val="Emphasis"/>
          <w:highlight w:val="cyan"/>
        </w:rPr>
        <w:t>died</w:t>
      </w:r>
      <w:r w:rsidRPr="007D6EA7">
        <w:rPr>
          <w:rStyle w:val="StyleUnderline"/>
        </w:rPr>
        <w:t xml:space="preserve"> or drank themselves into an early grave after the fall of the Soviet Union</w:t>
      </w:r>
      <w:r w:rsidRPr="007D6EA7">
        <w:rPr>
          <w:sz w:val="16"/>
        </w:rPr>
        <w:t>.”</w:t>
      </w:r>
    </w:p>
    <w:p w14:paraId="5C20E37D" w14:textId="77777777" w:rsidR="00BA2813" w:rsidRPr="007D6EA7" w:rsidRDefault="00BA2813" w:rsidP="00BA2813">
      <w:pPr>
        <w:rPr>
          <w:sz w:val="16"/>
        </w:rPr>
      </w:pPr>
      <w:r w:rsidRPr="007D6EA7">
        <w:rPr>
          <w:sz w:val="16"/>
        </w:rPr>
        <w:t>Fink was able to confirm the finding in an old interview, in which a senior Russian engineer defensively explained to journalists why Russia struggled to manufacture engine components. The discovery launched Fink, 36, into a years-long obsession with unpicking Russia’s war economy.</w:t>
      </w:r>
    </w:p>
    <w:p w14:paraId="74C41217" w14:textId="77777777" w:rsidR="00BA2813" w:rsidRPr="007D6EA7" w:rsidRDefault="00BA2813" w:rsidP="00BA2813">
      <w:pPr>
        <w:rPr>
          <w:sz w:val="16"/>
        </w:rPr>
      </w:pPr>
      <w:r w:rsidRPr="007D6EA7">
        <w:rPr>
          <w:sz w:val="16"/>
        </w:rPr>
        <w:t>In 2023, researching the imports of a Gazprom subsidiary, he found that Russia buys vast quantities of mechanical lubricant additives abroad, mostly from Chinese and Korean manufacturers. These are a class of difficult-to-manufacture chemicals added to petroleum to produce motor oil; there are only a handful of companies in the world that produce them. Without them, Russia would struggle to produce lube for mechanised warfare.</w:t>
      </w:r>
    </w:p>
    <w:p w14:paraId="20F6FAD6" w14:textId="77777777" w:rsidR="00BA2813" w:rsidRPr="007D6EA7" w:rsidRDefault="00BA2813" w:rsidP="00BA2813">
      <w:pPr>
        <w:rPr>
          <w:sz w:val="16"/>
        </w:rPr>
      </w:pPr>
      <w:r w:rsidRPr="007D6EA7">
        <w:rPr>
          <w:sz w:val="16"/>
        </w:rPr>
        <w:t>Fink brought the tip to the US anti-corruption group DeKleptocracy, which is headed by a former state department Russia expert, Kristofer Harrison, who </w:t>
      </w:r>
      <w:hyperlink r:id="rId12" w:history="1">
        <w:r w:rsidRPr="007D6EA7">
          <w:rPr>
            <w:rStyle w:val="Hyperlink"/>
          </w:rPr>
          <w:t>began</w:t>
        </w:r>
      </w:hyperlink>
      <w:r w:rsidRPr="007D6EA7">
        <w:rPr>
          <w:sz w:val="16"/>
        </w:rPr>
        <w:t xml:space="preserve"> a </w:t>
      </w:r>
      <w:r w:rsidRPr="007D6EA7">
        <w:rPr>
          <w:rStyle w:val="StyleUnderline"/>
          <w:highlight w:val="cyan"/>
        </w:rPr>
        <w:t>two-year</w:t>
      </w:r>
      <w:r w:rsidRPr="007D6EA7">
        <w:rPr>
          <w:rStyle w:val="StyleUnderline"/>
        </w:rPr>
        <w:t xml:space="preserve"> pressure </w:t>
      </w:r>
      <w:r w:rsidRPr="007D6EA7">
        <w:rPr>
          <w:rStyle w:val="StyleUnderline"/>
          <w:highlight w:val="cyan"/>
        </w:rPr>
        <w:t>campaign to limit</w:t>
      </w:r>
      <w:r w:rsidRPr="007D6EA7">
        <w:rPr>
          <w:rStyle w:val="StyleUnderline"/>
        </w:rPr>
        <w:t xml:space="preserve"> the export of these </w:t>
      </w:r>
      <w:r w:rsidRPr="007D6EA7">
        <w:rPr>
          <w:rStyle w:val="Emphasis"/>
          <w:highlight w:val="cyan"/>
        </w:rPr>
        <w:t>chemicals</w:t>
      </w:r>
      <w:r w:rsidRPr="007D6EA7">
        <w:rPr>
          <w:rStyle w:val="StyleUnderline"/>
        </w:rPr>
        <w:t xml:space="preserve"> to Russia</w:t>
      </w:r>
      <w:r w:rsidRPr="007D6EA7">
        <w:rPr>
          <w:sz w:val="16"/>
        </w:rPr>
        <w:t>.</w:t>
      </w:r>
    </w:p>
    <w:p w14:paraId="3E01AE99" w14:textId="77777777" w:rsidR="00BA2813" w:rsidRDefault="00BA2813" w:rsidP="00BA2813">
      <w:pPr>
        <w:rPr>
          <w:sz w:val="16"/>
        </w:rPr>
      </w:pPr>
      <w:r w:rsidRPr="007D6EA7">
        <w:rPr>
          <w:sz w:val="16"/>
        </w:rPr>
        <w:t xml:space="preserve">Harrison told the Guardian the current level of CNC smuggling, for example, “indicates how </w:t>
      </w:r>
      <w:r w:rsidRPr="007D6EA7">
        <w:rPr>
          <w:rStyle w:val="StyleUnderline"/>
        </w:rPr>
        <w:t>badly [</w:t>
      </w:r>
      <w:r w:rsidRPr="007D6EA7">
        <w:rPr>
          <w:rStyle w:val="StyleUnderline"/>
          <w:highlight w:val="cyan"/>
        </w:rPr>
        <w:t xml:space="preserve">Russia] needs </w:t>
      </w:r>
      <w:r w:rsidRPr="007D6EA7">
        <w:rPr>
          <w:rStyle w:val="Emphasis"/>
          <w:highlight w:val="cyan"/>
        </w:rPr>
        <w:t>western tech</w:t>
      </w:r>
      <w:r w:rsidRPr="00423C42">
        <w:rPr>
          <w:rStyle w:val="Emphasis"/>
        </w:rPr>
        <w:t>nology</w:t>
      </w:r>
      <w:r w:rsidRPr="00423C42">
        <w:rPr>
          <w:rStyle w:val="StyleUnderline"/>
        </w:rPr>
        <w:t xml:space="preserve"> </w:t>
      </w:r>
      <w:r w:rsidRPr="007D6EA7">
        <w:rPr>
          <w:rStyle w:val="StyleUnderline"/>
          <w:highlight w:val="cyan"/>
        </w:rPr>
        <w:t>to keep their economy going</w:t>
      </w:r>
      <w:r w:rsidRPr="007D6EA7">
        <w:rPr>
          <w:sz w:val="16"/>
        </w:rPr>
        <w:t>”.</w:t>
      </w:r>
    </w:p>
    <w:p w14:paraId="05A22863" w14:textId="77777777" w:rsidR="00BA2813" w:rsidRPr="002E0E3F" w:rsidRDefault="00BA2813" w:rsidP="00BA2813">
      <w:pPr>
        <w:pStyle w:val="Heading1"/>
        <w:rPr>
          <w:rStyle w:val="Heading4Char"/>
        </w:rPr>
      </w:pPr>
      <w:r>
        <w:t>1NR---Round 3---NDT</w:t>
      </w:r>
    </w:p>
    <w:p w14:paraId="38F41C4E" w14:textId="77777777" w:rsidR="00BA2813" w:rsidRPr="002E0E3F" w:rsidRDefault="00BA2813" w:rsidP="00BA2813">
      <w:pPr>
        <w:pStyle w:val="Heading2"/>
        <w:rPr>
          <w:rStyle w:val="Heading4Char"/>
        </w:rPr>
      </w:pPr>
      <w:r>
        <w:t>Infrastructure Adv</w:t>
      </w:r>
    </w:p>
    <w:p w14:paraId="07EEBAF9" w14:textId="77777777" w:rsidR="00BA2813" w:rsidRPr="002E0E3F" w:rsidRDefault="00BA2813" w:rsidP="00BA2813">
      <w:pPr>
        <w:pStyle w:val="Heading3"/>
        <w:rPr>
          <w:rStyle w:val="Heading4Char"/>
        </w:rPr>
      </w:pPr>
      <w:r>
        <w:t>Turn---2NC</w:t>
      </w:r>
    </w:p>
    <w:p w14:paraId="6C87A5BE" w14:textId="77777777" w:rsidR="00BA2813" w:rsidRPr="002E0E3F" w:rsidRDefault="00BA2813" w:rsidP="00BA2813">
      <w:pPr>
        <w:rPr>
          <w:rStyle w:val="Heading4Char"/>
        </w:rPr>
      </w:pPr>
    </w:p>
    <w:p w14:paraId="2AEE4836" w14:textId="77777777" w:rsidR="00BA2813" w:rsidRPr="002E0E3F" w:rsidRDefault="00BA2813" w:rsidP="00BA2813">
      <w:pPr>
        <w:rPr>
          <w:rStyle w:val="Heading4Char"/>
        </w:rPr>
      </w:pPr>
    </w:p>
    <w:p w14:paraId="1254FF89" w14:textId="77777777" w:rsidR="00BA2813" w:rsidRPr="002E0E3F" w:rsidRDefault="00BA2813" w:rsidP="00BA2813">
      <w:pPr>
        <w:pStyle w:val="Heading4"/>
        <w:rPr>
          <w:rStyle w:val="Heading4Char"/>
        </w:rPr>
      </w:pPr>
      <w:r>
        <w:t>Warrant is models. That’s wrong, warming is extinction.</w:t>
      </w:r>
    </w:p>
    <w:p w14:paraId="61DBDBEC" w14:textId="77777777" w:rsidR="00BA2813" w:rsidRPr="002E0E3F" w:rsidRDefault="00BA2813" w:rsidP="00BA2813">
      <w:pPr>
        <w:rPr>
          <w:rStyle w:val="Heading4Char"/>
        </w:rPr>
      </w:pPr>
      <w:r>
        <w:t xml:space="preserve">William </w:t>
      </w:r>
      <w:r w:rsidRPr="00BB0701">
        <w:rPr>
          <w:rStyle w:val="Style13ptBold"/>
        </w:rPr>
        <w:t>Ripple et al. 26</w:t>
      </w:r>
      <w:r>
        <w:t xml:space="preserve">. Professor of forest ecosystems and society at Oregon State University, Ph.D. in ecology from Oregon State University. Christopher Wolf, terrestrial ecosystems research associate, Ph.D. in statistics and forest ecosystems and society from Oregon State University. Johan Rockström, director of the Potsdam Institute for Climate Impact Research, Ph.D. in natural resources manaement from Stockholm University. Johan Rockström, director of the Potsdam Institute for Climate Impact Research. Katherine Richardson, professor of biological oceanography, Ph.D. in marine science from the University of North Wales. Nico Wunderling, professor of computational Earth system sciences at Goethe University Frankfurt, Ph.D. in climate physics from the University of Potsdam. Jillian Gregg, professor of climate change science at Oregon State University, Ph.D. in ecology and evolutionary biology at Cornell University. Thomas Westerhold, researcher at the Center for Marine Environmental Sciences from the University of Bremen, Ph.D. in geosciences from the University of Bremen. Hans Joachim Schellnhuber, founder of the Potsdam Institute for Climate Impact Research, Ph.D. in theoretical physics from the University of Regensburg. "The risk of a hothouse Earth trajectory." </w:t>
      </w:r>
      <w:r w:rsidRPr="00BB0701">
        <w:rPr>
          <w:i/>
          <w:iCs/>
        </w:rPr>
        <w:t>One Earth</w:t>
      </w:r>
      <w:r>
        <w:t>, 9(2), 1-5.</w:t>
      </w:r>
    </w:p>
    <w:p w14:paraId="4A90CC91" w14:textId="77777777" w:rsidR="00BA2813" w:rsidRPr="002E0E3F" w:rsidRDefault="00BA2813" w:rsidP="00BA2813">
      <w:pPr>
        <w:rPr>
          <w:rStyle w:val="Heading4Char"/>
        </w:rPr>
      </w:pPr>
      <w:r w:rsidRPr="005051FC">
        <w:rPr>
          <w:rStyle w:val="StyleUnderline"/>
          <w:highlight w:val="cyan"/>
        </w:rPr>
        <w:t>Earth</w:t>
      </w:r>
      <w:r w:rsidRPr="00BB0701">
        <w:rPr>
          <w:rStyle w:val="StyleUnderline"/>
        </w:rPr>
        <w:t>’s</w:t>
      </w:r>
      <w:r w:rsidRPr="00691B07">
        <w:rPr>
          <w:sz w:val="16"/>
        </w:rPr>
        <w:t xml:space="preserve"> </w:t>
      </w:r>
      <w:r w:rsidRPr="00BB0701">
        <w:rPr>
          <w:rStyle w:val="Emphasis"/>
        </w:rPr>
        <w:t>climate</w:t>
      </w:r>
      <w:r w:rsidRPr="00691B07">
        <w:rPr>
          <w:sz w:val="16"/>
        </w:rPr>
        <w:t xml:space="preserve"> </w:t>
      </w:r>
      <w:r w:rsidRPr="005051FC">
        <w:rPr>
          <w:rStyle w:val="StyleUnderline"/>
          <w:highlight w:val="cyan"/>
        </w:rPr>
        <w:t>is</w:t>
      </w:r>
      <w:r w:rsidRPr="00BB0701">
        <w:rPr>
          <w:rStyle w:val="StyleUnderline"/>
        </w:rPr>
        <w:t xml:space="preserve"> now</w:t>
      </w:r>
      <w:r w:rsidRPr="00691B07">
        <w:rPr>
          <w:sz w:val="16"/>
        </w:rPr>
        <w:t xml:space="preserve"> </w:t>
      </w:r>
      <w:r w:rsidRPr="005051FC">
        <w:rPr>
          <w:rStyle w:val="Emphasis"/>
          <w:highlight w:val="cyan"/>
        </w:rPr>
        <w:t>departing</w:t>
      </w:r>
      <w:r w:rsidRPr="005051FC">
        <w:rPr>
          <w:sz w:val="16"/>
          <w:highlight w:val="cyan"/>
        </w:rPr>
        <w:t xml:space="preserve"> </w:t>
      </w:r>
      <w:r w:rsidRPr="005051FC">
        <w:rPr>
          <w:rStyle w:val="StyleUnderline"/>
          <w:highlight w:val="cyan"/>
        </w:rPr>
        <w:t>from</w:t>
      </w:r>
      <w:r w:rsidRPr="00BB0701">
        <w:rPr>
          <w:rStyle w:val="StyleUnderline"/>
        </w:rPr>
        <w:t xml:space="preserve"> the</w:t>
      </w:r>
      <w:r w:rsidRPr="00691B07">
        <w:rPr>
          <w:sz w:val="16"/>
        </w:rPr>
        <w:t xml:space="preserve"> </w:t>
      </w:r>
      <w:r w:rsidRPr="00BB0701">
        <w:rPr>
          <w:rStyle w:val="Emphasis"/>
        </w:rPr>
        <w:t xml:space="preserve">stable </w:t>
      </w:r>
      <w:r w:rsidRPr="005051FC">
        <w:rPr>
          <w:rStyle w:val="Emphasis"/>
          <w:highlight w:val="cyan"/>
        </w:rPr>
        <w:t>conditions</w:t>
      </w:r>
      <w:r w:rsidRPr="005051FC">
        <w:rPr>
          <w:sz w:val="16"/>
          <w:highlight w:val="cyan"/>
        </w:rPr>
        <w:t xml:space="preserve"> </w:t>
      </w:r>
      <w:r w:rsidRPr="005051FC">
        <w:rPr>
          <w:rStyle w:val="StyleUnderline"/>
          <w:highlight w:val="cyan"/>
        </w:rPr>
        <w:t>that support</w:t>
      </w:r>
      <w:r w:rsidRPr="005051FC">
        <w:rPr>
          <w:rStyle w:val="StyleUnderline"/>
        </w:rPr>
        <w:t>ed</w:t>
      </w:r>
      <w:r w:rsidRPr="00691B07">
        <w:rPr>
          <w:sz w:val="16"/>
        </w:rPr>
        <w:t xml:space="preserve"> </w:t>
      </w:r>
      <w:r w:rsidRPr="00BB0701">
        <w:rPr>
          <w:rStyle w:val="Emphasis"/>
        </w:rPr>
        <w:t xml:space="preserve">human </w:t>
      </w:r>
      <w:r w:rsidRPr="005051FC">
        <w:rPr>
          <w:rStyle w:val="Emphasis"/>
          <w:highlight w:val="cyan"/>
        </w:rPr>
        <w:t>civilization</w:t>
      </w:r>
      <w:r w:rsidRPr="00691B07">
        <w:rPr>
          <w:sz w:val="16"/>
        </w:rPr>
        <w:t xml:space="preserve"> for millennia. </w:t>
      </w:r>
      <w:r w:rsidRPr="00BB0701">
        <w:rPr>
          <w:rStyle w:val="StyleUnderline"/>
        </w:rPr>
        <w:t>Crossing</w:t>
      </w:r>
      <w:r w:rsidRPr="00691B07">
        <w:rPr>
          <w:sz w:val="16"/>
        </w:rPr>
        <w:t xml:space="preserve"> </w:t>
      </w:r>
      <w:r w:rsidRPr="00BB0701">
        <w:rPr>
          <w:rStyle w:val="Emphasis"/>
        </w:rPr>
        <w:t>critical</w:t>
      </w:r>
      <w:r w:rsidRPr="00691B07">
        <w:rPr>
          <w:sz w:val="16"/>
        </w:rPr>
        <w:t xml:space="preserve"> temperature </w:t>
      </w:r>
      <w:r w:rsidRPr="00BB0701">
        <w:rPr>
          <w:rStyle w:val="StyleUnderline"/>
        </w:rPr>
        <w:t>thresholds may trigger</w:t>
      </w:r>
      <w:r w:rsidRPr="00691B07">
        <w:rPr>
          <w:sz w:val="16"/>
        </w:rPr>
        <w:t xml:space="preserve"> </w:t>
      </w:r>
      <w:r w:rsidRPr="005051FC">
        <w:rPr>
          <w:rStyle w:val="Emphasis"/>
        </w:rPr>
        <w:t>self-reinforcing</w:t>
      </w:r>
      <w:r w:rsidRPr="005051FC">
        <w:rPr>
          <w:sz w:val="16"/>
        </w:rPr>
        <w:t xml:space="preserve"> </w:t>
      </w:r>
      <w:r w:rsidRPr="005051FC">
        <w:rPr>
          <w:rStyle w:val="StyleUnderline"/>
          <w:highlight w:val="cyan"/>
        </w:rPr>
        <w:t>feedbacks</w:t>
      </w:r>
      <w:r w:rsidRPr="00691B07">
        <w:rPr>
          <w:sz w:val="16"/>
        </w:rPr>
        <w:t xml:space="preserve"> </w:t>
      </w:r>
      <w:r w:rsidRPr="005051FC">
        <w:rPr>
          <w:sz w:val="16"/>
        </w:rPr>
        <w:t>and tipping dynamics that amplify warming and destabilize distant Earth system components</w:t>
      </w:r>
      <w:r w:rsidRPr="00691B07">
        <w:rPr>
          <w:sz w:val="16"/>
        </w:rPr>
        <w:t xml:space="preserve">. </w:t>
      </w:r>
      <w:r w:rsidRPr="005051FC">
        <w:rPr>
          <w:rStyle w:val="Emphasis"/>
        </w:rPr>
        <w:t>Uncertain</w:t>
      </w:r>
      <w:r w:rsidRPr="005051FC">
        <w:rPr>
          <w:sz w:val="16"/>
        </w:rPr>
        <w:t xml:space="preserve"> </w:t>
      </w:r>
      <w:r w:rsidRPr="005051FC">
        <w:rPr>
          <w:rStyle w:val="StyleUnderline"/>
        </w:rPr>
        <w:t>tipping thresholds make</w:t>
      </w:r>
      <w:r w:rsidRPr="00BB0701">
        <w:rPr>
          <w:rStyle w:val="StyleUnderline"/>
        </w:rPr>
        <w:t xml:space="preserve"> precaut</w:t>
      </w:r>
      <w:r w:rsidRPr="005051FC">
        <w:rPr>
          <w:rStyle w:val="StyleUnderline"/>
        </w:rPr>
        <w:t>ion essential</w:t>
      </w:r>
      <w:r w:rsidRPr="00691B07">
        <w:rPr>
          <w:sz w:val="16"/>
        </w:rPr>
        <w:t xml:space="preserve">, </w:t>
      </w:r>
      <w:r w:rsidRPr="00BB0701">
        <w:rPr>
          <w:rStyle w:val="StyleUnderline"/>
        </w:rPr>
        <w:t>as</w:t>
      </w:r>
      <w:r w:rsidRPr="005051FC">
        <w:rPr>
          <w:sz w:val="16"/>
        </w:rPr>
        <w:t xml:space="preserve"> </w:t>
      </w:r>
      <w:r w:rsidRPr="005051FC">
        <w:rPr>
          <w:rStyle w:val="Emphasis"/>
        </w:rPr>
        <w:t>crossing</w:t>
      </w:r>
      <w:r w:rsidRPr="005051FC">
        <w:rPr>
          <w:sz w:val="16"/>
        </w:rPr>
        <w:t xml:space="preserve"> </w:t>
      </w:r>
      <w:r w:rsidRPr="00BB0701">
        <w:rPr>
          <w:rStyle w:val="StyleUnderline"/>
        </w:rPr>
        <w:t xml:space="preserve">them </w:t>
      </w:r>
      <w:r w:rsidRPr="005051FC">
        <w:rPr>
          <w:rStyle w:val="StyleUnderline"/>
        </w:rPr>
        <w:t xml:space="preserve">could </w:t>
      </w:r>
      <w:r w:rsidRPr="005051FC">
        <w:rPr>
          <w:rStyle w:val="StyleUnderline"/>
          <w:highlight w:val="cyan"/>
        </w:rPr>
        <w:t>commit the planet to a</w:t>
      </w:r>
      <w:r w:rsidRPr="005051FC">
        <w:rPr>
          <w:sz w:val="16"/>
          <w:highlight w:val="cyan"/>
        </w:rPr>
        <w:t xml:space="preserve"> </w:t>
      </w:r>
      <w:r w:rsidRPr="005051FC">
        <w:rPr>
          <w:rStyle w:val="Emphasis"/>
          <w:highlight w:val="cyan"/>
        </w:rPr>
        <w:t>hothouse</w:t>
      </w:r>
      <w:r w:rsidRPr="005051FC">
        <w:rPr>
          <w:sz w:val="16"/>
          <w:highlight w:val="cyan"/>
        </w:rPr>
        <w:t xml:space="preserve"> </w:t>
      </w:r>
      <w:r w:rsidRPr="005051FC">
        <w:rPr>
          <w:rStyle w:val="StyleUnderline"/>
          <w:highlight w:val="cyan"/>
        </w:rPr>
        <w:t>trajectory</w:t>
      </w:r>
      <w:r w:rsidRPr="00BB0701">
        <w:rPr>
          <w:rStyle w:val="StyleUnderline"/>
        </w:rPr>
        <w:t xml:space="preserve"> with</w:t>
      </w:r>
      <w:r w:rsidRPr="00691B07">
        <w:rPr>
          <w:sz w:val="16"/>
        </w:rPr>
        <w:t xml:space="preserve"> long-lasting and potentially </w:t>
      </w:r>
      <w:r w:rsidRPr="00BB0701">
        <w:rPr>
          <w:rStyle w:val="Emphasis"/>
        </w:rPr>
        <w:t>irreversible</w:t>
      </w:r>
      <w:r w:rsidRPr="00691B07">
        <w:rPr>
          <w:sz w:val="16"/>
        </w:rPr>
        <w:t xml:space="preserve"> </w:t>
      </w:r>
      <w:r w:rsidRPr="00BB0701">
        <w:rPr>
          <w:rStyle w:val="StyleUnderline"/>
        </w:rPr>
        <w:t>consequences</w:t>
      </w:r>
      <w:r w:rsidRPr="00691B07">
        <w:rPr>
          <w:sz w:val="16"/>
        </w:rPr>
        <w:t>.</w:t>
      </w:r>
    </w:p>
    <w:p w14:paraId="3004BCBB" w14:textId="77777777" w:rsidR="00BA2813" w:rsidRPr="002E0E3F" w:rsidRDefault="00BA2813" w:rsidP="00BA2813">
      <w:pPr>
        <w:rPr>
          <w:rStyle w:val="Heading4Char"/>
        </w:rPr>
      </w:pPr>
      <w:r w:rsidRPr="00691B07">
        <w:rPr>
          <w:sz w:val="16"/>
        </w:rPr>
        <w:t>During the mid-to-late Pleistocene (</w:t>
      </w:r>
      <w:r w:rsidRPr="00691B07">
        <w:rPr>
          <w:rFonts w:ascii="Cambria Math" w:hAnsi="Cambria Math" w:cs="Cambria Math"/>
          <w:sz w:val="16"/>
        </w:rPr>
        <w:t>∼</w:t>
      </w:r>
      <w:r w:rsidRPr="00691B07">
        <w:rPr>
          <w:sz w:val="16"/>
        </w:rPr>
        <w:t xml:space="preserve">1.2 million to 11,700 years before present), Earth’s climate oscillated between ice ages and warmer interglacials, with temperatures ranging roughly between − 6◦C and +2◦C relative to the pre-industrial mean of </w:t>
      </w:r>
      <w:r w:rsidRPr="00691B07">
        <w:rPr>
          <w:rFonts w:ascii="Cambria Math" w:hAnsi="Cambria Math" w:cs="Cambria Math"/>
          <w:sz w:val="16"/>
        </w:rPr>
        <w:t>∼</w:t>
      </w:r>
      <w:r w:rsidRPr="00691B07">
        <w:rPr>
          <w:sz w:val="16"/>
        </w:rPr>
        <w:t xml:space="preserve">14◦C (Figure 1A). The Holocene, beginning </w:t>
      </w:r>
      <w:r w:rsidRPr="00691B07">
        <w:rPr>
          <w:rFonts w:ascii="Cambria Math" w:hAnsi="Cambria Math" w:cs="Cambria Math"/>
          <w:sz w:val="16"/>
        </w:rPr>
        <w:t>∼</w:t>
      </w:r>
      <w:r w:rsidRPr="00691B07">
        <w:rPr>
          <w:sz w:val="16"/>
        </w:rPr>
        <w:t xml:space="preserve">11,700 years ago, developed into a relatively stable climate that enabled agriculture, complex societies, and today’s ecosystems to develop and thrive. </w:t>
      </w:r>
      <w:r w:rsidRPr="00BD316C">
        <w:rPr>
          <w:rStyle w:val="Emphasis"/>
        </w:rPr>
        <w:t>Today</w:t>
      </w:r>
      <w:r w:rsidRPr="00691B07">
        <w:rPr>
          <w:sz w:val="16"/>
        </w:rPr>
        <w:t xml:space="preserve">, </w:t>
      </w:r>
      <w:r w:rsidRPr="00BD316C">
        <w:rPr>
          <w:rStyle w:val="StyleUnderline"/>
        </w:rPr>
        <w:t xml:space="preserve">global </w:t>
      </w:r>
      <w:r w:rsidRPr="005051FC">
        <w:rPr>
          <w:rStyle w:val="StyleUnderline"/>
          <w:highlight w:val="cyan"/>
        </w:rPr>
        <w:t>temperatures are</w:t>
      </w:r>
      <w:r w:rsidRPr="00691B07">
        <w:rPr>
          <w:sz w:val="16"/>
        </w:rPr>
        <w:t xml:space="preserve"> as warm as, or </w:t>
      </w:r>
      <w:r w:rsidRPr="005051FC">
        <w:rPr>
          <w:rStyle w:val="StyleUnderline"/>
          <w:highlight w:val="cyan"/>
        </w:rPr>
        <w:t>warmer than</w:t>
      </w:r>
      <w:r w:rsidRPr="00691B07">
        <w:rPr>
          <w:sz w:val="16"/>
        </w:rPr>
        <w:t xml:space="preserve">, </w:t>
      </w:r>
      <w:r w:rsidRPr="005051FC">
        <w:rPr>
          <w:rStyle w:val="Emphasis"/>
          <w:highlight w:val="cyan"/>
        </w:rPr>
        <w:t>any</w:t>
      </w:r>
      <w:r w:rsidRPr="005051FC">
        <w:rPr>
          <w:sz w:val="16"/>
          <w:highlight w:val="cyan"/>
        </w:rPr>
        <w:t xml:space="preserve"> </w:t>
      </w:r>
      <w:r w:rsidRPr="005051FC">
        <w:rPr>
          <w:rStyle w:val="StyleUnderline"/>
          <w:highlight w:val="cyan"/>
        </w:rPr>
        <w:t>period</w:t>
      </w:r>
      <w:r w:rsidRPr="00BD316C">
        <w:rPr>
          <w:rStyle w:val="StyleUnderline"/>
        </w:rPr>
        <w:t xml:space="preserve"> in the </w:t>
      </w:r>
      <w:r w:rsidRPr="005051FC">
        <w:rPr>
          <w:rStyle w:val="StyleUnderline"/>
        </w:rPr>
        <w:t>last 125,000 years</w:t>
      </w:r>
      <w:r w:rsidRPr="00691B07">
        <w:rPr>
          <w:sz w:val="16"/>
        </w:rPr>
        <w:t xml:space="preserve"> and it is likely that carbon dioxide levels are higher than at any time in at least the past two million years (Figures 1A and S1).1 </w:t>
      </w:r>
      <w:r w:rsidRPr="00BD316C">
        <w:rPr>
          <w:rStyle w:val="StyleUnderline"/>
        </w:rPr>
        <w:t>We are</w:t>
      </w:r>
      <w:r w:rsidRPr="00691B07">
        <w:rPr>
          <w:sz w:val="16"/>
        </w:rPr>
        <w:t xml:space="preserve"> </w:t>
      </w:r>
      <w:r w:rsidRPr="00BD316C">
        <w:rPr>
          <w:rStyle w:val="Emphasis"/>
        </w:rPr>
        <w:t>leaving</w:t>
      </w:r>
      <w:r w:rsidRPr="00691B07">
        <w:rPr>
          <w:sz w:val="16"/>
        </w:rPr>
        <w:t xml:space="preserve"> the </w:t>
      </w:r>
      <w:r w:rsidRPr="00BD316C">
        <w:rPr>
          <w:rStyle w:val="StyleUnderline"/>
        </w:rPr>
        <w:t>stable conditions</w:t>
      </w:r>
      <w:r w:rsidRPr="00691B07">
        <w:rPr>
          <w:sz w:val="16"/>
        </w:rPr>
        <w:t xml:space="preserve"> of the Holocene, </w:t>
      </w:r>
      <w:r w:rsidRPr="005051FC">
        <w:rPr>
          <w:rStyle w:val="StyleUnderline"/>
          <w:highlight w:val="cyan"/>
        </w:rPr>
        <w:t>and</w:t>
      </w:r>
      <w:r w:rsidRPr="005051FC">
        <w:rPr>
          <w:rStyle w:val="StyleUnderline"/>
        </w:rPr>
        <w:t xml:space="preserve"> entering a</w:t>
      </w:r>
      <w:r w:rsidRPr="00BD316C">
        <w:rPr>
          <w:rStyle w:val="StyleUnderline"/>
        </w:rPr>
        <w:t xml:space="preserve"> period of</w:t>
      </w:r>
      <w:r w:rsidRPr="00691B07">
        <w:rPr>
          <w:sz w:val="16"/>
        </w:rPr>
        <w:t xml:space="preserve"> </w:t>
      </w:r>
      <w:r w:rsidRPr="00BD316C">
        <w:rPr>
          <w:rStyle w:val="Emphasis"/>
        </w:rPr>
        <w:t>unprecedented</w:t>
      </w:r>
      <w:r w:rsidRPr="00691B07">
        <w:rPr>
          <w:sz w:val="16"/>
        </w:rPr>
        <w:t xml:space="preserve"> </w:t>
      </w:r>
      <w:r w:rsidRPr="00BD316C">
        <w:rPr>
          <w:rStyle w:val="StyleUnderline"/>
        </w:rPr>
        <w:t xml:space="preserve">climate change </w:t>
      </w:r>
      <w:r w:rsidRPr="005051FC">
        <w:rPr>
          <w:rStyle w:val="StyleUnderline"/>
          <w:highlight w:val="cyan"/>
        </w:rPr>
        <w:t>beyond the</w:t>
      </w:r>
      <w:r w:rsidRPr="005051FC">
        <w:rPr>
          <w:sz w:val="16"/>
          <w:highlight w:val="cyan"/>
        </w:rPr>
        <w:t xml:space="preserve"> </w:t>
      </w:r>
      <w:r w:rsidRPr="005051FC">
        <w:rPr>
          <w:rStyle w:val="Emphasis"/>
          <w:highlight w:val="cyan"/>
        </w:rPr>
        <w:t>natural</w:t>
      </w:r>
      <w:r w:rsidRPr="00691B07">
        <w:rPr>
          <w:sz w:val="16"/>
        </w:rPr>
        <w:t xml:space="preserve"> </w:t>
      </w:r>
      <w:r w:rsidRPr="00BD316C">
        <w:rPr>
          <w:rStyle w:val="StyleUnderline"/>
        </w:rPr>
        <w:t xml:space="preserve">interglacial </w:t>
      </w:r>
      <w:r w:rsidRPr="005051FC">
        <w:rPr>
          <w:rStyle w:val="StyleUnderline"/>
          <w:highlight w:val="cyan"/>
        </w:rPr>
        <w:t>envelope</w:t>
      </w:r>
      <w:r w:rsidRPr="00691B07">
        <w:rPr>
          <w:sz w:val="16"/>
        </w:rPr>
        <w:t>, with outcomes that are difficult to predict.</w:t>
      </w:r>
    </w:p>
    <w:p w14:paraId="40C9148C" w14:textId="77777777" w:rsidR="00BA2813" w:rsidRPr="002E0E3F" w:rsidRDefault="00BA2813" w:rsidP="00BA2813">
      <w:pPr>
        <w:rPr>
          <w:rStyle w:val="Heading4Char"/>
        </w:rPr>
      </w:pPr>
      <w:r w:rsidRPr="00691B07">
        <w:rPr>
          <w:sz w:val="16"/>
        </w:rPr>
        <w:t xml:space="preserve">In an effort to mitigate dangerous levels of warming, the </w:t>
      </w:r>
      <w:r w:rsidRPr="00BE0F18">
        <w:rPr>
          <w:rStyle w:val="StyleUnderline"/>
        </w:rPr>
        <w:t>Paris</w:t>
      </w:r>
      <w:r w:rsidRPr="00691B07">
        <w:rPr>
          <w:sz w:val="16"/>
        </w:rPr>
        <w:t xml:space="preserve"> Agreement </w:t>
      </w:r>
      <w:r w:rsidRPr="00161CFC">
        <w:rPr>
          <w:rStyle w:val="StyleUnderline"/>
        </w:rPr>
        <w:t>formalized the</w:t>
      </w:r>
      <w:r w:rsidRPr="00691B07">
        <w:rPr>
          <w:sz w:val="16"/>
        </w:rPr>
        <w:t xml:space="preserve"> </w:t>
      </w:r>
      <w:r w:rsidRPr="00161CFC">
        <w:rPr>
          <w:rStyle w:val="Emphasis"/>
        </w:rPr>
        <w:t>aim</w:t>
      </w:r>
      <w:r w:rsidRPr="00691B07">
        <w:rPr>
          <w:sz w:val="16"/>
        </w:rPr>
        <w:t xml:space="preserve"> </w:t>
      </w:r>
      <w:r w:rsidRPr="00161CFC">
        <w:rPr>
          <w:rStyle w:val="StyleUnderline"/>
        </w:rPr>
        <w:t>of</w:t>
      </w:r>
      <w:r w:rsidRPr="00691B07">
        <w:rPr>
          <w:sz w:val="16"/>
        </w:rPr>
        <w:t xml:space="preserve"> limiting warming to </w:t>
      </w:r>
      <w:r w:rsidRPr="00161CFC">
        <w:rPr>
          <w:rStyle w:val="Emphasis"/>
        </w:rPr>
        <w:t>1.5◦</w:t>
      </w:r>
      <w:r w:rsidRPr="00691B07">
        <w:rPr>
          <w:sz w:val="16"/>
        </w:rPr>
        <w:t xml:space="preserve">C above preindustrial levels, </w:t>
      </w:r>
      <w:r w:rsidRPr="00161CFC">
        <w:rPr>
          <w:rStyle w:val="StyleUnderline"/>
        </w:rPr>
        <w:t>yet global temperatures</w:t>
      </w:r>
      <w:r w:rsidRPr="00691B07">
        <w:rPr>
          <w:sz w:val="16"/>
        </w:rPr>
        <w:t xml:space="preserve"> have recently </w:t>
      </w:r>
      <w:r w:rsidRPr="00161CFC">
        <w:rPr>
          <w:rStyle w:val="Emphasis"/>
        </w:rPr>
        <w:t>breached</w:t>
      </w:r>
      <w:r w:rsidRPr="00691B07">
        <w:rPr>
          <w:sz w:val="16"/>
        </w:rPr>
        <w:t xml:space="preserve"> </w:t>
      </w:r>
      <w:r w:rsidRPr="00161CFC">
        <w:rPr>
          <w:rStyle w:val="StyleUnderline"/>
        </w:rPr>
        <w:t>this limit for</w:t>
      </w:r>
      <w:r w:rsidRPr="00691B07">
        <w:rPr>
          <w:sz w:val="16"/>
        </w:rPr>
        <w:t xml:space="preserve"> </w:t>
      </w:r>
      <w:r w:rsidRPr="00161CFC">
        <w:rPr>
          <w:rStyle w:val="Emphasis"/>
        </w:rPr>
        <w:t>12</w:t>
      </w:r>
      <w:r w:rsidRPr="00691B07">
        <w:rPr>
          <w:sz w:val="16"/>
        </w:rPr>
        <w:t xml:space="preserve"> </w:t>
      </w:r>
      <w:r w:rsidRPr="00161CFC">
        <w:rPr>
          <w:rStyle w:val="StyleUnderline"/>
        </w:rPr>
        <w:t>consecutive months</w:t>
      </w:r>
      <w:r w:rsidRPr="00691B07">
        <w:rPr>
          <w:sz w:val="16"/>
        </w:rPr>
        <w:t xml:space="preserve">, </w:t>
      </w:r>
      <w:r w:rsidRPr="00161CFC">
        <w:rPr>
          <w:rStyle w:val="StyleUnderline"/>
        </w:rPr>
        <w:t>coinciding with</w:t>
      </w:r>
      <w:r w:rsidRPr="00691B07">
        <w:rPr>
          <w:sz w:val="16"/>
        </w:rPr>
        <w:t xml:space="preserve"> </w:t>
      </w:r>
      <w:r w:rsidRPr="00161CFC">
        <w:rPr>
          <w:rStyle w:val="Emphasis"/>
        </w:rPr>
        <w:t>record-breaking</w:t>
      </w:r>
      <w:r w:rsidRPr="00691B07">
        <w:rPr>
          <w:sz w:val="16"/>
        </w:rPr>
        <w:t xml:space="preserve"> </w:t>
      </w:r>
      <w:r w:rsidRPr="00161CFC">
        <w:rPr>
          <w:rStyle w:val="StyleUnderline"/>
        </w:rPr>
        <w:t>heat</w:t>
      </w:r>
      <w:r w:rsidRPr="00691B07">
        <w:rPr>
          <w:sz w:val="16"/>
        </w:rPr>
        <w:t xml:space="preserve">, </w:t>
      </w:r>
      <w:r w:rsidRPr="00161CFC">
        <w:rPr>
          <w:rStyle w:val="StyleUnderline"/>
        </w:rPr>
        <w:t>wildfires</w:t>
      </w:r>
      <w:r w:rsidRPr="00691B07">
        <w:rPr>
          <w:sz w:val="16"/>
        </w:rPr>
        <w:t xml:space="preserve">, </w:t>
      </w:r>
      <w:r w:rsidRPr="00161CFC">
        <w:rPr>
          <w:rStyle w:val="StyleUnderline"/>
        </w:rPr>
        <w:t>floods</w:t>
      </w:r>
      <w:r w:rsidRPr="00691B07">
        <w:rPr>
          <w:sz w:val="16"/>
        </w:rPr>
        <w:t xml:space="preserve">, </w:t>
      </w:r>
      <w:r w:rsidRPr="00161CFC">
        <w:rPr>
          <w:rStyle w:val="StyleUnderline"/>
        </w:rPr>
        <w:t>and other extremes</w:t>
      </w:r>
      <w:r w:rsidRPr="00691B07">
        <w:rPr>
          <w:sz w:val="16"/>
        </w:rPr>
        <w:t xml:space="preserve">.2 Although temperature limit exceedance is typically evaluated using the 20-year centered mean global temperature, climate model simulations suggest the recent 12-month breach may indicate this long-term average is at or near 1.5◦C.2 </w:t>
      </w:r>
      <w:r w:rsidRPr="006239BB">
        <w:rPr>
          <w:rStyle w:val="StyleUnderline"/>
        </w:rPr>
        <w:t>Despite</w:t>
      </w:r>
      <w:r w:rsidRPr="00691B07">
        <w:rPr>
          <w:sz w:val="16"/>
        </w:rPr>
        <w:t xml:space="preserve"> </w:t>
      </w:r>
      <w:r w:rsidRPr="006239BB">
        <w:rPr>
          <w:rStyle w:val="Emphasis"/>
        </w:rPr>
        <w:t>decades of research</w:t>
      </w:r>
      <w:r w:rsidRPr="00691B07">
        <w:rPr>
          <w:sz w:val="16"/>
        </w:rPr>
        <w:t xml:space="preserve"> and sophisticated computational climate modeling, </w:t>
      </w:r>
      <w:r w:rsidRPr="00BE0F18">
        <w:rPr>
          <w:rStyle w:val="StyleUnderline"/>
          <w:highlight w:val="cyan"/>
        </w:rPr>
        <w:t>the</w:t>
      </w:r>
      <w:r w:rsidRPr="00691B07">
        <w:rPr>
          <w:sz w:val="16"/>
        </w:rPr>
        <w:t xml:space="preserve"> </w:t>
      </w:r>
      <w:r w:rsidRPr="005D5269">
        <w:rPr>
          <w:rStyle w:val="Emphasis"/>
        </w:rPr>
        <w:t xml:space="preserve">magnitude and </w:t>
      </w:r>
      <w:r w:rsidRPr="007E3262">
        <w:rPr>
          <w:rStyle w:val="Emphasis"/>
          <w:highlight w:val="cyan"/>
        </w:rPr>
        <w:t>pace</w:t>
      </w:r>
      <w:r w:rsidRPr="00691B07">
        <w:rPr>
          <w:sz w:val="16"/>
        </w:rPr>
        <w:t xml:space="preserve"> </w:t>
      </w:r>
      <w:r w:rsidRPr="005D5269">
        <w:rPr>
          <w:rStyle w:val="StyleUnderline"/>
        </w:rPr>
        <w:t>of these events</w:t>
      </w:r>
      <w:r w:rsidRPr="00691B07">
        <w:rPr>
          <w:sz w:val="16"/>
        </w:rPr>
        <w:t xml:space="preserve"> have </w:t>
      </w:r>
      <w:r w:rsidRPr="007E3262">
        <w:rPr>
          <w:rStyle w:val="Emphasis"/>
          <w:highlight w:val="cyan"/>
        </w:rPr>
        <w:t>surprised</w:t>
      </w:r>
      <w:r w:rsidRPr="007E3262">
        <w:rPr>
          <w:sz w:val="16"/>
          <w:highlight w:val="cyan"/>
        </w:rPr>
        <w:t xml:space="preserve"> </w:t>
      </w:r>
      <w:r w:rsidRPr="007E3262">
        <w:rPr>
          <w:rStyle w:val="StyleUnderline"/>
          <w:highlight w:val="cyan"/>
        </w:rPr>
        <w:t>scientists</w:t>
      </w:r>
      <w:r w:rsidRPr="00691B07">
        <w:rPr>
          <w:sz w:val="16"/>
        </w:rPr>
        <w:t xml:space="preserve">, raising questions about how well current climate projections capture risk. At the same </w:t>
      </w:r>
      <w:r w:rsidRPr="007B5362">
        <w:rPr>
          <w:sz w:val="16"/>
        </w:rPr>
        <w:t>time, research on climate tipping points, amplifying feedbacks, and cascading interactions shows that several Earth syst</w:t>
      </w:r>
      <w:r w:rsidRPr="007E3262">
        <w:rPr>
          <w:sz w:val="16"/>
        </w:rPr>
        <w:t xml:space="preserve">em </w:t>
      </w:r>
      <w:r w:rsidRPr="007E3262">
        <w:rPr>
          <w:rStyle w:val="StyleUnderline"/>
        </w:rPr>
        <w:t>components may be</w:t>
      </w:r>
      <w:r w:rsidRPr="007E3262">
        <w:rPr>
          <w:sz w:val="16"/>
        </w:rPr>
        <w:t xml:space="preserve"> </w:t>
      </w:r>
      <w:r w:rsidRPr="007E3262">
        <w:rPr>
          <w:rStyle w:val="Emphasis"/>
        </w:rPr>
        <w:t>closer</w:t>
      </w:r>
      <w:r w:rsidRPr="007E3262">
        <w:rPr>
          <w:sz w:val="16"/>
        </w:rPr>
        <w:t xml:space="preserve"> </w:t>
      </w:r>
      <w:r w:rsidRPr="007E3262">
        <w:rPr>
          <w:rStyle w:val="StyleUnderline"/>
        </w:rPr>
        <w:t>to destabilizing than</w:t>
      </w:r>
      <w:r w:rsidRPr="007E3262">
        <w:rPr>
          <w:sz w:val="16"/>
        </w:rPr>
        <w:t xml:space="preserve"> </w:t>
      </w:r>
      <w:r w:rsidRPr="007E3262">
        <w:rPr>
          <w:rStyle w:val="Emphasis"/>
        </w:rPr>
        <w:t>once believed</w:t>
      </w:r>
      <w:r w:rsidRPr="007E3262">
        <w:rPr>
          <w:sz w:val="16"/>
        </w:rPr>
        <w:t xml:space="preserve">.3 </w:t>
      </w:r>
      <w:r w:rsidRPr="007E3262">
        <w:rPr>
          <w:rStyle w:val="StyleUnderline"/>
        </w:rPr>
        <w:t>These processes are</w:t>
      </w:r>
      <w:r w:rsidRPr="007E3262">
        <w:rPr>
          <w:sz w:val="16"/>
        </w:rPr>
        <w:t xml:space="preserve"> thought to be the </w:t>
      </w:r>
      <w:r w:rsidRPr="007E3262">
        <w:rPr>
          <w:rStyle w:val="Emphasis"/>
        </w:rPr>
        <w:t>precursors</w:t>
      </w:r>
      <w:r w:rsidRPr="007E3262">
        <w:rPr>
          <w:sz w:val="16"/>
        </w:rPr>
        <w:t xml:space="preserve"> </w:t>
      </w:r>
      <w:r w:rsidRPr="007E3262">
        <w:rPr>
          <w:rStyle w:val="StyleUnderline"/>
        </w:rPr>
        <w:t>of a</w:t>
      </w:r>
      <w:r w:rsidRPr="007E3262">
        <w:rPr>
          <w:sz w:val="16"/>
        </w:rPr>
        <w:t xml:space="preserve"> potential “</w:t>
      </w:r>
      <w:r w:rsidRPr="007E3262">
        <w:rPr>
          <w:rStyle w:val="Emphasis"/>
        </w:rPr>
        <w:t>hothouse trajectory</w:t>
      </w:r>
      <w:r w:rsidRPr="007E3262">
        <w:rPr>
          <w:sz w:val="16"/>
        </w:rPr>
        <w:t xml:space="preserve">”: a pathway in which </w:t>
      </w:r>
      <w:r w:rsidRPr="007E3262">
        <w:rPr>
          <w:rStyle w:val="Emphasis"/>
        </w:rPr>
        <w:t>self-reinforcing</w:t>
      </w:r>
      <w:r w:rsidRPr="007E3262">
        <w:rPr>
          <w:sz w:val="16"/>
        </w:rPr>
        <w:t xml:space="preserve"> </w:t>
      </w:r>
      <w:r w:rsidRPr="007E3262">
        <w:rPr>
          <w:rStyle w:val="StyleUnderline"/>
        </w:rPr>
        <w:t>feedbacks push the</w:t>
      </w:r>
      <w:r w:rsidRPr="007E3262">
        <w:rPr>
          <w:sz w:val="16"/>
        </w:rPr>
        <w:t xml:space="preserve"> climate </w:t>
      </w:r>
      <w:r w:rsidRPr="007E3262">
        <w:rPr>
          <w:rStyle w:val="StyleUnderline"/>
        </w:rPr>
        <w:t>system</w:t>
      </w:r>
      <w:r w:rsidRPr="007E3262">
        <w:rPr>
          <w:sz w:val="16"/>
        </w:rPr>
        <w:t xml:space="preserve"> </w:t>
      </w:r>
      <w:r w:rsidRPr="007E3262">
        <w:rPr>
          <w:rStyle w:val="Emphasis"/>
        </w:rPr>
        <w:t>past</w:t>
      </w:r>
      <w:r w:rsidRPr="007E3262">
        <w:rPr>
          <w:sz w:val="16"/>
        </w:rPr>
        <w:t xml:space="preserve"> </w:t>
      </w:r>
      <w:r w:rsidRPr="007E3262">
        <w:rPr>
          <w:rStyle w:val="StyleUnderline"/>
        </w:rPr>
        <w:t>a point of no return</w:t>
      </w:r>
      <w:r w:rsidRPr="007E3262">
        <w:rPr>
          <w:sz w:val="16"/>
        </w:rPr>
        <w:t xml:space="preserve">, committing the planet to substantially higher long-term temperatures, even if emissions are later reduced.4 Policymakers and the public, however,remain largely unaware of the risks posed by such a practically irreversible transition.5 Importantly, a ‘‘hothouse trajectory’’ on human timescales is distinct from a ‘‘hothouse state,’’ the possible far-future outcome in which the planet experiences sustained extreme warming and sea levels many meters higher than the present. The distinction is important as preventing the hothouse trajectory is far more achievable than trying to reverse it once the planet is committed to an eventual hothouse state. </w:t>
      </w:r>
      <w:r w:rsidRPr="007E3262">
        <w:rPr>
          <w:rStyle w:val="StyleUnderline"/>
          <w:highlight w:val="cyan"/>
        </w:rPr>
        <w:t>The</w:t>
      </w:r>
      <w:r w:rsidRPr="007E3262">
        <w:rPr>
          <w:sz w:val="16"/>
          <w:highlight w:val="cyan"/>
        </w:rPr>
        <w:t xml:space="preserve"> </w:t>
      </w:r>
      <w:r w:rsidRPr="007E3262">
        <w:rPr>
          <w:rStyle w:val="Emphasis"/>
          <w:highlight w:val="cyan"/>
        </w:rPr>
        <w:t>severity</w:t>
      </w:r>
      <w:r w:rsidRPr="007E3262">
        <w:rPr>
          <w:sz w:val="16"/>
          <w:highlight w:val="cyan"/>
        </w:rPr>
        <w:t xml:space="preserve"> </w:t>
      </w:r>
      <w:r w:rsidRPr="007E3262">
        <w:rPr>
          <w:rStyle w:val="StyleUnderline"/>
          <w:highlight w:val="cyan"/>
        </w:rPr>
        <w:t>of</w:t>
      </w:r>
      <w:r w:rsidRPr="007E3262">
        <w:rPr>
          <w:rStyle w:val="StyleUnderline"/>
        </w:rPr>
        <w:t xml:space="preserve"> these</w:t>
      </w:r>
      <w:r w:rsidRPr="007E3262">
        <w:rPr>
          <w:sz w:val="16"/>
        </w:rPr>
        <w:t xml:space="preserve"> </w:t>
      </w:r>
      <w:r w:rsidRPr="007E3262">
        <w:rPr>
          <w:rStyle w:val="Emphasis"/>
        </w:rPr>
        <w:t xml:space="preserve">looming </w:t>
      </w:r>
      <w:r w:rsidRPr="007E3262">
        <w:rPr>
          <w:rStyle w:val="Emphasis"/>
          <w:highlight w:val="cyan"/>
        </w:rPr>
        <w:t>changes</w:t>
      </w:r>
      <w:r w:rsidRPr="007E3262">
        <w:rPr>
          <w:sz w:val="16"/>
          <w:highlight w:val="cyan"/>
        </w:rPr>
        <w:t xml:space="preserve"> </w:t>
      </w:r>
      <w:r w:rsidRPr="007E3262">
        <w:rPr>
          <w:rStyle w:val="StyleUnderline"/>
          <w:highlight w:val="cyan"/>
        </w:rPr>
        <w:t>highlight</w:t>
      </w:r>
      <w:r w:rsidRPr="007E3262">
        <w:rPr>
          <w:rStyle w:val="StyleUnderline"/>
        </w:rPr>
        <w:t xml:space="preserve"> the</w:t>
      </w:r>
      <w:r w:rsidRPr="007E3262">
        <w:rPr>
          <w:sz w:val="16"/>
        </w:rPr>
        <w:t xml:space="preserve"> </w:t>
      </w:r>
      <w:r w:rsidRPr="007E3262">
        <w:rPr>
          <w:rStyle w:val="Emphasis"/>
        </w:rPr>
        <w:t>urgent</w:t>
      </w:r>
      <w:r w:rsidRPr="007E3262">
        <w:rPr>
          <w:sz w:val="16"/>
        </w:rPr>
        <w:t xml:space="preserve"> </w:t>
      </w:r>
      <w:r w:rsidRPr="007E3262">
        <w:rPr>
          <w:rStyle w:val="StyleUnderline"/>
          <w:highlight w:val="cyan"/>
        </w:rPr>
        <w:t>need for</w:t>
      </w:r>
      <w:r w:rsidRPr="007E3262">
        <w:rPr>
          <w:sz w:val="16"/>
          <w:highlight w:val="cyan"/>
        </w:rPr>
        <w:t xml:space="preserve"> </w:t>
      </w:r>
      <w:r w:rsidRPr="007E3262">
        <w:rPr>
          <w:rStyle w:val="Emphasis"/>
          <w:highlight w:val="cyan"/>
        </w:rPr>
        <w:t>caution</w:t>
      </w:r>
      <w:r w:rsidRPr="007E3262">
        <w:rPr>
          <w:sz w:val="16"/>
        </w:rPr>
        <w:t xml:space="preserve"> and much deeper investigation. Here, we explore the scientific evidence for the risk of a hothouse Earth trajectory, emphasizing the role of feedback loops, climate tipping points, interactions, and cascades that are likely important in shaping our planetary future. We explicitly link feedback dynamics with tipping point dynamics, clarifying the mechanisms by which a hothouse trajectory could unfold.</w:t>
      </w:r>
    </w:p>
    <w:p w14:paraId="7D2604B0" w14:textId="77777777" w:rsidR="00BA2813" w:rsidRPr="002E0E3F" w:rsidRDefault="00BA2813" w:rsidP="00BA2813">
      <w:pPr>
        <w:rPr>
          <w:rStyle w:val="Heading4Char"/>
        </w:rPr>
      </w:pPr>
      <w:r w:rsidRPr="00691B07">
        <w:rPr>
          <w:sz w:val="16"/>
        </w:rPr>
        <w:t>Predicting the future</w:t>
      </w:r>
    </w:p>
    <w:p w14:paraId="368EDF3B" w14:textId="77777777" w:rsidR="00BA2813" w:rsidRPr="002E0E3F" w:rsidRDefault="00BA2813" w:rsidP="00BA2813">
      <w:pPr>
        <w:rPr>
          <w:rStyle w:val="Heading4Char"/>
        </w:rPr>
      </w:pPr>
      <w:r w:rsidRPr="00691B07">
        <w:rPr>
          <w:sz w:val="16"/>
        </w:rPr>
        <w:t xml:space="preserve">Possible climate futures are projected by combining </w:t>
      </w:r>
      <w:r w:rsidRPr="008D181A">
        <w:rPr>
          <w:rStyle w:val="Emphasis"/>
        </w:rPr>
        <w:t xml:space="preserve">climate </w:t>
      </w:r>
      <w:r w:rsidRPr="0092492C">
        <w:rPr>
          <w:rStyle w:val="Emphasis"/>
          <w:highlight w:val="cyan"/>
        </w:rPr>
        <w:t>models</w:t>
      </w:r>
      <w:r w:rsidRPr="00691B07">
        <w:rPr>
          <w:sz w:val="16"/>
        </w:rPr>
        <w:t xml:space="preserve"> with assumptions about how society might develop. Climate projections are often organized around Shared Socioeconomic Pathways (SSPs), scenarios that help </w:t>
      </w:r>
      <w:r w:rsidRPr="0092492C">
        <w:rPr>
          <w:rStyle w:val="StyleUnderline"/>
          <w:highlight w:val="cyan"/>
        </w:rPr>
        <w:t>inform</w:t>
      </w:r>
      <w:r w:rsidRPr="00691B07">
        <w:rPr>
          <w:sz w:val="16"/>
        </w:rPr>
        <w:t xml:space="preserve"> Intergovernmental Panel on Climate Change (</w:t>
      </w:r>
      <w:r w:rsidRPr="0092492C">
        <w:rPr>
          <w:rStyle w:val="Emphasis"/>
          <w:highlight w:val="cyan"/>
        </w:rPr>
        <w:t>IPCC</w:t>
      </w:r>
      <w:r w:rsidRPr="00691B07">
        <w:rPr>
          <w:sz w:val="16"/>
        </w:rPr>
        <w:t xml:space="preserve">) </w:t>
      </w:r>
      <w:r w:rsidRPr="0092492C">
        <w:rPr>
          <w:rStyle w:val="StyleUnderline"/>
          <w:highlight w:val="cyan"/>
        </w:rPr>
        <w:t>assessments</w:t>
      </w:r>
      <w:r w:rsidRPr="00691B07">
        <w:rPr>
          <w:sz w:val="16"/>
        </w:rPr>
        <w:t xml:space="preserve"> and policy choices by generating a series of futures that range from low-emission, sustainable worlds (SSP1) to ‘‘middle of the road’’ trends (SSP2), to high-emission, fossil-fueled societies (SSP5) (Figures 1A and S1).6</w:t>
      </w:r>
    </w:p>
    <w:p w14:paraId="2216A7B0" w14:textId="77777777" w:rsidR="00BA2813" w:rsidRPr="002E0E3F" w:rsidRDefault="00BA2813" w:rsidP="00BA2813">
      <w:pPr>
        <w:rPr>
          <w:rStyle w:val="Heading4Char"/>
        </w:rPr>
      </w:pPr>
      <w:r w:rsidRPr="0092492C">
        <w:rPr>
          <w:rStyle w:val="Emphasis"/>
        </w:rPr>
        <w:t>Present</w:t>
      </w:r>
      <w:r w:rsidRPr="0092492C">
        <w:rPr>
          <w:sz w:val="16"/>
        </w:rPr>
        <w:t xml:space="preserve"> emission reduction pledges and </w:t>
      </w:r>
      <w:r w:rsidRPr="0092492C">
        <w:rPr>
          <w:rStyle w:val="StyleUnderline"/>
        </w:rPr>
        <w:t>policies</w:t>
      </w:r>
      <w:r w:rsidRPr="00691B07">
        <w:rPr>
          <w:sz w:val="16"/>
        </w:rPr>
        <w:t xml:space="preserve"> may </w:t>
      </w:r>
      <w:r w:rsidRPr="008D181A">
        <w:rPr>
          <w:rStyle w:val="Emphasis"/>
        </w:rPr>
        <w:t>align</w:t>
      </w:r>
      <w:r w:rsidRPr="00691B07">
        <w:rPr>
          <w:sz w:val="16"/>
        </w:rPr>
        <w:t xml:space="preserve"> </w:t>
      </w:r>
      <w:r w:rsidRPr="008D181A">
        <w:rPr>
          <w:rStyle w:val="StyleUnderline"/>
        </w:rPr>
        <w:t>with a</w:t>
      </w:r>
      <w:r w:rsidRPr="00691B07">
        <w:rPr>
          <w:sz w:val="16"/>
        </w:rPr>
        <w:t xml:space="preserve">n SSP2- type </w:t>
      </w:r>
      <w:r w:rsidRPr="008D181A">
        <w:rPr>
          <w:rStyle w:val="Emphasis"/>
        </w:rPr>
        <w:t>world</w:t>
      </w:r>
      <w:r w:rsidRPr="00691B07">
        <w:rPr>
          <w:sz w:val="16"/>
        </w:rPr>
        <w:t xml:space="preserve">,7 </w:t>
      </w:r>
      <w:r w:rsidRPr="008D181A">
        <w:rPr>
          <w:rStyle w:val="StyleUnderline"/>
        </w:rPr>
        <w:t>wherein warming would</w:t>
      </w:r>
      <w:r w:rsidRPr="00691B07">
        <w:rPr>
          <w:sz w:val="16"/>
        </w:rPr>
        <w:t xml:space="preserve"> </w:t>
      </w:r>
      <w:r w:rsidRPr="008D181A">
        <w:rPr>
          <w:rStyle w:val="Emphasis"/>
        </w:rPr>
        <w:t>overshoot</w:t>
      </w:r>
      <w:r w:rsidRPr="00691B07">
        <w:rPr>
          <w:sz w:val="16"/>
        </w:rPr>
        <w:t xml:space="preserve"> </w:t>
      </w:r>
      <w:r w:rsidRPr="008D181A">
        <w:rPr>
          <w:rStyle w:val="StyleUnderline"/>
        </w:rPr>
        <w:t>the 1.5◦C</w:t>
      </w:r>
      <w:r w:rsidRPr="00691B07">
        <w:rPr>
          <w:sz w:val="16"/>
        </w:rPr>
        <w:t xml:space="preserve"> </w:t>
      </w:r>
      <w:r w:rsidRPr="008D181A">
        <w:rPr>
          <w:rStyle w:val="Emphasis"/>
        </w:rPr>
        <w:t>limit</w:t>
      </w:r>
      <w:r w:rsidRPr="00691B07">
        <w:rPr>
          <w:sz w:val="16"/>
        </w:rPr>
        <w:t xml:space="preserve"> </w:t>
      </w:r>
      <w:r w:rsidRPr="008D181A">
        <w:rPr>
          <w:rStyle w:val="StyleUnderline"/>
        </w:rPr>
        <w:t>and</w:t>
      </w:r>
      <w:r w:rsidRPr="00691B07">
        <w:rPr>
          <w:sz w:val="16"/>
        </w:rPr>
        <w:t xml:space="preserve"> potentially </w:t>
      </w:r>
      <w:r w:rsidRPr="008D181A">
        <w:rPr>
          <w:rStyle w:val="StyleUnderline"/>
        </w:rPr>
        <w:t>lead to</w:t>
      </w:r>
      <w:r w:rsidRPr="00691B07">
        <w:rPr>
          <w:sz w:val="16"/>
        </w:rPr>
        <w:t xml:space="preserve"> </w:t>
      </w:r>
      <w:r w:rsidRPr="008D181A">
        <w:rPr>
          <w:rStyle w:val="Emphasis"/>
        </w:rPr>
        <w:t>multi-degree</w:t>
      </w:r>
      <w:r w:rsidRPr="00691B07">
        <w:rPr>
          <w:sz w:val="16"/>
        </w:rPr>
        <w:t xml:space="preserve"> </w:t>
      </w:r>
      <w:r w:rsidRPr="008D181A">
        <w:rPr>
          <w:rStyle w:val="StyleUnderline"/>
        </w:rPr>
        <w:t>warming this century</w:t>
      </w:r>
      <w:r w:rsidRPr="00691B07">
        <w:rPr>
          <w:sz w:val="16"/>
        </w:rPr>
        <w:t xml:space="preserve"> and centuries of elevated temperatures thereafter. Under such an ‘‘overshoot’’ scenario, returning temperatures to safer levels below 1.5◦C will require rapid decarbonization plus potentially unfeasible scales of carbon dioxide removal. The longer and higher the temperature overshoot, the greater the risk of strengthening self-reinforcing feedbacks and triggering </w:t>
      </w:r>
      <w:r w:rsidRPr="008D181A">
        <w:rPr>
          <w:rStyle w:val="Emphasis"/>
        </w:rPr>
        <w:t>tipping points</w:t>
      </w:r>
      <w:r w:rsidRPr="00691B07">
        <w:rPr>
          <w:sz w:val="16"/>
        </w:rPr>
        <w:t xml:space="preserve"> that could </w:t>
      </w:r>
      <w:r w:rsidRPr="008D181A">
        <w:rPr>
          <w:rStyle w:val="Emphasis"/>
        </w:rPr>
        <w:t>commit</w:t>
      </w:r>
      <w:r w:rsidRPr="00691B07">
        <w:rPr>
          <w:sz w:val="16"/>
        </w:rPr>
        <w:t xml:space="preserve"> </w:t>
      </w:r>
      <w:r w:rsidRPr="008D181A">
        <w:rPr>
          <w:rStyle w:val="StyleUnderline"/>
        </w:rPr>
        <w:t>the planet to a</w:t>
      </w:r>
      <w:r w:rsidRPr="00691B07">
        <w:rPr>
          <w:sz w:val="16"/>
        </w:rPr>
        <w:t xml:space="preserve"> </w:t>
      </w:r>
      <w:r w:rsidRPr="008D181A">
        <w:rPr>
          <w:rStyle w:val="Emphasis"/>
        </w:rPr>
        <w:t>hothouse</w:t>
      </w:r>
      <w:r w:rsidRPr="00691B07">
        <w:rPr>
          <w:sz w:val="16"/>
        </w:rPr>
        <w:t xml:space="preserve"> </w:t>
      </w:r>
      <w:r w:rsidRPr="008D181A">
        <w:rPr>
          <w:rStyle w:val="StyleUnderline"/>
        </w:rPr>
        <w:t>trajectory</w:t>
      </w:r>
      <w:r w:rsidRPr="00691B07">
        <w:rPr>
          <w:sz w:val="16"/>
        </w:rPr>
        <w:t xml:space="preserve">, </w:t>
      </w:r>
      <w:r w:rsidRPr="008D181A">
        <w:rPr>
          <w:rStyle w:val="Emphasis"/>
        </w:rPr>
        <w:t>even if</w:t>
      </w:r>
      <w:r w:rsidRPr="00691B07">
        <w:rPr>
          <w:sz w:val="16"/>
        </w:rPr>
        <w:t xml:space="preserve"> </w:t>
      </w:r>
      <w:r w:rsidRPr="008D181A">
        <w:rPr>
          <w:rStyle w:val="StyleUnderline"/>
        </w:rPr>
        <w:t>emissions are</w:t>
      </w:r>
      <w:r w:rsidRPr="00691B07">
        <w:rPr>
          <w:sz w:val="16"/>
        </w:rPr>
        <w:t xml:space="preserve"> </w:t>
      </w:r>
      <w:r w:rsidRPr="008D181A">
        <w:rPr>
          <w:rStyle w:val="Emphasis"/>
        </w:rPr>
        <w:t>later</w:t>
      </w:r>
      <w:r w:rsidRPr="00691B07">
        <w:rPr>
          <w:sz w:val="16"/>
        </w:rPr>
        <w:t xml:space="preserve"> </w:t>
      </w:r>
      <w:r w:rsidRPr="008D181A">
        <w:rPr>
          <w:rStyle w:val="StyleUnderline"/>
        </w:rPr>
        <w:t>greatly reduced</w:t>
      </w:r>
      <w:r w:rsidRPr="00691B07">
        <w:rPr>
          <w:sz w:val="16"/>
        </w:rPr>
        <w:t>. Specifically, a major risk is from a cascading shift from largely dampening feedbacks to increasingly self-reinforcing feedbacks that alone accelerate warming.4</w:t>
      </w:r>
    </w:p>
    <w:p w14:paraId="5A2BC8D4" w14:textId="77777777" w:rsidR="00BA2813" w:rsidRPr="002E0E3F" w:rsidRDefault="00BA2813" w:rsidP="00BA2813">
      <w:pPr>
        <w:rPr>
          <w:rStyle w:val="Heading4Char"/>
        </w:rPr>
      </w:pPr>
      <w:r w:rsidRPr="00691B07">
        <w:rPr>
          <w:sz w:val="16"/>
        </w:rPr>
        <w:t>The uncertainty of change</w:t>
      </w:r>
    </w:p>
    <w:p w14:paraId="5CC44834" w14:textId="77777777" w:rsidR="00BA2813" w:rsidRPr="002E0E3F" w:rsidRDefault="00BA2813" w:rsidP="00BA2813">
      <w:pPr>
        <w:rPr>
          <w:rStyle w:val="Heading4Char"/>
        </w:rPr>
      </w:pPr>
      <w:r w:rsidRPr="008D181A">
        <w:rPr>
          <w:rStyle w:val="StyleUnderline"/>
        </w:rPr>
        <w:t xml:space="preserve">Climate </w:t>
      </w:r>
      <w:r w:rsidRPr="0092492C">
        <w:rPr>
          <w:rStyle w:val="StyleUnderline"/>
          <w:highlight w:val="cyan"/>
        </w:rPr>
        <w:t>models</w:t>
      </w:r>
      <w:r w:rsidRPr="00691B07">
        <w:rPr>
          <w:sz w:val="16"/>
        </w:rPr>
        <w:t xml:space="preserve"> provide valuable scenarios, but they </w:t>
      </w:r>
      <w:r w:rsidRPr="0092492C">
        <w:rPr>
          <w:rStyle w:val="Emphasis"/>
          <w:highlight w:val="cyan"/>
        </w:rPr>
        <w:t>cannot</w:t>
      </w:r>
      <w:r w:rsidRPr="0092492C">
        <w:rPr>
          <w:sz w:val="16"/>
          <w:highlight w:val="cyan"/>
        </w:rPr>
        <w:t xml:space="preserve"> </w:t>
      </w:r>
      <w:r w:rsidRPr="0092492C">
        <w:rPr>
          <w:rStyle w:val="StyleUnderline"/>
          <w:highlight w:val="cyan"/>
        </w:rPr>
        <w:t>capture</w:t>
      </w:r>
      <w:r w:rsidRPr="008D181A">
        <w:rPr>
          <w:rStyle w:val="StyleUnderline"/>
        </w:rPr>
        <w:t xml:space="preserve"> the</w:t>
      </w:r>
      <w:r w:rsidRPr="00691B07">
        <w:rPr>
          <w:sz w:val="16"/>
        </w:rPr>
        <w:t xml:space="preserve"> </w:t>
      </w:r>
      <w:r w:rsidRPr="008D181A">
        <w:rPr>
          <w:rStyle w:val="Emphasis"/>
        </w:rPr>
        <w:t xml:space="preserve">full </w:t>
      </w:r>
      <w:r w:rsidRPr="0092492C">
        <w:rPr>
          <w:rStyle w:val="Emphasis"/>
          <w:highlight w:val="cyan"/>
        </w:rPr>
        <w:t>complexity</w:t>
      </w:r>
      <w:r w:rsidRPr="00691B07">
        <w:rPr>
          <w:sz w:val="16"/>
        </w:rPr>
        <w:t xml:space="preserve"> </w:t>
      </w:r>
      <w:r w:rsidRPr="008D181A">
        <w:rPr>
          <w:rStyle w:val="StyleUnderline"/>
        </w:rPr>
        <w:t>of the climate system</w:t>
      </w:r>
      <w:r w:rsidRPr="00691B07">
        <w:rPr>
          <w:sz w:val="16"/>
        </w:rPr>
        <w:t xml:space="preserve"> and despite decades of research, </w:t>
      </w:r>
      <w:r w:rsidRPr="008D181A">
        <w:rPr>
          <w:rStyle w:val="StyleUnderline"/>
        </w:rPr>
        <w:t>efforts to</w:t>
      </w:r>
      <w:r w:rsidRPr="00691B07">
        <w:rPr>
          <w:sz w:val="16"/>
        </w:rPr>
        <w:t xml:space="preserve"> </w:t>
      </w:r>
      <w:r w:rsidRPr="008D181A">
        <w:rPr>
          <w:rStyle w:val="Emphasis"/>
        </w:rPr>
        <w:t>digitally replicate</w:t>
      </w:r>
      <w:r w:rsidRPr="00691B07">
        <w:rPr>
          <w:sz w:val="16"/>
        </w:rPr>
        <w:t xml:space="preserve"> </w:t>
      </w:r>
      <w:r w:rsidRPr="008D181A">
        <w:rPr>
          <w:rStyle w:val="StyleUnderline"/>
        </w:rPr>
        <w:t>Earth’s climate system</w:t>
      </w:r>
      <w:r w:rsidRPr="00691B07">
        <w:rPr>
          <w:sz w:val="16"/>
        </w:rPr>
        <w:t xml:space="preserve"> </w:t>
      </w:r>
      <w:r w:rsidRPr="008D181A">
        <w:rPr>
          <w:rStyle w:val="Emphasis"/>
        </w:rPr>
        <w:t>remain</w:t>
      </w:r>
      <w:r w:rsidRPr="00691B07">
        <w:rPr>
          <w:sz w:val="16"/>
        </w:rPr>
        <w:t xml:space="preserve"> </w:t>
      </w:r>
      <w:r w:rsidRPr="008D181A">
        <w:rPr>
          <w:rStyle w:val="StyleUnderline"/>
        </w:rPr>
        <w:t>affected by</w:t>
      </w:r>
      <w:r w:rsidRPr="00691B07">
        <w:rPr>
          <w:sz w:val="16"/>
        </w:rPr>
        <w:t xml:space="preserve"> </w:t>
      </w:r>
      <w:r w:rsidRPr="008D181A">
        <w:rPr>
          <w:rStyle w:val="Emphasis"/>
        </w:rPr>
        <w:t>large</w:t>
      </w:r>
      <w:r w:rsidRPr="00691B07">
        <w:rPr>
          <w:sz w:val="16"/>
        </w:rPr>
        <w:t xml:space="preserve"> </w:t>
      </w:r>
      <w:r w:rsidRPr="008D181A">
        <w:rPr>
          <w:rStyle w:val="StyleUnderline"/>
        </w:rPr>
        <w:t>uncertainties</w:t>
      </w:r>
      <w:r w:rsidRPr="00691B07">
        <w:rPr>
          <w:sz w:val="16"/>
        </w:rPr>
        <w:t xml:space="preserve">. The fact that the 1.5◦C limit was surpassed in 2024 despite many climate projections forecasting a breach later, underscores how rapidly climate change is advancing. Modern historical </w:t>
      </w:r>
      <w:r w:rsidRPr="008D181A">
        <w:rPr>
          <w:rStyle w:val="Emphasis"/>
        </w:rPr>
        <w:t>increases</w:t>
      </w:r>
      <w:r w:rsidRPr="00691B07">
        <w:rPr>
          <w:sz w:val="16"/>
        </w:rPr>
        <w:t xml:space="preserve"> </w:t>
      </w:r>
      <w:r w:rsidRPr="008D181A">
        <w:rPr>
          <w:rStyle w:val="StyleUnderline"/>
        </w:rPr>
        <w:t>in</w:t>
      </w:r>
      <w:r w:rsidRPr="00691B07">
        <w:rPr>
          <w:sz w:val="16"/>
        </w:rPr>
        <w:t xml:space="preserve"> global surface </w:t>
      </w:r>
      <w:r w:rsidRPr="008D181A">
        <w:rPr>
          <w:rStyle w:val="StyleUnderline"/>
        </w:rPr>
        <w:t>temperatures have been</w:t>
      </w:r>
      <w:r w:rsidRPr="00691B07">
        <w:rPr>
          <w:sz w:val="16"/>
        </w:rPr>
        <w:t xml:space="preserve"> </w:t>
      </w:r>
      <w:r w:rsidRPr="008D181A">
        <w:rPr>
          <w:rStyle w:val="Emphasis"/>
        </w:rPr>
        <w:t>tightly coupled</w:t>
      </w:r>
      <w:r w:rsidRPr="00691B07">
        <w:rPr>
          <w:sz w:val="16"/>
        </w:rPr>
        <w:t xml:space="preserve"> </w:t>
      </w:r>
      <w:r w:rsidRPr="008D181A">
        <w:rPr>
          <w:rStyle w:val="StyleUnderline"/>
        </w:rPr>
        <w:t>with increases</w:t>
      </w:r>
      <w:r w:rsidRPr="0092492C">
        <w:rPr>
          <w:rStyle w:val="StyleUnderline"/>
        </w:rPr>
        <w:t xml:space="preserve"> in carbon dioxide</w:t>
      </w:r>
      <w:r w:rsidRPr="00691B07">
        <w:rPr>
          <w:sz w:val="16"/>
        </w:rPr>
        <w:t xml:space="preserve"> (Figure 1B). But, </w:t>
      </w:r>
      <w:r w:rsidRPr="0092492C">
        <w:rPr>
          <w:rStyle w:val="StyleUnderline"/>
          <w:highlight w:val="cyan"/>
        </w:rPr>
        <w:t>warming</w:t>
      </w:r>
      <w:r w:rsidRPr="00691B07">
        <w:rPr>
          <w:sz w:val="16"/>
        </w:rPr>
        <w:t xml:space="preserve"> itself </w:t>
      </w:r>
      <w:r w:rsidRPr="0092492C">
        <w:rPr>
          <w:rStyle w:val="StyleUnderline"/>
          <w:highlight w:val="cyan"/>
        </w:rPr>
        <w:t>appears to be</w:t>
      </w:r>
      <w:r w:rsidRPr="0092492C">
        <w:rPr>
          <w:sz w:val="16"/>
          <w:highlight w:val="cyan"/>
        </w:rPr>
        <w:t xml:space="preserve"> </w:t>
      </w:r>
      <w:r w:rsidRPr="0092492C">
        <w:rPr>
          <w:rStyle w:val="Emphasis"/>
          <w:highlight w:val="cyan"/>
        </w:rPr>
        <w:t>accelerating</w:t>
      </w:r>
      <w:r w:rsidRPr="00691B07">
        <w:rPr>
          <w:sz w:val="16"/>
        </w:rPr>
        <w:t xml:space="preserve">: the rate has risen from roughly 0.05◦C per decade in the mid-20th century to about 0.31◦C per decade today (Figure 1C). At this pace, </w:t>
      </w:r>
      <w:r w:rsidRPr="008D181A">
        <w:rPr>
          <w:rStyle w:val="StyleUnderline"/>
        </w:rPr>
        <w:t>warming may</w:t>
      </w:r>
      <w:r w:rsidRPr="00691B07">
        <w:rPr>
          <w:sz w:val="16"/>
        </w:rPr>
        <w:t xml:space="preserve"> </w:t>
      </w:r>
      <w:r w:rsidRPr="008D181A">
        <w:rPr>
          <w:rStyle w:val="Emphasis"/>
        </w:rPr>
        <w:t>soon</w:t>
      </w:r>
      <w:r w:rsidRPr="00691B07">
        <w:rPr>
          <w:sz w:val="16"/>
        </w:rPr>
        <w:t xml:space="preserve"> </w:t>
      </w:r>
      <w:r w:rsidRPr="008D181A">
        <w:rPr>
          <w:rStyle w:val="StyleUnderline"/>
        </w:rPr>
        <w:t>cross levels</w:t>
      </w:r>
      <w:r w:rsidRPr="00691B07">
        <w:rPr>
          <w:sz w:val="16"/>
        </w:rPr>
        <w:t xml:space="preserve"> often </w:t>
      </w:r>
      <w:r w:rsidRPr="008D181A">
        <w:rPr>
          <w:rStyle w:val="StyleUnderline"/>
        </w:rPr>
        <w:t>seen as a</w:t>
      </w:r>
      <w:r w:rsidRPr="00691B07">
        <w:rPr>
          <w:sz w:val="16"/>
        </w:rPr>
        <w:t xml:space="preserve"> </w:t>
      </w:r>
      <w:r w:rsidRPr="008D181A">
        <w:rPr>
          <w:rStyle w:val="Emphasis"/>
        </w:rPr>
        <w:t>limit</w:t>
      </w:r>
      <w:r w:rsidRPr="00691B07">
        <w:rPr>
          <w:sz w:val="16"/>
        </w:rPr>
        <w:t xml:space="preserve"> </w:t>
      </w:r>
      <w:r w:rsidRPr="008D181A">
        <w:rPr>
          <w:rStyle w:val="StyleUnderline"/>
        </w:rPr>
        <w:t>against</w:t>
      </w:r>
      <w:r w:rsidRPr="00691B07">
        <w:rPr>
          <w:sz w:val="16"/>
        </w:rPr>
        <w:t xml:space="preserve"> severe impacts and </w:t>
      </w:r>
      <w:r w:rsidRPr="0092492C">
        <w:rPr>
          <w:rStyle w:val="StyleUnderline"/>
        </w:rPr>
        <w:t>tipping cascades</w:t>
      </w:r>
      <w:r w:rsidRPr="00691B07">
        <w:rPr>
          <w:sz w:val="16"/>
        </w:rPr>
        <w:t xml:space="preserve">.4 </w:t>
      </w:r>
      <w:r w:rsidRPr="0092492C">
        <w:rPr>
          <w:rStyle w:val="StyleUnderline"/>
          <w:highlight w:val="cyan"/>
        </w:rPr>
        <w:t>This</w:t>
      </w:r>
      <w:r w:rsidRPr="00691B07">
        <w:rPr>
          <w:sz w:val="16"/>
        </w:rPr>
        <w:t xml:space="preserve"> </w:t>
      </w:r>
      <w:r w:rsidRPr="0092492C">
        <w:rPr>
          <w:rStyle w:val="Emphasis"/>
        </w:rPr>
        <w:t>rapid rise</w:t>
      </w:r>
      <w:r w:rsidRPr="0092492C">
        <w:rPr>
          <w:sz w:val="16"/>
        </w:rPr>
        <w:t xml:space="preserve"> </w:t>
      </w:r>
      <w:r w:rsidRPr="0092492C">
        <w:rPr>
          <w:rStyle w:val="StyleUnderline"/>
          <w:highlight w:val="cyan"/>
        </w:rPr>
        <w:t>narrows the</w:t>
      </w:r>
      <w:r w:rsidRPr="0092492C">
        <w:rPr>
          <w:sz w:val="16"/>
          <w:highlight w:val="cyan"/>
        </w:rPr>
        <w:t xml:space="preserve"> </w:t>
      </w:r>
      <w:r w:rsidRPr="0092492C">
        <w:rPr>
          <w:rStyle w:val="Emphasis"/>
          <w:highlight w:val="cyan"/>
        </w:rPr>
        <w:t>time</w:t>
      </w:r>
      <w:r w:rsidRPr="008D181A">
        <w:rPr>
          <w:rStyle w:val="Emphasis"/>
        </w:rPr>
        <w:t xml:space="preserve"> frame</w:t>
      </w:r>
      <w:r w:rsidRPr="00691B07">
        <w:rPr>
          <w:sz w:val="16"/>
        </w:rPr>
        <w:t xml:space="preserve"> </w:t>
      </w:r>
      <w:r w:rsidRPr="0092492C">
        <w:rPr>
          <w:rStyle w:val="StyleUnderline"/>
          <w:highlight w:val="cyan"/>
        </w:rPr>
        <w:t>available to</w:t>
      </w:r>
      <w:r w:rsidRPr="0092492C">
        <w:rPr>
          <w:sz w:val="16"/>
          <w:highlight w:val="cyan"/>
        </w:rPr>
        <w:t xml:space="preserve"> </w:t>
      </w:r>
      <w:r w:rsidRPr="0092492C">
        <w:rPr>
          <w:rStyle w:val="Emphasis"/>
          <w:highlight w:val="cyan"/>
        </w:rPr>
        <w:t>prevent</w:t>
      </w:r>
      <w:r w:rsidRPr="0092492C">
        <w:rPr>
          <w:sz w:val="16"/>
          <w:highlight w:val="cyan"/>
        </w:rPr>
        <w:t xml:space="preserve"> </w:t>
      </w:r>
      <w:r w:rsidRPr="0092492C">
        <w:rPr>
          <w:rStyle w:val="StyleUnderline"/>
          <w:highlight w:val="cyan"/>
        </w:rPr>
        <w:t>self-reinforcing processes</w:t>
      </w:r>
      <w:r w:rsidRPr="00691B07">
        <w:rPr>
          <w:sz w:val="16"/>
        </w:rPr>
        <w:t xml:space="preserve"> from taking hold. Furthermore, declining aerosol emissions reduce the cooling effect that has masked greenhouse gas warming, potentially adding up to a further </w:t>
      </w:r>
      <w:r w:rsidRPr="00691B07">
        <w:rPr>
          <w:rFonts w:ascii="Cambria Math" w:hAnsi="Cambria Math" w:cs="Cambria Math"/>
          <w:sz w:val="16"/>
        </w:rPr>
        <w:t>∼</w:t>
      </w:r>
      <w:r w:rsidRPr="00691B07">
        <w:rPr>
          <w:sz w:val="16"/>
        </w:rPr>
        <w:t xml:space="preserve">0.5◦C to global temperatures.1 </w:t>
      </w:r>
      <w:r w:rsidRPr="008D181A">
        <w:rPr>
          <w:rStyle w:val="StyleUnderline"/>
        </w:rPr>
        <w:t>This loss of</w:t>
      </w:r>
      <w:r w:rsidRPr="00691B07">
        <w:rPr>
          <w:sz w:val="16"/>
        </w:rPr>
        <w:t xml:space="preserve"> </w:t>
      </w:r>
      <w:r w:rsidRPr="008D181A">
        <w:rPr>
          <w:rStyle w:val="Emphasis"/>
        </w:rPr>
        <w:t>aerosol masking</w:t>
      </w:r>
      <w:r w:rsidRPr="00691B07">
        <w:rPr>
          <w:sz w:val="16"/>
        </w:rPr>
        <w:t xml:space="preserve"> </w:t>
      </w:r>
      <w:r w:rsidRPr="008D181A">
        <w:rPr>
          <w:rStyle w:val="StyleUnderline"/>
        </w:rPr>
        <w:t>explains</w:t>
      </w:r>
      <w:r w:rsidRPr="00691B07">
        <w:rPr>
          <w:sz w:val="16"/>
        </w:rPr>
        <w:t xml:space="preserve"> part of </w:t>
      </w:r>
      <w:r w:rsidRPr="008D181A">
        <w:rPr>
          <w:rStyle w:val="StyleUnderline"/>
        </w:rPr>
        <w:t>the</w:t>
      </w:r>
      <w:r w:rsidRPr="00691B07">
        <w:rPr>
          <w:sz w:val="16"/>
        </w:rPr>
        <w:t xml:space="preserve"> recent </w:t>
      </w:r>
      <w:r w:rsidRPr="0092492C">
        <w:rPr>
          <w:rStyle w:val="StyleUnderline"/>
        </w:rPr>
        <w:t>acceleration</w:t>
      </w:r>
      <w:r w:rsidRPr="00691B07">
        <w:rPr>
          <w:sz w:val="16"/>
        </w:rPr>
        <w:t xml:space="preserve"> in warming. Emerging evidence suggests that </w:t>
      </w:r>
      <w:r w:rsidRPr="008D181A">
        <w:rPr>
          <w:rStyle w:val="Emphasis"/>
        </w:rPr>
        <w:t>other</w:t>
      </w:r>
      <w:r w:rsidRPr="00691B07">
        <w:rPr>
          <w:sz w:val="16"/>
        </w:rPr>
        <w:t xml:space="preserve"> </w:t>
      </w:r>
      <w:r w:rsidRPr="008D181A">
        <w:rPr>
          <w:rStyle w:val="StyleUnderline"/>
        </w:rPr>
        <w:t>feedbacks may</w:t>
      </w:r>
      <w:r w:rsidRPr="00691B07">
        <w:rPr>
          <w:sz w:val="16"/>
        </w:rPr>
        <w:t xml:space="preserve"> </w:t>
      </w:r>
      <w:r w:rsidRPr="008D181A">
        <w:rPr>
          <w:rStyle w:val="Emphasis"/>
        </w:rPr>
        <w:t>also</w:t>
      </w:r>
      <w:r w:rsidRPr="00691B07">
        <w:rPr>
          <w:sz w:val="16"/>
        </w:rPr>
        <w:t xml:space="preserve"> </w:t>
      </w:r>
      <w:r w:rsidRPr="008D181A">
        <w:rPr>
          <w:rStyle w:val="StyleUnderline"/>
        </w:rPr>
        <w:t>be contributing</w:t>
      </w:r>
      <w:r w:rsidRPr="00691B07">
        <w:rPr>
          <w:sz w:val="16"/>
        </w:rPr>
        <w:t xml:space="preserve">, </w:t>
      </w:r>
      <w:r w:rsidRPr="008D181A">
        <w:rPr>
          <w:rStyle w:val="StyleUnderline"/>
        </w:rPr>
        <w:t>including</w:t>
      </w:r>
      <w:r w:rsidRPr="00691B07">
        <w:rPr>
          <w:sz w:val="16"/>
        </w:rPr>
        <w:t xml:space="preserve"> </w:t>
      </w:r>
      <w:r w:rsidRPr="008D181A">
        <w:rPr>
          <w:rStyle w:val="Emphasis"/>
        </w:rPr>
        <w:t>cloud–albedo</w:t>
      </w:r>
      <w:r w:rsidRPr="00691B07">
        <w:rPr>
          <w:sz w:val="16"/>
        </w:rPr>
        <w:t xml:space="preserve"> </w:t>
      </w:r>
      <w:r w:rsidRPr="008D181A">
        <w:rPr>
          <w:rStyle w:val="StyleUnderline"/>
        </w:rPr>
        <w:t>changes</w:t>
      </w:r>
      <w:r w:rsidRPr="00691B07">
        <w:rPr>
          <w:sz w:val="16"/>
        </w:rPr>
        <w:t xml:space="preserve"> linked to aerosol declines, </w:t>
      </w:r>
      <w:r w:rsidRPr="008D181A">
        <w:rPr>
          <w:rStyle w:val="StyleUnderline"/>
        </w:rPr>
        <w:t>shifts i</w:t>
      </w:r>
      <w:r w:rsidRPr="0092492C">
        <w:rPr>
          <w:rStyle w:val="StyleUnderline"/>
        </w:rPr>
        <w:t>n land surface</w:t>
      </w:r>
      <w:r w:rsidRPr="00691B07">
        <w:rPr>
          <w:sz w:val="16"/>
        </w:rPr>
        <w:t xml:space="preserve"> </w:t>
      </w:r>
      <w:r w:rsidRPr="0092492C">
        <w:rPr>
          <w:rStyle w:val="Emphasis"/>
        </w:rPr>
        <w:t>reflectivity</w:t>
      </w:r>
      <w:r w:rsidRPr="00691B07">
        <w:rPr>
          <w:sz w:val="16"/>
        </w:rPr>
        <w:t xml:space="preserve">, </w:t>
      </w:r>
      <w:r w:rsidRPr="008D181A">
        <w:rPr>
          <w:rStyle w:val="StyleUnderline"/>
        </w:rPr>
        <w:t>and reduced</w:t>
      </w:r>
      <w:r w:rsidRPr="00691B07">
        <w:rPr>
          <w:sz w:val="16"/>
        </w:rPr>
        <w:t xml:space="preserve"> </w:t>
      </w:r>
      <w:r w:rsidRPr="008D181A">
        <w:rPr>
          <w:rStyle w:val="Emphasis"/>
        </w:rPr>
        <w:t>carbon uptake</w:t>
      </w:r>
      <w:r w:rsidRPr="00691B07">
        <w:rPr>
          <w:sz w:val="16"/>
        </w:rPr>
        <w:t xml:space="preserve"> </w:t>
      </w:r>
      <w:r w:rsidRPr="008D181A">
        <w:rPr>
          <w:rStyle w:val="StyleUnderline"/>
        </w:rPr>
        <w:t>on land</w:t>
      </w:r>
      <w:r w:rsidRPr="00691B07">
        <w:rPr>
          <w:sz w:val="16"/>
        </w:rPr>
        <w:t>, rather than a temporary response to changing external forcings such as greenhouse gases or aerosols.1,8,9</w:t>
      </w:r>
    </w:p>
    <w:p w14:paraId="7112CEE6" w14:textId="77777777" w:rsidR="00BA2813" w:rsidRPr="002E0E3F" w:rsidRDefault="00BA2813" w:rsidP="00BA2813">
      <w:pPr>
        <w:rPr>
          <w:rStyle w:val="Heading4Char"/>
        </w:rPr>
      </w:pPr>
      <w:r w:rsidRPr="00691B07">
        <w:rPr>
          <w:sz w:val="16"/>
        </w:rPr>
        <w:t xml:space="preserve">Feedback loops are processes where a change in the climate system amplifies or dampens further change. </w:t>
      </w:r>
      <w:r w:rsidRPr="007F37BA">
        <w:rPr>
          <w:rStyle w:val="StyleUnderline"/>
        </w:rPr>
        <w:t xml:space="preserve">Amplifying </w:t>
      </w:r>
      <w:r w:rsidRPr="0092492C">
        <w:rPr>
          <w:rStyle w:val="StyleUnderline"/>
        </w:rPr>
        <w:t>feedbacks</w:t>
      </w:r>
      <w:r w:rsidRPr="0092492C">
        <w:rPr>
          <w:sz w:val="16"/>
        </w:rPr>
        <w:t xml:space="preserve"> </w:t>
      </w:r>
      <w:r w:rsidRPr="0092492C">
        <w:rPr>
          <w:rStyle w:val="Emphasis"/>
        </w:rPr>
        <w:t>heighten</w:t>
      </w:r>
      <w:r w:rsidRPr="00691B07">
        <w:rPr>
          <w:sz w:val="16"/>
        </w:rPr>
        <w:t xml:space="preserve"> </w:t>
      </w:r>
      <w:r w:rsidRPr="007F37BA">
        <w:rPr>
          <w:rStyle w:val="StyleUnderline"/>
        </w:rPr>
        <w:t>the risks of</w:t>
      </w:r>
      <w:r w:rsidRPr="00691B07">
        <w:rPr>
          <w:sz w:val="16"/>
        </w:rPr>
        <w:t xml:space="preserve"> </w:t>
      </w:r>
      <w:r w:rsidRPr="007F37BA">
        <w:rPr>
          <w:rStyle w:val="Emphasis"/>
        </w:rPr>
        <w:t>accelerated</w:t>
      </w:r>
      <w:r w:rsidRPr="00691B07">
        <w:rPr>
          <w:sz w:val="16"/>
        </w:rPr>
        <w:t xml:space="preserve"> </w:t>
      </w:r>
      <w:r w:rsidRPr="007F37BA">
        <w:rPr>
          <w:rStyle w:val="StyleUnderline"/>
        </w:rPr>
        <w:t>warming</w:t>
      </w:r>
      <w:r w:rsidRPr="00691B07">
        <w:rPr>
          <w:sz w:val="16"/>
        </w:rPr>
        <w:t xml:space="preserve"> (Figure 2A). For example, </w:t>
      </w:r>
      <w:r w:rsidRPr="0092492C">
        <w:rPr>
          <w:rStyle w:val="Emphasis"/>
          <w:highlight w:val="cyan"/>
        </w:rPr>
        <w:t>melting</w:t>
      </w:r>
      <w:r w:rsidRPr="0092492C">
        <w:rPr>
          <w:rStyle w:val="Emphasis"/>
        </w:rPr>
        <w:t xml:space="preserve"> ice</w:t>
      </w:r>
      <w:r w:rsidRPr="00691B07">
        <w:rPr>
          <w:sz w:val="16"/>
        </w:rPr>
        <w:t xml:space="preserve"> </w:t>
      </w:r>
      <w:r w:rsidRPr="007F37BA">
        <w:rPr>
          <w:rStyle w:val="StyleUnderline"/>
        </w:rPr>
        <w:t>and snow</w:t>
      </w:r>
      <w:r w:rsidRPr="00691B07">
        <w:rPr>
          <w:sz w:val="16"/>
        </w:rPr>
        <w:t xml:space="preserve">, </w:t>
      </w:r>
      <w:r w:rsidRPr="0092492C">
        <w:rPr>
          <w:rStyle w:val="Emphasis"/>
          <w:highlight w:val="cyan"/>
        </w:rPr>
        <w:t>permafrost</w:t>
      </w:r>
      <w:r w:rsidRPr="00691B07">
        <w:rPr>
          <w:sz w:val="16"/>
        </w:rPr>
        <w:t xml:space="preserve"> </w:t>
      </w:r>
      <w:r w:rsidRPr="007F37BA">
        <w:rPr>
          <w:rStyle w:val="StyleUnderline"/>
        </w:rPr>
        <w:t>thaw</w:t>
      </w:r>
      <w:r w:rsidRPr="00691B07">
        <w:rPr>
          <w:sz w:val="16"/>
        </w:rPr>
        <w:t xml:space="preserve">, </w:t>
      </w:r>
      <w:r w:rsidRPr="0092492C">
        <w:rPr>
          <w:rStyle w:val="Emphasis"/>
          <w:highlight w:val="cyan"/>
        </w:rPr>
        <w:t>forest</w:t>
      </w:r>
      <w:r w:rsidRPr="0092492C">
        <w:rPr>
          <w:sz w:val="16"/>
          <w:highlight w:val="cyan"/>
        </w:rPr>
        <w:t xml:space="preserve"> </w:t>
      </w:r>
      <w:r w:rsidRPr="0092492C">
        <w:rPr>
          <w:rStyle w:val="StyleUnderline"/>
          <w:highlight w:val="cyan"/>
        </w:rPr>
        <w:t>dieback</w:t>
      </w:r>
      <w:r w:rsidRPr="00691B07">
        <w:rPr>
          <w:sz w:val="16"/>
        </w:rPr>
        <w:t xml:space="preserve">, </w:t>
      </w:r>
      <w:r w:rsidRPr="0092492C">
        <w:rPr>
          <w:rStyle w:val="StyleUnderline"/>
          <w:highlight w:val="cyan"/>
        </w:rPr>
        <w:t>and</w:t>
      </w:r>
      <w:r w:rsidRPr="0092492C">
        <w:rPr>
          <w:sz w:val="16"/>
          <w:highlight w:val="cyan"/>
        </w:rPr>
        <w:t xml:space="preserve"> </w:t>
      </w:r>
      <w:r w:rsidRPr="0092492C">
        <w:rPr>
          <w:rStyle w:val="Emphasis"/>
          <w:highlight w:val="cyan"/>
        </w:rPr>
        <w:t>soil-carbon loss</w:t>
      </w:r>
      <w:r w:rsidRPr="00691B07">
        <w:rPr>
          <w:sz w:val="16"/>
        </w:rPr>
        <w:t xml:space="preserve"> </w:t>
      </w:r>
      <w:r w:rsidRPr="007F37BA">
        <w:rPr>
          <w:rStyle w:val="StyleUnderline"/>
        </w:rPr>
        <w:t>can all</w:t>
      </w:r>
      <w:r w:rsidRPr="00691B07">
        <w:rPr>
          <w:sz w:val="16"/>
        </w:rPr>
        <w:t xml:space="preserve"> </w:t>
      </w:r>
      <w:r w:rsidRPr="0092492C">
        <w:rPr>
          <w:rStyle w:val="Emphasis"/>
          <w:highlight w:val="cyan"/>
        </w:rPr>
        <w:t>magnify</w:t>
      </w:r>
      <w:r w:rsidRPr="0092492C">
        <w:rPr>
          <w:sz w:val="16"/>
          <w:highlight w:val="cyan"/>
        </w:rPr>
        <w:t xml:space="preserve"> </w:t>
      </w:r>
      <w:r w:rsidRPr="0092492C">
        <w:rPr>
          <w:rStyle w:val="StyleUnderline"/>
          <w:highlight w:val="cyan"/>
        </w:rPr>
        <w:t>warming</w:t>
      </w:r>
      <w:r w:rsidRPr="00691B07">
        <w:rPr>
          <w:sz w:val="16"/>
        </w:rPr>
        <w:t xml:space="preserve">.10 Some processes such as the ice-sheet-elevation effect, where melting accelerates as surfaces drop and absorb more heat, have the potential for escalating responses.11 These feedbacks interact with the climate system’s sensitivity to greenhouse gases (Figure S3). Equilibrium climate sensitivity is likely at least about 2.5◦C–4◦C per CO2 doubling, but could exceed 4.5◦C per CO2 doubling.1,8 Equilibrium </w:t>
      </w:r>
      <w:r w:rsidRPr="007F37BA">
        <w:rPr>
          <w:rStyle w:val="Emphasis"/>
        </w:rPr>
        <w:t xml:space="preserve">climate </w:t>
      </w:r>
      <w:r w:rsidRPr="0092492C">
        <w:rPr>
          <w:rStyle w:val="Emphasis"/>
          <w:highlight w:val="cyan"/>
        </w:rPr>
        <w:t>sensitivity</w:t>
      </w:r>
      <w:r w:rsidRPr="0092492C">
        <w:rPr>
          <w:sz w:val="16"/>
          <w:highlight w:val="cyan"/>
        </w:rPr>
        <w:t xml:space="preserve"> </w:t>
      </w:r>
      <w:r w:rsidRPr="0092492C">
        <w:rPr>
          <w:rStyle w:val="StyleUnderline"/>
          <w:highlight w:val="cyan"/>
        </w:rPr>
        <w:t>may</w:t>
      </w:r>
      <w:r w:rsidRPr="007F37BA">
        <w:rPr>
          <w:rStyle w:val="StyleUnderline"/>
        </w:rPr>
        <w:t xml:space="preserve"> have historically </w:t>
      </w:r>
      <w:r w:rsidRPr="0092492C">
        <w:rPr>
          <w:rStyle w:val="StyleUnderline"/>
          <w:highlight w:val="cyan"/>
        </w:rPr>
        <w:t>be</w:t>
      </w:r>
      <w:r w:rsidRPr="007F37BA">
        <w:rPr>
          <w:rStyle w:val="StyleUnderline"/>
        </w:rPr>
        <w:t>en</w:t>
      </w:r>
      <w:r w:rsidRPr="00691B07">
        <w:rPr>
          <w:sz w:val="16"/>
        </w:rPr>
        <w:t xml:space="preserve"> </w:t>
      </w:r>
      <w:r w:rsidRPr="0092492C">
        <w:rPr>
          <w:rStyle w:val="Emphasis"/>
          <w:highlight w:val="cyan"/>
        </w:rPr>
        <w:t>underestimated</w:t>
      </w:r>
      <w:r w:rsidRPr="0092492C">
        <w:rPr>
          <w:sz w:val="16"/>
          <w:highlight w:val="cyan"/>
        </w:rPr>
        <w:t xml:space="preserve"> </w:t>
      </w:r>
      <w:r w:rsidRPr="0092492C">
        <w:rPr>
          <w:rStyle w:val="StyleUnderline"/>
          <w:highlight w:val="cyan"/>
        </w:rPr>
        <w:t>due to limit</w:t>
      </w:r>
      <w:r w:rsidRPr="00F12163">
        <w:rPr>
          <w:rStyle w:val="StyleUnderline"/>
        </w:rPr>
        <w:t>ation</w:t>
      </w:r>
      <w:r w:rsidRPr="0092492C">
        <w:rPr>
          <w:rStyle w:val="StyleUnderline"/>
          <w:highlight w:val="cyan"/>
        </w:rPr>
        <w:t>s in</w:t>
      </w:r>
      <w:r w:rsidRPr="0092492C">
        <w:rPr>
          <w:sz w:val="16"/>
          <w:highlight w:val="cyan"/>
        </w:rPr>
        <w:t xml:space="preserve"> </w:t>
      </w:r>
      <w:r w:rsidRPr="0092492C">
        <w:rPr>
          <w:rStyle w:val="Emphasis"/>
          <w:highlight w:val="cyan"/>
        </w:rPr>
        <w:t>modeling</w:t>
      </w:r>
      <w:r w:rsidRPr="00691B07">
        <w:rPr>
          <w:sz w:val="16"/>
        </w:rPr>
        <w:t xml:space="preserve"> cloud dynamics, such as reduced lowlevel clouds, which has been tentatively linked to recent record-low planetary albedo.9 Long-term </w:t>
      </w:r>
      <w:r w:rsidRPr="00F12163">
        <w:rPr>
          <w:sz w:val="16"/>
        </w:rPr>
        <w:t xml:space="preserve">Earth-system sensitivity, which includes slow amplifying feedbacks involving ice sheets and vegetation, may approach </w:t>
      </w:r>
      <w:r w:rsidRPr="00F12163">
        <w:rPr>
          <w:rFonts w:ascii="Cambria Math" w:hAnsi="Cambria Math" w:cs="Cambria Math"/>
          <w:sz w:val="16"/>
        </w:rPr>
        <w:t>∼</w:t>
      </w:r>
      <w:r w:rsidRPr="00F12163">
        <w:rPr>
          <w:sz w:val="16"/>
        </w:rPr>
        <w:t xml:space="preserve">8◦C per CO2 doubling (Figure S3C).12 If climate sensitivity is sufficiently high, </w:t>
      </w:r>
      <w:r w:rsidRPr="00F12163">
        <w:rPr>
          <w:rStyle w:val="StyleUnderline"/>
          <w:highlight w:val="cyan"/>
        </w:rPr>
        <w:t>even</w:t>
      </w:r>
      <w:r w:rsidRPr="00F12163">
        <w:rPr>
          <w:sz w:val="16"/>
          <w:highlight w:val="cyan"/>
        </w:rPr>
        <w:t xml:space="preserve"> </w:t>
      </w:r>
      <w:r w:rsidRPr="00F12163">
        <w:rPr>
          <w:rStyle w:val="Emphasis"/>
          <w:highlight w:val="cyan"/>
        </w:rPr>
        <w:t>moderate</w:t>
      </w:r>
      <w:r w:rsidRPr="00F12163">
        <w:rPr>
          <w:sz w:val="16"/>
        </w:rPr>
        <w:t xml:space="preserve"> overshoot or feedback-driven </w:t>
      </w:r>
      <w:r w:rsidRPr="00F12163">
        <w:rPr>
          <w:rStyle w:val="StyleUnderline"/>
          <w:highlight w:val="cyan"/>
        </w:rPr>
        <w:t>emissions</w:t>
      </w:r>
      <w:r w:rsidRPr="00F12163">
        <w:rPr>
          <w:rStyle w:val="StyleUnderline"/>
        </w:rPr>
        <w:t xml:space="preserve"> could produce</w:t>
      </w:r>
      <w:r w:rsidRPr="00F12163">
        <w:rPr>
          <w:sz w:val="16"/>
        </w:rPr>
        <w:t xml:space="preserve"> </w:t>
      </w:r>
      <w:r w:rsidRPr="00F12163">
        <w:rPr>
          <w:rStyle w:val="Emphasis"/>
        </w:rPr>
        <w:t>far greater</w:t>
      </w:r>
      <w:r w:rsidRPr="00F12163">
        <w:rPr>
          <w:sz w:val="16"/>
        </w:rPr>
        <w:t xml:space="preserve"> </w:t>
      </w:r>
      <w:r w:rsidRPr="00F12163">
        <w:rPr>
          <w:rStyle w:val="StyleUnderline"/>
        </w:rPr>
        <w:t>warming than</w:t>
      </w:r>
      <w:r w:rsidRPr="00F12163">
        <w:rPr>
          <w:sz w:val="16"/>
        </w:rPr>
        <w:t xml:space="preserve"> </w:t>
      </w:r>
      <w:r w:rsidRPr="00F12163">
        <w:rPr>
          <w:rStyle w:val="Emphasis"/>
        </w:rPr>
        <w:t>most</w:t>
      </w:r>
      <w:r w:rsidRPr="00F12163">
        <w:rPr>
          <w:sz w:val="16"/>
        </w:rPr>
        <w:t xml:space="preserve"> baseline </w:t>
      </w:r>
      <w:r w:rsidRPr="00F12163">
        <w:rPr>
          <w:rStyle w:val="StyleUnderline"/>
        </w:rPr>
        <w:t>scenarios</w:t>
      </w:r>
      <w:r w:rsidRPr="00F12163">
        <w:rPr>
          <w:sz w:val="16"/>
        </w:rPr>
        <w:t xml:space="preserve"> </w:t>
      </w:r>
      <w:r w:rsidRPr="00F12163">
        <w:rPr>
          <w:rStyle w:val="Emphasis"/>
        </w:rPr>
        <w:t>suggest</w:t>
      </w:r>
      <w:r w:rsidRPr="00F12163">
        <w:rPr>
          <w:sz w:val="16"/>
        </w:rPr>
        <w:t xml:space="preserve"> </w:t>
      </w:r>
      <w:r w:rsidRPr="00F12163">
        <w:rPr>
          <w:rStyle w:val="StyleUnderline"/>
        </w:rPr>
        <w:t xml:space="preserve">and </w:t>
      </w:r>
      <w:r w:rsidRPr="00F12163">
        <w:rPr>
          <w:rStyle w:val="StyleUnderline"/>
          <w:highlight w:val="cyan"/>
        </w:rPr>
        <w:t>shift the Earth</w:t>
      </w:r>
      <w:r w:rsidRPr="00F12163">
        <w:rPr>
          <w:sz w:val="16"/>
        </w:rPr>
        <w:t xml:space="preserve">’s climate system </w:t>
      </w:r>
      <w:r w:rsidRPr="00F12163">
        <w:rPr>
          <w:rStyle w:val="StyleUnderline"/>
          <w:highlight w:val="cyan"/>
        </w:rPr>
        <w:t>toward a</w:t>
      </w:r>
      <w:r w:rsidRPr="00F12163">
        <w:rPr>
          <w:sz w:val="16"/>
          <w:highlight w:val="cyan"/>
        </w:rPr>
        <w:t xml:space="preserve"> </w:t>
      </w:r>
      <w:r w:rsidRPr="00F12163">
        <w:rPr>
          <w:rStyle w:val="Emphasis"/>
          <w:highlight w:val="cyan"/>
        </w:rPr>
        <w:t>hothouse</w:t>
      </w:r>
      <w:r w:rsidRPr="00F12163">
        <w:rPr>
          <w:sz w:val="16"/>
          <w:highlight w:val="cyan"/>
        </w:rPr>
        <w:t xml:space="preserve"> </w:t>
      </w:r>
      <w:r w:rsidRPr="00F12163">
        <w:rPr>
          <w:rStyle w:val="StyleUnderline"/>
          <w:highlight w:val="cyan"/>
        </w:rPr>
        <w:t>trajectory</w:t>
      </w:r>
      <w:r w:rsidRPr="00F12163">
        <w:rPr>
          <w:sz w:val="16"/>
        </w:rPr>
        <w:t xml:space="preserve">, </w:t>
      </w:r>
      <w:r w:rsidRPr="00F12163">
        <w:rPr>
          <w:rStyle w:val="StyleUnderline"/>
        </w:rPr>
        <w:t>a point of no return</w:t>
      </w:r>
      <w:r w:rsidRPr="00F12163">
        <w:rPr>
          <w:sz w:val="16"/>
        </w:rPr>
        <w:t>.8</w:t>
      </w:r>
    </w:p>
    <w:p w14:paraId="79984FDA" w14:textId="77777777" w:rsidR="00BA2813" w:rsidRPr="002E0E3F" w:rsidRDefault="00BA2813" w:rsidP="00BA2813">
      <w:pPr>
        <w:rPr>
          <w:rStyle w:val="Heading4Char"/>
        </w:rPr>
      </w:pPr>
      <w:r w:rsidRPr="00691B07">
        <w:rPr>
          <w:sz w:val="16"/>
        </w:rPr>
        <w:t>Crossing critical thresholds</w:t>
      </w:r>
    </w:p>
    <w:p w14:paraId="633C599A" w14:textId="77777777" w:rsidR="00BA2813" w:rsidRPr="002E0E3F" w:rsidRDefault="00BA2813" w:rsidP="00BA2813">
      <w:pPr>
        <w:rPr>
          <w:rStyle w:val="Heading4Char"/>
        </w:rPr>
      </w:pPr>
      <w:r w:rsidRPr="00691B07">
        <w:rPr>
          <w:sz w:val="16"/>
        </w:rPr>
        <w:t xml:space="preserve">A central concern is the activation of climate tipping elements, large subsystems </w:t>
      </w:r>
      <w:r w:rsidRPr="00F12163">
        <w:rPr>
          <w:sz w:val="16"/>
        </w:rPr>
        <w:t>within the Earth system that can shift once critical temperature thresholds are crossed. Sixteen major tipping elements have been identified, ten of which could add to global temperature if triggered (Figure 2B</w:t>
      </w:r>
      <w:r w:rsidRPr="00691B07">
        <w:rPr>
          <w:sz w:val="16"/>
        </w:rPr>
        <w:t xml:space="preserve">).3,13 </w:t>
      </w:r>
      <w:r w:rsidRPr="00F12163">
        <w:rPr>
          <w:rStyle w:val="StyleUnderline"/>
          <w:highlight w:val="cyan"/>
        </w:rPr>
        <w:t>Tipping may</w:t>
      </w:r>
      <w:r w:rsidRPr="00691B07">
        <w:rPr>
          <w:sz w:val="16"/>
        </w:rPr>
        <w:t xml:space="preserve"> </w:t>
      </w:r>
      <w:r w:rsidRPr="007F37BA">
        <w:rPr>
          <w:rStyle w:val="Emphasis"/>
        </w:rPr>
        <w:t>already</w:t>
      </w:r>
      <w:r w:rsidRPr="00691B07">
        <w:rPr>
          <w:sz w:val="16"/>
        </w:rPr>
        <w:t xml:space="preserve"> </w:t>
      </w:r>
      <w:r w:rsidRPr="007F37BA">
        <w:rPr>
          <w:rStyle w:val="StyleUnderline"/>
        </w:rPr>
        <w:t xml:space="preserve">be underway or could </w:t>
      </w:r>
      <w:r w:rsidRPr="00F12163">
        <w:rPr>
          <w:rStyle w:val="StyleUnderline"/>
          <w:highlight w:val="cyan"/>
        </w:rPr>
        <w:t>occur</w:t>
      </w:r>
      <w:r w:rsidRPr="00F12163">
        <w:rPr>
          <w:sz w:val="16"/>
          <w:highlight w:val="cyan"/>
        </w:rPr>
        <w:t xml:space="preserve"> </w:t>
      </w:r>
      <w:r w:rsidRPr="00F12163">
        <w:rPr>
          <w:rStyle w:val="Emphasis"/>
          <w:highlight w:val="cyan"/>
        </w:rPr>
        <w:t>soon</w:t>
      </w:r>
      <w:r w:rsidRPr="00F12163">
        <w:rPr>
          <w:sz w:val="16"/>
          <w:highlight w:val="cyan"/>
        </w:rPr>
        <w:t xml:space="preserve"> </w:t>
      </w:r>
      <w:r w:rsidRPr="00F12163">
        <w:rPr>
          <w:rStyle w:val="StyleUnderline"/>
          <w:highlight w:val="cyan"/>
        </w:rPr>
        <w:t>for</w:t>
      </w:r>
      <w:r w:rsidRPr="00F12163">
        <w:rPr>
          <w:sz w:val="16"/>
        </w:rPr>
        <w:t xml:space="preserve"> the Greenland and West Antarctic </w:t>
      </w:r>
      <w:r w:rsidRPr="00F12163">
        <w:rPr>
          <w:rStyle w:val="Emphasis"/>
          <w:highlight w:val="cyan"/>
        </w:rPr>
        <w:t>ice sheets</w:t>
      </w:r>
      <w:r w:rsidRPr="00691B07">
        <w:rPr>
          <w:sz w:val="16"/>
        </w:rPr>
        <w:t xml:space="preserve">, </w:t>
      </w:r>
      <w:r w:rsidRPr="00F12163">
        <w:rPr>
          <w:rStyle w:val="StyleUnderline"/>
        </w:rPr>
        <w:t>boreal</w:t>
      </w:r>
      <w:r w:rsidRPr="00691B07">
        <w:rPr>
          <w:sz w:val="16"/>
        </w:rPr>
        <w:t xml:space="preserve"> </w:t>
      </w:r>
      <w:r w:rsidRPr="00F12163">
        <w:rPr>
          <w:rStyle w:val="Emphasis"/>
          <w:highlight w:val="cyan"/>
        </w:rPr>
        <w:t>permafrost</w:t>
      </w:r>
      <w:r w:rsidRPr="00691B07">
        <w:rPr>
          <w:sz w:val="16"/>
        </w:rPr>
        <w:t xml:space="preserve">, </w:t>
      </w:r>
      <w:r w:rsidRPr="007F37BA">
        <w:rPr>
          <w:rStyle w:val="StyleUnderline"/>
        </w:rPr>
        <w:t>mountain</w:t>
      </w:r>
      <w:r w:rsidRPr="00691B07">
        <w:rPr>
          <w:sz w:val="16"/>
        </w:rPr>
        <w:t xml:space="preserve"> </w:t>
      </w:r>
      <w:r w:rsidRPr="00F12163">
        <w:rPr>
          <w:rStyle w:val="Emphasis"/>
          <w:highlight w:val="cyan"/>
        </w:rPr>
        <w:t>glaciers</w:t>
      </w:r>
      <w:r w:rsidRPr="00691B07">
        <w:rPr>
          <w:sz w:val="16"/>
        </w:rPr>
        <w:t xml:space="preserve">, </w:t>
      </w:r>
      <w:r w:rsidRPr="00F12163">
        <w:rPr>
          <w:rStyle w:val="StyleUnderline"/>
          <w:highlight w:val="cyan"/>
        </w:rPr>
        <w:t>and</w:t>
      </w:r>
      <w:r w:rsidRPr="007F37BA">
        <w:rPr>
          <w:rStyle w:val="StyleUnderline"/>
        </w:rPr>
        <w:t xml:space="preserve"> parts of </w:t>
      </w:r>
      <w:r w:rsidRPr="00F12163">
        <w:rPr>
          <w:rStyle w:val="StyleUnderline"/>
          <w:highlight w:val="cyan"/>
        </w:rPr>
        <w:t>the</w:t>
      </w:r>
      <w:r w:rsidRPr="00F12163">
        <w:rPr>
          <w:sz w:val="16"/>
          <w:highlight w:val="cyan"/>
        </w:rPr>
        <w:t xml:space="preserve"> </w:t>
      </w:r>
      <w:r w:rsidRPr="00F12163">
        <w:rPr>
          <w:rStyle w:val="Emphasis"/>
          <w:highlight w:val="cyan"/>
        </w:rPr>
        <w:t>Amazon</w:t>
      </w:r>
      <w:r w:rsidRPr="00691B07">
        <w:rPr>
          <w:sz w:val="16"/>
        </w:rPr>
        <w:t xml:space="preserve"> </w:t>
      </w:r>
      <w:r w:rsidRPr="007F37BA">
        <w:rPr>
          <w:rStyle w:val="StyleUnderline"/>
        </w:rPr>
        <w:t>rainforest</w:t>
      </w:r>
      <w:r w:rsidRPr="00691B07">
        <w:rPr>
          <w:sz w:val="16"/>
        </w:rPr>
        <w:t xml:space="preserve"> (Figure 2B). </w:t>
      </w:r>
      <w:r w:rsidRPr="00F12163">
        <w:rPr>
          <w:rStyle w:val="StyleUnderline"/>
          <w:highlight w:val="cyan"/>
        </w:rPr>
        <w:t>These</w:t>
      </w:r>
      <w:r w:rsidRPr="00F12163">
        <w:rPr>
          <w:sz w:val="16"/>
        </w:rPr>
        <w:t xml:space="preserve"> processes could </w:t>
      </w:r>
      <w:r w:rsidRPr="00F12163">
        <w:rPr>
          <w:rStyle w:val="StyleUnderline"/>
        </w:rPr>
        <w:t>raise</w:t>
      </w:r>
      <w:r w:rsidRPr="00F12163">
        <w:rPr>
          <w:sz w:val="16"/>
        </w:rPr>
        <w:t xml:space="preserve"> </w:t>
      </w:r>
      <w:r w:rsidRPr="00F12163">
        <w:rPr>
          <w:rStyle w:val="Emphasis"/>
        </w:rPr>
        <w:t>global temp</w:t>
      </w:r>
      <w:r w:rsidRPr="00F12163">
        <w:rPr>
          <w:sz w:val="16"/>
        </w:rPr>
        <w:t>erature</w:t>
      </w:r>
      <w:r w:rsidRPr="00F12163">
        <w:rPr>
          <w:rStyle w:val="Emphasis"/>
        </w:rPr>
        <w:t>s</w:t>
      </w:r>
      <w:r w:rsidRPr="00F12163">
        <w:rPr>
          <w:sz w:val="16"/>
        </w:rPr>
        <w:t xml:space="preserve">, </w:t>
      </w:r>
      <w:r w:rsidRPr="00F12163">
        <w:rPr>
          <w:rStyle w:val="StyleUnderline"/>
        </w:rPr>
        <w:t>accelerate</w:t>
      </w:r>
      <w:r w:rsidRPr="00F12163">
        <w:rPr>
          <w:sz w:val="16"/>
        </w:rPr>
        <w:t xml:space="preserve"> </w:t>
      </w:r>
      <w:r w:rsidRPr="00F12163">
        <w:rPr>
          <w:rStyle w:val="Emphasis"/>
        </w:rPr>
        <w:t>sea-level rise</w:t>
      </w:r>
      <w:r w:rsidRPr="00691B07">
        <w:rPr>
          <w:sz w:val="16"/>
        </w:rPr>
        <w:t xml:space="preserve">, </w:t>
      </w:r>
      <w:r w:rsidRPr="00F12163">
        <w:rPr>
          <w:rStyle w:val="StyleUnderline"/>
          <w:highlight w:val="cyan"/>
        </w:rPr>
        <w:t>release</w:t>
      </w:r>
      <w:r w:rsidRPr="00F12163">
        <w:rPr>
          <w:sz w:val="16"/>
          <w:highlight w:val="cyan"/>
        </w:rPr>
        <w:t xml:space="preserve"> </w:t>
      </w:r>
      <w:r w:rsidRPr="00F12163">
        <w:rPr>
          <w:rStyle w:val="Emphasis"/>
          <w:highlight w:val="cyan"/>
        </w:rPr>
        <w:t>vast</w:t>
      </w:r>
      <w:r w:rsidRPr="00F12163">
        <w:rPr>
          <w:sz w:val="16"/>
          <w:highlight w:val="cyan"/>
        </w:rPr>
        <w:t xml:space="preserve"> </w:t>
      </w:r>
      <w:r w:rsidRPr="00F12163">
        <w:rPr>
          <w:rStyle w:val="StyleUnderline"/>
          <w:highlight w:val="cyan"/>
        </w:rPr>
        <w:t>stores of carbon</w:t>
      </w:r>
      <w:r w:rsidRPr="00691B07">
        <w:rPr>
          <w:sz w:val="16"/>
        </w:rPr>
        <w:t xml:space="preserve">, </w:t>
      </w:r>
      <w:r w:rsidRPr="00F12163">
        <w:rPr>
          <w:rStyle w:val="StyleUnderline"/>
        </w:rPr>
        <w:t>and destabilize ecosystems</w:t>
      </w:r>
      <w:r w:rsidRPr="00691B07">
        <w:rPr>
          <w:sz w:val="16"/>
        </w:rPr>
        <w:t xml:space="preserve">. The precise threshold temperatures remain uncertain, but research shows that crossing one or more of these thresholds could trigger self-reinforcing processes that propel the Earth system onto a hothouse trajectory with long-lasting and potentially irreversible consequences (Figure 3A).4 The interconnectedness of tipping elements compounds the risk they pose. There can even be remote interactions between spatially distant tipping elements (Figure 3B).14 Most tipping interactions are destabilizing in nature (Figure S4). </w:t>
      </w:r>
      <w:r w:rsidRPr="00F12163">
        <w:rPr>
          <w:rStyle w:val="StyleUnderline"/>
          <w:highlight w:val="cyan"/>
        </w:rPr>
        <w:t>If</w:t>
      </w:r>
      <w:r w:rsidRPr="00F12163">
        <w:rPr>
          <w:sz w:val="16"/>
          <w:highlight w:val="cyan"/>
        </w:rPr>
        <w:t xml:space="preserve"> </w:t>
      </w:r>
      <w:r w:rsidRPr="00F12163">
        <w:rPr>
          <w:rStyle w:val="Emphasis"/>
          <w:highlight w:val="cyan"/>
        </w:rPr>
        <w:t>one</w:t>
      </w:r>
      <w:r w:rsidRPr="00F12163">
        <w:rPr>
          <w:sz w:val="16"/>
        </w:rPr>
        <w:t xml:space="preserve"> </w:t>
      </w:r>
      <w:r w:rsidRPr="00F12163">
        <w:rPr>
          <w:rStyle w:val="StyleUnderline"/>
        </w:rPr>
        <w:t xml:space="preserve">element </w:t>
      </w:r>
      <w:r w:rsidRPr="00F12163">
        <w:rPr>
          <w:rStyle w:val="StyleUnderline"/>
          <w:highlight w:val="cyan"/>
        </w:rPr>
        <w:t>tips</w:t>
      </w:r>
      <w:r w:rsidRPr="00691B07">
        <w:rPr>
          <w:sz w:val="16"/>
        </w:rPr>
        <w:t xml:space="preserve">, </w:t>
      </w:r>
      <w:r w:rsidRPr="00F12163">
        <w:rPr>
          <w:rStyle w:val="StyleUnderline"/>
          <w:highlight w:val="cyan"/>
        </w:rPr>
        <w:t>it can trigger a</w:t>
      </w:r>
      <w:r w:rsidRPr="00F12163">
        <w:rPr>
          <w:sz w:val="16"/>
          <w:highlight w:val="cyan"/>
        </w:rPr>
        <w:t xml:space="preserve"> </w:t>
      </w:r>
      <w:r w:rsidRPr="00F12163">
        <w:rPr>
          <w:rStyle w:val="Emphasis"/>
          <w:highlight w:val="cyan"/>
        </w:rPr>
        <w:t>cascade</w:t>
      </w:r>
      <w:r w:rsidRPr="00691B07">
        <w:rPr>
          <w:sz w:val="16"/>
        </w:rPr>
        <w:t xml:space="preserve"> </w:t>
      </w:r>
      <w:r w:rsidRPr="0007377A">
        <w:rPr>
          <w:rStyle w:val="StyleUnderline"/>
        </w:rPr>
        <w:t>effect</w:t>
      </w:r>
      <w:r w:rsidRPr="00691B07">
        <w:rPr>
          <w:sz w:val="16"/>
        </w:rPr>
        <w:t xml:space="preserve">, </w:t>
      </w:r>
      <w:r w:rsidRPr="00F12163">
        <w:rPr>
          <w:rStyle w:val="StyleUnderline"/>
          <w:highlight w:val="cyan"/>
        </w:rPr>
        <w:t>pushing</w:t>
      </w:r>
      <w:r w:rsidRPr="00F12163">
        <w:rPr>
          <w:sz w:val="16"/>
          <w:highlight w:val="cyan"/>
        </w:rPr>
        <w:t xml:space="preserve"> </w:t>
      </w:r>
      <w:r w:rsidRPr="00F12163">
        <w:rPr>
          <w:rStyle w:val="Emphasis"/>
          <w:highlight w:val="cyan"/>
        </w:rPr>
        <w:t>other</w:t>
      </w:r>
      <w:r w:rsidRPr="00691B07">
        <w:rPr>
          <w:sz w:val="16"/>
        </w:rPr>
        <w:t xml:space="preserve"> system</w:t>
      </w:r>
      <w:r w:rsidRPr="00F12163">
        <w:rPr>
          <w:rStyle w:val="Emphasis"/>
          <w:highlight w:val="cyan"/>
        </w:rPr>
        <w:t>s</w:t>
      </w:r>
      <w:r w:rsidRPr="00F12163">
        <w:rPr>
          <w:sz w:val="16"/>
          <w:highlight w:val="cyan"/>
        </w:rPr>
        <w:t xml:space="preserve"> </w:t>
      </w:r>
      <w:r w:rsidRPr="00F12163">
        <w:rPr>
          <w:rStyle w:val="StyleUnderline"/>
          <w:highlight w:val="cyan"/>
        </w:rPr>
        <w:t>past their</w:t>
      </w:r>
      <w:r w:rsidRPr="00F12163">
        <w:rPr>
          <w:sz w:val="16"/>
          <w:highlight w:val="cyan"/>
        </w:rPr>
        <w:t xml:space="preserve"> </w:t>
      </w:r>
      <w:r w:rsidRPr="00F12163">
        <w:rPr>
          <w:rStyle w:val="Emphasis"/>
          <w:highlight w:val="cyan"/>
        </w:rPr>
        <w:t>thresholds</w:t>
      </w:r>
      <w:r w:rsidRPr="00691B07">
        <w:rPr>
          <w:sz w:val="16"/>
        </w:rPr>
        <w:t xml:space="preserve">. Such </w:t>
      </w:r>
      <w:r w:rsidRPr="0007377A">
        <w:rPr>
          <w:rStyle w:val="StyleUnderline"/>
        </w:rPr>
        <w:t xml:space="preserve">tipping </w:t>
      </w:r>
      <w:r w:rsidRPr="00F12163">
        <w:rPr>
          <w:rStyle w:val="StyleUnderline"/>
          <w:highlight w:val="cyan"/>
        </w:rPr>
        <w:t>cascades</w:t>
      </w:r>
      <w:r w:rsidRPr="0007377A">
        <w:rPr>
          <w:rStyle w:val="StyleUnderline"/>
        </w:rPr>
        <w:t xml:space="preserve"> have</w:t>
      </w:r>
      <w:r w:rsidRPr="00691B07">
        <w:rPr>
          <w:sz w:val="16"/>
        </w:rPr>
        <w:t xml:space="preserve"> the </w:t>
      </w:r>
      <w:r w:rsidRPr="0007377A">
        <w:rPr>
          <w:rStyle w:val="Emphasis"/>
        </w:rPr>
        <w:t>potential</w:t>
      </w:r>
      <w:r w:rsidRPr="00691B07">
        <w:rPr>
          <w:sz w:val="16"/>
        </w:rPr>
        <w:t xml:space="preserve"> </w:t>
      </w:r>
      <w:r w:rsidRPr="0007377A">
        <w:rPr>
          <w:rStyle w:val="StyleUnderline"/>
        </w:rPr>
        <w:t xml:space="preserve">to </w:t>
      </w:r>
      <w:r w:rsidRPr="00F12163">
        <w:rPr>
          <w:rStyle w:val="StyleUnderline"/>
          <w:highlight w:val="cyan"/>
        </w:rPr>
        <w:t>drive</w:t>
      </w:r>
      <w:r w:rsidRPr="00F12163">
        <w:rPr>
          <w:sz w:val="16"/>
          <w:highlight w:val="cyan"/>
        </w:rPr>
        <w:t xml:space="preserve"> </w:t>
      </w:r>
      <w:r w:rsidRPr="00F12163">
        <w:rPr>
          <w:rStyle w:val="Emphasis"/>
          <w:highlight w:val="cyan"/>
        </w:rPr>
        <w:t>self-sustaining</w:t>
      </w:r>
      <w:r w:rsidRPr="00F12163">
        <w:rPr>
          <w:sz w:val="16"/>
          <w:highlight w:val="cyan"/>
        </w:rPr>
        <w:t xml:space="preserve"> </w:t>
      </w:r>
      <w:r w:rsidRPr="00F12163">
        <w:rPr>
          <w:rStyle w:val="StyleUnderline"/>
          <w:highlight w:val="cyan"/>
        </w:rPr>
        <w:t>climate change</w:t>
      </w:r>
      <w:r w:rsidRPr="00691B07">
        <w:rPr>
          <w:sz w:val="16"/>
        </w:rPr>
        <w:t xml:space="preserve"> adding to the risk of </w:t>
      </w:r>
      <w:r w:rsidRPr="00B6299E">
        <w:rPr>
          <w:rStyle w:val="StyleUnderline"/>
        </w:rPr>
        <w:t>triggering a</w:t>
      </w:r>
      <w:r w:rsidRPr="00691B07">
        <w:rPr>
          <w:sz w:val="16"/>
        </w:rPr>
        <w:t xml:space="preserve"> </w:t>
      </w:r>
      <w:r w:rsidRPr="00B6299E">
        <w:rPr>
          <w:rStyle w:val="Emphasis"/>
        </w:rPr>
        <w:t>hothouse</w:t>
      </w:r>
      <w:r w:rsidRPr="00691B07">
        <w:rPr>
          <w:sz w:val="16"/>
        </w:rPr>
        <w:t xml:space="preserve"> </w:t>
      </w:r>
      <w:r w:rsidRPr="00B6299E">
        <w:rPr>
          <w:rStyle w:val="StyleUnderline"/>
        </w:rPr>
        <w:t>Earth trajectory</w:t>
      </w:r>
      <w:r w:rsidRPr="00691B07">
        <w:rPr>
          <w:sz w:val="16"/>
        </w:rPr>
        <w:t>.15 Realistically, we are on a trajectory toward temperature overshoot, raising further concerns about crossing tipping points. While uncertainty remains, model results indicate that even a temporary overshoot could increase tipping risks by up to 72% compared to non-overshoot scenarios.16</w:t>
      </w:r>
    </w:p>
    <w:p w14:paraId="1D464915" w14:textId="77777777" w:rsidR="00BA2813" w:rsidRPr="002E0E3F" w:rsidRDefault="00BA2813" w:rsidP="00BA2813">
      <w:pPr>
        <w:rPr>
          <w:rStyle w:val="Heading4Char"/>
        </w:rPr>
      </w:pPr>
      <w:r w:rsidRPr="00691B07">
        <w:rPr>
          <w:sz w:val="16"/>
        </w:rPr>
        <w:t xml:space="preserve">Some feedback processes are themselves potential tipping points, and evidence suggests several may already be close to or beyond critical thresholds (Figure 2). </w:t>
      </w:r>
      <w:r w:rsidRPr="00494098">
        <w:rPr>
          <w:rStyle w:val="StyleUnderline"/>
          <w:highlight w:val="cyan"/>
        </w:rPr>
        <w:t>The</w:t>
      </w:r>
      <w:r w:rsidRPr="00494098">
        <w:rPr>
          <w:sz w:val="16"/>
        </w:rPr>
        <w:t xml:space="preserve"> </w:t>
      </w:r>
      <w:r w:rsidRPr="00494098">
        <w:rPr>
          <w:rStyle w:val="Emphasis"/>
        </w:rPr>
        <w:t>Earth</w:t>
      </w:r>
      <w:r w:rsidRPr="00417444">
        <w:rPr>
          <w:rStyle w:val="Emphasis"/>
        </w:rPr>
        <w:t xml:space="preserve"> </w:t>
      </w:r>
      <w:r w:rsidRPr="00494098">
        <w:rPr>
          <w:rStyle w:val="Emphasis"/>
          <w:highlight w:val="cyan"/>
        </w:rPr>
        <w:t>system</w:t>
      </w:r>
      <w:r w:rsidRPr="00494098">
        <w:rPr>
          <w:sz w:val="16"/>
          <w:highlight w:val="cyan"/>
        </w:rPr>
        <w:t xml:space="preserve"> </w:t>
      </w:r>
      <w:r w:rsidRPr="00494098">
        <w:rPr>
          <w:rStyle w:val="StyleUnderline"/>
          <w:highlight w:val="cyan"/>
        </w:rPr>
        <w:t>operates as a</w:t>
      </w:r>
      <w:r w:rsidRPr="00691B07">
        <w:rPr>
          <w:sz w:val="16"/>
        </w:rPr>
        <w:t xml:space="preserve"> </w:t>
      </w:r>
      <w:r w:rsidRPr="00417444">
        <w:rPr>
          <w:rStyle w:val="Emphasis"/>
        </w:rPr>
        <w:t xml:space="preserve">tightly </w:t>
      </w:r>
      <w:r w:rsidRPr="00494098">
        <w:rPr>
          <w:rStyle w:val="Emphasis"/>
          <w:highlight w:val="cyan"/>
        </w:rPr>
        <w:t>coupled</w:t>
      </w:r>
      <w:r w:rsidRPr="00494098">
        <w:rPr>
          <w:sz w:val="16"/>
          <w:highlight w:val="cyan"/>
        </w:rPr>
        <w:t xml:space="preserve"> </w:t>
      </w:r>
      <w:r w:rsidRPr="00494098">
        <w:rPr>
          <w:rStyle w:val="StyleUnderline"/>
          <w:highlight w:val="cyan"/>
        </w:rPr>
        <w:t>whole</w:t>
      </w:r>
      <w:r w:rsidRPr="00691B07">
        <w:rPr>
          <w:sz w:val="16"/>
        </w:rPr>
        <w:t xml:space="preserve">, </w:t>
      </w:r>
      <w:r w:rsidRPr="00417444">
        <w:rPr>
          <w:rStyle w:val="StyleUnderline"/>
        </w:rPr>
        <w:t>where</w:t>
      </w:r>
      <w:r w:rsidRPr="00691B07">
        <w:rPr>
          <w:sz w:val="16"/>
        </w:rPr>
        <w:t xml:space="preserve"> </w:t>
      </w:r>
      <w:r w:rsidRPr="00417444">
        <w:rPr>
          <w:rStyle w:val="Emphasis"/>
        </w:rPr>
        <w:t>destabilization</w:t>
      </w:r>
      <w:r w:rsidRPr="00691B07">
        <w:rPr>
          <w:sz w:val="16"/>
        </w:rPr>
        <w:t xml:space="preserve"> </w:t>
      </w:r>
      <w:r w:rsidRPr="00417444">
        <w:rPr>
          <w:rStyle w:val="StyleUnderline"/>
        </w:rPr>
        <w:t>in one region can</w:t>
      </w:r>
      <w:r w:rsidRPr="00691B07">
        <w:rPr>
          <w:sz w:val="16"/>
        </w:rPr>
        <w:t xml:space="preserve"> </w:t>
      </w:r>
      <w:r w:rsidRPr="00417444">
        <w:rPr>
          <w:rStyle w:val="Emphasis"/>
        </w:rPr>
        <w:t>reverberate</w:t>
      </w:r>
      <w:r w:rsidRPr="00691B07">
        <w:rPr>
          <w:sz w:val="16"/>
        </w:rPr>
        <w:t xml:space="preserve"> </w:t>
      </w:r>
      <w:r w:rsidRPr="00417444">
        <w:rPr>
          <w:rStyle w:val="StyleUnderline"/>
        </w:rPr>
        <w:t>across</w:t>
      </w:r>
      <w:r w:rsidRPr="00691B07">
        <w:rPr>
          <w:sz w:val="16"/>
        </w:rPr>
        <w:t xml:space="preserve"> oceans and </w:t>
      </w:r>
      <w:r w:rsidRPr="00F12163">
        <w:rPr>
          <w:rStyle w:val="StyleUnderline"/>
        </w:rPr>
        <w:t>continents</w:t>
      </w:r>
      <w:r w:rsidRPr="00691B07">
        <w:rPr>
          <w:sz w:val="16"/>
        </w:rPr>
        <w:t xml:space="preserve"> (Figure S4). For example, as a relatively simple case study scenario (Figure 3B), where future human activities increase greenhouse gas concentrations, causing global temperatures to rise, which leads to further </w:t>
      </w:r>
      <w:r w:rsidRPr="00494098">
        <w:rPr>
          <w:rStyle w:val="StyleUnderline"/>
          <w:highlight w:val="cyan"/>
        </w:rPr>
        <w:t>melting</w:t>
      </w:r>
      <w:r w:rsidRPr="00417444">
        <w:rPr>
          <w:rStyle w:val="StyleUnderline"/>
        </w:rPr>
        <w:t xml:space="preserve"> of</w:t>
      </w:r>
      <w:r w:rsidRPr="00691B07">
        <w:rPr>
          <w:sz w:val="16"/>
        </w:rPr>
        <w:t xml:space="preserve"> </w:t>
      </w:r>
      <w:r w:rsidRPr="00417444">
        <w:rPr>
          <w:rStyle w:val="Emphasis"/>
        </w:rPr>
        <w:t xml:space="preserve">Arctic sea </w:t>
      </w:r>
      <w:r w:rsidRPr="00494098">
        <w:rPr>
          <w:rStyle w:val="Emphasis"/>
          <w:highlight w:val="cyan"/>
        </w:rPr>
        <w:t>ice</w:t>
      </w:r>
      <w:r w:rsidRPr="00691B07">
        <w:rPr>
          <w:sz w:val="16"/>
        </w:rPr>
        <w:t xml:space="preserve"> and the Greenland Ice Sheet, which in turn </w:t>
      </w:r>
      <w:r w:rsidRPr="00494098">
        <w:rPr>
          <w:rStyle w:val="Emphasis"/>
          <w:highlight w:val="cyan"/>
        </w:rPr>
        <w:t>accelerates</w:t>
      </w:r>
      <w:r w:rsidRPr="00494098">
        <w:rPr>
          <w:sz w:val="16"/>
          <w:highlight w:val="cyan"/>
        </w:rPr>
        <w:t xml:space="preserve"> </w:t>
      </w:r>
      <w:r w:rsidRPr="00494098">
        <w:rPr>
          <w:rStyle w:val="StyleUnderline"/>
          <w:highlight w:val="cyan"/>
        </w:rPr>
        <w:t>warming</w:t>
      </w:r>
      <w:r w:rsidRPr="00417444">
        <w:rPr>
          <w:rStyle w:val="StyleUnderline"/>
        </w:rPr>
        <w:t xml:space="preserve"> by reducing Earth’s</w:t>
      </w:r>
      <w:r w:rsidRPr="00691B07">
        <w:rPr>
          <w:sz w:val="16"/>
        </w:rPr>
        <w:t xml:space="preserve"> </w:t>
      </w:r>
      <w:r w:rsidRPr="00417444">
        <w:rPr>
          <w:rStyle w:val="Emphasis"/>
        </w:rPr>
        <w:t>albedo</w:t>
      </w:r>
      <w:r w:rsidRPr="00691B07">
        <w:rPr>
          <w:sz w:val="16"/>
        </w:rPr>
        <w:t xml:space="preserve">. With the decline of these northern ice sources, </w:t>
      </w:r>
      <w:r w:rsidRPr="00417444">
        <w:rPr>
          <w:rStyle w:val="StyleUnderline"/>
        </w:rPr>
        <w:t>the resulting</w:t>
      </w:r>
      <w:r w:rsidRPr="00691B07">
        <w:rPr>
          <w:sz w:val="16"/>
        </w:rPr>
        <w:t xml:space="preserve"> </w:t>
      </w:r>
      <w:r w:rsidRPr="00494098">
        <w:rPr>
          <w:rStyle w:val="Emphasis"/>
          <w:highlight w:val="cyan"/>
        </w:rPr>
        <w:t>meltwater</w:t>
      </w:r>
      <w:r w:rsidRPr="00494098">
        <w:rPr>
          <w:sz w:val="16"/>
          <w:highlight w:val="cyan"/>
        </w:rPr>
        <w:t xml:space="preserve"> </w:t>
      </w:r>
      <w:r w:rsidRPr="00494098">
        <w:rPr>
          <w:rStyle w:val="StyleUnderline"/>
          <w:highlight w:val="cyan"/>
        </w:rPr>
        <w:t>could perturb the</w:t>
      </w:r>
      <w:r w:rsidRPr="00691B07">
        <w:rPr>
          <w:sz w:val="16"/>
        </w:rPr>
        <w:t xml:space="preserve"> Atlantic Meridional Overturning Circulation (</w:t>
      </w:r>
      <w:r w:rsidRPr="00EB13CB">
        <w:rPr>
          <w:rStyle w:val="Emphasis"/>
          <w:highlight w:val="cyan"/>
        </w:rPr>
        <w:t>AMOC</w:t>
      </w:r>
      <w:r w:rsidRPr="00691B07">
        <w:rPr>
          <w:sz w:val="16"/>
        </w:rPr>
        <w:t xml:space="preserve">), which is already showing signs of weakening.3 </w:t>
      </w:r>
      <w:r w:rsidRPr="00F12163">
        <w:rPr>
          <w:rStyle w:val="StyleUnderline"/>
        </w:rPr>
        <w:t>A weakened</w:t>
      </w:r>
      <w:r w:rsidRPr="00691B07">
        <w:rPr>
          <w:sz w:val="16"/>
        </w:rPr>
        <w:t xml:space="preserve"> </w:t>
      </w:r>
      <w:r w:rsidRPr="004439C8">
        <w:rPr>
          <w:rStyle w:val="Emphasis"/>
          <w:highlight w:val="cyan"/>
        </w:rPr>
        <w:t>AMOC</w:t>
      </w:r>
      <w:r w:rsidRPr="004439C8">
        <w:rPr>
          <w:sz w:val="16"/>
          <w:highlight w:val="cyan"/>
        </w:rPr>
        <w:t xml:space="preserve"> </w:t>
      </w:r>
      <w:r w:rsidRPr="004439C8">
        <w:rPr>
          <w:rStyle w:val="StyleUnderline"/>
          <w:highlight w:val="cyan"/>
        </w:rPr>
        <w:t>could</w:t>
      </w:r>
      <w:r w:rsidRPr="00F12163">
        <w:rPr>
          <w:rStyle w:val="StyleUnderline"/>
        </w:rPr>
        <w:t xml:space="preserve"> alter global</w:t>
      </w:r>
      <w:r w:rsidRPr="004C712F">
        <w:rPr>
          <w:rStyle w:val="StyleUnderline"/>
        </w:rPr>
        <w:t xml:space="preserve"> atmospheric circulation</w:t>
      </w:r>
      <w:r w:rsidRPr="00691B07">
        <w:rPr>
          <w:sz w:val="16"/>
        </w:rPr>
        <w:t xml:space="preserve">, shifting tropical rain belts and </w:t>
      </w:r>
      <w:r w:rsidRPr="004439C8">
        <w:rPr>
          <w:rStyle w:val="StyleUnderline"/>
          <w:highlight w:val="cyan"/>
        </w:rPr>
        <w:t>dry</w:t>
      </w:r>
      <w:r w:rsidRPr="00F12163">
        <w:rPr>
          <w:rStyle w:val="StyleUnderline"/>
        </w:rPr>
        <w:t>ing parts</w:t>
      </w:r>
      <w:r w:rsidRPr="004C712F">
        <w:rPr>
          <w:rStyle w:val="StyleUnderline"/>
        </w:rPr>
        <w:t xml:space="preserve"> of </w:t>
      </w:r>
      <w:r w:rsidRPr="004439C8">
        <w:rPr>
          <w:rStyle w:val="StyleUnderline"/>
          <w:highlight w:val="cyan"/>
        </w:rPr>
        <w:t>the</w:t>
      </w:r>
      <w:r w:rsidRPr="004439C8">
        <w:rPr>
          <w:sz w:val="16"/>
          <w:highlight w:val="cyan"/>
        </w:rPr>
        <w:t xml:space="preserve"> </w:t>
      </w:r>
      <w:r w:rsidRPr="004439C8">
        <w:rPr>
          <w:rStyle w:val="Emphasis"/>
          <w:highlight w:val="cyan"/>
        </w:rPr>
        <w:t>Amazon</w:t>
      </w:r>
      <w:r w:rsidRPr="00691B07">
        <w:rPr>
          <w:sz w:val="16"/>
        </w:rPr>
        <w:t xml:space="preserve">. </w:t>
      </w:r>
      <w:r w:rsidRPr="004439C8">
        <w:rPr>
          <w:rStyle w:val="StyleUnderline"/>
          <w:highlight w:val="cyan"/>
        </w:rPr>
        <w:t>This</w:t>
      </w:r>
      <w:r w:rsidRPr="00691B07">
        <w:rPr>
          <w:sz w:val="16"/>
        </w:rPr>
        <w:t xml:space="preserve"> </w:t>
      </w:r>
      <w:r w:rsidRPr="004C712F">
        <w:rPr>
          <w:rStyle w:val="Emphasis"/>
        </w:rPr>
        <w:t>cascade of events</w:t>
      </w:r>
      <w:r w:rsidRPr="00691B07">
        <w:rPr>
          <w:sz w:val="16"/>
        </w:rPr>
        <w:t xml:space="preserve"> </w:t>
      </w:r>
      <w:r w:rsidRPr="004439C8">
        <w:rPr>
          <w:rStyle w:val="StyleUnderline"/>
          <w:highlight w:val="cyan"/>
        </w:rPr>
        <w:t>could trigger</w:t>
      </w:r>
      <w:r w:rsidRPr="00691B07">
        <w:rPr>
          <w:sz w:val="16"/>
        </w:rPr>
        <w:t xml:space="preserve"> </w:t>
      </w:r>
      <w:r w:rsidRPr="004C712F">
        <w:rPr>
          <w:rStyle w:val="Emphasis"/>
        </w:rPr>
        <w:t>large-scale</w:t>
      </w:r>
      <w:r w:rsidRPr="00691B07">
        <w:rPr>
          <w:sz w:val="16"/>
        </w:rPr>
        <w:t xml:space="preserve"> </w:t>
      </w:r>
      <w:r w:rsidRPr="004C712F">
        <w:rPr>
          <w:rStyle w:val="StyleUnderline"/>
        </w:rPr>
        <w:t xml:space="preserve">Amazon forest </w:t>
      </w:r>
      <w:r w:rsidRPr="004439C8">
        <w:rPr>
          <w:rStyle w:val="StyleUnderline"/>
          <w:highlight w:val="cyan"/>
        </w:rPr>
        <w:t>dieback</w:t>
      </w:r>
      <w:r w:rsidRPr="00691B07">
        <w:rPr>
          <w:sz w:val="16"/>
        </w:rPr>
        <w:t xml:space="preserve">, </w:t>
      </w:r>
      <w:r w:rsidRPr="004439C8">
        <w:rPr>
          <w:rStyle w:val="StyleUnderline"/>
          <w:highlight w:val="cyan"/>
        </w:rPr>
        <w:t>with</w:t>
      </w:r>
      <w:r w:rsidRPr="00691B07">
        <w:rPr>
          <w:sz w:val="16"/>
        </w:rPr>
        <w:t xml:space="preserve"> </w:t>
      </w:r>
      <w:r w:rsidRPr="004C712F">
        <w:rPr>
          <w:rStyle w:val="Emphasis"/>
        </w:rPr>
        <w:t>major</w:t>
      </w:r>
      <w:r w:rsidRPr="00691B07">
        <w:rPr>
          <w:sz w:val="16"/>
        </w:rPr>
        <w:t xml:space="preserve"> </w:t>
      </w:r>
      <w:r w:rsidRPr="004439C8">
        <w:rPr>
          <w:rStyle w:val="StyleUnderline"/>
          <w:highlight w:val="cyan"/>
        </w:rPr>
        <w:t>consequences for</w:t>
      </w:r>
      <w:r w:rsidRPr="00691B07">
        <w:rPr>
          <w:sz w:val="16"/>
        </w:rPr>
        <w:t xml:space="preserve"> the region’s </w:t>
      </w:r>
      <w:r w:rsidRPr="004439C8">
        <w:rPr>
          <w:rStyle w:val="Emphasis"/>
          <w:highlight w:val="cyan"/>
        </w:rPr>
        <w:t>carbon storage</w:t>
      </w:r>
      <w:r w:rsidRPr="00691B07">
        <w:rPr>
          <w:sz w:val="16"/>
        </w:rPr>
        <w:t xml:space="preserve"> </w:t>
      </w:r>
      <w:r w:rsidRPr="004C712F">
        <w:rPr>
          <w:rStyle w:val="StyleUnderline"/>
        </w:rPr>
        <w:t>and biodiversity</w:t>
      </w:r>
      <w:r w:rsidRPr="00691B07">
        <w:rPr>
          <w:sz w:val="16"/>
        </w:rPr>
        <w:t xml:space="preserve">.15 Compounding stressors, including global warming, deforestation, anthropogenic fires, and altered rainfall could push a portion of the Amazon toward a tipping point and a shift toward degraded savanna conditions.17 </w:t>
      </w:r>
      <w:r w:rsidRPr="004C712F">
        <w:rPr>
          <w:rStyle w:val="StyleUnderline"/>
        </w:rPr>
        <w:t>Carbon</w:t>
      </w:r>
      <w:r w:rsidRPr="00691B07">
        <w:rPr>
          <w:sz w:val="16"/>
        </w:rPr>
        <w:t xml:space="preserve"> </w:t>
      </w:r>
      <w:r w:rsidRPr="004C712F">
        <w:rPr>
          <w:rStyle w:val="Emphasis"/>
        </w:rPr>
        <w:t>released</w:t>
      </w:r>
      <w:r w:rsidRPr="00691B07">
        <w:rPr>
          <w:sz w:val="16"/>
        </w:rPr>
        <w:t xml:space="preserve"> </w:t>
      </w:r>
      <w:r w:rsidRPr="004C712F">
        <w:rPr>
          <w:rStyle w:val="StyleUnderline"/>
        </w:rPr>
        <w:t>by Amazon dieback would</w:t>
      </w:r>
      <w:r w:rsidRPr="00691B07">
        <w:rPr>
          <w:sz w:val="16"/>
        </w:rPr>
        <w:t xml:space="preserve"> </w:t>
      </w:r>
      <w:r w:rsidRPr="004C712F">
        <w:rPr>
          <w:rStyle w:val="Emphasis"/>
        </w:rPr>
        <w:t>further amplify</w:t>
      </w:r>
      <w:r w:rsidRPr="00691B07">
        <w:rPr>
          <w:sz w:val="16"/>
        </w:rPr>
        <w:t xml:space="preserve"> </w:t>
      </w:r>
      <w:r w:rsidRPr="004C712F">
        <w:rPr>
          <w:rStyle w:val="StyleUnderline"/>
        </w:rPr>
        <w:t>global warming and interact with</w:t>
      </w:r>
      <w:r w:rsidRPr="00691B07">
        <w:rPr>
          <w:sz w:val="16"/>
        </w:rPr>
        <w:t xml:space="preserve"> </w:t>
      </w:r>
      <w:r w:rsidRPr="004C712F">
        <w:rPr>
          <w:rStyle w:val="Emphasis"/>
        </w:rPr>
        <w:t>other</w:t>
      </w:r>
      <w:r w:rsidRPr="00691B07">
        <w:rPr>
          <w:sz w:val="16"/>
        </w:rPr>
        <w:t xml:space="preserve"> </w:t>
      </w:r>
      <w:r w:rsidRPr="004C712F">
        <w:rPr>
          <w:rStyle w:val="StyleUnderline"/>
        </w:rPr>
        <w:t>feedbacks</w:t>
      </w:r>
      <w:r w:rsidRPr="00691B07">
        <w:rPr>
          <w:sz w:val="16"/>
        </w:rPr>
        <w:t xml:space="preserve">, triggering cascading effects among interconnected tipping elements (Figure S4). A web of amplifying feedbacks and destabilizing tipping elements could push the Earth system toward a hothouse </w:t>
      </w:r>
      <w:r w:rsidRPr="00F12163">
        <w:rPr>
          <w:sz w:val="16"/>
        </w:rPr>
        <w:t xml:space="preserve">pathway, locking in substantially higher long-term temperatures </w:t>
      </w:r>
      <w:r w:rsidRPr="00691B07">
        <w:rPr>
          <w:sz w:val="16"/>
        </w:rPr>
        <w:t xml:space="preserve">even if human emissions decline.10,13,15 </w:t>
      </w:r>
      <w:r w:rsidRPr="004C712F">
        <w:rPr>
          <w:rStyle w:val="Emphasis"/>
        </w:rPr>
        <w:t>Quite</w:t>
      </w:r>
      <w:r w:rsidRPr="00691B07">
        <w:rPr>
          <w:sz w:val="16"/>
        </w:rPr>
        <w:t xml:space="preserve"> </w:t>
      </w:r>
      <w:r w:rsidRPr="004C712F">
        <w:rPr>
          <w:rStyle w:val="StyleUnderline"/>
        </w:rPr>
        <w:t>concerning is the</w:t>
      </w:r>
      <w:r w:rsidRPr="00691B07">
        <w:rPr>
          <w:sz w:val="16"/>
        </w:rPr>
        <w:t xml:space="preserve"> </w:t>
      </w:r>
      <w:r w:rsidRPr="004C712F">
        <w:rPr>
          <w:rStyle w:val="Emphasis"/>
        </w:rPr>
        <w:t>growing ev</w:t>
      </w:r>
      <w:r w:rsidRPr="00691B07">
        <w:rPr>
          <w:sz w:val="16"/>
        </w:rPr>
        <w:t xml:space="preserve">idence </w:t>
      </w:r>
      <w:r w:rsidRPr="004C712F">
        <w:rPr>
          <w:rStyle w:val="StyleUnderline"/>
        </w:rPr>
        <w:t>that the</w:t>
      </w:r>
      <w:r w:rsidRPr="00691B07">
        <w:rPr>
          <w:sz w:val="16"/>
        </w:rPr>
        <w:t xml:space="preserve"> </w:t>
      </w:r>
      <w:r w:rsidRPr="004C712F">
        <w:rPr>
          <w:rStyle w:val="Emphasis"/>
        </w:rPr>
        <w:t>Greenland Ice Sheet</w:t>
      </w:r>
      <w:r w:rsidRPr="00691B07">
        <w:rPr>
          <w:sz w:val="16"/>
        </w:rPr>
        <w:t xml:space="preserve"> shows signs of structural destabilization and </w:t>
      </w:r>
      <w:r w:rsidRPr="004C712F">
        <w:rPr>
          <w:rStyle w:val="StyleUnderline"/>
        </w:rPr>
        <w:t>is</w:t>
      </w:r>
      <w:r w:rsidRPr="00691B07">
        <w:rPr>
          <w:sz w:val="16"/>
        </w:rPr>
        <w:t xml:space="preserve"> likely </w:t>
      </w:r>
      <w:r w:rsidRPr="004C712F">
        <w:rPr>
          <w:rStyle w:val="Emphasis"/>
        </w:rPr>
        <w:t>vulnerable</w:t>
      </w:r>
      <w:r w:rsidRPr="00691B07">
        <w:rPr>
          <w:sz w:val="16"/>
        </w:rPr>
        <w:t xml:space="preserve"> </w:t>
      </w:r>
      <w:r w:rsidRPr="004C712F">
        <w:rPr>
          <w:rStyle w:val="StyleUnderline"/>
        </w:rPr>
        <w:t>to tipping</w:t>
      </w:r>
      <w:r w:rsidRPr="00691B07">
        <w:rPr>
          <w:sz w:val="16"/>
        </w:rPr>
        <w:t xml:space="preserve"> between 0.8◦C and 3.4◦C, potentially </w:t>
      </w:r>
      <w:r w:rsidRPr="004C712F">
        <w:rPr>
          <w:rStyle w:val="Emphasis"/>
        </w:rPr>
        <w:t>significantly</w:t>
      </w:r>
      <w:r w:rsidRPr="00691B07">
        <w:rPr>
          <w:sz w:val="16"/>
        </w:rPr>
        <w:t xml:space="preserve"> </w:t>
      </w:r>
      <w:r w:rsidRPr="004C712F">
        <w:rPr>
          <w:rStyle w:val="StyleUnderline"/>
        </w:rPr>
        <w:t>below 2◦C warming</w:t>
      </w:r>
      <w:r w:rsidRPr="00691B07">
        <w:rPr>
          <w:sz w:val="16"/>
        </w:rPr>
        <w:t>, which could occur well before 2050 (Figures 1C and 2B).18</w:t>
      </w:r>
    </w:p>
    <w:p w14:paraId="2C6E5FD4" w14:textId="77777777" w:rsidR="00BA2813" w:rsidRPr="002E0E3F" w:rsidRDefault="00BA2813" w:rsidP="00BA2813">
      <w:pPr>
        <w:rPr>
          <w:rStyle w:val="Heading4Char"/>
        </w:rPr>
      </w:pPr>
      <w:r w:rsidRPr="00691B07">
        <w:rPr>
          <w:sz w:val="16"/>
        </w:rPr>
        <w:t>Moving forward</w:t>
      </w:r>
    </w:p>
    <w:p w14:paraId="215F2082" w14:textId="77777777" w:rsidR="00BA2813" w:rsidRPr="002E0E3F" w:rsidRDefault="00BA2813" w:rsidP="00BA2813">
      <w:pPr>
        <w:rPr>
          <w:rStyle w:val="Heading4Char"/>
        </w:rPr>
      </w:pPr>
      <w:r w:rsidRPr="00691B07">
        <w:rPr>
          <w:sz w:val="16"/>
        </w:rPr>
        <w:t xml:space="preserve">Are we now at risk of crossing planetary tipping points and triggering a hothouse Earth trajectory? Science doesn’t have a precise answer, but this question requires urgent research, including exploring other hypotheses involving glacial/interglacial cycling and Holocene stability, and working to better understand climate dynamics. While the exact risk is uncertain, </w:t>
      </w:r>
      <w:r w:rsidRPr="00213A59">
        <w:rPr>
          <w:rStyle w:val="StyleUnderline"/>
        </w:rPr>
        <w:t>it is</w:t>
      </w:r>
      <w:r w:rsidRPr="00691B07">
        <w:rPr>
          <w:sz w:val="16"/>
        </w:rPr>
        <w:t xml:space="preserve"> </w:t>
      </w:r>
      <w:r w:rsidRPr="00213A59">
        <w:rPr>
          <w:rStyle w:val="Emphasis"/>
        </w:rPr>
        <w:t>clear</w:t>
      </w:r>
      <w:r w:rsidRPr="00691B07">
        <w:rPr>
          <w:sz w:val="16"/>
        </w:rPr>
        <w:t xml:space="preserve"> </w:t>
      </w:r>
      <w:r w:rsidRPr="00213A59">
        <w:rPr>
          <w:rStyle w:val="StyleUnderline"/>
        </w:rPr>
        <w:t xml:space="preserve">that </w:t>
      </w:r>
      <w:r w:rsidRPr="002A498E">
        <w:rPr>
          <w:rStyle w:val="StyleUnderline"/>
          <w:highlight w:val="cyan"/>
        </w:rPr>
        <w:t>current</w:t>
      </w:r>
      <w:r w:rsidRPr="00213A59">
        <w:rPr>
          <w:rStyle w:val="StyleUnderline"/>
        </w:rPr>
        <w:t xml:space="preserve"> climate </w:t>
      </w:r>
      <w:r w:rsidRPr="002A498E">
        <w:rPr>
          <w:rStyle w:val="StyleUnderline"/>
          <w:highlight w:val="cyan"/>
        </w:rPr>
        <w:t>commitments</w:t>
      </w:r>
      <w:r w:rsidRPr="00691B07">
        <w:rPr>
          <w:sz w:val="16"/>
        </w:rPr>
        <w:t xml:space="preserve">, which </w:t>
      </w:r>
      <w:r w:rsidRPr="002A498E">
        <w:rPr>
          <w:rStyle w:val="StyleUnderline"/>
          <w:highlight w:val="cyan"/>
        </w:rPr>
        <w:t>have us</w:t>
      </w:r>
      <w:r w:rsidRPr="002A498E">
        <w:rPr>
          <w:sz w:val="16"/>
          <w:highlight w:val="cyan"/>
        </w:rPr>
        <w:t xml:space="preserve"> </w:t>
      </w:r>
      <w:r w:rsidRPr="002A498E">
        <w:rPr>
          <w:rStyle w:val="Emphasis"/>
          <w:highlight w:val="cyan"/>
        </w:rPr>
        <w:t>on track</w:t>
      </w:r>
      <w:r w:rsidRPr="002A498E">
        <w:rPr>
          <w:sz w:val="16"/>
          <w:highlight w:val="cyan"/>
        </w:rPr>
        <w:t xml:space="preserve"> </w:t>
      </w:r>
      <w:r w:rsidRPr="002A498E">
        <w:rPr>
          <w:rStyle w:val="StyleUnderline"/>
          <w:highlight w:val="cyan"/>
        </w:rPr>
        <w:t>for</w:t>
      </w:r>
      <w:r w:rsidRPr="00691B07">
        <w:rPr>
          <w:sz w:val="16"/>
        </w:rPr>
        <w:t xml:space="preserve"> roughly </w:t>
      </w:r>
      <w:r w:rsidRPr="002A498E">
        <w:rPr>
          <w:rStyle w:val="Emphasis"/>
          <w:highlight w:val="cyan"/>
        </w:rPr>
        <w:t>2.8◦</w:t>
      </w:r>
      <w:r w:rsidRPr="00691B07">
        <w:rPr>
          <w:sz w:val="16"/>
        </w:rPr>
        <w:t xml:space="preserve">C </w:t>
      </w:r>
      <w:r w:rsidRPr="00213A59">
        <w:rPr>
          <w:rStyle w:val="StyleUnderline"/>
        </w:rPr>
        <w:t>peak warming</w:t>
      </w:r>
      <w:r w:rsidRPr="00691B07">
        <w:rPr>
          <w:sz w:val="16"/>
        </w:rPr>
        <w:t xml:space="preserve"> by 2100,7 are insufficient and greater climate mitigation efforts are needed.</w:t>
      </w:r>
    </w:p>
    <w:p w14:paraId="596EE28F" w14:textId="77777777" w:rsidR="00BA2813" w:rsidRPr="002E0E3F" w:rsidRDefault="00BA2813" w:rsidP="00BA2813">
      <w:pPr>
        <w:rPr>
          <w:rStyle w:val="Heading4Char"/>
        </w:rPr>
      </w:pPr>
      <w:r w:rsidRPr="00691B07">
        <w:rPr>
          <w:sz w:val="16"/>
        </w:rPr>
        <w:t xml:space="preserve">In addition to feedbacks, </w:t>
      </w:r>
      <w:r w:rsidRPr="00663481">
        <w:rPr>
          <w:rStyle w:val="StyleUnderline"/>
        </w:rPr>
        <w:t>rising</w:t>
      </w:r>
      <w:r w:rsidRPr="00691B07">
        <w:rPr>
          <w:sz w:val="16"/>
        </w:rPr>
        <w:t xml:space="preserve"> </w:t>
      </w:r>
      <w:r w:rsidRPr="002A498E">
        <w:rPr>
          <w:rStyle w:val="Emphasis"/>
          <w:highlight w:val="cyan"/>
        </w:rPr>
        <w:t>anthropogenic</w:t>
      </w:r>
      <w:r w:rsidRPr="002A498E">
        <w:rPr>
          <w:sz w:val="16"/>
          <w:highlight w:val="cyan"/>
        </w:rPr>
        <w:t xml:space="preserve"> </w:t>
      </w:r>
      <w:r w:rsidRPr="002A498E">
        <w:rPr>
          <w:rStyle w:val="StyleUnderline"/>
          <w:highlight w:val="cyan"/>
        </w:rPr>
        <w:t>emissions</w:t>
      </w:r>
      <w:r w:rsidRPr="00691B07">
        <w:rPr>
          <w:sz w:val="16"/>
        </w:rPr>
        <w:t xml:space="preserve">, driven by fossil fuel combustion, industrial activities, landuse change, and deforestation, </w:t>
      </w:r>
      <w:r w:rsidRPr="002A498E">
        <w:rPr>
          <w:rStyle w:val="StyleUnderline"/>
          <w:highlight w:val="cyan"/>
        </w:rPr>
        <w:t>are</w:t>
      </w:r>
      <w:r w:rsidRPr="00663481">
        <w:rPr>
          <w:rStyle w:val="StyleUnderline"/>
        </w:rPr>
        <w:t xml:space="preserve"> a</w:t>
      </w:r>
      <w:r w:rsidRPr="00691B07">
        <w:rPr>
          <w:sz w:val="16"/>
        </w:rPr>
        <w:t xml:space="preserve"> </w:t>
      </w:r>
      <w:r w:rsidRPr="002A498E">
        <w:rPr>
          <w:rStyle w:val="Emphasis"/>
          <w:highlight w:val="cyan"/>
        </w:rPr>
        <w:t>major</w:t>
      </w:r>
      <w:r w:rsidRPr="00663481">
        <w:rPr>
          <w:rStyle w:val="Emphasis"/>
        </w:rPr>
        <w:t xml:space="preserve"> force</w:t>
      </w:r>
      <w:r w:rsidRPr="00691B07">
        <w:rPr>
          <w:sz w:val="16"/>
        </w:rPr>
        <w:t xml:space="preserve"> </w:t>
      </w:r>
      <w:r w:rsidRPr="00663481">
        <w:rPr>
          <w:rStyle w:val="StyleUnderline"/>
        </w:rPr>
        <w:t>behind accelerating climate change</w:t>
      </w:r>
      <w:r w:rsidRPr="00691B07">
        <w:rPr>
          <w:sz w:val="16"/>
        </w:rPr>
        <w:t xml:space="preserve">. In 2024, global energy-related CO2 emissions rose by 0.8% to reach a record 37.8 gigatons,19 pushing atmospheric CO2 concentrations to an unprecedented 422.5 ppm, </w:t>
      </w:r>
      <w:r w:rsidRPr="00691B07">
        <w:rPr>
          <w:rFonts w:ascii="Cambria Math" w:hAnsi="Cambria Math" w:cs="Cambria Math"/>
          <w:sz w:val="16"/>
        </w:rPr>
        <w:t>∼</w:t>
      </w:r>
      <w:r w:rsidRPr="00691B07">
        <w:rPr>
          <w:sz w:val="16"/>
        </w:rPr>
        <w:t xml:space="preserve">50% higher than pre-industrial levels.16 These </w:t>
      </w:r>
      <w:r w:rsidRPr="00663481">
        <w:rPr>
          <w:rStyle w:val="Emphasis"/>
        </w:rPr>
        <w:t>energy-related</w:t>
      </w:r>
      <w:r w:rsidRPr="00691B07">
        <w:rPr>
          <w:sz w:val="16"/>
        </w:rPr>
        <w:t xml:space="preserve"> </w:t>
      </w:r>
      <w:r w:rsidRPr="00663481">
        <w:rPr>
          <w:rStyle w:val="StyleUnderline"/>
        </w:rPr>
        <w:t>CO2 emissions are expected to</w:t>
      </w:r>
      <w:r w:rsidRPr="00691B07">
        <w:rPr>
          <w:sz w:val="16"/>
        </w:rPr>
        <w:t xml:space="preserve"> </w:t>
      </w:r>
      <w:r w:rsidRPr="00663481">
        <w:rPr>
          <w:rStyle w:val="Emphasis"/>
        </w:rPr>
        <w:t>rise</w:t>
      </w:r>
      <w:r w:rsidRPr="00691B07">
        <w:rPr>
          <w:sz w:val="16"/>
        </w:rPr>
        <w:t xml:space="preserve"> even higher for the year 2025. Methane levels also continued to increase, further compounding near-term warming due to methane’s high global warming potential. Nitrous oxide, another potent long-lived greenhouse gas, is also rising steadily. Looking ahead, </w:t>
      </w:r>
      <w:r w:rsidRPr="00C60D0F">
        <w:rPr>
          <w:sz w:val="16"/>
        </w:rPr>
        <w:t>the outlook for emissions remains deeply concerning</w:t>
      </w:r>
      <w:r w:rsidRPr="00691B07">
        <w:rPr>
          <w:sz w:val="16"/>
        </w:rPr>
        <w:t xml:space="preserve">. Emerging economies continue to invest in coal and gas infrastructure, and overall fossil fuel subsidies are at record levels. At the same time, geopolitical shifts, including </w:t>
      </w:r>
      <w:r w:rsidRPr="002A498E">
        <w:rPr>
          <w:rStyle w:val="StyleUnderline"/>
          <w:highlight w:val="cyan"/>
        </w:rPr>
        <w:t>weakened</w:t>
      </w:r>
      <w:r w:rsidRPr="00663481">
        <w:rPr>
          <w:rStyle w:val="StyleUnderline"/>
        </w:rPr>
        <w:t xml:space="preserve"> climate </w:t>
      </w:r>
      <w:r w:rsidRPr="002A498E">
        <w:rPr>
          <w:rStyle w:val="StyleUnderline"/>
          <w:highlight w:val="cyan"/>
        </w:rPr>
        <w:t>commitments in</w:t>
      </w:r>
      <w:r w:rsidRPr="00691B07">
        <w:rPr>
          <w:sz w:val="16"/>
        </w:rPr>
        <w:t xml:space="preserve"> some </w:t>
      </w:r>
      <w:r w:rsidRPr="002A498E">
        <w:rPr>
          <w:rStyle w:val="Emphasis"/>
          <w:highlight w:val="cyan"/>
        </w:rPr>
        <w:t>major</w:t>
      </w:r>
      <w:r w:rsidRPr="002A498E">
        <w:rPr>
          <w:sz w:val="16"/>
          <w:highlight w:val="cyan"/>
        </w:rPr>
        <w:t xml:space="preserve"> </w:t>
      </w:r>
      <w:r w:rsidRPr="002A498E">
        <w:rPr>
          <w:rStyle w:val="StyleUnderline"/>
          <w:highlight w:val="cyan"/>
        </w:rPr>
        <w:t>economies</w:t>
      </w:r>
      <w:r w:rsidRPr="00691B07">
        <w:rPr>
          <w:sz w:val="16"/>
        </w:rPr>
        <w:t xml:space="preserve">, may be </w:t>
      </w:r>
      <w:r w:rsidRPr="002A498E">
        <w:rPr>
          <w:rStyle w:val="StyleUnderline"/>
          <w:highlight w:val="cyan"/>
        </w:rPr>
        <w:t>slow</w:t>
      </w:r>
      <w:r w:rsidRPr="00691B07">
        <w:rPr>
          <w:sz w:val="16"/>
        </w:rPr>
        <w:t xml:space="preserve">ing </w:t>
      </w:r>
      <w:r w:rsidRPr="002A498E">
        <w:rPr>
          <w:rStyle w:val="Emphasis"/>
          <w:highlight w:val="cyan"/>
        </w:rPr>
        <w:t>international</w:t>
      </w:r>
      <w:r w:rsidRPr="00691B07">
        <w:rPr>
          <w:sz w:val="16"/>
        </w:rPr>
        <w:t xml:space="preserve"> </w:t>
      </w:r>
      <w:r w:rsidRPr="00663481">
        <w:rPr>
          <w:rStyle w:val="StyleUnderline"/>
        </w:rPr>
        <w:t xml:space="preserve">climate </w:t>
      </w:r>
      <w:r w:rsidRPr="002A498E">
        <w:rPr>
          <w:rStyle w:val="StyleUnderline"/>
          <w:highlight w:val="cyan"/>
        </w:rPr>
        <w:t>mitigation</w:t>
      </w:r>
      <w:r w:rsidRPr="00691B07">
        <w:rPr>
          <w:sz w:val="16"/>
        </w:rPr>
        <w:t xml:space="preserve">. For example, </w:t>
      </w:r>
      <w:r w:rsidRPr="00663481">
        <w:rPr>
          <w:rStyle w:val="StyleUnderline"/>
        </w:rPr>
        <w:t>policy shifts in</w:t>
      </w:r>
      <w:r w:rsidRPr="00691B07">
        <w:rPr>
          <w:sz w:val="16"/>
        </w:rPr>
        <w:t xml:space="preserve"> </w:t>
      </w:r>
      <w:r w:rsidRPr="00663481">
        <w:rPr>
          <w:rStyle w:val="Emphasis"/>
        </w:rPr>
        <w:t>major</w:t>
      </w:r>
      <w:r w:rsidRPr="00691B07">
        <w:rPr>
          <w:sz w:val="16"/>
        </w:rPr>
        <w:t xml:space="preserve"> </w:t>
      </w:r>
      <w:r w:rsidRPr="00663481">
        <w:rPr>
          <w:rStyle w:val="StyleUnderline"/>
        </w:rPr>
        <w:t>economies</w:t>
      </w:r>
      <w:r w:rsidRPr="00691B07">
        <w:rPr>
          <w:sz w:val="16"/>
        </w:rPr>
        <w:t xml:space="preserve"> may </w:t>
      </w:r>
      <w:r w:rsidRPr="00663481">
        <w:rPr>
          <w:rStyle w:val="Emphasis"/>
        </w:rPr>
        <w:t>block</w:t>
      </w:r>
      <w:r w:rsidRPr="00691B07">
        <w:rPr>
          <w:sz w:val="16"/>
        </w:rPr>
        <w:t xml:space="preserve"> </w:t>
      </w:r>
      <w:r w:rsidRPr="00663481">
        <w:rPr>
          <w:rStyle w:val="StyleUnderline"/>
        </w:rPr>
        <w:t>progress</w:t>
      </w:r>
      <w:r w:rsidRPr="00691B07">
        <w:rPr>
          <w:sz w:val="16"/>
        </w:rPr>
        <w:t xml:space="preserve"> on emissions cuts, </w:t>
      </w:r>
      <w:r w:rsidRPr="00691B07">
        <w:rPr>
          <w:rStyle w:val="Emphasis"/>
        </w:rPr>
        <w:t>threatening</w:t>
      </w:r>
      <w:r w:rsidRPr="00691B07">
        <w:rPr>
          <w:sz w:val="16"/>
        </w:rPr>
        <w:t xml:space="preserve"> </w:t>
      </w:r>
      <w:r w:rsidRPr="00691B07">
        <w:rPr>
          <w:rStyle w:val="StyleUnderline"/>
        </w:rPr>
        <w:t>climate stabilization</w:t>
      </w:r>
      <w:r w:rsidRPr="00691B07">
        <w:rPr>
          <w:sz w:val="16"/>
        </w:rPr>
        <w:t xml:space="preserve">. </w:t>
      </w:r>
      <w:r w:rsidRPr="00C60D0F">
        <w:rPr>
          <w:rStyle w:val="StyleUnderline"/>
        </w:rPr>
        <w:t>The window to</w:t>
      </w:r>
      <w:r w:rsidRPr="00C60D0F">
        <w:rPr>
          <w:sz w:val="16"/>
        </w:rPr>
        <w:t xml:space="preserve"> </w:t>
      </w:r>
      <w:r w:rsidRPr="00C60D0F">
        <w:rPr>
          <w:rStyle w:val="Emphasis"/>
        </w:rPr>
        <w:t>limit</w:t>
      </w:r>
      <w:r w:rsidRPr="00691B07">
        <w:rPr>
          <w:sz w:val="16"/>
        </w:rPr>
        <w:t xml:space="preserve"> global </w:t>
      </w:r>
      <w:r w:rsidRPr="00691B07">
        <w:rPr>
          <w:rStyle w:val="StyleUnderline"/>
        </w:rPr>
        <w:t>temperatures</w:t>
      </w:r>
      <w:r w:rsidRPr="00691B07">
        <w:rPr>
          <w:sz w:val="16"/>
        </w:rPr>
        <w:t xml:space="preserve"> below critical thresholds </w:t>
      </w:r>
      <w:r w:rsidRPr="00691B07">
        <w:rPr>
          <w:rStyle w:val="StyleUnderline"/>
        </w:rPr>
        <w:t>may be</w:t>
      </w:r>
      <w:r w:rsidRPr="00691B07">
        <w:rPr>
          <w:sz w:val="16"/>
        </w:rPr>
        <w:t xml:space="preserve"> </w:t>
      </w:r>
      <w:r w:rsidRPr="00691B07">
        <w:rPr>
          <w:rStyle w:val="Emphasis"/>
        </w:rPr>
        <w:t>rapidly</w:t>
      </w:r>
      <w:r w:rsidRPr="00691B07">
        <w:rPr>
          <w:sz w:val="16"/>
        </w:rPr>
        <w:t xml:space="preserve"> </w:t>
      </w:r>
      <w:r w:rsidRPr="00691B07">
        <w:rPr>
          <w:rStyle w:val="StyleUnderline"/>
        </w:rPr>
        <w:t>closing</w:t>
      </w:r>
      <w:r w:rsidRPr="00691B07">
        <w:rPr>
          <w:sz w:val="16"/>
        </w:rPr>
        <w:t>.</w:t>
      </w:r>
    </w:p>
    <w:p w14:paraId="0DF65ECB" w14:textId="77777777" w:rsidR="00BA2813" w:rsidRPr="002E0E3F" w:rsidRDefault="00BA2813" w:rsidP="00BA2813">
      <w:pPr>
        <w:rPr>
          <w:rStyle w:val="Heading4Char"/>
        </w:rPr>
      </w:pPr>
      <w:r w:rsidRPr="00691B07">
        <w:rPr>
          <w:sz w:val="16"/>
        </w:rPr>
        <w:t xml:space="preserve">The risks we describe are troubling not only for their magnitude but also for their uncertainty. We do not yet know the exact thresholds for many tipping elements, how feedbacks will interact with climate sensitivity, or how quickly tipping cascades might unfold. Evidence nevertheless shows that overshooting 1.5◦C or even the current temperatures increases their probability. </w:t>
      </w:r>
      <w:r w:rsidRPr="002A498E">
        <w:rPr>
          <w:rStyle w:val="Emphasis"/>
          <w:highlight w:val="cyan"/>
        </w:rPr>
        <w:t>Uncertainty</w:t>
      </w:r>
      <w:r w:rsidRPr="00691B07">
        <w:rPr>
          <w:sz w:val="16"/>
        </w:rPr>
        <w:t xml:space="preserve"> about where tipping thresholds lie </w:t>
      </w:r>
      <w:r w:rsidRPr="002A498E">
        <w:rPr>
          <w:rStyle w:val="StyleUnderline"/>
          <w:highlight w:val="cyan"/>
        </w:rPr>
        <w:t>is</w:t>
      </w:r>
      <w:r w:rsidRPr="00691B07">
        <w:rPr>
          <w:sz w:val="16"/>
        </w:rPr>
        <w:t xml:space="preserve"> therefore </w:t>
      </w:r>
      <w:r w:rsidRPr="002A498E">
        <w:rPr>
          <w:rStyle w:val="Emphasis"/>
          <w:highlight w:val="cyan"/>
        </w:rPr>
        <w:t>not</w:t>
      </w:r>
      <w:r w:rsidRPr="002A498E">
        <w:rPr>
          <w:sz w:val="16"/>
          <w:highlight w:val="cyan"/>
        </w:rPr>
        <w:t xml:space="preserve"> </w:t>
      </w:r>
      <w:r w:rsidRPr="002A498E">
        <w:rPr>
          <w:rStyle w:val="StyleUnderline"/>
          <w:highlight w:val="cyan"/>
        </w:rPr>
        <w:t>a reason for</w:t>
      </w:r>
      <w:r w:rsidRPr="002A498E">
        <w:rPr>
          <w:sz w:val="16"/>
          <w:highlight w:val="cyan"/>
        </w:rPr>
        <w:t xml:space="preserve"> </w:t>
      </w:r>
      <w:r w:rsidRPr="002A498E">
        <w:rPr>
          <w:rStyle w:val="Emphasis"/>
          <w:highlight w:val="cyan"/>
        </w:rPr>
        <w:t>delay</w:t>
      </w:r>
      <w:r w:rsidRPr="00691B07">
        <w:rPr>
          <w:sz w:val="16"/>
        </w:rPr>
        <w:t xml:space="preserve">, </w:t>
      </w:r>
      <w:r w:rsidRPr="002A498E">
        <w:rPr>
          <w:rStyle w:val="StyleUnderline"/>
          <w:highlight w:val="cyan"/>
        </w:rPr>
        <w:t>but a</w:t>
      </w:r>
      <w:r w:rsidRPr="00691B07">
        <w:rPr>
          <w:rStyle w:val="StyleUnderline"/>
        </w:rPr>
        <w:t xml:space="preserve"> compelling </w:t>
      </w:r>
      <w:r w:rsidRPr="002A498E">
        <w:rPr>
          <w:rStyle w:val="StyleUnderline"/>
          <w:highlight w:val="cyan"/>
        </w:rPr>
        <w:t>reason for</w:t>
      </w:r>
      <w:r w:rsidRPr="002A498E">
        <w:rPr>
          <w:sz w:val="16"/>
          <w:highlight w:val="cyan"/>
        </w:rPr>
        <w:t xml:space="preserve"> </w:t>
      </w:r>
      <w:r w:rsidRPr="002A498E">
        <w:rPr>
          <w:rStyle w:val="Emphasis"/>
          <w:highlight w:val="cyan"/>
        </w:rPr>
        <w:t>immediate</w:t>
      </w:r>
      <w:r w:rsidRPr="002A498E">
        <w:rPr>
          <w:sz w:val="16"/>
          <w:highlight w:val="cyan"/>
        </w:rPr>
        <w:t xml:space="preserve"> </w:t>
      </w:r>
      <w:r w:rsidRPr="002A498E">
        <w:rPr>
          <w:rStyle w:val="StyleUnderline"/>
          <w:highlight w:val="cyan"/>
        </w:rPr>
        <w:t>precautionary action</w:t>
      </w:r>
      <w:r w:rsidRPr="00691B07">
        <w:rPr>
          <w:sz w:val="16"/>
        </w:rPr>
        <w:t>. In short, we may be approaching a perilous threshold, with rapidly dwindling opportunities to prevent dangerous and unmanageable climate outcomes.</w:t>
      </w:r>
    </w:p>
    <w:p w14:paraId="3F9F593A" w14:textId="77777777" w:rsidR="00BA2813" w:rsidRPr="002E0E3F" w:rsidRDefault="00BA2813" w:rsidP="00BA2813">
      <w:pPr>
        <w:rPr>
          <w:rStyle w:val="Heading4Char"/>
        </w:rPr>
      </w:pPr>
    </w:p>
    <w:p w14:paraId="5F2EEAD9" w14:textId="77777777" w:rsidR="00BA2813" w:rsidRPr="002E0E3F" w:rsidRDefault="00BA2813" w:rsidP="00BA2813">
      <w:pPr>
        <w:pStyle w:val="Heading4"/>
        <w:rPr>
          <w:rStyle w:val="Heading4Char"/>
        </w:rPr>
      </w:pPr>
      <w:r>
        <w:t>They’re diversifying now.</w:t>
      </w:r>
    </w:p>
    <w:p w14:paraId="25F46C70" w14:textId="77777777" w:rsidR="00BA2813" w:rsidRPr="002E0E3F" w:rsidRDefault="00BA2813" w:rsidP="00BA2813">
      <w:pPr>
        <w:rPr>
          <w:rStyle w:val="Heading4Char"/>
        </w:rPr>
      </w:pPr>
      <w:r>
        <w:t xml:space="preserve">Alexander C. </w:t>
      </w:r>
      <w:r w:rsidRPr="0096161D">
        <w:rPr>
          <w:rStyle w:val="Style13ptBold"/>
        </w:rPr>
        <w:t>Kaufman 25</w:t>
      </w:r>
      <w:r>
        <w:t>. Award-winning reporter and writer who has covered energy and climate change for more than a decade. "EU to unveil ‘Clean Industrial Deal’ to cut CO2, boost energy security." Canary Media. 2-25-2025. https://www.canarymedia.com/articles/policy-regulation/eu-to-unveil-clean-industrial-deal-to-cut-co2-boost-energy-security</w:t>
      </w:r>
    </w:p>
    <w:p w14:paraId="2CF0C3DB" w14:textId="77777777" w:rsidR="00BA2813" w:rsidRPr="002E0E3F" w:rsidRDefault="00BA2813" w:rsidP="00BA2813">
      <w:pPr>
        <w:rPr>
          <w:rStyle w:val="Heading4Char"/>
        </w:rPr>
      </w:pPr>
      <w:r w:rsidRPr="005442F4">
        <w:rPr>
          <w:rStyle w:val="StyleUnderline"/>
          <w:highlight w:val="cyan"/>
        </w:rPr>
        <w:t>The E</w:t>
      </w:r>
      <w:r w:rsidRPr="00D26E99">
        <w:rPr>
          <w:sz w:val="16"/>
        </w:rPr>
        <w:t xml:space="preserve">uropean </w:t>
      </w:r>
      <w:r w:rsidRPr="005442F4">
        <w:rPr>
          <w:rStyle w:val="StyleUnderline"/>
          <w:highlight w:val="cyan"/>
        </w:rPr>
        <w:t>U</w:t>
      </w:r>
      <w:r w:rsidRPr="00D26E99">
        <w:rPr>
          <w:sz w:val="16"/>
        </w:rPr>
        <w:t xml:space="preserve">nion </w:t>
      </w:r>
      <w:r w:rsidRPr="006B5FC2">
        <w:rPr>
          <w:rStyle w:val="StyleUnderline"/>
        </w:rPr>
        <w:t xml:space="preserve">is set to </w:t>
      </w:r>
      <w:r w:rsidRPr="005442F4">
        <w:rPr>
          <w:rStyle w:val="Emphasis"/>
          <w:highlight w:val="cyan"/>
        </w:rPr>
        <w:t>unveil</w:t>
      </w:r>
      <w:r w:rsidRPr="006B5FC2">
        <w:rPr>
          <w:rStyle w:val="StyleUnderline"/>
        </w:rPr>
        <w:t xml:space="preserve"> its </w:t>
      </w:r>
      <w:r w:rsidRPr="005442F4">
        <w:rPr>
          <w:rStyle w:val="Emphasis"/>
          <w:highlight w:val="cyan"/>
        </w:rPr>
        <w:t>grand strategy</w:t>
      </w:r>
      <w:r w:rsidRPr="005442F4">
        <w:rPr>
          <w:sz w:val="16"/>
          <w:highlight w:val="cyan"/>
        </w:rPr>
        <w:t xml:space="preserve"> </w:t>
      </w:r>
      <w:r w:rsidRPr="005442F4">
        <w:rPr>
          <w:rStyle w:val="StyleUnderline"/>
          <w:highlight w:val="cyan"/>
        </w:rPr>
        <w:t>to decarbonize</w:t>
      </w:r>
      <w:r w:rsidRPr="006B5FC2">
        <w:rPr>
          <w:rStyle w:val="StyleUnderline"/>
        </w:rPr>
        <w:t xml:space="preserve"> factories</w:t>
      </w:r>
      <w:r w:rsidRPr="00D26E99">
        <w:rPr>
          <w:sz w:val="16"/>
        </w:rPr>
        <w:t xml:space="preserve"> </w:t>
      </w:r>
      <w:r w:rsidRPr="006B5FC2">
        <w:rPr>
          <w:rStyle w:val="StyleUnderline"/>
        </w:rPr>
        <w:t xml:space="preserve">and smelters and </w:t>
      </w:r>
      <w:r w:rsidRPr="005442F4">
        <w:rPr>
          <w:rStyle w:val="StyleUnderline"/>
          <w:highlight w:val="cyan"/>
        </w:rPr>
        <w:t>make</w:t>
      </w:r>
      <w:r w:rsidRPr="006B5FC2">
        <w:rPr>
          <w:rStyle w:val="StyleUnderline"/>
        </w:rPr>
        <w:t xml:space="preserve"> its </w:t>
      </w:r>
      <w:r w:rsidRPr="005442F4">
        <w:rPr>
          <w:rStyle w:val="Emphasis"/>
          <w:highlight w:val="cyan"/>
        </w:rPr>
        <w:t>energy</w:t>
      </w:r>
      <w:r w:rsidRPr="006B5FC2">
        <w:rPr>
          <w:rStyle w:val="Emphasis"/>
        </w:rPr>
        <w:t xml:space="preserve"> supply </w:t>
      </w:r>
      <w:r w:rsidRPr="005442F4">
        <w:rPr>
          <w:rStyle w:val="Emphasis"/>
          <w:highlight w:val="cyan"/>
        </w:rPr>
        <w:t>cheaper</w:t>
      </w:r>
      <w:r w:rsidRPr="005442F4">
        <w:rPr>
          <w:rStyle w:val="StyleUnderline"/>
          <w:highlight w:val="cyan"/>
        </w:rPr>
        <w:t xml:space="preserve"> </w:t>
      </w:r>
      <w:r w:rsidRPr="0005399A">
        <w:rPr>
          <w:rStyle w:val="StyleUnderline"/>
        </w:rPr>
        <w:t xml:space="preserve">and </w:t>
      </w:r>
      <w:r w:rsidRPr="0005399A">
        <w:rPr>
          <w:rStyle w:val="Emphasis"/>
        </w:rPr>
        <w:t>less vulnerable</w:t>
      </w:r>
      <w:r w:rsidRPr="0005399A">
        <w:rPr>
          <w:rStyle w:val="StyleUnderline"/>
        </w:rPr>
        <w:t xml:space="preserve"> to </w:t>
      </w:r>
      <w:r w:rsidRPr="0005399A">
        <w:rPr>
          <w:rStyle w:val="Emphasis"/>
        </w:rPr>
        <w:t>geopolitical meddling.</w:t>
      </w:r>
    </w:p>
    <w:p w14:paraId="2B9660C2" w14:textId="77777777" w:rsidR="00BA2813" w:rsidRPr="002E0E3F" w:rsidRDefault="00BA2813" w:rsidP="00BA2813">
      <w:pPr>
        <w:rPr>
          <w:rStyle w:val="Heading4Char"/>
        </w:rPr>
      </w:pPr>
      <w:r w:rsidRPr="00D26E99">
        <w:rPr>
          <w:sz w:val="16"/>
        </w:rPr>
        <w:t>Leaked drafts of the EU Clean Industrial Deal — copies of which Canary Media obtained — outline a plan to increase government aid, overhaul electricity markets, establish ​“Buy European” quotas, roll out emissions product labels, and forge new trade alliances between the 27-nation bloc and countries that share its carbon-cutting goals.</w:t>
      </w:r>
    </w:p>
    <w:p w14:paraId="430AAECB" w14:textId="77777777" w:rsidR="00BA2813" w:rsidRPr="002E0E3F" w:rsidRDefault="00BA2813" w:rsidP="00BA2813">
      <w:pPr>
        <w:rPr>
          <w:rStyle w:val="Heading4Char"/>
        </w:rPr>
      </w:pPr>
      <w:r w:rsidRPr="00D26E99">
        <w:rPr>
          <w:rStyle w:val="StyleUnderline"/>
        </w:rPr>
        <w:t>The proposal</w:t>
      </w:r>
      <w:r w:rsidRPr="00D26E99">
        <w:rPr>
          <w:sz w:val="16"/>
        </w:rPr>
        <w:t xml:space="preserve">, set for official release Wednesday, </w:t>
      </w:r>
      <w:r w:rsidRPr="00D26E99">
        <w:rPr>
          <w:rStyle w:val="StyleUnderline"/>
        </w:rPr>
        <w:t xml:space="preserve">comes as the continent grapples with the ongoing energy crisis triggered by Russia’s </w:t>
      </w:r>
      <w:r w:rsidRPr="00D26E99">
        <w:rPr>
          <w:rStyle w:val="Emphasis"/>
        </w:rPr>
        <w:t>invasion</w:t>
      </w:r>
      <w:r w:rsidRPr="00D26E99">
        <w:rPr>
          <w:rStyle w:val="StyleUnderline"/>
        </w:rPr>
        <w:t xml:space="preserve"> of </w:t>
      </w:r>
      <w:r w:rsidRPr="00D26E99">
        <w:rPr>
          <w:rStyle w:val="Emphasis"/>
        </w:rPr>
        <w:t>Ukraine</w:t>
      </w:r>
      <w:r w:rsidRPr="00D26E99">
        <w:rPr>
          <w:rStyle w:val="StyleUnderline"/>
        </w:rPr>
        <w:t xml:space="preserve"> three years</w:t>
      </w:r>
      <w:r w:rsidRPr="00D26E99">
        <w:rPr>
          <w:sz w:val="16"/>
        </w:rPr>
        <w:t xml:space="preserve"> ago this week. In the wake of the war, </w:t>
      </w:r>
      <w:r w:rsidRPr="00D26E99">
        <w:rPr>
          <w:rStyle w:val="StyleUnderline"/>
        </w:rPr>
        <w:t>countries once dependent on Russian natural gas</w:t>
      </w:r>
      <w:r w:rsidRPr="00D26E99">
        <w:rPr>
          <w:sz w:val="16"/>
        </w:rPr>
        <w:t xml:space="preserve"> to heat homes and fuel factories </w:t>
      </w:r>
      <w:r w:rsidRPr="00D26E99">
        <w:rPr>
          <w:rStyle w:val="StyleUnderline"/>
        </w:rPr>
        <w:t>were left scrambling to import</w:t>
      </w:r>
      <w:r w:rsidRPr="00D26E99">
        <w:rPr>
          <w:sz w:val="16"/>
        </w:rPr>
        <w:t xml:space="preserve"> piped fuel from Norway and </w:t>
      </w:r>
      <w:r w:rsidRPr="00D26E99">
        <w:rPr>
          <w:rStyle w:val="Emphasis"/>
        </w:rPr>
        <w:t>liquefied natural gas from the United States</w:t>
      </w:r>
      <w:r w:rsidRPr="00D26E99">
        <w:rPr>
          <w:sz w:val="16"/>
        </w:rPr>
        <w:t>, Algeria, and Qatar.</w:t>
      </w:r>
    </w:p>
    <w:p w14:paraId="0BE0840E" w14:textId="77777777" w:rsidR="00BA2813" w:rsidRPr="002E0E3F" w:rsidRDefault="00BA2813" w:rsidP="00BA2813">
      <w:pPr>
        <w:rPr>
          <w:rStyle w:val="Heading4Char"/>
        </w:rPr>
      </w:pPr>
      <w:r w:rsidRPr="00D26E99">
        <w:rPr>
          <w:sz w:val="16"/>
        </w:rPr>
        <w:t xml:space="preserve">The EU has already made significant progress in boosting renewable energy generation since then; last year solar produced more electricity than coal in the region. </w:t>
      </w:r>
      <w:r w:rsidRPr="00D26E99">
        <w:rPr>
          <w:rStyle w:val="StyleUnderline"/>
        </w:rPr>
        <w:t xml:space="preserve">But </w:t>
      </w:r>
      <w:r w:rsidRPr="005442F4">
        <w:rPr>
          <w:rStyle w:val="StyleUnderline"/>
          <w:highlight w:val="cyan"/>
        </w:rPr>
        <w:t>with</w:t>
      </w:r>
      <w:r w:rsidRPr="00D26E99">
        <w:rPr>
          <w:rStyle w:val="StyleUnderline"/>
        </w:rPr>
        <w:t xml:space="preserve"> President Donald </w:t>
      </w:r>
      <w:r w:rsidRPr="0005399A">
        <w:rPr>
          <w:rStyle w:val="Emphasis"/>
          <w:highlight w:val="cyan"/>
        </w:rPr>
        <w:t>Trump threatening</w:t>
      </w:r>
      <w:r w:rsidRPr="0005399A">
        <w:rPr>
          <w:rStyle w:val="Emphasis"/>
        </w:rPr>
        <w:t xml:space="preserve"> </w:t>
      </w:r>
      <w:r w:rsidRPr="0005399A">
        <w:rPr>
          <w:rStyle w:val="Emphasis"/>
          <w:highlight w:val="cyan"/>
        </w:rPr>
        <w:t>to realign relations</w:t>
      </w:r>
      <w:r w:rsidRPr="005442F4">
        <w:rPr>
          <w:rStyle w:val="StyleUnderline"/>
          <w:sz w:val="24"/>
          <w:highlight w:val="cyan"/>
        </w:rPr>
        <w:t xml:space="preserve"> </w:t>
      </w:r>
      <w:r w:rsidRPr="005442F4">
        <w:rPr>
          <w:rStyle w:val="StyleUnderline"/>
          <w:highlight w:val="cyan"/>
        </w:rPr>
        <w:t xml:space="preserve">and </w:t>
      </w:r>
      <w:r w:rsidRPr="005442F4">
        <w:rPr>
          <w:rStyle w:val="Emphasis"/>
          <w:highlight w:val="cyan"/>
        </w:rPr>
        <w:t>industry</w:t>
      </w:r>
      <w:r w:rsidRPr="00D26E99">
        <w:rPr>
          <w:rStyle w:val="StyleUnderline"/>
        </w:rPr>
        <w:t xml:space="preserve"> still </w:t>
      </w:r>
      <w:r w:rsidRPr="0005399A">
        <w:rPr>
          <w:rStyle w:val="Emphasis"/>
          <w:highlight w:val="cyan"/>
        </w:rPr>
        <w:t>struggling as energy</w:t>
      </w:r>
      <w:r w:rsidRPr="0005399A">
        <w:rPr>
          <w:rStyle w:val="StyleUnderline"/>
          <w:highlight w:val="cyan"/>
        </w:rPr>
        <w:t xml:space="preserve"> </w:t>
      </w:r>
      <w:r w:rsidRPr="0005399A">
        <w:rPr>
          <w:rStyle w:val="Emphasis"/>
          <w:sz w:val="28"/>
          <w:szCs w:val="32"/>
          <w:highlight w:val="cyan"/>
        </w:rPr>
        <w:t>remains scarce and expensive</w:t>
      </w:r>
      <w:r w:rsidRPr="00D26E99">
        <w:rPr>
          <w:sz w:val="16"/>
        </w:rPr>
        <w:t xml:space="preserve">, </w:t>
      </w:r>
      <w:r w:rsidRPr="0005399A">
        <w:rPr>
          <w:rStyle w:val="StyleUnderline"/>
          <w:highlight w:val="cyan"/>
        </w:rPr>
        <w:t xml:space="preserve">the bloc is rushing </w:t>
      </w:r>
      <w:r w:rsidRPr="005442F4">
        <w:rPr>
          <w:rStyle w:val="StyleUnderline"/>
          <w:highlight w:val="cyan"/>
        </w:rPr>
        <w:t>to</w:t>
      </w:r>
      <w:r w:rsidRPr="00D26E99">
        <w:rPr>
          <w:rStyle w:val="StyleUnderline"/>
        </w:rPr>
        <w:t xml:space="preserve"> further </w:t>
      </w:r>
      <w:r w:rsidRPr="005442F4">
        <w:rPr>
          <w:rStyle w:val="StyleUnderline"/>
          <w:highlight w:val="cyan"/>
        </w:rPr>
        <w:t>reduce</w:t>
      </w:r>
      <w:r w:rsidRPr="00D26E99">
        <w:rPr>
          <w:rStyle w:val="StyleUnderline"/>
        </w:rPr>
        <w:t xml:space="preserve"> its </w:t>
      </w:r>
      <w:r w:rsidRPr="005442F4">
        <w:rPr>
          <w:rStyle w:val="StyleUnderline"/>
          <w:highlight w:val="cyan"/>
        </w:rPr>
        <w:t>reliance</w:t>
      </w:r>
      <w:r w:rsidRPr="00D26E99">
        <w:rPr>
          <w:rStyle w:val="StyleUnderline"/>
        </w:rPr>
        <w:t xml:space="preserve"> </w:t>
      </w:r>
      <w:r w:rsidRPr="005442F4">
        <w:rPr>
          <w:rStyle w:val="StyleUnderline"/>
          <w:highlight w:val="cyan"/>
        </w:rPr>
        <w:t xml:space="preserve">on </w:t>
      </w:r>
      <w:r w:rsidRPr="005442F4">
        <w:rPr>
          <w:rStyle w:val="Emphasis"/>
          <w:highlight w:val="cyan"/>
        </w:rPr>
        <w:t>fossil-fuel imports</w:t>
      </w:r>
      <w:r w:rsidRPr="00D26E99">
        <w:rPr>
          <w:sz w:val="16"/>
        </w:rPr>
        <w:t xml:space="preserve"> </w:t>
      </w:r>
      <w:r w:rsidRPr="00D26E99">
        <w:rPr>
          <w:rStyle w:val="StyleUnderline"/>
        </w:rPr>
        <w:t xml:space="preserve">and lay the foundations for nascent industries </w:t>
      </w:r>
      <w:r w:rsidRPr="00D26E99">
        <w:rPr>
          <w:rStyle w:val="Emphasis"/>
        </w:rPr>
        <w:t>generating low-carbon</w:t>
      </w:r>
      <w:r w:rsidRPr="00D26E99">
        <w:rPr>
          <w:sz w:val="16"/>
        </w:rPr>
        <w:t xml:space="preserve"> hydrogen </w:t>
      </w:r>
      <w:r w:rsidRPr="00D26E99">
        <w:rPr>
          <w:rStyle w:val="Emphasis"/>
        </w:rPr>
        <w:t>fuel</w:t>
      </w:r>
      <w:r w:rsidRPr="00D26E99">
        <w:rPr>
          <w:sz w:val="16"/>
        </w:rPr>
        <w:t>, recycling metals, and sucking carbon dioxide out of the atmosphere.</w:t>
      </w:r>
    </w:p>
    <w:p w14:paraId="3F36CC8D" w14:textId="77777777" w:rsidR="00BA2813" w:rsidRPr="002E0E3F" w:rsidRDefault="00BA2813" w:rsidP="00BA2813">
      <w:pPr>
        <w:pStyle w:val="Heading4"/>
        <w:rPr>
          <w:rStyle w:val="Heading4Char"/>
        </w:rPr>
      </w:pPr>
      <w:r>
        <w:t xml:space="preserve">Europe is </w:t>
      </w:r>
      <w:r>
        <w:rPr>
          <w:u w:val="single"/>
        </w:rPr>
        <w:t>transitioning away</w:t>
      </w:r>
      <w:r>
        <w:t xml:space="preserve"> from gas dependence now. </w:t>
      </w:r>
    </w:p>
    <w:p w14:paraId="3452114B" w14:textId="77777777" w:rsidR="00BA2813" w:rsidRPr="002E0E3F" w:rsidRDefault="00BA2813" w:rsidP="00BA2813">
      <w:pPr>
        <w:rPr>
          <w:rStyle w:val="Heading4Char"/>
        </w:rPr>
      </w:pPr>
      <w:r>
        <w:t xml:space="preserve">Chris </w:t>
      </w:r>
      <w:r w:rsidRPr="00035D94">
        <w:rPr>
          <w:rStyle w:val="Style13ptBold"/>
        </w:rPr>
        <w:t>Rosslowe 25</w:t>
      </w:r>
      <w:r>
        <w:t>. Senior Energy Analyst, with Beatrice Petrovich</w:t>
      </w:r>
    </w:p>
    <w:p w14:paraId="4B6E3C71" w14:textId="77777777" w:rsidR="00BA2813" w:rsidRPr="002E0E3F" w:rsidRDefault="00BA2813" w:rsidP="00BA2813">
      <w:pPr>
        <w:rPr>
          <w:rStyle w:val="Heading4Char"/>
        </w:rPr>
      </w:pPr>
      <w:r>
        <w:t>Senior Energy and Climate Analyst</w:t>
      </w:r>
    </w:p>
    <w:p w14:paraId="5F119EDB" w14:textId="77777777" w:rsidR="00BA2813" w:rsidRPr="002E0E3F" w:rsidRDefault="00BA2813" w:rsidP="00BA2813">
      <w:pPr>
        <w:rPr>
          <w:rStyle w:val="Heading4Char"/>
        </w:rPr>
      </w:pPr>
      <w:r>
        <w:t>Ember 1-23-2025. "European Electricity Review 2025." Ember. 1-23-2025. https://ember-energy.org/latest-insights/european-electricity-review-2025/</w:t>
      </w:r>
    </w:p>
    <w:p w14:paraId="42080F4D" w14:textId="77777777" w:rsidR="00BA2813" w:rsidRPr="002E0E3F" w:rsidRDefault="00BA2813" w:rsidP="00BA2813">
      <w:pPr>
        <w:rPr>
          <w:rStyle w:val="Heading4Char"/>
        </w:rPr>
      </w:pPr>
      <w:r w:rsidRPr="005442F4">
        <w:rPr>
          <w:rStyle w:val="StyleUnderline"/>
          <w:highlight w:val="cyan"/>
        </w:rPr>
        <w:t>Progress in</w:t>
      </w:r>
      <w:r w:rsidRPr="00035D94">
        <w:rPr>
          <w:rStyle w:val="StyleUnderline"/>
        </w:rPr>
        <w:t xml:space="preserve"> </w:t>
      </w:r>
      <w:r w:rsidRPr="00794A6C">
        <w:rPr>
          <w:rStyle w:val="StyleUnderline"/>
        </w:rPr>
        <w:t xml:space="preserve">the </w:t>
      </w:r>
      <w:r w:rsidRPr="005442F4">
        <w:rPr>
          <w:rStyle w:val="Emphasis"/>
          <w:highlight w:val="cyan"/>
        </w:rPr>
        <w:t>EU’s electricity transition</w:t>
      </w:r>
      <w:r w:rsidRPr="00035D94">
        <w:rPr>
          <w:rStyle w:val="StyleUnderline"/>
        </w:rPr>
        <w:t xml:space="preserve"> </w:t>
      </w:r>
      <w:r w:rsidRPr="005442F4">
        <w:rPr>
          <w:rStyle w:val="StyleUnderline"/>
          <w:highlight w:val="cyan"/>
        </w:rPr>
        <w:t>builds</w:t>
      </w:r>
      <w:r w:rsidRPr="00035D94">
        <w:rPr>
          <w:rStyle w:val="StyleUnderline"/>
        </w:rPr>
        <w:t xml:space="preserve"> </w:t>
      </w:r>
      <w:r w:rsidRPr="005442F4">
        <w:rPr>
          <w:rStyle w:val="Emphasis"/>
          <w:highlight w:val="cyan"/>
        </w:rPr>
        <w:t>confidence</w:t>
      </w:r>
      <w:r w:rsidRPr="00035D94">
        <w:rPr>
          <w:rStyle w:val="StyleUnderline"/>
        </w:rPr>
        <w:t xml:space="preserve"> to </w:t>
      </w:r>
      <w:r w:rsidRPr="00035D94">
        <w:rPr>
          <w:rStyle w:val="Emphasis"/>
        </w:rPr>
        <w:t>2030</w:t>
      </w:r>
    </w:p>
    <w:p w14:paraId="4A3FCB59" w14:textId="77777777" w:rsidR="00BA2813" w:rsidRPr="002E0E3F" w:rsidRDefault="00BA2813" w:rsidP="00BA2813">
      <w:pPr>
        <w:rPr>
          <w:rStyle w:val="Heading4Char"/>
        </w:rPr>
      </w:pPr>
      <w:r w:rsidRPr="00035D94">
        <w:rPr>
          <w:rStyle w:val="StyleUnderline"/>
        </w:rPr>
        <w:t xml:space="preserve">The transition of the </w:t>
      </w:r>
      <w:r w:rsidRPr="00035D94">
        <w:rPr>
          <w:rStyle w:val="Emphasis"/>
        </w:rPr>
        <w:t>EU electricity sector</w:t>
      </w:r>
      <w:r w:rsidRPr="00035D94">
        <w:rPr>
          <w:rStyle w:val="StyleUnderline"/>
        </w:rPr>
        <w:t xml:space="preserve"> </w:t>
      </w:r>
      <w:r w:rsidRPr="005442F4">
        <w:rPr>
          <w:rStyle w:val="StyleUnderline"/>
          <w:highlight w:val="cyan"/>
        </w:rPr>
        <w:t>maintained</w:t>
      </w:r>
      <w:r w:rsidRPr="00035D94">
        <w:rPr>
          <w:rStyle w:val="StyleUnderline"/>
        </w:rPr>
        <w:t xml:space="preserve"> </w:t>
      </w:r>
      <w:r w:rsidRPr="005442F4">
        <w:rPr>
          <w:rStyle w:val="Emphasis"/>
          <w:highlight w:val="cyan"/>
        </w:rPr>
        <w:t>momentum</w:t>
      </w:r>
      <w:r w:rsidRPr="00035D94">
        <w:rPr>
          <w:rStyle w:val="StyleUnderline"/>
        </w:rPr>
        <w:t xml:space="preserve"> in </w:t>
      </w:r>
      <w:r w:rsidRPr="00035D94">
        <w:rPr>
          <w:rStyle w:val="Emphasis"/>
        </w:rPr>
        <w:t>2024</w:t>
      </w:r>
      <w:r w:rsidRPr="00035D94">
        <w:rPr>
          <w:sz w:val="16"/>
        </w:rPr>
        <w:t xml:space="preserve">, despite challenging political and economic conditions. </w:t>
      </w:r>
      <w:r w:rsidRPr="005442F4">
        <w:rPr>
          <w:rStyle w:val="StyleUnderline"/>
          <w:highlight w:val="cyan"/>
        </w:rPr>
        <w:t>Solar</w:t>
      </w:r>
      <w:r w:rsidRPr="00035D94">
        <w:rPr>
          <w:rStyle w:val="StyleUnderline"/>
        </w:rPr>
        <w:t xml:space="preserve"> power </w:t>
      </w:r>
      <w:r w:rsidRPr="005442F4">
        <w:rPr>
          <w:rStyle w:val="StyleUnderline"/>
          <w:highlight w:val="cyan"/>
        </w:rPr>
        <w:t>grew</w:t>
      </w:r>
      <w:r w:rsidRPr="00035D94">
        <w:rPr>
          <w:rStyle w:val="StyleUnderline"/>
        </w:rPr>
        <w:t xml:space="preserve"> strongly</w:t>
      </w:r>
      <w:r w:rsidRPr="00035D94">
        <w:rPr>
          <w:sz w:val="16"/>
        </w:rPr>
        <w:t xml:space="preserve"> and overtook coal power for the first time. </w:t>
      </w:r>
      <w:r w:rsidRPr="00035D94">
        <w:rPr>
          <w:rStyle w:val="StyleUnderline"/>
        </w:rPr>
        <w:t xml:space="preserve">Another year of coal and </w:t>
      </w:r>
      <w:r w:rsidRPr="005442F4">
        <w:rPr>
          <w:rStyle w:val="Emphasis"/>
          <w:highlight w:val="cyan"/>
        </w:rPr>
        <w:t>gas decline</w:t>
      </w:r>
      <w:r w:rsidRPr="00035D94">
        <w:rPr>
          <w:sz w:val="16"/>
        </w:rPr>
        <w:t xml:space="preserve"> – the fifth year in a row for gas – </w:t>
      </w:r>
      <w:r w:rsidRPr="00035D94">
        <w:rPr>
          <w:rStyle w:val="StyleUnderline"/>
        </w:rPr>
        <w:t>cut EU power sector emissions</w:t>
      </w:r>
      <w:r w:rsidRPr="00035D94">
        <w:rPr>
          <w:sz w:val="16"/>
        </w:rPr>
        <w:t xml:space="preserve"> to below half their 2007 peak and further reduced reliance on imported fossil fuels. </w:t>
      </w:r>
      <w:r w:rsidRPr="00035D94">
        <w:rPr>
          <w:rStyle w:val="StyleUnderline"/>
        </w:rPr>
        <w:t xml:space="preserve">Significant progress has been made over the last EU political cycle, </w:t>
      </w:r>
      <w:r w:rsidRPr="005442F4">
        <w:rPr>
          <w:rStyle w:val="StyleUnderline"/>
          <w:highlight w:val="cyan"/>
        </w:rPr>
        <w:t xml:space="preserve">but </w:t>
      </w:r>
      <w:r w:rsidRPr="005442F4">
        <w:rPr>
          <w:rStyle w:val="Emphasis"/>
          <w:highlight w:val="cyan"/>
        </w:rPr>
        <w:t>delivery</w:t>
      </w:r>
      <w:r w:rsidRPr="005442F4">
        <w:rPr>
          <w:rStyle w:val="StyleUnderline"/>
          <w:highlight w:val="cyan"/>
        </w:rPr>
        <w:t xml:space="preserve"> </w:t>
      </w:r>
      <w:r w:rsidRPr="005442F4">
        <w:rPr>
          <w:rStyle w:val="Emphasis"/>
          <w:highlight w:val="cyan"/>
        </w:rPr>
        <w:t>needs</w:t>
      </w:r>
      <w:r w:rsidRPr="005442F4">
        <w:rPr>
          <w:rStyle w:val="StyleUnderline"/>
          <w:highlight w:val="cyan"/>
        </w:rPr>
        <w:t xml:space="preserve"> to be </w:t>
      </w:r>
      <w:r w:rsidRPr="005442F4">
        <w:rPr>
          <w:rStyle w:val="Emphasis"/>
          <w:highlight w:val="cyan"/>
        </w:rPr>
        <w:t>accelerated</w:t>
      </w:r>
      <w:r w:rsidRPr="00035D94">
        <w:rPr>
          <w:rStyle w:val="StyleUnderline"/>
        </w:rPr>
        <w:t>.</w:t>
      </w:r>
    </w:p>
    <w:p w14:paraId="0C68EF06" w14:textId="77777777" w:rsidR="00BA2813" w:rsidRPr="002E0E3F" w:rsidRDefault="00BA2813" w:rsidP="00BA2813">
      <w:pPr>
        <w:rPr>
          <w:rStyle w:val="Heading4Char"/>
        </w:rPr>
      </w:pPr>
      <w:r w:rsidRPr="00035D94">
        <w:rPr>
          <w:sz w:val="16"/>
        </w:rPr>
        <w:t>The European Green Deal has delivered a deep and rapid transformation of the EU power sector. Driven by expanding wind and solar power, renewables have risen from a share of 34% in 2019 to 47% in 2024, as the fossil share declined from 39% to a historic low of 29%. Solar remained the EU’s fastest growing power source in 2024, rising above coal for the first time. Wind power remained the EU’s second largest power source, above gas and below nuclear.</w:t>
      </w:r>
    </w:p>
    <w:p w14:paraId="30A67CEB" w14:textId="77777777" w:rsidR="00BA2813" w:rsidRPr="002E0E3F" w:rsidRDefault="00BA2813" w:rsidP="00BA2813">
      <w:pPr>
        <w:rPr>
          <w:rStyle w:val="Heading4Char"/>
        </w:rPr>
      </w:pPr>
      <w:r w:rsidRPr="00035D94">
        <w:rPr>
          <w:sz w:val="16"/>
        </w:rPr>
        <w:t xml:space="preserve">The significant progress has brought benefits beyond reducing emissions. </w:t>
      </w:r>
      <w:r w:rsidRPr="005442F4">
        <w:rPr>
          <w:rStyle w:val="StyleUnderline"/>
          <w:highlight w:val="cyan"/>
        </w:rPr>
        <w:t>Structural growth</w:t>
      </w:r>
      <w:r w:rsidRPr="00035D94">
        <w:rPr>
          <w:rStyle w:val="StyleUnderline"/>
        </w:rPr>
        <w:t xml:space="preserve"> in</w:t>
      </w:r>
      <w:r w:rsidRPr="00035D94">
        <w:rPr>
          <w:sz w:val="16"/>
        </w:rPr>
        <w:t xml:space="preserve"> </w:t>
      </w:r>
      <w:r w:rsidRPr="00035D94">
        <w:rPr>
          <w:rStyle w:val="Emphasis"/>
        </w:rPr>
        <w:t>wind</w:t>
      </w:r>
      <w:r w:rsidRPr="00035D94">
        <w:rPr>
          <w:rStyle w:val="StyleUnderline"/>
        </w:rPr>
        <w:t xml:space="preserve"> and </w:t>
      </w:r>
      <w:r w:rsidRPr="00035D94">
        <w:rPr>
          <w:rStyle w:val="Emphasis"/>
        </w:rPr>
        <w:t>solar power</w:t>
      </w:r>
      <w:r w:rsidRPr="00035D94">
        <w:rPr>
          <w:sz w:val="16"/>
        </w:rPr>
        <w:t xml:space="preserve"> </w:t>
      </w:r>
      <w:r w:rsidRPr="00035D94">
        <w:rPr>
          <w:rStyle w:val="StyleUnderline"/>
        </w:rPr>
        <w:t xml:space="preserve">has </w:t>
      </w:r>
      <w:r w:rsidRPr="005442F4">
        <w:rPr>
          <w:rStyle w:val="StyleUnderline"/>
          <w:highlight w:val="cyan"/>
        </w:rPr>
        <w:t>reduced</w:t>
      </w:r>
      <w:r w:rsidRPr="00035D94">
        <w:rPr>
          <w:rStyle w:val="StyleUnderline"/>
        </w:rPr>
        <w:t xml:space="preserve"> the </w:t>
      </w:r>
      <w:r w:rsidRPr="00035D94">
        <w:rPr>
          <w:rStyle w:val="Emphasis"/>
        </w:rPr>
        <w:t xml:space="preserve">EU’s </w:t>
      </w:r>
      <w:r w:rsidRPr="005442F4">
        <w:rPr>
          <w:rStyle w:val="Emphasis"/>
          <w:highlight w:val="cyan"/>
        </w:rPr>
        <w:t>fossil import bill</w:t>
      </w:r>
      <w:r w:rsidRPr="00035D94">
        <w:rPr>
          <w:rStyle w:val="StyleUnderline"/>
        </w:rPr>
        <w:t xml:space="preserve"> </w:t>
      </w:r>
      <w:r w:rsidRPr="005442F4">
        <w:rPr>
          <w:rStyle w:val="StyleUnderline"/>
          <w:highlight w:val="cyan"/>
        </w:rPr>
        <w:t>and</w:t>
      </w:r>
      <w:r w:rsidRPr="00035D94">
        <w:rPr>
          <w:rStyle w:val="StyleUnderline"/>
        </w:rPr>
        <w:t xml:space="preserve"> the </w:t>
      </w:r>
      <w:r w:rsidRPr="00035D94">
        <w:rPr>
          <w:rStyle w:val="Emphasis"/>
        </w:rPr>
        <w:t xml:space="preserve">bloc’s </w:t>
      </w:r>
      <w:r w:rsidRPr="005442F4">
        <w:rPr>
          <w:rStyle w:val="Emphasis"/>
          <w:highlight w:val="cyan"/>
        </w:rPr>
        <w:t>vulnerability</w:t>
      </w:r>
      <w:r w:rsidRPr="005442F4">
        <w:rPr>
          <w:rStyle w:val="StyleUnderline"/>
          <w:highlight w:val="cyan"/>
        </w:rPr>
        <w:t xml:space="preserve"> to </w:t>
      </w:r>
      <w:r w:rsidRPr="005442F4">
        <w:rPr>
          <w:rStyle w:val="Emphasis"/>
          <w:highlight w:val="cyan"/>
        </w:rPr>
        <w:t>imported</w:t>
      </w:r>
      <w:r w:rsidRPr="00035D94">
        <w:rPr>
          <w:rStyle w:val="Emphasis"/>
        </w:rPr>
        <w:t xml:space="preserve"> </w:t>
      </w:r>
      <w:r w:rsidRPr="005442F4">
        <w:rPr>
          <w:rStyle w:val="Emphasis"/>
          <w:highlight w:val="cyan"/>
        </w:rPr>
        <w:t>gas</w:t>
      </w:r>
      <w:r w:rsidRPr="00035D94">
        <w:rPr>
          <w:sz w:val="16"/>
        </w:rPr>
        <w:t xml:space="preserve">. While the progress made in the first half of this decade is impressive, </w:t>
      </w:r>
      <w:r w:rsidRPr="00035D94">
        <w:rPr>
          <w:rStyle w:val="StyleUnderline"/>
        </w:rPr>
        <w:t xml:space="preserve">an </w:t>
      </w:r>
      <w:r w:rsidRPr="005442F4">
        <w:rPr>
          <w:rStyle w:val="Emphasis"/>
          <w:highlight w:val="cyan"/>
        </w:rPr>
        <w:t>acceleration</w:t>
      </w:r>
      <w:r w:rsidRPr="005442F4">
        <w:rPr>
          <w:rStyle w:val="StyleUnderline"/>
          <w:highlight w:val="cyan"/>
        </w:rPr>
        <w:t xml:space="preserve"> is </w:t>
      </w:r>
      <w:r w:rsidRPr="005442F4">
        <w:rPr>
          <w:rStyle w:val="Emphasis"/>
          <w:highlight w:val="cyan"/>
        </w:rPr>
        <w:t>needed</w:t>
      </w:r>
      <w:r w:rsidRPr="00035D94">
        <w:rPr>
          <w:rStyle w:val="StyleUnderline"/>
        </w:rPr>
        <w:t xml:space="preserve"> between now and 2030.</w:t>
      </w:r>
    </w:p>
    <w:p w14:paraId="7E12FEA3" w14:textId="77777777" w:rsidR="00BA2813" w:rsidRPr="002E0E3F" w:rsidRDefault="00BA2813" w:rsidP="00BA2813">
      <w:pPr>
        <w:pStyle w:val="Heading2"/>
        <w:rPr>
          <w:rStyle w:val="Heading4Char"/>
        </w:rPr>
      </w:pPr>
      <w:r>
        <w:t>Cap K</w:t>
      </w:r>
    </w:p>
    <w:p w14:paraId="39BFA70E" w14:textId="77777777" w:rsidR="00BA2813" w:rsidRPr="002E0E3F" w:rsidRDefault="00BA2813" w:rsidP="00BA2813">
      <w:pPr>
        <w:pStyle w:val="Heading3"/>
        <w:rPr>
          <w:rStyle w:val="Heading4Char"/>
        </w:rPr>
      </w:pPr>
      <w:r>
        <w:t>Kick---2NC</w:t>
      </w:r>
    </w:p>
    <w:p w14:paraId="08789709" w14:textId="77777777" w:rsidR="00BA2813" w:rsidRPr="002E0E3F" w:rsidRDefault="00BA2813" w:rsidP="00BA2813">
      <w:pPr>
        <w:pStyle w:val="Heading2"/>
        <w:rPr>
          <w:rStyle w:val="Heading4Char"/>
        </w:rPr>
      </w:pPr>
      <w:r>
        <w:t>Automation DA</w:t>
      </w:r>
    </w:p>
    <w:p w14:paraId="1546EAAC" w14:textId="77777777" w:rsidR="00BA2813" w:rsidRPr="002E0E3F" w:rsidRDefault="00BA2813" w:rsidP="00BA2813">
      <w:pPr>
        <w:pStyle w:val="Heading3"/>
        <w:rPr>
          <w:rStyle w:val="Heading4Char"/>
        </w:rPr>
      </w:pPr>
      <w:r>
        <w:t>Kick---2NC</w:t>
      </w:r>
    </w:p>
    <w:p w14:paraId="5CA57703" w14:textId="77777777" w:rsidR="00BA2813" w:rsidRPr="002E0E3F" w:rsidRDefault="00BA2813" w:rsidP="00BA2813">
      <w:pPr>
        <w:pStyle w:val="Heading2"/>
        <w:rPr>
          <w:rStyle w:val="Heading4Char"/>
        </w:rPr>
      </w:pPr>
      <w:r>
        <w:t>Midterms DA</w:t>
      </w:r>
    </w:p>
    <w:p w14:paraId="52D3A693" w14:textId="77777777" w:rsidR="00BA2813" w:rsidRPr="002E0E3F" w:rsidRDefault="00BA2813" w:rsidP="00BA2813">
      <w:pPr>
        <w:pStyle w:val="Heading3"/>
        <w:rPr>
          <w:rStyle w:val="Heading4Char"/>
        </w:rPr>
      </w:pPr>
      <w:r>
        <w:t>Greenland---Overview---2NC</w:t>
      </w:r>
    </w:p>
    <w:p w14:paraId="1CAA323E" w14:textId="77777777" w:rsidR="00BA2813" w:rsidRPr="002E0E3F" w:rsidRDefault="00BA2813" w:rsidP="00BA2813">
      <w:pPr>
        <w:pStyle w:val="Heading4"/>
        <w:rPr>
          <w:rStyle w:val="Heading4Char"/>
        </w:rPr>
      </w:pPr>
      <w:r>
        <w:t xml:space="preserve">It’s try-or-die for a </w:t>
      </w:r>
      <w:r>
        <w:rPr>
          <w:u w:val="single"/>
        </w:rPr>
        <w:t>Dem win</w:t>
      </w:r>
      <w:r>
        <w:t xml:space="preserve"> to </w:t>
      </w:r>
      <w:r>
        <w:rPr>
          <w:u w:val="single"/>
        </w:rPr>
        <w:t>stop</w:t>
      </w:r>
      <w:r>
        <w:t xml:space="preserve"> Trump’s inevitable invasion of Greenland. Invasion </w:t>
      </w:r>
      <w:r>
        <w:rPr>
          <w:u w:val="single"/>
        </w:rPr>
        <w:t>guarantees</w:t>
      </w:r>
      <w:r>
        <w:t xml:space="preserve"> World War III:</w:t>
      </w:r>
    </w:p>
    <w:p w14:paraId="48562A06" w14:textId="77777777" w:rsidR="00BA2813" w:rsidRPr="002E0E3F" w:rsidRDefault="00BA2813" w:rsidP="00BA2813">
      <w:pPr>
        <w:pStyle w:val="Heading4"/>
        <w:rPr>
          <w:rStyle w:val="Heading4Char"/>
        </w:rPr>
      </w:pPr>
      <w:r>
        <w:t>1. Invasion “</w:t>
      </w:r>
      <w:r>
        <w:rPr>
          <w:u w:val="single"/>
        </w:rPr>
        <w:t>incinerates</w:t>
      </w:r>
      <w:r w:rsidRPr="00DA14B0">
        <w:t>”</w:t>
      </w:r>
      <w:r>
        <w:t xml:space="preserve"> </w:t>
      </w:r>
      <w:r>
        <w:rPr>
          <w:u w:val="single"/>
        </w:rPr>
        <w:t>NATO.</w:t>
      </w:r>
      <w:r>
        <w:t xml:space="preserve"> </w:t>
      </w:r>
    </w:p>
    <w:p w14:paraId="2C96F62E" w14:textId="77777777" w:rsidR="00BA2813" w:rsidRPr="002E0E3F" w:rsidRDefault="00BA2813" w:rsidP="00BA2813">
      <w:pPr>
        <w:rPr>
          <w:rStyle w:val="Heading4Char"/>
        </w:rPr>
      </w:pPr>
      <w:r>
        <w:t>&lt;&lt;&lt;For Reference&gt;&gt;&gt;</w:t>
      </w:r>
    </w:p>
    <w:p w14:paraId="366F1FEC" w14:textId="77777777" w:rsidR="00BA2813" w:rsidRPr="002E0E3F" w:rsidRDefault="00BA2813" w:rsidP="00BA2813">
      <w:pPr>
        <w:rPr>
          <w:rStyle w:val="Heading4Char"/>
        </w:rPr>
      </w:pPr>
      <w:r w:rsidRPr="003313B4">
        <w:rPr>
          <w:sz w:val="16"/>
        </w:rPr>
        <w:t xml:space="preserve">Either by design or accident, members of the </w:t>
      </w:r>
      <w:r w:rsidRPr="00DA14B0">
        <w:rPr>
          <w:rStyle w:val="Emphasis"/>
        </w:rPr>
        <w:t xml:space="preserve">American </w:t>
      </w:r>
      <w:r w:rsidRPr="00DA14B0">
        <w:rPr>
          <w:rStyle w:val="Emphasis"/>
          <w:highlight w:val="lightGray"/>
        </w:rPr>
        <w:t>military</w:t>
      </w:r>
      <w:r w:rsidRPr="00DA14B0">
        <w:rPr>
          <w:rStyle w:val="Emphasis"/>
        </w:rPr>
        <w:t xml:space="preserve"> might</w:t>
      </w:r>
      <w:r w:rsidRPr="003313B4">
        <w:rPr>
          <w:sz w:val="16"/>
        </w:rPr>
        <w:t xml:space="preserve"> end up </w:t>
      </w:r>
      <w:r w:rsidRPr="00DA14B0">
        <w:rPr>
          <w:rStyle w:val="Emphasis"/>
          <w:highlight w:val="lightGray"/>
        </w:rPr>
        <w:t>confront</w:t>
      </w:r>
      <w:r w:rsidRPr="003313B4">
        <w:rPr>
          <w:sz w:val="16"/>
        </w:rPr>
        <w:t xml:space="preserve">ing </w:t>
      </w:r>
      <w:r w:rsidRPr="00DA14B0">
        <w:rPr>
          <w:rStyle w:val="Emphasis"/>
          <w:highlight w:val="lightGray"/>
        </w:rPr>
        <w:t>Danish forces</w:t>
      </w:r>
      <w:r w:rsidRPr="00DA14B0">
        <w:t>,</w:t>
      </w:r>
      <w:r w:rsidRPr="00DA14B0">
        <w:rPr>
          <w:sz w:val="16"/>
        </w:rPr>
        <w:t xml:space="preserve"> men</w:t>
      </w:r>
      <w:r w:rsidRPr="003313B4">
        <w:rPr>
          <w:sz w:val="16"/>
        </w:rPr>
        <w:t xml:space="preserve"> and women with whom they have trained for years and may have served in Afghanistan. Someone might be killed. </w:t>
      </w:r>
      <w:r w:rsidRPr="003313B4">
        <w:rPr>
          <w:rStyle w:val="StyleUnderline"/>
        </w:rPr>
        <w:t>The death of a</w:t>
      </w:r>
      <w:r w:rsidRPr="003313B4">
        <w:rPr>
          <w:sz w:val="16"/>
        </w:rPr>
        <w:t xml:space="preserve"> </w:t>
      </w:r>
      <w:r w:rsidRPr="003313B4">
        <w:rPr>
          <w:rStyle w:val="StyleUnderline"/>
        </w:rPr>
        <w:t>Greenlander</w:t>
      </w:r>
      <w:r w:rsidRPr="003313B4">
        <w:rPr>
          <w:sz w:val="16"/>
        </w:rPr>
        <w:t>, a Dane, or a member of any other military there as a show of support for Denmark—Sweden has already sent troops to Greenland, and Britain is considering similar moves—</w:t>
      </w:r>
      <w:r w:rsidRPr="00DA14B0">
        <w:rPr>
          <w:rStyle w:val="StyleUnderline"/>
          <w:highlight w:val="lightGray"/>
        </w:rPr>
        <w:t xml:space="preserve">would </w:t>
      </w:r>
      <w:r w:rsidRPr="00DA14B0">
        <w:rPr>
          <w:rStyle w:val="Emphasis"/>
          <w:highlight w:val="lightGray"/>
        </w:rPr>
        <w:t>incinerate</w:t>
      </w:r>
      <w:r w:rsidRPr="003313B4">
        <w:rPr>
          <w:rStyle w:val="StyleUnderline"/>
        </w:rPr>
        <w:t xml:space="preserve"> the </w:t>
      </w:r>
      <w:r w:rsidRPr="00DA14B0">
        <w:rPr>
          <w:rStyle w:val="Emphasis"/>
          <w:sz w:val="28"/>
          <w:szCs w:val="32"/>
          <w:highlight w:val="lightGray"/>
        </w:rPr>
        <w:t>NATO</w:t>
      </w:r>
      <w:r w:rsidRPr="003313B4">
        <w:rPr>
          <w:rStyle w:val="Emphasis"/>
          <w:sz w:val="28"/>
          <w:szCs w:val="32"/>
        </w:rPr>
        <w:t xml:space="preserve"> alliance</w:t>
      </w:r>
      <w:r w:rsidRPr="003313B4">
        <w:rPr>
          <w:sz w:val="16"/>
        </w:rPr>
        <w:t xml:space="preserve">. </w:t>
      </w:r>
      <w:r w:rsidRPr="003313B4">
        <w:rPr>
          <w:rStyle w:val="StyleUnderline"/>
        </w:rPr>
        <w:t>Then the real nightmare begins.</w:t>
      </w:r>
    </w:p>
    <w:p w14:paraId="60287913" w14:textId="77777777" w:rsidR="00BA2813" w:rsidRPr="002E0E3F" w:rsidRDefault="00BA2813" w:rsidP="00BA2813">
      <w:pPr>
        <w:rPr>
          <w:rStyle w:val="Heading4Char"/>
        </w:rPr>
      </w:pPr>
    </w:p>
    <w:p w14:paraId="0BB9ADAA" w14:textId="77777777" w:rsidR="00BA2813" w:rsidRPr="002E0E3F" w:rsidRDefault="00BA2813" w:rsidP="00BA2813">
      <w:pPr>
        <w:pStyle w:val="Heading4"/>
        <w:rPr>
          <w:rStyle w:val="Heading4Char"/>
        </w:rPr>
      </w:pPr>
      <w:r>
        <w:t xml:space="preserve">2. It causes a </w:t>
      </w:r>
      <w:r>
        <w:rPr>
          <w:u w:val="single"/>
        </w:rPr>
        <w:t>Baltic</w:t>
      </w:r>
      <w:r>
        <w:t xml:space="preserve"> invasion, causing </w:t>
      </w:r>
      <w:r>
        <w:rPr>
          <w:u w:val="single"/>
        </w:rPr>
        <w:t>miscalc</w:t>
      </w:r>
      <w:r>
        <w:t xml:space="preserve">. </w:t>
      </w:r>
    </w:p>
    <w:p w14:paraId="6D480B7A" w14:textId="77777777" w:rsidR="00BA2813" w:rsidRPr="002E0E3F" w:rsidRDefault="00BA2813" w:rsidP="00BA2813">
      <w:pPr>
        <w:rPr>
          <w:rStyle w:val="Heading4Char"/>
        </w:rPr>
      </w:pPr>
      <w:r>
        <w:t>&lt;&lt;&lt;For Reference&gt;&gt;</w:t>
      </w:r>
    </w:p>
    <w:p w14:paraId="7FED346A" w14:textId="77777777" w:rsidR="00BA2813" w:rsidRPr="002E0E3F" w:rsidRDefault="00BA2813" w:rsidP="00BA2813">
      <w:pPr>
        <w:rPr>
          <w:rStyle w:val="Heading4Char"/>
        </w:rPr>
      </w:pPr>
      <w:r w:rsidRPr="003313B4">
        <w:rPr>
          <w:rStyle w:val="StyleUnderline"/>
        </w:rPr>
        <w:t>If NATO collapses</w:t>
      </w:r>
      <w:r w:rsidRPr="003313B4">
        <w:rPr>
          <w:sz w:val="16"/>
        </w:rPr>
        <w:t xml:space="preserve"> because of bullets fired in Greenland, Russian President Vladimir </w:t>
      </w:r>
      <w:r w:rsidRPr="00B40FD7">
        <w:rPr>
          <w:rStyle w:val="Emphasis"/>
          <w:highlight w:val="lightGray"/>
        </w:rPr>
        <w:t>Putin</w:t>
      </w:r>
      <w:r w:rsidRPr="00B40FD7">
        <w:rPr>
          <w:sz w:val="16"/>
          <w:highlight w:val="lightGray"/>
        </w:rPr>
        <w:t xml:space="preserve"> </w:t>
      </w:r>
      <w:r w:rsidRPr="00B40FD7">
        <w:rPr>
          <w:rStyle w:val="StyleUnderline"/>
          <w:highlight w:val="lightGray"/>
        </w:rPr>
        <w:t>might</w:t>
      </w:r>
      <w:r w:rsidRPr="003313B4">
        <w:rPr>
          <w:sz w:val="16"/>
        </w:rPr>
        <w:t xml:space="preserve"> well assume that he could </w:t>
      </w:r>
      <w:r w:rsidRPr="003313B4">
        <w:rPr>
          <w:rStyle w:val="StyleUnderline"/>
        </w:rPr>
        <w:t xml:space="preserve">bury the Atlantic Alliance once and for all by </w:t>
      </w:r>
      <w:r w:rsidRPr="00B40FD7">
        <w:rPr>
          <w:rStyle w:val="StyleUnderline"/>
          <w:highlight w:val="lightGray"/>
        </w:rPr>
        <w:t>attack</w:t>
      </w:r>
      <w:r w:rsidRPr="00B40FD7">
        <w:rPr>
          <w:rStyle w:val="StyleUnderline"/>
        </w:rPr>
        <w:t>ing</w:t>
      </w:r>
      <w:r w:rsidRPr="003313B4">
        <w:rPr>
          <w:rStyle w:val="StyleUnderline"/>
        </w:rPr>
        <w:t xml:space="preserve"> </w:t>
      </w:r>
      <w:r w:rsidRPr="00B40FD7">
        <w:rPr>
          <w:rStyle w:val="Emphasis"/>
          <w:highlight w:val="lightGray"/>
        </w:rPr>
        <w:t>NATO’s</w:t>
      </w:r>
      <w:r w:rsidRPr="003313B4">
        <w:rPr>
          <w:rStyle w:val="Emphasis"/>
        </w:rPr>
        <w:t xml:space="preserve"> </w:t>
      </w:r>
      <w:r w:rsidRPr="00B40FD7">
        <w:rPr>
          <w:rStyle w:val="Emphasis"/>
          <w:highlight w:val="lightGray"/>
        </w:rPr>
        <w:t>Baltic members</w:t>
      </w:r>
      <w:r w:rsidRPr="003313B4">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DA14B0">
        <w:rPr>
          <w:rStyle w:val="StyleUnderline"/>
        </w:rPr>
        <w:t xml:space="preserve">The Russians don’t need to fully occupy Estonia, Latvia, and Lithuania; the point would be to start a war aimed at </w:t>
      </w:r>
      <w:r w:rsidRPr="00DA14B0">
        <w:rPr>
          <w:rStyle w:val="Emphasis"/>
        </w:rPr>
        <w:t>isolating them</w:t>
      </w:r>
      <w:r w:rsidRPr="003313B4">
        <w:rPr>
          <w:sz w:val="16"/>
        </w:rPr>
        <w:t xml:space="preserve">. (The three countries together are about the size of Wisconsin.) </w:t>
      </w:r>
      <w:r w:rsidRPr="003313B4">
        <w:rPr>
          <w:rStyle w:val="Emphasis"/>
        </w:rPr>
        <w:t>Putin</w:t>
      </w:r>
      <w:r w:rsidRPr="003313B4">
        <w:rPr>
          <w:sz w:val="16"/>
        </w:rPr>
        <w:t xml:space="preserve"> has taken ghastly losses in Ukraine, but he </w:t>
      </w:r>
      <w:r w:rsidRPr="003313B4">
        <w:rPr>
          <w:rStyle w:val="StyleUnderline"/>
        </w:rPr>
        <w:t xml:space="preserve">has enough of an army </w:t>
      </w:r>
      <w:r w:rsidRPr="003313B4">
        <w:rPr>
          <w:rStyle w:val="Emphasis"/>
        </w:rPr>
        <w:t>left</w:t>
      </w:r>
      <w:r w:rsidRPr="003313B4">
        <w:rPr>
          <w:sz w:val="16"/>
        </w:rPr>
        <w:t xml:space="preserve">, </w:t>
      </w:r>
      <w:r w:rsidRPr="003313B4">
        <w:rPr>
          <w:rStyle w:val="StyleUnderline"/>
        </w:rPr>
        <w:t xml:space="preserve">backed by drones and other assets, to pummel the </w:t>
      </w:r>
      <w:r w:rsidRPr="003313B4">
        <w:rPr>
          <w:rStyle w:val="Emphasis"/>
        </w:rPr>
        <w:t>Baltic states</w:t>
      </w:r>
      <w:r w:rsidRPr="003313B4">
        <w:rPr>
          <w:sz w:val="16"/>
        </w:rPr>
        <w:t xml:space="preserve"> and grab pieces of territory that may have no strategic value but wh</w:t>
      </w:r>
      <w:r w:rsidRPr="00DA14B0">
        <w:rPr>
          <w:rStyle w:val="StyleUnderline"/>
        </w:rPr>
        <w:t>ose capture would serve to remind the world that the U</w:t>
      </w:r>
      <w:r w:rsidRPr="003313B4">
        <w:rPr>
          <w:sz w:val="16"/>
        </w:rPr>
        <w:t xml:space="preserve">nited </w:t>
      </w:r>
      <w:r w:rsidRPr="00DA14B0">
        <w:rPr>
          <w:rStyle w:val="StyleUnderline"/>
        </w:rPr>
        <w:t>S</w:t>
      </w:r>
      <w:r w:rsidRPr="003313B4">
        <w:rPr>
          <w:sz w:val="16"/>
        </w:rPr>
        <w:t>tates—the new masters of Greenland—</w:t>
      </w:r>
      <w:r w:rsidRPr="00DA14B0">
        <w:rPr>
          <w:rStyle w:val="StyleUnderline"/>
        </w:rPr>
        <w:t xml:space="preserve">will not </w:t>
      </w:r>
      <w:r w:rsidRPr="00DA14B0">
        <w:rPr>
          <w:rStyle w:val="Emphasis"/>
        </w:rPr>
        <w:t>save Europe.</w:t>
      </w:r>
    </w:p>
    <w:p w14:paraId="4A00B254" w14:textId="77777777" w:rsidR="00BA2813" w:rsidRPr="002E0E3F" w:rsidRDefault="00BA2813" w:rsidP="00BA2813">
      <w:pPr>
        <w:rPr>
          <w:rStyle w:val="Heading4Char"/>
        </w:rPr>
      </w:pPr>
      <w:r w:rsidRPr="003313B4">
        <w:rPr>
          <w:sz w:val="16"/>
        </w:rPr>
        <w:t xml:space="preserve">Other nations, however, are unlikely to sit by, especially neighboring </w:t>
      </w:r>
      <w:r w:rsidRPr="00B40FD7">
        <w:rPr>
          <w:rStyle w:val="StyleUnderline"/>
          <w:highlight w:val="lightGray"/>
        </w:rPr>
        <w:t>NATO countries</w:t>
      </w:r>
      <w:r w:rsidRPr="003313B4">
        <w:rPr>
          <w:sz w:val="16"/>
        </w:rPr>
        <w:t xml:space="preserve"> such as Poland and Finland. Should they </w:t>
      </w:r>
      <w:r w:rsidRPr="00B40FD7">
        <w:rPr>
          <w:rStyle w:val="StyleUnderline"/>
          <w:highlight w:val="lightGray"/>
        </w:rPr>
        <w:t>come to</w:t>
      </w:r>
      <w:r w:rsidRPr="003313B4">
        <w:rPr>
          <w:rStyle w:val="StyleUnderline"/>
        </w:rPr>
        <w:t xml:space="preserve"> the </w:t>
      </w:r>
      <w:r w:rsidRPr="00B40FD7">
        <w:rPr>
          <w:rStyle w:val="StyleUnderline"/>
          <w:highlight w:val="lightGray"/>
        </w:rPr>
        <w:t>aid</w:t>
      </w:r>
      <w:r w:rsidRPr="003313B4">
        <w:rPr>
          <w:rStyle w:val="StyleUnderline"/>
        </w:rPr>
        <w:t xml:space="preserve"> of their </w:t>
      </w:r>
      <w:r w:rsidRPr="003313B4">
        <w:rPr>
          <w:rStyle w:val="Emphasis"/>
        </w:rPr>
        <w:t>Baltic allies</w:t>
      </w:r>
      <w:r w:rsidRPr="003313B4">
        <w:rPr>
          <w:sz w:val="16"/>
        </w:rPr>
        <w:t xml:space="preserve">, at least some other European nations would likely support those efforts, </w:t>
      </w:r>
      <w:r w:rsidRPr="003313B4">
        <w:rPr>
          <w:rStyle w:val="StyleUnderline"/>
        </w:rPr>
        <w:t xml:space="preserve">and the result would </w:t>
      </w:r>
      <w:r w:rsidRPr="00B40FD7">
        <w:rPr>
          <w:rStyle w:val="StyleUnderline"/>
        </w:rPr>
        <w:t xml:space="preserve">be </w:t>
      </w:r>
      <w:r w:rsidRPr="00B40FD7">
        <w:rPr>
          <w:rStyle w:val="StyleUnderline"/>
          <w:highlight w:val="lightGray"/>
        </w:rPr>
        <w:t xml:space="preserve">a broader </w:t>
      </w:r>
      <w:r w:rsidRPr="00B40FD7">
        <w:rPr>
          <w:rStyle w:val="Emphasis"/>
          <w:highlight w:val="lightGray"/>
        </w:rPr>
        <w:t>European conflict</w:t>
      </w:r>
      <w:r w:rsidRPr="003313B4">
        <w:rPr>
          <w:sz w:val="16"/>
        </w:rPr>
        <w:t xml:space="preserve"> involving some of the most militarily capable states in the world. For the first time in almost a century, </w:t>
      </w:r>
      <w:r w:rsidRPr="003313B4">
        <w:rPr>
          <w:rStyle w:val="StyleUnderline"/>
        </w:rPr>
        <w:t xml:space="preserve">the continent would be at </w:t>
      </w:r>
      <w:r w:rsidRPr="003313B4">
        <w:rPr>
          <w:rStyle w:val="Emphasis"/>
        </w:rPr>
        <w:t>war</w:t>
      </w:r>
      <w:r w:rsidRPr="003313B4">
        <w:rPr>
          <w:sz w:val="16"/>
        </w:rPr>
        <w:t xml:space="preserve">, this time one </w:t>
      </w:r>
      <w:r w:rsidRPr="00B40FD7">
        <w:rPr>
          <w:rStyle w:val="StyleUnderline"/>
          <w:highlight w:val="lightGray"/>
        </w:rPr>
        <w:t>involving</w:t>
      </w:r>
      <w:r w:rsidRPr="003313B4">
        <w:rPr>
          <w:rStyle w:val="StyleUnderline"/>
        </w:rPr>
        <w:t xml:space="preserve"> </w:t>
      </w:r>
      <w:r w:rsidRPr="003313B4">
        <w:rPr>
          <w:rStyle w:val="Emphasis"/>
        </w:rPr>
        <w:t xml:space="preserve">multiple </w:t>
      </w:r>
      <w:r w:rsidRPr="00B40FD7">
        <w:rPr>
          <w:rStyle w:val="Emphasis"/>
          <w:highlight w:val="lightGray"/>
        </w:rPr>
        <w:t>nuclear powers</w:t>
      </w:r>
      <w:r w:rsidRPr="003313B4">
        <w:rPr>
          <w:sz w:val="16"/>
        </w:rPr>
        <w:t xml:space="preserve">. </w:t>
      </w:r>
      <w:r w:rsidRPr="003313B4">
        <w:rPr>
          <w:rStyle w:val="StyleUnderline"/>
        </w:rPr>
        <w:t>U.S. forces</w:t>
      </w:r>
      <w:r w:rsidRPr="003313B4">
        <w:rPr>
          <w:sz w:val="16"/>
        </w:rPr>
        <w:t xml:space="preserve">, like it or not, </w:t>
      </w:r>
      <w:r w:rsidRPr="003313B4">
        <w:rPr>
          <w:rStyle w:val="StyleUnderline"/>
        </w:rPr>
        <w:t xml:space="preserve">would find </w:t>
      </w:r>
      <w:r w:rsidRPr="003313B4">
        <w:rPr>
          <w:rStyle w:val="Emphasis"/>
        </w:rPr>
        <w:t>themselves</w:t>
      </w:r>
      <w:r w:rsidRPr="003313B4">
        <w:rPr>
          <w:rStyle w:val="StyleUnderline"/>
        </w:rPr>
        <w:t xml:space="preserve"> in the middle of this </w:t>
      </w:r>
      <w:r w:rsidRPr="003313B4">
        <w:rPr>
          <w:rStyle w:val="Emphasis"/>
        </w:rPr>
        <w:t>bedlam</w:t>
      </w:r>
      <w:r w:rsidRPr="003313B4">
        <w:rPr>
          <w:sz w:val="16"/>
        </w:rPr>
        <w:t xml:space="preserve">, </w:t>
      </w:r>
      <w:r w:rsidRPr="003313B4">
        <w:rPr>
          <w:rStyle w:val="StyleUnderline"/>
        </w:rPr>
        <w:t xml:space="preserve">and with each day of violence the </w:t>
      </w:r>
      <w:r w:rsidRPr="00B40FD7">
        <w:rPr>
          <w:rStyle w:val="StyleUnderline"/>
          <w:highlight w:val="lightGray"/>
        </w:rPr>
        <w:t>chances</w:t>
      </w:r>
      <w:r w:rsidRPr="003313B4">
        <w:rPr>
          <w:rStyle w:val="StyleUnderline"/>
        </w:rPr>
        <w:t xml:space="preserve"> would grow </w:t>
      </w:r>
      <w:r w:rsidRPr="00B40FD7">
        <w:rPr>
          <w:rStyle w:val="StyleUnderline"/>
          <w:highlight w:val="lightGray"/>
        </w:rPr>
        <w:t>of</w:t>
      </w:r>
      <w:r w:rsidRPr="00DA14B0">
        <w:rPr>
          <w:rStyle w:val="StyleUnderline"/>
        </w:rPr>
        <w:t xml:space="preserve"> a</w:t>
      </w:r>
      <w:r w:rsidRPr="003313B4">
        <w:rPr>
          <w:rStyle w:val="StyleUnderline"/>
        </w:rPr>
        <w:t xml:space="preserve"> </w:t>
      </w:r>
      <w:r w:rsidRPr="003313B4">
        <w:rPr>
          <w:rStyle w:val="Emphasis"/>
        </w:rPr>
        <w:t>cataclysmic mistake</w:t>
      </w:r>
      <w:r w:rsidRPr="003313B4">
        <w:rPr>
          <w:rStyle w:val="StyleUnderline"/>
        </w:rPr>
        <w:t xml:space="preserve"> or </w:t>
      </w:r>
      <w:r w:rsidRPr="00B40FD7">
        <w:rPr>
          <w:rStyle w:val="Emphasis"/>
          <w:highlight w:val="lightGray"/>
        </w:rPr>
        <w:t>miscalc</w:t>
      </w:r>
      <w:r w:rsidRPr="003313B4">
        <w:rPr>
          <w:rStyle w:val="Emphasis"/>
        </w:rPr>
        <w:t>ulation</w:t>
      </w:r>
      <w:r w:rsidRPr="003313B4">
        <w:rPr>
          <w:rStyle w:val="StyleUnderline"/>
        </w:rPr>
        <w:t xml:space="preserve"> by any of the </w:t>
      </w:r>
      <w:r w:rsidRPr="003313B4">
        <w:rPr>
          <w:rStyle w:val="Emphasis"/>
        </w:rPr>
        <w:t>combatants</w:t>
      </w:r>
      <w:r w:rsidRPr="003313B4">
        <w:rPr>
          <w:rStyle w:val="StyleUnderline"/>
        </w:rPr>
        <w:t>.</w:t>
      </w:r>
    </w:p>
    <w:p w14:paraId="17C6290B" w14:textId="77777777" w:rsidR="00BA2813" w:rsidRPr="002E0E3F" w:rsidRDefault="00BA2813" w:rsidP="00BA2813">
      <w:pPr>
        <w:rPr>
          <w:rStyle w:val="Heading4Char"/>
        </w:rPr>
      </w:pPr>
    </w:p>
    <w:p w14:paraId="28214D62" w14:textId="77777777" w:rsidR="00BA2813" w:rsidRPr="002E0E3F" w:rsidRDefault="00BA2813" w:rsidP="00BA2813">
      <w:pPr>
        <w:rPr>
          <w:rStyle w:val="Heading4Char"/>
        </w:rPr>
      </w:pPr>
    </w:p>
    <w:p w14:paraId="20A27FE5" w14:textId="77777777" w:rsidR="00BA2813" w:rsidRPr="002E0E3F" w:rsidRDefault="00BA2813" w:rsidP="00BA2813">
      <w:pPr>
        <w:pStyle w:val="Heading4"/>
        <w:rPr>
          <w:rStyle w:val="Heading4Char"/>
        </w:rPr>
      </w:pPr>
      <w:r>
        <w:t xml:space="preserve">3. Taiwan invasion </w:t>
      </w:r>
      <w:r>
        <w:rPr>
          <w:u w:val="single"/>
        </w:rPr>
        <w:t>AND</w:t>
      </w:r>
      <w:r>
        <w:t xml:space="preserve"> Asian prolif. </w:t>
      </w:r>
    </w:p>
    <w:p w14:paraId="15113F1F" w14:textId="77777777" w:rsidR="00BA2813" w:rsidRPr="002E0E3F" w:rsidRDefault="00BA2813" w:rsidP="00BA2813">
      <w:pPr>
        <w:rPr>
          <w:rStyle w:val="Heading4Char"/>
        </w:rPr>
      </w:pPr>
      <w:r>
        <w:t>&lt;&lt;&lt;</w:t>
      </w:r>
      <w:r w:rsidRPr="00B40FD7">
        <w:rPr>
          <w:highlight w:val="lightGray"/>
        </w:rPr>
        <w:t>For Reference</w:t>
      </w:r>
      <w:r>
        <w:t>&gt;&gt;&gt;</w:t>
      </w:r>
    </w:p>
    <w:p w14:paraId="51AF5450" w14:textId="77777777" w:rsidR="00BA2813" w:rsidRPr="002E0E3F" w:rsidRDefault="00BA2813" w:rsidP="00BA2813">
      <w:pPr>
        <w:rPr>
          <w:rStyle w:val="Heading4Char"/>
        </w:rPr>
      </w:pPr>
      <w:r w:rsidRPr="003313B4">
        <w:rPr>
          <w:sz w:val="16"/>
        </w:rPr>
        <w:t xml:space="preserve">Meanwhile, a world away from Europe, </w:t>
      </w:r>
      <w:r w:rsidRPr="00B40FD7">
        <w:rPr>
          <w:rStyle w:val="Emphasis"/>
          <w:highlight w:val="lightGray"/>
        </w:rPr>
        <w:t>China</w:t>
      </w:r>
      <w:r w:rsidRPr="00B40FD7">
        <w:rPr>
          <w:sz w:val="16"/>
          <w:highlight w:val="lightGray"/>
        </w:rPr>
        <w:t xml:space="preserve"> </w:t>
      </w:r>
      <w:r w:rsidRPr="00B40FD7">
        <w:rPr>
          <w:rStyle w:val="StyleUnderline"/>
          <w:highlight w:val="lightGray"/>
        </w:rPr>
        <w:t>might</w:t>
      </w:r>
      <w:r w:rsidRPr="003313B4">
        <w:rPr>
          <w:sz w:val="16"/>
        </w:rPr>
        <w:t xml:space="preserve"> wonder if America has finally tied itself in enough foolish knots to </w:t>
      </w:r>
      <w:r w:rsidRPr="00B40FD7">
        <w:rPr>
          <w:rStyle w:val="Emphasis"/>
          <w:highlight w:val="lightGray"/>
        </w:rPr>
        <w:t>put</w:t>
      </w:r>
      <w:r w:rsidRPr="003313B4">
        <w:rPr>
          <w:rStyle w:val="StyleUnderline"/>
        </w:rPr>
        <w:t xml:space="preserve"> the </w:t>
      </w:r>
      <w:r w:rsidRPr="00B40FD7">
        <w:rPr>
          <w:rStyle w:val="Emphasis"/>
          <w:highlight w:val="lightGray"/>
        </w:rPr>
        <w:t>conquest</w:t>
      </w:r>
      <w:r w:rsidRPr="00B40FD7">
        <w:rPr>
          <w:rStyle w:val="StyleUnderline"/>
          <w:highlight w:val="lightGray"/>
        </w:rPr>
        <w:t xml:space="preserve"> of </w:t>
      </w:r>
      <w:r w:rsidRPr="00B40FD7">
        <w:rPr>
          <w:rStyle w:val="Emphasis"/>
          <w:highlight w:val="lightGray"/>
        </w:rPr>
        <w:t>Taiwan within reach</w:t>
      </w:r>
      <w:r w:rsidRPr="003313B4">
        <w:rPr>
          <w:rStyle w:val="StyleUnderline"/>
        </w:rPr>
        <w:t>,</w:t>
      </w:r>
      <w:r w:rsidRPr="003313B4">
        <w:rPr>
          <w:sz w:val="16"/>
        </w:rPr>
        <w:t xml:space="preserve"> </w:t>
      </w:r>
      <w:r w:rsidRPr="003313B4">
        <w:rPr>
          <w:rStyle w:val="StyleUnderline"/>
        </w:rPr>
        <w:t>especially with Trump’s “</w:t>
      </w:r>
      <w:r w:rsidRPr="003313B4">
        <w:rPr>
          <w:rStyle w:val="Emphasis"/>
        </w:rPr>
        <w:t>Golden Fleet</w:t>
      </w:r>
      <w:r w:rsidRPr="003313B4">
        <w:rPr>
          <w:rStyle w:val="StyleUnderline"/>
        </w:rPr>
        <w:t>” nowhere in sight</w:t>
      </w:r>
      <w:r w:rsidRPr="003313B4">
        <w:rPr>
          <w:sz w:val="16"/>
        </w:rPr>
        <w:t xml:space="preserve">. And although no one should try to predict what North Korea’s bizarre dynasty would do, </w:t>
      </w:r>
      <w:r w:rsidRPr="00B40FD7">
        <w:rPr>
          <w:rStyle w:val="Emphasis"/>
          <w:highlight w:val="lightGray"/>
        </w:rPr>
        <w:t>South Korea</w:t>
      </w:r>
      <w:r w:rsidRPr="003313B4">
        <w:rPr>
          <w:sz w:val="16"/>
        </w:rPr>
        <w:t xml:space="preserve"> </w:t>
      </w:r>
      <w:r w:rsidRPr="003313B4">
        <w:rPr>
          <w:rStyle w:val="StyleUnderline"/>
        </w:rPr>
        <w:t>and</w:t>
      </w:r>
      <w:r w:rsidRPr="003313B4">
        <w:rPr>
          <w:sz w:val="16"/>
        </w:rPr>
        <w:t xml:space="preserve"> </w:t>
      </w:r>
      <w:r w:rsidRPr="00B40FD7">
        <w:rPr>
          <w:rStyle w:val="Emphasis"/>
          <w:highlight w:val="lightGray"/>
        </w:rPr>
        <w:t>Japan</w:t>
      </w:r>
      <w:r w:rsidRPr="00B40FD7">
        <w:rPr>
          <w:sz w:val="16"/>
          <w:highlight w:val="lightGray"/>
        </w:rPr>
        <w:t xml:space="preserve"> </w:t>
      </w:r>
      <w:r w:rsidRPr="00B40FD7">
        <w:rPr>
          <w:rStyle w:val="StyleUnderline"/>
          <w:highlight w:val="lightGray"/>
        </w:rPr>
        <w:t>would</w:t>
      </w:r>
      <w:r w:rsidRPr="003313B4">
        <w:rPr>
          <w:sz w:val="16"/>
        </w:rPr>
        <w:t xml:space="preserve"> have to </w:t>
      </w:r>
      <w:r w:rsidRPr="00B40FD7">
        <w:rPr>
          <w:rStyle w:val="StyleUnderline"/>
          <w:highlight w:val="lightGray"/>
        </w:rPr>
        <w:t>begin</w:t>
      </w:r>
      <w:r w:rsidRPr="003313B4">
        <w:rPr>
          <w:rStyle w:val="StyleUnderline"/>
        </w:rPr>
        <w:t xml:space="preserve"> planning</w:t>
      </w:r>
      <w:r w:rsidRPr="003313B4">
        <w:rPr>
          <w:sz w:val="16"/>
        </w:rPr>
        <w:t xml:space="preserve"> </w:t>
      </w:r>
      <w:r w:rsidRPr="003313B4">
        <w:rPr>
          <w:rStyle w:val="StyleUnderline"/>
        </w:rPr>
        <w:t>for the risks</w:t>
      </w:r>
      <w:r w:rsidRPr="003313B4">
        <w:rPr>
          <w:sz w:val="16"/>
        </w:rPr>
        <w:t xml:space="preserve"> that will come during, and after, America’s voluntary strategic immolation, </w:t>
      </w:r>
      <w:r w:rsidRPr="003313B4">
        <w:rPr>
          <w:rStyle w:val="StyleUnderline"/>
        </w:rPr>
        <w:t xml:space="preserve">most likely with </w:t>
      </w:r>
      <w:r w:rsidRPr="00B40FD7">
        <w:rPr>
          <w:rStyle w:val="Emphasis"/>
          <w:highlight w:val="lightGray"/>
        </w:rPr>
        <w:t>crash programs</w:t>
      </w:r>
      <w:r w:rsidRPr="00B40FD7">
        <w:rPr>
          <w:rStyle w:val="StyleUnderline"/>
          <w:highlight w:val="lightGray"/>
        </w:rPr>
        <w:t xml:space="preserve"> to </w:t>
      </w:r>
      <w:r w:rsidRPr="00B40FD7">
        <w:rPr>
          <w:rStyle w:val="Emphasis"/>
          <w:highlight w:val="lightGray"/>
        </w:rPr>
        <w:t>develop nuclear arms.</w:t>
      </w:r>
    </w:p>
    <w:p w14:paraId="4E4268EA" w14:textId="77777777" w:rsidR="00BA2813" w:rsidRPr="002E0E3F" w:rsidRDefault="00BA2813" w:rsidP="00BA2813">
      <w:pPr>
        <w:pStyle w:val="Heading3"/>
        <w:rPr>
          <w:rStyle w:val="Heading4Char"/>
        </w:rPr>
      </w:pPr>
      <w:r>
        <w:t xml:space="preserve">AT: Overwhelms---2NC </w:t>
      </w:r>
    </w:p>
    <w:p w14:paraId="64BFA967" w14:textId="77777777" w:rsidR="00BA2813" w:rsidRPr="002E0E3F" w:rsidRDefault="00BA2813" w:rsidP="00BA2813">
      <w:pPr>
        <w:pStyle w:val="Heading4"/>
        <w:rPr>
          <w:rStyle w:val="Heading4Char"/>
        </w:rPr>
      </w:pPr>
      <w:r>
        <w:t xml:space="preserve">Midterms are still flippable. </w:t>
      </w:r>
    </w:p>
    <w:p w14:paraId="27D2D0CD" w14:textId="77777777" w:rsidR="00BA2813" w:rsidRPr="002E0E3F" w:rsidRDefault="00BA2813" w:rsidP="00BA2813">
      <w:pPr>
        <w:pStyle w:val="Heading4"/>
        <w:rPr>
          <w:rStyle w:val="Heading4Char"/>
        </w:rPr>
      </w:pPr>
      <w:r>
        <w:t xml:space="preserve">1. </w:t>
      </w:r>
      <w:r>
        <w:rPr>
          <w:u w:val="single"/>
        </w:rPr>
        <w:t>Gerrymandering</w:t>
      </w:r>
      <w:r>
        <w:t xml:space="preserve">. It prevents a </w:t>
      </w:r>
      <w:r>
        <w:rPr>
          <w:u w:val="single"/>
        </w:rPr>
        <w:t>wave</w:t>
      </w:r>
      <w:r>
        <w:t xml:space="preserve">, meaning </w:t>
      </w:r>
      <w:r>
        <w:rPr>
          <w:u w:val="single"/>
        </w:rPr>
        <w:t>some races</w:t>
      </w:r>
      <w:r>
        <w:t xml:space="preserve"> must translate. </w:t>
      </w:r>
    </w:p>
    <w:p w14:paraId="5DA11007" w14:textId="77777777" w:rsidR="00BA2813" w:rsidRPr="002E0E3F" w:rsidRDefault="00BA2813" w:rsidP="00BA2813">
      <w:pPr>
        <w:rPr>
          <w:rStyle w:val="Heading4Char"/>
        </w:rPr>
      </w:pPr>
      <w:r>
        <w:t xml:space="preserve">Douglas </w:t>
      </w:r>
      <w:r w:rsidRPr="008722FC">
        <w:rPr>
          <w:rStyle w:val="Style13ptBold"/>
        </w:rPr>
        <w:t>Schoen &amp;</w:t>
      </w:r>
      <w:r>
        <w:t xml:space="preserve"> Carly </w:t>
      </w:r>
      <w:r w:rsidRPr="008722FC">
        <w:rPr>
          <w:rStyle w:val="Style13ptBold"/>
        </w:rPr>
        <w:t xml:space="preserve">Cooperman </w:t>
      </w:r>
      <w:r>
        <w:rPr>
          <w:rStyle w:val="Style13ptBold"/>
        </w:rPr>
        <w:t>26</w:t>
      </w:r>
      <w:r>
        <w:t xml:space="preserve">. Ph.D., University of Oxford; Partner in the Georgetown Graduate School of Political Management. “Democrats are poised to take the House, but don’t expect a blue wave.” 1/5/26. https://thehill.com/opinion/campaign/5670071-blue-wave-slimmed-2026/. </w:t>
      </w:r>
    </w:p>
    <w:p w14:paraId="06F0C84B" w14:textId="77777777" w:rsidR="00BA2813" w:rsidRPr="002E0E3F" w:rsidRDefault="00BA2813" w:rsidP="00BA2813">
      <w:pPr>
        <w:rPr>
          <w:rStyle w:val="Heading4Char"/>
        </w:rPr>
      </w:pPr>
      <w:r w:rsidRPr="008722FC">
        <w:rPr>
          <w:sz w:val="16"/>
        </w:rPr>
        <w:t xml:space="preserve">After a slew of wins in November, </w:t>
      </w:r>
      <w:r w:rsidRPr="008722FC">
        <w:rPr>
          <w:rStyle w:val="TitleChar"/>
        </w:rPr>
        <w:t>Dem</w:t>
      </w:r>
      <w:r w:rsidRPr="00FE6723">
        <w:rPr>
          <w:rStyle w:val="TitleChar"/>
        </w:rPr>
        <w:t xml:space="preserve">ocrats are entering 2026 feeling </w:t>
      </w:r>
      <w:r w:rsidRPr="00FE6723">
        <w:rPr>
          <w:rStyle w:val="Emphasis"/>
        </w:rPr>
        <w:t>hopeful</w:t>
      </w:r>
      <w:r w:rsidRPr="008722FC">
        <w:rPr>
          <w:sz w:val="16"/>
        </w:rPr>
        <w:t xml:space="preserve"> and ready </w:t>
      </w:r>
      <w:r w:rsidRPr="00FE6723">
        <w:rPr>
          <w:rStyle w:val="TitleChar"/>
        </w:rPr>
        <w:t xml:space="preserve">to take back the </w:t>
      </w:r>
      <w:r w:rsidRPr="00FE6723">
        <w:rPr>
          <w:rStyle w:val="Emphasis"/>
        </w:rPr>
        <w:t>House</w:t>
      </w:r>
      <w:r w:rsidRPr="008722FC">
        <w:rPr>
          <w:sz w:val="16"/>
        </w:rPr>
        <w:t xml:space="preserve"> come midterm season. And while they’ll likely do just that, </w:t>
      </w:r>
      <w:r w:rsidRPr="00FE6723">
        <w:rPr>
          <w:rStyle w:val="TitleChar"/>
        </w:rPr>
        <w:t>the</w:t>
      </w:r>
      <w:r w:rsidRPr="008722FC">
        <w:rPr>
          <w:sz w:val="16"/>
        </w:rPr>
        <w:t xml:space="preserve"> looming </w:t>
      </w:r>
      <w:r w:rsidRPr="00FE6723">
        <w:rPr>
          <w:rStyle w:val="TitleChar"/>
        </w:rPr>
        <w:t xml:space="preserve">idea of </w:t>
      </w:r>
      <w:r w:rsidRPr="008722FC">
        <w:rPr>
          <w:rStyle w:val="TitleChar"/>
          <w:highlight w:val="cyan"/>
        </w:rPr>
        <w:t>a</w:t>
      </w:r>
      <w:r w:rsidRPr="008722FC">
        <w:rPr>
          <w:sz w:val="16"/>
        </w:rPr>
        <w:t xml:space="preserve"> 2018-style </w:t>
      </w:r>
      <w:r w:rsidRPr="008722FC">
        <w:rPr>
          <w:rStyle w:val="Emphasis"/>
          <w:highlight w:val="cyan"/>
        </w:rPr>
        <w:t>blowout</w:t>
      </w:r>
      <w:r w:rsidRPr="008722FC">
        <w:rPr>
          <w:rStyle w:val="TitleChar"/>
          <w:highlight w:val="cyan"/>
        </w:rPr>
        <w:t xml:space="preserve"> seems</w:t>
      </w:r>
      <w:r w:rsidRPr="008722FC">
        <w:rPr>
          <w:sz w:val="16"/>
        </w:rPr>
        <w:t xml:space="preserve"> to be getting further and further </w:t>
      </w:r>
      <w:r w:rsidRPr="008722FC">
        <w:rPr>
          <w:rStyle w:val="TitleChar"/>
          <w:highlight w:val="cyan"/>
        </w:rPr>
        <w:t>out of reach</w:t>
      </w:r>
      <w:r w:rsidRPr="00FE6723">
        <w:rPr>
          <w:rStyle w:val="TitleChar"/>
        </w:rPr>
        <w:t>.</w:t>
      </w:r>
      <w:r w:rsidRPr="008722FC">
        <w:rPr>
          <w:sz w:val="16"/>
        </w:rPr>
        <w:t xml:space="preserve"> </w:t>
      </w:r>
    </w:p>
    <w:p w14:paraId="5E40A05D" w14:textId="77777777" w:rsidR="00BA2813" w:rsidRPr="002E0E3F" w:rsidRDefault="00BA2813" w:rsidP="00BA2813">
      <w:pPr>
        <w:rPr>
          <w:rStyle w:val="Heading4Char"/>
        </w:rPr>
      </w:pPr>
      <w:r w:rsidRPr="008722FC">
        <w:rPr>
          <w:sz w:val="16"/>
        </w:rPr>
        <w:t xml:space="preserve">To be sure, </w:t>
      </w:r>
      <w:r w:rsidRPr="008722FC">
        <w:rPr>
          <w:rStyle w:val="TitleChar"/>
          <w:highlight w:val="cyan"/>
        </w:rPr>
        <w:t>conditions</w:t>
      </w:r>
      <w:r w:rsidRPr="008722FC">
        <w:rPr>
          <w:sz w:val="16"/>
        </w:rPr>
        <w:t xml:space="preserve"> certainly </w:t>
      </w:r>
      <w:r w:rsidRPr="008722FC">
        <w:rPr>
          <w:rStyle w:val="TitleChar"/>
          <w:highlight w:val="cyan"/>
        </w:rPr>
        <w:t xml:space="preserve">favor </w:t>
      </w:r>
      <w:r w:rsidRPr="008722FC">
        <w:rPr>
          <w:rStyle w:val="Emphasis"/>
          <w:highlight w:val="cyan"/>
        </w:rPr>
        <w:t>Dem</w:t>
      </w:r>
      <w:r w:rsidRPr="00FE6723">
        <w:rPr>
          <w:rStyle w:val="TitleChar"/>
        </w:rPr>
        <w:t>ocrat</w:t>
      </w:r>
      <w:r w:rsidRPr="008722FC">
        <w:rPr>
          <w:rStyle w:val="Emphasis"/>
          <w:highlight w:val="cyan"/>
        </w:rPr>
        <w:t>s</w:t>
      </w:r>
      <w:r w:rsidRPr="00FE6723">
        <w:rPr>
          <w:rStyle w:val="TitleChar"/>
        </w:rPr>
        <w:t xml:space="preserve">: </w:t>
      </w:r>
      <w:r w:rsidRPr="008722FC">
        <w:rPr>
          <w:rStyle w:val="TitleChar"/>
        </w:rPr>
        <w:t xml:space="preserve">historical </w:t>
      </w:r>
      <w:r w:rsidRPr="008722FC">
        <w:rPr>
          <w:rStyle w:val="Emphasis"/>
          <w:highlight w:val="cyan"/>
        </w:rPr>
        <w:t>trends</w:t>
      </w:r>
      <w:r w:rsidRPr="00FE6723">
        <w:rPr>
          <w:rStyle w:val="TitleChar"/>
        </w:rPr>
        <w:t xml:space="preserve">, increasing </w:t>
      </w:r>
      <w:r w:rsidRPr="008722FC">
        <w:rPr>
          <w:rStyle w:val="TitleChar"/>
          <w:highlight w:val="cyan"/>
        </w:rPr>
        <w:t>frustration with</w:t>
      </w:r>
      <w:r w:rsidRPr="008722FC">
        <w:rPr>
          <w:sz w:val="16"/>
        </w:rPr>
        <w:t xml:space="preserve"> the </w:t>
      </w:r>
      <w:r w:rsidRPr="008722FC">
        <w:rPr>
          <w:rStyle w:val="Emphasis"/>
          <w:highlight w:val="cyan"/>
        </w:rPr>
        <w:t>Trump</w:t>
      </w:r>
      <w:r w:rsidRPr="008722FC">
        <w:rPr>
          <w:rStyle w:val="TitleChar"/>
        </w:rPr>
        <w:t xml:space="preserve"> administration </w:t>
      </w:r>
      <w:r w:rsidRPr="008722FC">
        <w:rPr>
          <w:rStyle w:val="TitleChar"/>
          <w:highlight w:val="cyan"/>
        </w:rPr>
        <w:t>and</w:t>
      </w:r>
      <w:r w:rsidRPr="008722FC">
        <w:rPr>
          <w:rStyle w:val="TitleChar"/>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TitleChar"/>
          <w:highlight w:val="cyan"/>
        </w:rPr>
        <w:t>point to</w:t>
      </w:r>
      <w:r w:rsidRPr="008722FC">
        <w:rPr>
          <w:rStyle w:val="TitleChar"/>
        </w:rPr>
        <w:t xml:space="preserve"> a </w:t>
      </w:r>
      <w:r w:rsidRPr="008722FC">
        <w:rPr>
          <w:rStyle w:val="Emphasis"/>
        </w:rPr>
        <w:t xml:space="preserve">Democratic </w:t>
      </w:r>
      <w:r w:rsidRPr="008722FC">
        <w:rPr>
          <w:rStyle w:val="Emphasis"/>
          <w:highlight w:val="cyan"/>
        </w:rPr>
        <w:t>majority</w:t>
      </w:r>
      <w:r w:rsidRPr="008722FC">
        <w:rPr>
          <w:rStyle w:val="TitleChar"/>
        </w:rPr>
        <w:t xml:space="preserve"> in the lower chamber. </w:t>
      </w:r>
    </w:p>
    <w:p w14:paraId="7054F5AF" w14:textId="77777777" w:rsidR="00BA2813" w:rsidRPr="002E0E3F" w:rsidRDefault="00BA2813" w:rsidP="00BA2813">
      <w:pPr>
        <w:rPr>
          <w:rStyle w:val="Heading4Char"/>
        </w:rPr>
      </w:pPr>
      <w:r w:rsidRPr="008722FC">
        <w:rPr>
          <w:sz w:val="16"/>
        </w:rPr>
        <w:t xml:space="preserve">That said, </w:t>
      </w:r>
      <w:r w:rsidRPr="008722FC">
        <w:rPr>
          <w:rStyle w:val="TitleChar"/>
          <w:highlight w:val="cyan"/>
        </w:rPr>
        <w:t xml:space="preserve">it is critical not to </w:t>
      </w:r>
      <w:r w:rsidRPr="008722FC">
        <w:rPr>
          <w:rStyle w:val="Emphasis"/>
          <w:highlight w:val="cyan"/>
        </w:rPr>
        <w:t>overstate</w:t>
      </w:r>
      <w:r w:rsidRPr="008722FC">
        <w:rPr>
          <w:rStyle w:val="TitleChar"/>
          <w:highlight w:val="cyan"/>
        </w:rPr>
        <w:t xml:space="preserve"> the depth</w:t>
      </w:r>
      <w:r w:rsidRPr="00FE6723">
        <w:rPr>
          <w:rStyle w:val="TitleChar"/>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TitleChar"/>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TitleChar"/>
        </w:rPr>
        <w:t xml:space="preserve">to flip </w:t>
      </w:r>
      <w:r w:rsidRPr="00FE6723">
        <w:rPr>
          <w:rStyle w:val="Emphasis"/>
        </w:rPr>
        <w:t>40 seats</w:t>
      </w:r>
      <w:r w:rsidRPr="008722FC">
        <w:rPr>
          <w:sz w:val="16"/>
        </w:rPr>
        <w:t xml:space="preserve"> as they did on that occasion. </w:t>
      </w:r>
    </w:p>
    <w:p w14:paraId="06623BFB" w14:textId="77777777" w:rsidR="00BA2813" w:rsidRPr="002E0E3F" w:rsidRDefault="00BA2813" w:rsidP="00BA2813">
      <w:pPr>
        <w:rPr>
          <w:rStyle w:val="Heading4Char"/>
        </w:rPr>
      </w:pPr>
      <w:r w:rsidRPr="008722FC">
        <w:rPr>
          <w:sz w:val="16"/>
        </w:rPr>
        <w:t xml:space="preserve">Indeed, </w:t>
      </w:r>
      <w:r w:rsidRPr="008722FC">
        <w:rPr>
          <w:rStyle w:val="TitleChar"/>
          <w:highlight w:val="cyan"/>
        </w:rPr>
        <w:t>the battlefield appears</w:t>
      </w:r>
      <w:r w:rsidRPr="00FE6723">
        <w:rPr>
          <w:rStyle w:val="TitleChar"/>
        </w:rPr>
        <w:t xml:space="preserve"> to be </w:t>
      </w:r>
      <w:r w:rsidRPr="008722FC">
        <w:rPr>
          <w:rStyle w:val="Emphasis"/>
          <w:highlight w:val="cyan"/>
        </w:rPr>
        <w:t>smaller</w:t>
      </w:r>
      <w:r w:rsidRPr="008722FC">
        <w:rPr>
          <w:sz w:val="16"/>
        </w:rPr>
        <w:t xml:space="preserve"> than ever before. </w:t>
      </w:r>
      <w:r w:rsidRPr="008722FC">
        <w:rPr>
          <w:rStyle w:val="TitleChar"/>
          <w:highlight w:val="cyan"/>
        </w:rPr>
        <w:t>Thanks to</w:t>
      </w:r>
      <w:r w:rsidRPr="008722FC">
        <w:rPr>
          <w:sz w:val="16"/>
        </w:rPr>
        <w:t xml:space="preserve"> partisan </w:t>
      </w:r>
      <w:r w:rsidRPr="008722FC">
        <w:rPr>
          <w:rStyle w:val="Emphasis"/>
          <w:highlight w:val="cyan"/>
        </w:rPr>
        <w:t>gerrymandering</w:t>
      </w:r>
      <w:r w:rsidRPr="00FE6723">
        <w:rPr>
          <w:rStyle w:val="TitleChar"/>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01A3B3FA" w14:textId="77777777" w:rsidR="00BA2813" w:rsidRPr="002E0E3F" w:rsidRDefault="00BA2813" w:rsidP="00BA2813">
      <w:pPr>
        <w:rPr>
          <w:rStyle w:val="Heading4Char"/>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TitleChar"/>
        </w:rPr>
        <w:t xml:space="preserve">the competitive zone is not </w:t>
      </w:r>
      <w:r w:rsidRPr="00FE6723">
        <w:rPr>
          <w:rStyle w:val="Emphasis"/>
        </w:rPr>
        <w:t>nearly</w:t>
      </w:r>
      <w:r w:rsidRPr="00FE6723">
        <w:rPr>
          <w:rStyle w:val="TitleChar"/>
        </w:rPr>
        <w:t xml:space="preserve"> as populated. </w:t>
      </w:r>
      <w:r w:rsidRPr="008722FC">
        <w:rPr>
          <w:rStyle w:val="TitleChar"/>
          <w:highlight w:val="cyan"/>
        </w:rPr>
        <w:t xml:space="preserve">There are only </w:t>
      </w:r>
      <w:r w:rsidRPr="008722FC">
        <w:rPr>
          <w:rStyle w:val="Emphasis"/>
          <w:highlight w:val="cyan"/>
        </w:rPr>
        <w:t>14</w:t>
      </w:r>
      <w:r w:rsidRPr="008722FC">
        <w:rPr>
          <w:rStyle w:val="TitleChar"/>
          <w:highlight w:val="cyan"/>
        </w:rPr>
        <w:t xml:space="preserve"> Republican</w:t>
      </w:r>
      <w:r w:rsidRPr="008722FC">
        <w:rPr>
          <w:rStyle w:val="TitleChar"/>
        </w:rPr>
        <w:t xml:space="preserve">-held toss-up </w:t>
      </w:r>
      <w:r w:rsidRPr="008722FC">
        <w:rPr>
          <w:rStyle w:val="TitleChar"/>
          <w:highlight w:val="cyan"/>
        </w:rPr>
        <w:t>seats</w:t>
      </w:r>
      <w:r w:rsidRPr="008722FC">
        <w:rPr>
          <w:sz w:val="16"/>
        </w:rPr>
        <w:t xml:space="preserve">, so a 40-seat pickup should be barred from Democrats’ expectations altogether. </w:t>
      </w:r>
    </w:p>
    <w:p w14:paraId="003C1C3F" w14:textId="77777777" w:rsidR="00BA2813" w:rsidRPr="002E0E3F" w:rsidRDefault="00BA2813" w:rsidP="00BA2813">
      <w:pPr>
        <w:rPr>
          <w:rStyle w:val="Heading4Char"/>
        </w:rPr>
      </w:pPr>
      <w:r w:rsidRPr="008722FC">
        <w:rPr>
          <w:sz w:val="16"/>
        </w:rPr>
        <w:t xml:space="preserve">Put another way, even if they win enough seats to flip the House, the </w:t>
      </w:r>
      <w:r w:rsidRPr="008722FC">
        <w:rPr>
          <w:rStyle w:val="Emphasis"/>
          <w:highlight w:val="cyan"/>
        </w:rPr>
        <w:t>Dem</w:t>
      </w:r>
      <w:r w:rsidRPr="00FE6723">
        <w:rPr>
          <w:rStyle w:val="TitleChar"/>
        </w:rPr>
        <w:t>ocrat</w:t>
      </w:r>
      <w:r w:rsidRPr="008722FC">
        <w:rPr>
          <w:rStyle w:val="Emphasis"/>
          <w:highlight w:val="cyan"/>
        </w:rPr>
        <w:t>s</w:t>
      </w:r>
      <w:r w:rsidRPr="008722FC">
        <w:rPr>
          <w:rStyle w:val="TitleChar"/>
          <w:highlight w:val="cyan"/>
        </w:rPr>
        <w:t xml:space="preserve"> will</w:t>
      </w:r>
      <w:r w:rsidRPr="00FE6723">
        <w:rPr>
          <w:rStyle w:val="TitleChar"/>
        </w:rPr>
        <w:t xml:space="preserve"> likely </w:t>
      </w:r>
      <w:r w:rsidRPr="008722FC">
        <w:rPr>
          <w:rStyle w:val="TitleChar"/>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1D1446A0" w14:textId="77777777" w:rsidR="00BA2813" w:rsidRPr="002E0E3F" w:rsidRDefault="00BA2813" w:rsidP="00BA2813">
      <w:pPr>
        <w:rPr>
          <w:rStyle w:val="Heading4Char"/>
        </w:rPr>
      </w:pPr>
      <w:r w:rsidRPr="008722FC">
        <w:rPr>
          <w:sz w:val="16"/>
        </w:rPr>
        <w:t xml:space="preserve">In reality, though, a landslide along the lines of 2018 was never truly in the cards for Democrats — the redistricting wars in Texas and California virtually made sure of that. </w:t>
      </w:r>
    </w:p>
    <w:p w14:paraId="2DE62DC5" w14:textId="77777777" w:rsidR="00BA2813" w:rsidRPr="002E0E3F" w:rsidRDefault="00BA2813" w:rsidP="00BA2813">
      <w:pPr>
        <w:rPr>
          <w:rStyle w:val="Heading4Char"/>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7276B122" w14:textId="77777777" w:rsidR="00BA2813" w:rsidRPr="002E0E3F" w:rsidRDefault="00BA2813" w:rsidP="00BA2813">
      <w:pPr>
        <w:rPr>
          <w:rStyle w:val="Heading4Char"/>
        </w:rPr>
      </w:pPr>
      <w:r w:rsidRPr="008722FC">
        <w:rPr>
          <w:sz w:val="16"/>
        </w:rPr>
        <w:t>With fewer swing districts come fewer opportunities for big gains. Wave elections require wave maps. Unfortunately for Democrats, today’s map simply isn’t built for one.</w:t>
      </w:r>
    </w:p>
    <w:p w14:paraId="4E766BFF" w14:textId="77777777" w:rsidR="00BA2813" w:rsidRPr="002E0E3F" w:rsidRDefault="00BA2813" w:rsidP="00BA2813">
      <w:pPr>
        <w:rPr>
          <w:rStyle w:val="Heading4Char"/>
        </w:rPr>
      </w:pPr>
      <w:r w:rsidRPr="008722FC">
        <w:rPr>
          <w:sz w:val="16"/>
        </w:rPr>
        <w:t xml:space="preserve">However, </w:t>
      </w:r>
      <w:r w:rsidRPr="008722FC">
        <w:rPr>
          <w:rStyle w:val="TitleChar"/>
        </w:rPr>
        <w:t xml:space="preserve">the </w:t>
      </w:r>
      <w:r w:rsidRPr="008722FC">
        <w:rPr>
          <w:rStyle w:val="TitleChar"/>
          <w:highlight w:val="cyan"/>
        </w:rPr>
        <w:t>absence of a</w:t>
      </w:r>
      <w:r w:rsidRPr="008722FC">
        <w:rPr>
          <w:rStyle w:val="TitleChar"/>
        </w:rPr>
        <w:t xml:space="preserve"> </w:t>
      </w:r>
      <w:r w:rsidRPr="008722FC">
        <w:rPr>
          <w:rStyle w:val="Emphasis"/>
        </w:rPr>
        <w:t xml:space="preserve">blue </w:t>
      </w:r>
      <w:r w:rsidRPr="008722FC">
        <w:rPr>
          <w:rStyle w:val="Emphasis"/>
          <w:highlight w:val="cyan"/>
        </w:rPr>
        <w:t>wave</w:t>
      </w:r>
      <w:r w:rsidRPr="008722FC">
        <w:rPr>
          <w:rStyle w:val="TitleChar"/>
          <w:highlight w:val="cyan"/>
        </w:rPr>
        <w:t xml:space="preserve"> does not equate to</w:t>
      </w:r>
      <w:r w:rsidRPr="008722FC">
        <w:rPr>
          <w:rStyle w:val="TitleChar"/>
        </w:rPr>
        <w:t xml:space="preserve"> the </w:t>
      </w:r>
      <w:r w:rsidRPr="008722FC">
        <w:rPr>
          <w:rStyle w:val="TitleChar"/>
          <w:highlight w:val="cyan"/>
        </w:rPr>
        <w:t>absence of</w:t>
      </w:r>
      <w:r w:rsidRPr="008722FC">
        <w:rPr>
          <w:rStyle w:val="TitleChar"/>
        </w:rPr>
        <w:t xml:space="preserve"> a </w:t>
      </w:r>
      <w:r w:rsidRPr="008722FC">
        <w:rPr>
          <w:rStyle w:val="Emphasis"/>
        </w:rPr>
        <w:t xml:space="preserve">Democratic </w:t>
      </w:r>
      <w:r w:rsidRPr="008722FC">
        <w:rPr>
          <w:rStyle w:val="Emphasis"/>
          <w:highlight w:val="cyan"/>
        </w:rPr>
        <w:t>victory</w:t>
      </w:r>
      <w:r w:rsidRPr="008722FC">
        <w:rPr>
          <w:rStyle w:val="TitleChar"/>
        </w:rPr>
        <w:t xml:space="preserve"> next November</w:t>
      </w:r>
      <w:r w:rsidRPr="008722FC">
        <w:rPr>
          <w:sz w:val="16"/>
        </w:rPr>
        <w:t xml:space="preserve">. Recent polling from Quinnipiac University shows that 47 percent of </w:t>
      </w:r>
      <w:r w:rsidRPr="008722FC">
        <w:rPr>
          <w:rStyle w:val="TitleChar"/>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3019FF36" w14:textId="77777777" w:rsidR="00BA2813" w:rsidRPr="002E0E3F" w:rsidRDefault="00BA2813" w:rsidP="00BA2813">
      <w:pPr>
        <w:rPr>
          <w:rStyle w:val="Heading4Char"/>
        </w:rPr>
      </w:pPr>
      <w:r w:rsidRPr="008722FC">
        <w:rPr>
          <w:sz w:val="16"/>
        </w:rPr>
        <w:t xml:space="preserve">Even more optimistically, </w:t>
      </w:r>
      <w:r w:rsidRPr="008722FC">
        <w:rPr>
          <w:rStyle w:val="TitleChar"/>
        </w:rPr>
        <w:t xml:space="preserve">AtlasIntel found that </w:t>
      </w:r>
      <w:r w:rsidRPr="008722FC">
        <w:rPr>
          <w:rStyle w:val="Emphasis"/>
          <w:highlight w:val="cyan"/>
        </w:rPr>
        <w:t>54 percent</w:t>
      </w:r>
      <w:r w:rsidRPr="008722FC">
        <w:rPr>
          <w:sz w:val="16"/>
        </w:rPr>
        <w:t xml:space="preserve"> of Americans </w:t>
      </w:r>
      <w:r w:rsidRPr="008722FC">
        <w:rPr>
          <w:rStyle w:val="TitleChar"/>
        </w:rPr>
        <w:t xml:space="preserve">say they </w:t>
      </w:r>
      <w:r w:rsidRPr="008722FC">
        <w:rPr>
          <w:rStyle w:val="TitleChar"/>
          <w:highlight w:val="cyan"/>
        </w:rPr>
        <w:t>are</w:t>
      </w:r>
      <w:r w:rsidRPr="008722FC">
        <w:rPr>
          <w:rStyle w:val="TitleChar"/>
        </w:rPr>
        <w:t xml:space="preserve"> more </w:t>
      </w:r>
      <w:r w:rsidRPr="008722FC">
        <w:rPr>
          <w:rStyle w:val="TitleChar"/>
          <w:highlight w:val="cyan"/>
        </w:rPr>
        <w:t xml:space="preserve">likely to vote for the </w:t>
      </w:r>
      <w:r w:rsidRPr="008722FC">
        <w:rPr>
          <w:rStyle w:val="Emphasis"/>
          <w:highlight w:val="cyan"/>
        </w:rPr>
        <w:t>Democrat</w:t>
      </w:r>
      <w:r w:rsidRPr="008722FC">
        <w:rPr>
          <w:rStyle w:val="TitleChar"/>
        </w:rPr>
        <w:t>ic candidate</w:t>
      </w:r>
      <w:r w:rsidRPr="008722FC">
        <w:rPr>
          <w:sz w:val="16"/>
        </w:rPr>
        <w:t xml:space="preserve"> in their district than the Republican (38 percent).  </w:t>
      </w:r>
    </w:p>
    <w:p w14:paraId="706091D5" w14:textId="77777777" w:rsidR="00BA2813" w:rsidRPr="002E0E3F" w:rsidRDefault="00BA2813" w:rsidP="00BA2813">
      <w:pPr>
        <w:rPr>
          <w:rStyle w:val="Heading4Char"/>
        </w:rPr>
      </w:pPr>
      <w:r w:rsidRPr="008722FC">
        <w:rPr>
          <w:sz w:val="16"/>
        </w:rPr>
        <w:t xml:space="preserve">In other words, </w:t>
      </w:r>
      <w:r w:rsidRPr="008722FC">
        <w:rPr>
          <w:rStyle w:val="Emphasis"/>
          <w:highlight w:val="cyan"/>
        </w:rPr>
        <w:t>Dem</w:t>
      </w:r>
      <w:r w:rsidRPr="008722FC">
        <w:rPr>
          <w:rStyle w:val="TitleChar"/>
        </w:rPr>
        <w:t>ocrat</w:t>
      </w:r>
      <w:r w:rsidRPr="008722FC">
        <w:rPr>
          <w:rStyle w:val="Emphasis"/>
          <w:highlight w:val="cyan"/>
        </w:rPr>
        <w:t>s</w:t>
      </w:r>
      <w:r w:rsidRPr="008722FC">
        <w:rPr>
          <w:rStyle w:val="TitleChar"/>
          <w:highlight w:val="cyan"/>
        </w:rPr>
        <w:t xml:space="preserve"> have a </w:t>
      </w:r>
      <w:r w:rsidRPr="008722FC">
        <w:rPr>
          <w:rStyle w:val="Emphasis"/>
          <w:highlight w:val="cyan"/>
        </w:rPr>
        <w:t>modest advantage</w:t>
      </w:r>
      <w:r w:rsidRPr="008722FC">
        <w:rPr>
          <w:sz w:val="16"/>
        </w:rPr>
        <w:t xml:space="preserve"> nationally — one </w:t>
      </w:r>
      <w:r w:rsidRPr="008722FC">
        <w:rPr>
          <w:rStyle w:val="TitleChar"/>
          <w:highlight w:val="cyan"/>
        </w:rPr>
        <w:t>that</w:t>
      </w:r>
      <w:r w:rsidRPr="008722FC">
        <w:rPr>
          <w:sz w:val="16"/>
        </w:rPr>
        <w:t xml:space="preserve">, in a restricted map, </w:t>
      </w:r>
      <w:r w:rsidRPr="008722FC">
        <w:rPr>
          <w:rStyle w:val="Emphasis"/>
          <w:sz w:val="24"/>
          <w:highlight w:val="cyan"/>
        </w:rPr>
        <w:t>will need to translate</w:t>
      </w:r>
      <w:r w:rsidRPr="008722FC">
        <w:rPr>
          <w:rStyle w:val="TitleChar"/>
          <w:highlight w:val="cyan"/>
        </w:rPr>
        <w:t xml:space="preserve"> into a </w:t>
      </w:r>
      <w:r w:rsidRPr="008722FC">
        <w:rPr>
          <w:rStyle w:val="Emphasis"/>
          <w:highlight w:val="cyan"/>
        </w:rPr>
        <w:t>handful</w:t>
      </w:r>
      <w:r w:rsidRPr="008722FC">
        <w:rPr>
          <w:rStyle w:val="TitleChar"/>
          <w:highlight w:val="cyan"/>
        </w:rPr>
        <w:t xml:space="preserve"> of</w:t>
      </w:r>
      <w:r w:rsidRPr="008722FC">
        <w:rPr>
          <w:rStyle w:val="TitleChar"/>
        </w:rPr>
        <w:t xml:space="preserve"> competitive </w:t>
      </w:r>
      <w:r w:rsidRPr="008722FC">
        <w:rPr>
          <w:rStyle w:val="TitleChar"/>
          <w:highlight w:val="cyan"/>
        </w:rPr>
        <w:t>races that will</w:t>
      </w:r>
      <w:r w:rsidRPr="008722FC">
        <w:rPr>
          <w:rStyle w:val="TitleChar"/>
        </w:rPr>
        <w:t xml:space="preserve"> ultimately </w:t>
      </w:r>
      <w:r w:rsidRPr="008722FC">
        <w:rPr>
          <w:rStyle w:val="TitleChar"/>
          <w:highlight w:val="cyan"/>
        </w:rPr>
        <w:t>decide</w:t>
      </w:r>
      <w:r w:rsidRPr="008722FC">
        <w:rPr>
          <w:rStyle w:val="TitleChar"/>
        </w:rPr>
        <w:t xml:space="preserve"> if they take back </w:t>
      </w:r>
      <w:r w:rsidRPr="008722FC">
        <w:rPr>
          <w:rStyle w:val="TitleChar"/>
          <w:highlight w:val="cyan"/>
        </w:rPr>
        <w:t>the House</w:t>
      </w:r>
      <w:r w:rsidRPr="008722FC">
        <w:rPr>
          <w:rStyle w:val="TitleChar"/>
        </w:rPr>
        <w:t xml:space="preserve">. </w:t>
      </w:r>
    </w:p>
    <w:p w14:paraId="43C782B4" w14:textId="77777777" w:rsidR="00BA2813" w:rsidRPr="002E0E3F" w:rsidRDefault="00BA2813" w:rsidP="00BA2813">
      <w:pPr>
        <w:pStyle w:val="Heading4"/>
        <w:rPr>
          <w:rStyle w:val="Heading4Char"/>
        </w:rPr>
      </w:pPr>
      <w:r>
        <w:t xml:space="preserve">Messaging failure for the Dems make the race </w:t>
      </w:r>
      <w:r>
        <w:rPr>
          <w:u w:val="single"/>
        </w:rPr>
        <w:t>close</w:t>
      </w:r>
      <w:r>
        <w:t xml:space="preserve">. That leaves room for GOP capitalizing. </w:t>
      </w:r>
    </w:p>
    <w:p w14:paraId="57EE03A3" w14:textId="77777777" w:rsidR="00BA2813" w:rsidRPr="002E0E3F" w:rsidRDefault="00BA2813" w:rsidP="00BA2813">
      <w:pPr>
        <w:rPr>
          <w:rStyle w:val="Heading4Char"/>
        </w:rPr>
      </w:pPr>
      <w:r>
        <w:t xml:space="preserve">Austin </w:t>
      </w:r>
      <w:r w:rsidRPr="00ED5255">
        <w:rPr>
          <w:rStyle w:val="Style13ptBold"/>
        </w:rPr>
        <w:t xml:space="preserve">Denan </w:t>
      </w:r>
      <w:r>
        <w:rPr>
          <w:rStyle w:val="Style13ptBold"/>
        </w:rPr>
        <w:t>3-10</w:t>
      </w:r>
      <w:r>
        <w:t>. CBS National News Desk. “</w:t>
      </w:r>
      <w:r w:rsidRPr="007D445D">
        <w:t>Midterm mood favors Democrats despite party’s image problems</w:t>
      </w:r>
      <w:r>
        <w:t xml:space="preserve">”. 3-10. </w:t>
      </w:r>
      <w:r w:rsidRPr="007D445D">
        <w:t>https://idahonews.com/news/nation-world/midterm-mood-favors-democrats-despite-partys-image-problems</w:t>
      </w:r>
    </w:p>
    <w:p w14:paraId="610E72A8" w14:textId="77777777" w:rsidR="00BA2813" w:rsidRPr="002E0E3F" w:rsidRDefault="00BA2813" w:rsidP="00BA2813">
      <w:pPr>
        <w:rPr>
          <w:rStyle w:val="Heading4Char"/>
        </w:rPr>
      </w:pPr>
      <w:r w:rsidRPr="005A150B">
        <w:rPr>
          <w:sz w:val="16"/>
        </w:rPr>
        <w:t xml:space="preserve">WASHINGTON (TNND) — </w:t>
      </w:r>
      <w:r w:rsidRPr="005A150B">
        <w:rPr>
          <w:rStyle w:val="StyleUnderline"/>
          <w:highlight w:val="cyan"/>
        </w:rPr>
        <w:t>Dem</w:t>
      </w:r>
      <w:r w:rsidRPr="005A150B">
        <w:rPr>
          <w:sz w:val="16"/>
        </w:rPr>
        <w:t xml:space="preserve">ocrats’ </w:t>
      </w:r>
      <w:r w:rsidRPr="005A150B">
        <w:rPr>
          <w:rStyle w:val="StyleUnderline"/>
          <w:highlight w:val="cyan"/>
        </w:rPr>
        <w:t>struggles with</w:t>
      </w:r>
      <w:r w:rsidRPr="005A150B">
        <w:rPr>
          <w:rStyle w:val="StyleUnderline"/>
        </w:rPr>
        <w:t xml:space="preserve"> the party’s </w:t>
      </w:r>
      <w:r w:rsidRPr="007665B6">
        <w:rPr>
          <w:rStyle w:val="Emphasis"/>
          <w:highlight w:val="cyan"/>
        </w:rPr>
        <w:t>reputation</w:t>
      </w:r>
      <w:r w:rsidRPr="005A150B">
        <w:rPr>
          <w:rStyle w:val="StyleUnderline"/>
          <w:highlight w:val="cyan"/>
        </w:rPr>
        <w:t xml:space="preserve"> continue to weigh</w:t>
      </w:r>
      <w:r w:rsidRPr="005A150B">
        <w:rPr>
          <w:rStyle w:val="StyleUnderline"/>
        </w:rPr>
        <w:t xml:space="preserve"> on</w:t>
      </w:r>
      <w:r w:rsidRPr="005A150B">
        <w:rPr>
          <w:sz w:val="16"/>
        </w:rPr>
        <w:t xml:space="preserve"> </w:t>
      </w:r>
      <w:r w:rsidRPr="005A150B">
        <w:rPr>
          <w:rStyle w:val="StyleUnderline"/>
        </w:rPr>
        <w:t>its standing with voters,</w:t>
      </w:r>
      <w:r w:rsidRPr="005A150B">
        <w:rPr>
          <w:sz w:val="16"/>
        </w:rPr>
        <w:t xml:space="preserve"> but </w:t>
      </w:r>
      <w:r w:rsidRPr="005A150B">
        <w:rPr>
          <w:rStyle w:val="StyleUnderline"/>
        </w:rPr>
        <w:t>they</w:t>
      </w:r>
      <w:r w:rsidRPr="005A150B">
        <w:rPr>
          <w:sz w:val="16"/>
        </w:rPr>
        <w:t xml:space="preserve"> </w:t>
      </w:r>
      <w:r w:rsidRPr="005A150B">
        <w:rPr>
          <w:rStyle w:val="Emphasis"/>
          <w:highlight w:val="cyan"/>
        </w:rPr>
        <w:t xml:space="preserve">still hold </w:t>
      </w:r>
      <w:r w:rsidRPr="005A150B">
        <w:rPr>
          <w:rStyle w:val="Emphasis"/>
        </w:rPr>
        <w:t xml:space="preserve">an </w:t>
      </w:r>
      <w:r w:rsidRPr="005A150B">
        <w:rPr>
          <w:rStyle w:val="Emphasis"/>
          <w:highlight w:val="cyan"/>
        </w:rPr>
        <w:t>advantage</w:t>
      </w:r>
      <w:r w:rsidRPr="005A150B">
        <w:rPr>
          <w:sz w:val="16"/>
        </w:rPr>
        <w:t xml:space="preserve"> </w:t>
      </w:r>
      <w:r w:rsidRPr="005A150B">
        <w:rPr>
          <w:rStyle w:val="StyleUnderline"/>
        </w:rPr>
        <w:t>over</w:t>
      </w:r>
      <w:r w:rsidRPr="005A150B">
        <w:rPr>
          <w:sz w:val="16"/>
        </w:rPr>
        <w:t xml:space="preserve"> </w:t>
      </w:r>
      <w:r w:rsidRPr="005A150B">
        <w:rPr>
          <w:rStyle w:val="StyleUnderline"/>
        </w:rPr>
        <w:t>Republicans ahead of the midterm elections to control Congress</w:t>
      </w:r>
      <w:r w:rsidRPr="005A150B">
        <w:rPr>
          <w:sz w:val="16"/>
        </w:rPr>
        <w:t>.</w:t>
      </w:r>
    </w:p>
    <w:p w14:paraId="02518D32" w14:textId="77777777" w:rsidR="00BA2813" w:rsidRPr="002E0E3F" w:rsidRDefault="00BA2813" w:rsidP="00BA2813">
      <w:pPr>
        <w:rPr>
          <w:rStyle w:val="Heading4Char"/>
        </w:rPr>
      </w:pPr>
      <w:r w:rsidRPr="005A150B">
        <w:rPr>
          <w:sz w:val="16"/>
        </w:rPr>
        <w:t xml:space="preserve">New NBC polling released this week found just 30% of voters view the Democratic Party positively, compared to 52% who view it negatively. </w:t>
      </w:r>
      <w:r w:rsidRPr="005A150B">
        <w:rPr>
          <w:rStyle w:val="StyleUnderline"/>
          <w:highlight w:val="cyan"/>
        </w:rPr>
        <w:t>Rep</w:t>
      </w:r>
      <w:r w:rsidRPr="005A150B">
        <w:rPr>
          <w:rStyle w:val="StyleUnderline"/>
        </w:rPr>
        <w:t>ublican</w:t>
      </w:r>
      <w:r w:rsidRPr="005A150B">
        <w:rPr>
          <w:rStyle w:val="StyleUnderline"/>
          <w:highlight w:val="cyan"/>
        </w:rPr>
        <w:t>s</w:t>
      </w:r>
      <w:r w:rsidRPr="005A150B">
        <w:rPr>
          <w:sz w:val="16"/>
        </w:rPr>
        <w:t xml:space="preserve">, who </w:t>
      </w:r>
      <w:r w:rsidRPr="005A150B">
        <w:rPr>
          <w:rStyle w:val="StyleUnderline"/>
          <w:highlight w:val="cyan"/>
        </w:rPr>
        <w:t>are</w:t>
      </w:r>
      <w:r w:rsidRPr="005A150B">
        <w:rPr>
          <w:sz w:val="16"/>
        </w:rPr>
        <w:t xml:space="preserve"> </w:t>
      </w:r>
      <w:r w:rsidRPr="005A150B">
        <w:rPr>
          <w:rStyle w:val="StyleUnderline"/>
          <w:highlight w:val="cyan"/>
        </w:rPr>
        <w:t>facing</w:t>
      </w:r>
      <w:r w:rsidRPr="005A150B">
        <w:rPr>
          <w:sz w:val="16"/>
        </w:rPr>
        <w:t xml:space="preserve"> </w:t>
      </w:r>
      <w:r w:rsidRPr="005A150B">
        <w:rPr>
          <w:rStyle w:val="Emphasis"/>
          <w:highlight w:val="cyan"/>
        </w:rPr>
        <w:t>historical headwinds</w:t>
      </w:r>
      <w:r w:rsidRPr="005A150B">
        <w:rPr>
          <w:sz w:val="16"/>
        </w:rPr>
        <w:t xml:space="preserve"> </w:t>
      </w:r>
      <w:r w:rsidRPr="005A150B">
        <w:rPr>
          <w:rStyle w:val="StyleUnderline"/>
        </w:rPr>
        <w:t xml:space="preserve">in </w:t>
      </w:r>
      <w:r w:rsidRPr="005A150B">
        <w:rPr>
          <w:rStyle w:val="StyleUnderline"/>
          <w:highlight w:val="cyan"/>
        </w:rPr>
        <w:t>hanging onto</w:t>
      </w:r>
      <w:r w:rsidRPr="005A150B">
        <w:rPr>
          <w:rStyle w:val="StyleUnderline"/>
        </w:rPr>
        <w:t xml:space="preserve"> their </w:t>
      </w:r>
      <w:r w:rsidRPr="005A150B">
        <w:rPr>
          <w:rStyle w:val="Emphasis"/>
          <w:highlight w:val="cyan"/>
        </w:rPr>
        <w:t>slim majorities</w:t>
      </w:r>
      <w:r w:rsidRPr="005A150B">
        <w:rPr>
          <w:sz w:val="16"/>
        </w:rPr>
        <w:t xml:space="preserve">, </w:t>
      </w:r>
      <w:r w:rsidRPr="005A150B">
        <w:rPr>
          <w:rStyle w:val="StyleUnderline"/>
        </w:rPr>
        <w:t>fare slightly better with 37% of voters viewing the party positively and 51% who view it negatively</w:t>
      </w:r>
      <w:r w:rsidRPr="005A150B">
        <w:rPr>
          <w:sz w:val="16"/>
        </w:rPr>
        <w:t xml:space="preserve">. </w:t>
      </w:r>
      <w:r w:rsidRPr="005A150B">
        <w:rPr>
          <w:rStyle w:val="StyleUnderline"/>
          <w:highlight w:val="cyan"/>
        </w:rPr>
        <w:t>Rep</w:t>
      </w:r>
      <w:r w:rsidRPr="005A150B">
        <w:rPr>
          <w:sz w:val="16"/>
        </w:rPr>
        <w:t>ublican</w:t>
      </w:r>
      <w:r w:rsidRPr="005A150B">
        <w:rPr>
          <w:rStyle w:val="StyleUnderline"/>
          <w:highlight w:val="cyan"/>
        </w:rPr>
        <w:t>s</w:t>
      </w:r>
      <w:r w:rsidRPr="005A150B">
        <w:rPr>
          <w:sz w:val="16"/>
        </w:rPr>
        <w:t xml:space="preserve"> </w:t>
      </w:r>
      <w:r w:rsidRPr="005A150B">
        <w:rPr>
          <w:rStyle w:val="StyleUnderline"/>
          <w:highlight w:val="cyan"/>
        </w:rPr>
        <w:t xml:space="preserve">currently hold a </w:t>
      </w:r>
      <w:r w:rsidRPr="007665B6">
        <w:rPr>
          <w:rStyle w:val="Emphasis"/>
          <w:sz w:val="28"/>
          <w:szCs w:val="32"/>
          <w:highlight w:val="cyan"/>
        </w:rPr>
        <w:t>narrow edge</w:t>
      </w:r>
      <w:r w:rsidRPr="007665B6">
        <w:rPr>
          <w:rStyle w:val="StyleUnderline"/>
          <w:sz w:val="28"/>
          <w:szCs w:val="32"/>
        </w:rPr>
        <w:t xml:space="preserve"> </w:t>
      </w:r>
      <w:r w:rsidRPr="005A150B">
        <w:rPr>
          <w:rStyle w:val="StyleUnderline"/>
        </w:rPr>
        <w:t>in both chambers</w:t>
      </w:r>
      <w:r w:rsidRPr="005A150B">
        <w:rPr>
          <w:sz w:val="16"/>
        </w:rPr>
        <w:t xml:space="preserve">, </w:t>
      </w:r>
      <w:r w:rsidRPr="005A150B">
        <w:rPr>
          <w:rStyle w:val="StyleUnderline"/>
          <w:highlight w:val="cyan"/>
        </w:rPr>
        <w:t xml:space="preserve">leaving </w:t>
      </w:r>
      <w:r w:rsidRPr="005A150B">
        <w:rPr>
          <w:rStyle w:val="Emphasis"/>
          <w:highlight w:val="cyan"/>
        </w:rPr>
        <w:t>little room</w:t>
      </w:r>
      <w:r w:rsidRPr="005A150B">
        <w:rPr>
          <w:sz w:val="16"/>
          <w:highlight w:val="cyan"/>
        </w:rPr>
        <w:t xml:space="preserve"> </w:t>
      </w:r>
      <w:r w:rsidRPr="005A150B">
        <w:rPr>
          <w:rStyle w:val="StyleUnderline"/>
          <w:highlight w:val="cyan"/>
        </w:rPr>
        <w:t xml:space="preserve">for </w:t>
      </w:r>
      <w:r w:rsidRPr="005A150B">
        <w:rPr>
          <w:rStyle w:val="StyleUnderline"/>
        </w:rPr>
        <w:t>defections on votes and amplifying the stakes of the midterms.</w:t>
      </w:r>
    </w:p>
    <w:p w14:paraId="0DA27BCD" w14:textId="77777777" w:rsidR="00BA2813" w:rsidRPr="002E0E3F" w:rsidRDefault="00BA2813" w:rsidP="00BA2813">
      <w:pPr>
        <w:rPr>
          <w:rStyle w:val="Heading4Char"/>
        </w:rPr>
      </w:pPr>
      <w:r w:rsidRPr="005A150B">
        <w:rPr>
          <w:sz w:val="16"/>
        </w:rPr>
        <w:t xml:space="preserve">But </w:t>
      </w:r>
      <w:r w:rsidRPr="005A150B">
        <w:rPr>
          <w:rStyle w:val="StyleUnderline"/>
          <w:highlight w:val="cyan"/>
        </w:rPr>
        <w:t>Dem</w:t>
      </w:r>
      <w:r w:rsidRPr="005A150B">
        <w:rPr>
          <w:sz w:val="16"/>
        </w:rPr>
        <w:t>ocrat</w:t>
      </w:r>
      <w:r w:rsidRPr="005A150B">
        <w:rPr>
          <w:rStyle w:val="StyleUnderline"/>
        </w:rPr>
        <w:t>s</w:t>
      </w:r>
      <w:r w:rsidRPr="005A150B">
        <w:rPr>
          <w:sz w:val="16"/>
        </w:rPr>
        <w:t xml:space="preserve"> </w:t>
      </w:r>
      <w:r w:rsidRPr="005A150B">
        <w:rPr>
          <w:rStyle w:val="StyleUnderline"/>
          <w:highlight w:val="cyan"/>
        </w:rPr>
        <w:t>hold a 50-44 advantage</w:t>
      </w:r>
      <w:r w:rsidRPr="005A150B">
        <w:rPr>
          <w:rStyle w:val="StyleUnderline"/>
        </w:rPr>
        <w:t xml:space="preserve"> over which party Americans would prefer to have control of Congress</w:t>
      </w:r>
      <w:r w:rsidRPr="005A150B">
        <w:rPr>
          <w:sz w:val="16"/>
        </w:rPr>
        <w:t xml:space="preserve">. The </w:t>
      </w:r>
      <w:r w:rsidRPr="005A150B">
        <w:rPr>
          <w:rStyle w:val="StyleUnderline"/>
        </w:rPr>
        <w:t>disconnect underscores an electorate fed up with both parties but wanting change from the one currently in charge.</w:t>
      </w:r>
    </w:p>
    <w:p w14:paraId="2D7429A3" w14:textId="77777777" w:rsidR="00BA2813" w:rsidRPr="002E0E3F" w:rsidRDefault="00BA2813" w:rsidP="00BA2813">
      <w:pPr>
        <w:rPr>
          <w:rStyle w:val="Heading4Char"/>
        </w:rPr>
      </w:pPr>
      <w:r w:rsidRPr="005A150B">
        <w:rPr>
          <w:sz w:val="16"/>
        </w:rPr>
        <w:t xml:space="preserve">“The American </w:t>
      </w:r>
      <w:r w:rsidRPr="005A150B">
        <w:rPr>
          <w:rStyle w:val="StyleUnderline"/>
        </w:rPr>
        <w:t>public is kind of tired of both parties</w:t>
      </w:r>
      <w:r w:rsidRPr="005A150B">
        <w:rPr>
          <w:sz w:val="16"/>
        </w:rPr>
        <w:t xml:space="preserve">, but </w:t>
      </w:r>
      <w:r w:rsidRPr="005A150B">
        <w:rPr>
          <w:rStyle w:val="StyleUnderline"/>
        </w:rPr>
        <w:t>Republicans are the ones in charge, so they're going to get punished this time</w:t>
      </w:r>
      <w:r w:rsidRPr="005A150B">
        <w:rPr>
          <w:sz w:val="16"/>
        </w:rPr>
        <w:t>,” said Alison Dagnes, a political science professor at Shippensburg University. “If the Democrats get into power again, they'll be the ones punished next time.”</w:t>
      </w:r>
    </w:p>
    <w:p w14:paraId="5C6E2B9A" w14:textId="77777777" w:rsidR="00BA2813" w:rsidRPr="002E0E3F" w:rsidRDefault="00BA2813" w:rsidP="00BA2813">
      <w:pPr>
        <w:rPr>
          <w:rStyle w:val="Heading4Char"/>
        </w:rPr>
      </w:pPr>
      <w:r w:rsidRPr="005A150B">
        <w:rPr>
          <w:rStyle w:val="StyleUnderline"/>
        </w:rPr>
        <w:t>Voters have soured on</w:t>
      </w:r>
      <w:r w:rsidRPr="005A150B">
        <w:rPr>
          <w:sz w:val="16"/>
        </w:rPr>
        <w:t xml:space="preserve"> President Donald </w:t>
      </w:r>
      <w:r w:rsidRPr="005A150B">
        <w:rPr>
          <w:rStyle w:val="StyleUnderline"/>
        </w:rPr>
        <w:t>Trump</w:t>
      </w:r>
      <w:r w:rsidRPr="005A150B">
        <w:rPr>
          <w:sz w:val="16"/>
        </w:rPr>
        <w:t xml:space="preserve"> </w:t>
      </w:r>
      <w:r w:rsidRPr="005A150B">
        <w:rPr>
          <w:rStyle w:val="StyleUnderline"/>
        </w:rPr>
        <w:t>and Republicans over the last year</w:t>
      </w:r>
      <w:r w:rsidRPr="005A150B">
        <w:rPr>
          <w:sz w:val="16"/>
        </w:rPr>
        <w:t>, with both now holding approval ratings well underwater, particularly on issues like the economy, inflation and immigration. Forty-four percent said they approve of the job Trump is doing as president, in line with other surveys. A rolling average of Trump’s approval rating by the New York Times sits at 42%, an 11-point drop since he returned to office in January of 2025.</w:t>
      </w:r>
    </w:p>
    <w:p w14:paraId="098BA78A" w14:textId="77777777" w:rsidR="00BA2813" w:rsidRPr="002E0E3F" w:rsidRDefault="00BA2813" w:rsidP="00BA2813">
      <w:pPr>
        <w:rPr>
          <w:rStyle w:val="Heading4Char"/>
        </w:rPr>
      </w:pPr>
      <w:r w:rsidRPr="005A150B">
        <w:rPr>
          <w:rStyle w:val="StyleUnderline"/>
        </w:rPr>
        <w:t xml:space="preserve">Republicans are heading into election season with a president whose </w:t>
      </w:r>
      <w:r w:rsidRPr="005A150B">
        <w:rPr>
          <w:rStyle w:val="StyleUnderline"/>
          <w:highlight w:val="cyan"/>
        </w:rPr>
        <w:t xml:space="preserve">approval ratings are </w:t>
      </w:r>
      <w:r w:rsidRPr="005A150B">
        <w:rPr>
          <w:rStyle w:val="Emphasis"/>
          <w:highlight w:val="cyan"/>
        </w:rPr>
        <w:t>slumping</w:t>
      </w:r>
      <w:r w:rsidRPr="005A150B">
        <w:rPr>
          <w:rStyle w:val="StyleUnderline"/>
        </w:rPr>
        <w:t xml:space="preserve"> </w:t>
      </w:r>
      <w:r w:rsidRPr="005A150B">
        <w:rPr>
          <w:sz w:val="16"/>
        </w:rPr>
        <w:t>and a war in Iran that has been broadly unpopular with the electorate. Gas prices have quickly climbed 52 cents a gallon on a national average since the conflict started last weekend, adding to cost of living concerns that have favored Democrats since shortly after Trump took office.</w:t>
      </w:r>
    </w:p>
    <w:p w14:paraId="4DA6FE86" w14:textId="77777777" w:rsidR="00BA2813" w:rsidRPr="002E0E3F" w:rsidRDefault="00BA2813" w:rsidP="00BA2813">
      <w:pPr>
        <w:rPr>
          <w:rStyle w:val="Heading4Char"/>
        </w:rPr>
      </w:pPr>
      <w:r w:rsidRPr="005A150B">
        <w:rPr>
          <w:sz w:val="16"/>
        </w:rPr>
        <w:t xml:space="preserve">The </w:t>
      </w:r>
      <w:r w:rsidRPr="005A150B">
        <w:rPr>
          <w:rStyle w:val="StyleUnderline"/>
          <w:highlight w:val="cyan"/>
        </w:rPr>
        <w:t>cost</w:t>
      </w:r>
      <w:r w:rsidRPr="005A150B">
        <w:rPr>
          <w:rStyle w:val="StyleUnderline"/>
        </w:rPr>
        <w:t xml:space="preserve"> of living</w:t>
      </w:r>
      <w:r w:rsidRPr="005A150B">
        <w:rPr>
          <w:sz w:val="16"/>
        </w:rPr>
        <w:t xml:space="preserve"> </w:t>
      </w:r>
      <w:r w:rsidRPr="005A150B">
        <w:rPr>
          <w:rStyle w:val="StyleUnderline"/>
          <w:highlight w:val="cyan"/>
        </w:rPr>
        <w:t>has been</w:t>
      </w:r>
      <w:r w:rsidRPr="005A150B">
        <w:rPr>
          <w:rStyle w:val="StyleUnderline"/>
        </w:rPr>
        <w:t xml:space="preserve"> the </w:t>
      </w:r>
      <w:r w:rsidRPr="005A150B">
        <w:rPr>
          <w:rStyle w:val="Emphasis"/>
          <w:highlight w:val="cyan"/>
        </w:rPr>
        <w:t>top concern</w:t>
      </w:r>
      <w:r w:rsidRPr="005A150B">
        <w:rPr>
          <w:rStyle w:val="StyleUnderline"/>
        </w:rPr>
        <w:t xml:space="preserve"> </w:t>
      </w:r>
      <w:r w:rsidRPr="005A150B">
        <w:rPr>
          <w:sz w:val="16"/>
        </w:rPr>
        <w:t>for voters after years of inflation running above 2% that has pushed household budgets and driven frustration toward Washington. Inflation has slowed in recent years but prices are still elevated compared to before the pandemic.</w:t>
      </w:r>
    </w:p>
    <w:p w14:paraId="1A7F26A9" w14:textId="77777777" w:rsidR="00BA2813" w:rsidRPr="002E0E3F" w:rsidRDefault="00BA2813" w:rsidP="00BA2813">
      <w:pPr>
        <w:rPr>
          <w:rStyle w:val="Heading4Char"/>
        </w:rPr>
      </w:pPr>
      <w:r w:rsidRPr="005A150B">
        <w:rPr>
          <w:sz w:val="16"/>
        </w:rPr>
        <w:t xml:space="preserve">The </w:t>
      </w:r>
      <w:r w:rsidRPr="005A150B">
        <w:rPr>
          <w:rStyle w:val="StyleUnderline"/>
        </w:rPr>
        <w:t xml:space="preserve">findings are </w:t>
      </w:r>
      <w:r w:rsidRPr="005A150B">
        <w:rPr>
          <w:rStyle w:val="Emphasis"/>
          <w:highlight w:val="cyan"/>
        </w:rPr>
        <w:t>consistent</w:t>
      </w:r>
      <w:r w:rsidRPr="005A150B">
        <w:rPr>
          <w:rStyle w:val="StyleUnderline"/>
          <w:highlight w:val="cyan"/>
        </w:rPr>
        <w:t xml:space="preserve"> with</w:t>
      </w:r>
      <w:r w:rsidRPr="005A150B">
        <w:rPr>
          <w:rStyle w:val="StyleUnderline"/>
        </w:rPr>
        <w:t xml:space="preserve"> other recent </w:t>
      </w:r>
      <w:r w:rsidRPr="005A150B">
        <w:rPr>
          <w:rStyle w:val="Emphasis"/>
          <w:highlight w:val="cyan"/>
        </w:rPr>
        <w:t>polling</w:t>
      </w:r>
      <w:r w:rsidRPr="005A150B">
        <w:rPr>
          <w:sz w:val="16"/>
        </w:rPr>
        <w:t>, with Democrats’ approval ratings hitting record lows in the aftermath of the 2024 election losses that sent Trump back to the White House with Republican majorities in both chambers of Congress. Some of the party’s reputational issues stem from its own voters who have soured on Democrats’ perceived failures to stop Trump and Republicans from implementing their agenda.</w:t>
      </w:r>
    </w:p>
    <w:p w14:paraId="1AFADBEB" w14:textId="77777777" w:rsidR="00BA2813" w:rsidRPr="002E0E3F" w:rsidRDefault="00BA2813" w:rsidP="00BA2813">
      <w:pPr>
        <w:rPr>
          <w:rStyle w:val="Heading4Char"/>
        </w:rPr>
      </w:pPr>
      <w:r w:rsidRPr="005A150B">
        <w:rPr>
          <w:sz w:val="16"/>
        </w:rPr>
        <w:t>Midterms have historically favored the opposing party to the White House, giving Democrats a chance to split closely divided chambers. The party is favored to retake control of the House by most election forecasters, but the Senate is a longer shot due to the map for this year that provides fewer opportunities for flips.</w:t>
      </w:r>
    </w:p>
    <w:p w14:paraId="24D37487" w14:textId="77777777" w:rsidR="00BA2813" w:rsidRPr="002E0E3F" w:rsidRDefault="00BA2813" w:rsidP="00BA2813">
      <w:pPr>
        <w:rPr>
          <w:rStyle w:val="Heading4Char"/>
        </w:rPr>
      </w:pPr>
      <w:r w:rsidRPr="005A150B">
        <w:rPr>
          <w:sz w:val="16"/>
        </w:rPr>
        <w:t>Democrats retook the House in the 2018 midterms during Trump’s first term in office and followed it by winning the White House and both chambers of Congress in 2020. Republicans flipped the House in the 2022 midterms and gained full control of Congress in 2024. The frequent shifts underscore how often control has changed over the last 10 years as voters reverse course within a single election cycle.</w:t>
      </w:r>
    </w:p>
    <w:p w14:paraId="5F2A34AF" w14:textId="77777777" w:rsidR="00BA2813" w:rsidRPr="002E0E3F" w:rsidRDefault="00BA2813" w:rsidP="00BA2813">
      <w:pPr>
        <w:rPr>
          <w:rStyle w:val="Heading4Char"/>
        </w:rPr>
      </w:pPr>
      <w:r w:rsidRPr="005A150B">
        <w:rPr>
          <w:sz w:val="16"/>
        </w:rPr>
        <w:t>Off-year and special elections over the last six months have been a boon for Democrats with wins of GOP-leaning seats in statehouses, commission seats and the flip of Virginia’s governor’s mansion. Affordability and the cost of living have emerged as leading themes and issues Democrats have emphasized on the federal level.</w:t>
      </w:r>
    </w:p>
    <w:p w14:paraId="71340F03" w14:textId="77777777" w:rsidR="00BA2813" w:rsidRPr="002E0E3F" w:rsidRDefault="00BA2813" w:rsidP="00BA2813">
      <w:pPr>
        <w:rPr>
          <w:rStyle w:val="Heading4Char"/>
        </w:rPr>
      </w:pPr>
      <w:r w:rsidRPr="005A150B">
        <w:rPr>
          <w:sz w:val="16"/>
        </w:rPr>
        <w:t xml:space="preserve">The recent </w:t>
      </w:r>
      <w:r w:rsidRPr="007665B6">
        <w:rPr>
          <w:rStyle w:val="Emphasis"/>
          <w:highlight w:val="cyan"/>
        </w:rPr>
        <w:t>swings</w:t>
      </w:r>
      <w:r w:rsidRPr="005A150B">
        <w:rPr>
          <w:rStyle w:val="StyleUnderline"/>
          <w:highlight w:val="cyan"/>
        </w:rPr>
        <w:t xml:space="preserve"> show</w:t>
      </w:r>
      <w:r w:rsidRPr="005A150B">
        <w:rPr>
          <w:rStyle w:val="StyleUnderline"/>
        </w:rPr>
        <w:t xml:space="preserve"> an </w:t>
      </w:r>
      <w:r w:rsidRPr="005A150B">
        <w:rPr>
          <w:rStyle w:val="StyleUnderline"/>
          <w:highlight w:val="cyan"/>
        </w:rPr>
        <w:t xml:space="preserve">electorate </w:t>
      </w:r>
      <w:r w:rsidRPr="005A150B">
        <w:rPr>
          <w:rStyle w:val="Emphasis"/>
          <w:highlight w:val="cyan"/>
        </w:rPr>
        <w:t>driven</w:t>
      </w:r>
      <w:r w:rsidRPr="005A150B">
        <w:rPr>
          <w:rStyle w:val="StyleUnderline"/>
          <w:highlight w:val="cyan"/>
        </w:rPr>
        <w:t xml:space="preserve"> by</w:t>
      </w:r>
      <w:r w:rsidRPr="005A150B">
        <w:rPr>
          <w:rStyle w:val="StyleUnderline"/>
        </w:rPr>
        <w:t xml:space="preserve"> broader </w:t>
      </w:r>
      <w:r w:rsidRPr="005A150B">
        <w:rPr>
          <w:rStyle w:val="Emphasis"/>
          <w:highlight w:val="cyan"/>
        </w:rPr>
        <w:t>frustrations</w:t>
      </w:r>
      <w:r w:rsidRPr="005A150B">
        <w:rPr>
          <w:sz w:val="16"/>
        </w:rPr>
        <w:t xml:space="preserve"> about the country’s direction, with many Americans having little trust in either party to correct course.</w:t>
      </w:r>
    </w:p>
    <w:p w14:paraId="7530E670" w14:textId="77777777" w:rsidR="00BA2813" w:rsidRPr="002E0E3F" w:rsidRDefault="00BA2813" w:rsidP="00BA2813">
      <w:pPr>
        <w:pStyle w:val="Heading4"/>
        <w:rPr>
          <w:rStyle w:val="Heading4Char"/>
        </w:rPr>
      </w:pPr>
      <w:r>
        <w:t xml:space="preserve">Polling’s </w:t>
      </w:r>
      <w:r>
        <w:rPr>
          <w:u w:val="single"/>
        </w:rPr>
        <w:t>predictive</w:t>
      </w:r>
      <w:r>
        <w:t xml:space="preserve">, but not </w:t>
      </w:r>
      <w:r>
        <w:rPr>
          <w:u w:val="single"/>
        </w:rPr>
        <w:t>definitive</w:t>
      </w:r>
      <w:r>
        <w:t xml:space="preserve">. </w:t>
      </w:r>
    </w:p>
    <w:p w14:paraId="70055CBB" w14:textId="77777777" w:rsidR="00BA2813" w:rsidRPr="002E0E3F" w:rsidRDefault="00BA2813" w:rsidP="00BA2813">
      <w:pPr>
        <w:rPr>
          <w:rStyle w:val="Heading4Char"/>
        </w:rPr>
      </w:pPr>
      <w:r w:rsidRPr="00296661">
        <w:t xml:space="preserve">Mary </w:t>
      </w:r>
      <w:r w:rsidRPr="00296661">
        <w:rPr>
          <w:rStyle w:val="Style13ptBold"/>
        </w:rPr>
        <w:t>Harris 26</w:t>
      </w:r>
      <w:r>
        <w:t xml:space="preserve">. Slate, citing David Faris, </w:t>
      </w:r>
      <w:r w:rsidRPr="00296661">
        <w:t>Political scientist</w:t>
      </w:r>
      <w:r>
        <w:t>. 1-14. “</w:t>
      </w:r>
      <w:r w:rsidRPr="00296661">
        <w:t>Is a Blue Wave on the Horizon?</w:t>
      </w:r>
      <w:r>
        <w:t xml:space="preserve">”. </w:t>
      </w:r>
      <w:r w:rsidRPr="00296661">
        <w:t>https://archive.ph/6JFPe#selection-775.0-782.0</w:t>
      </w:r>
    </w:p>
    <w:p w14:paraId="18C3707D" w14:textId="77777777" w:rsidR="00BA2813" w:rsidRPr="002E0E3F" w:rsidRDefault="00BA2813" w:rsidP="00BA2813">
      <w:pPr>
        <w:rPr>
          <w:rStyle w:val="Heading4Char"/>
        </w:rPr>
      </w:pPr>
      <w:r w:rsidRPr="00296661">
        <w:rPr>
          <w:sz w:val="16"/>
        </w:rPr>
        <w:t xml:space="preserve">So the </w:t>
      </w:r>
      <w:r w:rsidRPr="00296661">
        <w:rPr>
          <w:rStyle w:val="TitleChar"/>
          <w:highlight w:val="cyan"/>
        </w:rPr>
        <w:t>results</w:t>
      </w:r>
      <w:r w:rsidRPr="00296661">
        <w:rPr>
          <w:sz w:val="16"/>
        </w:rPr>
        <w:t xml:space="preserve"> just </w:t>
      </w:r>
      <w:r w:rsidRPr="00296661">
        <w:rPr>
          <w:rStyle w:val="Emphasis"/>
          <w:highlight w:val="cyan"/>
        </w:rPr>
        <w:t>weren’t as definitive</w:t>
      </w:r>
      <w:r w:rsidRPr="00296661">
        <w:rPr>
          <w:sz w:val="16"/>
        </w:rPr>
        <w:t>.</w:t>
      </w:r>
    </w:p>
    <w:p w14:paraId="1CBF3D4F" w14:textId="77777777" w:rsidR="00BA2813" w:rsidRPr="002E0E3F" w:rsidRDefault="00BA2813" w:rsidP="00BA2813">
      <w:pPr>
        <w:rPr>
          <w:rStyle w:val="Heading4Char"/>
        </w:rPr>
      </w:pPr>
      <w:r w:rsidRPr="00296661">
        <w:rPr>
          <w:sz w:val="16"/>
        </w:rPr>
        <w:t xml:space="preserve">In 2017 they were pretty much across-the-board good. But what’s different is that Democrats beat their </w:t>
      </w:r>
      <w:r w:rsidRPr="00296661">
        <w:rPr>
          <w:rStyle w:val="TitleChar"/>
          <w:highlight w:val="cyan"/>
        </w:rPr>
        <w:t>polling</w:t>
      </w:r>
      <w:r w:rsidRPr="00296661">
        <w:rPr>
          <w:sz w:val="16"/>
        </w:rPr>
        <w:t xml:space="preserve"> here, so there’s some evidence that if the electorate is composed roughly the same way in 2025 and 2026, it </w:t>
      </w:r>
      <w:r w:rsidRPr="00296661">
        <w:rPr>
          <w:rStyle w:val="TitleChar"/>
          <w:highlight w:val="cyan"/>
        </w:rPr>
        <w:t>might</w:t>
      </w:r>
      <w:r w:rsidRPr="00296661">
        <w:rPr>
          <w:sz w:val="16"/>
        </w:rPr>
        <w:t xml:space="preserve"> actually </w:t>
      </w:r>
      <w:r w:rsidRPr="00296661">
        <w:rPr>
          <w:rStyle w:val="TitleChar"/>
          <w:highlight w:val="cyan"/>
        </w:rPr>
        <w:t xml:space="preserve">be </w:t>
      </w:r>
      <w:r w:rsidRPr="00296661">
        <w:rPr>
          <w:rStyle w:val="Emphasis"/>
          <w:highlight w:val="cyan"/>
        </w:rPr>
        <w:t>underestimating Democrats</w:t>
      </w:r>
      <w:r w:rsidRPr="00296661">
        <w:rPr>
          <w:sz w:val="16"/>
        </w:rPr>
        <w:t>.</w:t>
      </w:r>
    </w:p>
    <w:p w14:paraId="6F9FC7A1" w14:textId="77777777" w:rsidR="00BA2813" w:rsidRPr="002E0E3F" w:rsidRDefault="00BA2813" w:rsidP="00BA2813">
      <w:pPr>
        <w:rPr>
          <w:rStyle w:val="Heading4Char"/>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296661">
        <w:rPr>
          <w:rStyle w:val="TitleChar"/>
          <w:highlight w:val="cyan"/>
        </w:rPr>
        <w:t>because</w:t>
      </w:r>
      <w:r w:rsidRPr="00296661">
        <w:rPr>
          <w:rStyle w:val="TitleChar"/>
        </w:rPr>
        <w:t xml:space="preserve"> a </w:t>
      </w:r>
      <w:r w:rsidRPr="00296661">
        <w:rPr>
          <w:rStyle w:val="TitleChar"/>
          <w:highlight w:val="cyan"/>
        </w:rPr>
        <w:t>gerrymandered map is</w:t>
      </w:r>
      <w:r w:rsidRPr="00296661">
        <w:rPr>
          <w:rStyle w:val="TitleChar"/>
        </w:rPr>
        <w:t xml:space="preserve"> a </w:t>
      </w:r>
      <w:r w:rsidRPr="00296661">
        <w:rPr>
          <w:rStyle w:val="Emphasis"/>
          <w:highlight w:val="cyan"/>
        </w:rPr>
        <w:t>tighter</w:t>
      </w:r>
      <w:r w:rsidRPr="00296661">
        <w:rPr>
          <w:rStyle w:val="TitleChar"/>
        </w:rPr>
        <w:t xml:space="preserve"> map for Democrats.</w:t>
      </w:r>
      <w:r w:rsidRPr="00296661">
        <w:rPr>
          <w:sz w:val="16"/>
        </w:rPr>
        <w:t xml:space="preserve"> </w:t>
      </w:r>
      <w:r w:rsidRPr="00296661">
        <w:rPr>
          <w:rStyle w:val="TitleChar"/>
        </w:rPr>
        <w:t>They could get a lot of votes</w:t>
      </w:r>
      <w:r w:rsidRPr="00296661">
        <w:rPr>
          <w:sz w:val="16"/>
        </w:rPr>
        <w:t xml:space="preserve">, </w:t>
      </w:r>
      <w:r w:rsidRPr="00296661">
        <w:rPr>
          <w:rStyle w:val="TitleChar"/>
        </w:rPr>
        <w:t xml:space="preserve">but those </w:t>
      </w:r>
      <w:r w:rsidRPr="00296661">
        <w:rPr>
          <w:rStyle w:val="TitleChar"/>
          <w:highlight w:val="cyan"/>
        </w:rPr>
        <w:t>votes are</w:t>
      </w:r>
      <w:r w:rsidRPr="00296661">
        <w:rPr>
          <w:rStyle w:val="TitleChar"/>
        </w:rPr>
        <w:t xml:space="preserve"> going to be </w:t>
      </w:r>
      <w:r w:rsidRPr="00296661">
        <w:rPr>
          <w:rStyle w:val="Emphasis"/>
          <w:highlight w:val="cyan"/>
        </w:rPr>
        <w:t>diluted</w:t>
      </w:r>
      <w:r w:rsidRPr="00296661">
        <w:rPr>
          <w:rStyle w:val="TitleChar"/>
        </w:rPr>
        <w:t xml:space="preserve"> and it’s possible they won’t translate to seats</w:t>
      </w:r>
      <w:r w:rsidRPr="00296661">
        <w:rPr>
          <w:sz w:val="16"/>
        </w:rPr>
        <w:t>—or at least not enough seats for what they call a comfortable majority. What do you make of this argument?</w:t>
      </w:r>
    </w:p>
    <w:p w14:paraId="5FBA53B6" w14:textId="77777777" w:rsidR="00BA2813" w:rsidRPr="002E0E3F" w:rsidRDefault="00BA2813" w:rsidP="00BA2813">
      <w:pPr>
        <w:rPr>
          <w:rStyle w:val="Heading4Char"/>
        </w:rPr>
      </w:pPr>
      <w:r w:rsidRPr="00296661">
        <w:rPr>
          <w:sz w:val="16"/>
        </w:rPr>
        <w:t xml:space="preserve">I don’t care how comfortable the victory is. </w:t>
      </w:r>
      <w:r w:rsidRPr="00296661">
        <w:rPr>
          <w:rStyle w:val="TitleChar"/>
          <w:highlight w:val="cyan"/>
        </w:rPr>
        <w:t>It’s like</w:t>
      </w:r>
      <w:r w:rsidRPr="00296661">
        <w:rPr>
          <w:rStyle w:val="TitleChar"/>
        </w:rPr>
        <w:t xml:space="preserve"> if you’re </w:t>
      </w:r>
      <w:r w:rsidRPr="00296661">
        <w:rPr>
          <w:rStyle w:val="TitleChar"/>
          <w:highlight w:val="cyan"/>
        </w:rPr>
        <w:t>running</w:t>
      </w:r>
      <w:r w:rsidRPr="00296661">
        <w:rPr>
          <w:rStyle w:val="TitleChar"/>
        </w:rPr>
        <w:t xml:space="preserve"> for a flight </w:t>
      </w:r>
      <w:r w:rsidRPr="00296661">
        <w:rPr>
          <w:rStyle w:val="TitleChar"/>
          <w:highlight w:val="cyan"/>
        </w:rPr>
        <w:t>and you</w:t>
      </w:r>
      <w:r w:rsidRPr="00296661">
        <w:rPr>
          <w:rStyle w:val="TitleChar"/>
        </w:rPr>
        <w:t xml:space="preserve"> just </w:t>
      </w:r>
      <w:r w:rsidRPr="00296661">
        <w:rPr>
          <w:rStyle w:val="TitleChar"/>
          <w:highlight w:val="cyan"/>
        </w:rPr>
        <w:t>slip</w:t>
      </w:r>
      <w:r w:rsidRPr="00296661">
        <w:rPr>
          <w:rStyle w:val="TitleChar"/>
        </w:rPr>
        <w:t xml:space="preserve"> in right as the door is closing at the gate, and they’re like, “We’re going to stick you in the back by the toilets.” I don’t care</w:t>
      </w:r>
      <w:r w:rsidRPr="00296661">
        <w:rPr>
          <w:sz w:val="16"/>
        </w:rPr>
        <w:t>.</w:t>
      </w:r>
    </w:p>
    <w:p w14:paraId="0A2A606F" w14:textId="77777777" w:rsidR="00BA2813" w:rsidRPr="002E0E3F" w:rsidRDefault="00BA2813" w:rsidP="00BA2813">
      <w:pPr>
        <w:rPr>
          <w:rStyle w:val="Heading4Char"/>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16C24AB5" w14:textId="77777777" w:rsidR="00BA2813" w:rsidRPr="002E0E3F" w:rsidRDefault="00BA2813" w:rsidP="00BA2813">
      <w:pPr>
        <w:rPr>
          <w:rStyle w:val="Heading4Char"/>
        </w:rPr>
      </w:pPr>
      <w:r w:rsidRPr="00296661">
        <w:rPr>
          <w:sz w:val="16"/>
        </w:rPr>
        <w:t xml:space="preserve">One thing </w:t>
      </w:r>
      <w:r w:rsidRPr="00296661">
        <w:rPr>
          <w:rStyle w:val="TitleChar"/>
          <w:highlight w:val="cyan"/>
        </w:rPr>
        <w:t xml:space="preserve">Republicans are </w:t>
      </w:r>
      <w:r w:rsidRPr="00296661">
        <w:rPr>
          <w:rStyle w:val="Emphasis"/>
          <w:highlight w:val="cyan"/>
        </w:rPr>
        <w:t>really worried</w:t>
      </w:r>
      <w:r w:rsidRPr="00296661">
        <w:rPr>
          <w:sz w:val="16"/>
        </w:rPr>
        <w:t xml:space="preserve"> </w:t>
      </w:r>
      <w:r w:rsidRPr="00296661">
        <w:rPr>
          <w:rStyle w:val="TitleChar"/>
          <w:highlight w:val="cyan"/>
        </w:rPr>
        <w:t>about</w:t>
      </w:r>
      <w:r w:rsidRPr="00296661">
        <w:rPr>
          <w:sz w:val="16"/>
        </w:rPr>
        <w:t xml:space="preserve"> right now actually does relate to the results in the </w:t>
      </w:r>
      <w:r w:rsidRPr="00296661">
        <w:rPr>
          <w:rStyle w:val="TitleChar"/>
          <w:highlight w:val="cyan"/>
        </w:rPr>
        <w:t>Virginia</w:t>
      </w:r>
      <w:r w:rsidRPr="00296661">
        <w:rPr>
          <w:rStyle w:val="TitleChar"/>
        </w:rPr>
        <w:t xml:space="preserve"> House of Delegates</w:t>
      </w:r>
      <w:r w:rsidRPr="00296661">
        <w:rPr>
          <w:sz w:val="16"/>
        </w:rPr>
        <w:t xml:space="preserve">. The way that Democrats were able to flip 13 seats in that chamber was by flipping a bunch of Trumpy districts. </w:t>
      </w:r>
      <w:r w:rsidRPr="00296661">
        <w:rPr>
          <w:rStyle w:val="TitleChar"/>
          <w:highlight w:val="cyan"/>
        </w:rPr>
        <w:t xml:space="preserve">If </w:t>
      </w:r>
      <w:r w:rsidRPr="007665B6">
        <w:rPr>
          <w:rStyle w:val="Emphasis"/>
          <w:highlight w:val="cyan"/>
        </w:rPr>
        <w:t>Democrats</w:t>
      </w:r>
      <w:r w:rsidRPr="00296661">
        <w:rPr>
          <w:rStyle w:val="TitleChar"/>
          <w:highlight w:val="cyan"/>
        </w:rPr>
        <w:t xml:space="preserve">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TitleChar"/>
          <w:highlight w:val="cyan"/>
        </w:rPr>
        <w:t xml:space="preserve">and be </w:t>
      </w:r>
      <w:r w:rsidRPr="007665B6">
        <w:rPr>
          <w:rStyle w:val="Emphasis"/>
          <w:highlight w:val="cyan"/>
        </w:rPr>
        <w:t>competitive</w:t>
      </w:r>
      <w:r w:rsidRPr="00296661">
        <w:rPr>
          <w:rStyle w:val="TitleChar"/>
          <w:highlight w:val="cyan"/>
        </w:rPr>
        <w:t xml:space="preserve"> in those </w:t>
      </w:r>
      <w:r w:rsidRPr="007665B6">
        <w:rPr>
          <w:rStyle w:val="Emphasis"/>
          <w:highlight w:val="cyan"/>
        </w:rPr>
        <w:t>districts</w:t>
      </w:r>
      <w:r w:rsidRPr="00296661">
        <w:rPr>
          <w:sz w:val="16"/>
        </w:rPr>
        <w:t xml:space="preserve">, then </w:t>
      </w:r>
      <w:r w:rsidRPr="00296661">
        <w:rPr>
          <w:rStyle w:val="Emphasis"/>
          <w:highlight w:val="cyan"/>
        </w:rPr>
        <w:t>none of these gerrymanders are safe</w:t>
      </w:r>
      <w:r w:rsidRPr="00296661">
        <w:rPr>
          <w:sz w:val="16"/>
        </w:rPr>
        <w:t>.</w:t>
      </w:r>
    </w:p>
    <w:p w14:paraId="36B8C710" w14:textId="77777777" w:rsidR="00BA2813" w:rsidRPr="002E0E3F" w:rsidRDefault="00BA2813" w:rsidP="00BA2813">
      <w:pPr>
        <w:rPr>
          <w:rStyle w:val="Heading4Char"/>
        </w:rPr>
      </w:pPr>
    </w:p>
    <w:p w14:paraId="69B98B53" w14:textId="77777777" w:rsidR="00BA2813" w:rsidRPr="002E0E3F" w:rsidRDefault="00BA2813" w:rsidP="00BA2813">
      <w:pPr>
        <w:pStyle w:val="Heading3"/>
        <w:rPr>
          <w:rStyle w:val="Heading4Char"/>
        </w:rPr>
      </w:pPr>
      <w:r>
        <w:t>AT: Iran Thumper---2NC</w:t>
      </w:r>
    </w:p>
    <w:p w14:paraId="0E22D92E" w14:textId="77777777" w:rsidR="00BA2813" w:rsidRPr="002E0E3F" w:rsidRDefault="00BA2813" w:rsidP="00BA2813">
      <w:pPr>
        <w:pStyle w:val="Heading4"/>
        <w:rPr>
          <w:rStyle w:val="Heading4Char"/>
        </w:rPr>
      </w:pPr>
      <w:r>
        <w:t>Iran doesn’t thump:</w:t>
      </w:r>
    </w:p>
    <w:p w14:paraId="69F26E02" w14:textId="77777777" w:rsidR="00BA2813" w:rsidRPr="002E0E3F" w:rsidRDefault="00BA2813" w:rsidP="00BA2813">
      <w:pPr>
        <w:pStyle w:val="Heading4"/>
        <w:rPr>
          <w:rStyle w:val="Heading4Char"/>
        </w:rPr>
      </w:pPr>
      <w:r>
        <w:t xml:space="preserve">It will end soon. </w:t>
      </w:r>
    </w:p>
    <w:p w14:paraId="14733AB1" w14:textId="77777777" w:rsidR="00BA2813" w:rsidRPr="002E0E3F" w:rsidRDefault="00BA2813" w:rsidP="00BA2813">
      <w:pPr>
        <w:rPr>
          <w:rStyle w:val="Heading4Char"/>
        </w:rPr>
      </w:pPr>
      <w:r w:rsidRPr="006C4835">
        <w:t>Matthew </w:t>
      </w:r>
      <w:r w:rsidRPr="00333905">
        <w:rPr>
          <w:rStyle w:val="Style13ptBold"/>
        </w:rPr>
        <w:t xml:space="preserve">Kroenig </w:t>
      </w:r>
      <w:r>
        <w:rPr>
          <w:rStyle w:val="Style13ptBold"/>
        </w:rPr>
        <w:t>26</w:t>
      </w:r>
      <w:r w:rsidRPr="006C4835">
        <w:t xml:space="preserve">. "Twenty questions (and expert answers) about the Iran war." Atlantic Council. 3-11-2026. </w:t>
      </w:r>
      <w:hyperlink r:id="rId13" w:history="1">
        <w:r w:rsidRPr="00E70B07">
          <w:rPr>
            <w:rStyle w:val="Hyperlink"/>
          </w:rPr>
          <w:t>https://www.atlanticcouncil.org/dispatches/twenty-questions-and-expert-answers-about-the-iran-war/</w:t>
        </w:r>
      </w:hyperlink>
    </w:p>
    <w:p w14:paraId="239F445C" w14:textId="77777777" w:rsidR="00BA2813" w:rsidRPr="002E0E3F" w:rsidRDefault="00BA2813" w:rsidP="00BA2813">
      <w:pPr>
        <w:rPr>
          <w:rStyle w:val="Heading4Char"/>
        </w:rPr>
      </w:pPr>
      <w:r w:rsidRPr="00333905">
        <w:rPr>
          <w:rStyle w:val="StyleUnderline"/>
        </w:rPr>
        <w:t xml:space="preserve">1. Is the </w:t>
      </w:r>
      <w:r w:rsidRPr="00DB5945">
        <w:rPr>
          <w:rStyle w:val="Emphasis"/>
          <w:highlight w:val="cyan"/>
        </w:rPr>
        <w:t>US</w:t>
      </w:r>
      <w:r w:rsidRPr="00333905">
        <w:rPr>
          <w:rStyle w:val="Emphasis"/>
        </w:rPr>
        <w:t xml:space="preserve"> accomplishing</w:t>
      </w:r>
      <w:r w:rsidRPr="00333905">
        <w:rPr>
          <w:rStyle w:val="StyleUnderline"/>
        </w:rPr>
        <w:t xml:space="preserve"> its </w:t>
      </w:r>
      <w:r w:rsidRPr="00DB5945">
        <w:rPr>
          <w:rStyle w:val="Emphasis"/>
          <w:highlight w:val="cyan"/>
        </w:rPr>
        <w:t>goals</w:t>
      </w:r>
      <w:r w:rsidRPr="00DB5945">
        <w:rPr>
          <w:rStyle w:val="StyleUnderline"/>
          <w:highlight w:val="cyan"/>
        </w:rPr>
        <w:t xml:space="preserve"> in the </w:t>
      </w:r>
      <w:r w:rsidRPr="00DB5945">
        <w:rPr>
          <w:rStyle w:val="Emphasis"/>
          <w:highlight w:val="cyan"/>
        </w:rPr>
        <w:t>war</w:t>
      </w:r>
      <w:r w:rsidRPr="00DB5945">
        <w:rPr>
          <w:rStyle w:val="StyleUnderline"/>
          <w:highlight w:val="cyan"/>
        </w:rPr>
        <w:t>?</w:t>
      </w:r>
    </w:p>
    <w:p w14:paraId="300E4FC5" w14:textId="77777777" w:rsidR="00BA2813" w:rsidRPr="002E0E3F" w:rsidRDefault="00BA2813" w:rsidP="00BA2813">
      <w:pPr>
        <w:rPr>
          <w:rStyle w:val="Heading4Char"/>
        </w:rPr>
      </w:pPr>
      <w:r w:rsidRPr="00DB5945">
        <w:rPr>
          <w:rStyle w:val="StyleUnderline"/>
        </w:rPr>
        <w:t>Washington’s</w:t>
      </w:r>
      <w:r w:rsidRPr="00DB5945">
        <w:rPr>
          <w:sz w:val="16"/>
        </w:rPr>
        <w:t xml:space="preserve"> stated </w:t>
      </w:r>
      <w:r w:rsidRPr="00DB5945">
        <w:rPr>
          <w:rStyle w:val="Emphasis"/>
        </w:rPr>
        <w:t>goals</w:t>
      </w:r>
      <w:r w:rsidRPr="00DB5945">
        <w:rPr>
          <w:sz w:val="16"/>
        </w:rPr>
        <w:t xml:space="preserve"> </w:t>
      </w:r>
      <w:r w:rsidRPr="00DB5945">
        <w:rPr>
          <w:rStyle w:val="StyleUnderline"/>
        </w:rPr>
        <w:t>have included degrading Iran’s nuclear program</w:t>
      </w:r>
      <w:r w:rsidRPr="00DB5945">
        <w:rPr>
          <w:sz w:val="16"/>
        </w:rPr>
        <w:t xml:space="preserve">, ballistic missiles, navy, drones, and control of its terror proxies. </w:t>
      </w:r>
      <w:r w:rsidRPr="00DB5945">
        <w:rPr>
          <w:rStyle w:val="StyleUnderline"/>
        </w:rPr>
        <w:t>The U</w:t>
      </w:r>
      <w:r w:rsidRPr="00DB5945">
        <w:rPr>
          <w:sz w:val="16"/>
        </w:rPr>
        <w:t xml:space="preserve">nited </w:t>
      </w:r>
      <w:r w:rsidRPr="00333905">
        <w:rPr>
          <w:rStyle w:val="StyleUnderline"/>
        </w:rPr>
        <w:t>S</w:t>
      </w:r>
      <w:r w:rsidRPr="00DB5945">
        <w:rPr>
          <w:sz w:val="16"/>
        </w:rPr>
        <w:t xml:space="preserve">tates </w:t>
      </w:r>
      <w:r w:rsidRPr="00333905">
        <w:rPr>
          <w:rStyle w:val="StyleUnderline"/>
        </w:rPr>
        <w:t xml:space="preserve">is </w:t>
      </w:r>
      <w:r w:rsidRPr="00DB5945">
        <w:rPr>
          <w:rStyle w:val="StyleUnderline"/>
          <w:highlight w:val="cyan"/>
        </w:rPr>
        <w:t xml:space="preserve">well on its way to </w:t>
      </w:r>
      <w:r w:rsidRPr="00DB5945">
        <w:rPr>
          <w:rStyle w:val="Emphasis"/>
          <w:highlight w:val="cyan"/>
        </w:rPr>
        <w:t>achieving</w:t>
      </w:r>
      <w:r w:rsidRPr="00DB5945">
        <w:rPr>
          <w:rStyle w:val="StyleUnderline"/>
          <w:highlight w:val="cyan"/>
        </w:rPr>
        <w:t xml:space="preserve"> these</w:t>
      </w:r>
      <w:r w:rsidRPr="00333905">
        <w:rPr>
          <w:rStyle w:val="StyleUnderline"/>
        </w:rPr>
        <w:t xml:space="preserve"> </w:t>
      </w:r>
      <w:r w:rsidRPr="00DB5945">
        <w:rPr>
          <w:rStyle w:val="Emphasis"/>
          <w:highlight w:val="cyan"/>
        </w:rPr>
        <w:t>objectives</w:t>
      </w:r>
      <w:r w:rsidRPr="00333905">
        <w:rPr>
          <w:rStyle w:val="StyleUnderline"/>
        </w:rPr>
        <w:t>.</w:t>
      </w:r>
      <w:r w:rsidRPr="00DB5945">
        <w:rPr>
          <w:sz w:val="16"/>
        </w:rPr>
        <w:t xml:space="preserve"> </w:t>
      </w:r>
      <w:r w:rsidRPr="00333905">
        <w:rPr>
          <w:rStyle w:val="StyleUnderline"/>
        </w:rPr>
        <w:t xml:space="preserve">All of these capabilities are </w:t>
      </w:r>
      <w:r w:rsidRPr="00333905">
        <w:rPr>
          <w:rStyle w:val="Emphasis"/>
        </w:rPr>
        <w:t>badly degraded</w:t>
      </w:r>
      <w:r w:rsidRPr="00333905">
        <w:rPr>
          <w:rStyle w:val="StyleUnderline"/>
        </w:rPr>
        <w:t xml:space="preserve"> </w:t>
      </w:r>
      <w:r w:rsidRPr="00DB5945">
        <w:rPr>
          <w:rStyle w:val="StyleUnderline"/>
        </w:rPr>
        <w:t>with</w:t>
      </w:r>
      <w:r w:rsidRPr="00333905">
        <w:rPr>
          <w:rStyle w:val="StyleUnderline"/>
        </w:rPr>
        <w:t>, for example,</w:t>
      </w:r>
      <w:r w:rsidRPr="00DB5945">
        <w:rPr>
          <w:sz w:val="16"/>
        </w:rPr>
        <w:t xml:space="preserve"> more than </w:t>
      </w:r>
      <w:r w:rsidRPr="00DB5945">
        <w:rPr>
          <w:rStyle w:val="Emphasis"/>
        </w:rPr>
        <w:t>fifty</w:t>
      </w:r>
      <w:r w:rsidRPr="00DB5945">
        <w:rPr>
          <w:sz w:val="16"/>
        </w:rPr>
        <w:t xml:space="preserve"> </w:t>
      </w:r>
      <w:r w:rsidRPr="00DB5945">
        <w:rPr>
          <w:rStyle w:val="StyleUnderline"/>
        </w:rPr>
        <w:t xml:space="preserve">Iranian </w:t>
      </w:r>
      <w:r w:rsidRPr="00DB5945">
        <w:rPr>
          <w:rStyle w:val="Emphasis"/>
        </w:rPr>
        <w:t>naval vessels</w:t>
      </w:r>
      <w:r w:rsidRPr="00DB5945">
        <w:rPr>
          <w:rStyle w:val="StyleUnderline"/>
        </w:rPr>
        <w:t xml:space="preserve"> resting on the sea floor</w:t>
      </w:r>
      <w:r w:rsidRPr="00DB5945">
        <w:rPr>
          <w:sz w:val="16"/>
        </w:rPr>
        <w:t xml:space="preserve">. </w:t>
      </w:r>
      <w:r w:rsidRPr="00DB5945">
        <w:rPr>
          <w:rStyle w:val="StyleUnderline"/>
          <w:highlight w:val="cyan"/>
        </w:rPr>
        <w:t xml:space="preserve">Going after remaining </w:t>
      </w:r>
      <w:r w:rsidRPr="00DB5945">
        <w:rPr>
          <w:rStyle w:val="Emphasis"/>
          <w:highlight w:val="cyan"/>
        </w:rPr>
        <w:t>missile</w:t>
      </w:r>
      <w:r w:rsidRPr="00DB5945">
        <w:rPr>
          <w:sz w:val="16"/>
        </w:rPr>
        <w:t xml:space="preserve"> and drone manufacturing </w:t>
      </w:r>
      <w:r w:rsidRPr="00DB5945">
        <w:rPr>
          <w:rStyle w:val="Emphasis"/>
          <w:highlight w:val="cyan"/>
        </w:rPr>
        <w:t>capabilities</w:t>
      </w:r>
      <w:r w:rsidRPr="00DB5945">
        <w:rPr>
          <w:sz w:val="16"/>
        </w:rPr>
        <w:t xml:space="preserve"> </w:t>
      </w:r>
      <w:r w:rsidRPr="00DB5945">
        <w:rPr>
          <w:rStyle w:val="StyleUnderline"/>
          <w:highlight w:val="cyan"/>
        </w:rPr>
        <w:t>will</w:t>
      </w:r>
      <w:r w:rsidRPr="00DB5945">
        <w:rPr>
          <w:rStyle w:val="StyleUnderline"/>
        </w:rPr>
        <w:t xml:space="preserve"> likely </w:t>
      </w:r>
      <w:r w:rsidRPr="007972E4">
        <w:rPr>
          <w:rStyle w:val="StyleUnderline"/>
          <w:highlight w:val="cyan"/>
        </w:rPr>
        <w:t xml:space="preserve">take a couple </w:t>
      </w:r>
      <w:r w:rsidRPr="007972E4">
        <w:rPr>
          <w:rStyle w:val="Emphasis"/>
          <w:highlight w:val="cyan"/>
        </w:rPr>
        <w:t>of more weeks</w:t>
      </w:r>
      <w:r w:rsidRPr="00DB5945">
        <w:rPr>
          <w:rStyle w:val="StyleUnderline"/>
        </w:rPr>
        <w:t xml:space="preserve">, at which point US President Donald </w:t>
      </w:r>
      <w:r w:rsidRPr="007972E4">
        <w:rPr>
          <w:rStyle w:val="Emphasis"/>
          <w:highlight w:val="cyan"/>
        </w:rPr>
        <w:t>Trump</w:t>
      </w:r>
      <w:r w:rsidRPr="007972E4">
        <w:rPr>
          <w:rStyle w:val="StyleUnderline"/>
          <w:highlight w:val="cyan"/>
        </w:rPr>
        <w:t xml:space="preserve"> will</w:t>
      </w:r>
      <w:r w:rsidRPr="00DB5945">
        <w:rPr>
          <w:rStyle w:val="StyleUnderline"/>
        </w:rPr>
        <w:t xml:space="preserve"> be </w:t>
      </w:r>
      <w:r w:rsidRPr="00DB5945">
        <w:rPr>
          <w:rStyle w:val="Emphasis"/>
        </w:rPr>
        <w:t xml:space="preserve">able to </w:t>
      </w:r>
      <w:r w:rsidRPr="007972E4">
        <w:rPr>
          <w:rStyle w:val="Emphasis"/>
          <w:highlight w:val="cyan"/>
        </w:rPr>
        <w:t>declare</w:t>
      </w:r>
      <w:r w:rsidRPr="007972E4">
        <w:rPr>
          <w:rStyle w:val="StyleUnderline"/>
          <w:highlight w:val="cyan"/>
        </w:rPr>
        <w:t xml:space="preserve"> victory</w:t>
      </w:r>
      <w:r w:rsidRPr="00DB5945">
        <w:rPr>
          <w:rStyle w:val="StyleUnderline"/>
        </w:rPr>
        <w:t>.</w:t>
      </w:r>
    </w:p>
    <w:p w14:paraId="301703F2" w14:textId="77777777" w:rsidR="00BA2813" w:rsidRPr="002E0E3F" w:rsidRDefault="00BA2813" w:rsidP="00BA2813">
      <w:pPr>
        <w:pStyle w:val="Heading4"/>
        <w:rPr>
          <w:rStyle w:val="Heading4Char"/>
        </w:rPr>
      </w:pPr>
      <w:r>
        <w:t xml:space="preserve">Only a </w:t>
      </w:r>
      <w:r>
        <w:rPr>
          <w:u w:val="single"/>
        </w:rPr>
        <w:t>long war</w:t>
      </w:r>
      <w:r>
        <w:t xml:space="preserve"> can trigger their thumper.</w:t>
      </w:r>
    </w:p>
    <w:p w14:paraId="7DFF2A69" w14:textId="77777777" w:rsidR="00BA2813" w:rsidRPr="002E0E3F" w:rsidRDefault="00BA2813" w:rsidP="00BA2813">
      <w:pPr>
        <w:rPr>
          <w:rStyle w:val="Heading4Char"/>
        </w:rPr>
      </w:pPr>
      <w:r w:rsidRPr="006C4835">
        <w:t xml:space="preserve">Peter St. </w:t>
      </w:r>
      <w:r w:rsidRPr="006C4835">
        <w:rPr>
          <w:rStyle w:val="Style13ptBold"/>
        </w:rPr>
        <w:t xml:space="preserve">Onge </w:t>
      </w:r>
      <w:r>
        <w:rPr>
          <w:rStyle w:val="Style13ptBold"/>
        </w:rPr>
        <w:t>26</w:t>
      </w:r>
      <w:r w:rsidRPr="006C4835">
        <w:t xml:space="preserve">. </w:t>
      </w:r>
      <w:r>
        <w:t xml:space="preserve">PhD, </w:t>
      </w:r>
      <w:r w:rsidRPr="006C4835">
        <w:t>Senior Economist in the Thomas A. Roe Institute for Economic Policy Studies at The Heritage Foundation</w:t>
      </w:r>
      <w:r>
        <w:t xml:space="preserve">. </w:t>
      </w:r>
      <w:r w:rsidRPr="006C4835">
        <w:t>"Iran War Jeopardizes Trump Economic Boom Before Key Midterm Elections." Heritage Foundation. 3-16-2026. https://www.heritage.org/middle-east/commentary/iran-war-jeopardizes-trump-economic-boom-key-midterm-elections</w:t>
      </w:r>
    </w:p>
    <w:p w14:paraId="410AF3A2" w14:textId="77777777" w:rsidR="00BA2813" w:rsidRPr="002E0E3F" w:rsidRDefault="00BA2813" w:rsidP="00BA2813">
      <w:pPr>
        <w:rPr>
          <w:rStyle w:val="Heading4Char"/>
        </w:rPr>
      </w:pPr>
      <w:r w:rsidRPr="006C4835">
        <w:rPr>
          <w:sz w:val="16"/>
        </w:rPr>
        <w:t>Will the Iran war turn President Donald Trump’s 1980s boom into a 1970s stagflation? Only if it drags out, which the president says he plans to avoid. But the enemy gets a vote too, as the saying goes, so what if it’s a long conflict?</w:t>
      </w:r>
    </w:p>
    <w:p w14:paraId="5C31607F" w14:textId="77777777" w:rsidR="00BA2813" w:rsidRPr="002E0E3F" w:rsidRDefault="00BA2813" w:rsidP="00BA2813">
      <w:pPr>
        <w:rPr>
          <w:rStyle w:val="Heading4Char"/>
        </w:rPr>
      </w:pPr>
      <w:r w:rsidRPr="006C4835">
        <w:rPr>
          <w:sz w:val="16"/>
        </w:rPr>
        <w:t>As soon as Trump started bombing Iran, markets fell—especially growth stocks like AI. Silver plunged. Bonds fell. Even gold is now down nearly 3%, having replaced its initial war pop with an ominous flight to dollars you see in recessions.</w:t>
      </w:r>
    </w:p>
    <w:p w14:paraId="6D4FCF63" w14:textId="77777777" w:rsidR="00BA2813" w:rsidRPr="002E0E3F" w:rsidRDefault="00BA2813" w:rsidP="00BA2813">
      <w:pPr>
        <w:rPr>
          <w:rStyle w:val="Heading4Char"/>
        </w:rPr>
      </w:pPr>
      <w:r w:rsidRPr="006C4835">
        <w:rPr>
          <w:sz w:val="16"/>
        </w:rPr>
        <w:t>Oil jumped 10% in two days, from $67 to $74 per barrel on the way to $86 as of writing.</w:t>
      </w:r>
    </w:p>
    <w:p w14:paraId="29D3EE58" w14:textId="77777777" w:rsidR="00BA2813" w:rsidRPr="002E0E3F" w:rsidRDefault="00BA2813" w:rsidP="00BA2813">
      <w:pPr>
        <w:rPr>
          <w:rStyle w:val="Heading4Char"/>
        </w:rPr>
      </w:pPr>
      <w:r w:rsidRPr="004B4526">
        <w:rPr>
          <w:rStyle w:val="StyleUnderline"/>
          <w:highlight w:val="cyan"/>
        </w:rPr>
        <w:t>Markets</w:t>
      </w:r>
      <w:r w:rsidRPr="006C4835">
        <w:rPr>
          <w:rStyle w:val="StyleUnderline"/>
        </w:rPr>
        <w:t xml:space="preserve"> always react fast—and </w:t>
      </w:r>
      <w:r w:rsidRPr="006C4835">
        <w:rPr>
          <w:rStyle w:val="Emphasis"/>
        </w:rPr>
        <w:t xml:space="preserve">they </w:t>
      </w:r>
      <w:r w:rsidRPr="004B4526">
        <w:rPr>
          <w:rStyle w:val="Emphasis"/>
          <w:highlight w:val="cyan"/>
        </w:rPr>
        <w:t>can overreact</w:t>
      </w:r>
      <w:r w:rsidRPr="006C4835">
        <w:rPr>
          <w:sz w:val="16"/>
        </w:rPr>
        <w:t xml:space="preserve">. </w:t>
      </w:r>
      <w:r w:rsidRPr="006C4835">
        <w:rPr>
          <w:rStyle w:val="StyleUnderline"/>
        </w:rPr>
        <w:t xml:space="preserve">The question for the wider economy is how </w:t>
      </w:r>
      <w:r w:rsidRPr="006C4835">
        <w:rPr>
          <w:rStyle w:val="Emphasis"/>
        </w:rPr>
        <w:t>long the war</w:t>
      </w:r>
      <w:r w:rsidRPr="006C4835">
        <w:rPr>
          <w:rStyle w:val="StyleUnderline"/>
        </w:rPr>
        <w:t xml:space="preserve"> disrupts </w:t>
      </w:r>
      <w:r w:rsidRPr="006C4835">
        <w:rPr>
          <w:rStyle w:val="Emphasis"/>
        </w:rPr>
        <w:t>Middle East oil exports</w:t>
      </w:r>
      <w:r w:rsidRPr="006C4835">
        <w:rPr>
          <w:rStyle w:val="StyleUnderline"/>
        </w:rPr>
        <w:t>.</w:t>
      </w:r>
    </w:p>
    <w:p w14:paraId="426B76AB" w14:textId="77777777" w:rsidR="00BA2813" w:rsidRPr="002E0E3F" w:rsidRDefault="00BA2813" w:rsidP="00BA2813">
      <w:pPr>
        <w:rPr>
          <w:rStyle w:val="Heading4Char"/>
        </w:rPr>
      </w:pPr>
      <w:r w:rsidRPr="006C4835">
        <w:rPr>
          <w:sz w:val="16"/>
        </w:rPr>
        <w:t>About 20% of global oil exports pass the narrow Strait of Hormuz that is next to Iran. Another 30% are in range of Iranian missiles in the Gulf of Oman and Red Sea.</w:t>
      </w:r>
    </w:p>
    <w:p w14:paraId="2FB449A6" w14:textId="77777777" w:rsidR="00BA2813" w:rsidRPr="002E0E3F" w:rsidRDefault="00BA2813" w:rsidP="00BA2813">
      <w:pPr>
        <w:rPr>
          <w:rStyle w:val="Heading4Char"/>
        </w:rPr>
      </w:pPr>
      <w:r w:rsidRPr="006C4835">
        <w:rPr>
          <w:sz w:val="16"/>
        </w:rPr>
        <w:t>The U.S. actually imports almost none of this—</w:t>
      </w:r>
      <w:r w:rsidRPr="004B4526">
        <w:rPr>
          <w:rStyle w:val="StyleUnderline"/>
          <w:highlight w:val="cyan"/>
        </w:rPr>
        <w:t>Middle East oil is</w:t>
      </w:r>
      <w:r w:rsidRPr="006C4835">
        <w:rPr>
          <w:rStyle w:val="StyleUnderline"/>
        </w:rPr>
        <w:t xml:space="preserve"> </w:t>
      </w:r>
      <w:r w:rsidRPr="006C4835">
        <w:rPr>
          <w:rStyle w:val="Emphasis"/>
        </w:rPr>
        <w:t xml:space="preserve">just </w:t>
      </w:r>
      <w:r w:rsidRPr="004B4526">
        <w:rPr>
          <w:rStyle w:val="Emphasis"/>
          <w:highlight w:val="cyan"/>
        </w:rPr>
        <w:t>2%</w:t>
      </w:r>
      <w:r w:rsidRPr="004B4526">
        <w:rPr>
          <w:rStyle w:val="StyleUnderline"/>
          <w:highlight w:val="cyan"/>
        </w:rPr>
        <w:t xml:space="preserve"> of</w:t>
      </w:r>
      <w:r w:rsidRPr="006C4835">
        <w:rPr>
          <w:rStyle w:val="StyleUnderline"/>
        </w:rPr>
        <w:t xml:space="preserve"> </w:t>
      </w:r>
      <w:r w:rsidRPr="004B4526">
        <w:rPr>
          <w:rStyle w:val="Emphasis"/>
          <w:highlight w:val="cyan"/>
        </w:rPr>
        <w:t>American</w:t>
      </w:r>
      <w:r w:rsidRPr="006C4835">
        <w:rPr>
          <w:rStyle w:val="Emphasis"/>
        </w:rPr>
        <w:t xml:space="preserve"> oil </w:t>
      </w:r>
      <w:r w:rsidRPr="004B4526">
        <w:rPr>
          <w:rStyle w:val="Emphasis"/>
          <w:highlight w:val="cyan"/>
        </w:rPr>
        <w:t>consumption</w:t>
      </w:r>
      <w:r w:rsidRPr="006C4835">
        <w:rPr>
          <w:sz w:val="16"/>
        </w:rPr>
        <w:t>. But oil markets are global, so Middle East disruption drives prices up worldwide.</w:t>
      </w:r>
    </w:p>
    <w:p w14:paraId="327A42BE" w14:textId="77777777" w:rsidR="00BA2813" w:rsidRPr="002E0E3F" w:rsidRDefault="00BA2813" w:rsidP="00BA2813">
      <w:pPr>
        <w:rPr>
          <w:rStyle w:val="Heading4Char"/>
        </w:rPr>
      </w:pPr>
      <w:r w:rsidRPr="006C4835">
        <w:rPr>
          <w:sz w:val="16"/>
        </w:rPr>
        <w:t>On the initial attack, ship traffic in the Strait of Hormuz plunged by 70%, according to MarineTraffic. By March 3, it ground to a “total halt,” according to Lloyd’s List.</w:t>
      </w:r>
    </w:p>
    <w:p w14:paraId="175F39E9" w14:textId="77777777" w:rsidR="00BA2813" w:rsidRPr="002E0E3F" w:rsidRDefault="00BA2813" w:rsidP="00BA2813">
      <w:pPr>
        <w:rPr>
          <w:rStyle w:val="Heading4Char"/>
        </w:rPr>
      </w:pPr>
      <w:r w:rsidRPr="004B4526">
        <w:rPr>
          <w:rStyle w:val="Emphasis"/>
        </w:rPr>
        <w:t>Trump</w:t>
      </w:r>
      <w:r w:rsidRPr="006C4835">
        <w:rPr>
          <w:sz w:val="16"/>
        </w:rPr>
        <w:t xml:space="preserve"> then </w:t>
      </w:r>
      <w:r w:rsidRPr="006C4835">
        <w:rPr>
          <w:rStyle w:val="StyleUnderline"/>
        </w:rPr>
        <w:t>ordered the U.S. International Development Finance Corporation to provide political risk insurance and financial guarantees for maritime trade through the Persian Gulf</w:t>
      </w:r>
      <w:r w:rsidRPr="006C4835">
        <w:rPr>
          <w:sz w:val="16"/>
        </w:rPr>
        <w:t xml:space="preserve"> and the Strait of Hormuz.</w:t>
      </w:r>
    </w:p>
    <w:p w14:paraId="3B3D4CAD" w14:textId="77777777" w:rsidR="00BA2813" w:rsidRPr="002E0E3F" w:rsidRDefault="00BA2813" w:rsidP="00BA2813">
      <w:pPr>
        <w:rPr>
          <w:rStyle w:val="Heading4Char"/>
        </w:rPr>
      </w:pPr>
      <w:r w:rsidRPr="006C4835">
        <w:rPr>
          <w:rStyle w:val="StyleUnderline"/>
        </w:rPr>
        <w:t>This will help by removing risk to shippers</w:t>
      </w:r>
      <w:r w:rsidRPr="006C4835">
        <w:rPr>
          <w:sz w:val="16"/>
        </w:rPr>
        <w:t xml:space="preserve">. </w:t>
      </w:r>
      <w:r w:rsidRPr="006C4835">
        <w:rPr>
          <w:rStyle w:val="StyleUnderline"/>
        </w:rPr>
        <w:t xml:space="preserve">But traffic is unlikely to </w:t>
      </w:r>
      <w:r w:rsidRPr="006C4835">
        <w:rPr>
          <w:rStyle w:val="Emphasis"/>
        </w:rPr>
        <w:t>fully recover</w:t>
      </w:r>
      <w:r w:rsidRPr="006C4835">
        <w:rPr>
          <w:rStyle w:val="StyleUnderline"/>
        </w:rPr>
        <w:t xml:space="preserve"> until the </w:t>
      </w:r>
      <w:r w:rsidRPr="006C4835">
        <w:rPr>
          <w:rStyle w:val="Emphasis"/>
        </w:rPr>
        <w:t>campaign ends</w:t>
      </w:r>
      <w:r w:rsidRPr="006C4835">
        <w:rPr>
          <w:rStyle w:val="StyleUnderline"/>
        </w:rPr>
        <w:t>.</w:t>
      </w:r>
    </w:p>
    <w:p w14:paraId="39B3690E" w14:textId="77777777" w:rsidR="00BA2813" w:rsidRPr="002E0E3F" w:rsidRDefault="00BA2813" w:rsidP="00BA2813">
      <w:pPr>
        <w:rPr>
          <w:rStyle w:val="Heading4Char"/>
        </w:rPr>
      </w:pPr>
      <w:r w:rsidRPr="006C4835">
        <w:rPr>
          <w:sz w:val="16"/>
        </w:rPr>
        <w:t>Trump is currently suggesting the war might take just four weeks. But the administration is also messaging the war will go “as long as it takes.”</w:t>
      </w:r>
    </w:p>
    <w:p w14:paraId="32D2209E" w14:textId="77777777" w:rsidR="00BA2813" w:rsidRPr="002E0E3F" w:rsidRDefault="00BA2813" w:rsidP="00BA2813">
      <w:pPr>
        <w:rPr>
          <w:rStyle w:val="Heading4Char"/>
        </w:rPr>
      </w:pPr>
      <w:r w:rsidRPr="004B4526">
        <w:rPr>
          <w:rStyle w:val="StyleUnderline"/>
          <w:highlight w:val="cyan"/>
        </w:rPr>
        <w:t xml:space="preserve">Promising a </w:t>
      </w:r>
      <w:r w:rsidRPr="004B4526">
        <w:rPr>
          <w:rStyle w:val="Emphasis"/>
          <w:highlight w:val="cyan"/>
        </w:rPr>
        <w:t>long war</w:t>
      </w:r>
      <w:r w:rsidRPr="004B4526">
        <w:rPr>
          <w:rStyle w:val="StyleUnderline"/>
          <w:highlight w:val="cyan"/>
        </w:rPr>
        <w:t xml:space="preserve"> could be </w:t>
      </w:r>
      <w:r w:rsidRPr="004B4526">
        <w:rPr>
          <w:rStyle w:val="Emphasis"/>
          <w:highlight w:val="cyan"/>
        </w:rPr>
        <w:t>tactical</w:t>
      </w:r>
      <w:r w:rsidRPr="006C4835">
        <w:rPr>
          <w:rStyle w:val="StyleUnderline"/>
        </w:rPr>
        <w:t xml:space="preserve">, to </w:t>
      </w:r>
      <w:r w:rsidRPr="006C4835">
        <w:rPr>
          <w:rStyle w:val="Emphasis"/>
        </w:rPr>
        <w:t>demoralize</w:t>
      </w:r>
      <w:r w:rsidRPr="006C4835">
        <w:rPr>
          <w:rStyle w:val="StyleUnderline"/>
        </w:rPr>
        <w:t xml:space="preserve"> the </w:t>
      </w:r>
      <w:r w:rsidRPr="006C4835">
        <w:rPr>
          <w:rStyle w:val="Emphasis"/>
        </w:rPr>
        <w:t>Iranian regime</w:t>
      </w:r>
      <w:r w:rsidRPr="006C4835">
        <w:rPr>
          <w:sz w:val="16"/>
        </w:rPr>
        <w:t xml:space="preserve">. </w:t>
      </w:r>
      <w:r w:rsidRPr="004B4526">
        <w:rPr>
          <w:rStyle w:val="StyleUnderline"/>
          <w:highlight w:val="cyan"/>
        </w:rPr>
        <w:t>But</w:t>
      </w:r>
      <w:r w:rsidRPr="006C4835">
        <w:rPr>
          <w:sz w:val="16"/>
        </w:rPr>
        <w:t xml:space="preserve"> opinion polls show the American people have very little appetite for a long war.</w:t>
      </w:r>
    </w:p>
    <w:p w14:paraId="423A21C5" w14:textId="77777777" w:rsidR="00BA2813" w:rsidRPr="002E0E3F" w:rsidRDefault="00BA2813" w:rsidP="00BA2813">
      <w:pPr>
        <w:rPr>
          <w:rStyle w:val="Heading4Char"/>
        </w:rPr>
      </w:pPr>
      <w:r w:rsidRPr="006C4835">
        <w:rPr>
          <w:sz w:val="16"/>
        </w:rPr>
        <w:t xml:space="preserve">A recent CBS poll found </w:t>
      </w:r>
      <w:r w:rsidRPr="004B4526">
        <w:rPr>
          <w:rStyle w:val="StyleUnderline"/>
          <w:highlight w:val="cyan"/>
        </w:rPr>
        <w:t xml:space="preserve">a war lasting </w:t>
      </w:r>
      <w:r w:rsidRPr="004B4526">
        <w:rPr>
          <w:rStyle w:val="Emphasis"/>
          <w:highlight w:val="cyan"/>
        </w:rPr>
        <w:t>fewer</w:t>
      </w:r>
      <w:r w:rsidRPr="004B4526">
        <w:rPr>
          <w:rStyle w:val="StyleUnderline"/>
          <w:highlight w:val="cyan"/>
        </w:rPr>
        <w:t xml:space="preserve"> than </w:t>
      </w:r>
      <w:r w:rsidRPr="004B4526">
        <w:rPr>
          <w:rStyle w:val="Emphasis"/>
          <w:highlight w:val="cyan"/>
        </w:rPr>
        <w:t>eight weeks</w:t>
      </w:r>
      <w:r w:rsidRPr="004B4526">
        <w:rPr>
          <w:rStyle w:val="StyleUnderline"/>
          <w:highlight w:val="cyan"/>
        </w:rPr>
        <w:t xml:space="preserve"> is </w:t>
      </w:r>
      <w:r w:rsidRPr="004B4526">
        <w:rPr>
          <w:rStyle w:val="Emphasis"/>
          <w:sz w:val="28"/>
          <w:szCs w:val="32"/>
          <w:highlight w:val="cyan"/>
        </w:rPr>
        <w:t>+52 in the polls</w:t>
      </w:r>
      <w:r w:rsidRPr="006C4835">
        <w:rPr>
          <w:sz w:val="16"/>
        </w:rPr>
        <w:t>, while a war that lasts longer than that is -8. Polling would likely get worse if American casualties mount.</w:t>
      </w:r>
    </w:p>
    <w:p w14:paraId="4B2E4A46" w14:textId="77777777" w:rsidR="00BA2813" w:rsidRPr="002E0E3F" w:rsidRDefault="00BA2813" w:rsidP="00BA2813">
      <w:pPr>
        <w:rPr>
          <w:rStyle w:val="Heading4Char"/>
        </w:rPr>
      </w:pPr>
      <w:r w:rsidRPr="006C4835">
        <w:rPr>
          <w:sz w:val="16"/>
        </w:rPr>
        <w:t xml:space="preserve">In terms of the economy, </w:t>
      </w:r>
      <w:r w:rsidRPr="004B4526">
        <w:rPr>
          <w:rStyle w:val="StyleUnderline"/>
          <w:highlight w:val="cyan"/>
        </w:rPr>
        <w:t xml:space="preserve">there will only be </w:t>
      </w:r>
      <w:r w:rsidRPr="004B4526">
        <w:rPr>
          <w:rStyle w:val="Emphasis"/>
          <w:highlight w:val="cyan"/>
        </w:rPr>
        <w:t>real fallout</w:t>
      </w:r>
      <w:r w:rsidRPr="004B4526">
        <w:rPr>
          <w:rStyle w:val="StyleUnderline"/>
          <w:highlight w:val="cyan"/>
        </w:rPr>
        <w:t xml:space="preserve"> </w:t>
      </w:r>
      <w:r w:rsidRPr="004B4526">
        <w:rPr>
          <w:rStyle w:val="Emphasis"/>
          <w:sz w:val="28"/>
          <w:szCs w:val="32"/>
          <w:highlight w:val="cyan"/>
        </w:rPr>
        <w:t>if</w:t>
      </w:r>
      <w:r w:rsidRPr="004B4526">
        <w:rPr>
          <w:rStyle w:val="StyleUnderline"/>
          <w:sz w:val="28"/>
          <w:szCs w:val="32"/>
          <w:highlight w:val="cyan"/>
        </w:rPr>
        <w:t xml:space="preserve"> </w:t>
      </w:r>
      <w:r w:rsidRPr="004B4526">
        <w:rPr>
          <w:rStyle w:val="StyleUnderline"/>
          <w:highlight w:val="cyan"/>
        </w:rPr>
        <w:t xml:space="preserve">the </w:t>
      </w:r>
      <w:r w:rsidRPr="004B4526">
        <w:rPr>
          <w:rStyle w:val="Emphasis"/>
          <w:highlight w:val="cyan"/>
        </w:rPr>
        <w:t>war drags on</w:t>
      </w:r>
      <w:r w:rsidRPr="006C4835">
        <w:rPr>
          <w:sz w:val="16"/>
        </w:rPr>
        <w:t xml:space="preserve">. </w:t>
      </w:r>
      <w:r w:rsidRPr="006C4835">
        <w:rPr>
          <w:rStyle w:val="StyleUnderline"/>
        </w:rPr>
        <w:t xml:space="preserve">And that falls into three baskets: </w:t>
      </w:r>
      <w:r w:rsidRPr="006C4835">
        <w:rPr>
          <w:rStyle w:val="Emphasis"/>
        </w:rPr>
        <w:t>growth</w:t>
      </w:r>
      <w:r w:rsidRPr="006C4835">
        <w:rPr>
          <w:rStyle w:val="StyleUnderline"/>
        </w:rPr>
        <w:t xml:space="preserve">, </w:t>
      </w:r>
      <w:r w:rsidRPr="006C4835">
        <w:rPr>
          <w:rStyle w:val="Emphasis"/>
        </w:rPr>
        <w:t>jobs</w:t>
      </w:r>
      <w:r w:rsidRPr="006C4835">
        <w:rPr>
          <w:rStyle w:val="StyleUnderline"/>
        </w:rPr>
        <w:t xml:space="preserve"> and </w:t>
      </w:r>
      <w:r w:rsidRPr="006C4835">
        <w:rPr>
          <w:rStyle w:val="Emphasis"/>
        </w:rPr>
        <w:t>inflation</w:t>
      </w:r>
      <w:r w:rsidRPr="006C4835">
        <w:rPr>
          <w:rStyle w:val="StyleUnderline"/>
        </w:rPr>
        <w:t>.</w:t>
      </w:r>
    </w:p>
    <w:p w14:paraId="49E432C0" w14:textId="77777777" w:rsidR="00BA2813" w:rsidRPr="002E0E3F" w:rsidRDefault="00BA2813" w:rsidP="00BA2813">
      <w:pPr>
        <w:rPr>
          <w:rStyle w:val="Heading4Char"/>
        </w:rPr>
      </w:pPr>
      <w:r w:rsidRPr="006C4835">
        <w:rPr>
          <w:sz w:val="16"/>
        </w:rPr>
        <w:t>Historically, every $10 rise in oil knocks about two-tenths of a percent off economic growth. That's small in an economy that's growing over 3%, according to the Fed’s GDPNow. It might lower annual wage growth by about $300, given the $19 oil has already risen.</w:t>
      </w:r>
    </w:p>
    <w:p w14:paraId="527BC8FD" w14:textId="77777777" w:rsidR="00BA2813" w:rsidRPr="002E0E3F" w:rsidRDefault="00BA2813" w:rsidP="00BA2813">
      <w:pPr>
        <w:rPr>
          <w:rStyle w:val="Heading4Char"/>
        </w:rPr>
      </w:pPr>
      <w:r w:rsidRPr="006C4835">
        <w:rPr>
          <w:sz w:val="16"/>
        </w:rPr>
        <w:t>Still, that goes on top of expensive oil to heat your home or gas your car. AAA says gasoline prices have already jumped nearly 20%, from $2.98 to $3.56. Between gasoline, transport costs and utilities, that might bump inflation another six-tenths of a percent—translating into another $500 in household costs.</w:t>
      </w:r>
    </w:p>
    <w:p w14:paraId="71DA788F" w14:textId="77777777" w:rsidR="00BA2813" w:rsidRPr="002E0E3F" w:rsidRDefault="00BA2813" w:rsidP="00BA2813">
      <w:pPr>
        <w:rPr>
          <w:rStyle w:val="Heading4Char"/>
        </w:rPr>
      </w:pPr>
      <w:r w:rsidRPr="006C4835">
        <w:rPr>
          <w:sz w:val="16"/>
        </w:rPr>
        <w:t xml:space="preserve">Meanwhile, </w:t>
      </w:r>
      <w:r w:rsidRPr="006C4835">
        <w:rPr>
          <w:rStyle w:val="StyleUnderline"/>
        </w:rPr>
        <w:t>higher oil prices and slower growth both hit job creation</w:t>
      </w:r>
      <w:r w:rsidRPr="006C4835">
        <w:rPr>
          <w:sz w:val="16"/>
        </w:rPr>
        <w:t>—given the move we’ve already seen, they might drop job creation by 15,000 to 20,000 per month.</w:t>
      </w:r>
    </w:p>
    <w:p w14:paraId="6550004E" w14:textId="77777777" w:rsidR="00BA2813" w:rsidRPr="002E0E3F" w:rsidRDefault="00BA2813" w:rsidP="00BA2813">
      <w:pPr>
        <w:rPr>
          <w:rStyle w:val="Heading4Char"/>
        </w:rPr>
      </w:pPr>
      <w:r w:rsidRPr="006C4835">
        <w:rPr>
          <w:rStyle w:val="StyleUnderline"/>
        </w:rPr>
        <w:t xml:space="preserve">So </w:t>
      </w:r>
      <w:r w:rsidRPr="004B4526">
        <w:rPr>
          <w:rStyle w:val="StyleUnderline"/>
          <w:highlight w:val="cyan"/>
        </w:rPr>
        <w:t xml:space="preserve">it's </w:t>
      </w:r>
      <w:r w:rsidRPr="004B4526">
        <w:rPr>
          <w:rStyle w:val="Emphasis"/>
          <w:highlight w:val="cyan"/>
        </w:rPr>
        <w:t>painful</w:t>
      </w:r>
      <w:r w:rsidRPr="004B4526">
        <w:rPr>
          <w:rStyle w:val="StyleUnderline"/>
          <w:highlight w:val="cyan"/>
        </w:rPr>
        <w:t xml:space="preserve">. But </w:t>
      </w:r>
      <w:r w:rsidRPr="004B4526">
        <w:rPr>
          <w:rStyle w:val="Emphasis"/>
          <w:sz w:val="28"/>
          <w:szCs w:val="32"/>
          <w:highlight w:val="cyan"/>
        </w:rPr>
        <w:t>it's not a recession</w:t>
      </w:r>
      <w:r w:rsidRPr="004B4526">
        <w:rPr>
          <w:rStyle w:val="StyleUnderline"/>
          <w:highlight w:val="cyan"/>
        </w:rPr>
        <w:t>.</w:t>
      </w:r>
    </w:p>
    <w:p w14:paraId="4928A200" w14:textId="77777777" w:rsidR="00BA2813" w:rsidRPr="002E0E3F" w:rsidRDefault="00BA2813" w:rsidP="00BA2813">
      <w:pPr>
        <w:pStyle w:val="Heading4"/>
        <w:rPr>
          <w:rStyle w:val="Heading4Char"/>
        </w:rPr>
      </w:pPr>
      <w:r>
        <w:t>Length determines the economic impact.</w:t>
      </w:r>
    </w:p>
    <w:p w14:paraId="36DBC8E5" w14:textId="77777777" w:rsidR="00BA2813" w:rsidRPr="002E0E3F" w:rsidRDefault="00BA2813" w:rsidP="00BA2813">
      <w:pPr>
        <w:rPr>
          <w:rStyle w:val="Heading4Char"/>
        </w:rPr>
      </w:pPr>
      <w:r w:rsidRPr="0091249A">
        <w:t xml:space="preserve">Philipp </w:t>
      </w:r>
      <w:r w:rsidRPr="0091249A">
        <w:rPr>
          <w:rStyle w:val="Heading4Char"/>
        </w:rPr>
        <w:t>Carlsson-Szlezak &amp;</w:t>
      </w:r>
      <w:r w:rsidRPr="0091249A">
        <w:t xml:space="preserve"> Paul </w:t>
      </w:r>
      <w:r w:rsidRPr="0091249A">
        <w:rPr>
          <w:rStyle w:val="Style13ptBold"/>
        </w:rPr>
        <w:t>Swartz 3-20</w:t>
      </w:r>
      <w:r w:rsidRPr="0091249A">
        <w:t>. "Will the Iran War Deliver a Long-Predicted U.S. Recession?." Harvard Business Review. 3-20-2026. https://hbr.org/2026/03/will-the-iran-war-deliver-a-long-predicted-u-s-recession</w:t>
      </w:r>
    </w:p>
    <w:p w14:paraId="28B6CC70" w14:textId="77777777" w:rsidR="00BA2813" w:rsidRPr="002E0E3F" w:rsidRDefault="00BA2813" w:rsidP="00BA2813">
      <w:pPr>
        <w:rPr>
          <w:rStyle w:val="Heading4Char"/>
        </w:rPr>
      </w:pPr>
      <w:r w:rsidRPr="000C4C9B">
        <w:rPr>
          <w:sz w:val="16"/>
        </w:rPr>
        <w:t>Duration Matters More than Prices</w:t>
      </w:r>
    </w:p>
    <w:p w14:paraId="07CDB6F6" w14:textId="77777777" w:rsidR="00BA2813" w:rsidRPr="002E0E3F" w:rsidRDefault="00BA2813" w:rsidP="00BA2813">
      <w:pPr>
        <w:rPr>
          <w:rStyle w:val="Heading4Char"/>
        </w:rPr>
      </w:pPr>
      <w:r w:rsidRPr="000C4C9B">
        <w:rPr>
          <w:rStyle w:val="StyleUnderline"/>
        </w:rPr>
        <w:t>Though the price of oil reliably grabs headlines</w:t>
      </w:r>
      <w:r w:rsidRPr="000C4C9B">
        <w:rPr>
          <w:sz w:val="16"/>
        </w:rPr>
        <w:t xml:space="preserve">, </w:t>
      </w:r>
      <w:r w:rsidRPr="000C4C9B">
        <w:rPr>
          <w:rStyle w:val="StyleUnderline"/>
          <w:highlight w:val="cyan"/>
        </w:rPr>
        <w:t xml:space="preserve">it is the </w:t>
      </w:r>
      <w:r w:rsidRPr="000C4C9B">
        <w:rPr>
          <w:rStyle w:val="Emphasis"/>
          <w:sz w:val="28"/>
          <w:szCs w:val="32"/>
          <w:highlight w:val="cyan"/>
        </w:rPr>
        <w:t>duration</w:t>
      </w:r>
      <w:r w:rsidRPr="000C4C9B">
        <w:rPr>
          <w:rStyle w:val="StyleUnderline"/>
          <w:sz w:val="28"/>
          <w:szCs w:val="32"/>
        </w:rPr>
        <w:t xml:space="preserve"> </w:t>
      </w:r>
      <w:r w:rsidRPr="000C4C9B">
        <w:rPr>
          <w:rStyle w:val="StyleUnderline"/>
          <w:highlight w:val="cyan"/>
        </w:rPr>
        <w:t>of price moves</w:t>
      </w:r>
      <w:r w:rsidRPr="000C4C9B">
        <w:rPr>
          <w:sz w:val="16"/>
          <w:highlight w:val="cyan"/>
        </w:rPr>
        <w:t>,</w:t>
      </w:r>
      <w:r w:rsidRPr="000C4C9B">
        <w:rPr>
          <w:sz w:val="16"/>
        </w:rPr>
        <w:t xml:space="preserve"> </w:t>
      </w:r>
      <w:r w:rsidRPr="000C4C9B">
        <w:rPr>
          <w:rStyle w:val="Emphasis"/>
          <w:highlight w:val="cyan"/>
        </w:rPr>
        <w:t>not the level</w:t>
      </w:r>
      <w:r w:rsidRPr="000C4C9B">
        <w:rPr>
          <w:sz w:val="16"/>
        </w:rPr>
        <w:t xml:space="preserve">, </w:t>
      </w:r>
      <w:r w:rsidRPr="000C4C9B">
        <w:rPr>
          <w:rStyle w:val="StyleUnderline"/>
          <w:highlight w:val="cyan"/>
        </w:rPr>
        <w:t xml:space="preserve">that </w:t>
      </w:r>
      <w:r w:rsidRPr="000C4C9B">
        <w:rPr>
          <w:rStyle w:val="Emphasis"/>
          <w:highlight w:val="cyan"/>
        </w:rPr>
        <w:t>matters</w:t>
      </w:r>
      <w:r w:rsidRPr="000C4C9B">
        <w:rPr>
          <w:rStyle w:val="Emphasis"/>
        </w:rPr>
        <w:t xml:space="preserve"> more</w:t>
      </w:r>
      <w:r w:rsidRPr="000C4C9B">
        <w:rPr>
          <w:sz w:val="16"/>
        </w:rPr>
        <w:t xml:space="preserve">. </w:t>
      </w:r>
      <w:r w:rsidRPr="000C4C9B">
        <w:rPr>
          <w:rStyle w:val="Emphasis"/>
          <w:highlight w:val="cyan"/>
        </w:rPr>
        <w:t>Oil at $300</w:t>
      </w:r>
      <w:r w:rsidRPr="000C4C9B">
        <w:rPr>
          <w:rStyle w:val="StyleUnderline"/>
          <w:highlight w:val="cyan"/>
        </w:rPr>
        <w:t xml:space="preserve"> for a </w:t>
      </w:r>
      <w:r w:rsidRPr="000C4C9B">
        <w:rPr>
          <w:rStyle w:val="Emphasis"/>
          <w:highlight w:val="cyan"/>
        </w:rPr>
        <w:t>few days</w:t>
      </w:r>
      <w:r w:rsidRPr="000C4C9B">
        <w:rPr>
          <w:rStyle w:val="StyleUnderline"/>
          <w:highlight w:val="cyan"/>
        </w:rPr>
        <w:t xml:space="preserve"> would be </w:t>
      </w:r>
      <w:r w:rsidRPr="000C4C9B">
        <w:rPr>
          <w:rStyle w:val="Emphasis"/>
          <w:highlight w:val="cyan"/>
        </w:rPr>
        <w:t>far preferable</w:t>
      </w:r>
      <w:r w:rsidRPr="000C4C9B">
        <w:rPr>
          <w:rStyle w:val="StyleUnderline"/>
          <w:highlight w:val="cyan"/>
        </w:rPr>
        <w:t xml:space="preserve"> to oil at $150 for </w:t>
      </w:r>
      <w:r w:rsidRPr="000C4C9B">
        <w:rPr>
          <w:rStyle w:val="Emphasis"/>
          <w:highlight w:val="cyan"/>
        </w:rPr>
        <w:t>several months</w:t>
      </w:r>
      <w:r w:rsidRPr="000C4C9B">
        <w:rPr>
          <w:sz w:val="16"/>
        </w:rPr>
        <w:t xml:space="preserve">. </w:t>
      </w:r>
      <w:r w:rsidRPr="000C4C9B">
        <w:rPr>
          <w:rStyle w:val="StyleUnderline"/>
          <w:highlight w:val="cyan"/>
        </w:rPr>
        <w:t xml:space="preserve">For the </w:t>
      </w:r>
      <w:r w:rsidRPr="000C4C9B">
        <w:rPr>
          <w:rStyle w:val="Emphasis"/>
          <w:highlight w:val="cyan"/>
        </w:rPr>
        <w:t>macroeconomy</w:t>
      </w:r>
      <w:r w:rsidRPr="000C4C9B">
        <w:rPr>
          <w:sz w:val="16"/>
        </w:rPr>
        <w:t xml:space="preserve">, </w:t>
      </w:r>
      <w:r w:rsidRPr="000C4C9B">
        <w:rPr>
          <w:rStyle w:val="StyleUnderline"/>
        </w:rPr>
        <w:t xml:space="preserve">the </w:t>
      </w:r>
      <w:r w:rsidRPr="000C4C9B">
        <w:rPr>
          <w:rStyle w:val="Emphasis"/>
          <w:highlight w:val="cyan"/>
        </w:rPr>
        <w:t>duration</w:t>
      </w:r>
      <w:r w:rsidRPr="000C4C9B">
        <w:rPr>
          <w:rStyle w:val="StyleUnderline"/>
        </w:rPr>
        <w:t xml:space="preserve"> of the closure of the Strait</w:t>
      </w:r>
      <w:r w:rsidRPr="000C4C9B">
        <w:rPr>
          <w:sz w:val="16"/>
        </w:rPr>
        <w:t xml:space="preserve"> of Hormuz </w:t>
      </w:r>
      <w:r w:rsidRPr="000C4C9B">
        <w:rPr>
          <w:rStyle w:val="StyleUnderline"/>
          <w:highlight w:val="cyan"/>
        </w:rPr>
        <w:t xml:space="preserve">will remain more </w:t>
      </w:r>
      <w:r w:rsidRPr="000C4C9B">
        <w:rPr>
          <w:rStyle w:val="Emphasis"/>
          <w:highlight w:val="cyan"/>
        </w:rPr>
        <w:t>important</w:t>
      </w:r>
      <w:r w:rsidRPr="000C4C9B">
        <w:rPr>
          <w:sz w:val="16"/>
        </w:rPr>
        <w:t xml:space="preserve"> than the question of Iran’s political stability.</w:t>
      </w:r>
    </w:p>
    <w:p w14:paraId="79F0BFC6" w14:textId="77777777" w:rsidR="00BA2813" w:rsidRPr="002E0E3F" w:rsidRDefault="00BA2813" w:rsidP="00BA2813">
      <w:pPr>
        <w:rPr>
          <w:rStyle w:val="Heading4Char"/>
        </w:rPr>
      </w:pPr>
      <w:r w:rsidRPr="000C4C9B">
        <w:rPr>
          <w:sz w:val="16"/>
        </w:rPr>
        <w:t>Nearly three weeks into the war and after escalating attacks on upstream oil facilities on both sides, a short duration—measured in days—is becoming less plausible. The difficulty is that nobody—including the White House—knows the war’s duration. Though Washington can decide to escalate or seek off-ramps, Iran’s leadership is part of the equation. As former Secretary of Defense Jim Mattis put it years ago: “You may want a war over. You may declare it over. You may even try to walk away from it. But the bottom line is the enemy gets a vote.”</w:t>
      </w:r>
    </w:p>
    <w:p w14:paraId="23FA08EA" w14:textId="77777777" w:rsidR="00BA2813" w:rsidRPr="002E0E3F" w:rsidRDefault="00BA2813" w:rsidP="00BA2813">
      <w:pPr>
        <w:rPr>
          <w:rStyle w:val="Heading4Char"/>
        </w:rPr>
      </w:pPr>
      <w:r w:rsidRPr="000C4C9B">
        <w:rPr>
          <w:sz w:val="16"/>
        </w:rPr>
        <w:t>The impact on energy prices therefore remains deeply uncertain as Iran’s regime clings on, and its strategic calculation may sharply differ from the Trump administration’s.</w:t>
      </w:r>
    </w:p>
    <w:p w14:paraId="4A34C7C2" w14:textId="77777777" w:rsidR="00BA2813" w:rsidRPr="002E0E3F" w:rsidRDefault="00BA2813" w:rsidP="00BA2813">
      <w:pPr>
        <w:rPr>
          <w:rStyle w:val="Heading4Char"/>
        </w:rPr>
      </w:pPr>
      <w:r w:rsidRPr="000C4C9B">
        <w:rPr>
          <w:sz w:val="16"/>
        </w:rPr>
        <w:t xml:space="preserve">Though far from infallible, </w:t>
      </w:r>
      <w:r w:rsidRPr="000C4C9B">
        <w:rPr>
          <w:rStyle w:val="Emphasis"/>
        </w:rPr>
        <w:t>financial markets</w:t>
      </w:r>
      <w:r w:rsidRPr="000C4C9B">
        <w:rPr>
          <w:sz w:val="16"/>
        </w:rPr>
        <w:t xml:space="preserve"> </w:t>
      </w:r>
      <w:r w:rsidRPr="000C4C9B">
        <w:rPr>
          <w:rStyle w:val="StyleUnderline"/>
        </w:rPr>
        <w:t xml:space="preserve">may offer the </w:t>
      </w:r>
      <w:r w:rsidRPr="000C4C9B">
        <w:rPr>
          <w:rStyle w:val="Emphasis"/>
        </w:rPr>
        <w:t>best take</w:t>
      </w:r>
      <w:r w:rsidRPr="000C4C9B">
        <w:rPr>
          <w:rStyle w:val="StyleUnderline"/>
        </w:rPr>
        <w:t xml:space="preserve"> on likely </w:t>
      </w:r>
      <w:r w:rsidRPr="000C4C9B">
        <w:rPr>
          <w:rStyle w:val="Emphasis"/>
        </w:rPr>
        <w:t>duration</w:t>
      </w:r>
      <w:r w:rsidRPr="000C4C9B">
        <w:rPr>
          <w:sz w:val="16"/>
        </w:rPr>
        <w:t xml:space="preserve">. They continuously incorporate new information and generate actual prices at which firms can hedge future exposures. While the price of oil in the near term has moved a sharp 43% ($67.02 to $96.14 as of March 19), the price move of oil at the end of 2026 was a more manageable 23% ($63.73 to $78.41). Put another way: Today, </w:t>
      </w:r>
      <w:r w:rsidRPr="000C4C9B">
        <w:rPr>
          <w:rStyle w:val="StyleUnderline"/>
          <w:highlight w:val="cyan"/>
        </w:rPr>
        <w:t>traders</w:t>
      </w:r>
      <w:r w:rsidRPr="000C4C9B">
        <w:rPr>
          <w:rStyle w:val="StyleUnderline"/>
        </w:rPr>
        <w:t xml:space="preserve"> </w:t>
      </w:r>
      <w:r w:rsidRPr="000C4C9B">
        <w:rPr>
          <w:rStyle w:val="Emphasis"/>
        </w:rPr>
        <w:t xml:space="preserve">collectively </w:t>
      </w:r>
      <w:r w:rsidRPr="000C4C9B">
        <w:rPr>
          <w:rStyle w:val="Emphasis"/>
          <w:highlight w:val="cyan"/>
        </w:rPr>
        <w:t>view</w:t>
      </w:r>
      <w:r w:rsidRPr="000C4C9B">
        <w:rPr>
          <w:rStyle w:val="StyleUnderline"/>
          <w:highlight w:val="cyan"/>
        </w:rPr>
        <w:t xml:space="preserve"> the </w:t>
      </w:r>
      <w:r w:rsidRPr="000C4C9B">
        <w:rPr>
          <w:rStyle w:val="Emphasis"/>
          <w:sz w:val="28"/>
          <w:szCs w:val="32"/>
          <w:highlight w:val="cyan"/>
        </w:rPr>
        <w:t>war’s duration as contained</w:t>
      </w:r>
      <w:r w:rsidRPr="000C4C9B">
        <w:rPr>
          <w:rStyle w:val="StyleUnderline"/>
          <w:sz w:val="28"/>
          <w:szCs w:val="32"/>
          <w:highlight w:val="cyan"/>
        </w:rPr>
        <w:t xml:space="preserve"> </w:t>
      </w:r>
      <w:r w:rsidRPr="000C4C9B">
        <w:rPr>
          <w:rStyle w:val="StyleUnderline"/>
          <w:highlight w:val="cyan"/>
        </w:rPr>
        <w:t>and the</w:t>
      </w:r>
      <w:r w:rsidRPr="000C4C9B">
        <w:rPr>
          <w:rStyle w:val="StyleUnderline"/>
        </w:rPr>
        <w:t xml:space="preserve"> </w:t>
      </w:r>
      <w:r w:rsidRPr="000C4C9B">
        <w:rPr>
          <w:rStyle w:val="StyleUnderline"/>
          <w:highlight w:val="cyan"/>
        </w:rPr>
        <w:t>shock as</w:t>
      </w:r>
      <w:r w:rsidRPr="000C4C9B">
        <w:rPr>
          <w:rStyle w:val="StyleUnderline"/>
        </w:rPr>
        <w:t xml:space="preserve"> mostly </w:t>
      </w:r>
      <w:r w:rsidRPr="000C4C9B">
        <w:rPr>
          <w:rStyle w:val="StyleUnderline"/>
          <w:highlight w:val="cyan"/>
        </w:rPr>
        <w:t>a</w:t>
      </w:r>
      <w:r w:rsidRPr="000C4C9B">
        <w:rPr>
          <w:rStyle w:val="StyleUnderline"/>
        </w:rPr>
        <w:t xml:space="preserve">n </w:t>
      </w:r>
      <w:r w:rsidRPr="000C4C9B">
        <w:rPr>
          <w:rStyle w:val="Emphasis"/>
          <w:highlight w:val="cyan"/>
        </w:rPr>
        <w:t>interruption</w:t>
      </w:r>
      <w:r w:rsidRPr="000C4C9B">
        <w:rPr>
          <w:rStyle w:val="StyleUnderline"/>
        </w:rPr>
        <w:t xml:space="preserve"> of a </w:t>
      </w:r>
      <w:r w:rsidRPr="000C4C9B">
        <w:rPr>
          <w:rStyle w:val="Emphasis"/>
        </w:rPr>
        <w:t>lower oil price regime</w:t>
      </w:r>
      <w:r w:rsidRPr="000C4C9B">
        <w:rPr>
          <w:rStyle w:val="StyleUnderline"/>
        </w:rPr>
        <w:t xml:space="preserve">, rather than a </w:t>
      </w:r>
      <w:r w:rsidRPr="000C4C9B">
        <w:rPr>
          <w:rStyle w:val="Emphasis"/>
        </w:rPr>
        <w:t>break</w:t>
      </w:r>
      <w:r w:rsidRPr="000C4C9B">
        <w:rPr>
          <w:rStyle w:val="StyleUnderline"/>
        </w:rPr>
        <w:t xml:space="preserve"> into a high oil price regime.</w:t>
      </w:r>
    </w:p>
    <w:p w14:paraId="65E033A4" w14:textId="77777777" w:rsidR="00BA2813" w:rsidRPr="002E0E3F" w:rsidRDefault="00BA2813" w:rsidP="00BA2813">
      <w:pPr>
        <w:pStyle w:val="Heading4"/>
        <w:rPr>
          <w:rStyle w:val="Heading4Char"/>
        </w:rPr>
      </w:pPr>
      <w:r>
        <w:t xml:space="preserve">3. It’s </w:t>
      </w:r>
      <w:r w:rsidRPr="00DB5945">
        <w:rPr>
          <w:u w:val="single"/>
        </w:rPr>
        <w:t>uniqueness</w:t>
      </w:r>
      <w:r>
        <w:t xml:space="preserve">. Republicans need the plan </w:t>
      </w:r>
      <w:r w:rsidRPr="001D3512">
        <w:rPr>
          <w:u w:val="single"/>
        </w:rPr>
        <w:t>now more</w:t>
      </w:r>
      <w:r>
        <w:t xml:space="preserve"> than ever.</w:t>
      </w:r>
    </w:p>
    <w:p w14:paraId="652A166F" w14:textId="77777777" w:rsidR="00BA2813" w:rsidRPr="002E0E3F" w:rsidRDefault="00BA2813" w:rsidP="00BA2813">
      <w:pPr>
        <w:rPr>
          <w:rStyle w:val="Heading4Char"/>
        </w:rPr>
      </w:pPr>
      <w:r w:rsidRPr="00D84FDF">
        <w:t xml:space="preserve">Garrett </w:t>
      </w:r>
      <w:r w:rsidRPr="00D84FDF">
        <w:rPr>
          <w:rStyle w:val="Style13ptBold"/>
        </w:rPr>
        <w:t>Downs &amp;</w:t>
      </w:r>
      <w:r>
        <w:t xml:space="preserve"> </w:t>
      </w:r>
      <w:r w:rsidRPr="00D84FDF">
        <w:t xml:space="preserve">Justin </w:t>
      </w:r>
      <w:r w:rsidRPr="00D84FDF">
        <w:rPr>
          <w:rStyle w:val="Style13ptBold"/>
        </w:rPr>
        <w:t xml:space="preserve">Papp </w:t>
      </w:r>
      <w:r>
        <w:rPr>
          <w:rStyle w:val="Style13ptBold"/>
        </w:rPr>
        <w:t>26</w:t>
      </w:r>
      <w:r w:rsidRPr="00D84FDF">
        <w:t xml:space="preserve">. </w:t>
      </w:r>
      <w:r>
        <w:t xml:space="preserve">Reporters for CNBC. </w:t>
      </w:r>
      <w:r w:rsidRPr="00D84FDF">
        <w:t xml:space="preserve">“Iran war could make affordability bigger issue in 2026 elections.” CNBC. </w:t>
      </w:r>
      <w:r>
        <w:t>3-7-2026</w:t>
      </w:r>
      <w:r w:rsidRPr="00D84FDF">
        <w:t>. https://www.cnbc.com/2026/03/07/iran-war-affordability-midterm.html</w:t>
      </w:r>
    </w:p>
    <w:p w14:paraId="1AAB83D5" w14:textId="77777777" w:rsidR="00BA2813" w:rsidRPr="002E0E3F" w:rsidRDefault="00BA2813" w:rsidP="00BA2813">
      <w:pPr>
        <w:rPr>
          <w:rStyle w:val="Heading4Char"/>
        </w:rPr>
      </w:pPr>
      <w:r w:rsidRPr="00D84FDF">
        <w:rPr>
          <w:sz w:val="16"/>
        </w:rPr>
        <w:t xml:space="preserve">Rep. Zach </w:t>
      </w:r>
      <w:r w:rsidRPr="00DB5945">
        <w:rPr>
          <w:rStyle w:val="Emphasis"/>
          <w:highlight w:val="cyan"/>
        </w:rPr>
        <w:t>Nunn</w:t>
      </w:r>
      <w:r w:rsidRPr="00D84FDF">
        <w:rPr>
          <w:sz w:val="16"/>
        </w:rPr>
        <w:t xml:space="preserve">, an Iowa Republican seeking reelection in a district Cook Political Report with Amy Walter has labeled a “toss up,” said he </w:t>
      </w:r>
      <w:r w:rsidRPr="00D84FDF">
        <w:rPr>
          <w:rStyle w:val="StyleUnderline"/>
        </w:rPr>
        <w:t xml:space="preserve">is </w:t>
      </w:r>
      <w:r w:rsidRPr="00DB5945">
        <w:rPr>
          <w:rStyle w:val="StyleUnderline"/>
          <w:highlight w:val="cyan"/>
        </w:rPr>
        <w:t xml:space="preserve">not concerned the war could </w:t>
      </w:r>
      <w:r w:rsidRPr="00DB5945">
        <w:rPr>
          <w:rStyle w:val="Emphasis"/>
          <w:highlight w:val="cyan"/>
        </w:rPr>
        <w:t>drown out</w:t>
      </w:r>
      <w:r w:rsidRPr="00D84FDF">
        <w:rPr>
          <w:rStyle w:val="StyleUnderline"/>
        </w:rPr>
        <w:t xml:space="preserve"> the GOP’s </w:t>
      </w:r>
      <w:r w:rsidRPr="00DB5945">
        <w:rPr>
          <w:rStyle w:val="Emphasis"/>
          <w:highlight w:val="cyan"/>
        </w:rPr>
        <w:t>affordability</w:t>
      </w:r>
      <w:r w:rsidRPr="00D84FDF">
        <w:rPr>
          <w:rStyle w:val="Emphasis"/>
        </w:rPr>
        <w:t xml:space="preserve"> message</w:t>
      </w:r>
      <w:r w:rsidRPr="00D84FDF">
        <w:rPr>
          <w:sz w:val="16"/>
        </w:rPr>
        <w:t xml:space="preserve">. </w:t>
      </w:r>
      <w:r w:rsidRPr="00DB5945">
        <w:rPr>
          <w:sz w:val="16"/>
          <w:szCs w:val="16"/>
        </w:rPr>
        <w:t>He pointed to the sprawling tax and spending bill signed into law last year, increased domestic energy production, and housing legislation</w:t>
      </w:r>
      <w:r w:rsidRPr="00D84FDF">
        <w:rPr>
          <w:sz w:val="16"/>
        </w:rPr>
        <w:t xml:space="preserve"> that advanced out of the House last month as examples of things the party will use to show action on rising costs.</w:t>
      </w:r>
    </w:p>
    <w:p w14:paraId="40ED3E3F" w14:textId="77777777" w:rsidR="00BA2813" w:rsidRPr="002E0E3F" w:rsidRDefault="00BA2813" w:rsidP="00BA2813">
      <w:pPr>
        <w:rPr>
          <w:rStyle w:val="Heading4Char"/>
        </w:rPr>
      </w:pPr>
      <w:r w:rsidRPr="00DB5945">
        <w:rPr>
          <w:rStyle w:val="Emphasis"/>
          <w:highlight w:val="cyan"/>
        </w:rPr>
        <w:t>War</w:t>
      </w:r>
      <w:r w:rsidRPr="00D84FDF">
        <w:rPr>
          <w:rStyle w:val="StyleUnderline"/>
        </w:rPr>
        <w:t xml:space="preserve"> in the </w:t>
      </w:r>
      <w:r w:rsidRPr="00D84FDF">
        <w:rPr>
          <w:rStyle w:val="Emphasis"/>
        </w:rPr>
        <w:t>Middle East</w:t>
      </w:r>
      <w:r w:rsidRPr="00D84FDF">
        <w:rPr>
          <w:rStyle w:val="StyleUnderline"/>
        </w:rPr>
        <w:t xml:space="preserve"> </w:t>
      </w:r>
      <w:r w:rsidRPr="00DB5945">
        <w:rPr>
          <w:rStyle w:val="StyleUnderline"/>
          <w:highlight w:val="cyan"/>
        </w:rPr>
        <w:t>does not</w:t>
      </w:r>
      <w:r w:rsidRPr="00D84FDF">
        <w:rPr>
          <w:rStyle w:val="StyleUnderline"/>
        </w:rPr>
        <w:t xml:space="preserve"> </w:t>
      </w:r>
      <w:r w:rsidRPr="00D84FDF">
        <w:rPr>
          <w:rStyle w:val="Emphasis"/>
        </w:rPr>
        <w:t xml:space="preserve">necessarily </w:t>
      </w:r>
      <w:r w:rsidRPr="00DB5945">
        <w:rPr>
          <w:rStyle w:val="Emphasis"/>
          <w:highlight w:val="cyan"/>
        </w:rPr>
        <w:t>preclude</w:t>
      </w:r>
      <w:r w:rsidRPr="00DB5945">
        <w:rPr>
          <w:rStyle w:val="StyleUnderline"/>
          <w:highlight w:val="cyan"/>
        </w:rPr>
        <w:t xml:space="preserve"> </w:t>
      </w:r>
      <w:r w:rsidRPr="00DB5945">
        <w:rPr>
          <w:rStyle w:val="Emphasis"/>
          <w:highlight w:val="cyan"/>
        </w:rPr>
        <w:t>Republicans</w:t>
      </w:r>
      <w:r w:rsidRPr="00DB5945">
        <w:rPr>
          <w:rStyle w:val="StyleUnderline"/>
          <w:highlight w:val="cyan"/>
        </w:rPr>
        <w:t xml:space="preserve"> from</w:t>
      </w:r>
      <w:r w:rsidRPr="00D84FDF">
        <w:rPr>
          <w:rStyle w:val="StyleUnderline"/>
        </w:rPr>
        <w:t xml:space="preserve"> </w:t>
      </w:r>
      <w:r w:rsidRPr="00DB5945">
        <w:rPr>
          <w:rStyle w:val="Emphasis"/>
          <w:highlight w:val="cyan"/>
        </w:rPr>
        <w:t>continuing</w:t>
      </w:r>
      <w:r w:rsidRPr="00DB5945">
        <w:rPr>
          <w:rStyle w:val="StyleUnderline"/>
          <w:highlight w:val="cyan"/>
        </w:rPr>
        <w:t xml:space="preserve"> to</w:t>
      </w:r>
      <w:r w:rsidRPr="00D84FDF">
        <w:rPr>
          <w:rStyle w:val="StyleUnderline"/>
        </w:rPr>
        <w:t xml:space="preserve"> </w:t>
      </w:r>
      <w:r w:rsidRPr="00D84FDF">
        <w:rPr>
          <w:rStyle w:val="Emphasis"/>
        </w:rPr>
        <w:t>try to bring prices down</w:t>
      </w:r>
      <w:r w:rsidRPr="00D84FDF">
        <w:rPr>
          <w:rStyle w:val="StyleUnderline"/>
        </w:rPr>
        <w:t>, he argued.</w:t>
      </w:r>
    </w:p>
    <w:p w14:paraId="6879D5BE" w14:textId="77777777" w:rsidR="00BA2813" w:rsidRPr="002E0E3F" w:rsidRDefault="00BA2813" w:rsidP="00BA2813">
      <w:pPr>
        <w:rPr>
          <w:rStyle w:val="Heading4Char"/>
        </w:rPr>
      </w:pPr>
      <w:r w:rsidRPr="00D84FDF">
        <w:rPr>
          <w:sz w:val="16"/>
        </w:rPr>
        <w:t>“</w:t>
      </w:r>
      <w:r w:rsidRPr="00D84FDF">
        <w:rPr>
          <w:rStyle w:val="StyleUnderline"/>
        </w:rPr>
        <w:t xml:space="preserve">A more </w:t>
      </w:r>
      <w:r w:rsidRPr="00D84FDF">
        <w:rPr>
          <w:rStyle w:val="Emphasis"/>
        </w:rPr>
        <w:t>fulsome conversation</w:t>
      </w:r>
      <w:r w:rsidRPr="00D84FDF">
        <w:rPr>
          <w:rStyle w:val="StyleUnderline"/>
        </w:rPr>
        <w:t xml:space="preserve"> would be, how do we </w:t>
      </w:r>
      <w:r w:rsidRPr="00D84FDF">
        <w:rPr>
          <w:rStyle w:val="Emphasis"/>
        </w:rPr>
        <w:t>make sure that</w:t>
      </w:r>
      <w:r w:rsidRPr="00D84FDF">
        <w:rPr>
          <w:sz w:val="16"/>
        </w:rPr>
        <w:t xml:space="preserve"> </w:t>
      </w:r>
      <w:r w:rsidRPr="00D84FDF">
        <w:rPr>
          <w:rStyle w:val="Emphasis"/>
          <w:sz w:val="28"/>
          <w:szCs w:val="32"/>
        </w:rPr>
        <w:t xml:space="preserve">we still </w:t>
      </w:r>
      <w:r w:rsidRPr="00DB5945">
        <w:rPr>
          <w:rStyle w:val="Emphasis"/>
          <w:sz w:val="28"/>
          <w:szCs w:val="32"/>
          <w:highlight w:val="cyan"/>
        </w:rPr>
        <w:t>deliver</w:t>
      </w:r>
      <w:r w:rsidRPr="00DB5945">
        <w:rPr>
          <w:highlight w:val="cyan"/>
        </w:rPr>
        <w:t xml:space="preserve"> </w:t>
      </w:r>
      <w:r w:rsidRPr="00DB5945">
        <w:rPr>
          <w:rStyle w:val="Emphasis"/>
          <w:highlight w:val="cyan"/>
        </w:rPr>
        <w:t>on affordability</w:t>
      </w:r>
      <w:r w:rsidRPr="00D84FDF">
        <w:rPr>
          <w:sz w:val="16"/>
        </w:rPr>
        <w:t>?” Nunn said in an interview. “</w:t>
      </w:r>
      <w:r w:rsidRPr="00D84FDF">
        <w:rPr>
          <w:rStyle w:val="StyleUnderline"/>
        </w:rPr>
        <w:t>I think this is the absolute right spot for us to be in.”</w:t>
      </w:r>
    </w:p>
    <w:p w14:paraId="2509D894" w14:textId="77777777" w:rsidR="00BA2813" w:rsidRPr="002E0E3F" w:rsidRDefault="00BA2813" w:rsidP="00BA2813">
      <w:pPr>
        <w:pStyle w:val="Heading4"/>
        <w:rPr>
          <w:rStyle w:val="Heading4Char"/>
        </w:rPr>
      </w:pPr>
      <w:r>
        <w:t xml:space="preserve">4. Domestic issues outweigh.  </w:t>
      </w:r>
    </w:p>
    <w:p w14:paraId="05C67797" w14:textId="77777777" w:rsidR="00BA2813" w:rsidRPr="002E0E3F" w:rsidRDefault="00BA2813" w:rsidP="00BA2813">
      <w:pPr>
        <w:rPr>
          <w:rStyle w:val="Heading4Char"/>
        </w:rPr>
      </w:pPr>
      <w:r w:rsidRPr="00C3196D">
        <w:t xml:space="preserve">Nyron N. </w:t>
      </w:r>
      <w:r w:rsidRPr="00C3196D">
        <w:rPr>
          <w:rStyle w:val="Style13ptBold"/>
        </w:rPr>
        <w:t>Crawford 26</w:t>
      </w:r>
      <w:r>
        <w:t>.</w:t>
      </w:r>
      <w:r w:rsidRPr="00C3196D">
        <w:t xml:space="preserve"> Ph.D., is an Associate Professor of Political Science and a faculty fellow in the Public Policy Lab (PPL) at Temple University</w:t>
      </w:r>
      <w:r>
        <w:t xml:space="preserve">. </w:t>
      </w:r>
      <w:r w:rsidRPr="00C3196D">
        <w:t>Alexandra Guisinger is an Associate Professor of Political Science and Undergraduate Chair at Temple University</w:t>
      </w:r>
      <w:r>
        <w:t>. 2-26-26. “</w:t>
      </w:r>
      <w:r w:rsidRPr="00C3196D">
        <w:t>Can foreign policy issues really affect elections?</w:t>
      </w:r>
      <w:r>
        <w:t xml:space="preserve">”. </w:t>
      </w:r>
      <w:hyperlink r:id="rId14" w:history="1">
        <w:r w:rsidRPr="00335278">
          <w:rPr>
            <w:rStyle w:val="Hyperlink"/>
          </w:rPr>
          <w:t>https://goodauthority.org/news/can-foreign-policy-issues-really-affect-elections/</w:t>
        </w:r>
      </w:hyperlink>
    </w:p>
    <w:p w14:paraId="29E69CD2" w14:textId="77777777" w:rsidR="00BA2813" w:rsidRPr="002E0E3F" w:rsidRDefault="00BA2813" w:rsidP="00BA2813">
      <w:pPr>
        <w:rPr>
          <w:rStyle w:val="Heading4Char"/>
        </w:rPr>
      </w:pPr>
      <w:r w:rsidRPr="000B5BF7">
        <w:rPr>
          <w:sz w:val="16"/>
        </w:rPr>
        <w:t xml:space="preserve">Various </w:t>
      </w:r>
      <w:r w:rsidRPr="000B5BF7">
        <w:rPr>
          <w:rStyle w:val="StyleUnderline"/>
        </w:rPr>
        <w:t>political conflicts</w:t>
      </w:r>
      <w:r w:rsidRPr="000B5BF7">
        <w:rPr>
          <w:sz w:val="16"/>
        </w:rPr>
        <w:t xml:space="preserve">, domestic and abroad, now </w:t>
      </w:r>
      <w:r w:rsidRPr="000B5BF7">
        <w:rPr>
          <w:rStyle w:val="StyleUnderline"/>
        </w:rPr>
        <w:t>occur in</w:t>
      </w:r>
      <w:r w:rsidRPr="000B5BF7">
        <w:rPr>
          <w:sz w:val="16"/>
        </w:rPr>
        <w:t xml:space="preserve"> what Nobel laureate Herbert A. Simon described as </w:t>
      </w:r>
      <w:r w:rsidRPr="000B5BF7">
        <w:rPr>
          <w:rStyle w:val="StyleUnderline"/>
        </w:rPr>
        <w:t>an “</w:t>
      </w:r>
      <w:r w:rsidRPr="000B5BF7">
        <w:rPr>
          <w:rStyle w:val="Emphasis"/>
        </w:rPr>
        <w:t>attention economy</w:t>
      </w:r>
      <w:r w:rsidRPr="000B5BF7">
        <w:rPr>
          <w:sz w:val="16"/>
        </w:rPr>
        <w:t>.” People’s attention is scarce but highly desirable for consumption. We asked respondents about when they followed the news – how interested they were in domestic or foreign policy, or the politics of another nation (e.g., China, Russia). For analysis purposes, FPDS assigned each response a value from 0 “Did not follow” to 3 “Very interested.” Figure 3 displays the weighted average responses to news about U.S. domestic politics, U.S. foreign relations, and the politics of another nation.</w:t>
      </w:r>
    </w:p>
    <w:p w14:paraId="0F1AEA47" w14:textId="77777777" w:rsidR="00BA2813" w:rsidRPr="002E0E3F" w:rsidRDefault="00BA2813" w:rsidP="00BA2813">
      <w:pPr>
        <w:rPr>
          <w:rStyle w:val="Heading4Char"/>
        </w:rPr>
      </w:pPr>
      <w:r w:rsidRPr="00C3196D">
        <w:rPr>
          <w:rStyle w:val="StyleUnderline"/>
        </w:rPr>
        <w:t>Across the two-year election cycle</w:t>
      </w:r>
      <w:r w:rsidRPr="00C3196D">
        <w:rPr>
          <w:sz w:val="16"/>
        </w:rPr>
        <w:t xml:space="preserve">, </w:t>
      </w:r>
      <w:r w:rsidRPr="00C3196D">
        <w:rPr>
          <w:rStyle w:val="StyleUnderline"/>
          <w:highlight w:val="cyan"/>
        </w:rPr>
        <w:t>respondents</w:t>
      </w:r>
      <w:r w:rsidRPr="00C3196D">
        <w:rPr>
          <w:rStyle w:val="StyleUnderline"/>
        </w:rPr>
        <w:t xml:space="preserve"> mostly </w:t>
      </w:r>
      <w:r w:rsidRPr="00C3196D">
        <w:rPr>
          <w:rStyle w:val="StyleUnderline"/>
          <w:highlight w:val="cyan"/>
        </w:rPr>
        <w:t>prioritized</w:t>
      </w:r>
      <w:r w:rsidRPr="00C3196D">
        <w:rPr>
          <w:rStyle w:val="StyleUnderline"/>
        </w:rPr>
        <w:t xml:space="preserve"> </w:t>
      </w:r>
      <w:r w:rsidRPr="000B5BF7">
        <w:rPr>
          <w:rStyle w:val="Emphasis"/>
          <w:sz w:val="32"/>
        </w:rPr>
        <w:t xml:space="preserve">U.S. </w:t>
      </w:r>
      <w:r w:rsidRPr="00C3196D">
        <w:rPr>
          <w:rStyle w:val="Emphasis"/>
          <w:sz w:val="32"/>
          <w:highlight w:val="cyan"/>
        </w:rPr>
        <w:t>domestic news</w:t>
      </w:r>
      <w:r w:rsidRPr="00C3196D">
        <w:rPr>
          <w:sz w:val="16"/>
        </w:rPr>
        <w:t xml:space="preserve">. Additionally, </w:t>
      </w:r>
      <w:r w:rsidRPr="00C3196D">
        <w:rPr>
          <w:rStyle w:val="StyleUnderline"/>
        </w:rPr>
        <w:t xml:space="preserve">we observed </w:t>
      </w:r>
      <w:r w:rsidRPr="00C3196D">
        <w:rPr>
          <w:rStyle w:val="StyleUnderline"/>
          <w:highlight w:val="cyan"/>
        </w:rPr>
        <w:t>increased interest in</w:t>
      </w:r>
      <w:r w:rsidRPr="00C3196D">
        <w:rPr>
          <w:rStyle w:val="StyleUnderline"/>
        </w:rPr>
        <w:t xml:space="preserve"> U.S. </w:t>
      </w:r>
      <w:r w:rsidRPr="00C3196D">
        <w:rPr>
          <w:rStyle w:val="StyleUnderline"/>
          <w:highlight w:val="cyan"/>
        </w:rPr>
        <w:t>domestic</w:t>
      </w:r>
      <w:r w:rsidRPr="00C3196D">
        <w:rPr>
          <w:rStyle w:val="StyleUnderline"/>
        </w:rPr>
        <w:t xml:space="preserve"> news </w:t>
      </w:r>
      <w:r w:rsidRPr="00C3196D">
        <w:rPr>
          <w:rStyle w:val="StyleUnderline"/>
          <w:highlight w:val="cyan"/>
        </w:rPr>
        <w:t>in the lead-up</w:t>
      </w:r>
      <w:r w:rsidRPr="00C3196D">
        <w:rPr>
          <w:rStyle w:val="StyleUnderline"/>
        </w:rPr>
        <w:t xml:space="preserve"> to the</w:t>
      </w:r>
      <w:r w:rsidRPr="00C3196D">
        <w:rPr>
          <w:sz w:val="16"/>
        </w:rPr>
        <w:t xml:space="preserve"> 2024 presidential contest. This uptick is consistent with the assumption that </w:t>
      </w:r>
      <w:r w:rsidRPr="00C3196D">
        <w:rPr>
          <w:rStyle w:val="StyleUnderline"/>
          <w:highlight w:val="cyan"/>
        </w:rPr>
        <w:t xml:space="preserve">voters </w:t>
      </w:r>
      <w:r w:rsidRPr="00C3196D">
        <w:rPr>
          <w:rStyle w:val="Emphasis"/>
          <w:highlight w:val="cyan"/>
        </w:rPr>
        <w:t>seek out</w:t>
      </w:r>
      <w:r w:rsidRPr="00C3196D">
        <w:rPr>
          <w:rStyle w:val="StyleUnderline"/>
          <w:highlight w:val="cyan"/>
        </w:rPr>
        <w:t xml:space="preserve"> </w:t>
      </w:r>
      <w:r w:rsidRPr="00C3196D">
        <w:rPr>
          <w:sz w:val="16"/>
        </w:rPr>
        <w:t xml:space="preserve">information as an election nears. However, </w:t>
      </w:r>
      <w:r w:rsidRPr="00C3196D">
        <w:rPr>
          <w:rStyle w:val="StyleUnderline"/>
          <w:highlight w:val="cyan"/>
        </w:rPr>
        <w:t>interest in</w:t>
      </w:r>
      <w:r w:rsidRPr="00C3196D">
        <w:rPr>
          <w:rStyle w:val="StyleUnderline"/>
        </w:rPr>
        <w:t xml:space="preserve"> news about U.S. </w:t>
      </w:r>
      <w:r w:rsidRPr="00C3196D">
        <w:rPr>
          <w:rStyle w:val="StyleUnderline"/>
          <w:highlight w:val="cyan"/>
        </w:rPr>
        <w:t>foreign relations</w:t>
      </w:r>
      <w:r w:rsidRPr="00C3196D">
        <w:rPr>
          <w:sz w:val="16"/>
        </w:rPr>
        <w:t xml:space="preserve"> (except for the period surrounding the Hamas incursion into Israel in October 2023) </w:t>
      </w:r>
      <w:r w:rsidRPr="00C3196D">
        <w:rPr>
          <w:rStyle w:val="StyleUnderline"/>
          <w:highlight w:val="cyan"/>
        </w:rPr>
        <w:t xml:space="preserve">showed </w:t>
      </w:r>
      <w:r w:rsidRPr="00C3196D">
        <w:rPr>
          <w:rStyle w:val="Emphasis"/>
          <w:highlight w:val="cyan"/>
        </w:rPr>
        <w:t>little change</w:t>
      </w:r>
      <w:r w:rsidRPr="00C3196D">
        <w:rPr>
          <w:sz w:val="16"/>
        </w:rPr>
        <w:t xml:space="preserve"> across the election cycle, and </w:t>
      </w:r>
      <w:r w:rsidRPr="00C3196D">
        <w:rPr>
          <w:rStyle w:val="StyleUnderline"/>
          <w:highlight w:val="cyan"/>
        </w:rPr>
        <w:t>spiked</w:t>
      </w:r>
      <w:r w:rsidRPr="00C3196D">
        <w:rPr>
          <w:rStyle w:val="StyleUnderline"/>
        </w:rPr>
        <w:t xml:space="preserve"> only </w:t>
      </w:r>
      <w:r w:rsidRPr="00C3196D">
        <w:rPr>
          <w:rStyle w:val="Emphasis"/>
          <w:highlight w:val="cyan"/>
        </w:rPr>
        <w:t>after</w:t>
      </w:r>
      <w:r w:rsidRPr="00C3196D">
        <w:rPr>
          <w:rStyle w:val="StyleUnderline"/>
        </w:rPr>
        <w:t xml:space="preserve"> the election</w:t>
      </w:r>
      <w:r w:rsidRPr="00C3196D">
        <w:rPr>
          <w:sz w:val="16"/>
        </w:rPr>
        <w:t>.</w:t>
      </w:r>
    </w:p>
    <w:p w14:paraId="169A4BEF" w14:textId="77777777" w:rsidR="00BA2813" w:rsidRPr="002E0E3F" w:rsidRDefault="00BA2813" w:rsidP="00BA2813">
      <w:pPr>
        <w:rPr>
          <w:rStyle w:val="Heading4Char"/>
        </w:rPr>
      </w:pPr>
      <w:r w:rsidRPr="00C3196D">
        <w:rPr>
          <w:sz w:val="16"/>
        </w:rPr>
        <w:t xml:space="preserve">But </w:t>
      </w:r>
      <w:r w:rsidRPr="00C3196D">
        <w:rPr>
          <w:rStyle w:val="StyleUnderline"/>
        </w:rPr>
        <w:t xml:space="preserve">political activity on </w:t>
      </w:r>
      <w:r w:rsidRPr="00C3196D">
        <w:rPr>
          <w:rStyle w:val="StyleUnderline"/>
          <w:highlight w:val="cyan"/>
        </w:rPr>
        <w:t xml:space="preserve">global issues </w:t>
      </w:r>
      <w:r w:rsidRPr="00C3196D">
        <w:rPr>
          <w:rStyle w:val="Emphasis"/>
          <w:highlight w:val="cyan"/>
        </w:rPr>
        <w:t>lags</w:t>
      </w:r>
      <w:r w:rsidRPr="00C3196D">
        <w:rPr>
          <w:rStyle w:val="StyleUnderline"/>
        </w:rPr>
        <w:t xml:space="preserve"> that on </w:t>
      </w:r>
      <w:r w:rsidRPr="00C3196D">
        <w:rPr>
          <w:rStyle w:val="Emphasis"/>
          <w:highlight w:val="cyan"/>
        </w:rPr>
        <w:t>national</w:t>
      </w:r>
      <w:r w:rsidRPr="00C3196D">
        <w:rPr>
          <w:rStyle w:val="StyleUnderline"/>
          <w:highlight w:val="cyan"/>
        </w:rPr>
        <w:t xml:space="preserve"> and </w:t>
      </w:r>
      <w:r w:rsidRPr="00C3196D">
        <w:rPr>
          <w:rStyle w:val="Emphasis"/>
          <w:highlight w:val="cyan"/>
        </w:rPr>
        <w:t>local</w:t>
      </w:r>
      <w:r w:rsidRPr="00C3196D">
        <w:rPr>
          <w:rStyle w:val="StyleUnderline"/>
          <w:highlight w:val="cyan"/>
        </w:rPr>
        <w:t xml:space="preserve"> </w:t>
      </w:r>
      <w:r w:rsidRPr="00C3196D">
        <w:rPr>
          <w:rStyle w:val="StyleUnderline"/>
        </w:rPr>
        <w:t>issues</w:t>
      </w:r>
    </w:p>
    <w:p w14:paraId="385FD4C2" w14:textId="77777777" w:rsidR="00BA2813" w:rsidRPr="002E0E3F" w:rsidRDefault="00BA2813" w:rsidP="00BA2813">
      <w:pPr>
        <w:rPr>
          <w:rStyle w:val="Heading4Char"/>
        </w:rPr>
      </w:pPr>
      <w:r w:rsidRPr="00C3196D">
        <w:rPr>
          <w:sz w:val="16"/>
        </w:rPr>
        <w:t xml:space="preserve">Theories of democracy emphasize the importance of public political participation. To the extent citizens have a role in a democratic society, they must be capable of meaningful engagement. Democratic regimes rely on their citizens to be informed and take an active role. One challenge here is the number of </w:t>
      </w:r>
      <w:r w:rsidRPr="00C3196D">
        <w:rPr>
          <w:rStyle w:val="StyleUnderline"/>
        </w:rPr>
        <w:t>touchpoints for engagement</w:t>
      </w:r>
      <w:r w:rsidRPr="00C3196D">
        <w:rPr>
          <w:sz w:val="16"/>
        </w:rPr>
        <w:t xml:space="preserve">. </w:t>
      </w:r>
      <w:r w:rsidRPr="00C3196D">
        <w:rPr>
          <w:rStyle w:val="StyleUnderline"/>
          <w:highlight w:val="cyan"/>
        </w:rPr>
        <w:t>People</w:t>
      </w:r>
      <w:r w:rsidRPr="00C3196D">
        <w:rPr>
          <w:sz w:val="16"/>
        </w:rPr>
        <w:t xml:space="preserve"> may </w:t>
      </w:r>
      <w:r w:rsidRPr="00C3196D">
        <w:rPr>
          <w:rStyle w:val="StyleUnderline"/>
          <w:highlight w:val="cyan"/>
        </w:rPr>
        <w:t>discuss</w:t>
      </w:r>
      <w:r w:rsidRPr="00C3196D">
        <w:rPr>
          <w:sz w:val="16"/>
        </w:rPr>
        <w:t xml:space="preserve"> national politics yet overlook their local mayor, or vice versa; </w:t>
      </w:r>
      <w:r w:rsidRPr="00C3196D">
        <w:rPr>
          <w:rStyle w:val="StyleUnderline"/>
        </w:rPr>
        <w:t xml:space="preserve">they may engage in </w:t>
      </w:r>
      <w:r w:rsidRPr="00C3196D">
        <w:rPr>
          <w:rStyle w:val="Emphasis"/>
          <w:highlight w:val="cyan"/>
        </w:rPr>
        <w:t>domestic politics</w:t>
      </w:r>
      <w:r w:rsidRPr="00C3196D">
        <w:rPr>
          <w:rStyle w:val="StyleUnderline"/>
        </w:rPr>
        <w:t xml:space="preserve"> one way and approach foreign policy in another manner</w:t>
      </w:r>
      <w:r w:rsidRPr="00C3196D">
        <w:rPr>
          <w:sz w:val="16"/>
        </w:rPr>
        <w:t>. To assess the relationship between non-voting political behavior at certain levels of politics (e.g., local, national/domestic, foreign), FDPS asked participants to check which types of political engagement they had recently undertaken (post on social media, talk to others, attend a meeting, or even contact a politician) and on which topics (local politics, U.S. domestic politics, U.S. foreign relations).</w:t>
      </w:r>
    </w:p>
    <w:p w14:paraId="4F71F483" w14:textId="77777777" w:rsidR="00BA2813" w:rsidRPr="002E0E3F" w:rsidRDefault="00BA2813" w:rsidP="00BA2813">
      <w:pPr>
        <w:rPr>
          <w:rStyle w:val="Heading4Char"/>
        </w:rPr>
      </w:pPr>
      <w:r w:rsidRPr="00C3196D">
        <w:rPr>
          <w:sz w:val="16"/>
        </w:rPr>
        <w:t xml:space="preserve">As displayed in the table below, </w:t>
      </w:r>
      <w:r w:rsidRPr="00C3196D">
        <w:rPr>
          <w:rStyle w:val="StyleUnderline"/>
          <w:highlight w:val="cyan"/>
        </w:rPr>
        <w:t>participants</w:t>
      </w:r>
      <w:r w:rsidRPr="00C3196D">
        <w:rPr>
          <w:rStyle w:val="StyleUnderline"/>
        </w:rPr>
        <w:t xml:space="preserve"> reported </w:t>
      </w:r>
      <w:r w:rsidRPr="00C3196D">
        <w:rPr>
          <w:rStyle w:val="StyleUnderline"/>
          <w:highlight w:val="cyan"/>
        </w:rPr>
        <w:t>talking</w:t>
      </w:r>
      <w:r w:rsidRPr="00C3196D">
        <w:rPr>
          <w:sz w:val="16"/>
        </w:rPr>
        <w:t xml:space="preserve"> (76%) </w:t>
      </w:r>
      <w:r w:rsidRPr="00C3196D">
        <w:rPr>
          <w:rStyle w:val="Emphasis"/>
          <w:highlight w:val="cyan"/>
        </w:rPr>
        <w:t>substantially more</w:t>
      </w:r>
      <w:r w:rsidRPr="00C3196D">
        <w:rPr>
          <w:sz w:val="16"/>
        </w:rPr>
        <w:t xml:space="preserve"> </w:t>
      </w:r>
      <w:r w:rsidRPr="00C3196D">
        <w:rPr>
          <w:rStyle w:val="StyleUnderline"/>
        </w:rPr>
        <w:t>than any other type of engagement, like posting on social media</w:t>
      </w:r>
      <w:r w:rsidRPr="00C3196D">
        <w:rPr>
          <w:sz w:val="16"/>
        </w:rPr>
        <w:t xml:space="preserve"> (31%), attending a meeting (21%), or contacting a politician (24%). Overall, participants </w:t>
      </w:r>
      <w:r w:rsidRPr="00C3196D">
        <w:rPr>
          <w:rStyle w:val="StyleUnderline"/>
        </w:rPr>
        <w:t xml:space="preserve">were much more likely to report </w:t>
      </w:r>
      <w:r w:rsidRPr="00C3196D">
        <w:rPr>
          <w:rStyle w:val="StyleUnderline"/>
          <w:highlight w:val="cyan"/>
        </w:rPr>
        <w:t>engaging in</w:t>
      </w:r>
      <w:r w:rsidRPr="00C3196D">
        <w:rPr>
          <w:rStyle w:val="StyleUnderline"/>
        </w:rPr>
        <w:t xml:space="preserve"> U.S. </w:t>
      </w:r>
      <w:r w:rsidRPr="00C3196D">
        <w:rPr>
          <w:rStyle w:val="Emphasis"/>
          <w:highlight w:val="cyan"/>
        </w:rPr>
        <w:t>domestic politics</w:t>
      </w:r>
      <w:r w:rsidRPr="00C3196D">
        <w:rPr>
          <w:sz w:val="16"/>
        </w:rPr>
        <w:t xml:space="preserve"> (63%) </w:t>
      </w:r>
      <w:r w:rsidRPr="00C3196D">
        <w:rPr>
          <w:rStyle w:val="StyleUnderline"/>
          <w:highlight w:val="cyan"/>
        </w:rPr>
        <w:t>than</w:t>
      </w:r>
      <w:r w:rsidRPr="00C3196D">
        <w:rPr>
          <w:sz w:val="16"/>
        </w:rPr>
        <w:t xml:space="preserve"> either local politics (53%) </w:t>
      </w:r>
      <w:r w:rsidRPr="00C3196D">
        <w:rPr>
          <w:rStyle w:val="StyleUnderline"/>
        </w:rPr>
        <w:t xml:space="preserve">or U.S. </w:t>
      </w:r>
      <w:r w:rsidRPr="00C3196D">
        <w:rPr>
          <w:rStyle w:val="StyleUnderline"/>
          <w:highlight w:val="cyan"/>
        </w:rPr>
        <w:t>relations with other</w:t>
      </w:r>
      <w:r w:rsidRPr="00C3196D">
        <w:rPr>
          <w:sz w:val="16"/>
        </w:rPr>
        <w:t xml:space="preserve"> </w:t>
      </w:r>
      <w:r w:rsidRPr="00C3196D">
        <w:rPr>
          <w:rStyle w:val="StyleUnderline"/>
          <w:highlight w:val="cyan"/>
        </w:rPr>
        <w:t>countries</w:t>
      </w:r>
      <w:r w:rsidRPr="00C3196D">
        <w:rPr>
          <w:sz w:val="16"/>
        </w:rPr>
        <w:t xml:space="preserve"> (</w:t>
      </w:r>
      <w:r w:rsidRPr="00C3196D">
        <w:rPr>
          <w:rStyle w:val="Emphasis"/>
        </w:rPr>
        <w:t>28%</w:t>
      </w:r>
      <w:r w:rsidRPr="00C3196D">
        <w:rPr>
          <w:sz w:val="16"/>
        </w:rPr>
        <w:t xml:space="preserve">). Overall, </w:t>
      </w:r>
      <w:r w:rsidRPr="00C3196D">
        <w:rPr>
          <w:rStyle w:val="StyleUnderline"/>
        </w:rPr>
        <w:t xml:space="preserve">participants were much more likely to report engaging in U.S. domestic politics </w:t>
      </w:r>
      <w:r w:rsidRPr="00C3196D">
        <w:rPr>
          <w:sz w:val="16"/>
        </w:rPr>
        <w:t xml:space="preserve">(63%) than either local politics (53%) or U.S. relations with other countries (28%). </w:t>
      </w:r>
    </w:p>
    <w:p w14:paraId="61BE1DDB" w14:textId="77777777" w:rsidR="00BA2813" w:rsidRPr="002E0E3F" w:rsidRDefault="00BA2813" w:rsidP="00BA2813">
      <w:pPr>
        <w:pStyle w:val="Heading3"/>
        <w:rPr>
          <w:rStyle w:val="Heading4Char"/>
        </w:rPr>
      </w:pPr>
      <w:r>
        <w:t>---AT: Oil Prices</w:t>
      </w:r>
    </w:p>
    <w:p w14:paraId="558C3359" w14:textId="77777777" w:rsidR="00BA2813" w:rsidRPr="002E0E3F" w:rsidRDefault="00BA2813" w:rsidP="00BA2813">
      <w:pPr>
        <w:pStyle w:val="Heading4"/>
        <w:rPr>
          <w:rStyle w:val="Heading4Char"/>
        </w:rPr>
      </w:pPr>
      <w:r>
        <w:t xml:space="preserve">This is neg UQ---it gives an opening for dems on affordability so letting the GOP recapture makes the campaign </w:t>
      </w:r>
      <w:r>
        <w:rPr>
          <w:u w:val="single"/>
        </w:rPr>
        <w:t>ineffective</w:t>
      </w:r>
      <w:r>
        <w:t>.</w:t>
      </w:r>
    </w:p>
    <w:p w14:paraId="7E9AC089" w14:textId="77777777" w:rsidR="00BA2813" w:rsidRPr="002E0E3F" w:rsidRDefault="00BA2813" w:rsidP="00BA2813">
      <w:pPr>
        <w:rPr>
          <w:rStyle w:val="Heading4Char"/>
        </w:rPr>
      </w:pPr>
      <w:r w:rsidRPr="00944085">
        <w:t xml:space="preserve">Joe </w:t>
      </w:r>
      <w:r w:rsidRPr="00944085">
        <w:rPr>
          <w:rStyle w:val="Style13ptBold"/>
        </w:rPr>
        <w:t>Gould 3-3</w:t>
      </w:r>
      <w:r>
        <w:t>.</w:t>
      </w:r>
      <w:r w:rsidRPr="00944085">
        <w:t xml:space="preserve"> and Connor O'Brien</w:t>
      </w:r>
      <w:r>
        <w:t>. Politico. “</w:t>
      </w:r>
      <w:r w:rsidRPr="00944085">
        <w:t>Dems use Iran to attack Trump on economy</w:t>
      </w:r>
      <w:r>
        <w:t xml:space="preserve">”. </w:t>
      </w:r>
      <w:r w:rsidRPr="00944085">
        <w:t>https://www.politico.com/news/2026/03/03/democrats-iran-trump-economy-00808811</w:t>
      </w:r>
    </w:p>
    <w:p w14:paraId="11D9347E" w14:textId="77777777" w:rsidR="00BA2813" w:rsidRPr="002E0E3F" w:rsidRDefault="00BA2813" w:rsidP="00BA2813">
      <w:pPr>
        <w:rPr>
          <w:rStyle w:val="Heading4Char"/>
        </w:rPr>
      </w:pPr>
      <w:r w:rsidRPr="00944085">
        <w:rPr>
          <w:rStyle w:val="StyleUnderline"/>
        </w:rPr>
        <w:t xml:space="preserve">Public opinion </w:t>
      </w:r>
      <w:r w:rsidRPr="00944085">
        <w:rPr>
          <w:rStyle w:val="StyleUnderline"/>
          <w:highlight w:val="cyan"/>
        </w:rPr>
        <w:t>data is backing</w:t>
      </w:r>
      <w:r w:rsidRPr="00944085">
        <w:rPr>
          <w:rStyle w:val="StyleUnderline"/>
        </w:rPr>
        <w:t xml:space="preserve"> up the push</w:t>
      </w:r>
      <w:r w:rsidRPr="00944085">
        <w:rPr>
          <w:sz w:val="16"/>
        </w:rPr>
        <w:t xml:space="preserve">. A Reuters/Ipsos </w:t>
      </w:r>
      <w:r w:rsidRPr="00944085">
        <w:rPr>
          <w:rStyle w:val="StyleUnderline"/>
        </w:rPr>
        <w:t>poll conducted over the weekend found 27 percent of Americans approve of U.S. military strikes against Iran</w:t>
      </w:r>
      <w:r w:rsidRPr="00944085">
        <w:rPr>
          <w:sz w:val="16"/>
        </w:rPr>
        <w:t xml:space="preserve">, </w:t>
      </w:r>
      <w:r w:rsidRPr="00944085">
        <w:rPr>
          <w:rStyle w:val="StyleUnderline"/>
        </w:rPr>
        <w:t xml:space="preserve">while </w:t>
      </w:r>
      <w:r w:rsidRPr="00944085">
        <w:rPr>
          <w:rStyle w:val="StyleUnderline"/>
          <w:highlight w:val="cyan"/>
        </w:rPr>
        <w:t>43 percent disapprove</w:t>
      </w:r>
      <w:r w:rsidRPr="00944085">
        <w:rPr>
          <w:sz w:val="16"/>
        </w:rPr>
        <w:t>. Nearly half of the people polled said they would be more likely to oppose military action if it led to higher gas prices. Just 5 percent said rising fuel costs would make them more supportive.</w:t>
      </w:r>
    </w:p>
    <w:p w14:paraId="54BF8ED4" w14:textId="77777777" w:rsidR="00BA2813" w:rsidRPr="002E0E3F" w:rsidRDefault="00BA2813" w:rsidP="00BA2813">
      <w:pPr>
        <w:rPr>
          <w:rStyle w:val="Heading4Char"/>
        </w:rPr>
      </w:pPr>
      <w:r w:rsidRPr="00944085">
        <w:rPr>
          <w:sz w:val="16"/>
        </w:rPr>
        <w:t xml:space="preserve">The same poll found </w:t>
      </w:r>
      <w:r w:rsidRPr="00944085">
        <w:rPr>
          <w:rStyle w:val="StyleUnderline"/>
          <w:highlight w:val="cyan"/>
        </w:rPr>
        <w:t>Trump’s approval on</w:t>
      </w:r>
      <w:r w:rsidRPr="00944085">
        <w:rPr>
          <w:rStyle w:val="StyleUnderline"/>
        </w:rPr>
        <w:t xml:space="preserve"> the </w:t>
      </w:r>
      <w:r w:rsidRPr="00944085">
        <w:rPr>
          <w:rStyle w:val="StyleUnderline"/>
          <w:highlight w:val="cyan"/>
        </w:rPr>
        <w:t>cost</w:t>
      </w:r>
      <w:r w:rsidRPr="00944085">
        <w:rPr>
          <w:rStyle w:val="StyleUnderline"/>
        </w:rPr>
        <w:t xml:space="preserve"> of living at </w:t>
      </w:r>
      <w:r w:rsidRPr="00944085">
        <w:rPr>
          <w:rStyle w:val="Emphasis"/>
          <w:highlight w:val="cyan"/>
        </w:rPr>
        <w:t>just 29 percent</w:t>
      </w:r>
      <w:r w:rsidRPr="00944085">
        <w:rPr>
          <w:sz w:val="16"/>
        </w:rPr>
        <w:t>.</w:t>
      </w:r>
    </w:p>
    <w:p w14:paraId="53D738AD" w14:textId="77777777" w:rsidR="00BA2813" w:rsidRPr="002E0E3F" w:rsidRDefault="00BA2813" w:rsidP="00BA2813">
      <w:pPr>
        <w:rPr>
          <w:rStyle w:val="Heading4Char"/>
        </w:rPr>
      </w:pPr>
      <w:r w:rsidRPr="00944085">
        <w:rPr>
          <w:sz w:val="16"/>
        </w:rPr>
        <w:t>Trump, along with fellow Republicans, has argued that his policies are leading to an economic revival and reduced prices. He used his State of the Union address last week to blame Democrats for spiking costs under former President Joe Biden.</w:t>
      </w:r>
    </w:p>
    <w:p w14:paraId="02A620A4" w14:textId="77777777" w:rsidR="00BA2813" w:rsidRPr="002E0E3F" w:rsidRDefault="00BA2813" w:rsidP="00BA2813">
      <w:pPr>
        <w:rPr>
          <w:rStyle w:val="Heading4Char"/>
        </w:rPr>
      </w:pPr>
      <w:r w:rsidRPr="00944085">
        <w:rPr>
          <w:sz w:val="16"/>
        </w:rPr>
        <w:t>“They knew their statements were a dirty, rotten lie,” Trump said of Democrats during his congressional address. “Their policies created the high prices. Our policies are rapidly ending them.”</w:t>
      </w:r>
    </w:p>
    <w:p w14:paraId="3A3ED43F" w14:textId="77777777" w:rsidR="00BA2813" w:rsidRPr="002E0E3F" w:rsidRDefault="00BA2813" w:rsidP="00BA2813">
      <w:pPr>
        <w:rPr>
          <w:rStyle w:val="Heading4Char"/>
        </w:rPr>
      </w:pPr>
      <w:r w:rsidRPr="00944085">
        <w:rPr>
          <w:sz w:val="16"/>
        </w:rPr>
        <w:t>Democratic party leaders have made Trump and Republicans’ One Big Beautiful Bill central to their midterm messaging. They’ve cast the GOP-only package of tax cuts and spending — which includes an extra $150 billion for the Pentagon — as a giveaway to the rich paid for by working-class and poorer Americans through cuts to Medicaid and federal food assistance.</w:t>
      </w:r>
    </w:p>
    <w:p w14:paraId="17615639" w14:textId="77777777" w:rsidR="00BA2813" w:rsidRPr="002E0E3F" w:rsidRDefault="00BA2813" w:rsidP="00BA2813">
      <w:pPr>
        <w:rPr>
          <w:rStyle w:val="Heading4Char"/>
        </w:rPr>
      </w:pPr>
      <w:r w:rsidRPr="00944085">
        <w:rPr>
          <w:sz w:val="16"/>
        </w:rPr>
        <w:t>And now they’re linking it to Iran.</w:t>
      </w:r>
    </w:p>
    <w:p w14:paraId="0C359151" w14:textId="77777777" w:rsidR="00BA2813" w:rsidRPr="002E0E3F" w:rsidRDefault="00BA2813" w:rsidP="00BA2813">
      <w:pPr>
        <w:rPr>
          <w:rStyle w:val="Heading4Char"/>
        </w:rPr>
      </w:pPr>
      <w:r w:rsidRPr="00944085">
        <w:rPr>
          <w:sz w:val="16"/>
        </w:rPr>
        <w:t>“We are seeing the beginning of an all-out war in the Middle East at the same period of time where Donald Trump and his administration, and Republicans, have cut more than a trillion dollars from Medicaid,” said House Minority Leader Hakeem Jeffries in a CNN interview Monday.</w:t>
      </w:r>
    </w:p>
    <w:p w14:paraId="7E148446" w14:textId="77777777" w:rsidR="00BA2813" w:rsidRPr="002E0E3F" w:rsidRDefault="00BA2813" w:rsidP="00BA2813">
      <w:pPr>
        <w:rPr>
          <w:rStyle w:val="Heading4Char"/>
        </w:rPr>
      </w:pPr>
      <w:r w:rsidRPr="00944085">
        <w:rPr>
          <w:sz w:val="16"/>
        </w:rPr>
        <w:t xml:space="preserve">Republican leaders argue that </w:t>
      </w:r>
      <w:r w:rsidRPr="00944085">
        <w:rPr>
          <w:rStyle w:val="StyleUnderline"/>
          <w:highlight w:val="cyan"/>
        </w:rPr>
        <w:t xml:space="preserve">voters’ outlook will </w:t>
      </w:r>
      <w:r w:rsidRPr="00944085">
        <w:rPr>
          <w:rStyle w:val="Emphasis"/>
          <w:highlight w:val="cyan"/>
        </w:rPr>
        <w:t>improve</w:t>
      </w:r>
      <w:r w:rsidRPr="00944085">
        <w:rPr>
          <w:rStyle w:val="StyleUnderline"/>
          <w:highlight w:val="cyan"/>
        </w:rPr>
        <w:t xml:space="preserve"> </w:t>
      </w:r>
      <w:r w:rsidRPr="00944085">
        <w:rPr>
          <w:sz w:val="16"/>
        </w:rPr>
        <w:t>once major elements of that law take effect next year, including eliminating taxes on tips and overtime pay and expanding the child tax credit.</w:t>
      </w:r>
    </w:p>
    <w:p w14:paraId="742365F1" w14:textId="77777777" w:rsidR="00BA2813" w:rsidRPr="002E0E3F" w:rsidRDefault="00BA2813" w:rsidP="00BA2813">
      <w:pPr>
        <w:rPr>
          <w:rStyle w:val="Heading4Char"/>
        </w:rPr>
      </w:pPr>
      <w:r w:rsidRPr="00944085">
        <w:rPr>
          <w:sz w:val="16"/>
        </w:rPr>
        <w:t>Sen. Ted Cruz (R-Texas) argued that voters are also motivated by national security concerns, calling Democratic arguments “remarkably silly.”</w:t>
      </w:r>
    </w:p>
    <w:p w14:paraId="0D0AB9C7" w14:textId="77777777" w:rsidR="00BA2813" w:rsidRPr="002E0E3F" w:rsidRDefault="00BA2813" w:rsidP="00BA2813">
      <w:pPr>
        <w:rPr>
          <w:rStyle w:val="Heading4Char"/>
        </w:rPr>
      </w:pPr>
      <w:r w:rsidRPr="00944085">
        <w:rPr>
          <w:sz w:val="16"/>
        </w:rPr>
        <w:t>“The very first responsibility of the president and the commander in chief is to protect the safety of Americans,” he said. “Americans want life to be affordable. They also want not to be murdered by terrorists, and both are important priorities for the president.”</w:t>
      </w:r>
    </w:p>
    <w:p w14:paraId="6F85B812" w14:textId="77777777" w:rsidR="00BA2813" w:rsidRPr="002E0E3F" w:rsidRDefault="00BA2813" w:rsidP="00BA2813">
      <w:pPr>
        <w:rPr>
          <w:rStyle w:val="Heading4Char"/>
        </w:rPr>
      </w:pPr>
      <w:r w:rsidRPr="00D63330">
        <w:rPr>
          <w:rStyle w:val="StyleUnderline"/>
          <w:highlight w:val="cyan"/>
        </w:rPr>
        <w:t>Dem</w:t>
      </w:r>
      <w:r w:rsidRPr="00D63330">
        <w:rPr>
          <w:rStyle w:val="StyleUnderline"/>
        </w:rPr>
        <w:t>ocrat</w:t>
      </w:r>
      <w:r w:rsidRPr="00D63330">
        <w:rPr>
          <w:rStyle w:val="StyleUnderline"/>
          <w:highlight w:val="cyan"/>
        </w:rPr>
        <w:t>s</w:t>
      </w:r>
      <w:r w:rsidRPr="00944085">
        <w:rPr>
          <w:sz w:val="16"/>
        </w:rPr>
        <w:t xml:space="preserve"> insist they can </w:t>
      </w:r>
      <w:r w:rsidRPr="00D63330">
        <w:rPr>
          <w:rStyle w:val="StyleUnderline"/>
          <w:highlight w:val="cyan"/>
        </w:rPr>
        <w:t xml:space="preserve">have an </w:t>
      </w:r>
      <w:r w:rsidRPr="00D63330">
        <w:rPr>
          <w:rStyle w:val="Emphasis"/>
          <w:highlight w:val="cyan"/>
        </w:rPr>
        <w:t>opening</w:t>
      </w:r>
      <w:r w:rsidRPr="00944085">
        <w:rPr>
          <w:sz w:val="16"/>
        </w:rPr>
        <w:t xml:space="preserve"> </w:t>
      </w:r>
      <w:r w:rsidRPr="00D63330">
        <w:rPr>
          <w:rStyle w:val="StyleUnderline"/>
        </w:rPr>
        <w:t>with a foreign policy tie-in to the economy.</w:t>
      </w:r>
    </w:p>
    <w:p w14:paraId="77F36DE4" w14:textId="77777777" w:rsidR="00BA2813" w:rsidRPr="002E0E3F" w:rsidRDefault="00BA2813" w:rsidP="00BA2813">
      <w:pPr>
        <w:rPr>
          <w:rStyle w:val="Heading4Char"/>
        </w:rPr>
      </w:pPr>
      <w:r w:rsidRPr="00944085">
        <w:rPr>
          <w:sz w:val="16"/>
        </w:rPr>
        <w:t xml:space="preserve">“We’ve all learned in </w:t>
      </w:r>
      <w:r w:rsidRPr="00D63330">
        <w:rPr>
          <w:rStyle w:val="StyleUnderline"/>
          <w:highlight w:val="cyan"/>
        </w:rPr>
        <w:t>Trump world</w:t>
      </w:r>
      <w:r w:rsidRPr="00944085">
        <w:rPr>
          <w:sz w:val="16"/>
        </w:rPr>
        <w:t xml:space="preserve"> that there </w:t>
      </w:r>
      <w:r w:rsidRPr="00D63330">
        <w:rPr>
          <w:rStyle w:val="StyleUnderline"/>
          <w:highlight w:val="cyan"/>
        </w:rPr>
        <w:t xml:space="preserve">are </w:t>
      </w:r>
      <w:r w:rsidRPr="00D63330">
        <w:rPr>
          <w:rStyle w:val="Emphasis"/>
          <w:highlight w:val="cyan"/>
        </w:rPr>
        <w:t>always distractions</w:t>
      </w:r>
      <w:r w:rsidRPr="00D63330">
        <w:rPr>
          <w:rStyle w:val="StyleUnderline"/>
        </w:rPr>
        <w:t xml:space="preserve"> that change every week</w:t>
      </w:r>
      <w:r w:rsidRPr="00944085">
        <w:rPr>
          <w:sz w:val="16"/>
        </w:rPr>
        <w:t xml:space="preserve">, and </w:t>
      </w:r>
      <w:r w:rsidRPr="00D63330">
        <w:rPr>
          <w:rStyle w:val="StyleUnderline"/>
        </w:rPr>
        <w:t>this happens to be a major one</w:t>
      </w:r>
      <w:r w:rsidRPr="00944085">
        <w:rPr>
          <w:sz w:val="16"/>
        </w:rPr>
        <w:t xml:space="preserve">,” Democratic strategist Paul Maslin said. “A chaotic world while I’m </w:t>
      </w:r>
      <w:r w:rsidRPr="00D63330">
        <w:rPr>
          <w:rStyle w:val="StyleUnderline"/>
          <w:highlight w:val="cyan"/>
        </w:rPr>
        <w:t xml:space="preserve">still getting hurt by </w:t>
      </w:r>
      <w:r w:rsidRPr="00D63330">
        <w:rPr>
          <w:rStyle w:val="Emphasis"/>
          <w:highlight w:val="cyan"/>
        </w:rPr>
        <w:t>inflation</w:t>
      </w:r>
      <w:r w:rsidRPr="00944085">
        <w:rPr>
          <w:sz w:val="16"/>
        </w:rPr>
        <w:t xml:space="preserve"> </w:t>
      </w:r>
      <w:r w:rsidRPr="00D63330">
        <w:rPr>
          <w:rStyle w:val="StyleUnderline"/>
        </w:rPr>
        <w:t xml:space="preserve">and </w:t>
      </w:r>
      <w:r w:rsidRPr="00D63330">
        <w:rPr>
          <w:rStyle w:val="Emphasis"/>
          <w:highlight w:val="cyan"/>
        </w:rPr>
        <w:t>cost of living</w:t>
      </w:r>
      <w:r w:rsidRPr="00D63330">
        <w:rPr>
          <w:rStyle w:val="StyleUnderline"/>
        </w:rPr>
        <w:t xml:space="preserve"> and </w:t>
      </w:r>
      <w:r w:rsidRPr="00D63330">
        <w:rPr>
          <w:rStyle w:val="Emphasis"/>
          <w:highlight w:val="cyan"/>
        </w:rPr>
        <w:t>affordability</w:t>
      </w:r>
      <w:r w:rsidRPr="00944085">
        <w:rPr>
          <w:sz w:val="16"/>
          <w:highlight w:val="cyan"/>
        </w:rPr>
        <w:t xml:space="preserve"> </w:t>
      </w:r>
      <w:r w:rsidRPr="00D63330">
        <w:rPr>
          <w:rStyle w:val="StyleUnderline"/>
          <w:highlight w:val="cyan"/>
        </w:rPr>
        <w:t>is going to be</w:t>
      </w:r>
      <w:r w:rsidRPr="00D63330">
        <w:rPr>
          <w:rStyle w:val="StyleUnderline"/>
        </w:rPr>
        <w:t xml:space="preserve"> an </w:t>
      </w:r>
      <w:r w:rsidRPr="00D63330">
        <w:rPr>
          <w:rStyle w:val="StyleUnderline"/>
          <w:highlight w:val="cyan"/>
        </w:rPr>
        <w:t>active part of</w:t>
      </w:r>
      <w:r w:rsidRPr="00D63330">
        <w:rPr>
          <w:rStyle w:val="StyleUnderline"/>
        </w:rPr>
        <w:t xml:space="preserve"> our </w:t>
      </w:r>
      <w:r w:rsidRPr="00D63330">
        <w:rPr>
          <w:rStyle w:val="StyleUnderline"/>
          <w:highlight w:val="cyan"/>
        </w:rPr>
        <w:t>messaging</w:t>
      </w:r>
      <w:r w:rsidRPr="00D63330">
        <w:rPr>
          <w:rStyle w:val="StyleUnderline"/>
        </w:rPr>
        <w:t xml:space="preserve"> this year, no matter what</w:t>
      </w:r>
      <w:r w:rsidRPr="00944085">
        <w:rPr>
          <w:sz w:val="16"/>
        </w:rPr>
        <w:t>.”</w:t>
      </w:r>
    </w:p>
    <w:p w14:paraId="50CBBEA3" w14:textId="77777777" w:rsidR="00BA2813" w:rsidRPr="002E0E3F" w:rsidRDefault="00BA2813" w:rsidP="00BA2813">
      <w:pPr>
        <w:pStyle w:val="Heading4"/>
        <w:rPr>
          <w:rStyle w:val="Heading4Char"/>
        </w:rPr>
      </w:pPr>
      <w:r>
        <w:t>Alternate options will drown out Hormuz</w:t>
      </w:r>
    </w:p>
    <w:p w14:paraId="335D41F7" w14:textId="77777777" w:rsidR="00BA2813" w:rsidRPr="002E0E3F" w:rsidRDefault="00BA2813" w:rsidP="00BA2813">
      <w:pPr>
        <w:rPr>
          <w:rStyle w:val="Heading4Char"/>
        </w:rPr>
      </w:pPr>
      <w:r w:rsidRPr="003E296A">
        <w:t xml:space="preserve">Jonathan </w:t>
      </w:r>
      <w:r w:rsidRPr="003E296A">
        <w:rPr>
          <w:rStyle w:val="Style13ptBold"/>
        </w:rPr>
        <w:t>Allen 3-4</w:t>
      </w:r>
      <w:r>
        <w:t>. NBC News. “</w:t>
      </w:r>
      <w:r w:rsidRPr="003E296A">
        <w:t>Iran strikes risk more voter frustration on the economy with rising gas prices</w:t>
      </w:r>
      <w:r>
        <w:t xml:space="preserve">”. </w:t>
      </w:r>
      <w:r w:rsidRPr="003E296A">
        <w:t>https://www.nbcnews.com/politics/2026-election/iran-strikes-risk-voter-frustration-economy-rising-gas-prices-rcna261346</w:t>
      </w:r>
    </w:p>
    <w:p w14:paraId="1BB876E7" w14:textId="77777777" w:rsidR="00BA2813" w:rsidRPr="002E0E3F" w:rsidRDefault="00BA2813" w:rsidP="00BA2813">
      <w:pPr>
        <w:rPr>
          <w:rStyle w:val="Heading4Char"/>
        </w:rPr>
      </w:pPr>
      <w:r w:rsidRPr="003E296A">
        <w:rPr>
          <w:sz w:val="16"/>
        </w:rPr>
        <w:t xml:space="preserve">White House officials note that </w:t>
      </w:r>
      <w:r w:rsidRPr="003E296A">
        <w:rPr>
          <w:rStyle w:val="StyleUnderline"/>
          <w:highlight w:val="cyan"/>
        </w:rPr>
        <w:t>domestic</w:t>
      </w:r>
      <w:r w:rsidRPr="003E296A">
        <w:rPr>
          <w:rStyle w:val="StyleUnderline"/>
        </w:rPr>
        <w:t xml:space="preserve"> oil </w:t>
      </w:r>
      <w:r w:rsidRPr="003E296A">
        <w:rPr>
          <w:rStyle w:val="StyleUnderline"/>
          <w:highlight w:val="cyan"/>
        </w:rPr>
        <w:t>production</w:t>
      </w:r>
      <w:r w:rsidRPr="003E296A">
        <w:rPr>
          <w:sz w:val="16"/>
          <w:highlight w:val="cyan"/>
        </w:rPr>
        <w:t xml:space="preserve"> </w:t>
      </w:r>
      <w:r w:rsidRPr="003E296A">
        <w:rPr>
          <w:rStyle w:val="Emphasis"/>
          <w:highlight w:val="cyan"/>
        </w:rPr>
        <w:t>is a bulwark</w:t>
      </w:r>
      <w:r w:rsidRPr="003E296A">
        <w:rPr>
          <w:sz w:val="16"/>
          <w:highlight w:val="cyan"/>
        </w:rPr>
        <w:t xml:space="preserve"> </w:t>
      </w:r>
      <w:r w:rsidRPr="003E296A">
        <w:rPr>
          <w:rStyle w:val="StyleUnderline"/>
          <w:highlight w:val="cyan"/>
        </w:rPr>
        <w:t>against</w:t>
      </w:r>
      <w:r w:rsidRPr="003E296A">
        <w:rPr>
          <w:rStyle w:val="StyleUnderline"/>
        </w:rPr>
        <w:t xml:space="preserve"> international </w:t>
      </w:r>
      <w:r w:rsidRPr="003E296A">
        <w:rPr>
          <w:rStyle w:val="StyleUnderline"/>
          <w:highlight w:val="cyan"/>
        </w:rPr>
        <w:t>disruptions</w:t>
      </w:r>
      <w:r w:rsidRPr="003E296A">
        <w:rPr>
          <w:sz w:val="16"/>
        </w:rPr>
        <w:t xml:space="preserve"> and say they are paying close attention to the impact of the war on American gas prices.</w:t>
      </w:r>
    </w:p>
    <w:p w14:paraId="0EB62B0D" w14:textId="77777777" w:rsidR="00BA2813" w:rsidRPr="002E0E3F" w:rsidRDefault="00BA2813" w:rsidP="00BA2813">
      <w:pPr>
        <w:rPr>
          <w:rStyle w:val="Heading4Char"/>
        </w:rPr>
      </w:pPr>
      <w:r w:rsidRPr="003E296A">
        <w:rPr>
          <w:sz w:val="16"/>
        </w:rPr>
        <w:t>“The Trump administration’s policies have led to the highest production of U.S. oil ever with even more oil from our newfound market and agreements with Venezuela," White House press secretary Karoline Leavitt said in a statement. "The Departments of Energy and Treasury will continue to monitor oil markets and do everything possible to keep prices stable.”</w:t>
      </w:r>
    </w:p>
    <w:p w14:paraId="7D9E4EDC" w14:textId="77777777" w:rsidR="00BA2813" w:rsidRPr="002E0E3F" w:rsidRDefault="00BA2813" w:rsidP="00BA2813">
      <w:pPr>
        <w:rPr>
          <w:rStyle w:val="Heading4Char"/>
        </w:rPr>
      </w:pPr>
      <w:r w:rsidRPr="003E296A">
        <w:rPr>
          <w:sz w:val="16"/>
        </w:rPr>
        <w:t>Mark Bednar, a Republican strategist and former aide to then-House Speaker Kevin McCarthy, R-Calif., said Trump understands the dynamics of markets and politics well enough to adjust to the wartime fluctuations.</w:t>
      </w:r>
    </w:p>
    <w:p w14:paraId="3D445684" w14:textId="77777777" w:rsidR="00BA2813" w:rsidRPr="002E0E3F" w:rsidRDefault="00BA2813" w:rsidP="00BA2813">
      <w:pPr>
        <w:rPr>
          <w:rStyle w:val="Heading4Char"/>
        </w:rPr>
      </w:pPr>
      <w:r w:rsidRPr="003E296A">
        <w:rPr>
          <w:sz w:val="16"/>
        </w:rPr>
        <w:t xml:space="preserve">"If there's anyone who knows the political value of affordable gas, it's President Trump," Bednar said. "His 2024 victory is owed, in part, to his </w:t>
      </w:r>
      <w:r w:rsidRPr="003E296A">
        <w:rPr>
          <w:rStyle w:val="StyleUnderline"/>
          <w:highlight w:val="cyan"/>
        </w:rPr>
        <w:t>'Energy Dominance'</w:t>
      </w:r>
      <w:r w:rsidRPr="003E296A">
        <w:rPr>
          <w:sz w:val="16"/>
        </w:rPr>
        <w:t xml:space="preserve"> agenda, and thus far his long-term policies of </w:t>
      </w:r>
      <w:r w:rsidRPr="003E296A">
        <w:rPr>
          <w:rStyle w:val="StyleUnderline"/>
          <w:highlight w:val="cyan"/>
        </w:rPr>
        <w:t>encouraging</w:t>
      </w:r>
      <w:r w:rsidRPr="003E296A">
        <w:rPr>
          <w:rStyle w:val="StyleUnderline"/>
        </w:rPr>
        <w:t xml:space="preserve"> American </w:t>
      </w:r>
      <w:r w:rsidRPr="003E296A">
        <w:rPr>
          <w:rStyle w:val="StyleUnderline"/>
          <w:highlight w:val="cyan"/>
        </w:rPr>
        <w:t>production</w:t>
      </w:r>
      <w:r w:rsidRPr="003E296A">
        <w:rPr>
          <w:rStyle w:val="StyleUnderline"/>
        </w:rPr>
        <w:t xml:space="preserve"> and</w:t>
      </w:r>
      <w:r w:rsidRPr="003E296A">
        <w:rPr>
          <w:sz w:val="16"/>
        </w:rPr>
        <w:t xml:space="preserve"> </w:t>
      </w:r>
      <w:r w:rsidRPr="003E296A">
        <w:rPr>
          <w:rStyle w:val="StyleUnderline"/>
          <w:highlight w:val="cyan"/>
        </w:rPr>
        <w:t>cutting</w:t>
      </w:r>
      <w:r w:rsidRPr="003E296A">
        <w:rPr>
          <w:sz w:val="16"/>
        </w:rPr>
        <w:t xml:space="preserve"> through Biden-era </w:t>
      </w:r>
      <w:r w:rsidRPr="003E296A">
        <w:rPr>
          <w:rStyle w:val="StyleUnderline"/>
          <w:highlight w:val="cyan"/>
        </w:rPr>
        <w:t>regulatory burdens</w:t>
      </w:r>
      <w:r w:rsidRPr="003E296A">
        <w:rPr>
          <w:sz w:val="16"/>
        </w:rPr>
        <w:t xml:space="preserve"> have been a huge success."</w:t>
      </w:r>
    </w:p>
    <w:p w14:paraId="01B7E4E4" w14:textId="77777777" w:rsidR="00BA2813" w:rsidRPr="002E0E3F" w:rsidRDefault="00BA2813" w:rsidP="00BA2813">
      <w:pPr>
        <w:rPr>
          <w:rStyle w:val="Heading4Char"/>
        </w:rPr>
      </w:pPr>
      <w:r w:rsidRPr="003E296A">
        <w:rPr>
          <w:sz w:val="16"/>
        </w:rPr>
        <w:t xml:space="preserve">The administration's adjustments, including Trump's announcement Tuesday that the U.S. </w:t>
      </w:r>
      <w:r w:rsidRPr="003E296A">
        <w:rPr>
          <w:rStyle w:val="Emphasis"/>
          <w:highlight w:val="cyan"/>
        </w:rPr>
        <w:t>I</w:t>
      </w:r>
      <w:r w:rsidRPr="003E296A">
        <w:rPr>
          <w:sz w:val="16"/>
        </w:rPr>
        <w:t xml:space="preserve">nternational </w:t>
      </w:r>
      <w:r w:rsidRPr="003E296A">
        <w:rPr>
          <w:rStyle w:val="Emphasis"/>
          <w:highlight w:val="cyan"/>
        </w:rPr>
        <w:t>D</w:t>
      </w:r>
      <w:r w:rsidRPr="003E296A">
        <w:rPr>
          <w:sz w:val="16"/>
        </w:rPr>
        <w:t xml:space="preserve">evelopment </w:t>
      </w:r>
      <w:r w:rsidRPr="003E296A">
        <w:rPr>
          <w:rStyle w:val="Emphasis"/>
          <w:highlight w:val="cyan"/>
        </w:rPr>
        <w:t>F</w:t>
      </w:r>
      <w:r w:rsidRPr="003E296A">
        <w:rPr>
          <w:sz w:val="16"/>
        </w:rPr>
        <w:t xml:space="preserve">inance </w:t>
      </w:r>
      <w:r w:rsidRPr="003E296A">
        <w:rPr>
          <w:rStyle w:val="Emphasis"/>
          <w:highlight w:val="cyan"/>
        </w:rPr>
        <w:t>C</w:t>
      </w:r>
      <w:r w:rsidRPr="003E296A">
        <w:rPr>
          <w:sz w:val="16"/>
        </w:rPr>
        <w:t xml:space="preserve">orporation </w:t>
      </w:r>
      <w:r w:rsidRPr="003E296A">
        <w:rPr>
          <w:rStyle w:val="StyleUnderline"/>
          <w:highlight w:val="cyan"/>
        </w:rPr>
        <w:t xml:space="preserve">will </w:t>
      </w:r>
      <w:r w:rsidRPr="003E296A">
        <w:rPr>
          <w:rStyle w:val="Emphasis"/>
          <w:highlight w:val="cyan"/>
        </w:rPr>
        <w:t>insure tankers</w:t>
      </w:r>
      <w:r w:rsidRPr="003E296A">
        <w:rPr>
          <w:sz w:val="16"/>
        </w:rPr>
        <w:t xml:space="preserve"> </w:t>
      </w:r>
      <w:r w:rsidRPr="003E296A">
        <w:rPr>
          <w:rStyle w:val="StyleUnderline"/>
        </w:rPr>
        <w:t xml:space="preserve">and that the </w:t>
      </w:r>
      <w:r w:rsidRPr="003E296A">
        <w:rPr>
          <w:rStyle w:val="StyleUnderline"/>
          <w:highlight w:val="cyan"/>
        </w:rPr>
        <w:t>Navy</w:t>
      </w:r>
      <w:r w:rsidRPr="003E296A">
        <w:rPr>
          <w:sz w:val="16"/>
        </w:rPr>
        <w:t xml:space="preserve"> may </w:t>
      </w:r>
      <w:r w:rsidRPr="003E296A">
        <w:rPr>
          <w:rStyle w:val="StyleUnderline"/>
          <w:highlight w:val="cyan"/>
        </w:rPr>
        <w:t>escort them through</w:t>
      </w:r>
      <w:r w:rsidRPr="003E296A">
        <w:rPr>
          <w:sz w:val="16"/>
          <w:highlight w:val="cyan"/>
        </w:rPr>
        <w:t xml:space="preserve"> </w:t>
      </w:r>
      <w:r w:rsidRPr="003E296A">
        <w:rPr>
          <w:rStyle w:val="StyleUnderline"/>
        </w:rPr>
        <w:t xml:space="preserve">the Strait of </w:t>
      </w:r>
      <w:r w:rsidRPr="003E296A">
        <w:rPr>
          <w:rStyle w:val="StyleUnderline"/>
          <w:highlight w:val="cyan"/>
        </w:rPr>
        <w:t>Hormuz</w:t>
      </w:r>
      <w:r w:rsidRPr="003E296A">
        <w:rPr>
          <w:sz w:val="16"/>
        </w:rPr>
        <w:t>, "</w:t>
      </w:r>
      <w:r w:rsidRPr="003E296A">
        <w:rPr>
          <w:rStyle w:val="StyleUnderline"/>
          <w:highlight w:val="cyan"/>
        </w:rPr>
        <w:t>will</w:t>
      </w:r>
      <w:r w:rsidRPr="003E296A">
        <w:rPr>
          <w:sz w:val="16"/>
        </w:rPr>
        <w:t xml:space="preserve"> be essential in </w:t>
      </w:r>
      <w:r w:rsidRPr="003E296A">
        <w:rPr>
          <w:rStyle w:val="StyleUnderline"/>
          <w:highlight w:val="cyan"/>
        </w:rPr>
        <w:t>keep</w:t>
      </w:r>
      <w:r w:rsidRPr="003E296A">
        <w:rPr>
          <w:sz w:val="16"/>
        </w:rPr>
        <w:t xml:space="preserve">ing energy </w:t>
      </w:r>
      <w:r w:rsidRPr="003E296A">
        <w:rPr>
          <w:rStyle w:val="StyleUnderline"/>
          <w:highlight w:val="cyan"/>
        </w:rPr>
        <w:t>prices</w:t>
      </w:r>
      <w:r w:rsidRPr="003E296A">
        <w:rPr>
          <w:sz w:val="16"/>
        </w:rPr>
        <w:t xml:space="preserve"> </w:t>
      </w:r>
      <w:r w:rsidRPr="003E296A">
        <w:rPr>
          <w:rStyle w:val="Emphasis"/>
          <w:highlight w:val="cyan"/>
        </w:rPr>
        <w:t>palatable</w:t>
      </w:r>
      <w:r w:rsidRPr="003E296A">
        <w:rPr>
          <w:sz w:val="16"/>
        </w:rPr>
        <w:t xml:space="preserve"> for the American electorate," Bednar said.</w:t>
      </w:r>
    </w:p>
    <w:p w14:paraId="06D4B7A1" w14:textId="77777777" w:rsidR="00BA2813" w:rsidRPr="002E0E3F" w:rsidRDefault="00BA2813" w:rsidP="00BA2813">
      <w:pPr>
        <w:pStyle w:val="Heading4"/>
        <w:rPr>
          <w:rStyle w:val="Heading4Char"/>
        </w:rPr>
      </w:pPr>
      <w:r>
        <w:t>And Warsh will lower rates anyway so it won’t have an effect</w:t>
      </w:r>
    </w:p>
    <w:p w14:paraId="299542D4" w14:textId="77777777" w:rsidR="00BA2813" w:rsidRPr="002E0E3F" w:rsidRDefault="00BA2813" w:rsidP="00BA2813">
      <w:pPr>
        <w:rPr>
          <w:rStyle w:val="Heading4Char"/>
        </w:rPr>
      </w:pPr>
      <w:r>
        <w:t xml:space="preserve">Matt </w:t>
      </w:r>
      <w:r w:rsidRPr="001127F1">
        <w:rPr>
          <w:rStyle w:val="Style13ptBold"/>
        </w:rPr>
        <w:t>Peterson 3-5</w:t>
      </w:r>
      <w:r>
        <w:t>. CNBC. “</w:t>
      </w:r>
      <w:r w:rsidRPr="001127F1">
        <w:t>Why Iran war oil price shock won’t stop Trump’s Fed pick Warsh from cutting interest rates</w:t>
      </w:r>
      <w:r>
        <w:t xml:space="preserve">”. </w:t>
      </w:r>
      <w:r w:rsidRPr="001127F1">
        <w:t>https://www.cnbc.com/2026/03/05/iran-oil-fed-kevin-warsh.html</w:t>
      </w:r>
    </w:p>
    <w:p w14:paraId="5E319758" w14:textId="77777777" w:rsidR="00BA2813" w:rsidRPr="002E0E3F" w:rsidRDefault="00BA2813" w:rsidP="00BA2813">
      <w:pPr>
        <w:rPr>
          <w:rStyle w:val="Heading4Char"/>
        </w:rPr>
      </w:pPr>
      <w:r w:rsidRPr="001127F1">
        <w:rPr>
          <w:sz w:val="16"/>
        </w:rPr>
        <w:t xml:space="preserve">The </w:t>
      </w:r>
      <w:r w:rsidRPr="001127F1">
        <w:rPr>
          <w:rStyle w:val="StyleUnderline"/>
        </w:rPr>
        <w:t>war in Iran has caused oil prices to spike</w:t>
      </w:r>
      <w:r w:rsidRPr="001127F1">
        <w:rPr>
          <w:sz w:val="16"/>
        </w:rPr>
        <w:t>, prompting concerns about a resurgence of inflation. That has led Federal Reserve officials to raise the possibility that they may pause the Fed’s recent efforts to lower interest rates, or potentially even raise rates.</w:t>
      </w:r>
    </w:p>
    <w:p w14:paraId="2F8801D8" w14:textId="77777777" w:rsidR="00BA2813" w:rsidRPr="002E0E3F" w:rsidRDefault="00BA2813" w:rsidP="00BA2813">
      <w:pPr>
        <w:rPr>
          <w:rStyle w:val="Heading4Char"/>
        </w:rPr>
      </w:pPr>
      <w:r w:rsidRPr="001127F1">
        <w:rPr>
          <w:sz w:val="16"/>
        </w:rPr>
        <w:t xml:space="preserve">But that is the Fed as it’s now known. </w:t>
      </w:r>
      <w:r w:rsidRPr="001127F1">
        <w:rPr>
          <w:rStyle w:val="StyleUnderline"/>
        </w:rPr>
        <w:t xml:space="preserve">The central bank is likely to soon have a new leader who sees inflation very differently. Kevin </w:t>
      </w:r>
      <w:r w:rsidRPr="001127F1">
        <w:rPr>
          <w:rStyle w:val="StyleUnderline"/>
          <w:highlight w:val="cyan"/>
        </w:rPr>
        <w:t>Warsh</w:t>
      </w:r>
      <w:r w:rsidRPr="001127F1">
        <w:rPr>
          <w:rStyle w:val="StyleUnderline"/>
        </w:rPr>
        <w:t xml:space="preserve">, if confirmed by the Senate, would almost certainly be </w:t>
      </w:r>
      <w:r w:rsidRPr="001127F1">
        <w:rPr>
          <w:rStyle w:val="StyleUnderline"/>
          <w:highlight w:val="cyan"/>
        </w:rPr>
        <w:t>comfortable lowering rates</w:t>
      </w:r>
      <w:r w:rsidRPr="001127F1">
        <w:rPr>
          <w:rStyle w:val="StyleUnderline"/>
        </w:rPr>
        <w:t xml:space="preserve"> </w:t>
      </w:r>
      <w:r w:rsidRPr="001127F1">
        <w:rPr>
          <w:rStyle w:val="Emphasis"/>
          <w:highlight w:val="cyan"/>
        </w:rPr>
        <w:t>despite a spike</w:t>
      </w:r>
      <w:r w:rsidRPr="001127F1">
        <w:rPr>
          <w:rStyle w:val="StyleUnderline"/>
        </w:rPr>
        <w:t xml:space="preserve"> in oil prices.</w:t>
      </w:r>
    </w:p>
    <w:p w14:paraId="0FBB88CC" w14:textId="77777777" w:rsidR="00BA2813" w:rsidRPr="002E0E3F" w:rsidRDefault="00BA2813" w:rsidP="00BA2813">
      <w:pPr>
        <w:rPr>
          <w:rStyle w:val="Heading4Char"/>
        </w:rPr>
      </w:pPr>
      <w:r w:rsidRPr="001127F1">
        <w:rPr>
          <w:sz w:val="16"/>
        </w:rPr>
        <w:t>Warsh is President Donald Trump’s nominee for the next chair of the Federal Reserve. He would replace Jerome Powell, whose term expires May 15. Trump officially sent Warsh’s nomination to the Senate on Wednesday.</w:t>
      </w:r>
    </w:p>
    <w:p w14:paraId="287BBEF8" w14:textId="77777777" w:rsidR="00BA2813" w:rsidRPr="002E0E3F" w:rsidRDefault="00BA2813" w:rsidP="00BA2813">
      <w:pPr>
        <w:rPr>
          <w:rStyle w:val="Heading4Char"/>
        </w:rPr>
      </w:pPr>
      <w:r w:rsidRPr="001127F1">
        <w:rPr>
          <w:sz w:val="16"/>
        </w:rPr>
        <w:t>Warsh said in the run-up to his selection that he believed interest rates should be lower than the current federal funds rate of 3.5% to 3.75%, and Trump has made clear he chose Warsh because they share a desire for lower rates.</w:t>
      </w:r>
    </w:p>
    <w:p w14:paraId="2E5A0729" w14:textId="77777777" w:rsidR="00BA2813" w:rsidRPr="002E0E3F" w:rsidRDefault="00BA2813" w:rsidP="00BA2813">
      <w:pPr>
        <w:rPr>
          <w:rStyle w:val="Heading4Char"/>
        </w:rPr>
      </w:pPr>
      <w:r w:rsidRPr="001127F1">
        <w:rPr>
          <w:sz w:val="16"/>
        </w:rPr>
        <w:t>A surge in inflation could be a difficult challenge for a nominee who needs to thread the needle of Senate confirmation while retaining the president’s support.</w:t>
      </w:r>
    </w:p>
    <w:p w14:paraId="4ED18C48" w14:textId="77777777" w:rsidR="00BA2813" w:rsidRPr="002E0E3F" w:rsidRDefault="00BA2813" w:rsidP="00BA2813">
      <w:pPr>
        <w:rPr>
          <w:rStyle w:val="Heading4Char"/>
        </w:rPr>
      </w:pPr>
      <w:r w:rsidRPr="001127F1">
        <w:rPr>
          <w:sz w:val="16"/>
        </w:rPr>
        <w:t>A barrel of Brent crude</w:t>
      </w:r>
    </w:p>
    <w:p w14:paraId="57FF7E92" w14:textId="77777777" w:rsidR="00BA2813" w:rsidRPr="002E0E3F" w:rsidRDefault="00BA2813" w:rsidP="00BA2813">
      <w:pPr>
        <w:rPr>
          <w:rStyle w:val="Heading4Char"/>
        </w:rPr>
      </w:pPr>
      <w:r w:rsidRPr="001127F1">
        <w:rPr>
          <w:sz w:val="16"/>
        </w:rPr>
        <w:t>sold for about $72.50 on Friday, before the U.S.-Israeli military campaign unfolded. By Wednesday evening, it was trading for more than $82. Gas prices have risen, raising the specter of higher prices across the economy as Republicans look to hammer an affordability message in the midterm elections.</w:t>
      </w:r>
    </w:p>
    <w:p w14:paraId="7FA78DC3" w14:textId="77777777" w:rsidR="00BA2813" w:rsidRPr="002E0E3F" w:rsidRDefault="00BA2813" w:rsidP="00BA2813">
      <w:pPr>
        <w:rPr>
          <w:rStyle w:val="Heading4Char"/>
        </w:rPr>
      </w:pPr>
      <w:r w:rsidRPr="001127F1">
        <w:rPr>
          <w:sz w:val="16"/>
        </w:rPr>
        <w:t>A lasting $10-a-barrel increase in the price of oil could add as much as a tenth of a percentage point to the so-called core inflation measure that the Fed focuses on, Daleep Singh, chief global economist for asset manager PGIM Fixed Income, wrote in a note to clients late Tuesday.</w:t>
      </w:r>
    </w:p>
    <w:p w14:paraId="59F6732A" w14:textId="77777777" w:rsidR="00BA2813" w:rsidRPr="002E0E3F" w:rsidRDefault="00BA2813" w:rsidP="00BA2813">
      <w:pPr>
        <w:rPr>
          <w:rStyle w:val="Heading4Char"/>
        </w:rPr>
      </w:pPr>
      <w:r w:rsidRPr="001127F1">
        <w:rPr>
          <w:sz w:val="16"/>
        </w:rPr>
        <w:t>In that scenario, “the most likely response from the Powell Fed would be to validate an extended pause,” wrote Singh, who advised then-President Joe Biden on national security.</w:t>
      </w:r>
    </w:p>
    <w:p w14:paraId="5EACFFE0" w14:textId="77777777" w:rsidR="00BA2813" w:rsidRPr="002E0E3F" w:rsidRDefault="00BA2813" w:rsidP="00BA2813">
      <w:pPr>
        <w:rPr>
          <w:rStyle w:val="Heading4Char"/>
        </w:rPr>
      </w:pPr>
      <w:r w:rsidRPr="001127F1">
        <w:rPr>
          <w:sz w:val="16"/>
        </w:rPr>
        <w:t>These issues may turn out to be academic. The Trump administration says it has plans to help reverse the rise in oil prices, and the war may be over by the time Warsh takes office in May or June.</w:t>
      </w:r>
    </w:p>
    <w:p w14:paraId="2DE12A9D" w14:textId="77777777" w:rsidR="00BA2813" w:rsidRPr="002E0E3F" w:rsidRDefault="00BA2813" w:rsidP="00BA2813">
      <w:pPr>
        <w:rPr>
          <w:rStyle w:val="Heading4Char"/>
        </w:rPr>
      </w:pPr>
      <w:r w:rsidRPr="001127F1">
        <w:rPr>
          <w:sz w:val="16"/>
        </w:rPr>
        <w:t>Fed members differ from Warsh</w:t>
      </w:r>
    </w:p>
    <w:p w14:paraId="322C94A4" w14:textId="77777777" w:rsidR="00BA2813" w:rsidRPr="002E0E3F" w:rsidRDefault="00BA2813" w:rsidP="00BA2813">
      <w:pPr>
        <w:rPr>
          <w:rStyle w:val="Heading4Char"/>
        </w:rPr>
      </w:pPr>
      <w:r w:rsidRPr="001127F1">
        <w:rPr>
          <w:sz w:val="16"/>
        </w:rPr>
        <w:t>Some of the Fed’s voting members have said they are worried about how Iran will negatively affect the economic outlook, showing more concern than Warsh likely would as chair.</w:t>
      </w:r>
    </w:p>
    <w:p w14:paraId="734F159E" w14:textId="77777777" w:rsidR="00BA2813" w:rsidRPr="002E0E3F" w:rsidRDefault="00BA2813" w:rsidP="00BA2813">
      <w:pPr>
        <w:rPr>
          <w:rStyle w:val="Heading4Char"/>
        </w:rPr>
      </w:pPr>
      <w:r w:rsidRPr="001127F1">
        <w:rPr>
          <w:sz w:val="16"/>
        </w:rPr>
        <w:t xml:space="preserve">“I had a lot of confidence up until </w:t>
      </w:r>
      <w:r w:rsidRPr="001127F1">
        <w:rPr>
          <w:rFonts w:ascii="Segoe UI Symbol" w:hAnsi="Segoe UI Symbol" w:cs="Segoe UI Symbol"/>
          <w:sz w:val="16"/>
        </w:rPr>
        <w:t>⁠</w:t>
      </w:r>
      <w:r w:rsidRPr="001127F1">
        <w:rPr>
          <w:sz w:val="16"/>
        </w:rPr>
        <w:t>a couple of days ‌ago,” Minneapolis Fed President Neel Kashkari said at a Bloomberg event in New York on Tuesday. Now, he said, he needs to see more data to make a judgment about what should happen to interest rates.</w:t>
      </w:r>
    </w:p>
    <w:p w14:paraId="3BFD3786" w14:textId="77777777" w:rsidR="00BA2813" w:rsidRPr="002E0E3F" w:rsidRDefault="00BA2813" w:rsidP="00BA2813">
      <w:pPr>
        <w:rPr>
          <w:rStyle w:val="Heading4Char"/>
        </w:rPr>
      </w:pPr>
      <w:r w:rsidRPr="001127F1">
        <w:rPr>
          <w:sz w:val="16"/>
        </w:rPr>
        <w:t>New York Fed President John Williams said at an event in Washington on Tuesday that he wanted to see “how persistent this is.”</w:t>
      </w:r>
    </w:p>
    <w:p w14:paraId="7C47E385" w14:textId="77777777" w:rsidR="00BA2813" w:rsidRPr="002E0E3F" w:rsidRDefault="00BA2813" w:rsidP="00BA2813">
      <w:pPr>
        <w:rPr>
          <w:rStyle w:val="Heading4Char"/>
        </w:rPr>
      </w:pPr>
      <w:r w:rsidRPr="001127F1">
        <w:rPr>
          <w:sz w:val="16"/>
        </w:rPr>
        <w:t>This is business as usual for the Powell Fed. It has paid close attention to how conflicts affect oil prices and inflation more broadly. Powell warned in 2022 after Russian President Vladimir Putin launched an invasion of Ukraine that the “surge of prices in crude oil” was “creating additional upward pressure on inflation.”</w:t>
      </w:r>
    </w:p>
    <w:p w14:paraId="6CF06F55" w14:textId="77777777" w:rsidR="00BA2813" w:rsidRPr="002E0E3F" w:rsidRDefault="00BA2813" w:rsidP="00BA2813">
      <w:pPr>
        <w:rPr>
          <w:rStyle w:val="Heading4Char"/>
        </w:rPr>
      </w:pPr>
      <w:r w:rsidRPr="001127F1">
        <w:rPr>
          <w:sz w:val="16"/>
        </w:rPr>
        <w:t>Warsh sees it differently. “The Fed leadership blamed inflation on Putin,” Warsh told Fox Business’ Larry Kudlow in July.</w:t>
      </w:r>
    </w:p>
    <w:p w14:paraId="5EEC0032" w14:textId="77777777" w:rsidR="00BA2813" w:rsidRPr="002E0E3F" w:rsidRDefault="00BA2813" w:rsidP="00BA2813">
      <w:pPr>
        <w:rPr>
          <w:rStyle w:val="Heading4Char"/>
        </w:rPr>
      </w:pPr>
      <w:r w:rsidRPr="001127F1">
        <w:rPr>
          <w:sz w:val="16"/>
        </w:rPr>
        <w:t>The Fed’s “core theory of inflation” is “mistaken,” Warsh told Barron’s in the fall. The institution tries to constantly fine-tune its assessments of how supply and demand are affecting prices. But the post-Covid inflation surge is clear evidence, in Warsh’s view, that the Fed has been looking at the wrong factors.</w:t>
      </w:r>
    </w:p>
    <w:p w14:paraId="1ED062CC" w14:textId="77777777" w:rsidR="00BA2813" w:rsidRPr="002E0E3F" w:rsidRDefault="00BA2813" w:rsidP="00BA2813">
      <w:pPr>
        <w:rPr>
          <w:rStyle w:val="Heading4Char"/>
        </w:rPr>
      </w:pPr>
      <w:r w:rsidRPr="001127F1">
        <w:rPr>
          <w:sz w:val="16"/>
        </w:rPr>
        <w:t>“At the core, I think inflation comes about when the government spends too much and prints too much,” Warsh said then.</w:t>
      </w:r>
    </w:p>
    <w:p w14:paraId="3B6ADD6A" w14:textId="77777777" w:rsidR="00BA2813" w:rsidRPr="002E0E3F" w:rsidRDefault="00BA2813" w:rsidP="00BA2813">
      <w:pPr>
        <w:rPr>
          <w:rStyle w:val="Heading4Char"/>
        </w:rPr>
      </w:pPr>
      <w:r w:rsidRPr="001127F1">
        <w:rPr>
          <w:sz w:val="16"/>
        </w:rPr>
        <w:t xml:space="preserve">Modest </w:t>
      </w:r>
      <w:r w:rsidRPr="001127F1">
        <w:rPr>
          <w:rStyle w:val="StyleUnderline"/>
          <w:highlight w:val="cyan"/>
        </w:rPr>
        <w:t>fluctuations in</w:t>
      </w:r>
      <w:r w:rsidRPr="001127F1">
        <w:rPr>
          <w:rStyle w:val="StyleUnderline"/>
        </w:rPr>
        <w:t xml:space="preserve"> oil </w:t>
      </w:r>
      <w:r w:rsidRPr="001127F1">
        <w:rPr>
          <w:rStyle w:val="StyleUnderline"/>
          <w:highlight w:val="cyan"/>
        </w:rPr>
        <w:t>prices</w:t>
      </w:r>
      <w:r w:rsidRPr="001127F1">
        <w:rPr>
          <w:rStyle w:val="StyleUnderline"/>
        </w:rPr>
        <w:t xml:space="preserve"> </w:t>
      </w:r>
      <w:r w:rsidRPr="001127F1">
        <w:rPr>
          <w:rStyle w:val="Emphasis"/>
          <w:highlight w:val="cyan"/>
        </w:rPr>
        <w:t>don’t count</w:t>
      </w:r>
      <w:r w:rsidRPr="001127F1">
        <w:rPr>
          <w:rStyle w:val="StyleUnderline"/>
        </w:rPr>
        <w:t xml:space="preserve"> for much in that worldview</w:t>
      </w:r>
      <w:r w:rsidRPr="001127F1">
        <w:rPr>
          <w:sz w:val="16"/>
        </w:rPr>
        <w:t>. He believes he can reduce the long-term interest rates that matter most to consumers by ridding the Fed of some of the $6.5 trillion in financial assets it has acquired in recent years and by generally restoring faith in the Fed’s credibility.</w:t>
      </w:r>
    </w:p>
    <w:p w14:paraId="0DBCF2EB" w14:textId="77777777" w:rsidR="00BA2813" w:rsidRPr="002E0E3F" w:rsidRDefault="00BA2813" w:rsidP="00BA2813">
      <w:pPr>
        <w:rPr>
          <w:rStyle w:val="Heading4Char"/>
        </w:rPr>
      </w:pPr>
      <w:r w:rsidRPr="001127F1">
        <w:rPr>
          <w:sz w:val="16"/>
        </w:rPr>
        <w:t>Warsh also expects advances in artificial intelligence to make the economy more productive and believes rate hikes would put those gains at risk.</w:t>
      </w:r>
    </w:p>
    <w:p w14:paraId="24BFD8D2" w14:textId="77777777" w:rsidR="00BA2813" w:rsidRPr="002E0E3F" w:rsidRDefault="00BA2813" w:rsidP="00BA2813">
      <w:pPr>
        <w:rPr>
          <w:rStyle w:val="Heading4Char"/>
        </w:rPr>
      </w:pPr>
      <w:r w:rsidRPr="001127F1">
        <w:rPr>
          <w:sz w:val="16"/>
        </w:rPr>
        <w:t>The Fed declined to comment. Warsh hasn’t spoken publicly since Trump announced him as his pick on Jan. 30. Warsh declined to comment for this story.</w:t>
      </w:r>
    </w:p>
    <w:p w14:paraId="6EEDB3A6" w14:textId="77777777" w:rsidR="00BA2813" w:rsidRPr="002E0E3F" w:rsidRDefault="00BA2813" w:rsidP="00BA2813">
      <w:pPr>
        <w:rPr>
          <w:rStyle w:val="Heading4Char"/>
        </w:rPr>
      </w:pPr>
      <w:r w:rsidRPr="001127F1">
        <w:rPr>
          <w:sz w:val="16"/>
        </w:rPr>
        <w:t>The chair of the Fed has just one vote among a dozen on its rate-setting committee, but dissents against the chair are rare.</w:t>
      </w:r>
    </w:p>
    <w:p w14:paraId="3011CC76" w14:textId="77777777" w:rsidR="00BA2813" w:rsidRPr="002E0E3F" w:rsidRDefault="00BA2813" w:rsidP="00BA2813">
      <w:pPr>
        <w:rPr>
          <w:rStyle w:val="Heading4Char"/>
        </w:rPr>
      </w:pPr>
      <w:r w:rsidRPr="001127F1">
        <w:rPr>
          <w:sz w:val="16"/>
        </w:rPr>
        <w:t>The Fed was designed by Congress to be free of political influence, but the president has leverage in deciding who to nominate. Trump has insisted that rates should be 1% or lower.</w:t>
      </w:r>
    </w:p>
    <w:p w14:paraId="35DD86BC" w14:textId="77777777" w:rsidR="00BA2813" w:rsidRPr="002E0E3F" w:rsidRDefault="00BA2813" w:rsidP="00BA2813">
      <w:pPr>
        <w:rPr>
          <w:rStyle w:val="Heading4Char"/>
        </w:rPr>
      </w:pPr>
      <w:r w:rsidRPr="001127F1">
        <w:rPr>
          <w:rStyle w:val="StyleUnderline"/>
          <w:highlight w:val="cyan"/>
        </w:rPr>
        <w:t>Warsh’s theory</w:t>
      </w:r>
      <w:r w:rsidRPr="001127F1">
        <w:rPr>
          <w:rStyle w:val="StyleUnderline"/>
        </w:rPr>
        <w:t xml:space="preserve"> of inflation</w:t>
      </w:r>
      <w:r w:rsidRPr="001127F1">
        <w:rPr>
          <w:sz w:val="16"/>
        </w:rPr>
        <w:t xml:space="preserve"> </w:t>
      </w:r>
      <w:r w:rsidRPr="001127F1">
        <w:rPr>
          <w:rStyle w:val="StyleUnderline"/>
          <w:highlight w:val="cyan"/>
        </w:rPr>
        <w:t xml:space="preserve">is designed to make </w:t>
      </w:r>
      <w:r w:rsidRPr="001127F1">
        <w:rPr>
          <w:rStyle w:val="StyleUnderline"/>
        </w:rPr>
        <w:t>an essentially</w:t>
      </w:r>
      <w:r w:rsidRPr="001127F1">
        <w:rPr>
          <w:sz w:val="16"/>
        </w:rPr>
        <w:t xml:space="preserve"> </w:t>
      </w:r>
      <w:r w:rsidRPr="001127F1">
        <w:rPr>
          <w:rStyle w:val="Emphasis"/>
          <w:highlight w:val="cyan"/>
        </w:rPr>
        <w:t>bulletproof case</w:t>
      </w:r>
      <w:r w:rsidRPr="001127F1">
        <w:rPr>
          <w:sz w:val="16"/>
        </w:rPr>
        <w:t xml:space="preserve"> </w:t>
      </w:r>
      <w:r w:rsidRPr="001127F1">
        <w:rPr>
          <w:rStyle w:val="StyleUnderline"/>
        </w:rPr>
        <w:t>for cuts in this economy</w:t>
      </w:r>
      <w:r w:rsidRPr="001127F1">
        <w:rPr>
          <w:sz w:val="16"/>
        </w:rPr>
        <w:t xml:space="preserve">, unless something changes drastically. </w:t>
      </w:r>
      <w:r w:rsidRPr="001127F1">
        <w:rPr>
          <w:rStyle w:val="StyleUnderline"/>
          <w:highlight w:val="cyan"/>
        </w:rPr>
        <w:t xml:space="preserve">Even an </w:t>
      </w:r>
      <w:r w:rsidRPr="001127F1">
        <w:rPr>
          <w:rStyle w:val="Emphasis"/>
          <w:highlight w:val="cyan"/>
        </w:rPr>
        <w:t>all-out</w:t>
      </w:r>
      <w:r w:rsidRPr="001127F1">
        <w:rPr>
          <w:rStyle w:val="StyleUnderline"/>
        </w:rPr>
        <w:t xml:space="preserve"> air </w:t>
      </w:r>
      <w:r w:rsidRPr="001127F1">
        <w:rPr>
          <w:rStyle w:val="StyleUnderline"/>
          <w:highlight w:val="cyan"/>
        </w:rPr>
        <w:t>war</w:t>
      </w:r>
      <w:r w:rsidRPr="001127F1">
        <w:rPr>
          <w:rStyle w:val="StyleUnderline"/>
        </w:rPr>
        <w:t xml:space="preserve"> with a major global oil producer likely </w:t>
      </w:r>
      <w:r w:rsidRPr="001127F1">
        <w:rPr>
          <w:rStyle w:val="StyleUnderline"/>
          <w:highlight w:val="cyan"/>
        </w:rPr>
        <w:t>won’t change</w:t>
      </w:r>
      <w:r w:rsidRPr="001127F1">
        <w:rPr>
          <w:rStyle w:val="StyleUnderline"/>
        </w:rPr>
        <w:t xml:space="preserve"> that.</w:t>
      </w:r>
    </w:p>
    <w:p w14:paraId="0E86B929" w14:textId="77777777" w:rsidR="00BA2813" w:rsidRPr="002E0E3F" w:rsidRDefault="00BA2813" w:rsidP="00BA2813">
      <w:pPr>
        <w:pStyle w:val="Heading3"/>
        <w:rPr>
          <w:rStyle w:val="Heading4Char"/>
        </w:rPr>
      </w:pPr>
      <w:r>
        <w:t xml:space="preserve">AT: Steals---2NC </w:t>
      </w:r>
    </w:p>
    <w:p w14:paraId="617A0BB8" w14:textId="77777777" w:rsidR="00BA2813" w:rsidRPr="002E0E3F" w:rsidRDefault="00BA2813" w:rsidP="00BA2813">
      <w:pPr>
        <w:pStyle w:val="Heading4"/>
        <w:rPr>
          <w:rStyle w:val="Heading4Char"/>
        </w:rPr>
      </w:pPr>
      <w:r>
        <w:t xml:space="preserve">Institutions </w:t>
      </w:r>
      <w:r>
        <w:rPr>
          <w:u w:val="single"/>
        </w:rPr>
        <w:t>check</w:t>
      </w:r>
      <w:r>
        <w:t xml:space="preserve">, smaller interference </w:t>
      </w:r>
      <w:r>
        <w:rPr>
          <w:u w:val="single"/>
        </w:rPr>
        <w:t>doesn’t swing</w:t>
      </w:r>
      <w:r>
        <w:t xml:space="preserve"> the election, AND it </w:t>
      </w:r>
      <w:r w:rsidRPr="00B86277">
        <w:rPr>
          <w:u w:val="single"/>
        </w:rPr>
        <w:t>backfires</w:t>
      </w:r>
      <w:r>
        <w:t xml:space="preserve">. </w:t>
      </w:r>
    </w:p>
    <w:p w14:paraId="22208A08" w14:textId="77777777" w:rsidR="00BA2813" w:rsidRPr="002E0E3F" w:rsidRDefault="00BA2813" w:rsidP="00BA2813">
      <w:pPr>
        <w:rPr>
          <w:rStyle w:val="Heading4Char"/>
        </w:rPr>
      </w:pPr>
      <w:r>
        <w:t xml:space="preserve">Eric </w:t>
      </w:r>
      <w:r w:rsidRPr="00D67FE7">
        <w:rPr>
          <w:rStyle w:val="Style13ptBold"/>
        </w:rPr>
        <w:t>Levitz 26</w:t>
      </w:r>
      <w:r>
        <w:t xml:space="preserve">. Senior Correspondent at Vox. “Trump has a plan to steal the midterms. It will probably fail.” 2/6/26. https://www.vox.com/politics/478263/trump-midterms-2026-rigged-election-fulton-county-gabbard-bondi. </w:t>
      </w:r>
    </w:p>
    <w:p w14:paraId="555C15DE" w14:textId="77777777" w:rsidR="00BA2813" w:rsidRPr="002E0E3F" w:rsidRDefault="00BA2813" w:rsidP="00BA2813">
      <w:pPr>
        <w:rPr>
          <w:rStyle w:val="Heading4Char"/>
        </w:rPr>
      </w:pPr>
      <w:r w:rsidRPr="00D67FE7">
        <w:rPr>
          <w:sz w:val="16"/>
        </w:rPr>
        <w:t>Why American democracy will (probably) survive</w:t>
      </w:r>
    </w:p>
    <w:p w14:paraId="48BFD1FF" w14:textId="77777777" w:rsidR="00BA2813" w:rsidRPr="002E0E3F" w:rsidRDefault="00BA2813" w:rsidP="00BA2813">
      <w:pPr>
        <w:rPr>
          <w:rStyle w:val="Heading4Char"/>
        </w:rPr>
      </w:pPr>
      <w:r w:rsidRPr="00D67FE7">
        <w:rPr>
          <w:sz w:val="16"/>
        </w:rPr>
        <w:t xml:space="preserve">Nevertheless, although </w:t>
      </w:r>
      <w:r w:rsidRPr="00D67FE7">
        <w:rPr>
          <w:rStyle w:val="Emphasis"/>
          <w:highlight w:val="cyan"/>
        </w:rPr>
        <w:t>experts</w:t>
      </w:r>
      <w:r w:rsidRPr="00D67FE7">
        <w:rPr>
          <w:sz w:val="16"/>
        </w:rPr>
        <w:t xml:space="preserve"> are taking these hypotheticals more seriously, they generally </w:t>
      </w:r>
      <w:r w:rsidRPr="00D67FE7">
        <w:rPr>
          <w:rStyle w:val="TitleChar"/>
          <w:highlight w:val="cyan"/>
        </w:rPr>
        <w:t>believe</w:t>
      </w:r>
      <w:r w:rsidRPr="00D67FE7">
        <w:rPr>
          <w:rStyle w:val="TitleChar"/>
        </w:rPr>
        <w:t xml:space="preserve"> that Trump’s attempts at </w:t>
      </w:r>
      <w:r w:rsidRPr="00D67FE7">
        <w:rPr>
          <w:rStyle w:val="Emphasis"/>
        </w:rPr>
        <w:t xml:space="preserve">election </w:t>
      </w:r>
      <w:r w:rsidRPr="00D67FE7">
        <w:rPr>
          <w:rStyle w:val="Emphasis"/>
          <w:highlight w:val="cyan"/>
        </w:rPr>
        <w:t>interference</w:t>
      </w:r>
      <w:r w:rsidRPr="00D67FE7">
        <w:rPr>
          <w:rStyle w:val="TitleChar"/>
          <w:highlight w:val="cyan"/>
        </w:rPr>
        <w:t xml:space="preserve"> will fail</w:t>
      </w:r>
      <w:r w:rsidRPr="00D67FE7">
        <w:rPr>
          <w:sz w:val="16"/>
        </w:rPr>
        <w:t>.</w:t>
      </w:r>
    </w:p>
    <w:p w14:paraId="01E7F025" w14:textId="77777777" w:rsidR="00BA2813" w:rsidRPr="002E0E3F" w:rsidRDefault="00BA2813" w:rsidP="00BA2813">
      <w:pPr>
        <w:rPr>
          <w:rStyle w:val="Heading4Char"/>
        </w:rPr>
      </w:pPr>
      <w:r w:rsidRPr="00D67FE7">
        <w:rPr>
          <w:sz w:val="16"/>
        </w:rPr>
        <w:t>“There is a very high risk that the administration will use every tool at</w:t>
      </w:r>
      <w:r>
        <w:rPr>
          <w:sz w:val="16"/>
        </w:rPr>
        <w:tab/>
      </w:r>
      <w:r w:rsidRPr="00D67FE7">
        <w:rPr>
          <w:sz w:val="16"/>
        </w:rPr>
        <w:t xml:space="preserve"> its disposal to get voting machines or ballots in the course of an upcoming election,” the Brennan Center’s Weiser told me. “But I don’t think there is a high risk that they will succeed.”</w:t>
      </w:r>
    </w:p>
    <w:p w14:paraId="39F45A03" w14:textId="77777777" w:rsidR="00BA2813" w:rsidRPr="002E0E3F" w:rsidRDefault="00BA2813" w:rsidP="00BA2813">
      <w:pPr>
        <w:rPr>
          <w:rStyle w:val="Heading4Char"/>
        </w:rPr>
      </w:pPr>
      <w:r w:rsidRPr="00D67FE7">
        <w:rPr>
          <w:sz w:val="16"/>
        </w:rPr>
        <w:t>Weiser and others warned against reading too much into the administration’s success at securing a search warrant for Fulton County’s 2020 voting records.</w:t>
      </w:r>
    </w:p>
    <w:p w14:paraId="6E2E0320" w14:textId="77777777" w:rsidR="00BA2813" w:rsidRPr="002E0E3F" w:rsidRDefault="00BA2813" w:rsidP="00BA2813">
      <w:pPr>
        <w:rPr>
          <w:rStyle w:val="Heading4Char"/>
        </w:rPr>
      </w:pPr>
      <w:r w:rsidRPr="00D67FE7">
        <w:rPr>
          <w:sz w:val="16"/>
        </w:rPr>
        <w:t xml:space="preserve">“I think </w:t>
      </w:r>
      <w:r w:rsidRPr="00B86277">
        <w:rPr>
          <w:rStyle w:val="Emphasis"/>
          <w:highlight w:val="cyan"/>
        </w:rPr>
        <w:t>every</w:t>
      </w:r>
      <w:r w:rsidRPr="00D67FE7">
        <w:rPr>
          <w:rStyle w:val="TitleChar"/>
        </w:rPr>
        <w:t xml:space="preserve"> magistrate </w:t>
      </w:r>
      <w:r w:rsidRPr="00B86277">
        <w:rPr>
          <w:rStyle w:val="Emphasis"/>
          <w:highlight w:val="cyan"/>
        </w:rPr>
        <w:t>judge</w:t>
      </w:r>
      <w:r w:rsidRPr="00D67FE7">
        <w:rPr>
          <w:rStyle w:val="TitleChar"/>
        </w:rPr>
        <w:t xml:space="preserve"> in the country </w:t>
      </w:r>
      <w:r w:rsidRPr="00D67FE7">
        <w:rPr>
          <w:rStyle w:val="TitleChar"/>
          <w:highlight w:val="cyan"/>
        </w:rPr>
        <w:t>would understand</w:t>
      </w:r>
      <w:r w:rsidRPr="00D67FE7">
        <w:rPr>
          <w:rStyle w:val="TitleChar"/>
        </w:rPr>
        <w:t xml:space="preserve"> the </w:t>
      </w:r>
      <w:r w:rsidRPr="00D67FE7">
        <w:rPr>
          <w:rStyle w:val="TitleChar"/>
          <w:highlight w:val="cyan"/>
        </w:rPr>
        <w:t>difference between a</w:t>
      </w:r>
      <w:r w:rsidRPr="00D67FE7">
        <w:rPr>
          <w:rStyle w:val="TitleChar"/>
        </w:rPr>
        <w:t xml:space="preserve"> search </w:t>
      </w:r>
      <w:r w:rsidRPr="00D67FE7">
        <w:rPr>
          <w:rStyle w:val="TitleChar"/>
          <w:highlight w:val="cyan"/>
        </w:rPr>
        <w:t>warrant to</w:t>
      </w:r>
      <w:r w:rsidRPr="00D67FE7">
        <w:rPr>
          <w:rStyle w:val="TitleChar"/>
        </w:rPr>
        <w:t xml:space="preserve"> </w:t>
      </w:r>
      <w:r w:rsidRPr="00D67FE7">
        <w:rPr>
          <w:rStyle w:val="Emphasis"/>
        </w:rPr>
        <w:t xml:space="preserve">seize </w:t>
      </w:r>
      <w:r w:rsidRPr="00D67FE7">
        <w:rPr>
          <w:rStyle w:val="Emphasis"/>
          <w:highlight w:val="cyan"/>
        </w:rPr>
        <w:t>materials</w:t>
      </w:r>
      <w:r w:rsidRPr="00D67FE7">
        <w:rPr>
          <w:rStyle w:val="TitleChar"/>
        </w:rPr>
        <w:t xml:space="preserve"> for an election that happened five </w:t>
      </w:r>
      <w:r w:rsidRPr="00D67FE7">
        <w:rPr>
          <w:rStyle w:val="Emphasis"/>
          <w:highlight w:val="cyan"/>
        </w:rPr>
        <w:t>years ago</w:t>
      </w:r>
      <w:r w:rsidRPr="00D67FE7">
        <w:rPr>
          <w:rStyle w:val="TitleChar"/>
          <w:highlight w:val="cyan"/>
        </w:rPr>
        <w:t xml:space="preserve"> and</w:t>
      </w:r>
      <w:r w:rsidRPr="00D67FE7">
        <w:rPr>
          <w:rStyle w:val="TitleChar"/>
        </w:rPr>
        <w:t xml:space="preserve"> a search warrant to seize election materials from an election </w:t>
      </w:r>
      <w:r w:rsidRPr="00D67FE7">
        <w:rPr>
          <w:rStyle w:val="TitleChar"/>
          <w:highlight w:val="cyan"/>
        </w:rPr>
        <w:t>in progress</w:t>
      </w:r>
      <w:r w:rsidRPr="00D67FE7">
        <w:rPr>
          <w:sz w:val="16"/>
        </w:rPr>
        <w:t>,” Levitt said. “I understand why people are worried. But it’s not remotely the same.”</w:t>
      </w:r>
    </w:p>
    <w:p w14:paraId="763AD1E4" w14:textId="77777777" w:rsidR="00BA2813" w:rsidRPr="002E0E3F" w:rsidRDefault="00BA2813" w:rsidP="00BA2813">
      <w:pPr>
        <w:rPr>
          <w:rStyle w:val="Heading4Char"/>
        </w:rPr>
      </w:pPr>
      <w:r w:rsidRPr="00D67FE7">
        <w:rPr>
          <w:sz w:val="16"/>
        </w:rPr>
        <w:t xml:space="preserve">Further, contrary to Mitchell’s claims, </w:t>
      </w:r>
      <w:r w:rsidRPr="00D67FE7">
        <w:rPr>
          <w:rStyle w:val="TitleChar"/>
          <w:highlight w:val="cyan"/>
        </w:rPr>
        <w:t xml:space="preserve">there is </w:t>
      </w:r>
      <w:r w:rsidRPr="00D67FE7">
        <w:rPr>
          <w:rStyle w:val="Emphasis"/>
          <w:highlight w:val="cyan"/>
        </w:rPr>
        <w:t>no clause</w:t>
      </w:r>
      <w:r w:rsidRPr="00D67FE7">
        <w:rPr>
          <w:rStyle w:val="TitleChar"/>
        </w:rPr>
        <w:t xml:space="preserve"> of the Constitution </w:t>
      </w:r>
      <w:r w:rsidRPr="00D67FE7">
        <w:rPr>
          <w:rStyle w:val="TitleChar"/>
          <w:highlight w:val="cyan"/>
        </w:rPr>
        <w:t>that gives</w:t>
      </w:r>
      <w:r w:rsidRPr="00D67FE7">
        <w:rPr>
          <w:sz w:val="16"/>
        </w:rPr>
        <w:t xml:space="preserve"> the president </w:t>
      </w:r>
      <w:r w:rsidRPr="00B86277">
        <w:rPr>
          <w:rStyle w:val="Emphasis"/>
          <w:highlight w:val="cyan"/>
        </w:rPr>
        <w:t>authority</w:t>
      </w:r>
      <w:r w:rsidRPr="00D67FE7">
        <w:rPr>
          <w:rStyle w:val="TitleChar"/>
        </w:rPr>
        <w:t xml:space="preserve"> over election </w:t>
      </w:r>
      <w:r w:rsidRPr="00B86277">
        <w:rPr>
          <w:rStyle w:val="TitleChar"/>
        </w:rPr>
        <w:t>administration</w:t>
      </w:r>
      <w:r w:rsidRPr="00D67FE7">
        <w:rPr>
          <w:sz w:val="16"/>
        </w:rPr>
        <w:t xml:space="preserve">, in the event of a foreign attack (whether real or imagined). Thus, </w:t>
      </w:r>
      <w:r w:rsidRPr="00D67FE7">
        <w:rPr>
          <w:rStyle w:val="TitleChar"/>
        </w:rPr>
        <w:t>any attempt to seize ballots or voting machines</w:t>
      </w:r>
      <w:r w:rsidRPr="00D67FE7">
        <w:rPr>
          <w:sz w:val="16"/>
        </w:rPr>
        <w:t xml:space="preserve"> through military order </w:t>
      </w:r>
      <w:r w:rsidRPr="00D67FE7">
        <w:rPr>
          <w:rStyle w:val="TitleChar"/>
        </w:rPr>
        <w:t xml:space="preserve">would likely encounter </w:t>
      </w:r>
      <w:r w:rsidRPr="00D67FE7">
        <w:rPr>
          <w:rStyle w:val="Emphasis"/>
        </w:rPr>
        <w:t>vigorous resistance</w:t>
      </w:r>
      <w:r w:rsidRPr="00D67FE7">
        <w:rPr>
          <w:rStyle w:val="TitleChar"/>
        </w:rPr>
        <w:t xml:space="preserve"> from the judiciary, elected officials, and</w:t>
      </w:r>
      <w:r w:rsidRPr="00D67FE7">
        <w:rPr>
          <w:sz w:val="16"/>
        </w:rPr>
        <w:t xml:space="preserve"> perhaps, from the </w:t>
      </w:r>
      <w:r w:rsidRPr="00D67FE7">
        <w:rPr>
          <w:rStyle w:val="Emphasis"/>
        </w:rPr>
        <w:t>armed forces</w:t>
      </w:r>
      <w:r w:rsidRPr="00D67FE7">
        <w:rPr>
          <w:sz w:val="16"/>
        </w:rPr>
        <w:t xml:space="preserve"> themselves.</w:t>
      </w:r>
    </w:p>
    <w:p w14:paraId="49930DFD" w14:textId="77777777" w:rsidR="00BA2813" w:rsidRPr="002E0E3F" w:rsidRDefault="00BA2813" w:rsidP="00BA2813">
      <w:pPr>
        <w:rPr>
          <w:rStyle w:val="Heading4Char"/>
        </w:rPr>
      </w:pPr>
      <w:r w:rsidRPr="00D67FE7">
        <w:rPr>
          <w:sz w:val="16"/>
        </w:rPr>
        <w:t xml:space="preserve">Indeed, </w:t>
      </w:r>
      <w:r w:rsidRPr="00B86277">
        <w:rPr>
          <w:rStyle w:val="TitleChar"/>
          <w:highlight w:val="cyan"/>
        </w:rPr>
        <w:t>Trump’s</w:t>
      </w:r>
      <w:r w:rsidRPr="00D67FE7">
        <w:rPr>
          <w:rStyle w:val="TitleChar"/>
        </w:rPr>
        <w:t xml:space="preserve"> </w:t>
      </w:r>
      <w:r w:rsidRPr="00D67FE7">
        <w:rPr>
          <w:rStyle w:val="Emphasis"/>
        </w:rPr>
        <w:t xml:space="preserve">mere </w:t>
      </w:r>
      <w:r w:rsidRPr="00B86277">
        <w:rPr>
          <w:rStyle w:val="Emphasis"/>
          <w:highlight w:val="cyan"/>
        </w:rPr>
        <w:t>remarks</w:t>
      </w:r>
      <w:r w:rsidRPr="00D67FE7">
        <w:rPr>
          <w:sz w:val="16"/>
        </w:rPr>
        <w:t xml:space="preserve"> about taking control of election administration </w:t>
      </w:r>
      <w:r w:rsidRPr="00B86277">
        <w:rPr>
          <w:rStyle w:val="TitleChar"/>
          <w:highlight w:val="cyan"/>
        </w:rPr>
        <w:t xml:space="preserve">provoked </w:t>
      </w:r>
      <w:r w:rsidRPr="00B86277">
        <w:rPr>
          <w:rStyle w:val="Emphasis"/>
          <w:highlight w:val="cyan"/>
        </w:rPr>
        <w:t>rebukes</w:t>
      </w:r>
      <w:r w:rsidRPr="00D67FE7">
        <w:rPr>
          <w:rStyle w:val="TitleChar"/>
        </w:rPr>
        <w:t xml:space="preserve"> from</w:t>
      </w:r>
      <w:r w:rsidRPr="00D67FE7">
        <w:rPr>
          <w:sz w:val="16"/>
        </w:rPr>
        <w:t xml:space="preserve"> some </w:t>
      </w:r>
      <w:r w:rsidRPr="00D67FE7">
        <w:rPr>
          <w:rStyle w:val="TitleChar"/>
        </w:rPr>
        <w:t>Republicans</w:t>
      </w:r>
      <w:r w:rsidRPr="00D67FE7">
        <w:rPr>
          <w:sz w:val="16"/>
        </w:rPr>
        <w:t xml:space="preserve"> this week. And one heartening lesson of the past month is that </w:t>
      </w:r>
      <w:r w:rsidRPr="00B86277">
        <w:rPr>
          <w:rStyle w:val="TitleChar"/>
          <w:highlight w:val="cyan"/>
        </w:rPr>
        <w:t xml:space="preserve">such </w:t>
      </w:r>
      <w:r w:rsidRPr="00B86277">
        <w:rPr>
          <w:rStyle w:val="Emphasis"/>
          <w:highlight w:val="cyan"/>
        </w:rPr>
        <w:t>backlash</w:t>
      </w:r>
      <w:r w:rsidRPr="00B86277">
        <w:rPr>
          <w:rStyle w:val="TitleChar"/>
          <w:highlight w:val="cyan"/>
        </w:rPr>
        <w:t xml:space="preserve"> can</w:t>
      </w:r>
      <w:r w:rsidRPr="00D67FE7">
        <w:rPr>
          <w:rStyle w:val="TitleChar"/>
        </w:rPr>
        <w:t xml:space="preserve"> still </w:t>
      </w:r>
      <w:r w:rsidRPr="00B86277">
        <w:rPr>
          <w:rStyle w:val="Emphasis"/>
          <w:highlight w:val="cyan"/>
        </w:rPr>
        <w:t>constrain</w:t>
      </w:r>
      <w:r w:rsidRPr="00D67FE7">
        <w:rPr>
          <w:rStyle w:val="TitleChar"/>
        </w:rPr>
        <w:t xml:space="preserve"> the president</w:t>
      </w:r>
      <w:r w:rsidRPr="00D67FE7">
        <w:rPr>
          <w:sz w:val="16"/>
        </w:rPr>
        <w:t>: After Border Patrol’s killing of Alex Pretti sparked bipartisan criticism, Trump demoted the agency’s commander and pulled 700 ICE agents out of Minnesota.</w:t>
      </w:r>
    </w:p>
    <w:p w14:paraId="298C8DFC" w14:textId="77777777" w:rsidR="00BA2813" w:rsidRPr="002E0E3F" w:rsidRDefault="00BA2813" w:rsidP="00BA2813">
      <w:pPr>
        <w:rPr>
          <w:rStyle w:val="Heading4Char"/>
        </w:rPr>
      </w:pPr>
      <w:r w:rsidRPr="00D67FE7">
        <w:rPr>
          <w:sz w:val="16"/>
        </w:rPr>
        <w:t>In an interview Wednesday night, Trump indicated that these moves were motivated by negative press coverage, telling NBC News of the shooting, “I hate even talking about it. Two people [get killed] out of tens of thousands and you get bad publicity.”</w:t>
      </w:r>
    </w:p>
    <w:p w14:paraId="102FC5AE" w14:textId="77777777" w:rsidR="00BA2813" w:rsidRPr="002E0E3F" w:rsidRDefault="00BA2813" w:rsidP="00BA2813">
      <w:pPr>
        <w:rPr>
          <w:rStyle w:val="Heading4Char"/>
        </w:rPr>
      </w:pPr>
      <w:r w:rsidRPr="00D67FE7">
        <w:rPr>
          <w:sz w:val="16"/>
        </w:rPr>
        <w:t xml:space="preserve">Needless to say, </w:t>
      </w:r>
      <w:r w:rsidRPr="00B86277">
        <w:rPr>
          <w:rStyle w:val="TitleChar"/>
        </w:rPr>
        <w:t>were the White House to order the military to interrupt vote counting, Trump would</w:t>
      </w:r>
      <w:r w:rsidRPr="00D67FE7">
        <w:rPr>
          <w:rStyle w:val="TitleChar"/>
        </w:rPr>
        <w:t xml:space="preserve"> suffer</w:t>
      </w:r>
      <w:r w:rsidRPr="00D67FE7">
        <w:rPr>
          <w:sz w:val="16"/>
        </w:rPr>
        <w:t xml:space="preserve"> even </w:t>
      </w:r>
      <w:r w:rsidRPr="00B86277">
        <w:rPr>
          <w:rStyle w:val="Emphasis"/>
        </w:rPr>
        <w:t>worse</w:t>
      </w:r>
      <w:r w:rsidRPr="00D67FE7">
        <w:rPr>
          <w:rStyle w:val="TitleChar"/>
        </w:rPr>
        <w:t xml:space="preserve"> “publicity.”</w:t>
      </w:r>
    </w:p>
    <w:p w14:paraId="13BF627B" w14:textId="77777777" w:rsidR="00BA2813" w:rsidRPr="002E0E3F" w:rsidRDefault="00BA2813" w:rsidP="00BA2813">
      <w:pPr>
        <w:rPr>
          <w:rStyle w:val="Heading4Char"/>
        </w:rPr>
      </w:pPr>
      <w:r w:rsidRPr="00D67FE7">
        <w:rPr>
          <w:sz w:val="16"/>
        </w:rPr>
        <w:t xml:space="preserve">Meanwhile, although it would be outrageous for the president to use </w:t>
      </w:r>
      <w:r w:rsidRPr="00B86277">
        <w:rPr>
          <w:rStyle w:val="Emphasis"/>
          <w:highlight w:val="cyan"/>
        </w:rPr>
        <w:t>ICE</w:t>
      </w:r>
      <w:r w:rsidRPr="00D67FE7">
        <w:rPr>
          <w:sz w:val="16"/>
        </w:rPr>
        <w:t xml:space="preserve"> as a voter suppression tool, it </w:t>
      </w:r>
      <w:r w:rsidRPr="00B86277">
        <w:rPr>
          <w:rStyle w:val="TitleChar"/>
          <w:highlight w:val="cyan"/>
        </w:rPr>
        <w:t>would</w:t>
      </w:r>
      <w:r w:rsidRPr="00D67FE7">
        <w:rPr>
          <w:rStyle w:val="TitleChar"/>
        </w:rPr>
        <w:t xml:space="preserve"> also </w:t>
      </w:r>
      <w:r w:rsidRPr="00B86277">
        <w:rPr>
          <w:rStyle w:val="TitleChar"/>
          <w:highlight w:val="cyan"/>
        </w:rPr>
        <w:t>be</w:t>
      </w:r>
      <w:r w:rsidRPr="00D67FE7">
        <w:rPr>
          <w:rStyle w:val="TitleChar"/>
        </w:rPr>
        <w:t xml:space="preserve"> highly </w:t>
      </w:r>
      <w:r w:rsidRPr="00B86277">
        <w:rPr>
          <w:rStyle w:val="Emphasis"/>
          <w:highlight w:val="cyan"/>
        </w:rPr>
        <w:t>unlikely</w:t>
      </w:r>
      <w:r w:rsidRPr="00B86277">
        <w:rPr>
          <w:rStyle w:val="TitleChar"/>
          <w:highlight w:val="cyan"/>
        </w:rPr>
        <w:t xml:space="preserve"> to </w:t>
      </w:r>
      <w:r w:rsidRPr="00B86277">
        <w:rPr>
          <w:rStyle w:val="Emphasis"/>
          <w:sz w:val="24"/>
          <w:highlight w:val="cyan"/>
        </w:rPr>
        <w:t>flip elections</w:t>
      </w:r>
      <w:r w:rsidRPr="00D67FE7">
        <w:rPr>
          <w:rStyle w:val="TitleChar"/>
        </w:rPr>
        <w:t xml:space="preserve"> in his favor.</w:t>
      </w:r>
    </w:p>
    <w:p w14:paraId="3031B9FD" w14:textId="77777777" w:rsidR="00BA2813" w:rsidRPr="002E0E3F" w:rsidRDefault="00BA2813" w:rsidP="00BA2813">
      <w:pPr>
        <w:rPr>
          <w:rStyle w:val="Heading4Char"/>
        </w:rPr>
      </w:pPr>
      <w:r w:rsidRPr="00D67FE7">
        <w:rPr>
          <w:sz w:val="16"/>
        </w:rPr>
        <w:t xml:space="preserve">“Trump wants to project ICE as an all-powerful force everywhere,” Levitt said. “And they are, as Minneapolis is proving emphatically, not. There simply aren’t enough ICE personnel to blanket a modestly large city. </w:t>
      </w:r>
      <w:r w:rsidRPr="00D67FE7">
        <w:rPr>
          <w:rStyle w:val="TitleChar"/>
        </w:rPr>
        <w:t xml:space="preserve">We live in a </w:t>
      </w:r>
      <w:r w:rsidRPr="00D67FE7">
        <w:rPr>
          <w:rStyle w:val="Emphasis"/>
        </w:rPr>
        <w:t>big country</w:t>
      </w:r>
      <w:r w:rsidRPr="00D67FE7">
        <w:rPr>
          <w:sz w:val="16"/>
        </w:rPr>
        <w:t>. And it is hard to control through fear.”</w:t>
      </w:r>
    </w:p>
    <w:p w14:paraId="7EB8E650" w14:textId="77777777" w:rsidR="00BA2813" w:rsidRPr="002E0E3F" w:rsidRDefault="00BA2813" w:rsidP="00BA2813">
      <w:pPr>
        <w:rPr>
          <w:rStyle w:val="Heading4Char"/>
        </w:rPr>
      </w:pPr>
      <w:r w:rsidRPr="00D67FE7">
        <w:rPr>
          <w:sz w:val="16"/>
        </w:rPr>
        <w:t xml:space="preserve">Even in the Twin Cities — where Trump deployed some 3,000 immigration enforcement agents — ICE’s </w:t>
      </w:r>
      <w:r w:rsidRPr="00B86277">
        <w:rPr>
          <w:rStyle w:val="TitleChar"/>
          <w:highlight w:val="cyan"/>
        </w:rPr>
        <w:t>presence</w:t>
      </w:r>
      <w:r w:rsidRPr="00D67FE7">
        <w:rPr>
          <w:rStyle w:val="TitleChar"/>
        </w:rPr>
        <w:t xml:space="preserve"> seems to have </w:t>
      </w:r>
      <w:r w:rsidRPr="00B86277">
        <w:rPr>
          <w:rStyle w:val="Emphasis"/>
          <w:highlight w:val="cyan"/>
        </w:rPr>
        <w:t>mobilized</w:t>
      </w:r>
      <w:r w:rsidRPr="00D67FE7">
        <w:rPr>
          <w:rStyle w:val="TitleChar"/>
        </w:rPr>
        <w:t xml:space="preserve"> Democratic </w:t>
      </w:r>
      <w:r w:rsidRPr="00B86277">
        <w:rPr>
          <w:rStyle w:val="TitleChar"/>
          <w:highlight w:val="cyan"/>
        </w:rPr>
        <w:t>voters</w:t>
      </w:r>
      <w:r w:rsidRPr="00B86277">
        <w:rPr>
          <w:rStyle w:val="TitleChar"/>
        </w:rPr>
        <w:t xml:space="preserve">, rather than </w:t>
      </w:r>
      <w:r w:rsidRPr="00B86277">
        <w:rPr>
          <w:rStyle w:val="Emphasis"/>
        </w:rPr>
        <w:t>deterring</w:t>
      </w:r>
      <w:r w:rsidRPr="00B86277">
        <w:rPr>
          <w:rStyle w:val="TitleChar"/>
        </w:rPr>
        <w:t xml:space="preserve"> them</w:t>
      </w:r>
      <w:r w:rsidRPr="00D67FE7">
        <w:rPr>
          <w:sz w:val="16"/>
        </w:rPr>
        <w:t>. In a special election on January 27 for Minnesota House district 64A, the Democratic candidate defeated her Republican opponent by a 91-point margin. In 2024, a Democrat had won the seat by 66.6 percentage points.</w:t>
      </w:r>
    </w:p>
    <w:p w14:paraId="16688F3D" w14:textId="77777777" w:rsidR="00BA2813" w:rsidRPr="002E0E3F" w:rsidRDefault="00BA2813" w:rsidP="00BA2813">
      <w:pPr>
        <w:rPr>
          <w:rStyle w:val="Heading4Char"/>
        </w:rPr>
      </w:pPr>
    </w:p>
    <w:p w14:paraId="444BDA85" w14:textId="77777777" w:rsidR="00BA2813" w:rsidRPr="002E0E3F" w:rsidRDefault="00BA2813" w:rsidP="00BA2813">
      <w:pPr>
        <w:pStyle w:val="Heading3"/>
        <w:rPr>
          <w:rStyle w:val="Heading4Char"/>
        </w:rPr>
      </w:pPr>
      <w:r>
        <w:t>Link---Generic---2NC</w:t>
      </w:r>
    </w:p>
    <w:p w14:paraId="2D0B0579" w14:textId="77777777" w:rsidR="00BA2813" w:rsidRPr="002E0E3F" w:rsidRDefault="00BA2813" w:rsidP="00BA2813">
      <w:pPr>
        <w:rPr>
          <w:rStyle w:val="Heading4Char"/>
        </w:rPr>
      </w:pPr>
    </w:p>
    <w:p w14:paraId="1ADDAEAD" w14:textId="77777777" w:rsidR="00BA2813" w:rsidRPr="002E0E3F" w:rsidRDefault="00BA2813" w:rsidP="00BA2813">
      <w:pPr>
        <w:pStyle w:val="Heading4"/>
        <w:rPr>
          <w:rStyle w:val="Heading4Char"/>
        </w:rPr>
      </w:pPr>
      <w:r w:rsidRPr="00DE0390">
        <w:t xml:space="preserve">The plan </w:t>
      </w:r>
      <w:r w:rsidRPr="00DE0390">
        <w:rPr>
          <w:u w:val="single"/>
        </w:rPr>
        <w:t>flips the midterm</w:t>
      </w:r>
      <w:r w:rsidRPr="00DE0390">
        <w:t xml:space="preserve"> and cements a </w:t>
      </w:r>
      <w:r w:rsidRPr="00DE0390">
        <w:rPr>
          <w:u w:val="single"/>
        </w:rPr>
        <w:t>long-term realignment</w:t>
      </w:r>
      <w:r w:rsidRPr="00DE0390">
        <w:t xml:space="preserve"> that </w:t>
      </w:r>
      <w:r w:rsidRPr="00DE0390">
        <w:rPr>
          <w:u w:val="single"/>
        </w:rPr>
        <w:t>turns working class voters</w:t>
      </w:r>
      <w:r w:rsidRPr="00DE0390">
        <w:t xml:space="preserve"> into a core Republican constituency:</w:t>
      </w:r>
    </w:p>
    <w:p w14:paraId="4582F3C5" w14:textId="77777777" w:rsidR="00BA2813" w:rsidRPr="002E0E3F" w:rsidRDefault="00BA2813" w:rsidP="00BA2813">
      <w:pPr>
        <w:pStyle w:val="Heading4"/>
        <w:rPr>
          <w:rStyle w:val="Heading4Char"/>
        </w:rPr>
      </w:pPr>
      <w:r w:rsidRPr="0068072B">
        <w:rPr>
          <w:u w:val="single"/>
        </w:rPr>
        <w:t>Failure</w:t>
      </w:r>
      <w:r w:rsidRPr="00995F26">
        <w:t xml:space="preserve"> to act risks </w:t>
      </w:r>
      <w:r w:rsidRPr="0068072B">
        <w:rPr>
          <w:u w:val="single"/>
        </w:rPr>
        <w:t>alienating potential allies</w:t>
      </w:r>
      <w:r w:rsidRPr="00995F26">
        <w:t xml:space="preserve">, especially as Trump’s </w:t>
      </w:r>
      <w:r>
        <w:t>anti-worker</w:t>
      </w:r>
      <w:r w:rsidRPr="00995F26">
        <w:t xml:space="preserve"> undercuts the party’s populist message. </w:t>
      </w:r>
      <w:r>
        <w:t xml:space="preserve">The plan </w:t>
      </w:r>
      <w:r w:rsidRPr="0068072B">
        <w:rPr>
          <w:u w:val="single"/>
        </w:rPr>
        <w:t>cements</w:t>
      </w:r>
      <w:r>
        <w:t xml:space="preserve"> </w:t>
      </w:r>
      <w:r w:rsidRPr="0068072B">
        <w:t>temporary</w:t>
      </w:r>
      <w:r w:rsidRPr="00995F26">
        <w:t xml:space="preserve"> political </w:t>
      </w:r>
      <w:r w:rsidRPr="0068072B">
        <w:t>gains</w:t>
      </w:r>
      <w:r w:rsidRPr="00995F26">
        <w:t xml:space="preserve"> into a </w:t>
      </w:r>
      <w:r w:rsidRPr="0068072B">
        <w:rPr>
          <w:u w:val="single"/>
        </w:rPr>
        <w:t>durable realignment</w:t>
      </w:r>
      <w:r w:rsidRPr="00995F26">
        <w:t xml:space="preserve"> </w:t>
      </w:r>
      <w:r>
        <w:t xml:space="preserve">that </w:t>
      </w:r>
      <w:r w:rsidRPr="0068072B">
        <w:rPr>
          <w:u w:val="single"/>
        </w:rPr>
        <w:t>GUARANTEES</w:t>
      </w:r>
      <w:r>
        <w:t xml:space="preserve"> GOP success</w:t>
      </w:r>
      <w:r w:rsidRPr="00995F26">
        <w:t xml:space="preserve"> </w:t>
      </w:r>
      <w:r>
        <w:t xml:space="preserve">for </w:t>
      </w:r>
      <w:r w:rsidRPr="0068072B">
        <w:rPr>
          <w:u w:val="single"/>
        </w:rPr>
        <w:t>decades</w:t>
      </w:r>
      <w:r>
        <w:t xml:space="preserve">. </w:t>
      </w:r>
    </w:p>
    <w:p w14:paraId="4BCEAD00" w14:textId="77777777" w:rsidR="00BA2813" w:rsidRPr="002E0E3F" w:rsidRDefault="00BA2813" w:rsidP="00BA2813">
      <w:pPr>
        <w:rPr>
          <w:rStyle w:val="Heading4Char"/>
        </w:rPr>
      </w:pPr>
    </w:p>
    <w:p w14:paraId="52CFAA12" w14:textId="77777777" w:rsidR="00BA2813" w:rsidRPr="002E0E3F" w:rsidRDefault="00BA2813" w:rsidP="00BA2813">
      <w:pPr>
        <w:pStyle w:val="Heading4"/>
        <w:rPr>
          <w:rStyle w:val="Heading4Char"/>
        </w:rPr>
      </w:pPr>
      <w:r>
        <w:t>Neg.</w:t>
      </w:r>
    </w:p>
    <w:p w14:paraId="03BC62EA" w14:textId="77777777" w:rsidR="00BA2813" w:rsidRPr="002E0E3F" w:rsidRDefault="00BA2813" w:rsidP="00BA2813">
      <w:pPr>
        <w:rPr>
          <w:rStyle w:val="Heading4Char"/>
        </w:rPr>
      </w:pPr>
      <w:r>
        <w:t>&lt;For Reference&gt;</w:t>
      </w:r>
    </w:p>
    <w:p w14:paraId="6D2B4D79" w14:textId="77777777" w:rsidR="00BA2813" w:rsidRPr="002E0E3F" w:rsidRDefault="00BA2813" w:rsidP="00BA2813">
      <w:pPr>
        <w:rPr>
          <w:rStyle w:val="Heading4Char"/>
        </w:rPr>
      </w:pPr>
      <w:r w:rsidRPr="00BB298F">
        <w:rPr>
          <w:rStyle w:val="StyleUnderline"/>
        </w:rPr>
        <w:t xml:space="preserve">This </w:t>
      </w:r>
      <w:r w:rsidRPr="00EB3810">
        <w:rPr>
          <w:rStyle w:val="StyleUnderline"/>
          <w:highlight w:val="green"/>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EB3810">
        <w:rPr>
          <w:rStyle w:val="StyleUnderline"/>
          <w:highlight w:val="green"/>
        </w:rPr>
        <w:t>find</w:t>
      </w:r>
      <w:r w:rsidRPr="00BB298F">
        <w:rPr>
          <w:rStyle w:val="StyleUnderline"/>
        </w:rPr>
        <w:t xml:space="preserve">ings demonstrate that </w:t>
      </w:r>
      <w:r w:rsidRPr="0057784B">
        <w:rPr>
          <w:rStyle w:val="StyleUnderline"/>
          <w:highlight w:val="yellow"/>
        </w:rPr>
        <w:t xml:space="preserve">while voters consider candidate ideology when voting, </w:t>
      </w:r>
      <w:r w:rsidRPr="0057784B">
        <w:rPr>
          <w:rStyle w:val="Emphasis"/>
          <w:highlight w:val="yellow"/>
        </w:rPr>
        <w:t>responsiveness</w:t>
      </w:r>
      <w:r w:rsidRPr="0057784B">
        <w:rPr>
          <w:rStyle w:val="StyleUnderline"/>
          <w:highlight w:val="yellow"/>
        </w:rPr>
        <w:t xml:space="preserve"> to ideology is often </w:t>
      </w:r>
      <w:r w:rsidRPr="0057784B">
        <w:rPr>
          <w:rStyle w:val="Emphasis"/>
          <w:highlight w:val="yellow"/>
        </w:rPr>
        <w:t>muted</w:t>
      </w:r>
      <w:r w:rsidRPr="00BB298F">
        <w:rPr>
          <w:rStyle w:val="StyleUnderline"/>
        </w:rPr>
        <w:t xml:space="preserve"> and </w:t>
      </w:r>
      <w:r w:rsidRPr="0057784B">
        <w:rPr>
          <w:rStyle w:val="Emphasis"/>
          <w:sz w:val="30"/>
          <w:szCs w:val="30"/>
          <w:highlight w:val="yellow"/>
        </w:rPr>
        <w:t>filtered through contextual factors</w:t>
      </w:r>
      <w:r w:rsidRPr="00BB298F">
        <w:rPr>
          <w:sz w:val="16"/>
        </w:rPr>
        <w:t xml:space="preserve">. </w:t>
      </w:r>
    </w:p>
    <w:p w14:paraId="31480A14" w14:textId="77777777" w:rsidR="00BA2813" w:rsidRPr="002E0E3F" w:rsidRDefault="00BA2813" w:rsidP="00BA2813">
      <w:pPr>
        <w:rPr>
          <w:rStyle w:val="Heading4Char"/>
        </w:rPr>
      </w:pPr>
    </w:p>
    <w:p w14:paraId="33B76321" w14:textId="77777777" w:rsidR="00BA2813" w:rsidRPr="002E0E3F" w:rsidRDefault="00BA2813" w:rsidP="00BA2813">
      <w:pPr>
        <w:pStyle w:val="Heading4"/>
        <w:rPr>
          <w:rStyle w:val="Heading4Char"/>
        </w:rPr>
      </w:pPr>
      <w:r>
        <w:t xml:space="preserve">3. Coalition Building. A concrete win durably realigns new voters to the party. </w:t>
      </w:r>
    </w:p>
    <w:p w14:paraId="1D62B5DE" w14:textId="77777777" w:rsidR="00BA2813" w:rsidRPr="002E0E3F" w:rsidRDefault="00BA2813" w:rsidP="00BA2813">
      <w:pPr>
        <w:rPr>
          <w:rStyle w:val="Heading4Char"/>
        </w:rPr>
      </w:pPr>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6EE7C70F" w14:textId="77777777" w:rsidR="00BA2813" w:rsidRPr="002E0E3F" w:rsidRDefault="00BA2813" w:rsidP="00BA2813">
      <w:pPr>
        <w:rPr>
          <w:rStyle w:val="Heading4Char"/>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4CCC7A3E" w14:textId="77777777" w:rsidR="00BA2813" w:rsidRPr="002E0E3F" w:rsidRDefault="00BA2813" w:rsidP="00BA2813">
      <w:pPr>
        <w:rPr>
          <w:rStyle w:val="Heading4Char"/>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5B7A76A9" w14:textId="77777777" w:rsidR="00BA2813" w:rsidRPr="002E0E3F" w:rsidRDefault="00BA2813" w:rsidP="00BA2813">
      <w:pPr>
        <w:rPr>
          <w:rStyle w:val="Heading4Char"/>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04271EF2" w14:textId="77777777" w:rsidR="00BA2813" w:rsidRPr="002E0E3F" w:rsidRDefault="00BA2813" w:rsidP="00BA2813">
      <w:pPr>
        <w:rPr>
          <w:rStyle w:val="Heading4Char"/>
        </w:rPr>
      </w:pPr>
      <w:r w:rsidRPr="008F7504">
        <w:rPr>
          <w:rStyle w:val="StyleUnderline"/>
          <w:highlight w:val="cyan"/>
        </w:rPr>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BDACC74" w14:textId="77777777" w:rsidR="00BA2813" w:rsidRPr="002E0E3F" w:rsidRDefault="00BA2813" w:rsidP="00BA2813">
      <w:pPr>
        <w:rPr>
          <w:rStyle w:val="Heading4Char"/>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3E2743A" w14:textId="77777777" w:rsidR="00BA2813" w:rsidRPr="002E0E3F" w:rsidRDefault="00BA2813" w:rsidP="00BA2813">
      <w:pPr>
        <w:rPr>
          <w:rStyle w:val="Heading4Char"/>
        </w:rPr>
      </w:pPr>
      <w:r w:rsidRPr="00090BA6">
        <w:rPr>
          <w:sz w:val="16"/>
        </w:rPr>
        <w:t>The Teamsters ultimately declined to endorse either Trump, the former president, or Harris, the vice president, though leader Sean O’Brien had a prominent speaking slot at the Republican National Convention.</w:t>
      </w:r>
    </w:p>
    <w:p w14:paraId="6191B919" w14:textId="77777777" w:rsidR="00BA2813" w:rsidRPr="002E0E3F" w:rsidRDefault="00BA2813" w:rsidP="00BA2813">
      <w:pPr>
        <w:rPr>
          <w:rStyle w:val="Heading4Char"/>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E76E0BB" w14:textId="77777777" w:rsidR="00BA2813" w:rsidRPr="002E0E3F" w:rsidRDefault="00BA2813" w:rsidP="00BA2813">
      <w:pPr>
        <w:rPr>
          <w:rStyle w:val="Heading4Char"/>
        </w:rPr>
      </w:pPr>
      <w:r w:rsidRPr="00090BA6">
        <w:rPr>
          <w:sz w:val="16"/>
        </w:rPr>
        <w:t>The work of the Labor Department affects workers’ wages, health and safety, ability to unionize, and employers’ rights to fire employers, among other responsibilities.</w:t>
      </w:r>
    </w:p>
    <w:p w14:paraId="219827F3" w14:textId="77777777" w:rsidR="00BA2813" w:rsidRPr="002E0E3F" w:rsidRDefault="00BA2813" w:rsidP="00BA2813">
      <w:pPr>
        <w:rPr>
          <w:rStyle w:val="Heading4Char"/>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54149BA" w14:textId="77777777" w:rsidR="00BA2813" w:rsidRPr="002E0E3F" w:rsidRDefault="00BA2813" w:rsidP="00BA2813">
      <w:pPr>
        <w:rPr>
          <w:rStyle w:val="Heading4Char"/>
        </w:rPr>
      </w:pPr>
      <w:r w:rsidRPr="00090BA6">
        <w:rPr>
          <w:sz w:val="16"/>
        </w:rPr>
        <w:t>Unions and the election</w:t>
      </w:r>
    </w:p>
    <w:p w14:paraId="14B6441B" w14:textId="77777777" w:rsidR="00BA2813" w:rsidRPr="002E0E3F" w:rsidRDefault="00BA2813" w:rsidP="00BA2813">
      <w:pPr>
        <w:rPr>
          <w:rStyle w:val="Heading4Char"/>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F5F89FD" w14:textId="77777777" w:rsidR="00BA2813" w:rsidRPr="002E0E3F" w:rsidRDefault="00BA2813" w:rsidP="00BA2813">
      <w:pPr>
        <w:rPr>
          <w:rStyle w:val="Heading4Char"/>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7F3D8201" w14:textId="77777777" w:rsidR="00BA2813" w:rsidRPr="002E0E3F" w:rsidRDefault="00BA2813" w:rsidP="00BA2813">
      <w:pPr>
        <w:rPr>
          <w:rStyle w:val="Heading4Char"/>
        </w:rPr>
      </w:pPr>
      <w:r w:rsidRPr="00090BA6">
        <w:rPr>
          <w:sz w:val="16"/>
        </w:rPr>
        <w:t>The measure would weaken “right-to-work” laws that allow employees in more than half the states to avoid participating in or paying dues to unions that represent workers at their places of employment.</w:t>
      </w:r>
    </w:p>
    <w:p w14:paraId="75B14B0F" w14:textId="77777777" w:rsidR="00BA2813" w:rsidRPr="002E0E3F" w:rsidRDefault="00BA2813" w:rsidP="00BA2813">
      <w:pPr>
        <w:rPr>
          <w:rStyle w:val="Heading4Char"/>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D997177" w14:textId="77777777" w:rsidR="00BA2813" w:rsidRPr="002E0E3F" w:rsidRDefault="00BA2813" w:rsidP="00BA2813">
      <w:pPr>
        <w:rPr>
          <w:rStyle w:val="Heading4Char"/>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2A2B52C" w14:textId="77777777" w:rsidR="00BA2813" w:rsidRPr="002E0E3F" w:rsidRDefault="00BA2813" w:rsidP="00BA2813">
      <w:pPr>
        <w:rPr>
          <w:rStyle w:val="Heading4Char"/>
        </w:rPr>
      </w:pPr>
      <w:r w:rsidRPr="00090BA6">
        <w:rPr>
          <w:sz w:val="16"/>
        </w:rPr>
        <w:t>He has stacked his incoming administration with officials who worked on the Heritage Foundation’s “Project 2025” blueprint, which includes a sharp swing away from Biden’s pro-union policies.</w:t>
      </w:r>
    </w:p>
    <w:p w14:paraId="670D5C1B" w14:textId="77777777" w:rsidR="00BA2813" w:rsidRPr="002E0E3F" w:rsidRDefault="00BA2813" w:rsidP="00BA2813">
      <w:pPr>
        <w:rPr>
          <w:rStyle w:val="Heading4Char"/>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06937338" w14:textId="77777777" w:rsidR="00BA2813" w:rsidRPr="002E0E3F" w:rsidRDefault="00BA2813" w:rsidP="00BA2813">
      <w:pPr>
        <w:rPr>
          <w:rStyle w:val="Heading4Char"/>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61B7E509" w14:textId="77777777" w:rsidR="00BA2813" w:rsidRPr="002E0E3F" w:rsidRDefault="00BA2813" w:rsidP="00BA2813">
      <w:pPr>
        <w:rPr>
          <w:rStyle w:val="Heading4Char"/>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66DA853A" w14:textId="77777777" w:rsidR="00BA2813" w:rsidRPr="002E0E3F" w:rsidRDefault="00BA2813" w:rsidP="00BA2813">
      <w:pPr>
        <w:rPr>
          <w:rStyle w:val="Heading4Char"/>
        </w:rPr>
      </w:pPr>
      <w:r w:rsidRPr="00090BA6">
        <w:rPr>
          <w:sz w:val="16"/>
        </w:rPr>
        <w:t>AFL-CIO President Liz Shuler welcomed the choice while taking care to note Trump’s history of opposing polices that support unions.</w:t>
      </w:r>
    </w:p>
    <w:p w14:paraId="6835DEAE" w14:textId="77777777" w:rsidR="00BA2813" w:rsidRPr="002E0E3F" w:rsidRDefault="00BA2813" w:rsidP="00BA2813">
      <w:pPr>
        <w:rPr>
          <w:rStyle w:val="Heading4Char"/>
        </w:rPr>
      </w:pPr>
      <w:r w:rsidRPr="00090BA6">
        <w:rPr>
          <w:sz w:val="16"/>
        </w:rPr>
        <w:t>“It remains to be seen what she will be permitted to do as secretary of labor in an administration with a dramatically anti-worker agenda,” Shuler said.</w:t>
      </w:r>
    </w:p>
    <w:p w14:paraId="75ACA687" w14:textId="77777777" w:rsidR="00BA2813" w:rsidRPr="002E0E3F" w:rsidRDefault="00BA2813" w:rsidP="00BA2813">
      <w:pPr>
        <w:pStyle w:val="Heading4"/>
        <w:rPr>
          <w:rStyle w:val="Heading4Char"/>
        </w:rPr>
      </w:pPr>
      <w:r>
        <w:t xml:space="preserve">4. That’s key to win the midterm. </w:t>
      </w:r>
    </w:p>
    <w:p w14:paraId="7B7D89C4" w14:textId="77777777" w:rsidR="00BA2813" w:rsidRPr="002E0E3F" w:rsidRDefault="00BA2813" w:rsidP="00BA2813">
      <w:pPr>
        <w:rPr>
          <w:rStyle w:val="Heading4Cha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1A1B26CE" w14:textId="77777777" w:rsidR="00BA2813" w:rsidRPr="002E0E3F" w:rsidRDefault="00BA2813" w:rsidP="00BA2813">
      <w:pPr>
        <w:rPr>
          <w:rStyle w:val="Heading4Char"/>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1EAC7764" w14:textId="77777777" w:rsidR="00BA2813" w:rsidRPr="002E0E3F" w:rsidRDefault="00BA2813" w:rsidP="00BA2813">
      <w:pPr>
        <w:rPr>
          <w:rStyle w:val="Heading4Char"/>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596D06E7" w14:textId="77777777" w:rsidR="00BA2813" w:rsidRPr="002E0E3F" w:rsidRDefault="00BA2813" w:rsidP="00BA2813">
      <w:pPr>
        <w:rPr>
          <w:rStyle w:val="Heading4Char"/>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6AEA203" w14:textId="77777777" w:rsidR="00BA2813" w:rsidRPr="002E0E3F" w:rsidRDefault="00BA2813" w:rsidP="00BA2813">
      <w:pPr>
        <w:rPr>
          <w:rStyle w:val="Heading4Char"/>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348A1B9E" w14:textId="77777777" w:rsidR="00BA2813" w:rsidRPr="002E0E3F" w:rsidRDefault="00BA2813" w:rsidP="00BA2813">
      <w:pPr>
        <w:rPr>
          <w:rStyle w:val="Heading4Char"/>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31523DAA" w14:textId="77777777" w:rsidR="00BA2813" w:rsidRPr="002E0E3F" w:rsidRDefault="00BA2813" w:rsidP="00BA2813">
      <w:pPr>
        <w:rPr>
          <w:rStyle w:val="Heading4Char"/>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B145E40" w14:textId="77777777" w:rsidR="00BA2813" w:rsidRPr="002E0E3F" w:rsidRDefault="00BA2813" w:rsidP="00BA2813">
      <w:pPr>
        <w:rPr>
          <w:rStyle w:val="Heading4Char"/>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17709FA2" w14:textId="77777777" w:rsidR="00BA2813" w:rsidRPr="002E0E3F" w:rsidRDefault="00BA2813" w:rsidP="00BA2813">
      <w:pPr>
        <w:rPr>
          <w:rStyle w:val="Heading4Char"/>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56A8D048" w14:textId="77777777" w:rsidR="00BA2813" w:rsidRPr="002E0E3F" w:rsidRDefault="00BA2813" w:rsidP="00BA2813">
      <w:pPr>
        <w:rPr>
          <w:rStyle w:val="Heading4Char"/>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254B5078" w14:textId="77777777" w:rsidR="00BA2813" w:rsidRPr="002E0E3F" w:rsidRDefault="00BA2813" w:rsidP="00BA2813">
      <w:pPr>
        <w:pStyle w:val="Heading4"/>
        <w:rPr>
          <w:rStyle w:val="Heading4Char"/>
        </w:rPr>
      </w:pPr>
      <w:r>
        <w:t xml:space="preserve">5. Trump. He’ll campaign on even a left-wing proposal like the </w:t>
      </w:r>
      <w:r w:rsidRPr="00B2079E">
        <w:rPr>
          <w:u w:val="single"/>
        </w:rPr>
        <w:t>plan as a win.</w:t>
      </w:r>
      <w:r>
        <w:t xml:space="preserve"> </w:t>
      </w:r>
    </w:p>
    <w:p w14:paraId="555ADE2A" w14:textId="77777777" w:rsidR="00BA2813" w:rsidRPr="002E0E3F" w:rsidRDefault="00BA2813" w:rsidP="00BA2813">
      <w:pPr>
        <w:rPr>
          <w:rStyle w:val="Heading4Char"/>
        </w:rPr>
      </w:pPr>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1A09D18B" w14:textId="77777777" w:rsidR="00BA2813" w:rsidRPr="002E0E3F" w:rsidRDefault="00BA2813" w:rsidP="00BA2813">
      <w:pPr>
        <w:rPr>
          <w:rStyle w:val="Heading4Char"/>
        </w:rPr>
      </w:pPr>
      <w:r w:rsidRPr="005A4A00">
        <w:rPr>
          <w:rStyle w:val="Emphasis"/>
          <w:sz w:val="24"/>
          <w:szCs w:val="28"/>
          <w:highlight w:val="cyan"/>
        </w:rPr>
        <w:t>Trump hasn’t been shy</w:t>
      </w:r>
      <w:r w:rsidRPr="00533D8B">
        <w:rPr>
          <w:rStyle w:val="StyleUnderline"/>
          <w:sz w:val="24"/>
          <w:szCs w:val="28"/>
        </w:rPr>
        <w:t xml:space="preserve"> </w:t>
      </w:r>
      <w:r w:rsidRPr="005A4A00">
        <w:rPr>
          <w:rStyle w:val="StyleUnderline"/>
          <w:highlight w:val="cyan"/>
        </w:rPr>
        <w:t>to</w:t>
      </w:r>
      <w:r w:rsidRPr="00533D8B">
        <w:rPr>
          <w:rStyle w:val="StyleUnderline"/>
        </w:rPr>
        <w:t xml:space="preserve"> </w:t>
      </w:r>
      <w:r w:rsidRPr="005A4A00">
        <w:rPr>
          <w:rStyle w:val="Emphasis"/>
          <w:highlight w:val="cyan"/>
        </w:rPr>
        <w:t>adopt</w:t>
      </w:r>
      <w:r w:rsidRPr="00533D8B">
        <w:rPr>
          <w:rStyle w:val="StyleUnderline"/>
        </w:rPr>
        <w:t xml:space="preserve"> the </w:t>
      </w:r>
      <w:r w:rsidRPr="00B2079E">
        <w:rPr>
          <w:rStyle w:val="Emphasis"/>
          <w:sz w:val="28"/>
          <w:szCs w:val="32"/>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5A4A00">
        <w:rPr>
          <w:rStyle w:val="Emphasis"/>
          <w:highlight w:val="cyan"/>
        </w:rPr>
        <w:t>taken</w:t>
      </w:r>
      <w:r w:rsidRPr="00533D8B">
        <w:rPr>
          <w:rStyle w:val="StyleUnderline"/>
        </w:rPr>
        <w:t xml:space="preserve"> on the </w:t>
      </w:r>
      <w:r w:rsidRPr="005A4A00">
        <w:rPr>
          <w:rStyle w:val="Emphasis"/>
          <w:highlight w:val="cyan"/>
        </w:rPr>
        <w:t>old guard</w:t>
      </w:r>
      <w:r w:rsidRPr="00533D8B">
        <w:rPr>
          <w:rStyle w:val="StyleUnderline"/>
        </w:rPr>
        <w:t xml:space="preserve"> of the </w:t>
      </w:r>
      <w:r w:rsidRPr="005A4A00">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5A4A00">
        <w:rPr>
          <w:rStyle w:val="Emphasis"/>
          <w:highlight w:val="cyan"/>
        </w:rPr>
        <w:t>wage 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05B884A3" w14:textId="77777777" w:rsidR="00BA2813" w:rsidRPr="002E0E3F" w:rsidRDefault="00BA2813" w:rsidP="00BA2813">
      <w:pPr>
        <w:rPr>
          <w:rStyle w:val="Heading4Char"/>
        </w:rPr>
      </w:pPr>
      <w:r w:rsidRPr="00533D8B">
        <w:rPr>
          <w:sz w:val="16"/>
        </w:rPr>
        <w:t>“</w:t>
      </w:r>
      <w:r w:rsidRPr="00533D8B">
        <w:rPr>
          <w:rStyle w:val="StyleUnderline"/>
        </w:rPr>
        <w:t xml:space="preserve">There are many </w:t>
      </w:r>
      <w:r w:rsidRPr="005A4A00">
        <w:rPr>
          <w:rStyle w:val="Emphasis"/>
          <w:highlight w:val="cyan"/>
        </w:rPr>
        <w:t>pro-worker Republicans</w:t>
      </w:r>
      <w:r w:rsidRPr="00533D8B">
        <w:rPr>
          <w:rStyle w:val="StyleUnderline"/>
        </w:rPr>
        <w:t xml:space="preserve"> who are </w:t>
      </w:r>
      <w:r w:rsidRPr="005A4A00">
        <w:rPr>
          <w:rStyle w:val="StyleUnderline"/>
          <w:highlight w:val="cyan"/>
        </w:rPr>
        <w:t xml:space="preserve">moving the </w:t>
      </w:r>
      <w:r w:rsidRPr="005A4A00">
        <w:rPr>
          <w:rStyle w:val="Emphasis"/>
          <w:highlight w:val="cyan"/>
        </w:rPr>
        <w:t>party away</w:t>
      </w:r>
      <w:r w:rsidRPr="00533D8B">
        <w:rPr>
          <w:rStyle w:val="StyleUnderline"/>
        </w:rPr>
        <w:t xml:space="preserve"> </w:t>
      </w:r>
      <w:r w:rsidRPr="005A4A00">
        <w:rPr>
          <w:rStyle w:val="StyleUnderline"/>
          <w:highlight w:val="cyan"/>
        </w:rPr>
        <w:t>from</w:t>
      </w:r>
      <w:r w:rsidRPr="00533D8B">
        <w:rPr>
          <w:rStyle w:val="StyleUnderline"/>
        </w:rPr>
        <w:t xml:space="preserve"> the </w:t>
      </w:r>
      <w:r w:rsidRPr="005A4A00">
        <w:rPr>
          <w:rStyle w:val="Emphasis"/>
          <w:highlight w:val="cyan"/>
        </w:rPr>
        <w:t>corporatist elites</w:t>
      </w:r>
      <w:r w:rsidRPr="00533D8B">
        <w:rPr>
          <w:sz w:val="16"/>
        </w:rPr>
        <w:t>,” O’Brien told me. “</w:t>
      </w:r>
      <w:r w:rsidRPr="00533D8B">
        <w:rPr>
          <w:rStyle w:val="StyleUnderline"/>
        </w:rPr>
        <w:t xml:space="preserve">And </w:t>
      </w:r>
      <w:r w:rsidRPr="005A4A00">
        <w:rPr>
          <w:rStyle w:val="Emphasis"/>
          <w:highlight w:val="cyan"/>
        </w:rPr>
        <w:t>workers</w:t>
      </w:r>
      <w:r w:rsidRPr="00533D8B">
        <w:rPr>
          <w:rStyle w:val="StyleUnderline"/>
        </w:rPr>
        <w:t xml:space="preserve"> </w:t>
      </w:r>
      <w:r w:rsidRPr="005A4A00">
        <w:rPr>
          <w:rStyle w:val="StyleUnderline"/>
          <w:highlight w:val="cyan"/>
        </w:rPr>
        <w:t>are</w:t>
      </w:r>
      <w:r w:rsidRPr="00533D8B">
        <w:rPr>
          <w:rStyle w:val="StyleUnderline"/>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12C50B1A" w14:textId="77777777" w:rsidR="00BA2813" w:rsidRPr="002E0E3F" w:rsidRDefault="00BA2813" w:rsidP="00BA2813">
      <w:pPr>
        <w:rPr>
          <w:rStyle w:val="Heading4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5A4A00">
        <w:rPr>
          <w:rStyle w:val="Emphasis"/>
          <w:highlight w:val="cyan"/>
        </w:rPr>
        <w:t>take</w:t>
      </w:r>
      <w:r w:rsidRPr="005A4A00">
        <w:rPr>
          <w:rStyle w:val="StyleUnderline"/>
          <w:highlight w:val="cyan"/>
        </w:rPr>
        <w:t xml:space="preserve"> on</w:t>
      </w:r>
      <w:r w:rsidRPr="00533D8B">
        <w:rPr>
          <w:rStyle w:val="StyleUnderline"/>
        </w:rPr>
        <w:t xml:space="preserve"> an </w:t>
      </w:r>
      <w:r w:rsidRPr="005A4A00">
        <w:rPr>
          <w:rStyle w:val="Emphasis"/>
          <w:highlight w:val="cyan"/>
        </w:rPr>
        <w:t>establishment</w:t>
      </w:r>
      <w:r w:rsidRPr="00533D8B">
        <w:rPr>
          <w:rStyle w:val="StyleUnderline"/>
        </w:rPr>
        <w:t xml:space="preserve"> </w:t>
      </w:r>
      <w:r w:rsidRPr="005A4A00">
        <w:rPr>
          <w:rStyle w:val="StyleUnderline"/>
          <w:highlight w:val="cyan"/>
        </w:rPr>
        <w:t>that</w:t>
      </w:r>
      <w:r w:rsidRPr="00533D8B">
        <w:rPr>
          <w:rStyle w:val="StyleUnderline"/>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StyleUnderline"/>
        </w:rPr>
        <w:t xml:space="preserve">either </w:t>
      </w:r>
      <w:r w:rsidRPr="005A4A00">
        <w:rPr>
          <w:rStyle w:val="StyleUnderline"/>
          <w:highlight w:val="cyan"/>
        </w:rPr>
        <w:t xml:space="preserve">to the </w:t>
      </w:r>
      <w:r w:rsidRPr="005A4A00">
        <w:rPr>
          <w:rStyle w:val="Emphasis"/>
          <w:highlight w:val="cyan"/>
        </w:rPr>
        <w:t>Chamber of Commerce</w:t>
      </w:r>
      <w:r w:rsidRPr="00533D8B">
        <w:rPr>
          <w:rStyle w:val="StyleUnderline"/>
        </w:rPr>
        <w:t xml:space="preserve"> </w:t>
      </w:r>
      <w:r w:rsidRPr="005A4A00">
        <w:rPr>
          <w:rStyle w:val="StyleUnderline"/>
          <w:highlight w:val="cyan"/>
        </w:rPr>
        <w:t>or</w:t>
      </w:r>
      <w:r w:rsidRPr="00533D8B">
        <w:rPr>
          <w:rStyle w:val="StyleUnderline"/>
        </w:rPr>
        <w:t xml:space="preserve"> to </w:t>
      </w:r>
      <w:r w:rsidRPr="005A4A00">
        <w:rPr>
          <w:rStyle w:val="StyleUnderline"/>
          <w:highlight w:val="cyan"/>
        </w:rPr>
        <w:t>the</w:t>
      </w:r>
      <w:r w:rsidRPr="00533D8B">
        <w:rPr>
          <w:rStyle w:val="StyleUnderline"/>
        </w:rPr>
        <w:t xml:space="preserve"> peccadilloes of a </w:t>
      </w:r>
      <w:r w:rsidRPr="005A4A00">
        <w:rPr>
          <w:rStyle w:val="Emphasis"/>
          <w:highlight w:val="cyan"/>
        </w:rPr>
        <w:t>Democratic Party</w:t>
      </w:r>
      <w:r w:rsidRPr="00533D8B">
        <w:rPr>
          <w:rStyle w:val="StyleUnderline"/>
        </w:rPr>
        <w:t xml:space="preserve"> </w:t>
      </w:r>
      <w:r w:rsidRPr="005A4A00">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2C47AC87" w14:textId="77777777" w:rsidR="00BA2813" w:rsidRPr="002E0E3F" w:rsidRDefault="00BA2813" w:rsidP="00BA2813">
      <w:pPr>
        <w:rPr>
          <w:rStyle w:val="Heading4Char"/>
        </w:rPr>
      </w:pPr>
      <w:r w:rsidRPr="00533D8B">
        <w:rPr>
          <w:sz w:val="16"/>
        </w:rPr>
        <w:t xml:space="preserve">That </w:t>
      </w:r>
      <w:r w:rsidRPr="005A4A00">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5A4A00">
        <w:rPr>
          <w:rStyle w:val="Emphasis"/>
          <w:highlight w:val="cyan"/>
        </w:rPr>
        <w:t>serious</w:t>
      </w:r>
      <w:r w:rsidRPr="00533D8B">
        <w:rPr>
          <w:rStyle w:val="StyleUnderline"/>
        </w:rPr>
        <w:t xml:space="preserve"> he is </w:t>
      </w:r>
      <w:r w:rsidRPr="005A4A00">
        <w:rPr>
          <w:rStyle w:val="StyleUnderline"/>
          <w:highlight w:val="cyan"/>
        </w:rPr>
        <w:t xml:space="preserve">about </w:t>
      </w:r>
      <w:r w:rsidRPr="005A4A00">
        <w:rPr>
          <w:rStyle w:val="Emphasis"/>
          <w:highlight w:val="cyan"/>
        </w:rPr>
        <w:t>representing</w:t>
      </w:r>
      <w:r w:rsidRPr="00533D8B">
        <w:rPr>
          <w:rStyle w:val="StyleUnderline"/>
        </w:rPr>
        <w:t xml:space="preserve"> the </w:t>
      </w:r>
      <w:r w:rsidRPr="005A4A00">
        <w:rPr>
          <w:rStyle w:val="Emphasis"/>
          <w:highlight w:val="cyan"/>
        </w:rPr>
        <w:t>working-class Americans</w:t>
      </w:r>
      <w:r w:rsidRPr="00533D8B">
        <w:rPr>
          <w:rStyle w:val="StyleUnderline"/>
        </w:rPr>
        <w:t xml:space="preserve"> </w:t>
      </w:r>
      <w:r w:rsidRPr="005A4A00">
        <w:rPr>
          <w:rStyle w:val="StyleUnderline"/>
          <w:highlight w:val="cyan"/>
        </w:rPr>
        <w:t xml:space="preserve">who </w:t>
      </w:r>
      <w:r w:rsidRPr="005A4A00">
        <w:rPr>
          <w:rStyle w:val="Emphasis"/>
          <w:highlight w:val="cyan"/>
        </w:rPr>
        <w:t>gave him his victory</w:t>
      </w:r>
      <w:r w:rsidRPr="00533D8B">
        <w:rPr>
          <w:rStyle w:val="StyleUnderline"/>
        </w:rPr>
        <w:t xml:space="preserve">. </w:t>
      </w:r>
    </w:p>
    <w:p w14:paraId="54B286D7" w14:textId="77777777" w:rsidR="00BA2813" w:rsidRPr="002E0E3F" w:rsidRDefault="00BA2813" w:rsidP="00BA2813">
      <w:pPr>
        <w:rPr>
          <w:rStyle w:val="Heading4Char"/>
        </w:rPr>
      </w:pPr>
      <w:r w:rsidRPr="00533D8B">
        <w:rPr>
          <w:sz w:val="16"/>
        </w:rPr>
        <w:t xml:space="preserve">The lesson here is clear: </w:t>
      </w:r>
      <w:r w:rsidRPr="00533D8B">
        <w:rPr>
          <w:rStyle w:val="StyleUnderline"/>
        </w:rPr>
        <w:t xml:space="preserve">Democratic </w:t>
      </w:r>
      <w:r w:rsidRPr="005A4A00">
        <w:rPr>
          <w:rStyle w:val="StyleUnderline"/>
          <w:highlight w:val="cyan"/>
        </w:rPr>
        <w:t>elites</w:t>
      </w:r>
      <w:r w:rsidRPr="00533D8B">
        <w:rPr>
          <w:rStyle w:val="StyleUnderline"/>
        </w:rPr>
        <w:t xml:space="preserve"> </w:t>
      </w:r>
      <w:r w:rsidRPr="005A4A00">
        <w:rPr>
          <w:rStyle w:val="StyleUnderline"/>
          <w:highlight w:val="cyan"/>
        </w:rPr>
        <w:t xml:space="preserve">need to </w:t>
      </w:r>
      <w:r w:rsidRPr="005A4A00">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5FEBD11A" w14:textId="77777777" w:rsidR="00BA2813" w:rsidRPr="002E0E3F" w:rsidRDefault="00BA2813" w:rsidP="00BA2813">
      <w:pPr>
        <w:rPr>
          <w:rStyle w:val="Heading4Char"/>
        </w:rPr>
      </w:pPr>
      <w:r w:rsidRPr="00533D8B">
        <w:rPr>
          <w:sz w:val="16"/>
        </w:rPr>
        <w:t>Needless to say, that move paid off.</w:t>
      </w:r>
    </w:p>
    <w:p w14:paraId="74C1BAF8" w14:textId="77777777" w:rsidR="00BA2813" w:rsidRPr="002E0E3F" w:rsidRDefault="00BA2813" w:rsidP="00BA2813">
      <w:pPr>
        <w:rPr>
          <w:rStyle w:val="Heading4Char"/>
        </w:rPr>
      </w:pPr>
      <w:r w:rsidRPr="00533D8B">
        <w:rPr>
          <w:rStyle w:val="StyleUnderline"/>
        </w:rPr>
        <w:t>“</w:t>
      </w:r>
      <w:r w:rsidRPr="005A4A00">
        <w:rPr>
          <w:rStyle w:val="Emphasis"/>
          <w:highlight w:val="cyan"/>
        </w:rPr>
        <w:t>Trade unionism</w:t>
      </w:r>
      <w:r w:rsidRPr="00533D8B">
        <w:rPr>
          <w:rStyle w:val="StyleUnderline"/>
        </w:rPr>
        <w:t xml:space="preserve"> and </w:t>
      </w:r>
      <w:r w:rsidRPr="005A4A00">
        <w:rPr>
          <w:rStyle w:val="Emphasis"/>
          <w:highlight w:val="cyan"/>
        </w:rPr>
        <w:t>democracy</w:t>
      </w:r>
      <w:r w:rsidRPr="00533D8B">
        <w:rPr>
          <w:rStyle w:val="StyleUnderline"/>
        </w:rPr>
        <w:t xml:space="preserve"> are one and the same—they’re </w:t>
      </w:r>
      <w:r w:rsidRPr="005A4A00">
        <w:rPr>
          <w:rStyle w:val="Emphasis"/>
          <w:highlight w:val="cyan"/>
        </w:rPr>
        <w:t>won</w:t>
      </w:r>
      <w:r w:rsidRPr="00533D8B">
        <w:rPr>
          <w:rStyle w:val="StyleUnderline"/>
        </w:rPr>
        <w:t xml:space="preserve"> </w:t>
      </w:r>
      <w:r w:rsidRPr="005A4A00">
        <w:rPr>
          <w:rStyle w:val="StyleUnderline"/>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5A4A00">
        <w:rPr>
          <w:rStyle w:val="Emphasis"/>
          <w:highlight w:val="cyan"/>
        </w:rPr>
        <w:t>Time will tell</w:t>
      </w:r>
      <w:r w:rsidRPr="00533D8B">
        <w:rPr>
          <w:rStyle w:val="StyleUnderline"/>
        </w:rPr>
        <w:t xml:space="preserve"> </w:t>
      </w:r>
      <w:r w:rsidRPr="005A4A00">
        <w:rPr>
          <w:rStyle w:val="Emphasis"/>
          <w:highlight w:val="cyan"/>
        </w:rPr>
        <w:t>who really shows up</w:t>
      </w:r>
      <w:r w:rsidRPr="00533D8B">
        <w:rPr>
          <w:rStyle w:val="StyleUnderline"/>
        </w:rPr>
        <w:t xml:space="preserve"> </w:t>
      </w:r>
      <w:r w:rsidRPr="005A4A00">
        <w:rPr>
          <w:rStyle w:val="StyleUnderline"/>
          <w:highlight w:val="cyan"/>
        </w:rPr>
        <w:t>and</w:t>
      </w:r>
      <w:r w:rsidRPr="00533D8B">
        <w:rPr>
          <w:rStyle w:val="StyleUnderline"/>
        </w:rPr>
        <w:t xml:space="preserve"> </w:t>
      </w:r>
      <w:r w:rsidRPr="005A4A00">
        <w:rPr>
          <w:rStyle w:val="Emphasis"/>
          <w:sz w:val="24"/>
          <w:szCs w:val="28"/>
          <w:highlight w:val="cyan"/>
        </w:rPr>
        <w:t>follows through</w:t>
      </w:r>
      <w:r w:rsidRPr="00533D8B">
        <w:rPr>
          <w:rStyle w:val="StyleUnderline"/>
        </w:rPr>
        <w:t>.”</w:t>
      </w:r>
    </w:p>
    <w:p w14:paraId="472EA4D8" w14:textId="77777777" w:rsidR="00BA2813" w:rsidRPr="002E0E3F" w:rsidRDefault="00BA2813" w:rsidP="00BA2813">
      <w:pPr>
        <w:pStyle w:val="Heading3"/>
        <w:rPr>
          <w:rStyle w:val="Heading4Char"/>
        </w:rPr>
      </w:pPr>
      <w:r>
        <w:t>Link---Ext</w:t>
      </w:r>
    </w:p>
    <w:p w14:paraId="6376C9E9" w14:textId="77777777" w:rsidR="00BA2813" w:rsidRPr="002E0E3F" w:rsidRDefault="00BA2813" w:rsidP="00BA2813">
      <w:pPr>
        <w:pStyle w:val="Heading4"/>
        <w:rPr>
          <w:rStyle w:val="Heading4Char"/>
        </w:rPr>
      </w:pPr>
      <w:r w:rsidRPr="00E62AD0">
        <w:rPr>
          <w:u w:val="single"/>
        </w:rPr>
        <w:t>Empirics</w:t>
      </w:r>
      <w:r>
        <w:t xml:space="preserve">. CBR is the </w:t>
      </w:r>
      <w:r>
        <w:rPr>
          <w:u w:val="single"/>
        </w:rPr>
        <w:t>wedge issue</w:t>
      </w:r>
      <w:r>
        <w:t xml:space="preserve"> for building trade workers. Those voters are </w:t>
      </w:r>
      <w:r w:rsidRPr="00E62AD0">
        <w:rPr>
          <w:u w:val="single"/>
        </w:rPr>
        <w:t>concentrated</w:t>
      </w:r>
      <w:r>
        <w:t xml:space="preserve"> in </w:t>
      </w:r>
      <w:r>
        <w:rPr>
          <w:u w:val="single"/>
        </w:rPr>
        <w:t>swing states</w:t>
      </w:r>
      <w:r>
        <w:t xml:space="preserve"> and the ‘</w:t>
      </w:r>
      <w:r w:rsidRPr="00E62AD0">
        <w:rPr>
          <w:u w:val="single"/>
        </w:rPr>
        <w:t>most persuadable part</w:t>
      </w:r>
      <w:r>
        <w:t xml:space="preserve">’ of the electorate! </w:t>
      </w:r>
    </w:p>
    <w:p w14:paraId="5F2CC882" w14:textId="77777777" w:rsidR="00BA2813" w:rsidRPr="002E0E3F" w:rsidRDefault="00BA2813" w:rsidP="00BA2813">
      <w:pPr>
        <w:rPr>
          <w:rStyle w:val="Heading4Char"/>
        </w:rPr>
      </w:pPr>
      <w:r w:rsidRPr="00E62AD0">
        <w:t xml:space="preserve">Agence </w:t>
      </w:r>
      <w:r w:rsidRPr="00E62AD0">
        <w:rPr>
          <w:rStyle w:val="Style13ptBold"/>
        </w:rPr>
        <w:t>France-Presse 24</w:t>
      </w:r>
      <w:r>
        <w:t>. “</w:t>
      </w:r>
      <w:r w:rsidRPr="00E62AD0">
        <w:t>Young Blue-Collar Workers: Key US Voters Who Will Decide Presidential Polls</w:t>
      </w:r>
      <w:r>
        <w:t xml:space="preserve">.” NDTV. 10/27/24. </w:t>
      </w:r>
      <w:r w:rsidRPr="00E62AD0">
        <w:t>https://www.ndtv.com/world-news/young-blue-collar-workers-key-us-voters-who-will-decide-donald-trump-or-kamala-harris-fate-6883061</w:t>
      </w:r>
      <w:r>
        <w:t xml:space="preserve">. </w:t>
      </w:r>
    </w:p>
    <w:p w14:paraId="54150D66" w14:textId="77777777" w:rsidR="00BA2813" w:rsidRPr="002E0E3F" w:rsidRDefault="00BA2813" w:rsidP="00BA2813">
      <w:pPr>
        <w:rPr>
          <w:rStyle w:val="Heading4Char"/>
        </w:rPr>
      </w:pPr>
      <w:r w:rsidRPr="00E62AD0">
        <w:rPr>
          <w:rStyle w:val="StyleUnderline"/>
        </w:rPr>
        <w:t xml:space="preserve">Young </w:t>
      </w:r>
      <w:r w:rsidRPr="00E62AD0">
        <w:rPr>
          <w:rStyle w:val="StyleUnderline"/>
          <w:highlight w:val="cyan"/>
        </w:rPr>
        <w:t>blue-collar workers</w:t>
      </w:r>
      <w:r w:rsidRPr="00E62AD0">
        <w:rPr>
          <w:sz w:val="16"/>
        </w:rPr>
        <w:t xml:space="preserve"> like Luke Gonzalez </w:t>
      </w:r>
      <w:r w:rsidRPr="00E62AD0">
        <w:rPr>
          <w:rStyle w:val="StyleUnderline"/>
          <w:highlight w:val="cyan"/>
        </w:rPr>
        <w:t>are</w:t>
      </w:r>
      <w:r w:rsidRPr="00E62AD0">
        <w:rPr>
          <w:rStyle w:val="StyleUnderline"/>
        </w:rPr>
        <w:t xml:space="preserve"> being </w:t>
      </w:r>
      <w:r w:rsidRPr="00E62AD0">
        <w:rPr>
          <w:rStyle w:val="StyleUnderline"/>
          <w:highlight w:val="cyan"/>
        </w:rPr>
        <w:t xml:space="preserve">courted in a </w:t>
      </w:r>
      <w:r w:rsidRPr="00E62AD0">
        <w:rPr>
          <w:rStyle w:val="Emphasis"/>
          <w:highlight w:val="cyan"/>
        </w:rPr>
        <w:t>tight</w:t>
      </w:r>
      <w:r w:rsidRPr="00E62AD0">
        <w:rPr>
          <w:sz w:val="16"/>
        </w:rPr>
        <w:t xml:space="preserve"> US presidential </w:t>
      </w:r>
      <w:r w:rsidRPr="00E62AD0">
        <w:rPr>
          <w:rStyle w:val="StyleUnderline"/>
          <w:highlight w:val="cyan"/>
        </w:rPr>
        <w:t>election</w:t>
      </w:r>
      <w:r w:rsidRPr="00E62AD0">
        <w:rPr>
          <w:sz w:val="16"/>
        </w:rPr>
        <w:t xml:space="preserve"> that is forcing voters to weigh competing claims on immigration, inflation and other hot-button issues.</w:t>
      </w:r>
    </w:p>
    <w:p w14:paraId="46AFEAA8" w14:textId="77777777" w:rsidR="00BA2813" w:rsidRPr="002E0E3F" w:rsidRDefault="00BA2813" w:rsidP="00BA2813">
      <w:pPr>
        <w:rPr>
          <w:rStyle w:val="Heading4Char"/>
        </w:rPr>
      </w:pPr>
      <w:r w:rsidRPr="00E62AD0">
        <w:rPr>
          <w:sz w:val="16"/>
        </w:rPr>
        <w:t>Earlier this month, Gonzalez, a 25 year-old glazier, sat through an 80-minute presentation at his Warren, Michigan union hall where labor leaders pressed the case that Kamala Harris was better for workers than Donald Trump.</w:t>
      </w:r>
    </w:p>
    <w:p w14:paraId="65C9F862" w14:textId="77777777" w:rsidR="00BA2813" w:rsidRPr="002E0E3F" w:rsidRDefault="00BA2813" w:rsidP="00BA2813">
      <w:pPr>
        <w:rPr>
          <w:rStyle w:val="Heading4Char"/>
        </w:rPr>
      </w:pPr>
      <w:r w:rsidRPr="00E62AD0">
        <w:rPr>
          <w:sz w:val="16"/>
        </w:rPr>
        <w:t xml:space="preserve">Gonzalez, who is undecided, is a member of the </w:t>
      </w:r>
      <w:r w:rsidRPr="00E62AD0">
        <w:rPr>
          <w:rStyle w:val="StyleUnderline"/>
        </w:rPr>
        <w:t>International Union of Painters and Allied Trades</w:t>
      </w:r>
      <w:r w:rsidRPr="00E62AD0">
        <w:rPr>
          <w:sz w:val="16"/>
        </w:rPr>
        <w:t xml:space="preserve"> (</w:t>
      </w:r>
      <w:r w:rsidRPr="00E62AD0">
        <w:rPr>
          <w:rStyle w:val="Emphasis"/>
          <w:highlight w:val="cyan"/>
        </w:rPr>
        <w:t>IUPAT</w:t>
      </w:r>
      <w:r w:rsidRPr="00E62AD0">
        <w:rPr>
          <w:sz w:val="16"/>
        </w:rPr>
        <w:t xml:space="preserve">), </w:t>
      </w:r>
      <w:r w:rsidRPr="00E62AD0">
        <w:rPr>
          <w:rStyle w:val="StyleUnderline"/>
        </w:rPr>
        <w:t xml:space="preserve">one of several </w:t>
      </w:r>
      <w:r w:rsidRPr="00E62AD0">
        <w:rPr>
          <w:rStyle w:val="Emphasis"/>
          <w:highlight w:val="cyan"/>
        </w:rPr>
        <w:t>leading unions</w:t>
      </w:r>
      <w:r w:rsidRPr="00E62AD0">
        <w:rPr>
          <w:rStyle w:val="StyleUnderline"/>
          <w:highlight w:val="cyan"/>
        </w:rPr>
        <w:t xml:space="preserve"> backing</w:t>
      </w:r>
      <w:r w:rsidRPr="00E62AD0">
        <w:rPr>
          <w:rStyle w:val="StyleUnderline"/>
        </w:rPr>
        <w:t xml:space="preserve"> Harris due</w:t>
      </w:r>
      <w:r w:rsidRPr="00E62AD0">
        <w:rPr>
          <w:sz w:val="16"/>
        </w:rPr>
        <w:t xml:space="preserve"> in part </w:t>
      </w:r>
      <w:r w:rsidRPr="00E62AD0">
        <w:rPr>
          <w:rStyle w:val="StyleUnderline"/>
        </w:rPr>
        <w:t>to industrial policy</w:t>
      </w:r>
      <w:r w:rsidRPr="00E62AD0">
        <w:rPr>
          <w:sz w:val="16"/>
        </w:rPr>
        <w:t xml:space="preserve"> under the Biden-Harris administration </w:t>
      </w:r>
      <w:r w:rsidRPr="00E62AD0">
        <w:rPr>
          <w:rStyle w:val="StyleUnderline"/>
        </w:rPr>
        <w:t xml:space="preserve">expected </w:t>
      </w:r>
      <w:r w:rsidRPr="00E62AD0">
        <w:rPr>
          <w:rStyle w:val="StyleUnderline"/>
          <w:highlight w:val="cyan"/>
        </w:rPr>
        <w:t xml:space="preserve">to </w:t>
      </w:r>
      <w:r w:rsidRPr="00E62AD0">
        <w:rPr>
          <w:rStyle w:val="Emphasis"/>
          <w:sz w:val="26"/>
          <w:szCs w:val="26"/>
          <w:highlight w:val="cyan"/>
        </w:rPr>
        <w:t>sustain building-trades employment</w:t>
      </w:r>
      <w:r w:rsidRPr="00E62AD0">
        <w:rPr>
          <w:rStyle w:val="StyleUnderline"/>
        </w:rPr>
        <w:t xml:space="preserve"> for years.</w:t>
      </w:r>
    </w:p>
    <w:p w14:paraId="104AC123" w14:textId="77777777" w:rsidR="00BA2813" w:rsidRPr="002E0E3F" w:rsidRDefault="00BA2813" w:rsidP="00BA2813">
      <w:pPr>
        <w:rPr>
          <w:rStyle w:val="Heading4Char"/>
        </w:rPr>
      </w:pPr>
      <w:r w:rsidRPr="00E62AD0">
        <w:rPr>
          <w:rStyle w:val="StyleUnderline"/>
          <w:highlight w:val="cyan"/>
        </w:rPr>
        <w:t>Dem</w:t>
      </w:r>
      <w:r w:rsidRPr="00E62AD0">
        <w:rPr>
          <w:rStyle w:val="StyleUnderline"/>
        </w:rPr>
        <w:t>ocrat</w:t>
      </w:r>
      <w:r w:rsidRPr="00E62AD0">
        <w:rPr>
          <w:rStyle w:val="StyleUnderline"/>
          <w:highlight w:val="cyan"/>
        </w:rPr>
        <w:t>s</w:t>
      </w:r>
      <w:r w:rsidRPr="00E62AD0">
        <w:rPr>
          <w:rStyle w:val="StyleUnderline"/>
        </w:rPr>
        <w:t xml:space="preserve"> also </w:t>
      </w:r>
      <w:r w:rsidRPr="00E62AD0">
        <w:rPr>
          <w:rStyle w:val="StyleUnderline"/>
          <w:highlight w:val="cyan"/>
        </w:rPr>
        <w:t xml:space="preserve">back </w:t>
      </w:r>
      <w:r w:rsidRPr="00E62AD0">
        <w:rPr>
          <w:rStyle w:val="Emphasis"/>
          <w:highlight w:val="cyan"/>
        </w:rPr>
        <w:t>c</w:t>
      </w:r>
      <w:r w:rsidRPr="00E62AD0">
        <w:rPr>
          <w:rStyle w:val="StyleUnderline"/>
        </w:rPr>
        <w:t>ollective-</w:t>
      </w:r>
      <w:r w:rsidRPr="00E62AD0">
        <w:rPr>
          <w:rStyle w:val="Emphasis"/>
          <w:highlight w:val="cyan"/>
        </w:rPr>
        <w:t>b</w:t>
      </w:r>
      <w:r w:rsidRPr="00E62AD0">
        <w:rPr>
          <w:rStyle w:val="StyleUnderline"/>
        </w:rPr>
        <w:t xml:space="preserve">argaining </w:t>
      </w:r>
      <w:r w:rsidRPr="00E62AD0">
        <w:rPr>
          <w:rStyle w:val="Emphasis"/>
          <w:highlight w:val="cyan"/>
        </w:rPr>
        <w:t>r</w:t>
      </w:r>
      <w:r w:rsidRPr="00E62AD0">
        <w:rPr>
          <w:rStyle w:val="StyleUnderline"/>
        </w:rPr>
        <w:t xml:space="preserve">ights, </w:t>
      </w:r>
      <w:r w:rsidRPr="00E62AD0">
        <w:rPr>
          <w:rStyle w:val="Emphasis"/>
          <w:highlight w:val="cyan"/>
        </w:rPr>
        <w:t>in contrast</w:t>
      </w:r>
      <w:r w:rsidRPr="00E62AD0">
        <w:rPr>
          <w:rStyle w:val="StyleUnderline"/>
          <w:highlight w:val="cyan"/>
        </w:rPr>
        <w:t xml:space="preserve"> to </w:t>
      </w:r>
      <w:r w:rsidRPr="00E62AD0">
        <w:rPr>
          <w:rStyle w:val="Emphasis"/>
          <w:highlight w:val="cyan"/>
        </w:rPr>
        <w:t>Trump</w:t>
      </w:r>
      <w:r w:rsidRPr="00E62AD0">
        <w:rPr>
          <w:sz w:val="16"/>
        </w:rPr>
        <w:t xml:space="preserve"> who joked recently with billionaire Tesla CEO Elon Musk about firing striking workers.</w:t>
      </w:r>
    </w:p>
    <w:p w14:paraId="1EE02705" w14:textId="77777777" w:rsidR="00BA2813" w:rsidRPr="002E0E3F" w:rsidRDefault="00BA2813" w:rsidP="00BA2813">
      <w:pPr>
        <w:rPr>
          <w:rStyle w:val="Heading4Char"/>
        </w:rPr>
      </w:pPr>
      <w:r w:rsidRPr="00E62AD0">
        <w:rPr>
          <w:sz w:val="16"/>
        </w:rPr>
        <w:t xml:space="preserve">But Trump's unconventional style has enjoyed lasting appeal with a sizeable number of </w:t>
      </w:r>
      <w:r w:rsidRPr="00E62AD0">
        <w:rPr>
          <w:rStyle w:val="StyleUnderline"/>
        </w:rPr>
        <w:t>blue-collar workers</w:t>
      </w:r>
      <w:r w:rsidRPr="00E62AD0">
        <w:rPr>
          <w:sz w:val="16"/>
        </w:rPr>
        <w:t xml:space="preserve">, who can be more conservative culturally -- that has </w:t>
      </w:r>
      <w:r w:rsidRPr="00E62AD0">
        <w:rPr>
          <w:rStyle w:val="StyleUnderline"/>
        </w:rPr>
        <w:t xml:space="preserve">helped </w:t>
      </w:r>
      <w:r w:rsidRPr="00E62AD0">
        <w:rPr>
          <w:rStyle w:val="StyleUnderline"/>
          <w:highlight w:val="cyan"/>
        </w:rPr>
        <w:t xml:space="preserve">keep the race </w:t>
      </w:r>
      <w:r w:rsidRPr="00E62AD0">
        <w:rPr>
          <w:rStyle w:val="Emphasis"/>
          <w:highlight w:val="cyan"/>
        </w:rPr>
        <w:t>tight</w:t>
      </w:r>
      <w:r w:rsidRPr="00E62AD0">
        <w:rPr>
          <w:rStyle w:val="StyleUnderline"/>
          <w:highlight w:val="cyan"/>
        </w:rPr>
        <w:t xml:space="preserve"> in</w:t>
      </w:r>
      <w:r w:rsidRPr="00E62AD0">
        <w:rPr>
          <w:sz w:val="16"/>
        </w:rPr>
        <w:t xml:space="preserve"> Michigan and other </w:t>
      </w:r>
      <w:r w:rsidRPr="00E62AD0">
        <w:rPr>
          <w:rStyle w:val="Emphasis"/>
          <w:highlight w:val="cyan"/>
        </w:rPr>
        <w:t>swing states</w:t>
      </w:r>
      <w:r w:rsidRPr="00E62AD0">
        <w:rPr>
          <w:rStyle w:val="StyleUnderline"/>
        </w:rPr>
        <w:t xml:space="preserve"> with large working-class populations</w:t>
      </w:r>
      <w:r w:rsidRPr="00E62AD0">
        <w:rPr>
          <w:sz w:val="16"/>
        </w:rPr>
        <w:t>.</w:t>
      </w:r>
    </w:p>
    <w:p w14:paraId="1845B35A" w14:textId="77777777" w:rsidR="00BA2813" w:rsidRPr="002E0E3F" w:rsidRDefault="00BA2813" w:rsidP="00BA2813">
      <w:pPr>
        <w:rPr>
          <w:rStyle w:val="Heading4Char"/>
        </w:rPr>
      </w:pPr>
      <w:r w:rsidRPr="00E62AD0">
        <w:rPr>
          <w:sz w:val="16"/>
        </w:rPr>
        <w:t>Trump supporters include Isaiah Goddard, 24, who is part of a group of insurgent United Auto Workers members who back Trump.</w:t>
      </w:r>
    </w:p>
    <w:p w14:paraId="44FE3094" w14:textId="77777777" w:rsidR="00BA2813" w:rsidRPr="002E0E3F" w:rsidRDefault="00BA2813" w:rsidP="00BA2813">
      <w:pPr>
        <w:rPr>
          <w:rStyle w:val="Heading4Char"/>
        </w:rPr>
      </w:pPr>
      <w:r w:rsidRPr="00E62AD0">
        <w:rPr>
          <w:sz w:val="16"/>
        </w:rPr>
        <w:t>Trump "is not a politician," he said. "He knows how to run the country and he can do it again."</w:t>
      </w:r>
    </w:p>
    <w:p w14:paraId="669A7009" w14:textId="77777777" w:rsidR="00BA2813" w:rsidRPr="002E0E3F" w:rsidRDefault="00BA2813" w:rsidP="00BA2813">
      <w:pPr>
        <w:rPr>
          <w:rStyle w:val="Heading4Char"/>
        </w:rPr>
      </w:pPr>
      <w:r w:rsidRPr="00E62AD0">
        <w:rPr>
          <w:sz w:val="16"/>
        </w:rPr>
        <w:t>Goddard, who works at Ford, doesn't believe Harris' support for electric vehicles will be good for Michigan.</w:t>
      </w:r>
    </w:p>
    <w:p w14:paraId="4DC8F40B" w14:textId="77777777" w:rsidR="00BA2813" w:rsidRPr="002E0E3F" w:rsidRDefault="00BA2813" w:rsidP="00BA2813">
      <w:pPr>
        <w:rPr>
          <w:rStyle w:val="Heading4Char"/>
        </w:rPr>
      </w:pPr>
      <w:r w:rsidRPr="00E62AD0">
        <w:rPr>
          <w:sz w:val="16"/>
        </w:rPr>
        <w:t>He also endorses Trump's stance on abortion and immigration, saying "these illegal immigrants are going to be taking American jobs."</w:t>
      </w:r>
    </w:p>
    <w:p w14:paraId="31471D9E" w14:textId="77777777" w:rsidR="00BA2813" w:rsidRPr="002E0E3F" w:rsidRDefault="00BA2813" w:rsidP="00BA2813">
      <w:pPr>
        <w:rPr>
          <w:rStyle w:val="Heading4Char"/>
        </w:rPr>
      </w:pPr>
      <w:r w:rsidRPr="00E62AD0">
        <w:rPr>
          <w:sz w:val="16"/>
        </w:rPr>
        <w:t>Nick Nabozny, another Ford worker, sold 32 red "Auto Workers for Trump" t-shirts at his Wayne, Michigan plants this week.</w:t>
      </w:r>
    </w:p>
    <w:p w14:paraId="10480527" w14:textId="77777777" w:rsidR="00BA2813" w:rsidRPr="002E0E3F" w:rsidRDefault="00BA2813" w:rsidP="00BA2813">
      <w:pPr>
        <w:rPr>
          <w:rStyle w:val="Heading4Char"/>
        </w:rPr>
      </w:pPr>
      <w:r w:rsidRPr="00E62AD0">
        <w:rPr>
          <w:sz w:val="16"/>
        </w:rPr>
        <w:t xml:space="preserve">"There's more people in the union that support Trump than they truly believe," Nabozny said of the UAW.    </w:t>
      </w:r>
    </w:p>
    <w:p w14:paraId="35FA58F9" w14:textId="77777777" w:rsidR="00BA2813" w:rsidRPr="002E0E3F" w:rsidRDefault="00BA2813" w:rsidP="00BA2813">
      <w:pPr>
        <w:rPr>
          <w:rStyle w:val="Heading4Char"/>
        </w:rPr>
      </w:pPr>
      <w:r w:rsidRPr="00E62AD0">
        <w:rPr>
          <w:sz w:val="16"/>
        </w:rPr>
        <w:t>Turned off by politicians</w:t>
      </w:r>
    </w:p>
    <w:p w14:paraId="60341DF3" w14:textId="77777777" w:rsidR="00BA2813" w:rsidRPr="002E0E3F" w:rsidRDefault="00BA2813" w:rsidP="00BA2813">
      <w:pPr>
        <w:rPr>
          <w:rStyle w:val="Heading4Char"/>
        </w:rPr>
      </w:pPr>
      <w:r w:rsidRPr="00E62AD0">
        <w:rPr>
          <w:sz w:val="16"/>
        </w:rPr>
        <w:t>Trump in 2016 became the first Republican candidate since Ronald Reagan to cut significantly into the Democratic lead among union households.</w:t>
      </w:r>
    </w:p>
    <w:p w14:paraId="4A6DD6C8" w14:textId="77777777" w:rsidR="00BA2813" w:rsidRPr="002E0E3F" w:rsidRDefault="00BA2813" w:rsidP="00BA2813">
      <w:pPr>
        <w:rPr>
          <w:rStyle w:val="Heading4Char"/>
        </w:rPr>
      </w:pPr>
      <w:r w:rsidRPr="00E62AD0">
        <w:rPr>
          <w:sz w:val="16"/>
        </w:rPr>
        <w:t>Besides immigration, Trump in 2016 blasted international trade deals that led to industrial job loss in states like Pennsylvania, Michigan and Wisconsin.</w:t>
      </w:r>
    </w:p>
    <w:p w14:paraId="72D598E2" w14:textId="77777777" w:rsidR="00BA2813" w:rsidRPr="002E0E3F" w:rsidRDefault="00BA2813" w:rsidP="00BA2813">
      <w:pPr>
        <w:rPr>
          <w:rStyle w:val="Heading4Char"/>
        </w:rPr>
      </w:pPr>
      <w:r w:rsidRPr="00E62AD0">
        <w:rPr>
          <w:sz w:val="16"/>
        </w:rPr>
        <w:t>Biden won back enough of these voters in 2020 to flip those states, although this year's race is neck-and-neck.</w:t>
      </w:r>
    </w:p>
    <w:p w14:paraId="07571B54" w14:textId="77777777" w:rsidR="00BA2813" w:rsidRPr="002E0E3F" w:rsidRDefault="00BA2813" w:rsidP="00BA2813">
      <w:pPr>
        <w:rPr>
          <w:rStyle w:val="Heading4Char"/>
        </w:rPr>
      </w:pPr>
      <w:r w:rsidRPr="00E62AD0">
        <w:rPr>
          <w:sz w:val="16"/>
        </w:rPr>
        <w:t>Democratic pollster David Mermin expects a big gender gap, with working-class women supporting Harris based in part over abortion rights.</w:t>
      </w:r>
    </w:p>
    <w:p w14:paraId="33C0177E" w14:textId="77777777" w:rsidR="00BA2813" w:rsidRPr="002E0E3F" w:rsidRDefault="00BA2813" w:rsidP="00BA2813">
      <w:pPr>
        <w:rPr>
          <w:rStyle w:val="Heading4Char"/>
        </w:rPr>
      </w:pPr>
      <w:r w:rsidRPr="00E62AD0">
        <w:rPr>
          <w:rStyle w:val="StyleUnderline"/>
        </w:rPr>
        <w:t xml:space="preserve">Young </w:t>
      </w:r>
      <w:r w:rsidRPr="00E62AD0">
        <w:rPr>
          <w:rStyle w:val="StyleUnderline"/>
          <w:highlight w:val="cyan"/>
        </w:rPr>
        <w:t xml:space="preserve">voters are the </w:t>
      </w:r>
      <w:r w:rsidRPr="00E62AD0">
        <w:rPr>
          <w:rStyle w:val="Emphasis"/>
          <w:sz w:val="26"/>
          <w:szCs w:val="26"/>
          <w:highlight w:val="cyan"/>
        </w:rPr>
        <w:t>most "persuadable" part</w:t>
      </w:r>
      <w:r w:rsidRPr="00E62AD0">
        <w:rPr>
          <w:rStyle w:val="StyleUnderline"/>
          <w:highlight w:val="cyan"/>
        </w:rPr>
        <w:t xml:space="preserve"> of the working-class</w:t>
      </w:r>
      <w:r w:rsidRPr="00E62AD0">
        <w:rPr>
          <w:rStyle w:val="StyleUnderline"/>
        </w:rPr>
        <w:t xml:space="preserve"> population</w:t>
      </w:r>
      <w:r w:rsidRPr="00E62AD0">
        <w:rPr>
          <w:sz w:val="16"/>
        </w:rPr>
        <w:t>, said Mermin, who works at Lake Research Partners. "</w:t>
      </w:r>
      <w:r w:rsidRPr="00E62AD0">
        <w:rPr>
          <w:rStyle w:val="StyleUnderline"/>
        </w:rPr>
        <w:t>They don't like the parties. They don't like politicians."</w:t>
      </w:r>
    </w:p>
    <w:p w14:paraId="6B521C88" w14:textId="77777777" w:rsidR="00BA2813" w:rsidRPr="002E0E3F" w:rsidRDefault="00BA2813" w:rsidP="00BA2813">
      <w:pPr>
        <w:rPr>
          <w:rStyle w:val="Heading4Char"/>
        </w:rPr>
      </w:pPr>
      <w:r w:rsidRPr="00E62AD0">
        <w:rPr>
          <w:sz w:val="16"/>
        </w:rPr>
        <w:t xml:space="preserve">They "are </w:t>
      </w:r>
      <w:r w:rsidRPr="00E62AD0">
        <w:rPr>
          <w:rStyle w:val="StyleUnderline"/>
        </w:rPr>
        <w:t>the ones you can influence, they're learning still</w:t>
      </w:r>
      <w:r w:rsidRPr="00E62AD0">
        <w:rPr>
          <w:sz w:val="16"/>
        </w:rPr>
        <w:t>," said Jeff Tricoff, 39, a refinery worker at the Teamsters union in Detroit who is undecided.</w:t>
      </w:r>
    </w:p>
    <w:p w14:paraId="481D6C7D" w14:textId="77777777" w:rsidR="00BA2813" w:rsidRPr="002E0E3F" w:rsidRDefault="00BA2813" w:rsidP="00BA2813">
      <w:pPr>
        <w:rPr>
          <w:rStyle w:val="Heading4Char"/>
        </w:rPr>
      </w:pPr>
      <w:r w:rsidRPr="00E62AD0">
        <w:rPr>
          <w:sz w:val="16"/>
        </w:rPr>
        <w:t>Lucas Hartwell, 22, a labor organizer with the Operating Engineers union who backs Harris tells peers to "vote your interests, even if the social issues don't match up for you."</w:t>
      </w:r>
    </w:p>
    <w:p w14:paraId="2BD7E495" w14:textId="77777777" w:rsidR="00BA2813" w:rsidRPr="002E0E3F" w:rsidRDefault="00BA2813" w:rsidP="00BA2813">
      <w:pPr>
        <w:rPr>
          <w:rStyle w:val="Heading4Char"/>
        </w:rPr>
      </w:pPr>
    </w:p>
    <w:p w14:paraId="1468F48F" w14:textId="77777777" w:rsidR="00BA2813" w:rsidRPr="002E0E3F" w:rsidRDefault="00BA2813" w:rsidP="00BA2813">
      <w:pPr>
        <w:pStyle w:val="Heading4"/>
        <w:rPr>
          <w:rStyle w:val="Heading4Char"/>
        </w:rPr>
      </w:pPr>
      <w:r>
        <w:t xml:space="preserve">That means the plan hands Republicans union endorsements covering </w:t>
      </w:r>
      <w:r>
        <w:rPr>
          <w:u w:val="single"/>
        </w:rPr>
        <w:t>1</w:t>
      </w:r>
      <w:r w:rsidRPr="00E62AD0">
        <w:rPr>
          <w:u w:val="single"/>
        </w:rPr>
        <w:t xml:space="preserve"> million</w:t>
      </w:r>
      <w:r>
        <w:t xml:space="preserve"> malleable voters concentrated in swing states, and </w:t>
      </w:r>
      <w:r>
        <w:rPr>
          <w:u w:val="single"/>
        </w:rPr>
        <w:t>8 million others</w:t>
      </w:r>
      <w:r>
        <w:t xml:space="preserve"> in the industry. </w:t>
      </w:r>
    </w:p>
    <w:p w14:paraId="197ACFEB" w14:textId="77777777" w:rsidR="00BA2813" w:rsidRPr="002E0E3F" w:rsidRDefault="00BA2813" w:rsidP="00BA2813">
      <w:pPr>
        <w:rPr>
          <w:rStyle w:val="Heading4Char"/>
        </w:rPr>
      </w:pPr>
      <w:r w:rsidRPr="00E62AD0">
        <w:rPr>
          <w:rStyle w:val="Style13ptBold"/>
        </w:rPr>
        <w:t>ABC 26</w:t>
      </w:r>
      <w:r>
        <w:t>. Associated Builders and Contractors. “</w:t>
      </w:r>
      <w:r w:rsidRPr="00E62AD0">
        <w:t>ABC: Nearly 9 Out of 10 of US Construction Workers Are Not Union Members</w:t>
      </w:r>
      <w:r>
        <w:t xml:space="preserve">.” Yahoo Finance. 2/18/26. </w:t>
      </w:r>
      <w:r w:rsidRPr="00E62AD0">
        <w:t>https://finance.yahoo.com/news/abc-nearly-9-10-us-221500062.html</w:t>
      </w:r>
      <w:r>
        <w:t xml:space="preserve">. </w:t>
      </w:r>
    </w:p>
    <w:p w14:paraId="1787262B" w14:textId="77777777" w:rsidR="00BA2813" w:rsidRPr="002E0E3F" w:rsidRDefault="00BA2813" w:rsidP="00BA2813">
      <w:pPr>
        <w:rPr>
          <w:rStyle w:val="Heading4Char"/>
        </w:rPr>
      </w:pPr>
      <w:r w:rsidRPr="00E62AD0">
        <w:t xml:space="preserve">WASHINGTON, Feb. 18, 2026 (GLOBE NEWSWIRE) -- </w:t>
      </w:r>
      <w:r w:rsidRPr="00E62AD0">
        <w:rPr>
          <w:rStyle w:val="StyleUnderline"/>
        </w:rPr>
        <w:t>According to</w:t>
      </w:r>
      <w:r w:rsidRPr="00E62AD0">
        <w:t xml:space="preserve"> an Associated Builders and Contractors analysis of </w:t>
      </w:r>
      <w:r w:rsidRPr="00E62AD0">
        <w:rPr>
          <w:rStyle w:val="StyleUnderline"/>
        </w:rPr>
        <w:t>the</w:t>
      </w:r>
      <w:r w:rsidRPr="00E62AD0">
        <w:t xml:space="preserve"> U.S. </w:t>
      </w:r>
      <w:r w:rsidRPr="00E62AD0">
        <w:rPr>
          <w:rStyle w:val="StyleUnderline"/>
        </w:rPr>
        <w:t>Bureau of Labor Statistics’</w:t>
      </w:r>
      <w:r w:rsidRPr="00E62AD0">
        <w:t xml:space="preserve"> 2025 Union Members Summary released today, </w:t>
      </w:r>
      <w:r w:rsidRPr="00E62AD0">
        <w:rPr>
          <w:rStyle w:val="Emphasis"/>
          <w:highlight w:val="cyan"/>
        </w:rPr>
        <w:t>11.1%</w:t>
      </w:r>
      <w:r w:rsidRPr="00E62AD0">
        <w:rPr>
          <w:rStyle w:val="StyleUnderline"/>
          <w:highlight w:val="cyan"/>
        </w:rPr>
        <w:t xml:space="preserve"> of U.S. construction</w:t>
      </w:r>
      <w:r w:rsidRPr="00E62AD0">
        <w:rPr>
          <w:rStyle w:val="StyleUnderline"/>
        </w:rPr>
        <w:t xml:space="preserve"> industry </w:t>
      </w:r>
      <w:r w:rsidRPr="00E62AD0">
        <w:rPr>
          <w:rStyle w:val="StyleUnderline"/>
          <w:highlight w:val="cyan"/>
        </w:rPr>
        <w:t>workers belong to a union</w:t>
      </w:r>
      <w:r w:rsidRPr="00E62AD0">
        <w:rPr>
          <w:rStyle w:val="StyleUnderline"/>
        </w:rPr>
        <w:t xml:space="preserve">, an </w:t>
      </w:r>
      <w:r w:rsidRPr="00E62AD0">
        <w:rPr>
          <w:rStyle w:val="Emphasis"/>
        </w:rPr>
        <w:t>increase</w:t>
      </w:r>
      <w:r w:rsidRPr="00E62AD0">
        <w:rPr>
          <w:rStyle w:val="StyleUnderline"/>
        </w:rPr>
        <w:t xml:space="preserve"> from 10.3% in 2024</w:t>
      </w:r>
      <w:r w:rsidRPr="00E62AD0">
        <w:t>, versus 88.9% who do not.</w:t>
      </w:r>
    </w:p>
    <w:p w14:paraId="36CFF126" w14:textId="77777777" w:rsidR="00BA2813" w:rsidRPr="002E0E3F" w:rsidRDefault="00BA2813" w:rsidP="00BA2813">
      <w:pPr>
        <w:rPr>
          <w:rStyle w:val="Heading4Char"/>
        </w:rPr>
      </w:pPr>
      <w:r w:rsidRPr="00E62AD0">
        <w:t xml:space="preserve">The BLS reported that </w:t>
      </w:r>
      <w:r w:rsidRPr="00E62AD0">
        <w:rPr>
          <w:rStyle w:val="Emphasis"/>
          <w:highlight w:val="cyan"/>
        </w:rPr>
        <w:t>995,000</w:t>
      </w:r>
      <w:r w:rsidRPr="00E62AD0">
        <w:rPr>
          <w:rStyle w:val="StyleUnderline"/>
        </w:rPr>
        <w:t xml:space="preserve"> construction industry workers were members of a union</w:t>
      </w:r>
      <w:r w:rsidRPr="00E62AD0">
        <w:t xml:space="preserve">, while 8 million chose to pursue their careers in merit-based construction in 2025. </w:t>
      </w:r>
      <w:r w:rsidRPr="00E62AD0">
        <w:rPr>
          <w:rStyle w:val="StyleUnderline"/>
        </w:rPr>
        <w:t xml:space="preserve">The construction </w:t>
      </w:r>
      <w:r w:rsidRPr="00E62AD0">
        <w:rPr>
          <w:rStyle w:val="StyleUnderline"/>
          <w:highlight w:val="cyan"/>
        </w:rPr>
        <w:t xml:space="preserve">industry grew </w:t>
      </w:r>
      <w:r w:rsidRPr="00E62AD0">
        <w:rPr>
          <w:rStyle w:val="Emphasis"/>
          <w:highlight w:val="cyan"/>
        </w:rPr>
        <w:t>to 9 million workers</w:t>
      </w:r>
      <w:r w:rsidRPr="00E62AD0">
        <w:rPr>
          <w:rStyle w:val="StyleUnderline"/>
          <w:highlight w:val="cyan"/>
        </w:rPr>
        <w:t xml:space="preserve"> in 2025</w:t>
      </w:r>
      <w:r w:rsidRPr="00E62AD0">
        <w:t>.</w:t>
      </w:r>
    </w:p>
    <w:p w14:paraId="62631B1D" w14:textId="77777777" w:rsidR="00BA2813" w:rsidRPr="002E0E3F" w:rsidRDefault="00BA2813" w:rsidP="00BA2813">
      <w:pPr>
        <w:rPr>
          <w:rStyle w:val="Heading4Char"/>
        </w:rPr>
      </w:pPr>
    </w:p>
    <w:p w14:paraId="0F141F59" w14:textId="77777777" w:rsidR="00BA2813" w:rsidRPr="002E0E3F" w:rsidRDefault="00BA2813" w:rsidP="00BA2813">
      <w:pPr>
        <w:pStyle w:val="Heading3"/>
        <w:rPr>
          <w:rStyle w:val="Heading4Char"/>
        </w:rPr>
      </w:pPr>
      <w:r>
        <w:t>Greenland---IL---2NC</w:t>
      </w:r>
    </w:p>
    <w:p w14:paraId="12035DD2" w14:textId="77777777" w:rsidR="00BA2813" w:rsidRPr="002E0E3F" w:rsidRDefault="00BA2813" w:rsidP="00BA2813">
      <w:pPr>
        <w:pStyle w:val="Heading4"/>
        <w:rPr>
          <w:rStyle w:val="Heading4Char"/>
        </w:rPr>
      </w:pPr>
      <w:r>
        <w:t xml:space="preserve">The </w:t>
      </w:r>
      <w:r>
        <w:rPr>
          <w:u w:val="single"/>
        </w:rPr>
        <w:t>midterm is key</w:t>
      </w:r>
      <w:r>
        <w:t xml:space="preserve">. Dem win takes Greenland </w:t>
      </w:r>
      <w:r>
        <w:rPr>
          <w:u w:val="single"/>
        </w:rPr>
        <w:t>off the table</w:t>
      </w:r>
      <w:r>
        <w:t xml:space="preserve">. </w:t>
      </w:r>
    </w:p>
    <w:p w14:paraId="2632F584" w14:textId="77777777" w:rsidR="00BA2813" w:rsidRPr="002E0E3F" w:rsidRDefault="00BA2813" w:rsidP="00BA2813">
      <w:pPr>
        <w:rPr>
          <w:rStyle w:val="Heading4Char"/>
        </w:rPr>
      </w:pPr>
      <w:r w:rsidRPr="00564A3F">
        <w:t xml:space="preserve">Jacob Funk </w:t>
      </w:r>
      <w:r w:rsidRPr="00564A3F">
        <w:rPr>
          <w:rStyle w:val="Heading4Char"/>
        </w:rPr>
        <w:t>Kirkegaard 26</w:t>
      </w:r>
      <w:r w:rsidRPr="00564A3F">
        <w:t xml:space="preserve">. </w:t>
      </w:r>
      <w:r>
        <w:t xml:space="preserve">Senior Fellow at Bruegel, non-resident Senior Fellow with the Peterson Institute for International Economics (PIIE), and Head of European research with 22V Research in New York. Previously, he was a Senior Fellow with the Brussels office of the German Marshall Fund of the United States (GMF). He holds a PhD from Johns Hopkins University, School of Advanced International Studies. </w:t>
      </w:r>
      <w:r w:rsidRPr="00564A3F">
        <w:t>"Why US designs on Greenland will ultimately end in compromise." Bruegel | The Brussels-based economic think tank. 1-9-2026. https://www.bruegel.org/first-glance/why-us-designs-greenland-will-ultimately-end-compromise</w:t>
      </w:r>
    </w:p>
    <w:p w14:paraId="0C019396" w14:textId="77777777" w:rsidR="00BA2813" w:rsidRPr="002E0E3F" w:rsidRDefault="00BA2813" w:rsidP="00BA2813">
      <w:pPr>
        <w:rPr>
          <w:rStyle w:val="Heading4Char"/>
        </w:rPr>
      </w:pPr>
      <w:r w:rsidRPr="0036306E">
        <w:rPr>
          <w:sz w:val="16"/>
        </w:rPr>
        <w:t xml:space="preserve">Danish outreach to Congress is unlikely to stop Trump or members of his administration talking about Greenland, but it has helped defuse the risk of a military attack. </w:t>
      </w:r>
      <w:r w:rsidRPr="0036306E">
        <w:rPr>
          <w:rStyle w:val="Emphasis"/>
          <w:highlight w:val="cyan"/>
        </w:rPr>
        <w:t>Congress</w:t>
      </w:r>
      <w:r w:rsidRPr="0036306E">
        <w:rPr>
          <w:sz w:val="16"/>
          <w:highlight w:val="cyan"/>
        </w:rPr>
        <w:t xml:space="preserve"> </w:t>
      </w:r>
      <w:r w:rsidRPr="0036306E">
        <w:rPr>
          <w:rStyle w:val="StyleUnderline"/>
          <w:highlight w:val="cyan"/>
        </w:rPr>
        <w:t xml:space="preserve">seems certain to </w:t>
      </w:r>
      <w:r w:rsidRPr="0036306E">
        <w:rPr>
          <w:rStyle w:val="Emphasis"/>
          <w:highlight w:val="cyan"/>
        </w:rPr>
        <w:t>act</w:t>
      </w:r>
      <w:r w:rsidRPr="0036306E">
        <w:rPr>
          <w:rStyle w:val="StyleUnderline"/>
        </w:rPr>
        <w:t>,</w:t>
      </w:r>
      <w:r w:rsidRPr="0036306E">
        <w:rPr>
          <w:sz w:val="16"/>
        </w:rPr>
        <w:t xml:space="preserve"> </w:t>
      </w:r>
      <w:r w:rsidRPr="0036306E">
        <w:rPr>
          <w:rStyle w:val="StyleUnderline"/>
        </w:rPr>
        <w:t xml:space="preserve">restating its monopoly on declaring war – in this case on a </w:t>
      </w:r>
      <w:r w:rsidRPr="0036306E">
        <w:rPr>
          <w:rStyle w:val="Emphasis"/>
        </w:rPr>
        <w:t>Treaty ally</w:t>
      </w:r>
      <w:r w:rsidRPr="0036306E">
        <w:rPr>
          <w:rStyle w:val="StyleUnderline"/>
        </w:rPr>
        <w:t xml:space="preserve"> of the </w:t>
      </w:r>
      <w:r w:rsidRPr="0036306E">
        <w:rPr>
          <w:rStyle w:val="Emphasis"/>
        </w:rPr>
        <w:t>US</w:t>
      </w:r>
      <w:r w:rsidRPr="0036306E">
        <w:rPr>
          <w:sz w:val="16"/>
        </w:rPr>
        <w:t>. The idea of a military attack is also extremely unpopular among Americans – which matters in a US election year. Only 8% of Americans would support “using military force to take control of Greenland”, while 73% would oppose.</w:t>
      </w:r>
    </w:p>
    <w:p w14:paraId="338791AC" w14:textId="77777777" w:rsidR="00BA2813" w:rsidRPr="002E0E3F" w:rsidRDefault="00BA2813" w:rsidP="00BA2813">
      <w:pPr>
        <w:rPr>
          <w:rStyle w:val="Heading4Char"/>
        </w:rPr>
      </w:pPr>
      <w:r w:rsidRPr="0036306E">
        <w:rPr>
          <w:sz w:val="16"/>
        </w:rPr>
        <w:t xml:space="preserve">The alternative of ‘buying’ Greenland offers some diplomatic negotiating space, but will also fail. Greenlanders don’t want to be treated as a commodity to be bought – relevant because a referendum on independence from Denmark would have to precede any acceptance of a US offer. Only 6% of Greenlanders want “to leave Denmark and become a part of the United States”. </w:t>
      </w:r>
    </w:p>
    <w:p w14:paraId="72EC4574" w14:textId="77777777" w:rsidR="00BA2813" w:rsidRPr="002E0E3F" w:rsidRDefault="00BA2813" w:rsidP="00BA2813">
      <w:pPr>
        <w:rPr>
          <w:rStyle w:val="Heading4Char"/>
        </w:rPr>
      </w:pPr>
      <w:r w:rsidRPr="0036306E">
        <w:rPr>
          <w:sz w:val="16"/>
        </w:rPr>
        <w:t>Furthermore, Denmark’s social security system, which applies in Greenland, is in most respects vastly superior to what US overseas territories have access to. Healthcare coverage is universal and free (versus ‘don't get sick’ in the US). University tuition is free with monthly government stipends for students (versus fees of thousands of dollars in the US). Paid parental leave amounts to about 52 weeks (versus zero federally in the US).</w:t>
      </w:r>
    </w:p>
    <w:p w14:paraId="6D316867" w14:textId="77777777" w:rsidR="00BA2813" w:rsidRPr="002E0E3F" w:rsidRDefault="00BA2813" w:rsidP="00BA2813">
      <w:pPr>
        <w:rPr>
          <w:rStyle w:val="Heading4Char"/>
        </w:rPr>
      </w:pPr>
      <w:r w:rsidRPr="0036306E">
        <w:rPr>
          <w:sz w:val="16"/>
        </w:rPr>
        <w:t>Poverty rates in Greenland are far lower than in American Samoa, the US Virgin Islands, Puerto Rico or Guam, and Greenlandic median incomes are higher. The annual Danish block grant to Greenland is worth almost €10,000 per capita. Joining the US might not be as attractive to Greenlanders as the Trump administration thinks.</w:t>
      </w:r>
    </w:p>
    <w:p w14:paraId="1B7F1B9A" w14:textId="77777777" w:rsidR="00BA2813" w:rsidRPr="002E0E3F" w:rsidRDefault="00BA2813" w:rsidP="00BA2813">
      <w:pPr>
        <w:rPr>
          <w:rStyle w:val="Heading4Char"/>
        </w:rPr>
      </w:pPr>
      <w:r w:rsidRPr="0036306E">
        <w:rPr>
          <w:sz w:val="16"/>
        </w:rPr>
        <w:t>In any case, a generous US offer is unlikely. It would have to amount to a Congressionally-approved and upfront-funded hundreds of thousands, if not millions, of dollars per Greenlander. As 45% of Americans oppose purchasing Greenland, and only 28% support it, it seems extremely unlikely that any truly generous offer to Greenlanders could pass Congress in an election year, when the cost of living for Americans is already a major political issue.</w:t>
      </w:r>
    </w:p>
    <w:p w14:paraId="765290E0" w14:textId="77777777" w:rsidR="00BA2813" w:rsidRPr="002E0E3F" w:rsidRDefault="00BA2813" w:rsidP="00BA2813">
      <w:pPr>
        <w:rPr>
          <w:rStyle w:val="Heading4Char"/>
        </w:rPr>
      </w:pPr>
      <w:r w:rsidRPr="0036306E">
        <w:rPr>
          <w:sz w:val="16"/>
        </w:rPr>
        <w:t>It cannot be ruled out that the Danish and Greenlandic government will allow a referendum on independence and subsequent closer relations with the US. But, learning the lesson of the Brexit referendum, they would only do so in the firm belief that any offer would be rejected by Greenlanders – which anyway seems certain.</w:t>
      </w:r>
    </w:p>
    <w:p w14:paraId="588CC87A" w14:textId="77777777" w:rsidR="00BA2813" w:rsidRPr="002E0E3F" w:rsidRDefault="00BA2813" w:rsidP="00BA2813">
      <w:pPr>
        <w:rPr>
          <w:rStyle w:val="Heading4Char"/>
        </w:rPr>
      </w:pPr>
      <w:r w:rsidRPr="0036306E">
        <w:rPr>
          <w:rStyle w:val="StyleUnderline"/>
          <w:highlight w:val="cyan"/>
        </w:rPr>
        <w:t xml:space="preserve">The aim for </w:t>
      </w:r>
      <w:r w:rsidRPr="0036306E">
        <w:rPr>
          <w:rStyle w:val="Emphasis"/>
          <w:highlight w:val="cyan"/>
        </w:rPr>
        <w:t>Denmark</w:t>
      </w:r>
      <w:r w:rsidRPr="0036306E">
        <w:rPr>
          <w:rStyle w:val="StyleUnderline"/>
        </w:rPr>
        <w:t xml:space="preserve"> and Greenland </w:t>
      </w:r>
      <w:r w:rsidRPr="0036306E">
        <w:rPr>
          <w:rStyle w:val="StyleUnderline"/>
          <w:highlight w:val="cyan"/>
        </w:rPr>
        <w:t xml:space="preserve">is to </w:t>
      </w:r>
      <w:r w:rsidRPr="0036306E">
        <w:rPr>
          <w:rStyle w:val="Emphasis"/>
          <w:sz w:val="28"/>
          <w:szCs w:val="32"/>
          <w:highlight w:val="cyan"/>
        </w:rPr>
        <w:t>run down</w:t>
      </w:r>
      <w:r w:rsidRPr="0036306E">
        <w:rPr>
          <w:rStyle w:val="StyleUnderline"/>
          <w:highlight w:val="cyan"/>
        </w:rPr>
        <w:t xml:space="preserve"> the </w:t>
      </w:r>
      <w:r w:rsidRPr="0036306E">
        <w:rPr>
          <w:rStyle w:val="Emphasis"/>
          <w:highlight w:val="cyan"/>
        </w:rPr>
        <w:t>clock</w:t>
      </w:r>
      <w:r w:rsidRPr="0036306E">
        <w:rPr>
          <w:rStyle w:val="StyleUnderline"/>
          <w:highlight w:val="cyan"/>
        </w:rPr>
        <w:t xml:space="preserve"> to </w:t>
      </w:r>
      <w:r w:rsidRPr="0036306E">
        <w:rPr>
          <w:rStyle w:val="Emphasis"/>
          <w:sz w:val="28"/>
          <w:szCs w:val="32"/>
          <w:highlight w:val="cyan"/>
        </w:rPr>
        <w:t>the</w:t>
      </w:r>
      <w:r w:rsidRPr="0036306E">
        <w:rPr>
          <w:rStyle w:val="StyleUnderline"/>
        </w:rPr>
        <w:t xml:space="preserve"> 3</w:t>
      </w:r>
      <w:r w:rsidRPr="0036306E">
        <w:rPr>
          <w:rStyle w:val="Emphasis"/>
          <w:sz w:val="28"/>
          <w:szCs w:val="32"/>
        </w:rPr>
        <w:t xml:space="preserve"> </w:t>
      </w:r>
      <w:r w:rsidRPr="0036306E">
        <w:rPr>
          <w:rStyle w:val="Emphasis"/>
          <w:sz w:val="28"/>
          <w:szCs w:val="32"/>
          <w:highlight w:val="cyan"/>
        </w:rPr>
        <w:t>November 2026</w:t>
      </w:r>
      <w:r w:rsidRPr="0036306E">
        <w:rPr>
          <w:rStyle w:val="StyleUnderline"/>
        </w:rPr>
        <w:t xml:space="preserve"> US </w:t>
      </w:r>
      <w:r w:rsidRPr="0036306E">
        <w:rPr>
          <w:rStyle w:val="Emphasis"/>
          <w:sz w:val="28"/>
          <w:szCs w:val="32"/>
          <w:highlight w:val="cyan"/>
        </w:rPr>
        <w:t>mid-term election</w:t>
      </w:r>
      <w:r w:rsidRPr="0036306E">
        <w:rPr>
          <w:sz w:val="16"/>
        </w:rPr>
        <w:t xml:space="preserve">, </w:t>
      </w:r>
      <w:r w:rsidRPr="0036306E">
        <w:rPr>
          <w:rStyle w:val="StyleUnderline"/>
          <w:highlight w:val="cyan"/>
        </w:rPr>
        <w:t>after which Trump may have other</w:t>
      </w:r>
      <w:r w:rsidRPr="0036306E">
        <w:rPr>
          <w:sz w:val="16"/>
        </w:rPr>
        <w:t xml:space="preserve"> </w:t>
      </w:r>
      <w:r w:rsidRPr="0036306E">
        <w:rPr>
          <w:rStyle w:val="StyleUnderline"/>
        </w:rPr>
        <w:t xml:space="preserve">political </w:t>
      </w:r>
      <w:r w:rsidRPr="0036306E">
        <w:rPr>
          <w:rStyle w:val="StyleUnderline"/>
          <w:highlight w:val="cyan"/>
        </w:rPr>
        <w:t>priorities</w:t>
      </w:r>
      <w:r w:rsidRPr="0036306E">
        <w:rPr>
          <w:rStyle w:val="StyleUnderline"/>
        </w:rPr>
        <w:t xml:space="preserve">. </w:t>
      </w:r>
      <w:r w:rsidRPr="0036306E">
        <w:rPr>
          <w:rStyle w:val="StyleUnderline"/>
          <w:highlight w:val="cyan"/>
        </w:rPr>
        <w:t xml:space="preserve">If </w:t>
      </w:r>
      <w:r w:rsidRPr="0036306E">
        <w:rPr>
          <w:rStyle w:val="Emphasis"/>
          <w:highlight w:val="cyan"/>
        </w:rPr>
        <w:t>Republicans</w:t>
      </w:r>
      <w:r w:rsidRPr="0036306E">
        <w:rPr>
          <w:rStyle w:val="StyleUnderline"/>
          <w:highlight w:val="cyan"/>
        </w:rPr>
        <w:t xml:space="preserve"> lose </w:t>
      </w:r>
      <w:r w:rsidRPr="0036306E">
        <w:rPr>
          <w:rStyle w:val="Emphasis"/>
          <w:highlight w:val="cyan"/>
        </w:rPr>
        <w:t>control</w:t>
      </w:r>
      <w:r w:rsidRPr="0036306E">
        <w:rPr>
          <w:sz w:val="16"/>
          <w:highlight w:val="cyan"/>
        </w:rPr>
        <w:t xml:space="preserve"> </w:t>
      </w:r>
      <w:r w:rsidRPr="0036306E">
        <w:rPr>
          <w:rStyle w:val="StyleUnderline"/>
          <w:highlight w:val="cyan"/>
        </w:rPr>
        <w:t xml:space="preserve">of </w:t>
      </w:r>
      <w:r w:rsidRPr="0036306E">
        <w:rPr>
          <w:rStyle w:val="Emphasis"/>
          <w:highlight w:val="cyan"/>
        </w:rPr>
        <w:t>either House</w:t>
      </w:r>
      <w:r w:rsidRPr="0036306E">
        <w:rPr>
          <w:sz w:val="16"/>
          <w:highlight w:val="cyan"/>
        </w:rPr>
        <w:t xml:space="preserve">, </w:t>
      </w:r>
      <w:r w:rsidRPr="0036306E">
        <w:rPr>
          <w:rStyle w:val="StyleUnderline"/>
          <w:highlight w:val="cyan"/>
        </w:rPr>
        <w:t>Congressional</w:t>
      </w:r>
      <w:r w:rsidRPr="0036306E">
        <w:rPr>
          <w:rStyle w:val="StyleUnderline"/>
        </w:rPr>
        <w:t xml:space="preserve"> </w:t>
      </w:r>
      <w:r w:rsidRPr="0036306E">
        <w:rPr>
          <w:rStyle w:val="StyleUnderline"/>
          <w:highlight w:val="cyan"/>
        </w:rPr>
        <w:t>approval</w:t>
      </w:r>
      <w:r w:rsidRPr="0036306E">
        <w:rPr>
          <w:rStyle w:val="StyleUnderline"/>
        </w:rPr>
        <w:t xml:space="preserve"> of any offer on </w:t>
      </w:r>
      <w:r w:rsidRPr="0036306E">
        <w:rPr>
          <w:rStyle w:val="Emphasis"/>
        </w:rPr>
        <w:t>Greenland</w:t>
      </w:r>
      <w:r w:rsidRPr="0036306E">
        <w:rPr>
          <w:rStyle w:val="StyleUnderline"/>
        </w:rPr>
        <w:t xml:space="preserve"> </w:t>
      </w:r>
      <w:r w:rsidRPr="0036306E">
        <w:rPr>
          <w:rStyle w:val="StyleUnderline"/>
          <w:highlight w:val="cyan"/>
        </w:rPr>
        <w:t xml:space="preserve">could </w:t>
      </w:r>
      <w:r w:rsidRPr="0036306E">
        <w:rPr>
          <w:rStyle w:val="Emphasis"/>
          <w:highlight w:val="cyan"/>
        </w:rPr>
        <w:t>be ruled out</w:t>
      </w:r>
      <w:r w:rsidRPr="0036306E">
        <w:rPr>
          <w:rStyle w:val="StyleUnderline"/>
        </w:rPr>
        <w:t>.</w:t>
      </w:r>
    </w:p>
    <w:p w14:paraId="2BF3C7C3" w14:textId="77777777" w:rsidR="00BA2813" w:rsidRPr="002E0E3F" w:rsidRDefault="00BA2813" w:rsidP="00BA2813">
      <w:pPr>
        <w:rPr>
          <w:rStyle w:val="Heading4Char"/>
        </w:rPr>
      </w:pPr>
    </w:p>
    <w:p w14:paraId="42435CB4" w14:textId="77777777" w:rsidR="00BA2813" w:rsidRPr="002E0E3F" w:rsidRDefault="00BA2813" w:rsidP="00BA2813">
      <w:pPr>
        <w:pStyle w:val="Heading4"/>
        <w:rPr>
          <w:rStyle w:val="Heading4Char"/>
        </w:rPr>
      </w:pPr>
      <w:r>
        <w:t xml:space="preserve">And, </w:t>
      </w:r>
      <w:r>
        <w:rPr>
          <w:u w:val="single"/>
        </w:rPr>
        <w:t>Dems</w:t>
      </w:r>
      <w:r>
        <w:t xml:space="preserve"> would </w:t>
      </w:r>
      <w:r>
        <w:rPr>
          <w:u w:val="single"/>
        </w:rPr>
        <w:t>pass legislation</w:t>
      </w:r>
      <w:r>
        <w:t xml:space="preserve">. </w:t>
      </w:r>
    </w:p>
    <w:p w14:paraId="2D484F91" w14:textId="77777777" w:rsidR="00BA2813" w:rsidRPr="002E0E3F" w:rsidRDefault="00BA2813" w:rsidP="00BA2813">
      <w:pPr>
        <w:rPr>
          <w:rStyle w:val="Heading4Char"/>
        </w:rPr>
      </w:pPr>
      <w:r w:rsidRPr="00564A3F">
        <w:t xml:space="preserve">Andrew </w:t>
      </w:r>
      <w:r w:rsidRPr="00564A3F">
        <w:rPr>
          <w:rStyle w:val="Style13ptBold"/>
        </w:rPr>
        <w:t>Solender 26</w:t>
      </w:r>
      <w:r w:rsidRPr="00564A3F">
        <w:t>. "Scoop: Democrat introduces bill to shut down Trump's Greenland ambitions." Axios. 1-12-2026. https://www.axios.com/2026/01/13/trump-greenland-bill-democrat-invade-buy-congress</w:t>
      </w:r>
    </w:p>
    <w:p w14:paraId="4A212FE9" w14:textId="77777777" w:rsidR="00BA2813" w:rsidRPr="002E0E3F" w:rsidRDefault="00BA2813" w:rsidP="00BA2813">
      <w:pPr>
        <w:rPr>
          <w:rStyle w:val="Heading4Char"/>
        </w:rPr>
      </w:pPr>
      <w:r w:rsidRPr="00564A3F">
        <w:rPr>
          <w:sz w:val="16"/>
        </w:rPr>
        <w:t xml:space="preserve">A House Democrat is introducing </w:t>
      </w:r>
      <w:r w:rsidRPr="0036306E">
        <w:rPr>
          <w:rStyle w:val="Emphasis"/>
          <w:highlight w:val="cyan"/>
        </w:rPr>
        <w:t>legislation</w:t>
      </w:r>
      <w:r w:rsidRPr="00564A3F">
        <w:rPr>
          <w:sz w:val="16"/>
        </w:rPr>
        <w:t xml:space="preserve"> </w:t>
      </w:r>
      <w:r w:rsidRPr="00564A3F">
        <w:rPr>
          <w:rStyle w:val="StyleUnderline"/>
        </w:rPr>
        <w:t xml:space="preserve">that </w:t>
      </w:r>
      <w:r w:rsidRPr="0036306E">
        <w:rPr>
          <w:rStyle w:val="StyleUnderline"/>
          <w:highlight w:val="cyan"/>
        </w:rPr>
        <w:t>would block</w:t>
      </w:r>
      <w:r w:rsidRPr="00564A3F">
        <w:rPr>
          <w:sz w:val="16"/>
        </w:rPr>
        <w:t xml:space="preserve"> President </w:t>
      </w:r>
      <w:r w:rsidRPr="0036306E">
        <w:rPr>
          <w:rStyle w:val="Emphasis"/>
          <w:highlight w:val="cyan"/>
        </w:rPr>
        <w:t>Trump</w:t>
      </w:r>
      <w:r w:rsidRPr="0036306E">
        <w:rPr>
          <w:sz w:val="16"/>
          <w:highlight w:val="cyan"/>
        </w:rPr>
        <w:t xml:space="preserve"> </w:t>
      </w:r>
      <w:r w:rsidRPr="0036306E">
        <w:rPr>
          <w:rStyle w:val="StyleUnderline"/>
          <w:highlight w:val="cyan"/>
        </w:rPr>
        <w:t>from</w:t>
      </w:r>
      <w:r w:rsidRPr="00564A3F">
        <w:rPr>
          <w:sz w:val="16"/>
        </w:rPr>
        <w:t xml:space="preserve"> making good on </w:t>
      </w:r>
      <w:r w:rsidRPr="00564A3F">
        <w:rPr>
          <w:rStyle w:val="StyleUnderline"/>
        </w:rPr>
        <w:t xml:space="preserve">his </w:t>
      </w:r>
      <w:r w:rsidRPr="0036306E">
        <w:rPr>
          <w:rStyle w:val="StyleUnderline"/>
          <w:highlight w:val="cyan"/>
        </w:rPr>
        <w:t>threats to</w:t>
      </w:r>
      <w:r w:rsidRPr="00564A3F">
        <w:rPr>
          <w:sz w:val="16"/>
        </w:rPr>
        <w:t xml:space="preserve"> either </w:t>
      </w:r>
      <w:r w:rsidRPr="00564A3F">
        <w:rPr>
          <w:rStyle w:val="StyleUnderline"/>
        </w:rPr>
        <w:t xml:space="preserve">purchase </w:t>
      </w:r>
      <w:r w:rsidRPr="0036306E">
        <w:rPr>
          <w:rStyle w:val="Emphasis"/>
          <w:highlight w:val="cyan"/>
        </w:rPr>
        <w:t>Greenland</w:t>
      </w:r>
      <w:r w:rsidRPr="00564A3F">
        <w:rPr>
          <w:rStyle w:val="StyleUnderline"/>
        </w:rPr>
        <w:t xml:space="preserve"> or take it by force, Axios has learned.</w:t>
      </w:r>
    </w:p>
    <w:p w14:paraId="7637ED5C" w14:textId="77777777" w:rsidR="00BA2813" w:rsidRPr="002E0E3F" w:rsidRDefault="00BA2813" w:rsidP="00BA2813">
      <w:pPr>
        <w:rPr>
          <w:rStyle w:val="Heading4Char"/>
        </w:rPr>
      </w:pPr>
      <w:r w:rsidRPr="00564A3F">
        <w:rPr>
          <w:sz w:val="16"/>
        </w:rPr>
        <w:t>Why it matters: It's in direct competition with a Republican bill also introduced on Monday that would authorize Trump to "take such steps as may be necessary" to acquire the Danish-controlled island territory.</w:t>
      </w:r>
    </w:p>
    <w:p w14:paraId="5A99DBF4" w14:textId="77777777" w:rsidR="00BA2813" w:rsidRPr="002E0E3F" w:rsidRDefault="00BA2813" w:rsidP="00BA2813">
      <w:pPr>
        <w:rPr>
          <w:rStyle w:val="Heading4Char"/>
        </w:rPr>
      </w:pPr>
      <w:r w:rsidRPr="00564A3F">
        <w:rPr>
          <w:sz w:val="16"/>
        </w:rPr>
        <w:t>Trump has openly mused in recent weeks about the possibility of acquiring Greenland, which both Danish and Greenlandic officials have insisted is not for sale.</w:t>
      </w:r>
    </w:p>
    <w:p w14:paraId="5B981175" w14:textId="77777777" w:rsidR="00BA2813" w:rsidRPr="002E0E3F" w:rsidRDefault="00BA2813" w:rsidP="00BA2813">
      <w:pPr>
        <w:rPr>
          <w:rStyle w:val="Heading4Char"/>
        </w:rPr>
      </w:pPr>
      <w:r w:rsidRPr="00564A3F">
        <w:rPr>
          <w:rStyle w:val="StyleUnderline"/>
        </w:rPr>
        <w:t xml:space="preserve">Both </w:t>
      </w:r>
      <w:r w:rsidRPr="002779E3">
        <w:rPr>
          <w:rStyle w:val="StyleUnderline"/>
          <w:highlight w:val="cyan"/>
        </w:rPr>
        <w:t xml:space="preserve">bills are </w:t>
      </w:r>
      <w:r w:rsidRPr="002779E3">
        <w:rPr>
          <w:rStyle w:val="Emphasis"/>
          <w:highlight w:val="cyan"/>
        </w:rPr>
        <w:t>extreme long-shots</w:t>
      </w:r>
      <w:r w:rsidRPr="00564A3F">
        <w:rPr>
          <w:sz w:val="16"/>
        </w:rPr>
        <w:t xml:space="preserve">. </w:t>
      </w:r>
      <w:r w:rsidRPr="002779E3">
        <w:rPr>
          <w:rStyle w:val="Emphasis"/>
          <w:highlight w:val="cyan"/>
        </w:rPr>
        <w:t>Republicans control</w:t>
      </w:r>
      <w:r w:rsidRPr="002779E3">
        <w:rPr>
          <w:rStyle w:val="StyleUnderline"/>
          <w:highlight w:val="cyan"/>
        </w:rPr>
        <w:t xml:space="preserve"> both </w:t>
      </w:r>
      <w:r w:rsidRPr="002779E3">
        <w:rPr>
          <w:rStyle w:val="Emphasis"/>
          <w:highlight w:val="cyan"/>
        </w:rPr>
        <w:t>chambers</w:t>
      </w:r>
      <w:r w:rsidRPr="00564A3F">
        <w:rPr>
          <w:rStyle w:val="StyleUnderline"/>
        </w:rPr>
        <w:t xml:space="preserve"> of </w:t>
      </w:r>
      <w:r w:rsidRPr="0036306E">
        <w:rPr>
          <w:rStyle w:val="Emphasis"/>
        </w:rPr>
        <w:t>Congress</w:t>
      </w:r>
      <w:r w:rsidRPr="00564A3F">
        <w:rPr>
          <w:rStyle w:val="StyleUnderline"/>
        </w:rPr>
        <w:t xml:space="preserve">, </w:t>
      </w:r>
      <w:r w:rsidRPr="002779E3">
        <w:rPr>
          <w:rStyle w:val="StyleUnderline"/>
          <w:highlight w:val="cyan"/>
        </w:rPr>
        <w:t>but many</w:t>
      </w:r>
      <w:r w:rsidRPr="00564A3F">
        <w:rPr>
          <w:rStyle w:val="StyleUnderline"/>
        </w:rPr>
        <w:t xml:space="preserve"> of them </w:t>
      </w:r>
      <w:r w:rsidRPr="002779E3">
        <w:rPr>
          <w:rStyle w:val="StyleUnderline"/>
          <w:highlight w:val="cyan"/>
        </w:rPr>
        <w:t xml:space="preserve">have also have </w:t>
      </w:r>
      <w:r w:rsidRPr="002779E3">
        <w:rPr>
          <w:rStyle w:val="Emphasis"/>
          <w:highlight w:val="cyan"/>
        </w:rPr>
        <w:t>pushed back</w:t>
      </w:r>
      <w:r w:rsidRPr="00564A3F">
        <w:rPr>
          <w:rStyle w:val="StyleUnderline"/>
        </w:rPr>
        <w:t xml:space="preserve"> against Trump's suggestion that the U.S. may try to take </w:t>
      </w:r>
      <w:r w:rsidRPr="00564A3F">
        <w:rPr>
          <w:rStyle w:val="Emphasis"/>
        </w:rPr>
        <w:t>Greenland militarily</w:t>
      </w:r>
      <w:r w:rsidRPr="00564A3F">
        <w:rPr>
          <w:rStyle w:val="StyleUnderline"/>
        </w:rPr>
        <w:t>.</w:t>
      </w:r>
    </w:p>
    <w:p w14:paraId="73E28BF8" w14:textId="77777777" w:rsidR="00BA2813" w:rsidRPr="002E0E3F" w:rsidRDefault="00BA2813" w:rsidP="00BA2813">
      <w:pPr>
        <w:rPr>
          <w:rStyle w:val="Heading4Char"/>
        </w:rPr>
      </w:pPr>
    </w:p>
    <w:p w14:paraId="55209A76" w14:textId="77777777" w:rsidR="00BA2813" w:rsidRPr="002E0E3F" w:rsidRDefault="00BA2813" w:rsidP="00BA2813">
      <w:pPr>
        <w:pStyle w:val="Heading3"/>
        <w:rPr>
          <w:rStyle w:val="Heading4Char"/>
        </w:rPr>
      </w:pPr>
      <w:r>
        <w:t>AT: No Invasion---2NC</w:t>
      </w:r>
    </w:p>
    <w:p w14:paraId="5ED273F6" w14:textId="77777777" w:rsidR="00BA2813" w:rsidRPr="002E0E3F" w:rsidRDefault="00BA2813" w:rsidP="00BA2813">
      <w:pPr>
        <w:pStyle w:val="Heading4"/>
        <w:rPr>
          <w:rStyle w:val="Heading4Char"/>
        </w:rPr>
      </w:pPr>
      <w:r>
        <w:t xml:space="preserve">Invasion is </w:t>
      </w:r>
      <w:r>
        <w:rPr>
          <w:u w:val="single"/>
        </w:rPr>
        <w:t>still</w:t>
      </w:r>
      <w:r>
        <w:t xml:space="preserve"> on the table and </w:t>
      </w:r>
      <w:r>
        <w:rPr>
          <w:u w:val="single"/>
        </w:rPr>
        <w:t>likely</w:t>
      </w:r>
      <w:r>
        <w:t xml:space="preserve"> during the rest of the term. </w:t>
      </w:r>
    </w:p>
    <w:p w14:paraId="4AB78F11" w14:textId="77777777" w:rsidR="00BA2813" w:rsidRPr="002E0E3F" w:rsidRDefault="00BA2813" w:rsidP="00BA2813">
      <w:pPr>
        <w:rPr>
          <w:rStyle w:val="Heading4Char"/>
        </w:rPr>
      </w:pPr>
      <w:r w:rsidRPr="00070749">
        <w:t xml:space="preserve">Will </w:t>
      </w:r>
      <w:r w:rsidRPr="00070749">
        <w:rPr>
          <w:rStyle w:val="Style13ptBold"/>
        </w:rPr>
        <w:t>Neal 3-19</w:t>
      </w:r>
      <w:r w:rsidRPr="00070749">
        <w:t xml:space="preserve">. </w:t>
      </w:r>
      <w:r>
        <w:t xml:space="preserve">Reporter for the Daily Beast. </w:t>
      </w:r>
      <w:r w:rsidRPr="00070749">
        <w:t>"Deranged Trump Threats Drove U.S. Ally to Plot Blowing Up Its Own Runways." Daily Beast. 3-19-2026. https://www.thedailybeast.com/president-donald-trumps-deranged-threats-drove-us-ally-denmark-to-plot-bombing-its-own-runways-in-greenland/</w:t>
      </w:r>
    </w:p>
    <w:p w14:paraId="7EF84BD3" w14:textId="77777777" w:rsidR="00BA2813" w:rsidRPr="002E0E3F" w:rsidRDefault="00BA2813" w:rsidP="00BA2813">
      <w:pPr>
        <w:rPr>
          <w:rStyle w:val="Heading4Char"/>
        </w:rPr>
      </w:pPr>
      <w:r w:rsidRPr="00070749">
        <w:rPr>
          <w:sz w:val="16"/>
        </w:rPr>
        <w:t>But, following his lightning invasion of Venezuela in January to capture President Nicolas Maduro, there was a time not so very long ago when NATO did credibly seem on the brink of war with itself.</w:t>
      </w:r>
    </w:p>
    <w:p w14:paraId="1681D6E4" w14:textId="77777777" w:rsidR="00BA2813" w:rsidRPr="002E0E3F" w:rsidRDefault="00BA2813" w:rsidP="00BA2813">
      <w:pPr>
        <w:rPr>
          <w:rStyle w:val="Heading4Char"/>
        </w:rPr>
      </w:pPr>
      <w:r w:rsidRPr="00070749">
        <w:rPr>
          <w:sz w:val="16"/>
        </w:rPr>
        <w:t>“</w:t>
      </w:r>
      <w:r w:rsidRPr="00070749">
        <w:rPr>
          <w:rStyle w:val="StyleUnderline"/>
        </w:rPr>
        <w:t xml:space="preserve">When </w:t>
      </w:r>
      <w:r w:rsidRPr="00DC284E">
        <w:rPr>
          <w:rStyle w:val="StyleUnderline"/>
          <w:highlight w:val="cyan"/>
        </w:rPr>
        <w:t>Trump</w:t>
      </w:r>
      <w:r w:rsidRPr="00070749">
        <w:rPr>
          <w:rStyle w:val="StyleUnderline"/>
        </w:rPr>
        <w:t xml:space="preserve"> keeps saying he </w:t>
      </w:r>
      <w:r w:rsidRPr="00DC284E">
        <w:rPr>
          <w:rStyle w:val="StyleUnderline"/>
          <w:highlight w:val="cyan"/>
        </w:rPr>
        <w:t>wants to take over Greenland</w:t>
      </w:r>
      <w:r w:rsidRPr="00070749">
        <w:rPr>
          <w:sz w:val="16"/>
        </w:rPr>
        <w:t xml:space="preserve">, and then what happened in Venezuela happened, </w:t>
      </w:r>
      <w:r w:rsidRPr="00070749">
        <w:rPr>
          <w:rStyle w:val="StyleUnderline"/>
        </w:rPr>
        <w:t xml:space="preserve">we had to </w:t>
      </w:r>
      <w:r w:rsidRPr="00DC284E">
        <w:rPr>
          <w:rStyle w:val="Emphasis"/>
          <w:highlight w:val="cyan"/>
        </w:rPr>
        <w:t>take</w:t>
      </w:r>
      <w:r w:rsidRPr="00070749">
        <w:rPr>
          <w:rStyle w:val="StyleUnderline"/>
        </w:rPr>
        <w:t xml:space="preserve"> all </w:t>
      </w:r>
      <w:r w:rsidRPr="00DC284E">
        <w:rPr>
          <w:rStyle w:val="Emphasis"/>
          <w:highlight w:val="cyan"/>
        </w:rPr>
        <w:t>scenarios seriously</w:t>
      </w:r>
      <w:r w:rsidRPr="00070749">
        <w:rPr>
          <w:sz w:val="16"/>
        </w:rPr>
        <w:t>,” a high-ranking source in Denmark’s security service told DR.</w:t>
      </w:r>
    </w:p>
    <w:p w14:paraId="0E1D9869" w14:textId="77777777" w:rsidR="00BA2813" w:rsidRPr="002E0E3F" w:rsidRDefault="00BA2813" w:rsidP="00BA2813">
      <w:pPr>
        <w:rPr>
          <w:rStyle w:val="Heading4Char"/>
        </w:rPr>
      </w:pPr>
      <w:r w:rsidRPr="00070749">
        <w:rPr>
          <w:sz w:val="16"/>
        </w:rPr>
        <w:t>“</w:t>
      </w:r>
      <w:r w:rsidRPr="00070749">
        <w:rPr>
          <w:rStyle w:val="StyleUnderline"/>
        </w:rPr>
        <w:t xml:space="preserve">Trump </w:t>
      </w:r>
      <w:r w:rsidRPr="00DC284E">
        <w:rPr>
          <w:rStyle w:val="StyleUnderline"/>
          <w:highlight w:val="cyan"/>
        </w:rPr>
        <w:t>doesn’t have</w:t>
      </w:r>
      <w:r w:rsidRPr="00070749">
        <w:rPr>
          <w:sz w:val="16"/>
        </w:rPr>
        <w:t xml:space="preserve"> the same level of </w:t>
      </w:r>
      <w:r w:rsidRPr="00DC284E">
        <w:rPr>
          <w:rStyle w:val="StyleUnderline"/>
          <w:highlight w:val="cyan"/>
        </w:rPr>
        <w:t>people</w:t>
      </w:r>
      <w:r w:rsidRPr="00070749">
        <w:rPr>
          <w:sz w:val="16"/>
        </w:rPr>
        <w:t xml:space="preserve"> around him as before wh</w:t>
      </w:r>
      <w:r w:rsidRPr="00070749">
        <w:rPr>
          <w:rStyle w:val="StyleUnderline"/>
        </w:rPr>
        <w:t xml:space="preserve">o would </w:t>
      </w:r>
      <w:r w:rsidRPr="00DC284E">
        <w:rPr>
          <w:rStyle w:val="StyleUnderline"/>
          <w:highlight w:val="cyan"/>
        </w:rPr>
        <w:t xml:space="preserve">talk </w:t>
      </w:r>
      <w:r w:rsidRPr="00DC284E">
        <w:rPr>
          <w:rStyle w:val="Emphasis"/>
          <w:highlight w:val="cyan"/>
        </w:rPr>
        <w:t>him out of</w:t>
      </w:r>
      <w:r w:rsidRPr="00070749">
        <w:rPr>
          <w:rStyle w:val="Emphasis"/>
        </w:rPr>
        <w:t xml:space="preserve"> </w:t>
      </w:r>
      <w:r w:rsidRPr="00DC284E">
        <w:rPr>
          <w:rStyle w:val="Emphasis"/>
          <w:highlight w:val="cyan"/>
        </w:rPr>
        <w:t>it</w:t>
      </w:r>
      <w:r w:rsidRPr="00070749">
        <w:rPr>
          <w:rStyle w:val="StyleUnderline"/>
        </w:rPr>
        <w:t>,</w:t>
      </w:r>
      <w:r w:rsidRPr="00070749">
        <w:rPr>
          <w:sz w:val="16"/>
        </w:rPr>
        <w:t>” they added. “It’s super dangerous.”</w:t>
      </w:r>
    </w:p>
    <w:p w14:paraId="206CB4BC" w14:textId="77777777" w:rsidR="00BA2813" w:rsidRPr="002E0E3F" w:rsidRDefault="00BA2813" w:rsidP="00BA2813">
      <w:pPr>
        <w:rPr>
          <w:rStyle w:val="Heading4Char"/>
        </w:rPr>
      </w:pPr>
      <w:r w:rsidRPr="00070749">
        <w:rPr>
          <w:sz w:val="16"/>
        </w:rPr>
        <w:t>Another source in the Danish Defense Ministry described the days following Trump’s invasion of Venezuela as the greatest danger the country has faced since April 1940, prior to its occupation by Nazi Germany in the midst of World War II.</w:t>
      </w:r>
    </w:p>
    <w:p w14:paraId="055E59CE" w14:textId="77777777" w:rsidR="00BA2813" w:rsidRPr="002E0E3F" w:rsidRDefault="00BA2813" w:rsidP="00BA2813">
      <w:pPr>
        <w:rPr>
          <w:rStyle w:val="Heading4Char"/>
        </w:rPr>
      </w:pPr>
      <w:r w:rsidRPr="00070749">
        <w:rPr>
          <w:sz w:val="16"/>
        </w:rPr>
        <w:t xml:space="preserve">A third warned that </w:t>
      </w:r>
      <w:r w:rsidRPr="00070749">
        <w:rPr>
          <w:rStyle w:val="StyleUnderline"/>
        </w:rPr>
        <w:t xml:space="preserve">while </w:t>
      </w:r>
      <w:r w:rsidRPr="00DC284E">
        <w:rPr>
          <w:rStyle w:val="StyleUnderline"/>
          <w:highlight w:val="cyan"/>
        </w:rPr>
        <w:t>the</w:t>
      </w:r>
      <w:r w:rsidRPr="00070749">
        <w:rPr>
          <w:sz w:val="16"/>
        </w:rPr>
        <w:t xml:space="preserve"> rest of the </w:t>
      </w:r>
      <w:r w:rsidRPr="00DC284E">
        <w:rPr>
          <w:rStyle w:val="StyleUnderline"/>
          <w:highlight w:val="cyan"/>
        </w:rPr>
        <w:t>world</w:t>
      </w:r>
      <w:r w:rsidRPr="00070749">
        <w:rPr>
          <w:rStyle w:val="StyleUnderline"/>
        </w:rPr>
        <w:t xml:space="preserve"> may</w:t>
      </w:r>
      <w:r w:rsidRPr="00070749">
        <w:rPr>
          <w:sz w:val="16"/>
        </w:rPr>
        <w:t xml:space="preserve"> for now </w:t>
      </w:r>
      <w:r w:rsidRPr="00070749">
        <w:rPr>
          <w:rStyle w:val="StyleUnderline"/>
        </w:rPr>
        <w:t xml:space="preserve">have </w:t>
      </w:r>
      <w:r w:rsidRPr="00DC284E">
        <w:rPr>
          <w:rStyle w:val="StyleUnderline"/>
          <w:highlight w:val="cyan"/>
        </w:rPr>
        <w:t>moved on</w:t>
      </w:r>
      <w:r w:rsidRPr="00070749">
        <w:rPr>
          <w:rStyle w:val="StyleUnderline"/>
        </w:rPr>
        <w:t xml:space="preserve"> from the </w:t>
      </w:r>
      <w:r w:rsidRPr="00070749">
        <w:rPr>
          <w:rStyle w:val="Emphasis"/>
        </w:rPr>
        <w:t>crisis</w:t>
      </w:r>
      <w:r w:rsidRPr="00070749">
        <w:rPr>
          <w:rStyle w:val="StyleUnderline"/>
        </w:rPr>
        <w:t xml:space="preserve">, in </w:t>
      </w:r>
      <w:r w:rsidRPr="00070749">
        <w:rPr>
          <w:rStyle w:val="Emphasis"/>
        </w:rPr>
        <w:t>Denmark</w:t>
      </w:r>
      <w:r w:rsidRPr="00070749">
        <w:rPr>
          <w:sz w:val="16"/>
        </w:rPr>
        <w:t xml:space="preserve">, </w:t>
      </w:r>
      <w:r w:rsidRPr="00070749">
        <w:rPr>
          <w:rStyle w:val="StyleUnderline"/>
        </w:rPr>
        <w:t xml:space="preserve">there is little </w:t>
      </w:r>
      <w:r w:rsidRPr="00070749">
        <w:rPr>
          <w:rStyle w:val="Emphasis"/>
        </w:rPr>
        <w:t>sense</w:t>
      </w:r>
      <w:r w:rsidRPr="00070749">
        <w:rPr>
          <w:rStyle w:val="StyleUnderline"/>
        </w:rPr>
        <w:t xml:space="preserve"> of any </w:t>
      </w:r>
      <w:r w:rsidRPr="00070749">
        <w:rPr>
          <w:rStyle w:val="Emphasis"/>
        </w:rPr>
        <w:t>cause for comfort.</w:t>
      </w:r>
    </w:p>
    <w:p w14:paraId="0FA7EE95" w14:textId="77777777" w:rsidR="00BA2813" w:rsidRPr="002E0E3F" w:rsidRDefault="00BA2813" w:rsidP="00BA2813">
      <w:pPr>
        <w:rPr>
          <w:rStyle w:val="Heading4Char"/>
        </w:rPr>
      </w:pPr>
      <w:r w:rsidRPr="00070749">
        <w:rPr>
          <w:sz w:val="16"/>
        </w:rPr>
        <w:t>“</w:t>
      </w:r>
      <w:r w:rsidRPr="00DC284E">
        <w:rPr>
          <w:rStyle w:val="Emphasis"/>
          <w:sz w:val="28"/>
          <w:szCs w:val="32"/>
          <w:highlight w:val="cyan"/>
        </w:rPr>
        <w:t>This is not over</w:t>
      </w:r>
      <w:r w:rsidRPr="0036306E">
        <w:rPr>
          <w:rStyle w:val="StyleUnderline"/>
        </w:rPr>
        <w:t>,</w:t>
      </w:r>
      <w:r w:rsidRPr="00070749">
        <w:rPr>
          <w:sz w:val="16"/>
        </w:rPr>
        <w:t>” they said. “</w:t>
      </w:r>
      <w:r w:rsidRPr="00DC284E">
        <w:rPr>
          <w:rStyle w:val="Emphasis"/>
          <w:highlight w:val="cyan"/>
        </w:rPr>
        <w:t>Trump</w:t>
      </w:r>
      <w:r w:rsidRPr="00DC284E">
        <w:rPr>
          <w:rStyle w:val="StyleUnderline"/>
          <w:highlight w:val="cyan"/>
        </w:rPr>
        <w:t xml:space="preserve"> is here for </w:t>
      </w:r>
      <w:r w:rsidRPr="00DC284E">
        <w:rPr>
          <w:rStyle w:val="Emphasis"/>
          <w:highlight w:val="cyan"/>
        </w:rPr>
        <w:t>three more years</w:t>
      </w:r>
      <w:r w:rsidRPr="00070749">
        <w:rPr>
          <w:sz w:val="16"/>
        </w:rPr>
        <w:t xml:space="preserve">. </w:t>
      </w:r>
      <w:r w:rsidRPr="00070749">
        <w:rPr>
          <w:rStyle w:val="StyleUnderline"/>
        </w:rPr>
        <w:t xml:space="preserve">And no matter what happens, the </w:t>
      </w:r>
      <w:r w:rsidRPr="0002228F">
        <w:rPr>
          <w:rStyle w:val="Emphasis"/>
        </w:rPr>
        <w:t>distrust</w:t>
      </w:r>
      <w:r w:rsidRPr="00070749">
        <w:rPr>
          <w:rStyle w:val="StyleUnderline"/>
        </w:rPr>
        <w:t xml:space="preserve"> and </w:t>
      </w:r>
      <w:r w:rsidRPr="0002228F">
        <w:rPr>
          <w:rStyle w:val="Emphasis"/>
        </w:rPr>
        <w:t>challenge</w:t>
      </w:r>
      <w:r w:rsidRPr="00070749">
        <w:rPr>
          <w:rStyle w:val="StyleUnderline"/>
        </w:rPr>
        <w:t xml:space="preserve"> to the Commonwealth will persist as long as he has set out to go down in history by expanding the territory of the U</w:t>
      </w:r>
      <w:r w:rsidRPr="00070749">
        <w:rPr>
          <w:sz w:val="16"/>
        </w:rPr>
        <w:t xml:space="preserve">nited </w:t>
      </w:r>
      <w:r w:rsidRPr="00070749">
        <w:rPr>
          <w:rStyle w:val="StyleUnderline"/>
        </w:rPr>
        <w:t>S</w:t>
      </w:r>
      <w:r w:rsidRPr="00070749">
        <w:rPr>
          <w:sz w:val="16"/>
        </w:rPr>
        <w:t>tates.”</w:t>
      </w:r>
    </w:p>
    <w:p w14:paraId="38788D31" w14:textId="77777777" w:rsidR="00BA2813" w:rsidRPr="002E0E3F" w:rsidRDefault="00BA2813" w:rsidP="00BA2813">
      <w:pPr>
        <w:rPr>
          <w:rStyle w:val="Heading4Char"/>
        </w:rPr>
      </w:pPr>
      <w:r w:rsidRPr="00070749">
        <w:rPr>
          <w:sz w:val="16"/>
        </w:rPr>
        <w:t>The Daily Beast contacted the White House and the Danish prime minister’s office for comment on this story.</w:t>
      </w:r>
    </w:p>
    <w:p w14:paraId="03CD5A16" w14:textId="77777777" w:rsidR="00BA2813" w:rsidRPr="002E0E3F" w:rsidRDefault="00BA2813" w:rsidP="00BA2813">
      <w:pPr>
        <w:rPr>
          <w:rStyle w:val="Heading4Char"/>
        </w:rPr>
      </w:pPr>
      <w:r w:rsidRPr="00070749">
        <w:rPr>
          <w:sz w:val="16"/>
        </w:rPr>
        <w:t>“As the President has stated, an agreement is being worked on, and will be amazing for the U.S.A. Greenland is a strategically important location that is critical from the standpoint of national security, and this deal is very important to advancing U.S. national security,” a White House spokesperson said.</w:t>
      </w:r>
    </w:p>
    <w:p w14:paraId="7805A3D4" w14:textId="77777777" w:rsidR="00BA2813" w:rsidRPr="002E0E3F" w:rsidRDefault="00BA2813" w:rsidP="00BA2813">
      <w:pPr>
        <w:pStyle w:val="Heading3"/>
        <w:rPr>
          <w:rStyle w:val="Heading4Char"/>
        </w:rPr>
      </w:pPr>
      <w:r>
        <w:t>Overview---2NC</w:t>
      </w:r>
    </w:p>
    <w:p w14:paraId="0B6AF1CE" w14:textId="77777777" w:rsidR="00BA2813" w:rsidRPr="002E0E3F" w:rsidRDefault="00BA2813" w:rsidP="00BA2813">
      <w:pPr>
        <w:pStyle w:val="Heading4"/>
        <w:rPr>
          <w:rStyle w:val="Heading4Char"/>
        </w:rPr>
      </w:pPr>
      <w:r w:rsidRPr="00B76D5A">
        <w:t xml:space="preserve">Dem win stops </w:t>
      </w:r>
      <w:r w:rsidRPr="00B76D5A">
        <w:rPr>
          <w:u w:val="single"/>
        </w:rPr>
        <w:t>extinction</w:t>
      </w:r>
      <w:r>
        <w:t>---</w:t>
      </w:r>
      <w:r w:rsidRPr="00B76D5A">
        <w:t xml:space="preserve">Republican control </w:t>
      </w:r>
      <w:r w:rsidRPr="00B76D5A">
        <w:rPr>
          <w:u w:val="single"/>
        </w:rPr>
        <w:t>guarantees</w:t>
      </w:r>
      <w:r w:rsidRPr="00B76D5A">
        <w:t xml:space="preserve"> funding for Golden Dome</w:t>
      </w:r>
      <w:r>
        <w:t xml:space="preserve"> </w:t>
      </w:r>
      <w:r w:rsidRPr="00B76D5A">
        <w:t xml:space="preserve">that </w:t>
      </w:r>
      <w:r w:rsidRPr="00B76D5A">
        <w:rPr>
          <w:u w:val="single"/>
        </w:rPr>
        <w:t>collapses</w:t>
      </w:r>
      <w:r w:rsidRPr="00B76D5A">
        <w:t xml:space="preserve"> nuclear deterrence</w:t>
      </w:r>
      <w:r>
        <w:t>---</w:t>
      </w:r>
      <w:r w:rsidRPr="00B76D5A">
        <w:t xml:space="preserve">Russian leaders respond with </w:t>
      </w:r>
      <w:r>
        <w:t xml:space="preserve">new </w:t>
      </w:r>
      <w:r w:rsidRPr="00B76D5A">
        <w:rPr>
          <w:u w:val="single"/>
        </w:rPr>
        <w:t>superweapons</w:t>
      </w:r>
      <w:r w:rsidRPr="00B76D5A">
        <w:t xml:space="preserve"> and </w:t>
      </w:r>
      <w:r w:rsidRPr="00B76D5A">
        <w:rPr>
          <w:u w:val="single"/>
        </w:rPr>
        <w:t>space nuke</w:t>
      </w:r>
      <w:r w:rsidRPr="00B76D5A">
        <w:t>s</w:t>
      </w:r>
      <w:r>
        <w:t xml:space="preserve"> which triggers a </w:t>
      </w:r>
      <w:r w:rsidRPr="00B76D5A">
        <w:rPr>
          <w:u w:val="single"/>
        </w:rPr>
        <w:t>global arms race</w:t>
      </w:r>
      <w:r>
        <w:t xml:space="preserve"> and guarantees </w:t>
      </w:r>
      <w:r w:rsidRPr="00B76D5A">
        <w:rPr>
          <w:u w:val="single"/>
        </w:rPr>
        <w:t>extinction.</w:t>
      </w:r>
      <w:r>
        <w:t xml:space="preserve"> </w:t>
      </w:r>
    </w:p>
    <w:p w14:paraId="20CB33FE" w14:textId="77777777" w:rsidR="00BA2813" w:rsidRPr="002E0E3F" w:rsidRDefault="00BA2813" w:rsidP="00BA2813">
      <w:pPr>
        <w:rPr>
          <w:rStyle w:val="Heading4Char"/>
        </w:rPr>
      </w:pPr>
    </w:p>
    <w:p w14:paraId="2E966E0B" w14:textId="77777777" w:rsidR="00BA2813" w:rsidRPr="002E0E3F" w:rsidRDefault="00BA2813" w:rsidP="00BA2813">
      <w:pPr>
        <w:pStyle w:val="Heading4"/>
        <w:rPr>
          <w:rStyle w:val="Heading4Char"/>
        </w:rPr>
      </w:pPr>
      <w:r>
        <w:t xml:space="preserve">Outweighs on Timeframe. </w:t>
      </w:r>
    </w:p>
    <w:p w14:paraId="5C085C82" w14:textId="77777777" w:rsidR="00BA2813" w:rsidRPr="002E0E3F" w:rsidRDefault="00BA2813" w:rsidP="00BA2813">
      <w:pPr>
        <w:rPr>
          <w:rStyle w:val="Heading4Char"/>
        </w:rPr>
      </w:pPr>
      <w:r w:rsidRPr="007F0EF3">
        <w:t>Al</w:t>
      </w:r>
      <w:r>
        <w:t xml:space="preserve"> </w:t>
      </w:r>
      <w:r w:rsidRPr="00BF4D29">
        <w:rPr>
          <w:rStyle w:val="Style13ptBold"/>
        </w:rPr>
        <w:t>Mauroni 25</w:t>
      </w:r>
      <w:r>
        <w:t xml:space="preserve">. </w:t>
      </w:r>
      <w:r w:rsidRPr="00BF4D29">
        <w:t>Director of the US Air Force Center for Strategic Deterrence Studies at Maxwell Air Force Base, Alabama.</w:t>
      </w:r>
      <w:r w:rsidRPr="007F0EF3">
        <w:t xml:space="preserve"> May 19, 2025, “‘Golden Dome’ Shows How Bankrupt Our Defense Thinking Is,” https://almauroni.substack.com/p/golden-dome-shows-how-bankrupt-our</w:t>
      </w:r>
    </w:p>
    <w:p w14:paraId="47D1D020" w14:textId="77777777" w:rsidR="00BA2813" w:rsidRPr="002E0E3F" w:rsidRDefault="00BA2813" w:rsidP="00BA2813">
      <w:pPr>
        <w:rPr>
          <w:rStyle w:val="Heading4Char"/>
        </w:rPr>
      </w:pPr>
      <w:r w:rsidRPr="007F0EF3">
        <w:rPr>
          <w:sz w:val="16"/>
        </w:rPr>
        <w:t xml:space="preserve">Let me put it simply. </w:t>
      </w:r>
      <w:r w:rsidRPr="007F0EF3">
        <w:rPr>
          <w:u w:val="single"/>
        </w:rPr>
        <w:t xml:space="preserve">If </w:t>
      </w:r>
      <w:r w:rsidRPr="007F0EF3">
        <w:rPr>
          <w:highlight w:val="cyan"/>
          <w:u w:val="single"/>
        </w:rPr>
        <w:t xml:space="preserve">Russia and China </w:t>
      </w:r>
      <w:r w:rsidRPr="007F0EF3">
        <w:rPr>
          <w:b/>
          <w:iCs/>
          <w:highlight w:val="cyan"/>
          <w:u w:val="single"/>
          <w:bdr w:val="single" w:sz="8" w:space="0" w:color="auto"/>
        </w:rPr>
        <w:t>believe</w:t>
      </w:r>
      <w:r w:rsidRPr="007F0EF3">
        <w:rPr>
          <w:sz w:val="16"/>
        </w:rPr>
        <w:t xml:space="preserve"> that </w:t>
      </w:r>
      <w:r w:rsidRPr="007F0EF3">
        <w:rPr>
          <w:u w:val="single"/>
        </w:rPr>
        <w:t xml:space="preserve">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tates</w:t>
      </w:r>
      <w:r w:rsidRPr="007F0EF3">
        <w:rPr>
          <w:sz w:val="16"/>
        </w:rPr>
        <w:t xml:space="preserve"> intends to strike them first, and </w:t>
      </w:r>
      <w:r w:rsidRPr="007F0EF3">
        <w:rPr>
          <w:highlight w:val="cyan"/>
          <w:u w:val="single"/>
        </w:rPr>
        <w:t>is building</w:t>
      </w:r>
      <w:r w:rsidRPr="007F0EF3">
        <w:rPr>
          <w:u w:val="single"/>
        </w:rPr>
        <w:t xml:space="preserve"> a</w:t>
      </w:r>
      <w:r w:rsidRPr="007F0EF3">
        <w:rPr>
          <w:sz w:val="16"/>
        </w:rPr>
        <w:t xml:space="preserve"> national </w:t>
      </w:r>
      <w:r w:rsidRPr="007F0EF3">
        <w:rPr>
          <w:b/>
          <w:iCs/>
          <w:highlight w:val="cyan"/>
          <w:u w:val="single"/>
          <w:bdr w:val="single" w:sz="8" w:space="0" w:color="auto"/>
        </w:rPr>
        <w:t>m</w:t>
      </w:r>
      <w:r w:rsidRPr="007F0EF3">
        <w:rPr>
          <w:u w:val="single"/>
        </w:rPr>
        <w:t xml:space="preserve">issile </w:t>
      </w:r>
      <w:r w:rsidRPr="007F0EF3">
        <w:rPr>
          <w:b/>
          <w:iCs/>
          <w:highlight w:val="cyan"/>
          <w:u w:val="single"/>
          <w:bdr w:val="single" w:sz="8" w:space="0" w:color="auto"/>
        </w:rPr>
        <w:t>d</w:t>
      </w:r>
      <w:r w:rsidRPr="007F0EF3">
        <w:rPr>
          <w:u w:val="single"/>
        </w:rPr>
        <w:t>efense system</w:t>
      </w:r>
      <w:r w:rsidRPr="007F0EF3">
        <w:rPr>
          <w:sz w:val="16"/>
        </w:rPr>
        <w:t xml:space="preserve"> (again) </w:t>
      </w:r>
      <w:r w:rsidRPr="007F0EF3">
        <w:rPr>
          <w:highlight w:val="cyan"/>
          <w:u w:val="single"/>
        </w:rPr>
        <w:t xml:space="preserve">to </w:t>
      </w:r>
      <w:r w:rsidRPr="007F0EF3">
        <w:rPr>
          <w:b/>
          <w:iCs/>
          <w:highlight w:val="cyan"/>
          <w:u w:val="single"/>
          <w:bdr w:val="single" w:sz="8" w:space="0" w:color="auto"/>
        </w:rPr>
        <w:t>defeat</w:t>
      </w:r>
      <w:r w:rsidRPr="007F0EF3">
        <w:rPr>
          <w:highlight w:val="cyan"/>
          <w:u w:val="single"/>
        </w:rPr>
        <w:t xml:space="preserve"> their </w:t>
      </w:r>
      <w:r w:rsidRPr="007F0EF3">
        <w:rPr>
          <w:b/>
          <w:iCs/>
          <w:highlight w:val="cyan"/>
          <w:u w:val="single"/>
          <w:bdr w:val="single" w:sz="8" w:space="0" w:color="auto"/>
        </w:rPr>
        <w:t>retal</w:t>
      </w:r>
      <w:r w:rsidRPr="007F0EF3">
        <w:rPr>
          <w:u w:val="single"/>
        </w:rPr>
        <w:t>iatory</w:t>
      </w:r>
      <w:r w:rsidRPr="007F0EF3">
        <w:rPr>
          <w:sz w:val="16"/>
        </w:rPr>
        <w:t xml:space="preserve"> second strike, </w:t>
      </w:r>
      <w:r w:rsidRPr="007F0EF3">
        <w:rPr>
          <w:highlight w:val="cyan"/>
          <w:u w:val="single"/>
        </w:rPr>
        <w:t xml:space="preserve">they </w:t>
      </w:r>
      <w:r w:rsidRPr="007F0EF3">
        <w:rPr>
          <w:b/>
          <w:iCs/>
          <w:highlight w:val="cyan"/>
          <w:u w:val="single"/>
          <w:bdr w:val="single" w:sz="8" w:space="0" w:color="auto"/>
        </w:rPr>
        <w:t>will</w:t>
      </w:r>
      <w:r w:rsidRPr="007F0EF3">
        <w:rPr>
          <w:u w:val="single"/>
        </w:rPr>
        <w:t xml:space="preserve"> have an </w:t>
      </w:r>
      <w:r w:rsidRPr="007F0EF3">
        <w:rPr>
          <w:b/>
          <w:iCs/>
          <w:u w:val="single"/>
          <w:bdr w:val="single" w:sz="8" w:space="0" w:color="auto"/>
        </w:rPr>
        <w:t>incentive</w:t>
      </w:r>
      <w:r w:rsidRPr="007F0EF3">
        <w:rPr>
          <w:u w:val="single"/>
        </w:rPr>
        <w:t xml:space="preserve"> to </w:t>
      </w:r>
      <w:r w:rsidRPr="007F0EF3">
        <w:rPr>
          <w:b/>
          <w:iCs/>
          <w:highlight w:val="cyan"/>
          <w:u w:val="single"/>
          <w:bdr w:val="single" w:sz="8" w:space="0" w:color="auto"/>
        </w:rPr>
        <w:t>hit</w:t>
      </w:r>
      <w:r w:rsidRPr="007F0EF3">
        <w:rPr>
          <w:highlight w:val="cyan"/>
          <w:u w:val="single"/>
        </w:rPr>
        <w:t xml:space="preserve"> 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 xml:space="preserve">tates </w:t>
      </w:r>
      <w:r w:rsidRPr="007F0EF3">
        <w:rPr>
          <w:b/>
          <w:iCs/>
          <w:highlight w:val="cyan"/>
          <w:u w:val="single"/>
          <w:bdr w:val="single" w:sz="8" w:space="0" w:color="auto"/>
        </w:rPr>
        <w:t>prior</w:t>
      </w:r>
      <w:r w:rsidRPr="007F0EF3">
        <w:rPr>
          <w:highlight w:val="cyan"/>
          <w:u w:val="single"/>
        </w:rPr>
        <w:t xml:space="preserve"> to</w:t>
      </w:r>
      <w:r w:rsidRPr="007F0EF3">
        <w:rPr>
          <w:sz w:val="16"/>
        </w:rPr>
        <w:t xml:space="preserve"> the </w:t>
      </w:r>
      <w:r w:rsidRPr="007F0EF3">
        <w:rPr>
          <w:b/>
          <w:iCs/>
          <w:highlight w:val="cyan"/>
          <w:u w:val="single"/>
          <w:bdr w:val="single" w:sz="8" w:space="0" w:color="auto"/>
        </w:rPr>
        <w:t>completion</w:t>
      </w:r>
      <w:r w:rsidRPr="007F0EF3">
        <w:rPr>
          <w:u w:val="single"/>
        </w:rPr>
        <w:t xml:space="preserve"> of said system</w:t>
      </w:r>
      <w:r w:rsidRPr="007F0EF3">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7F0EF3">
        <w:rPr>
          <w:u w:val="single"/>
        </w:rPr>
        <w:t>if these nuclear</w:t>
      </w:r>
      <w:r w:rsidRPr="007F0EF3">
        <w:rPr>
          <w:sz w:val="16"/>
        </w:rPr>
        <w:t xml:space="preserve">-weapon </w:t>
      </w:r>
      <w:r w:rsidRPr="007F0EF3">
        <w:rPr>
          <w:u w:val="single"/>
        </w:rPr>
        <w:t xml:space="preserve">states perceive the United States as </w:t>
      </w:r>
      <w:r w:rsidRPr="007F0EF3">
        <w:rPr>
          <w:b/>
          <w:iCs/>
          <w:u w:val="single"/>
          <w:bdr w:val="single" w:sz="8" w:space="0" w:color="auto"/>
        </w:rPr>
        <w:t>challenging</w:t>
      </w:r>
      <w:r w:rsidRPr="007F0EF3">
        <w:rPr>
          <w:u w:val="single"/>
        </w:rPr>
        <w:t xml:space="preserve"> their</w:t>
      </w:r>
      <w:r w:rsidRPr="007F0EF3">
        <w:rPr>
          <w:sz w:val="16"/>
        </w:rPr>
        <w:t xml:space="preserve"> national </w:t>
      </w:r>
      <w:r w:rsidRPr="007F0EF3">
        <w:rPr>
          <w:u w:val="single"/>
        </w:rPr>
        <w:t>security objectives</w:t>
      </w:r>
      <w:r w:rsidRPr="007F0EF3">
        <w:rPr>
          <w:sz w:val="16"/>
        </w:rPr>
        <w:t xml:space="preserve"> during a regional crisis, </w:t>
      </w:r>
      <w:r w:rsidRPr="007F0EF3">
        <w:rPr>
          <w:u w:val="single"/>
        </w:rPr>
        <w:t xml:space="preserve">a strategic </w:t>
      </w:r>
      <w:r w:rsidRPr="007F0EF3">
        <w:rPr>
          <w:b/>
          <w:iCs/>
          <w:highlight w:val="cyan"/>
          <w:u w:val="single"/>
          <w:bdr w:val="single" w:sz="8" w:space="0" w:color="auto"/>
        </w:rPr>
        <w:t>nuclear exchange</w:t>
      </w:r>
      <w:r w:rsidRPr="007F0EF3">
        <w:rPr>
          <w:highlight w:val="cyan"/>
          <w:u w:val="single"/>
        </w:rPr>
        <w:t xml:space="preserve"> could happen during this </w:t>
      </w:r>
      <w:r w:rsidRPr="007F0EF3">
        <w:rPr>
          <w:b/>
          <w:iCs/>
          <w:highlight w:val="cyan"/>
          <w:u w:val="single"/>
          <w:bdr w:val="single" w:sz="8" w:space="0" w:color="auto"/>
        </w:rPr>
        <w:t>moment</w:t>
      </w:r>
      <w:r w:rsidRPr="007F0EF3">
        <w:rPr>
          <w:highlight w:val="cyan"/>
          <w:u w:val="single"/>
        </w:rPr>
        <w:t xml:space="preserve"> of </w:t>
      </w:r>
      <w:r w:rsidRPr="007F0EF3">
        <w:rPr>
          <w:b/>
          <w:iCs/>
          <w:highlight w:val="cyan"/>
          <w:u w:val="single"/>
          <w:bdr w:val="single" w:sz="8" w:space="0" w:color="auto"/>
        </w:rPr>
        <w:t>vulnerability</w:t>
      </w:r>
      <w:r w:rsidRPr="007F0EF3">
        <w:rPr>
          <w:highlight w:val="cyan"/>
          <w:u w:val="single"/>
        </w:rPr>
        <w:t xml:space="preserve"> when there is</w:t>
      </w:r>
      <w:r w:rsidRPr="007F0EF3">
        <w:rPr>
          <w:u w:val="single"/>
        </w:rPr>
        <w:t xml:space="preserve"> only a </w:t>
      </w:r>
      <w:r w:rsidRPr="007F0EF3">
        <w:rPr>
          <w:b/>
          <w:iCs/>
          <w:highlight w:val="cyan"/>
          <w:u w:val="single"/>
          <w:bdr w:val="single" w:sz="8" w:space="0" w:color="auto"/>
        </w:rPr>
        <w:t>partial m</w:t>
      </w:r>
      <w:r w:rsidRPr="007F0EF3">
        <w:rPr>
          <w:u w:val="single"/>
        </w:rPr>
        <w:t xml:space="preserve">issile </w:t>
      </w:r>
      <w:r w:rsidRPr="007F0EF3">
        <w:rPr>
          <w:b/>
          <w:iCs/>
          <w:highlight w:val="cyan"/>
          <w:u w:val="single"/>
          <w:bdr w:val="single" w:sz="8" w:space="0" w:color="auto"/>
        </w:rPr>
        <w:t>d</w:t>
      </w:r>
      <w:r w:rsidRPr="007F0EF3">
        <w:rPr>
          <w:u w:val="single"/>
        </w:rPr>
        <w:t>efense capability</w:t>
      </w:r>
      <w:r w:rsidRPr="007F0EF3">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72A40DA" w14:textId="77777777" w:rsidR="00BA2813" w:rsidRPr="002E0E3F" w:rsidRDefault="00BA2813" w:rsidP="00BA2813">
      <w:pPr>
        <w:pStyle w:val="Heading4"/>
        <w:rPr>
          <w:rStyle w:val="Heading4Char"/>
        </w:rPr>
      </w:pPr>
      <w:r>
        <w:t xml:space="preserve">Golden Dome causes runaway </w:t>
      </w:r>
      <w:r w:rsidRPr="00204A5E">
        <w:rPr>
          <w:u w:val="single"/>
        </w:rPr>
        <w:t>Kessler Syndrome</w:t>
      </w:r>
      <w:r>
        <w:t>---extinction.</w:t>
      </w:r>
    </w:p>
    <w:p w14:paraId="0B06D440" w14:textId="77777777" w:rsidR="00BA2813" w:rsidRPr="002E0E3F" w:rsidRDefault="00BA2813" w:rsidP="00BA2813">
      <w:pPr>
        <w:rPr>
          <w:rStyle w:val="Heading4Char"/>
        </w:rPr>
      </w:pPr>
      <w:r>
        <w:t xml:space="preserve">Laurence </w:t>
      </w:r>
      <w:r w:rsidRPr="00380564">
        <w:rPr>
          <w:rStyle w:val="Style13ptBold"/>
        </w:rPr>
        <w:t>Winn 25</w:t>
      </w:r>
      <w:r>
        <w:t>. President, SpaceFarers Corporation. Previously Civil Engineer, Tucson Water, Senior Rotordynamics Engineer, Capstone Turbine Corporation. MS Mechanical Engineering, Fluid Mechanics, UCLA.  “Is Kessler's Nightmare a Virtual Sure Thing in a Space War?" LinkedIn. 7-27-2025. https://www.linkedin.com/pulse/kesslers-nightmare-virtual-sure-thing-space-war-laurence-winn-yholc/]</w:t>
      </w:r>
    </w:p>
    <w:p w14:paraId="200941B1" w14:textId="77777777" w:rsidR="00BA2813" w:rsidRPr="002E0E3F" w:rsidRDefault="00BA2813" w:rsidP="00BA2813">
      <w:pPr>
        <w:rPr>
          <w:rStyle w:val="Heading4Char"/>
        </w:rPr>
      </w:pPr>
      <w:r w:rsidRPr="0086348E">
        <w:rPr>
          <w:sz w:val="16"/>
        </w:rPr>
        <w:t>The "Golden Dome" and Its Unintended Consequences</w:t>
      </w:r>
    </w:p>
    <w:p w14:paraId="1E29DDBF" w14:textId="77777777" w:rsidR="00BA2813" w:rsidRPr="002E0E3F" w:rsidRDefault="00BA2813" w:rsidP="00BA2813">
      <w:pPr>
        <w:rPr>
          <w:rStyle w:val="Heading4Char"/>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472CB5F0" w14:textId="77777777" w:rsidR="00BA2813" w:rsidRPr="002E0E3F" w:rsidRDefault="00BA2813" w:rsidP="00BA2813">
      <w:pPr>
        <w:rPr>
          <w:rStyle w:val="Heading4Char"/>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194C91F4" w14:textId="77777777" w:rsidR="00BA2813" w:rsidRPr="002E0E3F" w:rsidRDefault="00BA2813" w:rsidP="00BA2813">
      <w:pPr>
        <w:rPr>
          <w:rStyle w:val="Heading4Char"/>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29880859" w14:textId="77777777" w:rsidR="00BA2813" w:rsidRPr="002E0E3F" w:rsidRDefault="00BA2813" w:rsidP="00BA2813">
      <w:pPr>
        <w:rPr>
          <w:rStyle w:val="Heading4Char"/>
        </w:rPr>
      </w:pPr>
      <w:r w:rsidRPr="0086348E">
        <w:rPr>
          <w:sz w:val="16"/>
        </w:rPr>
        <w:t>* Golden Dome could even become part of the orbital debris field, having indirectly destroyed itself.</w:t>
      </w:r>
    </w:p>
    <w:p w14:paraId="62B4F57A" w14:textId="77777777" w:rsidR="00BA2813" w:rsidRPr="002E0E3F" w:rsidRDefault="00BA2813" w:rsidP="00BA2813">
      <w:pPr>
        <w:rPr>
          <w:rStyle w:val="Heading4Char"/>
        </w:rPr>
      </w:pPr>
      <w:r w:rsidRPr="0086348E">
        <w:rPr>
          <w:sz w:val="16"/>
        </w:rPr>
        <w:t>* And the heavier parts of it could fall on your house.</w:t>
      </w:r>
    </w:p>
    <w:p w14:paraId="533A3D89" w14:textId="77777777" w:rsidR="00BA2813" w:rsidRPr="002E0E3F" w:rsidRDefault="00BA2813" w:rsidP="00BA2813">
      <w:pPr>
        <w:rPr>
          <w:rStyle w:val="Heading4Char"/>
        </w:rPr>
      </w:pPr>
      <w:r w:rsidRPr="0086348E">
        <w:rPr>
          <w:sz w:val="16"/>
        </w:rPr>
        <w:t>* In March 2024, a cylindrical metal object from an ISS battery pallet struck a house in Naples, Florida, causing damage.</w:t>
      </w:r>
    </w:p>
    <w:p w14:paraId="7C57800A" w14:textId="77777777" w:rsidR="00BA2813" w:rsidRPr="002E0E3F" w:rsidRDefault="00BA2813" w:rsidP="00BA2813">
      <w:pPr>
        <w:rPr>
          <w:rStyle w:val="Heading4Char"/>
        </w:rPr>
      </w:pPr>
      <w:r w:rsidRPr="0086348E">
        <w:rPr>
          <w:sz w:val="16"/>
        </w:rPr>
        <w:t>* In April and May 2024, fragments from SpaceX Crew Dragon trunk sections were found on farms and even hit a homeowner's roof in North Carolina.</w:t>
      </w:r>
    </w:p>
    <w:p w14:paraId="43D80694" w14:textId="77777777" w:rsidR="00BA2813" w:rsidRPr="002E0E3F" w:rsidRDefault="00BA2813" w:rsidP="00BA2813">
      <w:pPr>
        <w:rPr>
          <w:rStyle w:val="Heading4Char"/>
        </w:rPr>
      </w:pPr>
      <w:r w:rsidRPr="0086348E">
        <w:rPr>
          <w:sz w:val="16"/>
        </w:rPr>
        <w:t>* Various other instances have been reported globally, including in Canada, Kenya, and Australia.</w:t>
      </w:r>
    </w:p>
    <w:p w14:paraId="51813AD9" w14:textId="77777777" w:rsidR="00BA2813" w:rsidRPr="002E0E3F" w:rsidRDefault="00BA2813" w:rsidP="00BA2813">
      <w:pPr>
        <w:rPr>
          <w:rStyle w:val="Heading4Char"/>
        </w:rPr>
      </w:pPr>
      <w:r w:rsidRPr="0086348E">
        <w:rPr>
          <w:sz w:val="16"/>
        </w:rPr>
        <w:t>A Collective Responsibility</w:t>
      </w:r>
    </w:p>
    <w:p w14:paraId="65BB83ED" w14:textId="77777777" w:rsidR="00BA2813" w:rsidRPr="002E0E3F" w:rsidRDefault="00BA2813" w:rsidP="00BA2813">
      <w:pPr>
        <w:rPr>
          <w:rStyle w:val="Heading4Char"/>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65C106EB" w14:textId="77777777" w:rsidR="00BA2813" w:rsidRPr="002E0E3F" w:rsidRDefault="00BA2813" w:rsidP="00BA2813">
      <w:pPr>
        <w:rPr>
          <w:rStyle w:val="Heading4Char"/>
        </w:rPr>
      </w:pPr>
    </w:p>
    <w:p w14:paraId="39334DD2" w14:textId="77777777" w:rsidR="00BA2813" w:rsidRPr="002E0E3F" w:rsidRDefault="00BA2813" w:rsidP="00BA2813">
      <w:pPr>
        <w:pStyle w:val="Heading3"/>
        <w:rPr>
          <w:rStyle w:val="Heading4Char"/>
        </w:rPr>
      </w:pPr>
      <w:r>
        <w:t xml:space="preserve">Dome---Strat Stab---Causes War </w:t>
      </w:r>
    </w:p>
    <w:p w14:paraId="003D5313" w14:textId="77777777" w:rsidR="00BA2813" w:rsidRPr="002E0E3F" w:rsidRDefault="00BA2813" w:rsidP="00BA2813">
      <w:pPr>
        <w:pStyle w:val="Heading4"/>
        <w:rPr>
          <w:rStyle w:val="Heading4Char"/>
        </w:rPr>
      </w:pPr>
      <w:r w:rsidRPr="00CC3CEB">
        <w:rPr>
          <w:rFonts w:eastAsia="Times New Roman"/>
        </w:rPr>
        <w:t xml:space="preserve">Golden Dome collapses deterrence and </w:t>
      </w:r>
      <w:r>
        <w:rPr>
          <w:rFonts w:eastAsia="Times New Roman"/>
        </w:rPr>
        <w:t>triggers</w:t>
      </w:r>
      <w:r w:rsidRPr="00CC3CEB">
        <w:rPr>
          <w:rFonts w:eastAsia="Times New Roman"/>
        </w:rPr>
        <w:t xml:space="preserve"> escalation.</w:t>
      </w:r>
    </w:p>
    <w:p w14:paraId="4BA8B4F4" w14:textId="77777777" w:rsidR="00BA2813" w:rsidRPr="002E0E3F" w:rsidRDefault="00BA2813" w:rsidP="00BA2813">
      <w:pPr>
        <w:rPr>
          <w:rStyle w:val="Heading4Char"/>
        </w:rPr>
      </w:pPr>
      <w:r w:rsidRPr="00CC3CEB">
        <w:t xml:space="preserve">Julia </w:t>
      </w:r>
      <w:r w:rsidRPr="00CC3CEB">
        <w:rPr>
          <w:rStyle w:val="Style13ptBold"/>
        </w:rPr>
        <w:t>Cournoyer 25</w:t>
      </w:r>
      <w:r w:rsidRPr="00CC3CEB">
        <w:t xml:space="preserve">. Research Analyst, International Security Programme, Chatham House. “Trump’s Golden Dome plan threatens to fuel a new arms race.” Chatham House. 05/28/2025. https://www.chathamhouse.org/2025/05/trumps-golden-dome-plan-threatens-fuel-new-arms-race </w:t>
      </w:r>
    </w:p>
    <w:p w14:paraId="2232BF33" w14:textId="77777777" w:rsidR="00BA2813" w:rsidRPr="002E0E3F" w:rsidRDefault="00BA2813" w:rsidP="00BA2813">
      <w:pPr>
        <w:rPr>
          <w:rStyle w:val="Heading4Char"/>
        </w:rPr>
      </w:pPr>
      <w:r w:rsidRPr="00063C1D">
        <w:rPr>
          <w:sz w:val="16"/>
        </w:rPr>
        <w:t xml:space="preserve">Last week, US President </w:t>
      </w:r>
      <w:r w:rsidRPr="0001151B">
        <w:rPr>
          <w:rStyle w:val="StyleUnderline"/>
        </w:rPr>
        <w:t xml:space="preserve">Donald </w:t>
      </w:r>
      <w:r w:rsidRPr="00063C1D">
        <w:rPr>
          <w:rStyle w:val="StyleUnderline"/>
          <w:highlight w:val="cyan"/>
        </w:rPr>
        <w:t>Trump</w:t>
      </w:r>
      <w:r w:rsidRPr="0001151B">
        <w:rPr>
          <w:rStyle w:val="StyleUnderline"/>
        </w:rPr>
        <w:t xml:space="preserve"> unveiled hi</w:t>
      </w:r>
      <w:r w:rsidRPr="00063C1D">
        <w:rPr>
          <w:rStyle w:val="StyleUnderline"/>
          <w:highlight w:val="cyan"/>
        </w:rPr>
        <w:t>s</w:t>
      </w:r>
      <w:r w:rsidRPr="0001151B">
        <w:rPr>
          <w:rStyle w:val="StyleUnderline"/>
        </w:rPr>
        <w:t xml:space="preserve"> </w:t>
      </w:r>
      <w:r w:rsidRPr="00063C1D">
        <w:rPr>
          <w:rStyle w:val="StyleUnderline"/>
        </w:rPr>
        <w:t>$175 billion</w:t>
      </w:r>
      <w:r w:rsidRPr="0001151B">
        <w:rPr>
          <w:rStyle w:val="StyleUnderline"/>
        </w:rPr>
        <w:t xml:space="preserve"> plan to build the </w:t>
      </w:r>
      <w:r w:rsidRPr="00063C1D">
        <w:rPr>
          <w:rStyle w:val="StyleUnderline"/>
          <w:highlight w:val="cyan"/>
        </w:rPr>
        <w:t>‘Golden Dome’</w:t>
      </w:r>
      <w:r w:rsidRPr="0001151B">
        <w:rPr>
          <w:rStyle w:val="StyleUnderline"/>
        </w:rPr>
        <w:t xml:space="preserve">: a coast-to-coast missile defence shield </w:t>
      </w:r>
      <w:r w:rsidRPr="00063C1D">
        <w:rPr>
          <w:rStyle w:val="StyleUnderline"/>
          <w:highlight w:val="cyan"/>
        </w:rPr>
        <w:t>designed to protect the US</w:t>
      </w:r>
      <w:r w:rsidRPr="0001151B">
        <w:rPr>
          <w:rStyle w:val="StyleUnderline"/>
        </w:rPr>
        <w:t xml:space="preserve"> against hypersonic, ballistic, and space-based weapons. </w:t>
      </w:r>
      <w:r w:rsidRPr="00063C1D">
        <w:rPr>
          <w:sz w:val="16"/>
        </w:rPr>
        <w:t xml:space="preserve">But </w:t>
      </w:r>
      <w:r w:rsidRPr="0001151B">
        <w:rPr>
          <w:rStyle w:val="StyleUnderline"/>
        </w:rPr>
        <w:t xml:space="preserve">far from enhancing US national security, the initiative </w:t>
      </w:r>
      <w:r w:rsidRPr="00063C1D">
        <w:rPr>
          <w:rStyle w:val="StyleUnderline"/>
          <w:highlight w:val="cyan"/>
        </w:rPr>
        <w:t>risks</w:t>
      </w:r>
      <w:r w:rsidRPr="0001151B">
        <w:rPr>
          <w:rStyle w:val="StyleUnderline"/>
        </w:rPr>
        <w:t xml:space="preserve"> exacerbating </w:t>
      </w:r>
      <w:r w:rsidRPr="00063C1D">
        <w:rPr>
          <w:rStyle w:val="StyleUnderline"/>
          <w:highlight w:val="cyan"/>
        </w:rPr>
        <w:t>global instability</w:t>
      </w:r>
      <w:r w:rsidRPr="0001151B">
        <w:rPr>
          <w:rStyle w:val="StyleUnderline"/>
        </w:rPr>
        <w:t xml:space="preserve"> </w:t>
      </w:r>
      <w:r w:rsidRPr="00063C1D">
        <w:rPr>
          <w:rStyle w:val="StyleUnderline"/>
          <w:highlight w:val="cyan"/>
        </w:rPr>
        <w:t>and accelerating strategic competition</w:t>
      </w:r>
      <w:r w:rsidRPr="0001151B">
        <w:rPr>
          <w:rStyle w:val="StyleUnderline"/>
        </w:rPr>
        <w:t>.</w:t>
      </w:r>
    </w:p>
    <w:p w14:paraId="0FDDBF21" w14:textId="77777777" w:rsidR="00BA2813" w:rsidRPr="002E0E3F" w:rsidRDefault="00BA2813" w:rsidP="00BA2813">
      <w:pPr>
        <w:rPr>
          <w:rStyle w:val="Heading4Char"/>
        </w:rPr>
      </w:pPr>
      <w:r w:rsidRPr="00063C1D">
        <w:rPr>
          <w:sz w:val="16"/>
        </w:rPr>
        <w:t>The concept for the Golden Dome is ambitious. The proposal envisions a multi-layered defence architecture involving hundreds or even thousands of satellites in orbit, equipped with advanced sensors and interceptors, including space-based lasers. These would detect, track, and neutralize incoming missiles and other threats at various stages of flight.</w:t>
      </w:r>
    </w:p>
    <w:p w14:paraId="48F9FFEC" w14:textId="77777777" w:rsidR="00BA2813" w:rsidRPr="002E0E3F" w:rsidRDefault="00BA2813" w:rsidP="00BA2813">
      <w:pPr>
        <w:rPr>
          <w:rStyle w:val="Heading4Char"/>
        </w:rPr>
      </w:pPr>
      <w:r w:rsidRPr="0001151B">
        <w:rPr>
          <w:rStyle w:val="StyleUnderline"/>
        </w:rPr>
        <w:t>Pursuing the Golden Dome risks prioritising an expensive and unproven system over more immediate and achievable capabilities.</w:t>
      </w:r>
    </w:p>
    <w:p w14:paraId="39DBDDA5" w14:textId="77777777" w:rsidR="00BA2813" w:rsidRPr="002E0E3F" w:rsidRDefault="00BA2813" w:rsidP="00BA2813">
      <w:pPr>
        <w:rPr>
          <w:rStyle w:val="Heading4Char"/>
        </w:rPr>
      </w:pPr>
      <w:r w:rsidRPr="00063C1D">
        <w:rPr>
          <w:sz w:val="16"/>
        </w:rPr>
        <w:t>In both vision and rhetoric, the plans echo Ronald Reagan’s 1983 Strategic Defence Initiative, often referred to as ‘Star Wars.’ Like the Golden Dome, the SDI proposed a layered defence system that would rely on cutting-edge, and largely untested, technologies to intercept incoming missiles before they could reach US territory. But despite years of investment, the SDI never produced a workable system and was eventually cancelled, exposing the gap between ambition and capability that still exists today.</w:t>
      </w:r>
    </w:p>
    <w:p w14:paraId="42D2E5C6" w14:textId="77777777" w:rsidR="00BA2813" w:rsidRPr="002E0E3F" w:rsidRDefault="00BA2813" w:rsidP="00BA2813">
      <w:pPr>
        <w:rPr>
          <w:rStyle w:val="Heading4Char"/>
        </w:rPr>
      </w:pPr>
      <w:r w:rsidRPr="00063C1D">
        <w:rPr>
          <w:sz w:val="16"/>
        </w:rPr>
        <w:t>The plan also draws inspiration from Israel’s Iron Dome system. But this comparison is misleading. Israel is much smaller than the US, and its Iron Dome protects the country from short-range, unguided rockets – threats that are limited in number, speed, and direction. Trump’s plan, by contrast, seeks to defend the entire US homeland from far more advanced and numerous threats, including long-range ballistic missiles, hypersonic glide vehicles and orbital delivery systems. The scale, complexity, and technical sophistication required are of a completely different order.</w:t>
      </w:r>
    </w:p>
    <w:p w14:paraId="2FC5A6CF" w14:textId="77777777" w:rsidR="00BA2813" w:rsidRPr="002E0E3F" w:rsidRDefault="00BA2813" w:rsidP="00BA2813">
      <w:pPr>
        <w:rPr>
          <w:rStyle w:val="Heading4Char"/>
        </w:rPr>
      </w:pPr>
      <w:r w:rsidRPr="00063C1D">
        <w:rPr>
          <w:sz w:val="16"/>
        </w:rPr>
        <w:t>Costs – and risks</w:t>
      </w:r>
    </w:p>
    <w:p w14:paraId="4C9D30C9" w14:textId="77777777" w:rsidR="00BA2813" w:rsidRPr="002E0E3F" w:rsidRDefault="00BA2813" w:rsidP="00BA2813">
      <w:pPr>
        <w:rPr>
          <w:rStyle w:val="Heading4Char"/>
        </w:rPr>
      </w:pPr>
      <w:r w:rsidRPr="0001151B">
        <w:rPr>
          <w:rStyle w:val="StyleUnderline"/>
        </w:rPr>
        <w:t>Despite Trump estimating that the system will cost $175 billion</w:t>
      </w:r>
      <w:r w:rsidRPr="00063C1D">
        <w:rPr>
          <w:sz w:val="16"/>
        </w:rPr>
        <w:t xml:space="preserve"> and could be built in just three years, the Congressional Budget Office has warned that </w:t>
      </w:r>
      <w:r w:rsidRPr="00063C1D">
        <w:rPr>
          <w:rStyle w:val="StyleUnderline"/>
          <w:highlight w:val="cyan"/>
        </w:rPr>
        <w:t>the space</w:t>
      </w:r>
      <w:r w:rsidRPr="0001151B">
        <w:rPr>
          <w:rStyle w:val="StyleUnderline"/>
        </w:rPr>
        <w:t xml:space="preserve">-based </w:t>
      </w:r>
      <w:r w:rsidRPr="00063C1D">
        <w:rPr>
          <w:rStyle w:val="StyleUnderline"/>
          <w:highlight w:val="cyan"/>
        </w:rPr>
        <w:t>components</w:t>
      </w:r>
      <w:r w:rsidRPr="0001151B">
        <w:rPr>
          <w:rStyle w:val="StyleUnderline"/>
        </w:rPr>
        <w:t xml:space="preserve"> alone could </w:t>
      </w:r>
      <w:r w:rsidRPr="00063C1D">
        <w:rPr>
          <w:rStyle w:val="StyleUnderline"/>
          <w:highlight w:val="cyan"/>
        </w:rPr>
        <w:t>cost</w:t>
      </w:r>
      <w:r w:rsidRPr="0001151B">
        <w:rPr>
          <w:rStyle w:val="StyleUnderline"/>
        </w:rPr>
        <w:t xml:space="preserve"> as much as </w:t>
      </w:r>
      <w:r w:rsidRPr="00063C1D">
        <w:rPr>
          <w:rStyle w:val="StyleUnderline"/>
          <w:highlight w:val="cyan"/>
        </w:rPr>
        <w:t>$542 billion</w:t>
      </w:r>
      <w:r w:rsidRPr="00063C1D">
        <w:rPr>
          <w:sz w:val="16"/>
        </w:rPr>
        <w:t xml:space="preserve"> to deploy and operate over the next 20 years. Fundamental questions remain unanswered: what the system will look like, who will build it, and whether it will function as intended.</w:t>
      </w:r>
    </w:p>
    <w:p w14:paraId="456563D7" w14:textId="77777777" w:rsidR="00BA2813" w:rsidRPr="002E0E3F" w:rsidRDefault="00BA2813" w:rsidP="00BA2813">
      <w:pPr>
        <w:rPr>
          <w:rStyle w:val="Heading4Char"/>
        </w:rPr>
      </w:pPr>
      <w:r w:rsidRPr="00063C1D">
        <w:rPr>
          <w:rStyle w:val="StyleUnderline"/>
          <w:highlight w:val="cyan"/>
        </w:rPr>
        <w:t xml:space="preserve">Investing </w:t>
      </w:r>
      <w:r w:rsidRPr="00063C1D">
        <w:rPr>
          <w:rStyle w:val="StyleUnderline"/>
        </w:rPr>
        <w:t xml:space="preserve">the necessary </w:t>
      </w:r>
      <w:r w:rsidRPr="00063C1D">
        <w:rPr>
          <w:rStyle w:val="StyleUnderline"/>
          <w:highlight w:val="cyan"/>
        </w:rPr>
        <w:t>resources to develop such</w:t>
      </w:r>
      <w:r w:rsidRPr="0001151B">
        <w:rPr>
          <w:rStyle w:val="StyleUnderline"/>
        </w:rPr>
        <w:t xml:space="preserve"> an advanced system </w:t>
      </w:r>
      <w:r w:rsidRPr="00063C1D">
        <w:rPr>
          <w:rStyle w:val="StyleUnderline"/>
          <w:highlight w:val="cyan"/>
        </w:rPr>
        <w:t>would require significant trade-off</w:t>
      </w:r>
      <w:r w:rsidRPr="0001151B">
        <w:rPr>
          <w:rStyle w:val="StyleUnderline"/>
        </w:rPr>
        <w:t xml:space="preserve">s that could come </w:t>
      </w:r>
      <w:r w:rsidRPr="00063C1D">
        <w:rPr>
          <w:rStyle w:val="StyleUnderline"/>
          <w:highlight w:val="cyan"/>
        </w:rPr>
        <w:t>at the expense of</w:t>
      </w:r>
      <w:r w:rsidRPr="0001151B">
        <w:rPr>
          <w:rStyle w:val="StyleUnderline"/>
        </w:rPr>
        <w:t xml:space="preserve"> other </w:t>
      </w:r>
      <w:r w:rsidRPr="00063C1D">
        <w:rPr>
          <w:rStyle w:val="StyleUnderline"/>
          <w:highlight w:val="cyan"/>
        </w:rPr>
        <w:t>defence priorities.</w:t>
      </w:r>
      <w:r w:rsidRPr="0001151B">
        <w:rPr>
          <w:rStyle w:val="StyleUnderline"/>
        </w:rPr>
        <w:t xml:space="preserve"> </w:t>
      </w:r>
    </w:p>
    <w:p w14:paraId="5DB3FA42" w14:textId="77777777" w:rsidR="00BA2813" w:rsidRPr="002E0E3F" w:rsidRDefault="00BA2813" w:rsidP="00BA2813">
      <w:pPr>
        <w:rPr>
          <w:rStyle w:val="Heading4Char"/>
        </w:rPr>
      </w:pPr>
      <w:r w:rsidRPr="0001151B">
        <w:rPr>
          <w:rStyle w:val="StyleUnderline"/>
        </w:rPr>
        <w:t>The US does not currently have the full spectrum of technology it needs to intercept hypersonic or ballistic missiles in space</w:t>
      </w:r>
      <w:r w:rsidRPr="00063C1D">
        <w:rPr>
          <w:sz w:val="16"/>
        </w:rPr>
        <w:t xml:space="preserve">, which would require interceptors or lasers capable of operating over vast distances with near-instant precision. </w:t>
      </w:r>
      <w:r w:rsidRPr="0001151B">
        <w:rPr>
          <w:rStyle w:val="StyleUnderline"/>
        </w:rPr>
        <w:t xml:space="preserve">Pursuing </w:t>
      </w:r>
      <w:r w:rsidRPr="00063C1D">
        <w:rPr>
          <w:rStyle w:val="StyleUnderline"/>
          <w:highlight w:val="cyan"/>
        </w:rPr>
        <w:t>the Golden Dome risks prioritising an</w:t>
      </w:r>
      <w:r w:rsidRPr="0001151B">
        <w:rPr>
          <w:rStyle w:val="StyleUnderline"/>
        </w:rPr>
        <w:t xml:space="preserve"> expensive and </w:t>
      </w:r>
      <w:r w:rsidRPr="00063C1D">
        <w:rPr>
          <w:rStyle w:val="StyleUnderline"/>
          <w:highlight w:val="cyan"/>
        </w:rPr>
        <w:t>unproven system over</w:t>
      </w:r>
      <w:r w:rsidRPr="0001151B">
        <w:rPr>
          <w:rStyle w:val="StyleUnderline"/>
        </w:rPr>
        <w:t xml:space="preserve"> more immediate and achievable capabilities, such as improving regional </w:t>
      </w:r>
      <w:r w:rsidRPr="00063C1D">
        <w:rPr>
          <w:rStyle w:val="StyleUnderline"/>
          <w:highlight w:val="cyan"/>
        </w:rPr>
        <w:t>missile defences and cyber</w:t>
      </w:r>
      <w:r w:rsidRPr="0001151B">
        <w:rPr>
          <w:rStyle w:val="StyleUnderline"/>
        </w:rPr>
        <w:t xml:space="preserve"> resilience </w:t>
      </w:r>
      <w:r w:rsidRPr="00063C1D">
        <w:rPr>
          <w:rStyle w:val="StyleUnderline"/>
          <w:highlight w:val="cyan"/>
        </w:rPr>
        <w:t>to countering emerging threats</w:t>
      </w:r>
      <w:r w:rsidRPr="0001151B">
        <w:rPr>
          <w:rStyle w:val="StyleUnderline"/>
        </w:rPr>
        <w:t xml:space="preserve"> like drones.</w:t>
      </w:r>
    </w:p>
    <w:p w14:paraId="5C9496EF" w14:textId="77777777" w:rsidR="00BA2813" w:rsidRPr="002E0E3F" w:rsidRDefault="00BA2813" w:rsidP="00BA2813">
      <w:pPr>
        <w:rPr>
          <w:rStyle w:val="Heading4Char"/>
        </w:rPr>
      </w:pPr>
      <w:r w:rsidRPr="0001151B">
        <w:rPr>
          <w:rStyle w:val="StyleUnderline"/>
        </w:rPr>
        <w:t xml:space="preserve">The plan also has potentially </w:t>
      </w:r>
      <w:r w:rsidRPr="00063C1D">
        <w:rPr>
          <w:rStyle w:val="StyleUnderline"/>
          <w:highlight w:val="cyan"/>
        </w:rPr>
        <w:t>dangerous strategic consequences</w:t>
      </w:r>
      <w:r w:rsidRPr="00063C1D">
        <w:rPr>
          <w:sz w:val="16"/>
        </w:rPr>
        <w:t xml:space="preserve">. </w:t>
      </w:r>
      <w:r w:rsidRPr="0001151B">
        <w:rPr>
          <w:rStyle w:val="StyleUnderline"/>
        </w:rPr>
        <w:t xml:space="preserve">A system that aspires to </w:t>
      </w:r>
      <w:r w:rsidRPr="00063C1D">
        <w:rPr>
          <w:rStyle w:val="StyleUnderline"/>
          <w:highlight w:val="cyan"/>
        </w:rPr>
        <w:t>make the US</w:t>
      </w:r>
      <w:r w:rsidRPr="0001151B">
        <w:rPr>
          <w:rStyle w:val="StyleUnderline"/>
        </w:rPr>
        <w:t xml:space="preserve"> invulnerable to missile attack would almost certainly be </w:t>
      </w:r>
      <w:r w:rsidRPr="00063C1D">
        <w:rPr>
          <w:rStyle w:val="StyleUnderline"/>
          <w:highlight w:val="cyan"/>
        </w:rPr>
        <w:t xml:space="preserve">seen </w:t>
      </w:r>
      <w:r w:rsidRPr="00063C1D">
        <w:rPr>
          <w:rStyle w:val="StyleUnderline"/>
        </w:rPr>
        <w:t xml:space="preserve">by its adversaries </w:t>
      </w:r>
      <w:r w:rsidRPr="00063C1D">
        <w:rPr>
          <w:rStyle w:val="StyleUnderline"/>
          <w:highlight w:val="cyan"/>
        </w:rPr>
        <w:t>as a</w:t>
      </w:r>
      <w:r w:rsidRPr="0001151B">
        <w:rPr>
          <w:rStyle w:val="StyleUnderline"/>
        </w:rPr>
        <w:t xml:space="preserve">n </w:t>
      </w:r>
      <w:r w:rsidRPr="00063C1D">
        <w:rPr>
          <w:rStyle w:val="StyleUnderline"/>
          <w:highlight w:val="cyan"/>
        </w:rPr>
        <w:t>attempt to</w:t>
      </w:r>
      <w:r w:rsidRPr="0001151B">
        <w:rPr>
          <w:rStyle w:val="StyleUnderline"/>
        </w:rPr>
        <w:t xml:space="preserve"> </w:t>
      </w:r>
      <w:r w:rsidRPr="00063C1D">
        <w:rPr>
          <w:rStyle w:val="StyleUnderline"/>
          <w:highlight w:val="cyan"/>
        </w:rPr>
        <w:t>undermine</w:t>
      </w:r>
      <w:r w:rsidRPr="0001151B">
        <w:rPr>
          <w:rStyle w:val="StyleUnderline"/>
        </w:rPr>
        <w:t xml:space="preserve"> the logic of </w:t>
      </w:r>
      <w:r w:rsidRPr="00063C1D">
        <w:rPr>
          <w:rStyle w:val="StyleUnderline"/>
          <w:highlight w:val="cyan"/>
        </w:rPr>
        <w:t>nuclear deterrence</w:t>
      </w:r>
      <w:r w:rsidRPr="0001151B">
        <w:rPr>
          <w:rStyle w:val="StyleUnderline"/>
        </w:rPr>
        <w:t xml:space="preserve">. If </w:t>
      </w:r>
      <w:r w:rsidRPr="00063C1D">
        <w:rPr>
          <w:rStyle w:val="StyleUnderline"/>
          <w:highlight w:val="cyan"/>
        </w:rPr>
        <w:t>Washington is perceived to</w:t>
      </w:r>
      <w:r w:rsidRPr="0001151B">
        <w:rPr>
          <w:rStyle w:val="StyleUnderline"/>
        </w:rPr>
        <w:t xml:space="preserve"> be </w:t>
      </w:r>
      <w:r w:rsidRPr="00063C1D">
        <w:rPr>
          <w:rStyle w:val="StyleUnderline"/>
          <w:highlight w:val="cyan"/>
        </w:rPr>
        <w:t>develop</w:t>
      </w:r>
      <w:r w:rsidRPr="0001151B">
        <w:rPr>
          <w:rStyle w:val="StyleUnderline"/>
        </w:rPr>
        <w:t xml:space="preserve">ing </w:t>
      </w:r>
      <w:r w:rsidRPr="00063C1D">
        <w:rPr>
          <w:rStyle w:val="StyleUnderline"/>
          <w:highlight w:val="cyan"/>
        </w:rPr>
        <w:t>a shield that</w:t>
      </w:r>
      <w:r w:rsidRPr="0001151B">
        <w:rPr>
          <w:rStyle w:val="StyleUnderline"/>
        </w:rPr>
        <w:t xml:space="preserve"> could one day </w:t>
      </w:r>
      <w:r w:rsidRPr="00063C1D">
        <w:rPr>
          <w:rStyle w:val="StyleUnderline"/>
          <w:highlight w:val="cyan"/>
        </w:rPr>
        <w:t xml:space="preserve">neutralize a retaliatory nuclear strike, it risks triggering a </w:t>
      </w:r>
      <w:r w:rsidRPr="00063C1D">
        <w:rPr>
          <w:rStyle w:val="Emphasis"/>
          <w:highlight w:val="cyan"/>
        </w:rPr>
        <w:t>dangerous global arms race.</w:t>
      </w:r>
    </w:p>
    <w:p w14:paraId="4B6F2A50" w14:textId="77777777" w:rsidR="00BA2813" w:rsidRPr="002E0E3F" w:rsidRDefault="00BA2813" w:rsidP="00BA2813">
      <w:pPr>
        <w:rPr>
          <w:rStyle w:val="Heading4Char"/>
        </w:rPr>
      </w:pPr>
      <w:r w:rsidRPr="00063C1D">
        <w:rPr>
          <w:rStyle w:val="StyleUnderline"/>
          <w:highlight w:val="cyan"/>
        </w:rPr>
        <w:t>Beijing and Moscow</w:t>
      </w:r>
      <w:r w:rsidRPr="00063C1D">
        <w:rPr>
          <w:sz w:val="16"/>
        </w:rPr>
        <w:t xml:space="preserve"> have already </w:t>
      </w:r>
      <w:r w:rsidRPr="00063C1D">
        <w:rPr>
          <w:rStyle w:val="StyleUnderline"/>
          <w:highlight w:val="cyan"/>
        </w:rPr>
        <w:t>criticized</w:t>
      </w:r>
      <w:r w:rsidRPr="0001151B">
        <w:rPr>
          <w:rStyle w:val="StyleUnderline"/>
        </w:rPr>
        <w:t xml:space="preserve"> the Golden Dome project </w:t>
      </w:r>
      <w:r w:rsidRPr="00063C1D">
        <w:rPr>
          <w:rStyle w:val="StyleUnderline"/>
          <w:highlight w:val="cyan"/>
        </w:rPr>
        <w:t>as ‘deeply destabilizing’ and could respond with</w:t>
      </w:r>
      <w:r w:rsidRPr="0001151B">
        <w:rPr>
          <w:rStyle w:val="StyleUnderline"/>
        </w:rPr>
        <w:t xml:space="preserve"> a range of countermeasures, including </w:t>
      </w:r>
      <w:r w:rsidRPr="00063C1D">
        <w:rPr>
          <w:rStyle w:val="StyleUnderline"/>
          <w:highlight w:val="cyan"/>
        </w:rPr>
        <w:t>expanding their</w:t>
      </w:r>
      <w:r w:rsidRPr="0001151B">
        <w:rPr>
          <w:rStyle w:val="StyleUnderline"/>
        </w:rPr>
        <w:t xml:space="preserve"> </w:t>
      </w:r>
      <w:r w:rsidRPr="00063C1D">
        <w:rPr>
          <w:rStyle w:val="StyleUnderline"/>
        </w:rPr>
        <w:t>offensive</w:t>
      </w:r>
      <w:r w:rsidRPr="00063C1D">
        <w:rPr>
          <w:rStyle w:val="StyleUnderline"/>
          <w:highlight w:val="cyan"/>
        </w:rPr>
        <w:t xml:space="preserve"> arsenals or</w:t>
      </w:r>
      <w:r w:rsidRPr="0001151B">
        <w:rPr>
          <w:rStyle w:val="StyleUnderline"/>
        </w:rPr>
        <w:t xml:space="preserve"> developing </w:t>
      </w:r>
      <w:r w:rsidRPr="00063C1D">
        <w:rPr>
          <w:rStyle w:val="StyleUnderline"/>
          <w:highlight w:val="cyan"/>
        </w:rPr>
        <w:t>new delivery systems</w:t>
      </w:r>
      <w:r w:rsidRPr="00063C1D">
        <w:rPr>
          <w:sz w:val="16"/>
        </w:rPr>
        <w:t>. This arms race could also incentivize the deployment of space-based weapons at a time when space remains dangerously under-regulated. The Golden Dome could therefore undermine global security, making the world a more dangerous place – including for the US.</w:t>
      </w:r>
    </w:p>
    <w:p w14:paraId="02B71097" w14:textId="77777777" w:rsidR="00BA2813" w:rsidRPr="002E0E3F" w:rsidRDefault="00BA2813" w:rsidP="00BA2813">
      <w:pPr>
        <w:rPr>
          <w:rStyle w:val="Heading4Char"/>
        </w:rPr>
      </w:pPr>
      <w:r w:rsidRPr="00063C1D">
        <w:rPr>
          <w:sz w:val="16"/>
        </w:rPr>
        <w:t>Leverage for diplomacy?</w:t>
      </w:r>
    </w:p>
    <w:p w14:paraId="440415F2" w14:textId="77777777" w:rsidR="00BA2813" w:rsidRPr="002E0E3F" w:rsidRDefault="00BA2813" w:rsidP="00BA2813">
      <w:pPr>
        <w:rPr>
          <w:rStyle w:val="Heading4Char"/>
        </w:rPr>
      </w:pPr>
      <w:r w:rsidRPr="00063C1D">
        <w:rPr>
          <w:sz w:val="16"/>
        </w:rPr>
        <w:t xml:space="preserve">Given these risks, the US should instead use the Golden Dome plan as leverage to launch renewed arms control diplomacy. Washington should use the proposal to reinitiate dialogue with other major powers, including Russia and China, on mutual restraint, transparency, and the governance of emerging missile and space-based technologies. </w:t>
      </w:r>
    </w:p>
    <w:p w14:paraId="6BCABB62" w14:textId="77777777" w:rsidR="00BA2813" w:rsidRPr="002E0E3F" w:rsidRDefault="00BA2813" w:rsidP="00BA2813">
      <w:pPr>
        <w:rPr>
          <w:rStyle w:val="Heading4Char"/>
        </w:rPr>
      </w:pPr>
      <w:r w:rsidRPr="00063C1D">
        <w:rPr>
          <w:sz w:val="16"/>
        </w:rPr>
        <w:t xml:space="preserve">This is especially urgent given the deterioration of existing arms control frameworks. The last major arms control agreement between the US and Russia, the New START Treaty, was suspended by President Vladimir Putin in 2023. It is set to expire in 2026 with no successor in place. Despite China’s growing arsenal, arms control talks between the US and China were also suspended in July 2024 over US arms sales to Taiwan. </w:t>
      </w:r>
    </w:p>
    <w:p w14:paraId="5B83809B" w14:textId="77777777" w:rsidR="00BA2813" w:rsidRPr="002E0E3F" w:rsidRDefault="00BA2813" w:rsidP="00BA2813">
      <w:pPr>
        <w:rPr>
          <w:rStyle w:val="Heading4Char"/>
        </w:rPr>
      </w:pPr>
      <w:r w:rsidRPr="00063C1D">
        <w:rPr>
          <w:sz w:val="16"/>
        </w:rPr>
        <w:t xml:space="preserve">Meanwhile, </w:t>
      </w:r>
      <w:r w:rsidRPr="00063C1D">
        <w:rPr>
          <w:rStyle w:val="StyleUnderline"/>
          <w:highlight w:val="cyan"/>
        </w:rPr>
        <w:t>rapid advances in missile tech</w:t>
      </w:r>
      <w:r w:rsidRPr="00063C1D">
        <w:rPr>
          <w:rStyle w:val="StyleUnderline"/>
        </w:rPr>
        <w:t xml:space="preserve">nology, </w:t>
      </w:r>
      <w:r w:rsidRPr="00063C1D">
        <w:rPr>
          <w:rStyle w:val="StyleUnderline"/>
          <w:highlight w:val="cyan"/>
        </w:rPr>
        <w:t>space systems, and a</w:t>
      </w:r>
      <w:r w:rsidRPr="00063C1D">
        <w:rPr>
          <w:rStyle w:val="StyleUnderline"/>
        </w:rPr>
        <w:t xml:space="preserve">rtificial </w:t>
      </w:r>
      <w:r w:rsidRPr="00063C1D">
        <w:rPr>
          <w:rStyle w:val="StyleUnderline"/>
          <w:highlight w:val="cyan"/>
        </w:rPr>
        <w:t>i</w:t>
      </w:r>
      <w:r w:rsidRPr="00063C1D">
        <w:rPr>
          <w:rStyle w:val="StyleUnderline"/>
        </w:rPr>
        <w:t xml:space="preserve">ntelligence </w:t>
      </w:r>
      <w:r w:rsidRPr="00063C1D">
        <w:rPr>
          <w:rStyle w:val="StyleUnderline"/>
          <w:highlight w:val="cyan"/>
        </w:rPr>
        <w:t>are outpacing</w:t>
      </w:r>
      <w:r w:rsidRPr="00063C1D">
        <w:rPr>
          <w:rStyle w:val="StyleUnderline"/>
        </w:rPr>
        <w:t xml:space="preserve"> the rules and </w:t>
      </w:r>
      <w:r w:rsidRPr="00063C1D">
        <w:rPr>
          <w:rStyle w:val="StyleUnderline"/>
          <w:highlight w:val="cyan"/>
        </w:rPr>
        <w:t>norms</w:t>
      </w:r>
      <w:r w:rsidRPr="00063C1D">
        <w:rPr>
          <w:rStyle w:val="StyleUnderline"/>
        </w:rPr>
        <w:t xml:space="preserve"> designed to manage them.</w:t>
      </w:r>
      <w:r w:rsidRPr="00063C1D">
        <w:rPr>
          <w:sz w:val="16"/>
        </w:rPr>
        <w:t xml:space="preserve"> </w:t>
      </w:r>
      <w:r w:rsidRPr="00063C1D">
        <w:rPr>
          <w:rStyle w:val="StyleUnderline"/>
        </w:rPr>
        <w:t xml:space="preserve">As geopolitical tensions rise, so does the </w:t>
      </w:r>
      <w:r w:rsidRPr="00063C1D">
        <w:rPr>
          <w:rStyle w:val="StyleUnderline"/>
          <w:highlight w:val="cyan"/>
        </w:rPr>
        <w:t>risk</w:t>
      </w:r>
      <w:r w:rsidRPr="00063C1D">
        <w:rPr>
          <w:rStyle w:val="StyleUnderline"/>
        </w:rPr>
        <w:t xml:space="preserve"> of </w:t>
      </w:r>
      <w:r w:rsidRPr="00063C1D">
        <w:rPr>
          <w:rStyle w:val="StyleUnderline"/>
          <w:highlight w:val="cyan"/>
        </w:rPr>
        <w:t>miscalc</w:t>
      </w:r>
      <w:r w:rsidRPr="00063C1D">
        <w:rPr>
          <w:rStyle w:val="StyleUnderline"/>
        </w:rPr>
        <w:t xml:space="preserve">ulation </w:t>
      </w:r>
      <w:r w:rsidRPr="00063C1D">
        <w:rPr>
          <w:rStyle w:val="StyleUnderline"/>
          <w:highlight w:val="cyan"/>
        </w:rPr>
        <w:t>and escalation</w:t>
      </w:r>
      <w:r w:rsidRPr="00063C1D">
        <w:rPr>
          <w:rStyle w:val="StyleUnderline"/>
        </w:rPr>
        <w:t>.</w:t>
      </w:r>
      <w:r w:rsidRPr="00063C1D">
        <w:rPr>
          <w:sz w:val="16"/>
        </w:rPr>
        <w:t xml:space="preserve"> The need to revive strategic dialogue is therefore more pressing than ever.</w:t>
      </w:r>
    </w:p>
    <w:p w14:paraId="5EE9AAA0" w14:textId="77777777" w:rsidR="00BA2813" w:rsidRPr="002E0E3F" w:rsidRDefault="00BA2813" w:rsidP="00BA2813">
      <w:pPr>
        <w:rPr>
          <w:rStyle w:val="Heading4Char"/>
        </w:rPr>
      </w:pPr>
      <w:r w:rsidRPr="00063C1D">
        <w:rPr>
          <w:sz w:val="16"/>
        </w:rPr>
        <w:t xml:space="preserve">While China and Russia may be sceptical of US intentions, the Golden Dome’s space-based elements could create a rare opportunity for renewed arms control dialogue on space security. This might not necessarily focus on warhead reductions, but on more immediate and achievable areas of shared concern. </w:t>
      </w:r>
    </w:p>
    <w:p w14:paraId="4543A0AE" w14:textId="77777777" w:rsidR="00BA2813" w:rsidRPr="002E0E3F" w:rsidRDefault="00BA2813" w:rsidP="00BA2813">
      <w:pPr>
        <w:rPr>
          <w:rStyle w:val="Heading4Char"/>
        </w:rPr>
      </w:pPr>
      <w:r w:rsidRPr="00063C1D">
        <w:rPr>
          <w:sz w:val="16"/>
        </w:rPr>
        <w:t>Space security</w:t>
      </w:r>
    </w:p>
    <w:p w14:paraId="4E7803E8" w14:textId="77777777" w:rsidR="00BA2813" w:rsidRPr="002E0E3F" w:rsidRDefault="00BA2813" w:rsidP="00BA2813">
      <w:pPr>
        <w:rPr>
          <w:rStyle w:val="Heading4Char"/>
        </w:rPr>
      </w:pPr>
      <w:r w:rsidRPr="00063C1D">
        <w:rPr>
          <w:sz w:val="16"/>
        </w:rPr>
        <w:t xml:space="preserve">Space security is one of the most promising and necessary avenues for engagement. </w:t>
      </w:r>
      <w:r w:rsidRPr="00063C1D">
        <w:rPr>
          <w:rStyle w:val="StyleUnderline"/>
        </w:rPr>
        <w:t>As nuclear-armed powers become increasingly reliant on space-based systems for both military and civilian purposes</w:t>
      </w:r>
      <w:r w:rsidRPr="00063C1D">
        <w:rPr>
          <w:sz w:val="16"/>
        </w:rPr>
        <w:t xml:space="preserve"> (from early warning systems and communications to navigation and surveillance), </w:t>
      </w:r>
      <w:r w:rsidRPr="00063C1D">
        <w:rPr>
          <w:rStyle w:val="StyleUnderline"/>
        </w:rPr>
        <w:t xml:space="preserve">the risks of miscalculation or unintended escalation in orbit are growing. </w:t>
      </w:r>
    </w:p>
    <w:p w14:paraId="6D3ACD2B" w14:textId="77777777" w:rsidR="00BA2813" w:rsidRPr="002E0E3F" w:rsidRDefault="00BA2813" w:rsidP="00BA2813">
      <w:pPr>
        <w:rPr>
          <w:rStyle w:val="Heading4Char"/>
        </w:rPr>
      </w:pPr>
    </w:p>
    <w:p w14:paraId="03DDEE6D" w14:textId="77777777" w:rsidR="00BA2813" w:rsidRPr="0057784B" w:rsidRDefault="00BA2813" w:rsidP="00BA2813"/>
    <w:p w14:paraId="6193E8AA" w14:textId="77777777" w:rsidR="00BA2813" w:rsidRPr="0078193B" w:rsidRDefault="00BA2813" w:rsidP="00BA2813"/>
    <w:p w14:paraId="0251ADBC" w14:textId="77777777" w:rsidR="00BA2813" w:rsidRPr="006622BF" w:rsidRDefault="00BA2813" w:rsidP="00BA2813"/>
    <w:p w14:paraId="1282AEF6" w14:textId="77777777" w:rsidR="00BA2813" w:rsidRPr="00F6169D" w:rsidRDefault="00BA2813" w:rsidP="00BA2813"/>
    <w:p w14:paraId="4ECE2BF4" w14:textId="77777777" w:rsidR="0058511A" w:rsidRPr="0058511A" w:rsidRDefault="0058511A" w:rsidP="0058511A"/>
    <w:sectPr w:rsidR="0058511A" w:rsidRPr="005851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AF513" w14:textId="77777777" w:rsidR="00415158" w:rsidRDefault="00415158" w:rsidP="00066D2C">
      <w:pPr>
        <w:spacing w:after="0" w:line="240" w:lineRule="auto"/>
      </w:pPr>
      <w:r>
        <w:separator/>
      </w:r>
    </w:p>
  </w:endnote>
  <w:endnote w:type="continuationSeparator" w:id="0">
    <w:p w14:paraId="2E54D267" w14:textId="77777777" w:rsidR="00415158" w:rsidRDefault="004151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A895" w14:textId="77777777" w:rsidR="00415158" w:rsidRDefault="00415158" w:rsidP="00066D2C">
      <w:pPr>
        <w:spacing w:after="0" w:line="240" w:lineRule="auto"/>
      </w:pPr>
      <w:r>
        <w:separator/>
      </w:r>
    </w:p>
  </w:footnote>
  <w:footnote w:type="continuationSeparator" w:id="0">
    <w:p w14:paraId="35D7AF01" w14:textId="77777777" w:rsidR="00415158" w:rsidRDefault="004151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E3FAA"/>
    <w:multiLevelType w:val="hybridMultilevel"/>
    <w:tmpl w:val="B1FA3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64ED6"/>
    <w:multiLevelType w:val="hybridMultilevel"/>
    <w:tmpl w:val="91F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C6661"/>
    <w:multiLevelType w:val="hybridMultilevel"/>
    <w:tmpl w:val="5A4E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044A69"/>
    <w:multiLevelType w:val="hybridMultilevel"/>
    <w:tmpl w:val="4C1C2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010592900">
    <w:abstractNumId w:val="14"/>
  </w:num>
  <w:num w:numId="46" w16cid:durableId="220337810">
    <w:abstractNumId w:val="12"/>
  </w:num>
  <w:num w:numId="47" w16cid:durableId="1825468945">
    <w:abstractNumId w:val="17"/>
  </w:num>
  <w:num w:numId="48" w16cid:durableId="1728259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5851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158"/>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11A"/>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44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2813"/>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A3F1A"/>
  <w15:chartTrackingRefBased/>
  <w15:docId w15:val="{F87FBCD0-CBD2-4864-8F3A-413CA27A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511A"/>
    <w:rPr>
      <w:rFonts w:ascii="Calibri" w:hAnsi="Calibri" w:cs="Calibri"/>
    </w:rPr>
  </w:style>
  <w:style w:type="paragraph" w:styleId="Heading1">
    <w:name w:val="heading 1"/>
    <w:aliases w:val="Pocket"/>
    <w:basedOn w:val="Normal"/>
    <w:next w:val="Normal"/>
    <w:link w:val="Heading1Char"/>
    <w:qFormat/>
    <w:rsid w:val="005851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51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 Char Char,Cit,n"/>
    <w:basedOn w:val="Normal"/>
    <w:next w:val="Normal"/>
    <w:link w:val="Heading3Char"/>
    <w:uiPriority w:val="2"/>
    <w:qFormat/>
    <w:rsid w:val="005851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
    <w:basedOn w:val="Normal"/>
    <w:next w:val="Normal"/>
    <w:link w:val="Heading4Char"/>
    <w:uiPriority w:val="3"/>
    <w:qFormat/>
    <w:rsid w:val="005851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51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51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11A"/>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5851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511A"/>
    <w:rPr>
      <w:color w:val="auto"/>
      <w:u w:val="none"/>
    </w:rPr>
  </w:style>
  <w:style w:type="character" w:customStyle="1" w:styleId="Heading1Char">
    <w:name w:val="Heading 1 Char"/>
    <w:aliases w:val="Pocket Char"/>
    <w:basedOn w:val="DefaultParagraphFont"/>
    <w:link w:val="Heading1"/>
    <w:rsid w:val="005851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511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5851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TAG Char"/>
    <w:basedOn w:val="DefaultParagraphFont"/>
    <w:link w:val="Heading4"/>
    <w:uiPriority w:val="3"/>
    <w:rsid w:val="0058511A"/>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58511A"/>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58511A"/>
    <w:rPr>
      <w:b w:val="0"/>
      <w:sz w:val="22"/>
      <w:u w:val="single"/>
    </w:rPr>
  </w:style>
  <w:style w:type="character" w:styleId="Strong">
    <w:name w:val="Strong"/>
    <w:basedOn w:val="DefaultParagraphFont"/>
    <w:uiPriority w:val="22"/>
    <w:semiHidden/>
    <w:qFormat/>
    <w:rsid w:val="0058511A"/>
    <w:rPr>
      <w:b/>
      <w:bCs/>
    </w:rPr>
  </w:style>
  <w:style w:type="character" w:styleId="BookTitle">
    <w:name w:val="Book Title"/>
    <w:basedOn w:val="DefaultParagraphFont"/>
    <w:uiPriority w:val="33"/>
    <w:semiHidden/>
    <w:qFormat/>
    <w:rsid w:val="0058511A"/>
    <w:rPr>
      <w:b/>
      <w:bCs/>
      <w:i/>
      <w:iCs/>
      <w:spacing w:val="5"/>
    </w:rPr>
  </w:style>
  <w:style w:type="character" w:customStyle="1" w:styleId="Heading5Char">
    <w:name w:val="Heading 5 Char"/>
    <w:basedOn w:val="DefaultParagraphFont"/>
    <w:link w:val="Heading5"/>
    <w:uiPriority w:val="9"/>
    <w:semiHidden/>
    <w:rsid w:val="005851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511A"/>
  </w:style>
  <w:style w:type="paragraph" w:styleId="Header">
    <w:name w:val="header"/>
    <w:basedOn w:val="Normal"/>
    <w:link w:val="HeaderChar"/>
    <w:uiPriority w:val="99"/>
    <w:semiHidden/>
    <w:rsid w:val="005851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511A"/>
    <w:rPr>
      <w:rFonts w:ascii="Calibri" w:hAnsi="Calibri" w:cs="Calibri"/>
    </w:rPr>
  </w:style>
  <w:style w:type="paragraph" w:styleId="Footer">
    <w:name w:val="footer"/>
    <w:basedOn w:val="Normal"/>
    <w:link w:val="FooterChar"/>
    <w:uiPriority w:val="99"/>
    <w:semiHidden/>
    <w:rsid w:val="005851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11A"/>
    <w:rPr>
      <w:rFonts w:ascii="Calibri" w:hAnsi="Calibri" w:cs="Calibri"/>
    </w:rPr>
  </w:style>
  <w:style w:type="paragraph" w:styleId="BodyText">
    <w:name w:val="Body Text"/>
    <w:aliases w:val="BT"/>
    <w:basedOn w:val="Normal"/>
    <w:link w:val="BodyTextChar"/>
    <w:uiPriority w:val="99"/>
    <w:unhideWhenUsed/>
    <w:rsid w:val="0058511A"/>
    <w:pPr>
      <w:spacing w:after="120"/>
    </w:pPr>
  </w:style>
  <w:style w:type="character" w:customStyle="1" w:styleId="BodyTextChar">
    <w:name w:val="Body Text Char"/>
    <w:aliases w:val="BT Char"/>
    <w:basedOn w:val="DefaultParagraphFont"/>
    <w:link w:val="BodyText"/>
    <w:uiPriority w:val="99"/>
    <w:rsid w:val="0058511A"/>
    <w:rPr>
      <w:rFonts w:ascii="Calibri" w:hAnsi="Calibri" w:cs="Calibri"/>
    </w:rPr>
  </w:style>
  <w:style w:type="paragraph" w:styleId="NoSpacing">
    <w:name w:val="No Spacing"/>
    <w:link w:val="NoSpacingChar"/>
    <w:uiPriority w:val="99"/>
    <w:semiHidden/>
    <w:unhideWhenUsed/>
    <w:qFormat/>
    <w:rsid w:val="005851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511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8511A"/>
    <w:rPr>
      <w:color w:val="0563C1" w:themeColor="hyperlink"/>
      <w:u w:val="single"/>
    </w:rPr>
  </w:style>
  <w:style w:type="character" w:styleId="UnresolvedMention">
    <w:name w:val="Unresolved Mention"/>
    <w:basedOn w:val="DefaultParagraphFont"/>
    <w:uiPriority w:val="99"/>
    <w:semiHidden/>
    <w:unhideWhenUsed/>
    <w:rsid w:val="0058511A"/>
    <w:rPr>
      <w:color w:val="605E5C"/>
      <w:shd w:val="clear" w:color="auto" w:fill="E1DFDD"/>
    </w:rPr>
  </w:style>
  <w:style w:type="paragraph" w:customStyle="1" w:styleId="Analytics">
    <w:name w:val="Analytics"/>
    <w:basedOn w:val="Heading4"/>
    <w:link w:val="AnalyticsChar"/>
    <w:uiPriority w:val="5"/>
    <w:qFormat/>
    <w:rsid w:val="0058511A"/>
    <w:rPr>
      <w:color w:val="000000" w:themeColor="text1"/>
    </w:rPr>
  </w:style>
  <w:style w:type="character" w:customStyle="1" w:styleId="AnalyticsChar">
    <w:name w:val="Analytics Char"/>
    <w:basedOn w:val="DefaultParagraphFont"/>
    <w:link w:val="Analytics"/>
    <w:uiPriority w:val="5"/>
    <w:rsid w:val="0058511A"/>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58511A"/>
    <w:pPr>
      <w:ind w:left="720"/>
      <w:jc w:val="both"/>
    </w:pPr>
    <w:rPr>
      <w:b/>
      <w:iCs/>
      <w:u w:val="single"/>
      <w:bdr w:val="single" w:sz="8" w:space="0" w:color="auto"/>
    </w:rPr>
  </w:style>
  <w:style w:type="paragraph" w:styleId="ListParagraph">
    <w:name w:val="List Paragraph"/>
    <w:basedOn w:val="Normal"/>
    <w:uiPriority w:val="34"/>
    <w:unhideWhenUsed/>
    <w:qFormat/>
    <w:rsid w:val="0058511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8511A"/>
    <w:pPr>
      <w:spacing w:after="0" w:line="240" w:lineRule="auto"/>
    </w:pPr>
    <w:rPr>
      <w:u w:val="single"/>
    </w:rPr>
  </w:style>
  <w:style w:type="character" w:customStyle="1" w:styleId="Boxes">
    <w:name w:val="Boxes"/>
    <w:basedOn w:val="Emphasis"/>
    <w:qFormat/>
    <w:rsid w:val="0058511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8511A"/>
    <w:rPr>
      <w:b w:val="0"/>
      <w:sz w:val="22"/>
      <w:u w:val="single"/>
    </w:rPr>
  </w:style>
  <w:style w:type="paragraph" w:customStyle="1" w:styleId="Emphasis1">
    <w:name w:val="Emphasis1"/>
    <w:basedOn w:val="Normal"/>
    <w:uiPriority w:val="8"/>
    <w:qFormat/>
    <w:rsid w:val="0058511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8511A"/>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5851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
    <w:name w:val="Analytic"/>
    <w:basedOn w:val="Heading4"/>
    <w:link w:val="AnalyticChar"/>
    <w:uiPriority w:val="5"/>
    <w:qFormat/>
    <w:rsid w:val="00BA2813"/>
    <w:rPr>
      <w:color w:val="586E75"/>
      <w:u w:color="B58900"/>
    </w:rPr>
  </w:style>
  <w:style w:type="character" w:customStyle="1" w:styleId="AnalyticChar">
    <w:name w:val="Analytic Char"/>
    <w:basedOn w:val="DefaultParagraphFont"/>
    <w:link w:val="Analytic"/>
    <w:uiPriority w:val="5"/>
    <w:rsid w:val="00BA2813"/>
    <w:rPr>
      <w:rFonts w:ascii="Calibri" w:eastAsiaTheme="majorEastAsia" w:hAnsi="Calibri" w:cstheme="majorBidi"/>
      <w:b/>
      <w:iCs/>
      <w:color w:val="586E75"/>
      <w:sz w:val="26"/>
      <w:u w:color="B58900"/>
    </w:rPr>
  </w:style>
  <w:style w:type="paragraph" w:customStyle="1" w:styleId="Heading411">
    <w:name w:val="Heading 411"/>
    <w:basedOn w:val="Heading1"/>
    <w:next w:val="NoSpacing"/>
    <w:link w:val="Hyperlink"/>
    <w:autoRedefine/>
    <w:uiPriority w:val="99"/>
    <w:qFormat/>
    <w:rsid w:val="00BA28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BA2813"/>
    <w:rPr>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BA281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BA281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tlanticcouncil.org/dispatches/twenty-questions-and-expert-answers-about-the-iran-w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world/2025/nov/27/west-is-missing-obscure-sanctions-that-could-set-back-russias-war-machin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ragos.com/blog/industry-news/debunking-the-hacker-hype-the-reality-of-widespread-blackouts-rsa-2019-reca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larship.law.wm.edu/cgi/viewcontent.cgi?article=2275&amp;context=wml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oodauthority.org/news/can-foreign-policy-issues-really-affect-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59727</Words>
  <Characters>337461</Characters>
  <Application>Microsoft Office Word</Application>
  <DocSecurity>0</DocSecurity>
  <Lines>4382</Lines>
  <Paragraphs>1813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2026-03-28T00:51:00Z</dcterms:created>
  <dcterms:modified xsi:type="dcterms:W3CDTF">2026-03-28T00:53:00Z</dcterms:modified>
</cp:coreProperties>
</file>