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5E2C" w14:textId="77777777" w:rsidR="000F547D" w:rsidRDefault="000F547D" w:rsidP="000F547D">
      <w:pPr>
        <w:pStyle w:val="Heading1"/>
      </w:pPr>
      <w:r>
        <w:t>Wake Forest---Round 7---1NC</w:t>
      </w:r>
    </w:p>
    <w:p w14:paraId="789C8E01" w14:textId="77777777" w:rsidR="000F547D" w:rsidRPr="005C7B5D" w:rsidRDefault="000F547D" w:rsidP="000F547D">
      <w:pPr>
        <w:pStyle w:val="Heading2"/>
      </w:pPr>
      <w:r>
        <w:t>Cap K</w:t>
      </w:r>
    </w:p>
    <w:p w14:paraId="2900BC45" w14:textId="77777777" w:rsidR="000F547D" w:rsidRDefault="000F547D" w:rsidP="000F547D">
      <w:pPr>
        <w:pStyle w:val="Heading3"/>
      </w:pPr>
      <w:r>
        <w:t>K---1NC</w:t>
      </w:r>
    </w:p>
    <w:p w14:paraId="1C4358F1" w14:textId="77777777" w:rsidR="000F547D" w:rsidRPr="00020EAB" w:rsidRDefault="000F547D" w:rsidP="000F547D">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EB7E007" w14:textId="77777777" w:rsidR="000F547D" w:rsidRPr="00B438B0" w:rsidRDefault="000F547D" w:rsidP="000F547D">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F1A5B83" w14:textId="77777777" w:rsidR="000F547D" w:rsidRDefault="000F547D" w:rsidP="000F547D">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41358ACE" w14:textId="77777777" w:rsidR="000F547D" w:rsidRPr="00C238EC" w:rsidRDefault="000F547D" w:rsidP="000F547D">
      <w:pPr>
        <w:rPr>
          <w:sz w:val="16"/>
        </w:rPr>
      </w:pPr>
      <w:r>
        <w:rPr>
          <w:sz w:val="16"/>
        </w:rPr>
        <w:t>&lt;&lt;TEXT CONDENSED NONE OMITTED&gt;&gt;</w:t>
      </w:r>
    </w:p>
    <w:p w14:paraId="3E1ACEFD" w14:textId="77777777" w:rsidR="000F547D" w:rsidRPr="002B5806" w:rsidRDefault="000F547D" w:rsidP="000F547D">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58384B2" w14:textId="77777777" w:rsidR="000F547D" w:rsidRPr="00F36A06" w:rsidRDefault="000F547D" w:rsidP="000F547D">
      <w:pPr>
        <w:rPr>
          <w:sz w:val="16"/>
        </w:rPr>
      </w:pPr>
      <w:r>
        <w:rPr>
          <w:sz w:val="16"/>
        </w:rPr>
        <w:t>&lt;&lt;PARAGRAPH BREAKS CONTINUE&gt;&gt;</w:t>
      </w:r>
    </w:p>
    <w:p w14:paraId="418670C3" w14:textId="77777777" w:rsidR="000F547D" w:rsidRPr="003F6616" w:rsidRDefault="000F547D" w:rsidP="000F547D">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DA0C959" w14:textId="77777777" w:rsidR="000F547D" w:rsidRPr="002B5806" w:rsidRDefault="000F547D" w:rsidP="000F547D">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7C59335F" w14:textId="77777777" w:rsidR="000F547D" w:rsidRDefault="000F547D" w:rsidP="000F547D"/>
    <w:p w14:paraId="0514ADC4" w14:textId="77777777" w:rsidR="000F547D" w:rsidRPr="001D3F54" w:rsidRDefault="000F547D" w:rsidP="000F547D">
      <w:pPr>
        <w:pStyle w:val="Heading4"/>
      </w:pPr>
      <w:r>
        <w:t xml:space="preserve">Capitalism’s </w:t>
      </w:r>
      <w:r w:rsidRPr="00F25A25">
        <w:rPr>
          <w:u w:val="single"/>
        </w:rPr>
        <w:t>unsustainable</w:t>
      </w:r>
      <w:r>
        <w:t xml:space="preserve"> and causes </w:t>
      </w:r>
      <w:r w:rsidRPr="009B1ED5">
        <w:rPr>
          <w:u w:val="single"/>
        </w:rPr>
        <w:t>extinction</w:t>
      </w:r>
      <w:r>
        <w:t>.</w:t>
      </w:r>
    </w:p>
    <w:p w14:paraId="055ADB33" w14:textId="77777777" w:rsidR="000F547D" w:rsidRDefault="000F547D" w:rsidP="000F547D">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997E057" w14:textId="77777777" w:rsidR="000F547D" w:rsidRPr="0076713D" w:rsidRDefault="000F547D" w:rsidP="000F547D">
      <w:pPr>
        <w:rPr>
          <w:sz w:val="16"/>
        </w:rPr>
      </w:pPr>
      <w:r w:rsidRPr="0076713D">
        <w:rPr>
          <w:sz w:val="16"/>
        </w:rPr>
        <w:t>Technological Innovation: A Double-Edged Sword</w:t>
      </w:r>
    </w:p>
    <w:p w14:paraId="22860E8C" w14:textId="77777777" w:rsidR="000F547D" w:rsidRPr="0076713D" w:rsidRDefault="000F547D" w:rsidP="000F547D">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0BE8D965" w14:textId="77777777" w:rsidR="000F547D" w:rsidRPr="0076713D" w:rsidRDefault="000F547D" w:rsidP="000F547D">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7EE8A492" w14:textId="77777777" w:rsidR="000F547D" w:rsidRPr="0076713D" w:rsidRDefault="000F547D" w:rsidP="000F547D">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3DFE6DAD" w14:textId="77777777" w:rsidR="000F547D" w:rsidRPr="0076713D" w:rsidRDefault="000F547D" w:rsidP="000F547D">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64C24A68" w14:textId="77777777" w:rsidR="000F547D" w:rsidRPr="0076713D" w:rsidRDefault="000F547D" w:rsidP="000F547D">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CAD5957" w14:textId="77777777" w:rsidR="000F547D" w:rsidRPr="0076713D" w:rsidRDefault="000F547D" w:rsidP="000F547D">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7149251C" w14:textId="77777777" w:rsidR="000F547D" w:rsidRPr="0076713D" w:rsidRDefault="000F547D" w:rsidP="000F547D">
      <w:pPr>
        <w:rPr>
          <w:sz w:val="16"/>
        </w:rPr>
      </w:pPr>
      <w:r w:rsidRPr="0076713D">
        <w:rPr>
          <w:sz w:val="16"/>
        </w:rPr>
        <w:t>Climate Change: The Existential Threat</w:t>
      </w:r>
    </w:p>
    <w:p w14:paraId="1E21A074" w14:textId="77777777" w:rsidR="000F547D" w:rsidRDefault="000F547D" w:rsidP="000F547D">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0B155098" w14:textId="77777777" w:rsidR="000F547D" w:rsidRPr="00C238EC" w:rsidRDefault="000F547D" w:rsidP="000F547D">
      <w:pPr>
        <w:rPr>
          <w:sz w:val="16"/>
        </w:rPr>
      </w:pPr>
      <w:r>
        <w:rPr>
          <w:sz w:val="16"/>
        </w:rPr>
        <w:t>&lt;&lt;TEXT CONDENSED NONE OMITTED&gt;&gt;</w:t>
      </w:r>
    </w:p>
    <w:p w14:paraId="4BC19183" w14:textId="77777777" w:rsidR="000F547D" w:rsidRPr="001D3F54" w:rsidRDefault="000F547D" w:rsidP="000F547D">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BF83491" w14:textId="77777777" w:rsidR="000F547D" w:rsidRPr="00C238EC" w:rsidRDefault="000F547D" w:rsidP="000F547D">
      <w:pPr>
        <w:rPr>
          <w:sz w:val="16"/>
        </w:rPr>
      </w:pPr>
      <w:r>
        <w:rPr>
          <w:sz w:val="16"/>
        </w:rPr>
        <w:t>&lt;&lt;PARAGRAPH BREAKS CONTINUE&gt;&gt;</w:t>
      </w:r>
    </w:p>
    <w:p w14:paraId="5C0580AE" w14:textId="77777777" w:rsidR="000F547D" w:rsidRPr="0076713D" w:rsidRDefault="000F547D" w:rsidP="000F547D">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5A268387" w14:textId="77777777" w:rsidR="000F547D" w:rsidRPr="0076713D" w:rsidRDefault="000F547D" w:rsidP="000F547D">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290B69A" w14:textId="77777777" w:rsidR="000F547D" w:rsidRPr="0076713D" w:rsidRDefault="000F547D" w:rsidP="000F547D">
      <w:pPr>
        <w:rPr>
          <w:sz w:val="16"/>
        </w:rPr>
      </w:pPr>
      <w:r w:rsidRPr="0076713D">
        <w:rPr>
          <w:sz w:val="16"/>
        </w:rPr>
        <w:t>Artificial Intelligence: Transforming Society</w:t>
      </w:r>
    </w:p>
    <w:p w14:paraId="54B9DC47" w14:textId="77777777" w:rsidR="000F547D" w:rsidRPr="0076713D" w:rsidRDefault="000F547D" w:rsidP="000F547D">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794481AE" w14:textId="77777777" w:rsidR="000F547D" w:rsidRPr="0076713D" w:rsidRDefault="000F547D" w:rsidP="000F547D">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542FF402" w14:textId="77777777" w:rsidR="000F547D" w:rsidRPr="0076713D" w:rsidRDefault="000F547D" w:rsidP="000F547D">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4EB0DE0C" w14:textId="77777777" w:rsidR="000F547D" w:rsidRPr="0076713D" w:rsidRDefault="000F547D" w:rsidP="000F547D">
      <w:pPr>
        <w:rPr>
          <w:sz w:val="16"/>
        </w:rPr>
      </w:pPr>
      <w:r w:rsidRPr="0076713D">
        <w:rPr>
          <w:sz w:val="16"/>
        </w:rPr>
        <w:t>Quantum Computing: A New Frontier</w:t>
      </w:r>
    </w:p>
    <w:p w14:paraId="72434CB8" w14:textId="77777777" w:rsidR="000F547D" w:rsidRPr="0076713D" w:rsidRDefault="000F547D" w:rsidP="000F547D">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AE3314C" w14:textId="77777777" w:rsidR="000F547D" w:rsidRPr="0076713D" w:rsidRDefault="000F547D" w:rsidP="000F547D">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18E6ED3B" w14:textId="77777777" w:rsidR="000F547D" w:rsidRPr="0076713D" w:rsidRDefault="000F547D" w:rsidP="000F547D">
      <w:pPr>
        <w:rPr>
          <w:sz w:val="16"/>
        </w:rPr>
      </w:pPr>
      <w:r w:rsidRPr="0076713D">
        <w:rPr>
          <w:sz w:val="16"/>
        </w:rPr>
        <w:t>Biotechnology and Genetic Engineering: Rewriting Life</w:t>
      </w:r>
    </w:p>
    <w:p w14:paraId="6E27A1E2" w14:textId="77777777" w:rsidR="000F547D" w:rsidRPr="0076713D" w:rsidRDefault="000F547D" w:rsidP="000F547D">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017A56D0" w14:textId="77777777" w:rsidR="000F547D" w:rsidRPr="0076713D" w:rsidRDefault="000F547D" w:rsidP="000F547D">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4D6118D7" w14:textId="77777777" w:rsidR="000F547D" w:rsidRDefault="000F547D" w:rsidP="000F547D">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2102E18D" w14:textId="77777777" w:rsidR="000F547D" w:rsidRDefault="000F547D" w:rsidP="000F547D">
      <w:pPr>
        <w:rPr>
          <w:rStyle w:val="StyleUnderline"/>
        </w:rPr>
      </w:pPr>
    </w:p>
    <w:p w14:paraId="06939D51" w14:textId="77777777" w:rsidR="000F547D" w:rsidRDefault="000F547D" w:rsidP="000F547D">
      <w:pPr>
        <w:rPr>
          <w:rStyle w:val="StyleUnderline"/>
        </w:rPr>
      </w:pPr>
    </w:p>
    <w:p w14:paraId="6806DDA7" w14:textId="77777777" w:rsidR="000F547D" w:rsidRDefault="000F547D" w:rsidP="000F547D">
      <w:pPr>
        <w:rPr>
          <w:rStyle w:val="StyleUnderline"/>
        </w:rPr>
      </w:pPr>
    </w:p>
    <w:p w14:paraId="6A723678" w14:textId="77777777" w:rsidR="000F547D" w:rsidRPr="00473CBE" w:rsidRDefault="000F547D" w:rsidP="000F547D"/>
    <w:p w14:paraId="3AA07B87" w14:textId="77777777" w:rsidR="000F547D" w:rsidRPr="009B1FC1" w:rsidRDefault="000F547D" w:rsidP="000F547D">
      <w:pPr>
        <w:pStyle w:val="Heading4"/>
      </w:pPr>
      <w:r>
        <w:t xml:space="preserve">The alternative is </w:t>
      </w:r>
      <w:r w:rsidRPr="00987946">
        <w:rPr>
          <w:u w:val="single"/>
        </w:rPr>
        <w:t>workers’ control</w:t>
      </w:r>
      <w:r>
        <w:t xml:space="preserve">. It’s </w:t>
      </w:r>
      <w:r w:rsidRPr="00414103">
        <w:rPr>
          <w:u w:val="single"/>
        </w:rPr>
        <w:t>mutually exclusive</w:t>
      </w:r>
      <w:r>
        <w:t>.</w:t>
      </w:r>
    </w:p>
    <w:p w14:paraId="39AFAD08" w14:textId="77777777" w:rsidR="000F547D" w:rsidRPr="00434ABB" w:rsidRDefault="000F547D" w:rsidP="000F547D">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238DCE38" w14:textId="77777777" w:rsidR="000F547D" w:rsidRPr="00D4111F" w:rsidRDefault="000F547D" w:rsidP="000F547D">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22D0AAC" w14:textId="77777777" w:rsidR="000F547D" w:rsidRPr="00D4111F" w:rsidRDefault="000F547D" w:rsidP="000F547D">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64FF112B" w14:textId="77777777" w:rsidR="000F547D" w:rsidRDefault="000F547D" w:rsidP="000F547D">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284290AA" w14:textId="77777777" w:rsidR="000F547D" w:rsidRDefault="000F547D" w:rsidP="000F547D">
      <w:pPr>
        <w:rPr>
          <w:sz w:val="16"/>
        </w:rPr>
      </w:pPr>
    </w:p>
    <w:p w14:paraId="1CB48EC5" w14:textId="77777777" w:rsidR="000F547D" w:rsidRDefault="000F547D" w:rsidP="000F547D">
      <w:pPr>
        <w:pStyle w:val="Heading2"/>
      </w:pPr>
      <w:r>
        <w:t>Rehire CP</w:t>
      </w:r>
    </w:p>
    <w:p w14:paraId="55D5DA35" w14:textId="77777777" w:rsidR="000F547D" w:rsidRDefault="000F547D" w:rsidP="000F547D">
      <w:pPr>
        <w:pStyle w:val="Heading3"/>
      </w:pPr>
      <w:r>
        <w:t>CP---1NC</w:t>
      </w:r>
    </w:p>
    <w:p w14:paraId="0820F767" w14:textId="77777777" w:rsidR="000F547D" w:rsidRPr="00357EF3" w:rsidRDefault="000F547D" w:rsidP="000F547D">
      <w:pPr>
        <w:pStyle w:val="Heading4"/>
      </w:pPr>
      <w:r>
        <w:t>ADV CP</w:t>
      </w:r>
    </w:p>
    <w:p w14:paraId="73BFDD37" w14:textId="77777777" w:rsidR="000F547D" w:rsidRDefault="000F547D" w:rsidP="000F547D">
      <w:pPr>
        <w:pStyle w:val="Heading4"/>
      </w:pPr>
      <w:r>
        <w:t>The United States federal government should:</w:t>
      </w:r>
    </w:p>
    <w:p w14:paraId="22968D08" w14:textId="77777777" w:rsidR="000F547D" w:rsidRPr="00A5665A" w:rsidRDefault="000F547D" w:rsidP="000F547D">
      <w:r w:rsidRPr="00A5665A">
        <w:t>[set 1]</w:t>
      </w:r>
    </w:p>
    <w:p w14:paraId="04AD1DBD" w14:textId="77777777" w:rsidR="000F547D" w:rsidRDefault="000F547D" w:rsidP="000F547D">
      <w:pPr>
        <w:pStyle w:val="Heading4"/>
      </w:pPr>
      <w:r>
        <w:t>---offer to rehire workers that were terminated by the Department of Government Efficiency through greater contract incentives,</w:t>
      </w:r>
    </w:p>
    <w:p w14:paraId="005A871F" w14:textId="77777777" w:rsidR="000F547D" w:rsidRDefault="000F547D" w:rsidP="000F547D">
      <w:pPr>
        <w:pStyle w:val="Heading4"/>
      </w:pPr>
      <w:r>
        <w:t>---restore funding to executive agencies that were impacted by the Department of Government Efficiency,</w:t>
      </w:r>
    </w:p>
    <w:p w14:paraId="2BFE713A" w14:textId="77777777" w:rsidR="000F547D" w:rsidRPr="00843A90" w:rsidRDefault="000F547D" w:rsidP="000F547D">
      <w:pPr>
        <w:pStyle w:val="Heading4"/>
      </w:pPr>
      <w:r>
        <w:t xml:space="preserve">---substantially increase pay and benefits for all general schedule and federal wage system workers, </w:t>
      </w:r>
    </w:p>
    <w:p w14:paraId="5B4A840E" w14:textId="77777777" w:rsidR="000F547D" w:rsidRDefault="000F547D" w:rsidP="000F547D">
      <w:pPr>
        <w:pStyle w:val="Heading4"/>
      </w:pPr>
      <w:r>
        <w:t>---replace any workers that refuse employment,</w:t>
      </w:r>
    </w:p>
    <w:p w14:paraId="54B8E7F9" w14:textId="77777777" w:rsidR="000F547D" w:rsidRPr="001D5D7F" w:rsidRDefault="000F547D" w:rsidP="000F547D">
      <w:pPr>
        <w:pStyle w:val="Heading4"/>
      </w:pPr>
      <w:r>
        <w:t>---issue an Office of Legal Counsel statement requiring agency action to meet standards for factual support,</w:t>
      </w:r>
    </w:p>
    <w:p w14:paraId="54A821F5" w14:textId="77777777" w:rsidR="000F547D" w:rsidRPr="00A5665A" w:rsidRDefault="000F547D" w:rsidP="000F547D"/>
    <w:p w14:paraId="512BA06D" w14:textId="77777777" w:rsidR="000F547D" w:rsidRPr="00A5665A" w:rsidRDefault="000F547D" w:rsidP="000F547D">
      <w:r w:rsidRPr="00A5665A">
        <w:t>[set 2]</w:t>
      </w:r>
    </w:p>
    <w:p w14:paraId="11B64912" w14:textId="77777777" w:rsidR="000F547D" w:rsidRDefault="000F547D" w:rsidP="000F547D">
      <w:pPr>
        <w:pStyle w:val="Heading4"/>
      </w:pPr>
      <w:r>
        <w:t>--- abolish collective bargaining rights for federal unions, and</w:t>
      </w:r>
    </w:p>
    <w:p w14:paraId="191DF85B" w14:textId="77777777" w:rsidR="000F547D" w:rsidRPr="00A5665A" w:rsidRDefault="000F547D" w:rsidP="000F547D"/>
    <w:p w14:paraId="2DCD731B" w14:textId="77777777" w:rsidR="000F547D" w:rsidRDefault="000F547D" w:rsidP="000F547D">
      <w:r>
        <w:t>[set 3]</w:t>
      </w:r>
    </w:p>
    <w:p w14:paraId="3DC5A78E" w14:textId="77777777" w:rsidR="000F547D" w:rsidRPr="00A5665A" w:rsidRDefault="000F547D" w:rsidP="000F547D">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62B9B6C5" w14:textId="77777777" w:rsidR="000F547D" w:rsidRDefault="000F547D" w:rsidP="000F547D">
      <w:pPr>
        <w:pStyle w:val="Heading4"/>
      </w:pPr>
      <w:r>
        <w:t xml:space="preserve">It </w:t>
      </w:r>
      <w:r w:rsidRPr="000F7B58">
        <w:rPr>
          <w:u w:val="single"/>
        </w:rPr>
        <w:t>solves the case</w:t>
      </w:r>
      <w:r>
        <w:t xml:space="preserve"> while abolishing collective bargaining for federal workers. </w:t>
      </w:r>
    </w:p>
    <w:p w14:paraId="09A588A6" w14:textId="77777777" w:rsidR="000F547D" w:rsidRPr="00E90264" w:rsidRDefault="000F547D" w:rsidP="000F547D">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2E77FD0E" w14:textId="77777777" w:rsidR="000F547D" w:rsidRPr="00E20AAB" w:rsidRDefault="000F547D" w:rsidP="000F547D">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4C33D721" w14:textId="77777777" w:rsidR="000F547D" w:rsidRPr="00E20AAB" w:rsidRDefault="000F547D" w:rsidP="000F547D">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7BD0ED0B" w14:textId="77777777" w:rsidR="000F547D" w:rsidRPr="00E20AAB" w:rsidRDefault="000F547D" w:rsidP="000F547D">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1922B9F5" w14:textId="77777777" w:rsidR="000F547D" w:rsidRPr="00E20AAB" w:rsidRDefault="000F547D" w:rsidP="000F547D">
      <w:pPr>
        <w:rPr>
          <w:sz w:val="16"/>
        </w:rPr>
      </w:pPr>
      <w:r w:rsidRPr="00E20AAB">
        <w:rPr>
          <w:sz w:val="16"/>
        </w:rPr>
        <w:t>Four major lessons emerge from this analysis:</w:t>
      </w:r>
    </w:p>
    <w:p w14:paraId="6444A253" w14:textId="77777777" w:rsidR="000F547D" w:rsidRPr="00E20AAB" w:rsidRDefault="000F547D" w:rsidP="000F547D">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38143E71" w14:textId="77777777" w:rsidR="000F547D" w:rsidRPr="00E20AAB" w:rsidRDefault="000F547D" w:rsidP="000F547D">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7BAC4B4A" w14:textId="77777777" w:rsidR="000F547D" w:rsidRPr="00E20AAB" w:rsidRDefault="000F547D" w:rsidP="000F547D">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1BD158B6" w14:textId="77777777" w:rsidR="000F547D" w:rsidRPr="00E20AAB" w:rsidRDefault="000F547D" w:rsidP="000F547D">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4944F74A" w14:textId="77777777" w:rsidR="000F547D" w:rsidRPr="000E4482" w:rsidRDefault="000F547D" w:rsidP="000F547D">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75CF9C0F" w14:textId="77777777" w:rsidR="000F547D" w:rsidRPr="000E4482" w:rsidRDefault="000F547D" w:rsidP="000F547D">
      <w:pPr>
        <w:pStyle w:val="Heading4"/>
      </w:pPr>
      <w:r>
        <w:t xml:space="preserve">That reinvorgorates presidential power. </w:t>
      </w:r>
    </w:p>
    <w:p w14:paraId="38A2E4E9" w14:textId="77777777" w:rsidR="000F547D" w:rsidRPr="00AE700B" w:rsidRDefault="000F547D" w:rsidP="000F547D">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5C34830D" w14:textId="77777777" w:rsidR="000F547D" w:rsidRPr="00AE700B" w:rsidRDefault="000F547D" w:rsidP="000F547D">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6B2B23">
        <w:rPr>
          <w:rStyle w:val="StyleUnderline"/>
          <w:highlight w:val="cyan"/>
        </w:rPr>
        <w:t>presidents</w:t>
      </w:r>
      <w:r w:rsidRPr="00AE700B">
        <w:rPr>
          <w:rStyle w:val="StyleUnderline"/>
        </w:rPr>
        <w:t xml:space="preserve"> are still </w:t>
      </w:r>
      <w:r w:rsidRPr="006B2B23">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6B2B23">
        <w:rPr>
          <w:rStyle w:val="StyleUnderline"/>
          <w:highlight w:val="cyan"/>
        </w:rPr>
        <w:t>run</w:t>
      </w:r>
      <w:r w:rsidRPr="00AE700B">
        <w:rPr>
          <w:rStyle w:val="StyleUnderline"/>
        </w:rPr>
        <w:t xml:space="preserve"> their </w:t>
      </w:r>
      <w:r w:rsidRPr="00AE700B">
        <w:rPr>
          <w:rStyle w:val="Emphasis"/>
        </w:rPr>
        <w:t xml:space="preserve">management </w:t>
      </w:r>
      <w:r w:rsidRPr="006B2B23">
        <w:rPr>
          <w:rStyle w:val="Emphasis"/>
          <w:highlight w:val="cyan"/>
        </w:rPr>
        <w:t>policies</w:t>
      </w:r>
      <w:r w:rsidRPr="00AE700B">
        <w:rPr>
          <w:rStyle w:val="StyleUnderline"/>
        </w:rPr>
        <w:t xml:space="preserve"> </w:t>
      </w:r>
      <w:r w:rsidRPr="006B2B23">
        <w:rPr>
          <w:rStyle w:val="StyleUnderline"/>
          <w:highlight w:val="cyan"/>
        </w:rPr>
        <w:t>past</w:t>
      </w:r>
      <w:r w:rsidRPr="00AE700B">
        <w:rPr>
          <w:rStyle w:val="StyleUnderline"/>
        </w:rPr>
        <w:t xml:space="preserve"> </w:t>
      </w:r>
      <w:r w:rsidRPr="00AE700B">
        <w:rPr>
          <w:rStyle w:val="Emphasis"/>
        </w:rPr>
        <w:t xml:space="preserve">private </w:t>
      </w:r>
      <w:r w:rsidRPr="006B2B23">
        <w:rPr>
          <w:rStyle w:val="Emphasis"/>
          <w:highlight w:val="cyan"/>
        </w:rPr>
        <w:t>labor organizations</w:t>
      </w:r>
      <w:r w:rsidRPr="00AE700B">
        <w:rPr>
          <w:sz w:val="16"/>
        </w:rPr>
        <w:t xml:space="preserve">. </w:t>
      </w:r>
      <w:r w:rsidRPr="006B2B23">
        <w:rPr>
          <w:rStyle w:val="StyleUnderline"/>
          <w:highlight w:val="cyan"/>
        </w:rPr>
        <w:t>That</w:t>
      </w:r>
      <w:r w:rsidRPr="00AE700B">
        <w:rPr>
          <w:rStyle w:val="StyleUnderline"/>
        </w:rPr>
        <w:t xml:space="preserve"> process </w:t>
      </w:r>
      <w:r w:rsidRPr="006B2B23">
        <w:rPr>
          <w:rStyle w:val="StyleUnderline"/>
          <w:highlight w:val="cyan"/>
        </w:rPr>
        <w:t>slows</w:t>
      </w:r>
      <w:r w:rsidRPr="00AE700B">
        <w:rPr>
          <w:rStyle w:val="StyleUnderline"/>
        </w:rPr>
        <w:t xml:space="preserve"> </w:t>
      </w:r>
      <w:r w:rsidRPr="006B2B23">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6B2B23">
        <w:rPr>
          <w:rStyle w:val="StyleUnderline"/>
          <w:highlight w:val="cyan"/>
        </w:rPr>
        <w:t>and</w:t>
      </w:r>
      <w:r w:rsidRPr="00AE700B">
        <w:rPr>
          <w:rStyle w:val="StyleUnderline"/>
        </w:rPr>
        <w:t xml:space="preserve"> </w:t>
      </w:r>
      <w:r w:rsidRPr="006B2B23">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6B2B23">
        <w:rPr>
          <w:rStyle w:val="Emphasis"/>
          <w:highlight w:val="cyan"/>
        </w:rPr>
        <w:t>federal policy</w:t>
      </w:r>
      <w:r w:rsidRPr="00AE700B">
        <w:rPr>
          <w:sz w:val="16"/>
        </w:rPr>
        <w:t>. In other words</w:t>
      </w:r>
      <w:r w:rsidRPr="006B2B23">
        <w:rPr>
          <w:sz w:val="16"/>
          <w:highlight w:val="cyan"/>
        </w:rPr>
        <w:t xml:space="preserve">, </w:t>
      </w:r>
      <w:r w:rsidRPr="006B2B23">
        <w:rPr>
          <w:rStyle w:val="StyleUnderline"/>
          <w:highlight w:val="cyan"/>
        </w:rPr>
        <w:t xml:space="preserve">it </w:t>
      </w:r>
      <w:r w:rsidRPr="006B2B23">
        <w:rPr>
          <w:rStyle w:val="Emphasis"/>
          <w:highlight w:val="cyan"/>
        </w:rPr>
        <w:t>clashes</w:t>
      </w:r>
      <w:r w:rsidRPr="006B2B23">
        <w:rPr>
          <w:rStyle w:val="StyleUnderline"/>
          <w:highlight w:val="cyan"/>
        </w:rPr>
        <w:t xml:space="preserve"> with the </w:t>
      </w:r>
      <w:r w:rsidRPr="006B2B23">
        <w:rPr>
          <w:rStyle w:val="Emphasis"/>
          <w:sz w:val="28"/>
          <w:szCs w:val="32"/>
          <w:highlight w:val="cyan"/>
        </w:rPr>
        <w:t>president’s</w:t>
      </w:r>
      <w:r w:rsidRPr="00AE700B">
        <w:rPr>
          <w:rStyle w:val="Emphasis"/>
          <w:sz w:val="28"/>
          <w:szCs w:val="32"/>
        </w:rPr>
        <w:t xml:space="preserve"> </w:t>
      </w:r>
      <w:r w:rsidRPr="006B2B23">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6B2B23">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6B2B23">
        <w:rPr>
          <w:rStyle w:val="Emphasis"/>
          <w:sz w:val="28"/>
          <w:szCs w:val="32"/>
          <w:highlight w:val="cyan"/>
        </w:rPr>
        <w:t>unconstitutional</w:t>
      </w:r>
      <w:r w:rsidRPr="00AE700B">
        <w:rPr>
          <w:rStyle w:val="StyleUnderline"/>
        </w:rPr>
        <w:t>.</w:t>
      </w:r>
    </w:p>
    <w:p w14:paraId="659483B4" w14:textId="77777777" w:rsidR="000F547D" w:rsidRPr="00AE700B" w:rsidRDefault="000F547D" w:rsidP="000F547D">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6B2B23">
        <w:rPr>
          <w:rStyle w:val="StyleUnderline"/>
          <w:highlight w:val="cyan"/>
        </w:rPr>
        <w:t>the only way to truly fix the</w:t>
      </w:r>
      <w:r w:rsidRPr="00AE700B">
        <w:rPr>
          <w:rStyle w:val="StyleUnderline"/>
        </w:rPr>
        <w:t xml:space="preserve"> </w:t>
      </w:r>
      <w:r w:rsidRPr="006B2B23">
        <w:rPr>
          <w:rStyle w:val="StyleUnderline"/>
          <w:highlight w:val="cyan"/>
        </w:rPr>
        <w:t>government’s</w:t>
      </w:r>
      <w:r w:rsidRPr="00AE700B">
        <w:rPr>
          <w:rStyle w:val="StyleUnderline"/>
        </w:rPr>
        <w:t xml:space="preserve"> broken </w:t>
      </w:r>
      <w:r w:rsidRPr="006B2B23">
        <w:rPr>
          <w:rStyle w:val="Emphasis"/>
          <w:highlight w:val="cyan"/>
        </w:rPr>
        <w:t>personnel</w:t>
      </w:r>
      <w:r w:rsidRPr="00AE700B">
        <w:rPr>
          <w:rStyle w:val="Emphasis"/>
        </w:rPr>
        <w:t xml:space="preserve"> system</w:t>
      </w:r>
      <w:r w:rsidRPr="00AE700B">
        <w:rPr>
          <w:rStyle w:val="StyleUnderline"/>
        </w:rPr>
        <w:t xml:space="preserve"> </w:t>
      </w:r>
      <w:r w:rsidRPr="006B2B23">
        <w:rPr>
          <w:rStyle w:val="StyleUnderline"/>
          <w:highlight w:val="cyan"/>
        </w:rPr>
        <w:t xml:space="preserve">is </w:t>
      </w:r>
      <w:r w:rsidRPr="006B2B23">
        <w:rPr>
          <w:rStyle w:val="Emphasis"/>
          <w:highlight w:val="cyan"/>
        </w:rPr>
        <w:t>action by Congress</w:t>
      </w:r>
      <w:r w:rsidRPr="00AE700B">
        <w:rPr>
          <w:sz w:val="16"/>
        </w:rPr>
        <w:t xml:space="preserve">. </w:t>
      </w:r>
      <w:r w:rsidRPr="006B2B23">
        <w:rPr>
          <w:rStyle w:val="StyleUnderline"/>
          <w:highlight w:val="cyan"/>
        </w:rPr>
        <w:t>Only Congress,</w:t>
      </w:r>
      <w:r w:rsidRPr="00AE700B">
        <w:rPr>
          <w:sz w:val="16"/>
        </w:rPr>
        <w:t xml:space="preserve"> working with newly confirmed OPM Director Scott Kupor and the President, </w:t>
      </w:r>
      <w:r w:rsidRPr="006B2B23">
        <w:rPr>
          <w:rStyle w:val="StyleUnderline"/>
          <w:highlight w:val="cyan"/>
        </w:rPr>
        <w:t>can scrub</w:t>
      </w:r>
      <w:r w:rsidRPr="00AE700B">
        <w:rPr>
          <w:rStyle w:val="StyleUnderline"/>
        </w:rPr>
        <w:t xml:space="preserve"> </w:t>
      </w:r>
      <w:r w:rsidRPr="006B2B23">
        <w:rPr>
          <w:rStyle w:val="Emphasis"/>
          <w:highlight w:val="cyan"/>
        </w:rPr>
        <w:t>collective</w:t>
      </w:r>
      <w:r w:rsidRPr="00AE700B">
        <w:rPr>
          <w:rStyle w:val="Emphasis"/>
        </w:rPr>
        <w:t xml:space="preserve"> </w:t>
      </w:r>
      <w:r w:rsidRPr="006B2B23">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6B2B23">
        <w:rPr>
          <w:rStyle w:val="StyleUnderline"/>
          <w:highlight w:val="cyan"/>
        </w:rPr>
        <w:t xml:space="preserve">from the </w:t>
      </w:r>
      <w:r w:rsidRPr="006B2B23">
        <w:rPr>
          <w:rStyle w:val="Emphasis"/>
          <w:highlight w:val="cyan"/>
        </w:rPr>
        <w:t>executive branch</w:t>
      </w:r>
      <w:r w:rsidRPr="003D2614">
        <w:t>.</w:t>
      </w:r>
    </w:p>
    <w:p w14:paraId="0D8D8582" w14:textId="77777777" w:rsidR="000F547D" w:rsidRPr="00AE700B" w:rsidRDefault="000F547D" w:rsidP="000F547D">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09477C09" w14:textId="77777777" w:rsidR="000F547D" w:rsidRPr="00AE700B" w:rsidRDefault="000F547D" w:rsidP="000F547D">
      <w:pPr>
        <w:rPr>
          <w:u w:val="single"/>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166E1467" w14:textId="77777777" w:rsidR="000F547D" w:rsidRDefault="000F547D" w:rsidP="000F547D">
      <w:pPr>
        <w:pStyle w:val="Heading2"/>
      </w:pPr>
      <w:r>
        <w:t>Education</w:t>
      </w:r>
    </w:p>
    <w:p w14:paraId="18117090" w14:textId="77777777" w:rsidR="000F547D" w:rsidRDefault="000F547D" w:rsidP="000F547D">
      <w:pPr>
        <w:pStyle w:val="Heading3"/>
      </w:pPr>
      <w:r>
        <w:t>AT: 1A---1NC</w:t>
      </w:r>
    </w:p>
    <w:p w14:paraId="7018002D" w14:textId="77777777" w:rsidR="000F547D" w:rsidRPr="000B6D8E" w:rsidRDefault="000F547D" w:rsidP="000F547D">
      <w:pPr>
        <w:pStyle w:val="Heading4"/>
      </w:pPr>
      <w:r>
        <w:t xml:space="preserve">1. 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63CBC391" w14:textId="77777777" w:rsidR="000F547D" w:rsidRDefault="000F547D" w:rsidP="000F547D">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8" w:history="1">
        <w:r w:rsidRPr="000B6AC1">
          <w:rPr>
            <w:rStyle w:val="Hyperlink"/>
          </w:rPr>
          <w:t>https://fedsoc.org/commentary/fedsoc-blog/union-membership-is-now-political-so-can-the-government-still-require-people-to-associate-with-a-union</w:t>
        </w:r>
      </w:hyperlink>
    </w:p>
    <w:p w14:paraId="1B1A9062" w14:textId="77777777" w:rsidR="000F547D" w:rsidRDefault="000F547D" w:rsidP="000F547D">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6521B8FF" w14:textId="77777777" w:rsidR="000F547D" w:rsidRPr="002C7105" w:rsidRDefault="000F547D" w:rsidP="000F547D">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59C2EDB8" w14:textId="77777777" w:rsidR="000F547D" w:rsidRDefault="000F547D" w:rsidP="000F547D">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262698F1" w14:textId="77777777" w:rsidR="000F547D" w:rsidRPr="002C7105" w:rsidRDefault="000F547D" w:rsidP="000F547D">
      <w:pPr>
        <w:rPr>
          <w:sz w:val="8"/>
          <w:szCs w:val="8"/>
        </w:rPr>
      </w:pPr>
      <w:r w:rsidRPr="002C7105">
        <w:rPr>
          <w:sz w:val="8"/>
          <w:szCs w:val="8"/>
        </w:rPr>
        <w:t>Political Evolution</w:t>
      </w:r>
    </w:p>
    <w:p w14:paraId="31C61B03" w14:textId="77777777" w:rsidR="000F547D" w:rsidRPr="002C7105" w:rsidRDefault="000F547D" w:rsidP="000F547D">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1807042E" w14:textId="77777777" w:rsidR="000F547D" w:rsidRPr="002C7105" w:rsidRDefault="000F547D" w:rsidP="000F547D">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60381421" w14:textId="77777777" w:rsidR="000F547D" w:rsidRPr="002C7105" w:rsidRDefault="000F547D" w:rsidP="000F547D">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62691166" w14:textId="77777777" w:rsidR="000F547D" w:rsidRPr="002C7105" w:rsidRDefault="000F547D" w:rsidP="000F547D">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73CD66F8" w14:textId="77777777" w:rsidR="000F547D" w:rsidRPr="002C7105" w:rsidRDefault="000F547D" w:rsidP="000F547D">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29F42E08" w14:textId="77777777" w:rsidR="000F547D" w:rsidRPr="002C7105" w:rsidRDefault="000F547D" w:rsidP="000F547D">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1796BF27" w14:textId="77777777" w:rsidR="000F547D" w:rsidRPr="00914D40" w:rsidRDefault="000F547D" w:rsidP="000F547D">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0D2FF145" w14:textId="77777777" w:rsidR="000F547D" w:rsidRPr="002C7105" w:rsidRDefault="000F547D" w:rsidP="000F547D">
      <w:pPr>
        <w:rPr>
          <w:sz w:val="16"/>
        </w:rPr>
      </w:pPr>
      <w:r w:rsidRPr="002C7105">
        <w:rPr>
          <w:sz w:val="16"/>
        </w:rPr>
        <w:t>Constitutional Reverberation</w:t>
      </w:r>
    </w:p>
    <w:p w14:paraId="03479D17" w14:textId="77777777" w:rsidR="000F547D" w:rsidRPr="00914D40" w:rsidRDefault="000F547D" w:rsidP="000F547D">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6D623798" w14:textId="77777777" w:rsidR="000F547D" w:rsidRPr="00914D40" w:rsidRDefault="000F547D" w:rsidP="000F547D">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6BFBC3EB" w14:textId="77777777" w:rsidR="000F547D" w:rsidRPr="00914D40" w:rsidRDefault="000F547D" w:rsidP="000F547D">
      <w:pPr>
        <w:rPr>
          <w:sz w:val="16"/>
        </w:rPr>
      </w:pPr>
      <w:r w:rsidRPr="00914D40">
        <w:rPr>
          <w:sz w:val="16"/>
        </w:rPr>
        <w:t xml:space="preserve">But whether or not that’s what Knight meant, </w:t>
      </w:r>
      <w:r w:rsidRPr="00EE1882">
        <w:rPr>
          <w:sz w:val="16"/>
          <w:szCs w:val="16"/>
        </w:rPr>
        <w:t>the decision has no bearing on private-sector bargaining</w:t>
      </w:r>
      <w:r w:rsidRPr="00914D40">
        <w:rPr>
          <w:sz w:val="16"/>
        </w:rPr>
        <w:t xml:space="preserve">. </w:t>
      </w:r>
      <w:r w:rsidRPr="004368AB">
        <w:rPr>
          <w:rStyle w:val="StyleUnderline"/>
          <w:highlight w:val="cyan"/>
        </w:rPr>
        <w:t xml:space="preserve">In the </w:t>
      </w:r>
      <w:r w:rsidRPr="002C7105">
        <w:rPr>
          <w:rStyle w:val="StyleUnderline"/>
          <w:highlight w:val="cyan"/>
        </w:rPr>
        <w:t xml:space="preserve">private sector, </w:t>
      </w:r>
      <w:r w:rsidRPr="00754B44">
        <w:rPr>
          <w:rStyle w:val="StyleUnderline"/>
        </w:rPr>
        <w:t xml:space="preserve">the government does not </w:t>
      </w:r>
      <w:r w:rsidRPr="00754B44">
        <w:rPr>
          <w:rStyle w:val="Emphasis"/>
        </w:rPr>
        <w:t>choose</w:t>
      </w:r>
      <w:r w:rsidRPr="00754B44">
        <w:rPr>
          <w:rStyle w:val="StyleUnderline"/>
        </w:rPr>
        <w:t xml:space="preserve"> its own </w:t>
      </w:r>
      <w:r w:rsidRPr="00754B44">
        <w:rPr>
          <w:rStyle w:val="Emphasis"/>
        </w:rPr>
        <w:t>bargaining partner</w:t>
      </w:r>
      <w:r w:rsidRPr="00754B44">
        <w:rPr>
          <w:rStyle w:val="StyleUnderline"/>
        </w:rPr>
        <w:t xml:space="preserve">; it </w:t>
      </w:r>
      <w:r w:rsidRPr="004368AB">
        <w:rPr>
          <w:rStyle w:val="Emphasis"/>
          <w:highlight w:val="cyan"/>
        </w:rPr>
        <w:t>imposes</w:t>
      </w:r>
      <w:r w:rsidRPr="00754B44">
        <w:rPr>
          <w:rStyle w:val="StyleUnderline"/>
          <w:highlight w:val="cyan"/>
        </w:rPr>
        <w:t xml:space="preserve"> </w:t>
      </w:r>
      <w:r w:rsidRPr="00754B44">
        <w:rPr>
          <w:rStyle w:val="StyleUnderline"/>
        </w:rPr>
        <w:t xml:space="preserve">one on </w:t>
      </w:r>
      <w:r w:rsidRPr="00754B44">
        <w:rPr>
          <w:rStyle w:val="Emphasis"/>
        </w:rPr>
        <w:t>private parties</w:t>
      </w:r>
      <w:r w:rsidRPr="00754B44">
        <w:rPr>
          <w:sz w:val="16"/>
        </w:rPr>
        <w:t xml:space="preserve">. </w:t>
      </w:r>
      <w:r w:rsidRPr="00754B44">
        <w:rPr>
          <w:rStyle w:val="StyleUnderline"/>
        </w:rPr>
        <w:t xml:space="preserve">And some of those </w:t>
      </w:r>
      <w:r w:rsidRPr="00754B44">
        <w:rPr>
          <w:rStyle w:val="Emphasis"/>
        </w:rPr>
        <w:t>parties</w:t>
      </w:r>
      <w:r w:rsidRPr="00754B44">
        <w:rPr>
          <w:rStyle w:val="StyleUnderline"/>
        </w:rPr>
        <w:t xml:space="preserve"> object to their</w:t>
      </w:r>
      <w:r w:rsidRPr="00914D40">
        <w:rPr>
          <w:rStyle w:val="StyleUnderline"/>
        </w:rPr>
        <w:t xml:space="preserve"> </w:t>
      </w:r>
      <w:r w:rsidRPr="00EE1882">
        <w:rPr>
          <w:rStyle w:val="Emphasis"/>
        </w:rPr>
        <w:t xml:space="preserve">unions’ </w:t>
      </w:r>
      <w:r w:rsidRPr="004368AB">
        <w:rPr>
          <w:rStyle w:val="Emphasis"/>
          <w:highlight w:val="cyan"/>
        </w:rPr>
        <w:t>political views</w:t>
      </w:r>
      <w:r w:rsidRPr="002C7105">
        <w:rPr>
          <w:rStyle w:val="StyleUnderline"/>
        </w:rPr>
        <w:t>—</w:t>
      </w:r>
      <w:r w:rsidRPr="00914D40">
        <w:rPr>
          <w:rStyle w:val="StyleUnderline"/>
        </w:rPr>
        <w:t xml:space="preserve">views </w:t>
      </w:r>
      <w:r w:rsidRPr="002C7105">
        <w:rPr>
          <w:rStyle w:val="StyleUnderline"/>
          <w:highlight w:val="cyan"/>
        </w:rPr>
        <w:t>that are</w:t>
      </w:r>
      <w:r w:rsidRPr="00914D40">
        <w:rPr>
          <w:rStyle w:val="StyleUnderline"/>
        </w:rPr>
        <w:t xml:space="preserve"> </w:t>
      </w:r>
      <w:r w:rsidRPr="00914D40">
        <w:rPr>
          <w:rStyle w:val="Emphasis"/>
        </w:rPr>
        <w:t>increasingly</w:t>
      </w:r>
      <w:r w:rsidRPr="00914D40">
        <w:rPr>
          <w:rStyle w:val="StyleUnderline"/>
        </w:rPr>
        <w:t xml:space="preserve"> </w:t>
      </w:r>
      <w:r w:rsidRPr="002C7105">
        <w:rPr>
          <w:rStyle w:val="Emphasis"/>
          <w:highlight w:val="cyan"/>
        </w:rPr>
        <w:t>central to unionization</w:t>
      </w:r>
      <w:r w:rsidRPr="00754B44">
        <w:rPr>
          <w:rStyle w:val="StyleUnderline"/>
        </w:rPr>
        <w:t xml:space="preserve"> itself</w:t>
      </w:r>
      <w:r w:rsidRPr="00914D40">
        <w:rPr>
          <w:sz w:val="16"/>
        </w:rPr>
        <w:t xml:space="preserve">. </w:t>
      </w:r>
      <w:r w:rsidRPr="00914D40">
        <w:rPr>
          <w:rStyle w:val="StyleUnderline"/>
        </w:rPr>
        <w:t xml:space="preserve">So </w:t>
      </w:r>
      <w:r w:rsidRPr="00754B44">
        <w:rPr>
          <w:rStyle w:val="StyleUnderline"/>
        </w:rPr>
        <w:t>private-sector bargaining raises</w:t>
      </w:r>
      <w:r w:rsidRPr="002C7105">
        <w:rPr>
          <w:rStyle w:val="StyleUnderline"/>
        </w:rPr>
        <w:t xml:space="preserve"> a </w:t>
      </w:r>
      <w:r w:rsidRPr="00754B44">
        <w:rPr>
          <w:rStyle w:val="StyleUnderline"/>
        </w:rPr>
        <w:t>different question</w:t>
      </w:r>
      <w:r w:rsidRPr="002C7105">
        <w:rPr>
          <w:rStyle w:val="StyleUnderline"/>
        </w:rPr>
        <w:t xml:space="preserve">: </w:t>
      </w:r>
      <w:r w:rsidRPr="002C7105">
        <w:rPr>
          <w:rStyle w:val="StyleUnderline"/>
          <w:highlight w:val="cyan"/>
        </w:rPr>
        <w:t>can the</w:t>
      </w:r>
      <w:r w:rsidRPr="002C7105">
        <w:rPr>
          <w:rStyle w:val="StyleUnderline"/>
        </w:rPr>
        <w:t xml:space="preserve"> government </w:t>
      </w:r>
      <w:r w:rsidRPr="002C7105">
        <w:rPr>
          <w:rStyle w:val="StyleUnderline"/>
          <w:highlight w:val="cyan"/>
        </w:rPr>
        <w:t>force</w:t>
      </w:r>
      <w:r w:rsidRPr="002C7105">
        <w:rPr>
          <w:rStyle w:val="StyleUnderline"/>
        </w:rPr>
        <w:t xml:space="preserve"> </w:t>
      </w:r>
      <w:r w:rsidRPr="002C7105">
        <w:rPr>
          <w:rStyle w:val="Emphasis"/>
        </w:rPr>
        <w:t>private</w:t>
      </w:r>
      <w:r w:rsidRPr="002C7105">
        <w:rPr>
          <w:rStyle w:val="StyleUnderline"/>
        </w:rPr>
        <w:t xml:space="preserve"> citizens </w:t>
      </w:r>
      <w:r w:rsidRPr="002C7105">
        <w:rPr>
          <w:rStyle w:val="StyleUnderline"/>
          <w:highlight w:val="cyan"/>
        </w:rPr>
        <w:t>to associate</w:t>
      </w:r>
      <w:r w:rsidRPr="002C7105">
        <w:rPr>
          <w:rStyle w:val="StyleUnderline"/>
        </w:rPr>
        <w:t xml:space="preserve"> with a </w:t>
      </w:r>
      <w:r w:rsidRPr="002C7105">
        <w:rPr>
          <w:rStyle w:val="Emphasis"/>
        </w:rPr>
        <w:t>union</w:t>
      </w:r>
      <w:r w:rsidRPr="002C7105">
        <w:rPr>
          <w:rStyle w:val="StyleUnderline"/>
        </w:rPr>
        <w:t xml:space="preserve"> when that </w:t>
      </w:r>
      <w:r w:rsidRPr="002C7105">
        <w:rPr>
          <w:rStyle w:val="Emphasis"/>
        </w:rPr>
        <w:t>union’s core purpose is increasingly</w:t>
      </w:r>
      <w:r w:rsidRPr="002C7105">
        <w:rPr>
          <w:rStyle w:val="StyleUnderline"/>
        </w:rPr>
        <w:t xml:space="preserve"> </w:t>
      </w:r>
      <w:r w:rsidRPr="002C7105">
        <w:rPr>
          <w:rStyle w:val="Emphasis"/>
        </w:rPr>
        <w:t>political?</w:t>
      </w:r>
      <w:r w:rsidRPr="002C7105">
        <w:rPr>
          <w:sz w:val="16"/>
        </w:rPr>
        <w:t xml:space="preserve"> (Elsewhere, I have argued at greater length that </w:t>
      </w:r>
      <w:r w:rsidRPr="002C7105">
        <w:rPr>
          <w:rStyle w:val="Emphasis"/>
          <w:sz w:val="28"/>
          <w:szCs w:val="32"/>
          <w:highlight w:val="cyan"/>
        </w:rPr>
        <w:t>it cannot</w:t>
      </w:r>
      <w:r w:rsidRPr="002C7105">
        <w:rPr>
          <w:sz w:val="16"/>
        </w:rPr>
        <w:t>.)</w:t>
      </w:r>
    </w:p>
    <w:p w14:paraId="34980F53" w14:textId="77777777" w:rsidR="000F547D" w:rsidRPr="00EE1882" w:rsidRDefault="000F547D" w:rsidP="000F547D">
      <w:pPr>
        <w:rPr>
          <w:rStyle w:val="Emphasis"/>
        </w:rPr>
      </w:pPr>
      <w:r w:rsidRPr="00914D40">
        <w:rPr>
          <w:sz w:val="16"/>
        </w:rPr>
        <w:t xml:space="preserve">That question will only grow more urgent. </w:t>
      </w:r>
      <w:r w:rsidRPr="004A4432">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4A4432">
        <w:rPr>
          <w:rStyle w:val="Emphasis"/>
          <w:highlight w:val="cyan"/>
        </w:rPr>
        <w:t>endorse candidates</w:t>
      </w:r>
      <w:r w:rsidRPr="00914D40">
        <w:rPr>
          <w:sz w:val="16"/>
        </w:rPr>
        <w:t xml:space="preserve">, </w:t>
      </w:r>
      <w:r w:rsidRPr="004A4432">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4A4432">
        <w:rPr>
          <w:rStyle w:val="StyleUnderline"/>
          <w:highlight w:val="cyan"/>
        </w:rPr>
        <w:t>and</w:t>
      </w:r>
      <w:r w:rsidRPr="00EE1882">
        <w:rPr>
          <w:rStyle w:val="StyleUnderline"/>
        </w:rPr>
        <w:t xml:space="preserve"> even </w:t>
      </w:r>
      <w:r w:rsidRPr="004A4432">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4A4432">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4A4432">
        <w:rPr>
          <w:rStyle w:val="Emphasis"/>
          <w:highlight w:val="cyan"/>
        </w:rPr>
        <w:t>p</w:t>
      </w:r>
      <w:r w:rsidRPr="00754B44">
        <w:rPr>
          <w:rStyle w:val="StyleUnderline"/>
        </w:rPr>
        <w:t xml:space="preserve">olitical </w:t>
      </w:r>
      <w:r w:rsidRPr="004A4432">
        <w:rPr>
          <w:rStyle w:val="Emphasis"/>
          <w:highlight w:val="cyan"/>
        </w:rPr>
        <w:t>a</w:t>
      </w:r>
      <w:r w:rsidRPr="00754B44">
        <w:rPr>
          <w:rStyle w:val="StyleUnderline"/>
        </w:rPr>
        <w:t xml:space="preserve">ction </w:t>
      </w:r>
      <w:r w:rsidRPr="004A4432">
        <w:rPr>
          <w:rStyle w:val="Emphasis"/>
          <w:highlight w:val="cyan"/>
        </w:rPr>
        <w:t>c</w:t>
      </w:r>
      <w:r w:rsidRPr="00754B44">
        <w:rPr>
          <w:rStyle w:val="StyleUnderline"/>
        </w:rPr>
        <w:t>ommittee</w:t>
      </w:r>
      <w:r w:rsidRPr="004A4432">
        <w:rPr>
          <w:rStyle w:val="Emphasis"/>
          <w:highlight w:val="cyan"/>
        </w:rPr>
        <w:t>s</w:t>
      </w:r>
      <w:r w:rsidRPr="00754B44">
        <w:rPr>
          <w:rStyle w:val="StyleUnderline"/>
        </w:rPr>
        <w:t>.</w:t>
      </w:r>
    </w:p>
    <w:p w14:paraId="4890ADDB" w14:textId="77777777" w:rsidR="000F547D" w:rsidRPr="00EE1882" w:rsidRDefault="000F547D" w:rsidP="000F547D">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716A8811" w14:textId="77777777" w:rsidR="000F547D" w:rsidRPr="00EF7D43" w:rsidRDefault="000F547D" w:rsidP="000F547D">
      <w:pPr>
        <w:pStyle w:val="Heading4"/>
      </w:pPr>
      <w:r>
        <w:t xml:space="preserve">2. 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1EF2E864" w14:textId="77777777" w:rsidR="000F547D" w:rsidRPr="00C96211" w:rsidRDefault="000F547D" w:rsidP="000F547D">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67CA13AD" w14:textId="77777777" w:rsidR="000F547D" w:rsidRPr="00C96211" w:rsidRDefault="000F547D" w:rsidP="000F547D">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C96211">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C96211">
        <w:rPr>
          <w:rStyle w:val="StyleUnderline"/>
          <w:highlight w:val="cyan"/>
        </w:rPr>
        <w:t xml:space="preserve">are </w:t>
      </w:r>
      <w:r w:rsidRPr="00C96211">
        <w:rPr>
          <w:rStyle w:val="Emphasis"/>
          <w:sz w:val="32"/>
          <w:szCs w:val="36"/>
          <w:highlight w:val="cyan"/>
        </w:rPr>
        <w:t>blunt</w:t>
      </w:r>
      <w:r w:rsidRPr="00C96211">
        <w:rPr>
          <w:rStyle w:val="Emphasis"/>
          <w:sz w:val="32"/>
          <w:szCs w:val="36"/>
        </w:rPr>
        <w:t xml:space="preserve"> </w:t>
      </w:r>
      <w:r w:rsidRPr="00C96211">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C96211">
        <w:rPr>
          <w:rStyle w:val="Emphasis"/>
          <w:highlight w:val="cyan"/>
        </w:rPr>
        <w:t>impact</w:t>
      </w:r>
      <w:r w:rsidRPr="000D4564">
        <w:rPr>
          <w:rStyle w:val="StyleUnderline"/>
        </w:rPr>
        <w:t xml:space="preserve">s </w:t>
      </w:r>
      <w:r w:rsidRPr="00C96211">
        <w:rPr>
          <w:rStyle w:val="Emphasis"/>
          <w:sz w:val="28"/>
          <w:szCs w:val="32"/>
          <w:highlight w:val="cyan"/>
        </w:rPr>
        <w:t>beyond</w:t>
      </w:r>
      <w:r w:rsidRPr="00C96211">
        <w:rPr>
          <w:rStyle w:val="StyleUnderline"/>
          <w:sz w:val="32"/>
          <w:szCs w:val="36"/>
          <w:highlight w:val="cyan"/>
        </w:rPr>
        <w:t xml:space="preserve"> </w:t>
      </w:r>
      <w:r w:rsidRPr="00C96211">
        <w:rPr>
          <w:rStyle w:val="StyleUnderline"/>
          <w:highlight w:val="cyan"/>
        </w:rPr>
        <w:t xml:space="preserve">their </w:t>
      </w:r>
      <w:r w:rsidRPr="00C96211">
        <w:rPr>
          <w:rStyle w:val="Emphasis"/>
          <w:highlight w:val="cyan"/>
        </w:rPr>
        <w:t>immediate context</w:t>
      </w:r>
      <w:r w:rsidRPr="00C96211">
        <w:rPr>
          <w:sz w:val="16"/>
        </w:rPr>
        <w:t xml:space="preserve">. </w:t>
      </w:r>
      <w:r w:rsidRPr="00C96211">
        <w:rPr>
          <w:rStyle w:val="StyleUnderline"/>
          <w:highlight w:val="cyan"/>
        </w:rPr>
        <w:t>Courts</w:t>
      </w:r>
      <w:r w:rsidRPr="00C96211">
        <w:rPr>
          <w:rStyle w:val="StyleUnderline"/>
        </w:rPr>
        <w:t xml:space="preserve"> </w:t>
      </w:r>
      <w:r w:rsidRPr="00C96211">
        <w:rPr>
          <w:rStyle w:val="StyleUnderline"/>
          <w:highlight w:val="cyan"/>
        </w:rPr>
        <w:t xml:space="preserve">should </w:t>
      </w:r>
      <w:r w:rsidRPr="00C96211">
        <w:rPr>
          <w:rStyle w:val="Emphasis"/>
          <w:highlight w:val="cyan"/>
        </w:rPr>
        <w:t>refuse</w:t>
      </w:r>
      <w:r w:rsidRPr="000D4564">
        <w:rPr>
          <w:rStyle w:val="StyleUnderline"/>
        </w:rPr>
        <w:t xml:space="preserve"> to change them </w:t>
      </w:r>
      <w:r w:rsidRPr="00647CD9">
        <w:rPr>
          <w:rStyle w:val="StyleUnderline"/>
          <w:highlight w:val="cyan"/>
        </w:rPr>
        <w:t xml:space="preserve">unless they are </w:t>
      </w:r>
      <w:r w:rsidRPr="00647CD9">
        <w:rPr>
          <w:rStyle w:val="Emphasis"/>
          <w:highlight w:val="cyan"/>
        </w:rPr>
        <w:t>confident</w:t>
      </w:r>
      <w:r w:rsidRPr="00C96211">
        <w:rPr>
          <w:rStyle w:val="StyleUnderline"/>
        </w:rPr>
        <w:t xml:space="preserve"> that </w:t>
      </w:r>
      <w:r w:rsidRPr="00647CD9">
        <w:rPr>
          <w:rStyle w:val="StyleUnderline"/>
          <w:highlight w:val="cyan"/>
        </w:rPr>
        <w:t xml:space="preserve">they </w:t>
      </w:r>
      <w:r w:rsidRPr="00647CD9">
        <w:rPr>
          <w:rStyle w:val="Emphasis"/>
          <w:highlight w:val="cyan"/>
        </w:rPr>
        <w:t xml:space="preserve">can limit </w:t>
      </w:r>
      <w:r w:rsidRPr="00C96211">
        <w:rPr>
          <w:rStyle w:val="Emphasis"/>
          <w:highlight w:val="cyan"/>
        </w:rPr>
        <w:t>the</w:t>
      </w:r>
      <w:r w:rsidRPr="00C96211">
        <w:rPr>
          <w:rStyle w:val="Emphasis"/>
        </w:rPr>
        <w:t xml:space="preserve"> </w:t>
      </w:r>
      <w:r w:rsidRPr="00C96211">
        <w:rPr>
          <w:rStyle w:val="Emphasis"/>
          <w:highlight w:val="cyan"/>
        </w:rPr>
        <w:t>shock</w:t>
      </w:r>
      <w:r w:rsidRPr="00C96211">
        <w:rPr>
          <w:sz w:val="16"/>
        </w:rPr>
        <w:t xml:space="preserve">. And as this article will argue, </w:t>
      </w:r>
      <w:r w:rsidRPr="00C96211">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C96211">
        <w:rPr>
          <w:rStyle w:val="Emphasis"/>
          <w:highlight w:val="cyan"/>
        </w:rPr>
        <w:t>labor</w:t>
      </w:r>
      <w:r w:rsidRPr="00C96211">
        <w:rPr>
          <w:rStyle w:val="Emphasis"/>
        </w:rPr>
        <w:t xml:space="preserve"> </w:t>
      </w:r>
      <w:r w:rsidRPr="00C96211">
        <w:rPr>
          <w:rStyle w:val="Emphasis"/>
          <w:highlight w:val="cyan"/>
        </w:rPr>
        <w:t>law</w:t>
      </w:r>
      <w:r w:rsidRPr="00C96211">
        <w:rPr>
          <w:sz w:val="16"/>
        </w:rPr>
        <w:t xml:space="preserve">, trade restraints, </w:t>
      </w:r>
      <w:r w:rsidRPr="00C96211">
        <w:rPr>
          <w:rStyle w:val="StyleUnderline"/>
          <w:highlight w:val="cyan"/>
        </w:rPr>
        <w:t xml:space="preserve">and the </w:t>
      </w:r>
      <w:r w:rsidRPr="00C96211">
        <w:rPr>
          <w:rStyle w:val="Emphasis"/>
          <w:highlight w:val="cyan"/>
        </w:rPr>
        <w:t>First Amendment</w:t>
      </w:r>
      <w:r w:rsidRPr="00C96211">
        <w:rPr>
          <w:sz w:val="16"/>
        </w:rPr>
        <w:t xml:space="preserve">, </w:t>
      </w:r>
      <w:r w:rsidRPr="00C96211">
        <w:rPr>
          <w:rStyle w:val="Emphasis"/>
        </w:rPr>
        <w:t xml:space="preserve">such </w:t>
      </w:r>
      <w:r w:rsidRPr="00C96211">
        <w:rPr>
          <w:rStyle w:val="Emphasis"/>
          <w:highlight w:val="cyan"/>
        </w:rPr>
        <w:t>confidence will be in short supply.</w:t>
      </w:r>
    </w:p>
    <w:p w14:paraId="4E61BB66" w14:textId="77777777" w:rsidR="000F547D" w:rsidRDefault="000F547D" w:rsidP="000F547D"/>
    <w:p w14:paraId="165F12F2" w14:textId="77777777" w:rsidR="000F547D" w:rsidRPr="00A63E9E" w:rsidRDefault="000F547D" w:rsidP="000F547D">
      <w:pPr>
        <w:pStyle w:val="Heading4"/>
        <w:rPr>
          <w:rFonts w:cstheme="minorHAnsi"/>
        </w:rPr>
      </w:pPr>
      <w:r>
        <w:rPr>
          <w:rFonts w:cstheme="minorHAnsi"/>
        </w:rPr>
        <w:t xml:space="preserve">3. </w:t>
      </w:r>
      <w:r w:rsidRPr="00A63E9E">
        <w:rPr>
          <w:rFonts w:cstheme="minorHAnsi"/>
        </w:rPr>
        <w:t xml:space="preserve">Democratic peace theory is </w:t>
      </w:r>
      <w:r w:rsidRPr="00A63E9E">
        <w:rPr>
          <w:rFonts w:cstheme="minorHAnsi"/>
          <w:u w:val="single"/>
        </w:rPr>
        <w:t>cherry-picked</w:t>
      </w:r>
      <w:r w:rsidRPr="00A63E9E">
        <w:rPr>
          <w:rFonts w:cstheme="minorHAnsi"/>
        </w:rPr>
        <w:t xml:space="preserve">, and dyadic </w:t>
      </w:r>
      <w:r w:rsidRPr="00A63E9E">
        <w:rPr>
          <w:rFonts w:cstheme="minorHAnsi"/>
          <w:u w:val="single"/>
        </w:rPr>
        <w:t>between two democracies</w:t>
      </w:r>
      <w:r w:rsidRPr="00A63E9E">
        <w:rPr>
          <w:rFonts w:cstheme="minorHAnsi"/>
        </w:rPr>
        <w:t xml:space="preserve"> at best.</w:t>
      </w:r>
    </w:p>
    <w:p w14:paraId="58668E0D" w14:textId="77777777" w:rsidR="000F547D" w:rsidRPr="00A63E9E" w:rsidRDefault="000F547D" w:rsidP="000F547D">
      <w:pPr>
        <w:rPr>
          <w:rFonts w:asciiTheme="minorHAnsi" w:hAnsiTheme="minorHAnsi" w:cstheme="minorHAnsi"/>
        </w:rPr>
      </w:pPr>
      <w:r w:rsidRPr="00A63E9E">
        <w:rPr>
          <w:rFonts w:asciiTheme="minorHAnsi" w:hAnsiTheme="minorHAnsi" w:cstheme="minorHAnsi"/>
        </w:rPr>
        <w:t xml:space="preserve">Renske </w:t>
      </w:r>
      <w:r w:rsidRPr="00A63E9E">
        <w:rPr>
          <w:rStyle w:val="Style13ptBold"/>
          <w:rFonts w:asciiTheme="minorHAnsi" w:hAnsiTheme="minorHAnsi" w:cstheme="minorHAnsi"/>
        </w:rPr>
        <w:t>Doorenspleet 19</w:t>
      </w:r>
      <w:r>
        <w:rPr>
          <w:rFonts w:asciiTheme="minorHAnsi" w:hAnsiTheme="minorHAnsi" w:cstheme="minorHAnsi"/>
        </w:rPr>
        <w:t>.</w:t>
      </w:r>
      <w:r w:rsidRPr="00A63E9E">
        <w:rPr>
          <w:rFonts w:asciiTheme="minorHAnsi" w:hAnsiTheme="minorHAnsi" w:cstheme="minorHAnsi"/>
        </w:rPr>
        <w:t xml:space="preserve"> Political Science and International Studies Professor at Warwick University, “Democracy and Interstate War,” Chapter 3 of </w:t>
      </w:r>
      <w:r w:rsidRPr="00A63E9E">
        <w:rPr>
          <w:rFonts w:asciiTheme="minorHAnsi" w:hAnsiTheme="minorHAnsi" w:cstheme="minorHAnsi"/>
          <w:i/>
          <w:iCs/>
        </w:rPr>
        <w:t>Rethinking the Value of Democracy: A Comparative Perspective</w:t>
      </w:r>
    </w:p>
    <w:p w14:paraId="71647524"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A63E9E">
        <w:rPr>
          <w:rStyle w:val="StyleUnderline"/>
          <w:rFonts w:asciiTheme="minorHAnsi" w:hAnsiTheme="minorHAnsi" w:cstheme="minorHAnsi"/>
        </w:rPr>
        <w:t>my book will not</w:t>
      </w:r>
      <w:r w:rsidRPr="00A63E9E">
        <w:rPr>
          <w:rFonts w:asciiTheme="minorHAnsi" w:hAnsiTheme="minorHAnsi" w:cstheme="minorHAnsi"/>
          <w:sz w:val="16"/>
        </w:rPr>
        <w:t xml:space="preserve"> draw conclusions based on ‘</w:t>
      </w:r>
      <w:r w:rsidRPr="00A63E9E">
        <w:rPr>
          <w:rStyle w:val="Emphasis"/>
          <w:rFonts w:asciiTheme="minorHAnsi" w:hAnsiTheme="minorHAnsi" w:cstheme="minorHAnsi"/>
        </w:rPr>
        <w:t>cherry-pick</w:t>
      </w:r>
      <w:r w:rsidRPr="00A63E9E">
        <w:rPr>
          <w:rFonts w:asciiTheme="minorHAnsi" w:hAnsiTheme="minorHAnsi" w:cstheme="minorHAnsi"/>
          <w:sz w:val="16"/>
        </w:rPr>
        <w:t xml:space="preserve">ing’ of specific studies showing how peaceful democracies are, but on a systematic overview of studies in this field. Therefore,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book relies on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my own database</w:t>
      </w:r>
      <w:r w:rsidRPr="00A63E9E">
        <w:rPr>
          <w:rStyle w:val="StyleUnderline"/>
          <w:rFonts w:asciiTheme="minorHAnsi" w:hAnsiTheme="minorHAnsi" w:cstheme="minorHAnsi"/>
        </w:rPr>
        <w:t xml:space="preserve"> with </w:t>
      </w:r>
      <w:r w:rsidRPr="00A63E9E">
        <w:rPr>
          <w:rStyle w:val="Emphasis"/>
          <w:rFonts w:asciiTheme="minorHAnsi" w:hAnsiTheme="minorHAnsi" w:cstheme="minorHAnsi"/>
          <w:highlight w:val="cyan"/>
        </w:rPr>
        <w:t>hundreds of</w:t>
      </w:r>
      <w:r w:rsidRPr="00A63E9E">
        <w:rPr>
          <w:rStyle w:val="Emphasis"/>
          <w:rFonts w:asciiTheme="minorHAnsi" w:hAnsiTheme="minorHAnsi" w:cstheme="minorHAnsi"/>
        </w:rPr>
        <w:t xml:space="preserve"> different </w:t>
      </w:r>
      <w:r w:rsidRPr="00A63E9E">
        <w:rPr>
          <w:rStyle w:val="Emphasis"/>
          <w:rFonts w:asciiTheme="minorHAnsi" w:hAnsiTheme="minorHAnsi" w:cstheme="minorHAnsi"/>
          <w:highlight w:val="cyan"/>
        </w:rPr>
        <w:t>studies</w:t>
      </w:r>
      <w:r w:rsidRPr="00A63E9E">
        <w:rPr>
          <w:rFonts w:asciiTheme="minorHAnsi" w:hAnsiTheme="minorHAnsi" w:cstheme="minorHAnsi"/>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35EEDFEA"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A63E9E">
        <w:rPr>
          <w:rStyle w:val="StyleUnderline"/>
          <w:rFonts w:asciiTheme="minorHAnsi" w:hAnsiTheme="minorHAnsi" w:cstheme="minorHAnsi"/>
        </w:rPr>
        <w:t xml:space="preserve">democracy does </w:t>
      </w:r>
      <w:r w:rsidRPr="00A63E9E">
        <w:rPr>
          <w:rStyle w:val="Emphasis"/>
          <w:rFonts w:asciiTheme="minorHAnsi" w:hAnsiTheme="minorHAnsi" w:cstheme="minorHAnsi"/>
        </w:rPr>
        <w:t>not cause peace</w:t>
      </w:r>
      <w:r w:rsidRPr="00A63E9E">
        <w:rPr>
          <w:rFonts w:asciiTheme="minorHAnsi" w:hAnsiTheme="minorHAnsi" w:cstheme="minorHAnsi"/>
          <w:sz w:val="16"/>
        </w:rPr>
        <w:t xml:space="preserve">, and why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 xml:space="preserve">empirical </w:t>
      </w:r>
      <w:r w:rsidRPr="00A63E9E">
        <w:rPr>
          <w:rStyle w:val="Emphasis"/>
          <w:rFonts w:asciiTheme="minorHAnsi" w:hAnsiTheme="minorHAnsi" w:cstheme="minorHAnsi"/>
          <w:highlight w:val="cyan"/>
        </w:rPr>
        <w:t>support</w:t>
      </w:r>
      <w:r w:rsidRPr="00A63E9E">
        <w:rPr>
          <w:rStyle w:val="StyleUnderline"/>
          <w:rFonts w:asciiTheme="minorHAnsi" w:hAnsiTheme="minorHAnsi" w:cstheme="minorHAnsi"/>
        </w:rPr>
        <w:t xml:space="preserve"> for</w:t>
      </w:r>
      <w:r w:rsidRPr="00A63E9E">
        <w:rPr>
          <w:rFonts w:asciiTheme="minorHAnsi" w:hAnsiTheme="minorHAnsi" w:cstheme="minorHAnsi"/>
          <w:sz w:val="16"/>
        </w:rPr>
        <w:t xml:space="preserve"> the popular idea of </w:t>
      </w:r>
      <w:r w:rsidRPr="00A63E9E">
        <w:rPr>
          <w:rStyle w:val="StyleUnderline"/>
          <w:rFonts w:asciiTheme="minorHAnsi" w:hAnsiTheme="minorHAnsi" w:cstheme="minorHAnsi"/>
        </w:rPr>
        <w:t xml:space="preserve">democratic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is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weak</w:t>
      </w:r>
      <w:r w:rsidRPr="00A63E9E">
        <w:rPr>
          <w:rFonts w:asciiTheme="minorHAnsi" w:hAnsiTheme="minorHAnsi" w:cstheme="minorHAnsi"/>
          <w:sz w:val="16"/>
        </w:rPr>
        <w:t xml:space="preserve">: (1) most </w:t>
      </w:r>
      <w:r w:rsidRPr="00A63E9E">
        <w:rPr>
          <w:rStyle w:val="StyleUnderline"/>
          <w:rFonts w:asciiTheme="minorHAnsi" w:hAnsiTheme="minorHAnsi" w:cstheme="minorHAnsi"/>
        </w:rPr>
        <w:t xml:space="preserve">studies do </w:t>
      </w:r>
      <w:r w:rsidRPr="00A63E9E">
        <w:rPr>
          <w:rStyle w:val="StyleUnderline"/>
          <w:rFonts w:asciiTheme="minorHAnsi" w:hAnsiTheme="minorHAnsi" w:cstheme="minorHAnsi"/>
          <w:highlight w:val="cyan"/>
        </w:rPr>
        <w:t>no</w:t>
      </w:r>
      <w:r w:rsidRPr="00A63E9E">
        <w:rPr>
          <w:rStyle w:val="StyleUnderline"/>
          <w:rFonts w:asciiTheme="minorHAnsi" w:hAnsiTheme="minorHAnsi" w:cstheme="minorHAnsi"/>
        </w:rPr>
        <w:t xml:space="preserve">t find a </w:t>
      </w:r>
      <w:r w:rsidRPr="00A63E9E">
        <w:rPr>
          <w:rStyle w:val="Emphasis"/>
          <w:rFonts w:asciiTheme="minorHAnsi" w:hAnsiTheme="minorHAnsi" w:cstheme="minorHAnsi"/>
        </w:rPr>
        <w:t xml:space="preserve">strong </w:t>
      </w:r>
      <w:r w:rsidRPr="00A63E9E">
        <w:rPr>
          <w:rStyle w:val="Emphasis"/>
          <w:rFonts w:asciiTheme="minorHAnsi" w:hAnsiTheme="minorHAnsi" w:cstheme="minorHAnsi"/>
          <w:highlight w:val="cyan"/>
        </w:rPr>
        <w:t>correlation</w:t>
      </w:r>
      <w:r w:rsidRPr="00A63E9E">
        <w:rPr>
          <w:rFonts w:asciiTheme="minorHAnsi" w:hAnsiTheme="minorHAnsi" w:cstheme="minorHAnsi"/>
          <w:sz w:val="16"/>
        </w:rPr>
        <w:t xml:space="preserve"> between democracy and interstate war </w:t>
      </w:r>
      <w:r w:rsidRPr="00A63E9E">
        <w:rPr>
          <w:rStyle w:val="StyleUnderline"/>
          <w:rFonts w:asciiTheme="minorHAnsi" w:hAnsiTheme="minorHAnsi" w:cstheme="minorHAnsi"/>
          <w:highlight w:val="cyan"/>
        </w:rPr>
        <w:t>at</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dyadic level</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they show that there are </w:t>
      </w:r>
      <w:r w:rsidRPr="00A63E9E">
        <w:rPr>
          <w:rStyle w:val="Emphasis"/>
          <w:rFonts w:asciiTheme="minorHAnsi" w:hAnsiTheme="minorHAnsi" w:cstheme="minorHAnsi"/>
        </w:rPr>
        <w:t>other—more powerful—explanations</w:t>
      </w:r>
      <w:r w:rsidRPr="00A63E9E">
        <w:rPr>
          <w:rStyle w:val="StyleUnderline"/>
          <w:rFonts w:asciiTheme="minorHAnsi" w:hAnsiTheme="minorHAnsi" w:cstheme="minorHAnsi"/>
        </w:rPr>
        <w:t xml:space="preserve"> for war and peace, or even that the impact of democracy is a </w:t>
      </w:r>
      <w:r w:rsidRPr="00A63E9E">
        <w:rPr>
          <w:rStyle w:val="Emphasis"/>
          <w:rFonts w:asciiTheme="minorHAnsi" w:hAnsiTheme="minorHAnsi" w:cstheme="minorHAnsi"/>
        </w:rPr>
        <w:t>spurious one</w:t>
      </w:r>
      <w:r w:rsidRPr="00A63E9E">
        <w:rPr>
          <w:rFonts w:asciiTheme="minorHAnsi" w:hAnsiTheme="minorHAnsi" w:cstheme="minorHAnsi"/>
          <w:sz w:val="16"/>
        </w:rPr>
        <w:t xml:space="preserve">, (2)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theoretical foundation</w:t>
      </w:r>
      <w:r w:rsidRPr="00A63E9E">
        <w:rPr>
          <w:rStyle w:val="StyleUnderline"/>
          <w:rFonts w:asciiTheme="minorHAnsi" w:hAnsiTheme="minorHAnsi" w:cstheme="minorHAnsi"/>
        </w:rPr>
        <w:t xml:space="preserve"> of the democratic peace hypothesis is </w:t>
      </w:r>
      <w:r w:rsidRPr="00A63E9E">
        <w:rPr>
          <w:rStyle w:val="Emphasis"/>
          <w:rFonts w:asciiTheme="minorHAnsi" w:hAnsiTheme="minorHAnsi" w:cstheme="minorHAnsi"/>
        </w:rPr>
        <w:t>weak</w:t>
      </w:r>
      <w:r w:rsidRPr="00A63E9E">
        <w:rPr>
          <w:rStyle w:val="StyleUnderline"/>
          <w:rFonts w:asciiTheme="minorHAnsi" w:hAnsiTheme="minorHAnsi" w:cstheme="minorHAnsi"/>
        </w:rPr>
        <w:t xml:space="preserve">, and the causal mechanisms are </w:t>
      </w:r>
      <w:r w:rsidRPr="00A63E9E">
        <w:rPr>
          <w:rStyle w:val="Emphasis"/>
          <w:rFonts w:asciiTheme="minorHAnsi" w:hAnsiTheme="minorHAnsi" w:cstheme="minorHAnsi"/>
        </w:rPr>
        <w:t>unclear</w:t>
      </w:r>
      <w:r w:rsidRPr="00A63E9E">
        <w:rPr>
          <w:rFonts w:asciiTheme="minorHAnsi" w:hAnsiTheme="minorHAnsi" w:cstheme="minorHAnsi"/>
          <w:sz w:val="16"/>
        </w:rPr>
        <w:t xml:space="preserve">, (3)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necessarily more peaceful</w:t>
      </w:r>
      <w:r w:rsidRPr="00A63E9E">
        <w:rPr>
          <w:rFonts w:asciiTheme="minorHAnsi" w:hAnsiTheme="minorHAnsi" w:cstheme="minorHAnsi"/>
          <w:sz w:val="16"/>
        </w:rPr>
        <w:t xml:space="preserve"> in general, </w:t>
      </w:r>
      <w:r w:rsidRPr="00A63E9E">
        <w:rPr>
          <w:rStyle w:val="StyleUnderline"/>
          <w:rFonts w:asciiTheme="minorHAnsi" w:hAnsiTheme="minorHAnsi" w:cstheme="minorHAnsi"/>
        </w:rPr>
        <w:t xml:space="preserve">and the </w:t>
      </w:r>
      <w:r w:rsidRPr="00A63E9E">
        <w:rPr>
          <w:rStyle w:val="StyleUnderline"/>
          <w:rFonts w:asciiTheme="minorHAnsi" w:hAnsiTheme="minorHAnsi" w:cstheme="minorHAnsi"/>
          <w:highlight w:val="cyan"/>
        </w:rPr>
        <w:t>evidence</w:t>
      </w:r>
      <w:r w:rsidRPr="00A63E9E">
        <w:rPr>
          <w:rStyle w:val="StyleUnderline"/>
          <w:rFonts w:asciiTheme="minorHAnsi" w:hAnsiTheme="minorHAnsi" w:cstheme="minorHAnsi"/>
        </w:rPr>
        <w:t xml:space="preserve"> for the democratic peace hypothesis </w:t>
      </w:r>
      <w:r w:rsidRPr="00A63E9E">
        <w:rPr>
          <w:rStyle w:val="StyleUnderline"/>
          <w:rFonts w:asciiTheme="minorHAnsi" w:hAnsiTheme="minorHAnsi" w:cstheme="minorHAnsi"/>
          <w:highlight w:val="cyan"/>
        </w:rPr>
        <w:t xml:space="preserve">at the </w:t>
      </w:r>
      <w:r w:rsidRPr="00A63E9E">
        <w:rPr>
          <w:rStyle w:val="Emphasis"/>
          <w:rFonts w:asciiTheme="minorHAnsi" w:hAnsiTheme="minorHAnsi" w:cstheme="minorHAnsi"/>
          <w:highlight w:val="cyan"/>
        </w:rPr>
        <w:t>monadic level</w:t>
      </w:r>
      <w:r w:rsidRPr="00A63E9E">
        <w:rPr>
          <w:rStyle w:val="StyleUnderline"/>
          <w:rFonts w:asciiTheme="minorHAnsi" w:hAnsiTheme="minorHAnsi" w:cstheme="minorHAnsi"/>
          <w:highlight w:val="cyan"/>
        </w:rPr>
        <w:t xml:space="preserve"> is inconclusive</w:t>
      </w:r>
      <w:r w:rsidRPr="00A63E9E">
        <w:rPr>
          <w:rFonts w:asciiTheme="minorHAnsi" w:hAnsiTheme="minorHAnsi" w:cstheme="minorHAnsi"/>
          <w:sz w:val="16"/>
        </w:rPr>
        <w:t>, and (4) the process of democratization is dangerous and living in a democratizing country means living in a less peaceful country.</w:t>
      </w:r>
    </w:p>
    <w:p w14:paraId="2810D4F9"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In my view, </w:t>
      </w:r>
      <w:r w:rsidRPr="00A63E9E">
        <w:rPr>
          <w:rStyle w:val="StyleUnderline"/>
          <w:rFonts w:asciiTheme="minorHAnsi" w:hAnsiTheme="minorHAnsi" w:cstheme="minorHAnsi"/>
        </w:rPr>
        <w:t>it is</w:t>
      </w:r>
      <w:r w:rsidRPr="00A63E9E">
        <w:rPr>
          <w:rFonts w:asciiTheme="minorHAnsi" w:hAnsiTheme="minorHAnsi" w:cstheme="minorHAnsi"/>
          <w:sz w:val="16"/>
        </w:rPr>
        <w:t xml:space="preserve"> difficult—if not </w:t>
      </w:r>
      <w:r w:rsidRPr="00A63E9E">
        <w:rPr>
          <w:rStyle w:val="Emphasis"/>
          <w:rFonts w:asciiTheme="minorHAnsi" w:hAnsiTheme="minorHAnsi" w:cstheme="minorHAnsi"/>
        </w:rPr>
        <w:t>impossible</w:t>
      </w:r>
      <w:r w:rsidRPr="00A63E9E">
        <w:rPr>
          <w:rFonts w:asciiTheme="minorHAnsi" w:hAnsiTheme="minorHAnsi" w:cstheme="minorHAnsi"/>
          <w:sz w:val="16"/>
        </w:rPr>
        <w:t>—</w:t>
      </w:r>
      <w:r w:rsidRPr="00A63E9E">
        <w:rPr>
          <w:rStyle w:val="StyleUnderline"/>
          <w:rFonts w:asciiTheme="minorHAnsi" w:hAnsiTheme="minorHAnsi" w:cstheme="minorHAnsi"/>
        </w:rPr>
        <w:t>to support the democratic peace hypothesis</w:t>
      </w:r>
      <w:r w:rsidRPr="00A63E9E">
        <w:rPr>
          <w:rFonts w:asciiTheme="minorHAnsi" w:hAnsiTheme="minorHAnsi" w:cstheme="minorHAnsi"/>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28C71A71"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Selection of Articles: Democracy and War</w:t>
      </w:r>
    </w:p>
    <w:p w14:paraId="794E2D8D"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47366585"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For this chapter and Chapter 4, I selected the articles that focused on war and democracy. Using the online database Web of Science (formerly known as Web of Knowledge), </w:t>
      </w:r>
      <w:r w:rsidRPr="00A63E9E">
        <w:rPr>
          <w:rStyle w:val="StyleUnderline"/>
          <w:rFonts w:asciiTheme="minorHAnsi" w:hAnsiTheme="minorHAnsi" w:cstheme="minorHAnsi"/>
        </w:rPr>
        <w:t>I identified</w:t>
      </w:r>
      <w:r w:rsidRPr="00A63E9E">
        <w:rPr>
          <w:rFonts w:asciiTheme="minorHAnsi" w:hAnsiTheme="minorHAnsi" w:cstheme="minorHAnsi"/>
          <w:sz w:val="16"/>
        </w:rPr>
        <w:t xml:space="preserve"> a total of almost </w:t>
      </w:r>
      <w:r w:rsidRPr="00A63E9E">
        <w:rPr>
          <w:rStyle w:val="Emphasis"/>
          <w:rFonts w:asciiTheme="minorHAnsi" w:hAnsiTheme="minorHAnsi" w:cstheme="minorHAnsi"/>
          <w:highlight w:val="cyan"/>
        </w:rPr>
        <w:t>8000 articles</w:t>
      </w:r>
      <w:r w:rsidRPr="00A63E9E">
        <w:rPr>
          <w:rFonts w:asciiTheme="minorHAnsi" w:hAnsiTheme="minorHAnsi" w:cstheme="minorHAnsi"/>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0CE17D5B"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4192BDF6"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358E5F28"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63E9E">
        <w:rPr>
          <w:rStyle w:val="Emphasis"/>
          <w:rFonts w:asciiTheme="minorHAnsi" w:hAnsiTheme="minorHAnsi" w:cstheme="minorHAnsi"/>
        </w:rPr>
        <w:t xml:space="preserve">clearly </w:t>
      </w:r>
      <w:r w:rsidRPr="00A63E9E">
        <w:rPr>
          <w:rStyle w:val="Emphasis"/>
          <w:rFonts w:asciiTheme="minorHAnsi" w:hAnsiTheme="minorHAnsi" w:cstheme="minorHAnsi"/>
          <w:highlight w:val="cyan"/>
        </w:rPr>
        <w:t>distinguish</w:t>
      </w:r>
      <w:r w:rsidRPr="00A63E9E">
        <w:rPr>
          <w:rFonts w:asciiTheme="minorHAnsi" w:hAnsiTheme="minorHAnsi" w:cstheme="minorHAnsi"/>
          <w:sz w:val="16"/>
        </w:rPr>
        <w:t xml:space="preserve">es </w:t>
      </w:r>
      <w:r w:rsidRPr="00A63E9E">
        <w:rPr>
          <w:rStyle w:val="StyleUnderline"/>
          <w:rFonts w:asciiTheme="minorHAnsi" w:hAnsiTheme="minorHAnsi" w:cstheme="minorHAnsi"/>
        </w:rPr>
        <w:t>the</w:t>
      </w:r>
      <w:r w:rsidRPr="00A63E9E">
        <w:rPr>
          <w:rFonts w:asciiTheme="minorHAnsi" w:hAnsiTheme="minorHAnsi" w:cstheme="minorHAnsi"/>
          <w:sz w:val="16"/>
        </w:rPr>
        <w:t xml:space="preserve"> determinants of </w:t>
      </w:r>
      <w:r w:rsidRPr="00A63E9E">
        <w:rPr>
          <w:rStyle w:val="Emphasis"/>
          <w:rFonts w:asciiTheme="minorHAnsi" w:hAnsiTheme="minorHAnsi" w:cstheme="minorHAnsi"/>
          <w:highlight w:val="cyan"/>
        </w:rPr>
        <w:t>conflict severity</w:t>
      </w:r>
      <w:r w:rsidRPr="00A63E9E">
        <w:rPr>
          <w:rStyle w:val="StyleUnderline"/>
          <w:rFonts w:asciiTheme="minorHAnsi" w:hAnsiTheme="minorHAnsi" w:cstheme="minorHAnsi"/>
        </w:rPr>
        <w:t xml:space="preserve"> from</w:t>
      </w:r>
      <w:r w:rsidRPr="00A63E9E">
        <w:rPr>
          <w:rFonts w:asciiTheme="minorHAnsi" w:hAnsiTheme="minorHAnsi" w:cstheme="minorHAnsi"/>
          <w:sz w:val="16"/>
        </w:rPr>
        <w:t xml:space="preserve"> those for </w:t>
      </w:r>
      <w:r w:rsidRPr="00A63E9E">
        <w:rPr>
          <w:rStyle w:val="Emphasis"/>
          <w:rFonts w:asciiTheme="minorHAnsi" w:hAnsiTheme="minorHAnsi" w:cstheme="minorHAnsi"/>
        </w:rPr>
        <w:t>conflict onset</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those </w:t>
      </w:r>
      <w:r w:rsidRPr="00A63E9E">
        <w:rPr>
          <w:rStyle w:val="StyleUnderline"/>
          <w:rFonts w:asciiTheme="minorHAnsi" w:hAnsiTheme="minorHAnsi" w:cstheme="minorHAnsi"/>
          <w:highlight w:val="cyan"/>
        </w:rPr>
        <w:t>determinants seem</w:t>
      </w:r>
      <w:r w:rsidRPr="00A63E9E">
        <w:rPr>
          <w:rStyle w:val="StyleUnderline"/>
          <w:rFonts w:asciiTheme="minorHAnsi" w:hAnsiTheme="minorHAnsi" w:cstheme="minorHAnsi"/>
        </w:rPr>
        <w:t xml:space="preserve"> to be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different</w:t>
      </w:r>
      <w:r w:rsidRPr="00A63E9E">
        <w:rPr>
          <w:rFonts w:asciiTheme="minorHAnsi" w:hAnsiTheme="minorHAnsi" w:cstheme="minorHAnsi"/>
          <w:sz w:val="16"/>
        </w:rPr>
        <w:t>, which is crucial information for Chapter 4.</w:t>
      </w:r>
    </w:p>
    <w:p w14:paraId="31E564BD"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48566D05"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The Democratic Peace Hypothesis, Its Roots and Supporters</w:t>
      </w:r>
    </w:p>
    <w:p w14:paraId="36A121CC"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5E9A65CD"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64404961"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114BFB43"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63E9E">
        <w:rPr>
          <w:rStyle w:val="Emphasis"/>
          <w:rFonts w:asciiTheme="minorHAnsi" w:hAnsiTheme="minorHAnsi" w:cstheme="minorHAnsi"/>
        </w:rPr>
        <w:t>only few scholars</w:t>
      </w:r>
      <w:r w:rsidRPr="00A63E9E">
        <w:rPr>
          <w:rStyle w:val="StyleUnderline"/>
          <w:rFonts w:asciiTheme="minorHAnsi" w:hAnsiTheme="minorHAnsi" w:cstheme="minorHAnsi"/>
        </w:rPr>
        <w:t xml:space="preserve"> would support</w:t>
      </w:r>
      <w:r w:rsidRPr="00A63E9E">
        <w:rPr>
          <w:rFonts w:asciiTheme="minorHAnsi" w:hAnsiTheme="minorHAnsi" w:cstheme="minorHAnsi"/>
          <w:sz w:val="16"/>
        </w:rPr>
        <w:t xml:space="preserve"> this approach of </w:t>
      </w:r>
      <w:r w:rsidRPr="00A63E9E">
        <w:rPr>
          <w:rStyle w:val="StyleUnderline"/>
          <w:rFonts w:asciiTheme="minorHAnsi" w:hAnsiTheme="minorHAnsi" w:cstheme="minorHAnsi"/>
        </w:rPr>
        <w:t>a ‘</w:t>
      </w:r>
      <w:r w:rsidRPr="00A63E9E">
        <w:rPr>
          <w:rStyle w:val="Emphasis"/>
          <w:rFonts w:asciiTheme="minorHAnsi" w:hAnsiTheme="minorHAnsi" w:cstheme="minorHAnsi"/>
        </w:rPr>
        <w:t>monadic democratic peace</w:t>
      </w:r>
      <w:r w:rsidRPr="00A63E9E">
        <w:rPr>
          <w:rStyle w:val="StyleUnderline"/>
          <w:rFonts w:asciiTheme="minorHAnsi" w:hAnsiTheme="minorHAnsi" w:cstheme="minorHAnsi"/>
        </w:rPr>
        <w:t>’</w:t>
      </w:r>
      <w:r w:rsidRPr="00A63E9E">
        <w:rPr>
          <w:rFonts w:asciiTheme="minorHAnsi" w:hAnsiTheme="minorHAnsi" w:cstheme="minorHAnsi"/>
          <w:sz w:val="16"/>
        </w:rPr>
        <w:t xml:space="preserve">. As will become clear at the end of this chapter,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w:t>
      </w:r>
      <w:r w:rsidRPr="00A63E9E">
        <w:rPr>
          <w:rStyle w:val="Emphasis"/>
          <w:rFonts w:asciiTheme="minorHAnsi" w:hAnsiTheme="minorHAnsi" w:cstheme="minorHAnsi"/>
        </w:rPr>
        <w:t xml:space="preserve">t much </w:t>
      </w:r>
      <w:r w:rsidRPr="00A63E9E">
        <w:rPr>
          <w:rStyle w:val="Emphasis"/>
          <w:rFonts w:asciiTheme="minorHAnsi" w:hAnsiTheme="minorHAnsi" w:cstheme="minorHAnsi"/>
          <w:highlight w:val="cyan"/>
        </w:rPr>
        <w:t>evidence</w:t>
      </w:r>
      <w:r w:rsidRPr="00A63E9E">
        <w:rPr>
          <w:rStyle w:val="StyleUnderline"/>
          <w:rFonts w:asciiTheme="minorHAnsi" w:hAnsiTheme="minorHAnsi" w:cstheme="minorHAnsi"/>
        </w:rPr>
        <w:t xml:space="preserve"> for the idea that </w:t>
      </w:r>
      <w:r w:rsidRPr="00A63E9E">
        <w:rPr>
          <w:rStyle w:val="StyleUnderline"/>
          <w:rFonts w:asciiTheme="minorHAnsi" w:hAnsiTheme="minorHAnsi" w:cstheme="minorHAnsi"/>
          <w:highlight w:val="cyan"/>
        </w:rPr>
        <w:t xml:space="preserve">democracies are </w:t>
      </w:r>
      <w:r w:rsidRPr="00A63E9E">
        <w:rPr>
          <w:rStyle w:val="Emphasis"/>
          <w:rFonts w:asciiTheme="minorHAnsi" w:hAnsiTheme="minorHAnsi" w:cstheme="minorHAnsi"/>
          <w:highlight w:val="cyan"/>
        </w:rPr>
        <w:t>more peaceful in general</w:t>
      </w:r>
      <w:r w:rsidRPr="00A63E9E">
        <w:rPr>
          <w:rFonts w:asciiTheme="minorHAnsi" w:hAnsiTheme="minorHAnsi" w:cstheme="minorHAnsi"/>
          <w:sz w:val="16"/>
        </w:rPr>
        <w:t>.</w:t>
      </w:r>
    </w:p>
    <w:p w14:paraId="2AF2F7D5"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461A6C96"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7EC497E5"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5704317D"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56EB67A5"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1FF3F99D"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6DBBB940"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55BEB573"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1043D785"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15AFBB85"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Caveat 1: It’s Not (Just) Democracy</w:t>
      </w:r>
    </w:p>
    <w:p w14:paraId="11B9AB9F"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A63E9E">
        <w:rPr>
          <w:rStyle w:val="Emphasis"/>
          <w:rFonts w:asciiTheme="minorHAnsi" w:hAnsiTheme="minorHAnsi" w:cstheme="minorHAnsi"/>
        </w:rPr>
        <w:t>no</w:t>
      </w:r>
      <w:r w:rsidRPr="00A63E9E">
        <w:rPr>
          <w:rFonts w:asciiTheme="minorHAnsi" w:hAnsiTheme="minorHAnsi" w:cstheme="minorHAnsi"/>
          <w:sz w:val="16"/>
        </w:rPr>
        <w:t xml:space="preserve">ne of the </w:t>
      </w:r>
      <w:r w:rsidRPr="00A63E9E">
        <w:rPr>
          <w:rStyle w:val="Emphasis"/>
          <w:rFonts w:asciiTheme="minorHAnsi" w:hAnsiTheme="minorHAnsi" w:cstheme="minorHAnsi"/>
        </w:rPr>
        <w:t>studies</w:t>
      </w:r>
      <w:r w:rsidRPr="00A63E9E">
        <w:rPr>
          <w:rStyle w:val="StyleUnderline"/>
          <w:rFonts w:asciiTheme="minorHAnsi" w:hAnsiTheme="minorHAnsi" w:cstheme="minorHAnsi"/>
        </w:rPr>
        <w:t xml:space="preserve"> that </w:t>
      </w:r>
      <w:r w:rsidRPr="00A63E9E">
        <w:rPr>
          <w:rStyle w:val="Emphasis"/>
          <w:rFonts w:asciiTheme="minorHAnsi" w:hAnsiTheme="minorHAnsi" w:cstheme="minorHAnsi"/>
        </w:rPr>
        <w:t>directly test</w:t>
      </w:r>
      <w:r w:rsidRPr="00A63E9E">
        <w:rPr>
          <w:rStyle w:val="StyleUnderline"/>
          <w:rFonts w:asciiTheme="minorHAnsi" w:hAnsiTheme="minorHAnsi" w:cstheme="minorHAnsi"/>
        </w:rPr>
        <w:t xml:space="preserve"> the democratic peace</w:t>
      </w:r>
      <w:r w:rsidRPr="00A63E9E">
        <w:rPr>
          <w:rFonts w:asciiTheme="minorHAnsi" w:hAnsiTheme="minorHAnsi" w:cstheme="minorHAnsi"/>
          <w:sz w:val="16"/>
        </w:rPr>
        <w:t xml:space="preserve"> hypothesis </w:t>
      </w:r>
      <w:r w:rsidRPr="00A63E9E">
        <w:rPr>
          <w:rStyle w:val="StyleUnderline"/>
          <w:rFonts w:asciiTheme="minorHAnsi" w:hAnsiTheme="minorHAnsi" w:cstheme="minorHAnsi"/>
        </w:rPr>
        <w:t xml:space="preserve">found </w:t>
      </w:r>
      <w:r w:rsidRPr="00A63E9E">
        <w:rPr>
          <w:rStyle w:val="Emphasis"/>
          <w:rFonts w:asciiTheme="minorHAnsi" w:hAnsiTheme="minorHAnsi" w:cstheme="minorHAnsi"/>
        </w:rPr>
        <w:t>strong evidence</w:t>
      </w:r>
      <w:r w:rsidRPr="00A63E9E">
        <w:rPr>
          <w:rStyle w:val="StyleUnderline"/>
          <w:rFonts w:asciiTheme="minorHAnsi" w:hAnsiTheme="minorHAnsi" w:cstheme="minorHAnsi"/>
        </w:rPr>
        <w:t xml:space="preserve"> that democracy is the </w:t>
      </w:r>
      <w:r w:rsidRPr="00A63E9E">
        <w:rPr>
          <w:rStyle w:val="Emphasis"/>
          <w:rFonts w:asciiTheme="minorHAnsi" w:hAnsiTheme="minorHAnsi" w:cstheme="minorHAnsi"/>
        </w:rPr>
        <w:t>most important factor</w:t>
      </w:r>
      <w:r w:rsidRPr="00A63E9E">
        <w:rPr>
          <w:rStyle w:val="StyleUnderline"/>
          <w:rFonts w:asciiTheme="minorHAnsi" w:hAnsiTheme="minorHAnsi" w:cstheme="minorHAnsi"/>
        </w:rPr>
        <w:t xml:space="preserve"> when explaining interstate war</w:t>
      </w:r>
      <w:r w:rsidRPr="00A63E9E">
        <w:rPr>
          <w:rFonts w:asciiTheme="minorHAnsi" w:hAnsiTheme="minorHAnsi" w:cstheme="minorHAnsi"/>
          <w:sz w:val="16"/>
        </w:rPr>
        <w:t xml:space="preserve">. All democratic peace studies have controlled for many possible alternative causes of the peace, such as </w:t>
      </w:r>
      <w:r w:rsidRPr="00A63E9E">
        <w:rPr>
          <w:rStyle w:val="StyleUnderline"/>
          <w:rFonts w:asciiTheme="minorHAnsi" w:hAnsiTheme="minorHAnsi" w:cstheme="minorHAnsi"/>
        </w:rPr>
        <w:t>economic development and growth, geographic distance and contiguity, power status, alliance ties, militarization and political stability</w:t>
      </w:r>
      <w:r w:rsidRPr="00A63E9E">
        <w:rPr>
          <w:rFonts w:asciiTheme="minorHAnsi" w:hAnsiTheme="minorHAnsi" w:cstheme="minorHAnsi"/>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1AF99F1F"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First Result: There Is Correlation, but Other Explanations Are Significant Too</w:t>
      </w:r>
    </w:p>
    <w:p w14:paraId="755A301D"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A63E9E">
        <w:rPr>
          <w:rStyle w:val="StyleUnderline"/>
          <w:rFonts w:asciiTheme="minorHAnsi" w:hAnsiTheme="minorHAnsi" w:cstheme="minorHAnsi"/>
          <w:highlight w:val="cyan"/>
        </w:rPr>
        <w:t>when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Style w:val="StyleUnderline"/>
          <w:rFonts w:asciiTheme="minorHAnsi" w:hAnsiTheme="minorHAnsi" w:cstheme="minorHAnsi"/>
        </w:rPr>
        <w:t xml:space="preserve"> are </w:t>
      </w:r>
      <w:r w:rsidRPr="00A63E9E">
        <w:rPr>
          <w:rStyle w:val="StyleUnderline"/>
          <w:rFonts w:asciiTheme="minorHAnsi" w:hAnsiTheme="minorHAnsi" w:cstheme="minorHAnsi"/>
          <w:highlight w:val="cyan"/>
        </w:rPr>
        <w:t>included</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impact of </w:t>
      </w:r>
      <w:r w:rsidRPr="00A63E9E">
        <w:rPr>
          <w:rStyle w:val="Emphasis"/>
          <w:rFonts w:asciiTheme="minorHAnsi" w:hAnsiTheme="minorHAnsi" w:cstheme="minorHAnsi"/>
          <w:highlight w:val="cyan"/>
        </w:rPr>
        <w:t>democracy</w:t>
      </w:r>
      <w:r w:rsidRPr="00A63E9E">
        <w:rPr>
          <w:rStyle w:val="StyleUnderline"/>
          <w:rFonts w:asciiTheme="minorHAnsi" w:hAnsiTheme="minorHAnsi" w:cstheme="minorHAnsi"/>
        </w:rPr>
        <w:t xml:space="preserve"> on the likelihood of international crises </w:t>
      </w:r>
      <w:r w:rsidRPr="00A63E9E">
        <w:rPr>
          <w:rStyle w:val="StyleUnderline"/>
          <w:rFonts w:asciiTheme="minorHAnsi" w:hAnsiTheme="minorHAnsi" w:cstheme="minorHAnsi"/>
          <w:highlight w:val="cyan"/>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even </w:t>
      </w:r>
      <w:r w:rsidRPr="00A63E9E">
        <w:rPr>
          <w:rStyle w:val="Emphasis"/>
          <w:rFonts w:asciiTheme="minorHAnsi" w:hAnsiTheme="minorHAnsi" w:cstheme="minorHAnsi"/>
          <w:highlight w:val="cyan"/>
        </w:rPr>
        <w:t>spurious</w:t>
      </w:r>
      <w:r w:rsidRPr="00A63E9E">
        <w:rPr>
          <w:rFonts w:asciiTheme="minorHAnsi" w:hAnsiTheme="minorHAnsi" w:cstheme="minorHAnsi"/>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1FF4D028"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Second Result: Initially There Is Correlation, but the Impact of Democracy Is Spurious When Other Explanatory Factors Are Included in the Models</w:t>
      </w:r>
    </w:p>
    <w:p w14:paraId="0DE25FAF"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A63E9E">
        <w:rPr>
          <w:rStyle w:val="StyleUnderline"/>
          <w:rFonts w:asciiTheme="minorHAnsi" w:hAnsiTheme="minorHAnsi" w:cstheme="minorHAnsi"/>
        </w:rPr>
        <w:t>other factors</w:t>
      </w:r>
      <w:r w:rsidRPr="00A63E9E">
        <w:rPr>
          <w:rFonts w:asciiTheme="minorHAnsi" w:hAnsiTheme="minorHAnsi" w:cstheme="minorHAnsi"/>
          <w:sz w:val="16"/>
        </w:rPr>
        <w:t xml:space="preserve"> that, </w:t>
      </w:r>
      <w:r w:rsidRPr="00A63E9E">
        <w:rPr>
          <w:rStyle w:val="StyleUnderline"/>
          <w:rFonts w:asciiTheme="minorHAnsi" w:hAnsiTheme="minorHAnsi" w:cstheme="minorHAnsi"/>
        </w:rPr>
        <w:t>when accounted for ‘</w:t>
      </w:r>
      <w:r w:rsidRPr="00A63E9E">
        <w:rPr>
          <w:rStyle w:val="Emphasis"/>
          <w:rFonts w:asciiTheme="minorHAnsi" w:hAnsiTheme="minorHAnsi" w:cstheme="minorHAnsi"/>
        </w:rPr>
        <w:t>properly’</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eliminated</w:t>
      </w:r>
      <w:r w:rsidRPr="00A63E9E">
        <w:rPr>
          <w:rFonts w:asciiTheme="minorHAnsi" w:hAnsiTheme="minorHAnsi" w:cstheme="minorHAnsi"/>
          <w:sz w:val="16"/>
        </w:rPr>
        <w:t xml:space="preserve"> or dramatically reduced </w:t>
      </w:r>
      <w:r w:rsidRPr="00A63E9E">
        <w:rPr>
          <w:rStyle w:val="StyleUnderline"/>
          <w:rFonts w:asciiTheme="minorHAnsi" w:hAnsiTheme="minorHAnsi" w:cstheme="minorHAnsi"/>
        </w:rPr>
        <w:t>the statistical significance of shared democracy</w:t>
      </w:r>
      <w:r w:rsidRPr="00A63E9E">
        <w:rPr>
          <w:rFonts w:asciiTheme="minorHAnsi" w:hAnsiTheme="minorHAnsi" w:cstheme="minorHAnsi"/>
          <w:sz w:val="16"/>
        </w:rPr>
        <w:t>. Hence, the studies in this second group did not find strong evidence for the democratic peace hypothesis anymore, once other explanatory factors were included in the models.14</w:t>
      </w:r>
    </w:p>
    <w:p w14:paraId="407D6530"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One of the most convincing alternative explanations of peace between countries is that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rPr>
        <w:t>no democratic peace</w:t>
      </w:r>
      <w:r w:rsidRPr="00A63E9E">
        <w:rPr>
          <w:rStyle w:val="StyleUnderline"/>
          <w:rFonts w:asciiTheme="minorHAnsi" w:hAnsiTheme="minorHAnsi" w:cstheme="minorHAnsi"/>
        </w:rPr>
        <w:t xml:space="preserve">, but a </w:t>
      </w:r>
      <w:r w:rsidRPr="00A63E9E">
        <w:rPr>
          <w:rStyle w:val="Emphasis"/>
          <w:rFonts w:asciiTheme="minorHAnsi" w:hAnsiTheme="minorHAnsi" w:cstheme="minorHAnsi"/>
        </w:rPr>
        <w:t>capitalist peace instead</w:t>
      </w:r>
      <w:r w:rsidRPr="00A63E9E">
        <w:rPr>
          <w:rFonts w:asciiTheme="minorHAnsi" w:hAnsiTheme="minorHAnsi" w:cstheme="minorHAnsi"/>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259FA726"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A63E9E">
        <w:rPr>
          <w:rStyle w:val="StyleUnderline"/>
          <w:rFonts w:asciiTheme="minorHAnsi" w:hAnsiTheme="minorHAnsi" w:cstheme="minorHAnsi"/>
          <w:highlight w:val="cyan"/>
        </w:rPr>
        <w:t>Dem</w:t>
      </w:r>
      <w:r w:rsidRPr="00A63E9E">
        <w:rPr>
          <w:rStyle w:val="StyleUnderline"/>
          <w:rFonts w:asciiTheme="minorHAnsi" w:hAnsiTheme="minorHAnsi" w:cstheme="minorHAnsi"/>
        </w:rPr>
        <w:t xml:space="preserve">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only </w:t>
      </w:r>
      <w:r w:rsidRPr="00A63E9E">
        <w:rPr>
          <w:rStyle w:val="Emphasis"/>
          <w:rFonts w:asciiTheme="minorHAnsi" w:hAnsiTheme="minorHAnsi" w:cstheme="minorHAnsi"/>
          <w:highlight w:val="cyan"/>
        </w:rPr>
        <w:t>exists</w:t>
      </w:r>
      <w:r w:rsidRPr="00A63E9E">
        <w:rPr>
          <w:rStyle w:val="StyleUnderline"/>
          <w:rFonts w:asciiTheme="minorHAnsi" w:hAnsiTheme="minorHAnsi" w:cstheme="minorHAnsi"/>
          <w:highlight w:val="cyan"/>
        </w:rPr>
        <w:t xml:space="preserve"> when both</w:t>
      </w:r>
      <w:r w:rsidRPr="00A63E9E">
        <w:rPr>
          <w:rStyle w:val="StyleUnderline"/>
          <w:rFonts w:asciiTheme="minorHAnsi" w:hAnsiTheme="minorHAnsi" w:cstheme="minorHAnsi"/>
        </w:rPr>
        <w:t xml:space="preserve"> democracies </w:t>
      </w:r>
      <w:r w:rsidRPr="00A63E9E">
        <w:rPr>
          <w:rStyle w:val="StyleUnderline"/>
          <w:rFonts w:asciiTheme="minorHAnsi" w:hAnsiTheme="minorHAnsi" w:cstheme="minorHAnsi"/>
          <w:highlight w:val="cyan"/>
        </w:rPr>
        <w:t xml:space="preserve">have </w:t>
      </w:r>
      <w:r w:rsidRPr="00A63E9E">
        <w:rPr>
          <w:rStyle w:val="Emphasis"/>
          <w:rFonts w:asciiTheme="minorHAnsi" w:hAnsiTheme="minorHAnsi" w:cstheme="minorHAnsi"/>
          <w:highlight w:val="cyan"/>
        </w:rPr>
        <w:t>high</w:t>
      </w:r>
      <w:r w:rsidRPr="00A63E9E">
        <w:rPr>
          <w:rStyle w:val="Emphasis"/>
          <w:rFonts w:asciiTheme="minorHAnsi" w:hAnsiTheme="minorHAnsi" w:cstheme="minorHAnsi"/>
        </w:rPr>
        <w:t xml:space="preserve"> levels of economic </w:t>
      </w:r>
      <w:r w:rsidRPr="00A63E9E">
        <w:rPr>
          <w:rStyle w:val="Emphasis"/>
          <w:rFonts w:asciiTheme="minorHAnsi" w:hAnsiTheme="minorHAnsi" w:cstheme="minorHAnsi"/>
          <w:highlight w:val="cyan"/>
        </w:rPr>
        <w:t>development</w:t>
      </w:r>
      <w:r w:rsidRPr="00A63E9E">
        <w:rPr>
          <w:rFonts w:asciiTheme="minorHAnsi" w:hAnsiTheme="minorHAnsi" w:cstheme="minorHAnsi"/>
          <w:sz w:val="16"/>
        </w:rPr>
        <w:t>, when economic development is well above the global median.</w:t>
      </w:r>
    </w:p>
    <w:p w14:paraId="78DC25EE"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In fact, the poorest 21% of the democracies studied, and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poorest</w:t>
      </w:r>
      <w:r w:rsidRPr="00A63E9E">
        <w:rPr>
          <w:rFonts w:asciiTheme="minorHAnsi" w:hAnsiTheme="minorHAnsi" w:cstheme="minorHAnsi"/>
          <w:sz w:val="16"/>
        </w:rPr>
        <w:t xml:space="preserve"> 4–5% of current </w:t>
      </w:r>
      <w:r w:rsidRPr="00A63E9E">
        <w:rPr>
          <w:rStyle w:val="Emphasis"/>
          <w:rFonts w:asciiTheme="minorHAnsi" w:hAnsiTheme="minorHAnsi" w:cstheme="minorHAnsi"/>
          <w:highlight w:val="cyan"/>
        </w:rPr>
        <w:t>democracies</w:t>
      </w:r>
      <w:r w:rsidRPr="00A63E9E">
        <w:rPr>
          <w:rStyle w:val="StyleUnderline"/>
          <w:rFonts w:asciiTheme="minorHAnsi" w:hAnsiTheme="minorHAnsi" w:cstheme="minorHAnsi"/>
          <w:highlight w:val="cyan"/>
        </w:rPr>
        <w:t>, are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more likely</w:t>
      </w:r>
      <w:r w:rsidRPr="00A63E9E">
        <w:rPr>
          <w:rStyle w:val="StyleUnderline"/>
          <w:rFonts w:asciiTheme="minorHAnsi" w:hAnsiTheme="minorHAnsi" w:cstheme="minorHAnsi"/>
        </w:rPr>
        <w:t xml:space="preserve"> than other kinds of political systems </w:t>
      </w:r>
      <w:r w:rsidRPr="00A63E9E">
        <w:rPr>
          <w:rStyle w:val="StyleUnderline"/>
          <w:rFonts w:asciiTheme="minorHAnsi" w:hAnsiTheme="minorHAnsi" w:cstheme="minorHAnsi"/>
          <w:highlight w:val="cyan"/>
        </w:rPr>
        <w:t xml:space="preserve">to </w:t>
      </w:r>
      <w:r w:rsidRPr="00A63E9E">
        <w:rPr>
          <w:rStyle w:val="Emphasis"/>
          <w:rFonts w:asciiTheme="minorHAnsi" w:hAnsiTheme="minorHAnsi" w:cstheme="minorHAnsi"/>
          <w:highlight w:val="cyan"/>
        </w:rPr>
        <w:t>fight each other</w:t>
      </w:r>
      <w:r w:rsidRPr="00A63E9E">
        <w:rPr>
          <w:rFonts w:asciiTheme="minorHAnsi" w:hAnsiTheme="minorHAnsi" w:cstheme="minorHAnsi"/>
          <w:sz w:val="16"/>
        </w:rPr>
        <w:t xml:space="preserve"> (see, e.g., Mousseau 2005). Moreover, if at least one of the democracies involved has a very low level of economic development, then democracy cannot prevent war.16 Still, there is a pacifying effect of </w:t>
      </w:r>
      <w:r w:rsidRPr="00A63E9E">
        <w:rPr>
          <w:rStyle w:val="StyleUnderline"/>
          <w:rFonts w:asciiTheme="minorHAnsi" w:hAnsiTheme="minorHAnsi" w:cstheme="minorHAnsi"/>
        </w:rPr>
        <w:t>free trade and economic interdependence</w:t>
      </w:r>
      <w:r w:rsidRPr="00A63E9E">
        <w:rPr>
          <w:rFonts w:asciiTheme="minorHAnsi" w:hAnsiTheme="minorHAnsi" w:cstheme="minorHAnsi"/>
          <w:sz w:val="16"/>
        </w:rPr>
        <w:t xml:space="preserve">, which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more important</w:t>
      </w:r>
      <w:r w:rsidRPr="00A63E9E">
        <w:rPr>
          <w:rStyle w:val="StyleUnderline"/>
          <w:rFonts w:asciiTheme="minorHAnsi" w:hAnsiTheme="minorHAnsi" w:cstheme="minorHAnsi"/>
        </w:rPr>
        <w:t xml:space="preserve"> than the effect of democracy</w:t>
      </w:r>
      <w:r w:rsidRPr="00A63E9E">
        <w:rPr>
          <w:rFonts w:asciiTheme="minorHAnsi" w:hAnsiTheme="minorHAnsi" w:cstheme="minorHAnsi"/>
          <w:sz w:val="16"/>
        </w:rPr>
        <w:t>, because the former affects peace both directly and indirectly, by producing economic development and ultimately, democracy (see Weede 2004).17</w:t>
      </w:r>
    </w:p>
    <w:p w14:paraId="30A82674"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peaceful</w:t>
      </w:r>
      <w:r w:rsidRPr="00A63E9E">
        <w:rPr>
          <w:rStyle w:val="StyleUnderline"/>
          <w:rFonts w:asciiTheme="minorHAnsi" w:hAnsiTheme="minorHAnsi" w:cstheme="minorHAnsi"/>
        </w:rPr>
        <w:t xml:space="preserve"> to each other because they are </w:t>
      </w:r>
      <w:r w:rsidRPr="00A63E9E">
        <w:rPr>
          <w:rStyle w:val="Emphasis"/>
          <w:rFonts w:asciiTheme="minorHAnsi" w:hAnsiTheme="minorHAnsi" w:cstheme="minorHAnsi"/>
        </w:rPr>
        <w:t>democratic</w:t>
      </w:r>
      <w:r w:rsidRPr="00A63E9E">
        <w:rPr>
          <w:rStyle w:val="StyleUnderline"/>
          <w:rFonts w:asciiTheme="minorHAnsi" w:hAnsiTheme="minorHAnsi" w:cstheme="minorHAnsi"/>
        </w:rPr>
        <w:t xml:space="preserve">, but rather because they are </w:t>
      </w:r>
      <w:r w:rsidRPr="00A63E9E">
        <w:rPr>
          <w:rStyle w:val="Emphasis"/>
          <w:rFonts w:asciiTheme="minorHAnsi" w:hAnsiTheme="minorHAnsi" w:cstheme="minorHAnsi"/>
        </w:rPr>
        <w:t>similar</w:t>
      </w:r>
      <w:r w:rsidRPr="00A63E9E">
        <w:rPr>
          <w:rFonts w:asciiTheme="minorHAnsi" w:hAnsiTheme="minorHAnsi" w:cstheme="minorHAnsi"/>
          <w:sz w:val="16"/>
        </w:rPr>
        <w:t>. So the difference of the scores of both countries also contributes to the conflict proneness of the dyad. If the difference in levels of democracy is big, then the chance of conflict is higher (cf. Oneal and Russett 1997: 281–282).</w:t>
      </w:r>
    </w:p>
    <w:p w14:paraId="3DD807E2"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23B3377B"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2D641D03"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Third Result: There Is Correlation, but Other Explanations Are Much Stronger</w:t>
      </w:r>
    </w:p>
    <w:p w14:paraId="74B9BFD2"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1500E349"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Theoretical arguments and empirical evidence suggest that </w:t>
      </w:r>
      <w:r w:rsidRPr="00A63E9E">
        <w:rPr>
          <w:rStyle w:val="StyleUnderline"/>
          <w:rFonts w:asciiTheme="minorHAnsi" w:hAnsiTheme="minorHAnsi" w:cstheme="minorHAnsi"/>
        </w:rPr>
        <w:t xml:space="preserve">democracy is </w:t>
      </w:r>
      <w:r w:rsidRPr="00A63E9E">
        <w:rPr>
          <w:rStyle w:val="Emphasis"/>
          <w:rFonts w:asciiTheme="minorHAnsi" w:hAnsiTheme="minorHAnsi" w:cstheme="minorHAnsi"/>
        </w:rPr>
        <w:t>not the most important factor</w:t>
      </w:r>
      <w:r w:rsidRPr="00A63E9E">
        <w:rPr>
          <w:rFonts w:asciiTheme="minorHAnsi" w:hAnsiTheme="minorHAnsi" w:cstheme="minorHAnsi"/>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A63E9E">
        <w:rPr>
          <w:rStyle w:val="StyleUnderline"/>
          <w:rFonts w:asciiTheme="minorHAnsi" w:hAnsiTheme="minorHAnsi" w:cstheme="minorHAnsi"/>
        </w:rPr>
        <w:t>multivariate analyses revealed some differences</w:t>
      </w:r>
      <w:r w:rsidRPr="00A63E9E">
        <w:rPr>
          <w:rFonts w:asciiTheme="minorHAnsi" w:hAnsiTheme="minorHAnsi" w:cstheme="minorHAnsi"/>
          <w:sz w:val="16"/>
        </w:rPr>
        <w:t xml:space="preserve">. Stuart Bremer (1992), for example, showed that some factors are far more important than others. </w:t>
      </w:r>
      <w:r w:rsidRPr="00A63E9E">
        <w:rPr>
          <w:rStyle w:val="StyleUnderline"/>
          <w:rFonts w:asciiTheme="minorHAnsi" w:hAnsiTheme="minorHAnsi" w:cstheme="minorHAnsi"/>
        </w:rPr>
        <w:t xml:space="preserve">The existence of a </w:t>
      </w:r>
      <w:r w:rsidRPr="00A63E9E">
        <w:rPr>
          <w:rStyle w:val="Emphasis"/>
          <w:rFonts w:asciiTheme="minorHAnsi" w:hAnsiTheme="minorHAnsi" w:cstheme="minorHAnsi"/>
        </w:rPr>
        <w:t xml:space="preserve">dangerous, </w:t>
      </w:r>
      <w:r w:rsidRPr="00A63E9E">
        <w:rPr>
          <w:rStyle w:val="Emphasis"/>
          <w:rFonts w:asciiTheme="minorHAnsi" w:hAnsiTheme="minorHAnsi" w:cstheme="minorHAnsi"/>
          <w:highlight w:val="cyan"/>
        </w:rPr>
        <w:t>war</w:t>
      </w:r>
      <w:r w:rsidRPr="00A63E9E">
        <w:rPr>
          <w:rStyle w:val="Emphasis"/>
          <w:rFonts w:asciiTheme="minorHAnsi" w:hAnsiTheme="minorHAnsi" w:cstheme="minorHAnsi"/>
        </w:rPr>
        <w:t>-prone dyad</w:t>
      </w:r>
      <w:r w:rsidRPr="00A63E9E">
        <w:rPr>
          <w:rStyle w:val="StyleUnderline"/>
          <w:rFonts w:asciiTheme="minorHAnsi" w:hAnsiTheme="minorHAnsi" w:cstheme="minorHAnsi"/>
        </w:rPr>
        <w:t xml:space="preserve"> can be </w:t>
      </w:r>
      <w:r w:rsidRPr="00A63E9E">
        <w:rPr>
          <w:rStyle w:val="Emphasis"/>
          <w:rFonts w:asciiTheme="minorHAnsi" w:hAnsiTheme="minorHAnsi" w:cstheme="minorHAnsi"/>
          <w:highlight w:val="cyan"/>
        </w:rPr>
        <w:t>best explained by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presence of </w:t>
      </w:r>
      <w:r w:rsidRPr="00A63E9E">
        <w:rPr>
          <w:rStyle w:val="Emphasis"/>
          <w:rFonts w:asciiTheme="minorHAnsi" w:hAnsiTheme="minorHAnsi" w:cstheme="minorHAnsi"/>
          <w:highlight w:val="cyan"/>
        </w:rPr>
        <w:t>contiguity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absence of an </w:t>
      </w:r>
      <w:r w:rsidRPr="00A63E9E">
        <w:rPr>
          <w:rStyle w:val="Emphasis"/>
          <w:rFonts w:asciiTheme="minorHAnsi" w:hAnsiTheme="minorHAnsi" w:cstheme="minorHAnsi"/>
          <w:highlight w:val="cyan"/>
        </w:rPr>
        <w:t>alliance</w:t>
      </w:r>
      <w:r w:rsidRPr="00A63E9E">
        <w:rPr>
          <w:rStyle w:val="StyleUnderline"/>
          <w:rFonts w:asciiTheme="minorHAnsi" w:hAnsiTheme="minorHAnsi" w:cstheme="minorHAnsi"/>
        </w:rPr>
        <w:t xml:space="preserve"> and the </w:t>
      </w:r>
      <w:r w:rsidRPr="00A63E9E">
        <w:rPr>
          <w:rStyle w:val="Emphasis"/>
          <w:rFonts w:asciiTheme="minorHAnsi" w:hAnsiTheme="minorHAnsi" w:cstheme="minorHAnsi"/>
        </w:rPr>
        <w:t xml:space="preserve">absence of more advanced </w:t>
      </w:r>
      <w:r w:rsidRPr="00A63E9E">
        <w:rPr>
          <w:rStyle w:val="Emphasis"/>
          <w:rFonts w:asciiTheme="minorHAnsi" w:hAnsiTheme="minorHAnsi" w:cstheme="minorHAnsi"/>
          <w:highlight w:val="cyan"/>
        </w:rPr>
        <w:t>economy</w:t>
      </w:r>
      <w:r w:rsidRPr="00A63E9E">
        <w:rPr>
          <w:rFonts w:asciiTheme="minorHAnsi" w:hAnsiTheme="minorHAnsi" w:cstheme="minorHAnsi"/>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5E1C3512"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Fourth Result: There Is Correlation, but Only Under Certain Specific Conditions</w:t>
      </w:r>
    </w:p>
    <w:p w14:paraId="7B2CCD4D"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00CCF40B"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51BB0138"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0E2A962B" w14:textId="77777777" w:rsidR="000F547D" w:rsidRPr="00A63E9E" w:rsidRDefault="000F547D" w:rsidP="000F547D">
      <w:pPr>
        <w:rPr>
          <w:rFonts w:asciiTheme="minorHAnsi" w:hAnsiTheme="minorHAnsi" w:cstheme="minorHAnsi"/>
          <w:sz w:val="8"/>
          <w:szCs w:val="8"/>
        </w:rPr>
      </w:pPr>
      <w:r w:rsidRPr="00A63E9E">
        <w:rPr>
          <w:rFonts w:asciiTheme="minorHAnsi" w:hAnsiTheme="minorHAnsi" w:cstheme="minorHAnsi"/>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12CF9FE1"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Not only the historical period, but also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i/>
        </w:rPr>
        <w:t>stage</w:t>
      </w:r>
      <w:r w:rsidRPr="00A63E9E">
        <w:rPr>
          <w:rStyle w:val="StyleUnderline"/>
          <w:rFonts w:asciiTheme="minorHAnsi" w:hAnsiTheme="minorHAnsi" w:cstheme="minorHAnsi"/>
        </w:rPr>
        <w:t xml:space="preserve"> of the conflict is crucial</w:t>
      </w:r>
      <w:r w:rsidRPr="00A63E9E">
        <w:rPr>
          <w:rFonts w:asciiTheme="minorHAnsi" w:hAnsiTheme="minorHAnsi" w:cstheme="minorHAnsi"/>
          <w:sz w:val="16"/>
        </w:rPr>
        <w:t xml:space="preserve">. Some scholars in this group provided evidence that </w:t>
      </w:r>
      <w:r w:rsidRPr="00A63E9E">
        <w:rPr>
          <w:rStyle w:val="StyleUnderline"/>
          <w:rFonts w:asciiTheme="minorHAnsi" w:hAnsiTheme="minorHAnsi" w:cstheme="minorHAnsi"/>
        </w:rPr>
        <w:t xml:space="preserve">democratic peace is </w:t>
      </w:r>
      <w:r w:rsidRPr="00A63E9E">
        <w:rPr>
          <w:rStyle w:val="Emphasis"/>
          <w:rFonts w:asciiTheme="minorHAnsi" w:hAnsiTheme="minorHAnsi" w:cstheme="minorHAnsi"/>
        </w:rPr>
        <w:t>not universal</w:t>
      </w:r>
      <w:r w:rsidRPr="00A63E9E">
        <w:rPr>
          <w:rFonts w:asciiTheme="minorHAnsi" w:hAnsiTheme="minorHAnsi" w:cstheme="minorHAnsi"/>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A63E9E">
        <w:rPr>
          <w:rStyle w:val="Emphasis"/>
          <w:rFonts w:asciiTheme="minorHAnsi" w:hAnsiTheme="minorHAnsi" w:cstheme="minorHAnsi"/>
        </w:rPr>
        <w:t>Very democratic countries</w:t>
      </w:r>
      <w:r w:rsidRPr="00A63E9E">
        <w:rPr>
          <w:rStyle w:val="StyleUnderline"/>
          <w:rFonts w:asciiTheme="minorHAnsi" w:hAnsiTheme="minorHAnsi" w:cstheme="minorHAnsi"/>
        </w:rPr>
        <w:t xml:space="preserve"> might</w:t>
      </w:r>
      <w:r w:rsidRPr="00A63E9E">
        <w:rPr>
          <w:rFonts w:asciiTheme="minorHAnsi" w:hAnsiTheme="minorHAnsi" w:cstheme="minorHAnsi"/>
          <w:sz w:val="16"/>
        </w:rPr>
        <w:t xml:space="preserve"> even </w:t>
      </w:r>
      <w:r w:rsidRPr="00A63E9E">
        <w:rPr>
          <w:rStyle w:val="StyleUnderline"/>
          <w:rFonts w:asciiTheme="minorHAnsi" w:hAnsiTheme="minorHAnsi" w:cstheme="minorHAnsi"/>
        </w:rPr>
        <w:t xml:space="preserve">become </w:t>
      </w:r>
      <w:r w:rsidRPr="00A63E9E">
        <w:rPr>
          <w:rStyle w:val="Emphasis"/>
          <w:rFonts w:asciiTheme="minorHAnsi" w:hAnsiTheme="minorHAnsi" w:cstheme="minorHAnsi"/>
        </w:rPr>
        <w:t>more aggressive</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faster</w:t>
      </w:r>
      <w:r w:rsidRPr="00A63E9E">
        <w:rPr>
          <w:rStyle w:val="StyleUnderline"/>
          <w:rFonts w:asciiTheme="minorHAnsi" w:hAnsiTheme="minorHAnsi" w:cstheme="minorHAnsi"/>
        </w:rPr>
        <w:t xml:space="preserve"> than other political systems, once the </w:t>
      </w:r>
      <w:r w:rsidRPr="00A63E9E">
        <w:rPr>
          <w:rStyle w:val="Emphasis"/>
          <w:rFonts w:asciiTheme="minorHAnsi" w:hAnsiTheme="minorHAnsi" w:cstheme="minorHAnsi"/>
        </w:rPr>
        <w:t>region</w:t>
      </w:r>
      <w:r w:rsidRPr="00A63E9E">
        <w:rPr>
          <w:rStyle w:val="StyleUnderline"/>
          <w:rFonts w:asciiTheme="minorHAnsi" w:hAnsiTheme="minorHAnsi" w:cstheme="minorHAnsi"/>
        </w:rPr>
        <w:t xml:space="preserve"> becomes more hostile</w:t>
      </w:r>
      <w:r w:rsidRPr="00A63E9E">
        <w:rPr>
          <w:rFonts w:asciiTheme="minorHAnsi" w:hAnsiTheme="minorHAnsi" w:cstheme="minorHAnsi"/>
          <w:sz w:val="16"/>
        </w:rPr>
        <w:t xml:space="preserve"> (see, e.g., Baliga et al. 2011).</w:t>
      </w:r>
    </w:p>
    <w:p w14:paraId="42352D51"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The General Lesson from the Results in a Nutshell (Caveat 1)</w:t>
      </w:r>
    </w:p>
    <w:p w14:paraId="0D184735"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77707A5E"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Caveat 2: What Are the Causal Mechanisms?</w:t>
      </w:r>
    </w:p>
    <w:p w14:paraId="3113583E"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4E2D122C"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0F547D" w:rsidRPr="00A63E9E" w14:paraId="1753D5D8" w14:textId="77777777" w:rsidTr="001219ED">
        <w:tc>
          <w:tcPr>
            <w:tcW w:w="4675" w:type="dxa"/>
          </w:tcPr>
          <w:p w14:paraId="321EFF0C"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 xml:space="preserve">Caveat 1: It’s Not (Just) Democracy </w:t>
            </w:r>
          </w:p>
        </w:tc>
        <w:tc>
          <w:tcPr>
            <w:tcW w:w="4675" w:type="dxa"/>
          </w:tcPr>
          <w:p w14:paraId="6A2B39C3"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Studies</w:t>
            </w:r>
          </w:p>
        </w:tc>
      </w:tr>
      <w:tr w:rsidR="000F547D" w:rsidRPr="00A63E9E" w14:paraId="6A914852" w14:textId="77777777" w:rsidTr="001219ED">
        <w:tc>
          <w:tcPr>
            <w:tcW w:w="4675" w:type="dxa"/>
          </w:tcPr>
          <w:p w14:paraId="063F7772" w14:textId="77777777" w:rsidR="000F547D" w:rsidRPr="00A63E9E" w:rsidRDefault="000F547D" w:rsidP="001219ED">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eastAsiaTheme="majorEastAsia" w:hAnsiTheme="minorHAnsi" w:cstheme="minorHAnsi"/>
              </w:rPr>
              <w:t xml:space="preserve">It’s </w:t>
            </w:r>
            <w:r w:rsidRPr="00A63E9E">
              <w:rPr>
                <w:rStyle w:val="Emphasis"/>
                <w:rFonts w:asciiTheme="minorHAnsi" w:eastAsiaTheme="majorEastAsia" w:hAnsiTheme="minorHAnsi" w:cstheme="minorHAnsi"/>
                <w:highlight w:val="cyan"/>
              </w:rPr>
              <w:t>just democracy</w:t>
            </w:r>
            <w:r w:rsidRPr="00A63E9E">
              <w:rPr>
                <w:rFonts w:asciiTheme="minorHAnsi" w:hAnsiTheme="minorHAnsi" w:cstheme="minorHAnsi"/>
                <w:sz w:val="16"/>
              </w:rPr>
              <w:t>; democracy is most important explanation for peace between countries’</w:t>
            </w:r>
          </w:p>
        </w:tc>
        <w:tc>
          <w:tcPr>
            <w:tcW w:w="4675" w:type="dxa"/>
          </w:tcPr>
          <w:p w14:paraId="4BD5F7D3" w14:textId="77777777" w:rsidR="000F547D" w:rsidRPr="00A63E9E" w:rsidRDefault="000F547D" w:rsidP="001219ED">
            <w:pPr>
              <w:rPr>
                <w:rStyle w:val="StyleUnderline"/>
                <w:rFonts w:asciiTheme="minorHAnsi" w:eastAsiaTheme="majorEastAsia" w:hAnsiTheme="minorHAnsi" w:cstheme="minorHAnsi"/>
              </w:rPr>
            </w:pPr>
            <w:r w:rsidRPr="00A63E9E">
              <w:rPr>
                <w:rStyle w:val="Emphasis"/>
                <w:rFonts w:asciiTheme="minorHAnsi" w:eastAsiaTheme="majorEastAsia" w:hAnsiTheme="minorHAnsi" w:cstheme="minorHAnsi"/>
                <w:highlight w:val="cyan"/>
              </w:rPr>
              <w:t>No</w:t>
            </w:r>
            <w:r w:rsidRPr="00A63E9E">
              <w:rPr>
                <w:rStyle w:val="StyleUnderline"/>
                <w:rFonts w:asciiTheme="minorHAnsi" w:eastAsiaTheme="majorEastAsia" w:hAnsiTheme="minorHAnsi" w:cstheme="minorHAnsi"/>
                <w:highlight w:val="cyan"/>
              </w:rPr>
              <w:t xml:space="preserve"> studies</w:t>
            </w:r>
            <w:r w:rsidRPr="00A63E9E">
              <w:rPr>
                <w:rStyle w:val="StyleUnderline"/>
                <w:rFonts w:asciiTheme="minorHAnsi" w:eastAsiaTheme="majorEastAsia" w:hAnsiTheme="minorHAnsi" w:cstheme="minorHAnsi"/>
              </w:rPr>
              <w:t xml:space="preserve"> found</w:t>
            </w:r>
          </w:p>
        </w:tc>
      </w:tr>
      <w:tr w:rsidR="000F547D" w:rsidRPr="00A63E9E" w14:paraId="48F6C56E" w14:textId="77777777" w:rsidTr="001219ED">
        <w:tc>
          <w:tcPr>
            <w:tcW w:w="4675" w:type="dxa"/>
          </w:tcPr>
          <w:p w14:paraId="6290567E"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‘There is correlation, but other explanations are significant too’</w:t>
            </w:r>
          </w:p>
        </w:tc>
        <w:tc>
          <w:tcPr>
            <w:tcW w:w="4675" w:type="dxa"/>
          </w:tcPr>
          <w:p w14:paraId="5652FE68"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Beck et al. (1998), Gleditsch and Hegre (1997), Maoz and Russett (1993), Ray (2013), and Rousseau et al. (1996)</w:t>
            </w:r>
          </w:p>
        </w:tc>
      </w:tr>
      <w:tr w:rsidR="000F547D" w:rsidRPr="00A63E9E" w14:paraId="5ED61A7D" w14:textId="77777777" w:rsidTr="001219ED">
        <w:tc>
          <w:tcPr>
            <w:tcW w:w="4675" w:type="dxa"/>
          </w:tcPr>
          <w:p w14:paraId="3E00EB25" w14:textId="77777777" w:rsidR="000F547D" w:rsidRPr="00A63E9E" w:rsidRDefault="000F547D" w:rsidP="001219ED">
            <w:pPr>
              <w:rPr>
                <w:rFonts w:asciiTheme="minorHAnsi" w:hAnsiTheme="minorHAnsi" w:cstheme="minorHAnsi"/>
                <w:sz w:val="16"/>
              </w:rPr>
            </w:pPr>
            <w:r w:rsidRPr="00A63E9E">
              <w:rPr>
                <w:rFonts w:asciiTheme="minorHAnsi" w:hAnsiTheme="minorHAnsi" w:cstheme="minorHAnsi"/>
                <w:sz w:val="16"/>
              </w:rPr>
              <w:t xml:space="preserve">‘Initially there is correlation, but </w:t>
            </w:r>
            <w:r w:rsidRPr="00A63E9E">
              <w:rPr>
                <w:rStyle w:val="StyleUnderline"/>
                <w:rFonts w:asciiTheme="minorHAnsi" w:eastAsiaTheme="majorEastAsia" w:hAnsiTheme="minorHAnsi" w:cstheme="minorHAnsi"/>
              </w:rPr>
              <w:t xml:space="preserve">the impact of democracy is </w:t>
            </w:r>
            <w:r w:rsidRPr="00A63E9E">
              <w:rPr>
                <w:rStyle w:val="Emphasis"/>
                <w:rFonts w:asciiTheme="minorHAnsi" w:eastAsiaTheme="majorEastAsia" w:hAnsiTheme="minorHAnsi" w:cstheme="minorHAnsi"/>
              </w:rPr>
              <w:t>spurious</w:t>
            </w:r>
            <w:r w:rsidRPr="00A63E9E">
              <w:rPr>
                <w:rStyle w:val="StyleUnderline"/>
                <w:rFonts w:asciiTheme="minorHAnsi" w:eastAsiaTheme="majorEastAsia" w:hAnsiTheme="minorHAnsi" w:cstheme="minorHAnsi"/>
              </w:rPr>
              <w:t xml:space="preserve"> when </w:t>
            </w:r>
            <w:r w:rsidRPr="00A63E9E">
              <w:rPr>
                <w:rStyle w:val="Emphasis"/>
                <w:rFonts w:asciiTheme="minorHAnsi" w:eastAsiaTheme="majorEastAsia" w:hAnsiTheme="minorHAnsi" w:cstheme="minorHAnsi"/>
              </w:rPr>
              <w:t>other explanatory factors</w:t>
            </w:r>
            <w:r w:rsidRPr="00A63E9E">
              <w:rPr>
                <w:rStyle w:val="StyleUnderline"/>
                <w:rFonts w:asciiTheme="minorHAnsi" w:eastAsiaTheme="majorEastAsia" w:hAnsiTheme="minorHAnsi" w:cstheme="minorHAnsi"/>
              </w:rPr>
              <w:t xml:space="preserve"> are included in the models</w:t>
            </w:r>
            <w:r w:rsidRPr="00A63E9E">
              <w:rPr>
                <w:rFonts w:asciiTheme="minorHAnsi" w:hAnsiTheme="minorHAnsi" w:cstheme="minorHAnsi"/>
                <w:sz w:val="16"/>
              </w:rPr>
              <w:t>’</w:t>
            </w:r>
          </w:p>
        </w:tc>
        <w:tc>
          <w:tcPr>
            <w:tcW w:w="4675" w:type="dxa"/>
          </w:tcPr>
          <w:p w14:paraId="4449D0A5" w14:textId="77777777" w:rsidR="000F547D" w:rsidRPr="00A63E9E" w:rsidRDefault="000F547D" w:rsidP="001219ED">
            <w:pPr>
              <w:rPr>
                <w:rStyle w:val="StyleUnderline"/>
                <w:rFonts w:asciiTheme="minorHAnsi" w:eastAsiaTheme="majorEastAsia" w:hAnsiTheme="minorHAnsi" w:cstheme="minorHAnsi"/>
              </w:rPr>
            </w:pPr>
            <w:r w:rsidRPr="00A63E9E">
              <w:rPr>
                <w:rStyle w:val="StyleUnderline"/>
                <w:rFonts w:asciiTheme="minorHAnsi" w:eastAsiaTheme="majorEastAsia" w:hAnsiTheme="minorHAnsi" w:cstheme="minorHAnsi"/>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0F547D" w:rsidRPr="00A63E9E" w14:paraId="4131555D" w14:textId="77777777" w:rsidTr="001219ED">
        <w:tc>
          <w:tcPr>
            <w:tcW w:w="4675" w:type="dxa"/>
          </w:tcPr>
          <w:p w14:paraId="56C3115D" w14:textId="77777777" w:rsidR="000F547D" w:rsidRPr="00A63E9E" w:rsidRDefault="000F547D" w:rsidP="001219ED">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eastAsiaTheme="majorEastAsia" w:hAnsiTheme="minorHAnsi" w:cstheme="minorHAnsi"/>
              </w:rPr>
              <w:t xml:space="preserve">There is correlation, but </w:t>
            </w:r>
            <w:r w:rsidRPr="00A63E9E">
              <w:rPr>
                <w:rStyle w:val="Emphasis"/>
                <w:rFonts w:asciiTheme="minorHAnsi" w:eastAsiaTheme="majorEastAsia" w:hAnsiTheme="minorHAnsi" w:cstheme="minorHAnsi"/>
              </w:rPr>
              <w:t>other explanations</w:t>
            </w:r>
            <w:r w:rsidRPr="00A63E9E">
              <w:rPr>
                <w:rStyle w:val="StyleUnderline"/>
                <w:rFonts w:asciiTheme="minorHAnsi" w:eastAsiaTheme="majorEastAsia" w:hAnsiTheme="minorHAnsi" w:cstheme="minorHAnsi"/>
              </w:rPr>
              <w:t xml:space="preserve"> are </w:t>
            </w:r>
            <w:r w:rsidRPr="00A63E9E">
              <w:rPr>
                <w:rStyle w:val="Emphasis"/>
                <w:rFonts w:asciiTheme="minorHAnsi" w:eastAsiaTheme="majorEastAsia" w:hAnsiTheme="minorHAnsi" w:cstheme="minorHAnsi"/>
              </w:rPr>
              <w:t>much stronger</w:t>
            </w:r>
            <w:r w:rsidRPr="00A63E9E">
              <w:rPr>
                <w:rFonts w:asciiTheme="minorHAnsi" w:hAnsiTheme="minorHAnsi" w:cstheme="minorHAnsi"/>
                <w:sz w:val="16"/>
              </w:rPr>
              <w:t>’</w:t>
            </w:r>
          </w:p>
        </w:tc>
        <w:tc>
          <w:tcPr>
            <w:tcW w:w="4675" w:type="dxa"/>
          </w:tcPr>
          <w:p w14:paraId="147E0277" w14:textId="77777777" w:rsidR="000F547D" w:rsidRPr="00A63E9E" w:rsidRDefault="000F547D" w:rsidP="001219ED">
            <w:pPr>
              <w:rPr>
                <w:rStyle w:val="StyleUnderline"/>
                <w:rFonts w:asciiTheme="minorHAnsi" w:eastAsiaTheme="majorEastAsia" w:hAnsiTheme="minorHAnsi" w:cstheme="minorHAnsi"/>
              </w:rPr>
            </w:pPr>
            <w:r w:rsidRPr="00A63E9E">
              <w:rPr>
                <w:rStyle w:val="StyleUnderline"/>
                <w:rFonts w:asciiTheme="minorHAnsi" w:eastAsiaTheme="majorEastAsia" w:hAnsiTheme="minorHAnsi" w:cstheme="minorHAnsi"/>
              </w:rPr>
              <w:t>Bremer (1992), Caselli et al. (2015), Gelpi (1997), Oneal and Russett (1999a, b), and Peterson (2013)</w:t>
            </w:r>
          </w:p>
        </w:tc>
      </w:tr>
      <w:tr w:rsidR="000F547D" w:rsidRPr="00A63E9E" w14:paraId="44A9F3A0" w14:textId="77777777" w:rsidTr="001219ED">
        <w:tc>
          <w:tcPr>
            <w:tcW w:w="4675" w:type="dxa"/>
          </w:tcPr>
          <w:p w14:paraId="1CA4AB3A"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‘There is correlation, but only under certain specific conditions’</w:t>
            </w:r>
          </w:p>
        </w:tc>
        <w:tc>
          <w:tcPr>
            <w:tcW w:w="4675" w:type="dxa"/>
          </w:tcPr>
          <w:p w14:paraId="74498CC2" w14:textId="77777777" w:rsidR="000F547D" w:rsidRPr="00A63E9E" w:rsidRDefault="000F547D" w:rsidP="001219ED">
            <w:pPr>
              <w:rPr>
                <w:rFonts w:asciiTheme="minorHAnsi" w:hAnsiTheme="minorHAnsi" w:cstheme="minorHAnsi"/>
                <w:sz w:val="16"/>
              </w:rPr>
            </w:pPr>
            <w:r w:rsidRPr="00A63E9E">
              <w:rPr>
                <w:rFonts w:asciiTheme="minorHAnsi" w:hAnsiTheme="minorHAnsi" w:cstheme="minorHAnsi"/>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46F4126C" w14:textId="77777777" w:rsidR="000F547D" w:rsidRPr="00BE0E18" w:rsidRDefault="000F547D" w:rsidP="000F547D">
      <w:pPr>
        <w:pStyle w:val="Heading3"/>
        <w:rPr>
          <w:rFonts w:cs="Arial"/>
        </w:rPr>
      </w:pPr>
      <w:r w:rsidRPr="00BE0E18">
        <w:rPr>
          <w:rFonts w:cs="Arial"/>
        </w:rPr>
        <w:t xml:space="preserve">China Biotech </w:t>
      </w:r>
      <w:r>
        <w:rPr>
          <w:rFonts w:cs="Arial"/>
        </w:rPr>
        <w:t>Defense---</w:t>
      </w:r>
      <w:r w:rsidRPr="00BE0E18">
        <w:rPr>
          <w:rFonts w:cs="Arial"/>
        </w:rPr>
        <w:t>1NC</w:t>
      </w:r>
    </w:p>
    <w:p w14:paraId="1C739626" w14:textId="77777777" w:rsidR="000F547D" w:rsidRPr="00BE0E18" w:rsidRDefault="000F547D" w:rsidP="000F547D">
      <w:pPr>
        <w:pStyle w:val="Heading4"/>
        <w:rPr>
          <w:rFonts w:cs="Arial"/>
        </w:rPr>
      </w:pPr>
      <w:r w:rsidRPr="00BE0E18">
        <w:rPr>
          <w:rFonts w:cs="Arial"/>
        </w:rPr>
        <w:t xml:space="preserve">China biotech </w:t>
      </w:r>
      <w:r>
        <w:rPr>
          <w:rFonts w:cs="Arial"/>
        </w:rPr>
        <w:t>fails</w:t>
      </w:r>
    </w:p>
    <w:p w14:paraId="1953EC46" w14:textId="77777777" w:rsidR="000F547D" w:rsidRPr="00BE0E18" w:rsidRDefault="000F547D" w:rsidP="000F547D">
      <w:r w:rsidRPr="00BE0E18">
        <w:t xml:space="preserve">Timothy </w:t>
      </w:r>
      <w:r w:rsidRPr="00BE0E18">
        <w:rPr>
          <w:rStyle w:val="Style13ptBold"/>
        </w:rPr>
        <w:t xml:space="preserve">Ang 18, </w:t>
      </w:r>
      <w:r w:rsidRPr="00BE0E18">
        <w:t>1-29-2018, "Why the hype around China’s biotechnology industry may be overblown," China Economic Review, https://chinaeconomicreview.com/why-hype-around-chinas-biotechnology-industry-may-be-overblown/</w:t>
      </w:r>
    </w:p>
    <w:p w14:paraId="439C034F" w14:textId="77777777" w:rsidR="000F547D" w:rsidRPr="00BE0E18" w:rsidRDefault="000F547D" w:rsidP="000F547D">
      <w:pPr>
        <w:rPr>
          <w:sz w:val="16"/>
        </w:rPr>
      </w:pPr>
      <w:r w:rsidRPr="00BE0E18">
        <w:rPr>
          <w:sz w:val="16"/>
        </w:rPr>
        <w:t xml:space="preserve">An atmosphere of optimism surrounds China’s biotechnology industry. </w:t>
      </w:r>
      <w:r w:rsidRPr="00BE0E18">
        <w:rPr>
          <w:rStyle w:val="StyleUnderline"/>
        </w:rPr>
        <w:t>Investors are bullish about the potential of the enormous domestic drugs market to surpass that of the US, and money is pouring into homegrown companies.</w:t>
      </w:r>
      <w:r w:rsidRPr="00BE0E18">
        <w:rPr>
          <w:sz w:val="16"/>
        </w:rPr>
        <w:t xml:space="preserve"> But if China is truly to become a biotech powerhouse, its companies need to become innovators, not just followers. It’s easy to understand investors’ excitement. The domestic market for drugs is indeed huge, and growing. In 2015, sales of biopharma products stood at $115 billion, making it second only to the US, and all indicators are pointing to continued expansion. Drug developers have an incomparable opportunity to take advantage of an ageing, increasingly health-aware society. This should allow that aspect of the biotech industry to emulate the rapid success of other consumer goods and services industries. Investment has been hot, heavy, and strengthens day by day. In the past year, Chinese biotech companies have raised almost $3bn from market listings. Factor in licensing deals with overseas companies, and this figure jumps fourfold, according to consultancy firm ChinaBio. More and more high-profile deals are being announced, such as Nasdaq-listed BeiGene’s recent agreement to sell overseas rights to a cancer drug to US firm Celgene for $263 million and a further $980 million associated with future sales. With the recent announcement of planned reforms to the profit and revenue requirements of the Hong Kong Stock Exchange, which will it easier for mainland biotech companies to list on the board, </w:t>
      </w:r>
      <w:r w:rsidRPr="00BE0E18">
        <w:rPr>
          <w:rStyle w:val="StyleUnderline"/>
        </w:rPr>
        <w:t xml:space="preserve">Chinese companies will feel that they can look forward to an endless stream of capital. </w:t>
      </w:r>
      <w:r w:rsidRPr="00BE0E18">
        <w:rPr>
          <w:sz w:val="16"/>
        </w:rPr>
        <w:t xml:space="preserve">More positive indicators are coming from the R&amp;D side of the industry. In 2012, a maximum of 240 new molecules were being developed at any given time; in 2017, the figure reached 800. According to a study conducted by McKinsey, 80 of these were in phase III of clinical trials by the close of the year, meaning more good ideas getting into the hands of more consumers, more quickly. If growth is your investment strategy, Chinese biotech would seem a golden ticket. </w:t>
      </w:r>
      <w:r w:rsidRPr="00BE0E18">
        <w:rPr>
          <w:rStyle w:val="StyleUnderline"/>
          <w:highlight w:val="cyan"/>
        </w:rPr>
        <w:t>Less attention is</w:t>
      </w:r>
      <w:r w:rsidRPr="00BE0E18">
        <w:rPr>
          <w:rStyle w:val="StyleUnderline"/>
        </w:rPr>
        <w:t xml:space="preserve"> being </w:t>
      </w:r>
      <w:r w:rsidRPr="00BE0E18">
        <w:rPr>
          <w:rStyle w:val="StyleUnderline"/>
          <w:highlight w:val="cyan"/>
        </w:rPr>
        <w:t>paid</w:t>
      </w:r>
      <w:r w:rsidRPr="00BE0E18">
        <w:rPr>
          <w:rStyle w:val="StyleUnderline"/>
        </w:rPr>
        <w:t>,</w:t>
      </w:r>
      <w:r w:rsidRPr="00BE0E18">
        <w:rPr>
          <w:sz w:val="16"/>
        </w:rPr>
        <w:t xml:space="preserve"> however, </w:t>
      </w:r>
      <w:r w:rsidRPr="00BE0E18">
        <w:rPr>
          <w:rStyle w:val="StyleUnderline"/>
          <w:highlight w:val="cyan"/>
        </w:rPr>
        <w:t>to</w:t>
      </w:r>
      <w:r w:rsidRPr="00BE0E18">
        <w:rPr>
          <w:rStyle w:val="StyleUnderline"/>
        </w:rPr>
        <w:t xml:space="preserve"> the </w:t>
      </w:r>
      <w:r w:rsidRPr="00BE0E18">
        <w:rPr>
          <w:rStyle w:val="StyleUnderline"/>
          <w:highlight w:val="cyan"/>
        </w:rPr>
        <w:t>drawbacks</w:t>
      </w:r>
      <w:r w:rsidRPr="00BE0E18">
        <w:rPr>
          <w:rStyle w:val="StyleUnderline"/>
        </w:rPr>
        <w:t xml:space="preserve"> </w:t>
      </w:r>
      <w:r w:rsidRPr="00BE0E18">
        <w:rPr>
          <w:rStyle w:val="StyleUnderline"/>
          <w:highlight w:val="cyan"/>
        </w:rPr>
        <w:t>of the Chinese industry, which can be dangerous in</w:t>
      </w:r>
      <w:r w:rsidRPr="00BE0E18">
        <w:rPr>
          <w:rStyle w:val="StyleUnderline"/>
        </w:rPr>
        <w:t xml:space="preserve"> a market as large and idiosyncratic as </w:t>
      </w:r>
      <w:r w:rsidRPr="00BE0E18">
        <w:rPr>
          <w:rStyle w:val="StyleUnderline"/>
          <w:highlight w:val="cyan"/>
        </w:rPr>
        <w:t>biotech</w:t>
      </w:r>
      <w:r w:rsidRPr="00BE0E18">
        <w:rPr>
          <w:rStyle w:val="StyleUnderline"/>
        </w:rPr>
        <w:t xml:space="preserve">. On the simple issue of scale, </w:t>
      </w:r>
      <w:r w:rsidRPr="00BE0E18">
        <w:rPr>
          <w:rStyle w:val="StyleUnderline"/>
          <w:highlight w:val="cyan"/>
        </w:rPr>
        <w:t xml:space="preserve">China </w:t>
      </w:r>
      <w:r w:rsidRPr="00BE0E18">
        <w:rPr>
          <w:rStyle w:val="StyleUnderline"/>
        </w:rPr>
        <w:t xml:space="preserve">still </w:t>
      </w:r>
      <w:r w:rsidRPr="00BE0E18">
        <w:rPr>
          <w:rStyle w:val="StyleUnderline"/>
          <w:highlight w:val="cyan"/>
        </w:rPr>
        <w:t>has a long way to go</w:t>
      </w:r>
      <w:r w:rsidRPr="00BE0E18">
        <w:rPr>
          <w:rStyle w:val="StyleUnderline"/>
        </w:rPr>
        <w:t>.</w:t>
      </w:r>
      <w:r w:rsidRPr="00BE0E18">
        <w:rPr>
          <w:sz w:val="16"/>
        </w:rPr>
        <w:t xml:space="preserve"> </w:t>
      </w:r>
      <w:r w:rsidRPr="00BE0E18">
        <w:rPr>
          <w:rStyle w:val="StyleUnderline"/>
          <w:highlight w:val="cyan"/>
        </w:rPr>
        <w:t>Chinese biopharma</w:t>
      </w:r>
      <w:r w:rsidRPr="00BE0E18">
        <w:rPr>
          <w:rStyle w:val="StyleUnderline"/>
        </w:rPr>
        <w:t xml:space="preserve"> may be the second largest in the world, but when compared with the US, recent performance </w:t>
      </w:r>
      <w:r w:rsidRPr="00BE0E18">
        <w:rPr>
          <w:rStyle w:val="StyleUnderline"/>
          <w:highlight w:val="cyan"/>
        </w:rPr>
        <w:t>is not so impressive</w:t>
      </w:r>
      <w:r w:rsidRPr="00BE0E18">
        <w:rPr>
          <w:rStyle w:val="StyleUnderline"/>
        </w:rPr>
        <w:t xml:space="preserve">. </w:t>
      </w:r>
      <w:r w:rsidRPr="00BE0E18">
        <w:rPr>
          <w:sz w:val="16"/>
        </w:rPr>
        <w:t xml:space="preserve">In sales terms, the Chinese market is </w:t>
      </w:r>
      <w:r w:rsidRPr="00BE0E18">
        <w:rPr>
          <w:rStyle w:val="StyleUnderline"/>
        </w:rPr>
        <w:t>still only a quarter the size of the US, and even the largest Chinese firm would be dwarfed by the likes of Pfizer or Johnson &amp; Johnson.</w:t>
      </w:r>
      <w:r w:rsidRPr="00BE0E18">
        <w:rPr>
          <w:sz w:val="16"/>
        </w:rPr>
        <w:t xml:space="preserve"> The key difference between the two industries, however, lies not in consumption, but innovation. </w:t>
      </w:r>
      <w:r w:rsidRPr="00BE0E18">
        <w:rPr>
          <w:rStyle w:val="StyleUnderline"/>
        </w:rPr>
        <w:t>The US,</w:t>
      </w:r>
      <w:r w:rsidRPr="00BE0E18">
        <w:rPr>
          <w:sz w:val="16"/>
        </w:rPr>
        <w:t xml:space="preserve"> with its many established research hubs, </w:t>
      </w:r>
      <w:r w:rsidRPr="00BE0E18">
        <w:rPr>
          <w:rStyle w:val="StyleUnderline"/>
        </w:rPr>
        <w:t xml:space="preserve">accounts for 50% </w:t>
      </w:r>
      <w:r w:rsidRPr="00BE0E18">
        <w:rPr>
          <w:rStyle w:val="StyleUnderline"/>
          <w:highlight w:val="cyan"/>
        </w:rPr>
        <w:t>of global drug innovation</w:t>
      </w:r>
      <w:r w:rsidRPr="00BE0E18">
        <w:rPr>
          <w:rStyle w:val="StyleUnderline"/>
        </w:rPr>
        <w:t xml:space="preserve">, whereas </w:t>
      </w:r>
      <w:r w:rsidRPr="00BE0E18">
        <w:rPr>
          <w:rStyle w:val="Emphasis"/>
          <w:highlight w:val="cyan"/>
        </w:rPr>
        <w:t>China is responsible for only 4%.</w:t>
      </w:r>
      <w:r w:rsidRPr="00BE0E18">
        <w:rPr>
          <w:sz w:val="16"/>
        </w:rPr>
        <w:t xml:space="preserve"> </w:t>
      </w:r>
      <w:r w:rsidRPr="00BE0E18">
        <w:rPr>
          <w:rStyle w:val="StyleUnderline"/>
        </w:rPr>
        <w:t>This closely correlates with China’s share of global R&amp;D expenditure,</w:t>
      </w:r>
      <w:r w:rsidRPr="00BE0E18">
        <w:rPr>
          <w:sz w:val="16"/>
        </w:rPr>
        <w:t xml:space="preserve"> according to research group Evaluate Pharma. </w:t>
      </w:r>
      <w:r w:rsidRPr="00BE0E18">
        <w:rPr>
          <w:rStyle w:val="Emphasis"/>
          <w:highlight w:val="cyan"/>
        </w:rPr>
        <w:t>The innovative</w:t>
      </w:r>
      <w:r w:rsidRPr="00BE0E18">
        <w:rPr>
          <w:rStyle w:val="Emphasis"/>
        </w:rPr>
        <w:t xml:space="preserve"> </w:t>
      </w:r>
      <w:r w:rsidRPr="00BE0E18">
        <w:rPr>
          <w:rStyle w:val="Emphasis"/>
          <w:highlight w:val="cyan"/>
        </w:rPr>
        <w:t xml:space="preserve">impact </w:t>
      </w:r>
      <w:r w:rsidRPr="00BE0E18">
        <w:rPr>
          <w:rStyle w:val="Emphasis"/>
        </w:rPr>
        <w:t xml:space="preserve">of the entire industry </w:t>
      </w:r>
      <w:r w:rsidRPr="00BE0E18">
        <w:rPr>
          <w:rStyle w:val="Emphasis"/>
          <w:highlight w:val="cyan"/>
        </w:rPr>
        <w:t>of China</w:t>
      </w:r>
      <w:r w:rsidRPr="00BE0E18">
        <w:rPr>
          <w:rStyle w:val="Emphasis"/>
        </w:rPr>
        <w:t xml:space="preserve">, therefore, </w:t>
      </w:r>
      <w:r w:rsidRPr="00BE0E18">
        <w:rPr>
          <w:rStyle w:val="Emphasis"/>
          <w:highlight w:val="cyan"/>
        </w:rPr>
        <w:t>is comparable to a single, large US firm.</w:t>
      </w:r>
      <w:r w:rsidRPr="00BE0E18">
        <w:rPr>
          <w:rStyle w:val="Emphasis"/>
        </w:rPr>
        <w:t xml:space="preserve"> </w:t>
      </w:r>
      <w:r w:rsidRPr="00BE0E18">
        <w:rPr>
          <w:rStyle w:val="StyleUnderline"/>
          <w:highlight w:val="cyan"/>
        </w:rPr>
        <w:t>Chinese companies’</w:t>
      </w:r>
      <w:r w:rsidRPr="00BE0E18">
        <w:rPr>
          <w:rStyle w:val="StyleUnderline"/>
        </w:rPr>
        <w:t xml:space="preserve"> </w:t>
      </w:r>
      <w:r w:rsidRPr="00BE0E18">
        <w:rPr>
          <w:rStyle w:val="StyleUnderline"/>
          <w:highlight w:val="cyan"/>
        </w:rPr>
        <w:t>lack</w:t>
      </w:r>
      <w:r w:rsidRPr="00BE0E18">
        <w:rPr>
          <w:rStyle w:val="StyleUnderline"/>
        </w:rPr>
        <w:t xml:space="preserve"> of </w:t>
      </w:r>
      <w:r w:rsidRPr="00BE0E18">
        <w:rPr>
          <w:rStyle w:val="StyleUnderline"/>
          <w:highlight w:val="cyan"/>
        </w:rPr>
        <w:t>ground-breaking ideas</w:t>
      </w:r>
      <w:r w:rsidRPr="00BE0E18">
        <w:rPr>
          <w:rStyle w:val="StyleUnderline"/>
        </w:rPr>
        <w:t xml:space="preserve"> becomes clear when you look at their pipelines. </w:t>
      </w:r>
      <w:r w:rsidRPr="00BE0E18">
        <w:rPr>
          <w:rStyle w:val="StyleUnderline"/>
          <w:highlight w:val="cyan"/>
        </w:rPr>
        <w:t xml:space="preserve">There is an </w:t>
      </w:r>
      <w:r w:rsidRPr="00BE0E18">
        <w:rPr>
          <w:rStyle w:val="Emphasis"/>
          <w:highlight w:val="cyan"/>
        </w:rPr>
        <w:t>abundance of</w:t>
      </w:r>
      <w:r w:rsidRPr="00BE0E18">
        <w:rPr>
          <w:rStyle w:val="Emphasis"/>
        </w:rPr>
        <w:t xml:space="preserve"> so-called </w:t>
      </w:r>
      <w:r w:rsidRPr="00BE0E18">
        <w:rPr>
          <w:rStyle w:val="Emphasis"/>
          <w:highlight w:val="cyan"/>
        </w:rPr>
        <w:t>“me-too” products</w:t>
      </w:r>
      <w:r w:rsidRPr="00BE0E18">
        <w:rPr>
          <w:rStyle w:val="Emphasis"/>
        </w:rPr>
        <w:t>,</w:t>
      </w:r>
      <w:r w:rsidRPr="00BE0E18">
        <w:rPr>
          <w:sz w:val="16"/>
        </w:rPr>
        <w:t xml:space="preserve"> those that are </w:t>
      </w:r>
      <w:r w:rsidRPr="00BE0E18">
        <w:rPr>
          <w:rStyle w:val="StyleUnderline"/>
        </w:rPr>
        <w:t>similar to existing medicines and aimed primarily at domestic consumers, which limit the global potential of many market leaders in China.</w:t>
      </w:r>
      <w:r w:rsidRPr="00BE0E18">
        <w:rPr>
          <w:sz w:val="16"/>
        </w:rPr>
        <w:t xml:space="preserve"> Zai Labs, for instance, mainly operates by buying licenses from large multinationals and developing drugs for Chinese use. Products from the other end of the spectrum, “first-class” or “best-in-class” products, are much rarer. Biotech success requires good ideas, a free regulatory environment, and lastly, people to sell to. In China the first stage has not yet been given precedence. “</w:t>
      </w:r>
      <w:r w:rsidRPr="00BE0E18">
        <w:rPr>
          <w:rStyle w:val="StyleUnderline"/>
          <w:highlight w:val="cyan"/>
        </w:rPr>
        <w:t xml:space="preserve">There is </w:t>
      </w:r>
      <w:r w:rsidRPr="00BE0E18">
        <w:rPr>
          <w:rStyle w:val="StyleUnderline"/>
        </w:rPr>
        <w:t xml:space="preserve">a </w:t>
      </w:r>
      <w:r w:rsidRPr="00BE0E18">
        <w:rPr>
          <w:rStyle w:val="StyleUnderline"/>
          <w:highlight w:val="cyan"/>
        </w:rPr>
        <w:t>little</w:t>
      </w:r>
      <w:r w:rsidRPr="00BE0E18">
        <w:rPr>
          <w:rStyle w:val="StyleUnderline"/>
        </w:rPr>
        <w:t xml:space="preserve"> bit of </w:t>
      </w:r>
      <w:r w:rsidRPr="00BE0E18">
        <w:rPr>
          <w:rStyle w:val="StyleUnderline"/>
          <w:highlight w:val="cyan"/>
        </w:rPr>
        <w:t xml:space="preserve">innovative work, but this is also </w:t>
      </w:r>
      <w:r w:rsidRPr="00BE0E18">
        <w:rPr>
          <w:rStyle w:val="Emphasis"/>
        </w:rPr>
        <w:t xml:space="preserve">largely </w:t>
      </w:r>
      <w:r w:rsidRPr="00BE0E18">
        <w:rPr>
          <w:rStyle w:val="Emphasis"/>
          <w:highlight w:val="cyan"/>
        </w:rPr>
        <w:t>copycat</w:t>
      </w:r>
      <w:r w:rsidRPr="00BE0E18">
        <w:rPr>
          <w:rStyle w:val="Emphasis"/>
        </w:rPr>
        <w:t>.</w:t>
      </w:r>
      <w:r w:rsidRPr="00BE0E18">
        <w:rPr>
          <w:sz w:val="16"/>
        </w:rPr>
        <w:t xml:space="preserve"> So, </w:t>
      </w:r>
      <w:r w:rsidRPr="00BE0E18">
        <w:rPr>
          <w:rStyle w:val="Emphasis"/>
        </w:rPr>
        <w:t xml:space="preserve">the promise of a </w:t>
      </w:r>
      <w:r w:rsidRPr="00BE0E18">
        <w:rPr>
          <w:rStyle w:val="Emphasis"/>
          <w:highlight w:val="cyan"/>
        </w:rPr>
        <w:t>large</w:t>
      </w:r>
      <w:r w:rsidRPr="00BE0E18">
        <w:rPr>
          <w:rStyle w:val="Emphasis"/>
        </w:rPr>
        <w:t xml:space="preserve"> </w:t>
      </w:r>
      <w:r w:rsidRPr="00BE0E18">
        <w:rPr>
          <w:rStyle w:val="Emphasis"/>
          <w:highlight w:val="cyan"/>
        </w:rPr>
        <w:t xml:space="preserve">talent pool and lower-cost R&amp;D has not </w:t>
      </w:r>
      <w:r w:rsidRPr="00BE0E18">
        <w:rPr>
          <w:rStyle w:val="Emphasis"/>
        </w:rPr>
        <w:t xml:space="preserve">really </w:t>
      </w:r>
      <w:r w:rsidRPr="00BE0E18">
        <w:rPr>
          <w:rStyle w:val="Emphasis"/>
          <w:highlight w:val="cyan"/>
        </w:rPr>
        <w:t>delivered</w:t>
      </w:r>
      <w:r w:rsidRPr="00BE0E18">
        <w:rPr>
          <w:rStyle w:val="Emphasis"/>
        </w:rPr>
        <w:t>,”</w:t>
      </w:r>
      <w:r w:rsidRPr="00BE0E18">
        <w:rPr>
          <w:sz w:val="16"/>
        </w:rPr>
        <w:t xml:space="preserve"> John Wong, Chairman of Greater China for Boston Consulting Group, told Bloomberg. “</w:t>
      </w:r>
      <w:r w:rsidRPr="00BE0E18">
        <w:rPr>
          <w:rStyle w:val="StyleUnderline"/>
        </w:rPr>
        <w:t xml:space="preserve">Their </w:t>
      </w:r>
      <w:r w:rsidRPr="00BE0E18">
        <w:rPr>
          <w:rStyle w:val="StyleUnderline"/>
          <w:highlight w:val="cyan"/>
        </w:rPr>
        <w:t>pipelines are not</w:t>
      </w:r>
      <w:r w:rsidRPr="00BE0E18">
        <w:rPr>
          <w:rStyle w:val="StyleUnderline"/>
        </w:rPr>
        <w:t xml:space="preserve"> very </w:t>
      </w:r>
      <w:r w:rsidRPr="00BE0E18">
        <w:rPr>
          <w:rStyle w:val="StyleUnderline"/>
          <w:highlight w:val="cyan"/>
        </w:rPr>
        <w:t>attractive</w:t>
      </w:r>
      <w:r w:rsidRPr="00BE0E18">
        <w:rPr>
          <w:rStyle w:val="StyleUnderline"/>
        </w:rPr>
        <w:t>.</w:t>
      </w:r>
      <w:r w:rsidRPr="00BE0E18">
        <w:rPr>
          <w:sz w:val="16"/>
        </w:rPr>
        <w:t xml:space="preserve"> There are exceptions, but I think they have to be much more cost-conscious than they have in the past.” Awareness of this has even led some foreign companies to scale back their exposure in China. US firm Eli Lilly and UK-based GlaxoSmithKline have both announced plans to cut research teams in China, amid concerns that valuations for innovative domestic companies are becoming inflated. </w:t>
      </w:r>
      <w:r w:rsidRPr="00BE0E18">
        <w:rPr>
          <w:rStyle w:val="StyleUnderline"/>
        </w:rPr>
        <w:t xml:space="preserve">For innovation to grow, it will take more than just large sums of dollars flowing across the border. </w:t>
      </w:r>
      <w:r w:rsidRPr="00BE0E18">
        <w:rPr>
          <w:rStyle w:val="StyleUnderline"/>
          <w:highlight w:val="cyan"/>
        </w:rPr>
        <w:t>There are structural weaknesses</w:t>
      </w:r>
      <w:r w:rsidRPr="00BE0E18">
        <w:rPr>
          <w:rStyle w:val="StyleUnderline"/>
        </w:rPr>
        <w:t xml:space="preserve"> that may only develop with time.</w:t>
      </w:r>
      <w:r w:rsidRPr="00BE0E18">
        <w:rPr>
          <w:sz w:val="16"/>
        </w:rPr>
        <w:t xml:space="preserve"> According to Frank Jiang, CEO of CStone Pharmaceuticals, </w:t>
      </w:r>
      <w:r w:rsidRPr="00BE0E18">
        <w:rPr>
          <w:rStyle w:val="StyleUnderline"/>
          <w:highlight w:val="cyan"/>
        </w:rPr>
        <w:t>China’s vast pool of skilled, but inexperienced workers lack sophistication in</w:t>
      </w:r>
      <w:r w:rsidRPr="00BE0E18">
        <w:rPr>
          <w:rStyle w:val="StyleUnderline"/>
        </w:rPr>
        <w:t xml:space="preserve"> many </w:t>
      </w:r>
      <w:r w:rsidRPr="00BE0E18">
        <w:rPr>
          <w:rStyle w:val="StyleUnderline"/>
          <w:highlight w:val="cyan"/>
        </w:rPr>
        <w:t xml:space="preserve">areas where </w:t>
      </w:r>
      <w:r w:rsidRPr="00BE0E18">
        <w:rPr>
          <w:rStyle w:val="StyleUnderline"/>
        </w:rPr>
        <w:t xml:space="preserve">their </w:t>
      </w:r>
      <w:r w:rsidRPr="00BE0E18">
        <w:rPr>
          <w:rStyle w:val="StyleUnderline"/>
          <w:highlight w:val="cyan"/>
        </w:rPr>
        <w:t>US</w:t>
      </w:r>
      <w:r w:rsidRPr="00BE0E18">
        <w:rPr>
          <w:rStyle w:val="StyleUnderline"/>
        </w:rPr>
        <w:t xml:space="preserve"> </w:t>
      </w:r>
      <w:r w:rsidRPr="00BE0E18">
        <w:rPr>
          <w:rStyle w:val="StyleUnderline"/>
          <w:highlight w:val="cyan"/>
        </w:rPr>
        <w:t>counterparts excel</w:t>
      </w:r>
      <w:r w:rsidRPr="00BE0E18">
        <w:rPr>
          <w:rStyle w:val="StyleUnderline"/>
        </w:rPr>
        <w:t>.</w:t>
      </w:r>
      <w:r w:rsidRPr="00BE0E18">
        <w:rPr>
          <w:sz w:val="16"/>
        </w:rPr>
        <w:t xml:space="preserve"> “These graduates lack problem-solving, strategic-thinking, communication, cross-functional teamwork, and leadership skills,” he said in an interview with McKinsey. “I would say maybe a small fraction of that pool is competent with respect to a comprehensive skill set.” Domestic biopharma companies are also wanting at the top level. World-class CEOs and executives with multinational corporation experience of greater than a few years are hard to come by. A premium is placed on skilled returnees after stints abroad. Biotech in China undoubtedly has its strong points, namely growth, size of the consumer market, and an enthusiastic audience of investors. But </w:t>
      </w:r>
      <w:r w:rsidRPr="00BE0E18">
        <w:rPr>
          <w:rStyle w:val="StyleUnderline"/>
        </w:rPr>
        <w:t>the market is still relatively young, and so will continue to punch below its weight</w:t>
      </w:r>
      <w:r w:rsidRPr="00BE0E18">
        <w:rPr>
          <w:sz w:val="16"/>
        </w:rPr>
        <w:t xml:space="preserve"> in certain areas until the economy and wider scientific community matures.</w:t>
      </w:r>
    </w:p>
    <w:p w14:paraId="5337CB49" w14:textId="77777777" w:rsidR="000F547D" w:rsidRPr="00BE0E18" w:rsidRDefault="000F547D" w:rsidP="000F547D">
      <w:pPr>
        <w:pStyle w:val="Heading3"/>
        <w:rPr>
          <w:rFonts w:cs="Arial"/>
        </w:rPr>
      </w:pPr>
      <w:bookmarkStart w:id="0" w:name="BlockBM3313"/>
      <w:r w:rsidRPr="00BE0E18">
        <w:rPr>
          <w:rFonts w:cs="Arial"/>
        </w:rPr>
        <w:t>Science Diplomacy</w:t>
      </w:r>
      <w:r>
        <w:rPr>
          <w:rFonts w:cs="Arial"/>
        </w:rPr>
        <w:t xml:space="preserve"> Defense</w:t>
      </w:r>
      <w:r w:rsidRPr="00BE0E18">
        <w:rPr>
          <w:rFonts w:cs="Arial"/>
        </w:rPr>
        <w:t>---1NC</w:t>
      </w:r>
    </w:p>
    <w:p w14:paraId="1E7E8457" w14:textId="77777777" w:rsidR="000F547D" w:rsidRPr="00BE0E18" w:rsidRDefault="000F547D" w:rsidP="000F547D"/>
    <w:p w14:paraId="76A7C8C1" w14:textId="77777777" w:rsidR="000F547D" w:rsidRPr="00BE0E18" w:rsidRDefault="000F547D" w:rsidP="000F547D">
      <w:pPr>
        <w:pStyle w:val="Heading4"/>
        <w:rPr>
          <w:rFonts w:cs="Arial"/>
        </w:rPr>
      </w:pPr>
      <w:r w:rsidRPr="00BE0E18">
        <w:rPr>
          <w:rFonts w:cs="Arial"/>
        </w:rPr>
        <w:t>Sci dip stems from things the AFF doesn’t impact OR Trump alt causes outweigh</w:t>
      </w:r>
    </w:p>
    <w:p w14:paraId="1DCD9B70" w14:textId="77777777" w:rsidR="000F547D" w:rsidRPr="00BE0E18" w:rsidRDefault="000F547D" w:rsidP="000F547D">
      <w:r w:rsidRPr="00BE0E18">
        <w:t xml:space="preserve">E. William </w:t>
      </w:r>
      <w:r w:rsidRPr="00BE0E18">
        <w:rPr>
          <w:rStyle w:val="Style13ptBold"/>
        </w:rPr>
        <w:t>Colglazier 17</w:t>
      </w:r>
      <w:r w:rsidRPr="00BE0E18">
        <w:t>, editor-in-chief of Science &amp; Diplomacy. 6-30-2017, "Optimism, Pessimism, and Science Diplomacy," Science &amp; Diplomacy, http://www.sciencediplomacy.org/editorial/2017/optimism-pessimism-and-science-diplomacy</w:t>
      </w:r>
    </w:p>
    <w:p w14:paraId="73D0CCF5" w14:textId="77777777" w:rsidR="000F547D" w:rsidRPr="00BE0E18" w:rsidRDefault="000F547D" w:rsidP="000F547D">
      <w:pPr>
        <w:rPr>
          <w:sz w:val="14"/>
        </w:rPr>
      </w:pPr>
      <w:r w:rsidRPr="00BE0E18">
        <w:rPr>
          <w:rStyle w:val="StyleUnderline"/>
        </w:rPr>
        <w:t>Withdrawing from the Paris climate agreement, pulling out of trade deals, and waffling on NATO treaty commitments are drastic reversals of American foreign policy</w:t>
      </w:r>
      <w:r w:rsidRPr="00BE0E18">
        <w:rPr>
          <w:sz w:val="14"/>
        </w:rPr>
        <w:t xml:space="preserve">. </w:t>
      </w:r>
      <w:r w:rsidRPr="00BE0E18">
        <w:rPr>
          <w:rStyle w:val="StyleUnderline"/>
          <w:highlight w:val="cyan"/>
        </w:rPr>
        <w:t xml:space="preserve">Scientific </w:t>
      </w:r>
      <w:r w:rsidRPr="00BE0E18">
        <w:rPr>
          <w:rStyle w:val="StyleUnderline"/>
        </w:rPr>
        <w:t xml:space="preserve">knowledge and </w:t>
      </w:r>
      <w:r w:rsidRPr="00BE0E18">
        <w:rPr>
          <w:rStyle w:val="StyleUnderline"/>
          <w:highlight w:val="cyan"/>
        </w:rPr>
        <w:t>expertise regarding climate change</w:t>
      </w:r>
      <w:r w:rsidRPr="00BE0E18">
        <w:rPr>
          <w:rStyle w:val="StyleUnderline"/>
        </w:rPr>
        <w:t xml:space="preserve"> and international trade </w:t>
      </w:r>
      <w:r w:rsidRPr="00BE0E18">
        <w:rPr>
          <w:rStyle w:val="Emphasis"/>
          <w:highlight w:val="cyan"/>
        </w:rPr>
        <w:t xml:space="preserve">have been </w:t>
      </w:r>
      <w:r w:rsidRPr="00BE0E18">
        <w:rPr>
          <w:rStyle w:val="Emphasis"/>
        </w:rPr>
        <w:t xml:space="preserve">largely </w:t>
      </w:r>
      <w:r w:rsidRPr="00BE0E18">
        <w:rPr>
          <w:rStyle w:val="Emphasis"/>
          <w:highlight w:val="cyan"/>
        </w:rPr>
        <w:t xml:space="preserve">ignored </w:t>
      </w:r>
      <w:r w:rsidRPr="00BE0E18">
        <w:rPr>
          <w:rStyle w:val="Emphasis"/>
        </w:rPr>
        <w:t>or denigrated.</w:t>
      </w:r>
      <w:r w:rsidRPr="00BE0E18">
        <w:rPr>
          <w:sz w:val="14"/>
        </w:rPr>
        <w:t xml:space="preserve"> </w:t>
      </w:r>
      <w:r w:rsidRPr="00BE0E18">
        <w:rPr>
          <w:rStyle w:val="StyleUnderline"/>
        </w:rPr>
        <w:t xml:space="preserve">High-level </w:t>
      </w:r>
      <w:r w:rsidRPr="00BE0E18">
        <w:rPr>
          <w:rStyle w:val="StyleUnderline"/>
          <w:highlight w:val="cyan"/>
        </w:rPr>
        <w:t xml:space="preserve">U.S. government positions </w:t>
      </w:r>
      <w:r w:rsidRPr="00BE0E18">
        <w:rPr>
          <w:rStyle w:val="StyleUnderline"/>
        </w:rPr>
        <w:t xml:space="preserve">in diplomacy and development and </w:t>
      </w:r>
      <w:r w:rsidRPr="00BE0E18">
        <w:rPr>
          <w:rStyle w:val="StyleUnderline"/>
          <w:highlight w:val="cyan"/>
        </w:rPr>
        <w:t xml:space="preserve">in science and technology </w:t>
      </w:r>
      <w:r w:rsidRPr="00BE0E18">
        <w:rPr>
          <w:rStyle w:val="Emphasis"/>
          <w:highlight w:val="cyan"/>
        </w:rPr>
        <w:t>remain unfilled</w:t>
      </w:r>
      <w:r w:rsidRPr="00BE0E18">
        <w:rPr>
          <w:sz w:val="14"/>
        </w:rPr>
        <w:t xml:space="preserve">. </w:t>
      </w:r>
      <w:r w:rsidRPr="00BE0E18">
        <w:rPr>
          <w:rStyle w:val="StyleUnderline"/>
        </w:rPr>
        <w:t>The administration has even recommended debilitating cuts in funding for the State Department</w:t>
      </w:r>
      <w:r w:rsidRPr="00BE0E18">
        <w:rPr>
          <w:sz w:val="14"/>
        </w:rPr>
        <w:t xml:space="preserve"> and USAID. In a speech at the State Department, Secretary Rex Tillerson explained America First foreign policy by saying that “things have gotten a little out of bounds here, they’ve gotten a little off-balance” regarding how our policies have favored other countries over ourselves. If we “condition too heavily that others must adopt this value that we’ve come to over a long history of our own,” he went on to say, “it really creates obstacles to our ability to advance our national security interests, our economic interests.”[2] National Security Advisor H. R. McMaster and National Economic Council director Gary Cohn penned an op-ed in the Wall Street Journal stating, “The world is not ‘a global community’ but an arena where nations, nongovernmental actors and businesses engage and compete for advantage.”[3] Following the president’s visit to NATO, German chancellor Angela Merkel concluded that America is no longer a reliable partner. </w:t>
      </w:r>
      <w:r w:rsidRPr="00BE0E18">
        <w:rPr>
          <w:rStyle w:val="StyleUnderline"/>
        </w:rPr>
        <w:t xml:space="preserve">In addition to these foreign policy changes with reduced emphasis on American values in our diplomacy, the </w:t>
      </w:r>
      <w:r w:rsidRPr="00BE0E18">
        <w:rPr>
          <w:rStyle w:val="StyleUnderline"/>
          <w:highlight w:val="cyan"/>
        </w:rPr>
        <w:t xml:space="preserve">administration </w:t>
      </w:r>
      <w:r w:rsidRPr="00BE0E18">
        <w:rPr>
          <w:rStyle w:val="StyleUnderline"/>
        </w:rPr>
        <w:t xml:space="preserve">has </w:t>
      </w:r>
      <w:r w:rsidRPr="00BE0E18">
        <w:rPr>
          <w:rStyle w:val="StyleUnderline"/>
          <w:highlight w:val="cyan"/>
        </w:rPr>
        <w:t>proposed stark reductions in</w:t>
      </w:r>
      <w:r w:rsidRPr="00BE0E18">
        <w:rPr>
          <w:rStyle w:val="StyleUnderline"/>
        </w:rPr>
        <w:t xml:space="preserve"> federal funding for </w:t>
      </w:r>
      <w:r w:rsidRPr="00BE0E18">
        <w:rPr>
          <w:rStyle w:val="StyleUnderline"/>
          <w:highlight w:val="cyan"/>
        </w:rPr>
        <w:t>scientific research</w:t>
      </w:r>
      <w:r w:rsidRPr="00BE0E18">
        <w:rPr>
          <w:rStyle w:val="StyleUnderline"/>
        </w:rPr>
        <w:t xml:space="preserve">. </w:t>
      </w:r>
      <w:r w:rsidRPr="00BE0E18">
        <w:rPr>
          <w:rStyle w:val="StyleUnderline"/>
          <w:highlight w:val="cyan"/>
        </w:rPr>
        <w:t>Other countries are perplexed by these changes</w:t>
      </w:r>
      <w:r w:rsidRPr="00BE0E18">
        <w:rPr>
          <w:rStyle w:val="StyleUnderline"/>
        </w:rPr>
        <w:t xml:space="preserve"> in our science and technology policy</w:t>
      </w:r>
      <w:r w:rsidRPr="00BE0E18">
        <w:rPr>
          <w:sz w:val="14"/>
        </w:rPr>
        <w:t xml:space="preserve">. The U.S. government seems to have forgotten the “game plan” that made our country the world leader in science, technology, and innovation (STI). </w:t>
      </w:r>
      <w:r w:rsidRPr="00BE0E18">
        <w:rPr>
          <w:rStyle w:val="Emphasis"/>
          <w:highlight w:val="cyan"/>
        </w:rPr>
        <w:t>Combined with the president’s executive orde</w:t>
      </w:r>
      <w:r w:rsidRPr="00BE0E18">
        <w:rPr>
          <w:rStyle w:val="Emphasis"/>
        </w:rPr>
        <w:t>r seeking t</w:t>
      </w:r>
      <w:r w:rsidRPr="00BE0E18">
        <w:rPr>
          <w:rStyle w:val="Emphasis"/>
          <w:highlight w:val="cyan"/>
        </w:rPr>
        <w:t>o ban travel to the U</w:t>
      </w:r>
      <w:r w:rsidRPr="00BE0E18">
        <w:rPr>
          <w:rStyle w:val="Emphasis"/>
        </w:rPr>
        <w:t xml:space="preserve">nited </w:t>
      </w:r>
      <w:r w:rsidRPr="00BE0E18">
        <w:rPr>
          <w:rStyle w:val="Emphasis"/>
          <w:highlight w:val="cyan"/>
        </w:rPr>
        <w:t>S</w:t>
      </w:r>
      <w:r w:rsidRPr="00BE0E18">
        <w:rPr>
          <w:rStyle w:val="Emphasis"/>
        </w:rPr>
        <w:t xml:space="preserve">tates from certain countries, </w:t>
      </w:r>
      <w:r w:rsidRPr="00BE0E18">
        <w:rPr>
          <w:rStyle w:val="Emphasis"/>
          <w:highlight w:val="cyan"/>
        </w:rPr>
        <w:t>the image of America as a beacon of hope</w:t>
      </w:r>
      <w:r w:rsidRPr="00BE0E18">
        <w:rPr>
          <w:rStyle w:val="Emphasis"/>
        </w:rPr>
        <w:t xml:space="preserve"> for many young people around the world </w:t>
      </w:r>
      <w:r w:rsidRPr="00BE0E18">
        <w:rPr>
          <w:rStyle w:val="Emphasis"/>
          <w:highlight w:val="cyan"/>
        </w:rPr>
        <w:t xml:space="preserve">has lost </w:t>
      </w:r>
      <w:r w:rsidRPr="00BE0E18">
        <w:rPr>
          <w:rStyle w:val="Emphasis"/>
        </w:rPr>
        <w:t xml:space="preserve">some of </w:t>
      </w:r>
      <w:r w:rsidRPr="00BE0E18">
        <w:rPr>
          <w:rStyle w:val="Emphasis"/>
          <w:highlight w:val="cyan"/>
        </w:rPr>
        <w:t>its luster</w:t>
      </w:r>
      <w:r w:rsidRPr="00BE0E18">
        <w:rPr>
          <w:rStyle w:val="Emphasis"/>
        </w:rPr>
        <w:t xml:space="preserve">. </w:t>
      </w:r>
      <w:r w:rsidRPr="00BE0E18">
        <w:rPr>
          <w:sz w:val="14"/>
        </w:rPr>
        <w:t xml:space="preserve">U.S. foreign policy has always faced tension between a hard-nosed view of national interest and the idealism represented by American democratic values. Political leaders have often spoken in idealistic value-laden terms, but their policies at times did not live up to the visionary rhetoric. Thomas Jefferson’s phrase that “all men are created equal” coexisted with his owning slaves. Woodrow Wilson’s selling American involvement in World War I as “the war to end all wars” that would “make the world safe for democracy,” as well as his vision for the League of Nations, contrasted with his racist views, his authoritarian approach to domestic opponents, and his inability to compromise. The proponents of science diplomacy recognize that national interests do indeed trump idealistic visions. Before pessimism spreads too far, however, we should be clear about what we can realistically expect from science diplomacy, especially in this era of radical changes in U.S. government policy. </w:t>
      </w:r>
      <w:r w:rsidRPr="00BE0E18">
        <w:rPr>
          <w:rStyle w:val="StyleUnderline"/>
        </w:rPr>
        <w:t xml:space="preserve">First of all, other </w:t>
      </w:r>
      <w:r w:rsidRPr="00BE0E18">
        <w:rPr>
          <w:rStyle w:val="StyleUnderline"/>
          <w:highlight w:val="cyan"/>
        </w:rPr>
        <w:t>countries still want to engage with American capabilities</w:t>
      </w:r>
      <w:r w:rsidRPr="00BE0E18">
        <w:rPr>
          <w:rStyle w:val="StyleUnderline"/>
        </w:rPr>
        <w:t xml:space="preserve"> in STI represented </w:t>
      </w:r>
      <w:r w:rsidRPr="00BE0E18">
        <w:rPr>
          <w:rStyle w:val="Emphasis"/>
          <w:highlight w:val="cyan"/>
        </w:rPr>
        <w:t>in our universities</w:t>
      </w:r>
      <w:r w:rsidRPr="00BE0E18">
        <w:rPr>
          <w:rStyle w:val="Emphasis"/>
        </w:rPr>
        <w:t xml:space="preserve">, </w:t>
      </w:r>
      <w:r w:rsidRPr="00BE0E18">
        <w:rPr>
          <w:rStyle w:val="Emphasis"/>
          <w:highlight w:val="cyan"/>
        </w:rPr>
        <w:t>research laboratories, and high-tech companies.</w:t>
      </w:r>
      <w:r w:rsidRPr="00BE0E18">
        <w:rPr>
          <w:sz w:val="14"/>
          <w:highlight w:val="cyan"/>
        </w:rPr>
        <w:t xml:space="preserve"> </w:t>
      </w:r>
      <w:r w:rsidRPr="00BE0E18">
        <w:rPr>
          <w:rStyle w:val="StyleUnderline"/>
          <w:highlight w:val="cyan"/>
        </w:rPr>
        <w:t>The</w:t>
      </w:r>
      <w:r w:rsidRPr="00BE0E18">
        <w:rPr>
          <w:rStyle w:val="StyleUnderline"/>
        </w:rPr>
        <w:t xml:space="preserve"> </w:t>
      </w:r>
      <w:r w:rsidRPr="00BE0E18">
        <w:rPr>
          <w:rStyle w:val="StyleUnderline"/>
          <w:highlight w:val="cyan"/>
        </w:rPr>
        <w:t>U</w:t>
      </w:r>
      <w:r w:rsidRPr="00BE0E18">
        <w:rPr>
          <w:rStyle w:val="StyleUnderline"/>
        </w:rPr>
        <w:t xml:space="preserve">nited </w:t>
      </w:r>
      <w:r w:rsidRPr="00BE0E18">
        <w:rPr>
          <w:rStyle w:val="StyleUnderline"/>
          <w:highlight w:val="cyan"/>
        </w:rPr>
        <w:t>S</w:t>
      </w:r>
      <w:r w:rsidRPr="00BE0E18">
        <w:rPr>
          <w:rStyle w:val="StyleUnderline"/>
        </w:rPr>
        <w:t xml:space="preserve">tates </w:t>
      </w:r>
      <w:r w:rsidRPr="00BE0E18">
        <w:rPr>
          <w:rStyle w:val="StyleUnderline"/>
          <w:highlight w:val="cyan"/>
        </w:rPr>
        <w:t>remains the world leader</w:t>
      </w:r>
      <w:r w:rsidRPr="00BE0E18">
        <w:rPr>
          <w:rStyle w:val="StyleUnderline"/>
        </w:rPr>
        <w:t xml:space="preserve"> and the model to emulate </w:t>
      </w:r>
      <w:r w:rsidRPr="00BE0E18">
        <w:rPr>
          <w:rStyle w:val="StyleUnderline"/>
          <w:highlight w:val="cyan"/>
        </w:rPr>
        <w:t>with its “bottom up” innovative ecosystem</w:t>
      </w:r>
      <w:r w:rsidRPr="00BE0E18">
        <w:rPr>
          <w:rStyle w:val="StyleUnderline"/>
        </w:rPr>
        <w:t>,</w:t>
      </w:r>
      <w:r w:rsidRPr="00BE0E18">
        <w:rPr>
          <w:sz w:val="14"/>
        </w:rPr>
        <w:t xml:space="preserve"> even though other countries are making rapid progress with significant investments and strengthened policies. Our science community is well aware that for America to remain among the world leaders in science and technology, we must make even greater efforts to collaborate with the best minds and most advanced facilities wherever they are located. International collaboration in STI will continue to grow. </w:t>
      </w:r>
      <w:r w:rsidRPr="00BE0E18">
        <w:rPr>
          <w:rStyle w:val="StyleUnderline"/>
        </w:rPr>
        <w:t xml:space="preserve">Second, </w:t>
      </w:r>
      <w:r w:rsidRPr="00BE0E18">
        <w:rPr>
          <w:rStyle w:val="StyleUnderline"/>
          <w:highlight w:val="cyan"/>
        </w:rPr>
        <w:t xml:space="preserve">the scientific </w:t>
      </w:r>
      <w:r w:rsidRPr="00BE0E18">
        <w:rPr>
          <w:rStyle w:val="StyleUnderline"/>
        </w:rPr>
        <w:t xml:space="preserve">and technological </w:t>
      </w:r>
      <w:r w:rsidRPr="00BE0E18">
        <w:rPr>
          <w:rStyle w:val="StyleUnderline"/>
          <w:highlight w:val="cyan"/>
        </w:rPr>
        <w:t>revolution is accelerating.</w:t>
      </w:r>
      <w:r w:rsidRPr="00BE0E18">
        <w:rPr>
          <w:rStyle w:val="StyleUnderline"/>
        </w:rPr>
        <w:t xml:space="preserve"> Not only do countries know that their future competitiveness, prosperity, and security are dependent on upgrading their capabilities in STI, they also know that they disregard scientific knowledge at their peri</w:t>
      </w:r>
      <w:r w:rsidRPr="00BE0E18">
        <w:rPr>
          <w:sz w:val="14"/>
        </w:rPr>
        <w:t xml:space="preserve">l. I was taught physics by Richard Feynman, who wrote after the space shuttle Challenger accident, “Reality must take precedence over public relations, for nature cannot be fooled.”[4] Scientific advice helping to inform public policy around the world will also continue to grow. </w:t>
      </w:r>
      <w:r w:rsidRPr="00BE0E18">
        <w:rPr>
          <w:rStyle w:val="StyleUnderline"/>
        </w:rPr>
        <w:t xml:space="preserve">Third, </w:t>
      </w:r>
      <w:r w:rsidRPr="00BE0E18">
        <w:rPr>
          <w:rStyle w:val="StyleUnderline"/>
          <w:highlight w:val="cyan"/>
        </w:rPr>
        <w:t>the values that come from the conduct of science remain strong</w:t>
      </w:r>
      <w:r w:rsidRPr="00BE0E18">
        <w:rPr>
          <w:rStyle w:val="StyleUnderline"/>
        </w:rPr>
        <w:t xml:space="preserve">. </w:t>
      </w:r>
      <w:r w:rsidRPr="00BE0E18">
        <w:rPr>
          <w:rStyle w:val="StyleUnderline"/>
          <w:highlight w:val="cyan"/>
        </w:rPr>
        <w:t>They are a beneficial influence around the world</w:t>
      </w:r>
      <w:r w:rsidRPr="00BE0E18">
        <w:rPr>
          <w:sz w:val="14"/>
        </w:rPr>
        <w:t xml:space="preserve">. As the great scientist-humanist Jacob Bronowski stated more than fifty years ago, “Those who think that science is ethically neutral confuse the findings of science, which are, with the activity of science, which is not.”[5] </w:t>
      </w:r>
      <w:r w:rsidRPr="00BE0E18">
        <w:rPr>
          <w:rStyle w:val="StyleUnderline"/>
        </w:rPr>
        <w:t>The values that come from the conduct of science</w:t>
      </w:r>
      <w:r w:rsidRPr="00BE0E18">
        <w:rPr>
          <w:sz w:val="14"/>
        </w:rPr>
        <w:t>—including freedom of inquiry, judgments based on evidence and merit, and transparency through publication—</w:t>
      </w:r>
      <w:r w:rsidRPr="00BE0E18">
        <w:rPr>
          <w:rStyle w:val="StyleUnderline"/>
        </w:rPr>
        <w:t>support democratic values. These three trends will ensure that science diplomacy remains a major force in building knowledge-based societies around the world</w:t>
      </w:r>
      <w:r w:rsidRPr="00BE0E18">
        <w:rPr>
          <w:sz w:val="14"/>
        </w:rPr>
        <w:t xml:space="preserve">, providing a channel of communication and engagement even where governments are estranged, and making progress on the 17 Sustainable Development Goals of the United Nations 2030 Agenda. </w:t>
      </w:r>
      <w:r w:rsidRPr="00BE0E18">
        <w:rPr>
          <w:rStyle w:val="Emphasis"/>
          <w:highlight w:val="cyan"/>
        </w:rPr>
        <w:t>America’s science diplomacy will be carried forward by our non-governmental STI community</w:t>
      </w:r>
      <w:r w:rsidRPr="00BE0E18">
        <w:rPr>
          <w:sz w:val="14"/>
        </w:rPr>
        <w:t>. All of these factors will help ensure that life is better for people around the world, and that makes me optimistic.</w:t>
      </w:r>
    </w:p>
    <w:p w14:paraId="2C53D8D4" w14:textId="77777777" w:rsidR="000F547D" w:rsidRPr="00BE0E18" w:rsidRDefault="000F547D" w:rsidP="000F547D">
      <w:pPr>
        <w:rPr>
          <w:sz w:val="14"/>
        </w:rPr>
      </w:pPr>
    </w:p>
    <w:p w14:paraId="27B20061" w14:textId="77777777" w:rsidR="000F547D" w:rsidRPr="00BE0E18" w:rsidRDefault="000F547D" w:rsidP="000F547D"/>
    <w:p w14:paraId="72C54807" w14:textId="77777777" w:rsidR="000F547D" w:rsidRPr="00BE0E18" w:rsidRDefault="000F547D" w:rsidP="000F547D">
      <w:pPr>
        <w:rPr>
          <w:sz w:val="14"/>
        </w:rPr>
      </w:pPr>
    </w:p>
    <w:bookmarkEnd w:id="0"/>
    <w:p w14:paraId="156916A1" w14:textId="77777777" w:rsidR="000F547D" w:rsidRPr="00BE0E18" w:rsidRDefault="000F547D" w:rsidP="000F547D"/>
    <w:p w14:paraId="7B95C91F" w14:textId="77777777" w:rsidR="000F547D" w:rsidRDefault="000F547D" w:rsidP="000F547D">
      <w:pPr>
        <w:pStyle w:val="Heading2"/>
      </w:pPr>
      <w:r>
        <w:t>Unitary Executive</w:t>
      </w:r>
    </w:p>
    <w:p w14:paraId="3C5191AA" w14:textId="77777777" w:rsidR="000F547D" w:rsidRPr="000859DE" w:rsidRDefault="000F547D" w:rsidP="000F547D">
      <w:pPr>
        <w:pStyle w:val="Heading3"/>
      </w:pPr>
      <w:r>
        <w:t>Unitary Executive---1NC</w:t>
      </w:r>
    </w:p>
    <w:p w14:paraId="204DF3B6" w14:textId="77777777" w:rsidR="000F547D" w:rsidRPr="00872EE4" w:rsidRDefault="000F547D" w:rsidP="000F547D">
      <w:pPr>
        <w:pStyle w:val="Heading4"/>
      </w:pPr>
      <w:r>
        <w:t xml:space="preserve">The plan </w:t>
      </w:r>
      <w:r w:rsidRPr="00872EE4">
        <w:rPr>
          <w:u w:val="single"/>
        </w:rPr>
        <w:t>can’t solve</w:t>
      </w:r>
      <w:r>
        <w:t>:</w:t>
      </w:r>
    </w:p>
    <w:p w14:paraId="698B557F" w14:textId="77777777" w:rsidR="000F547D" w:rsidRPr="008D5A02" w:rsidRDefault="000F547D" w:rsidP="000F547D">
      <w:pPr>
        <w:pStyle w:val="Heading4"/>
      </w:pPr>
      <w:r>
        <w:t xml:space="preserve">1. Rights are </w:t>
      </w:r>
      <w:r w:rsidRPr="008D5A02">
        <w:rPr>
          <w:u w:val="single"/>
        </w:rPr>
        <w:t>limited</w:t>
      </w:r>
      <w:r>
        <w:t xml:space="preserve">, preventing </w:t>
      </w:r>
      <w:r w:rsidRPr="008D5A02">
        <w:rPr>
          <w:u w:val="single"/>
        </w:rPr>
        <w:t>effective checks</w:t>
      </w:r>
      <w:r>
        <w:t>.</w:t>
      </w:r>
    </w:p>
    <w:p w14:paraId="215BD4D0" w14:textId="77777777" w:rsidR="000F547D" w:rsidRDefault="000F547D" w:rsidP="000F547D">
      <w:r>
        <w:t xml:space="preserve">Gary </w:t>
      </w:r>
      <w:r w:rsidRPr="008D5A02">
        <w:rPr>
          <w:rStyle w:val="Style13ptBold"/>
        </w:rPr>
        <w:t>L .25</w:t>
      </w:r>
      <w:r>
        <w:t xml:space="preserve">. Author and Advocate for the EWOC. “What are my Union Rights as a Federal Worker?” EWOC. February 7, 2025. </w:t>
      </w:r>
      <w:r w:rsidRPr="00872EE4">
        <w:t>https://workerorganizing.org/union-rights-federal-worker-nlra-flra-9963/#:~:text=Who%20can%20join%20or%20form,course%20of%20an%20organizing%20campaign.</w:t>
      </w:r>
    </w:p>
    <w:p w14:paraId="5AFFE3B6" w14:textId="77777777" w:rsidR="000F547D" w:rsidRPr="00A41205" w:rsidRDefault="000F547D" w:rsidP="000F547D">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25CFA725" w14:textId="77777777" w:rsidR="000F547D" w:rsidRDefault="000F547D" w:rsidP="000F547D"/>
    <w:p w14:paraId="2A4BEABE" w14:textId="77777777" w:rsidR="000F547D" w:rsidRPr="00C43CD2" w:rsidRDefault="000F547D" w:rsidP="000F547D">
      <w:pPr>
        <w:pStyle w:val="Heading4"/>
        <w:rPr>
          <w:b w:val="0"/>
          <w:bCs/>
        </w:rPr>
      </w:pPr>
      <w:r>
        <w:t xml:space="preserve">2. Fed is </w:t>
      </w:r>
      <w:r w:rsidRPr="00C43CD2">
        <w:rPr>
          <w:u w:val="single"/>
        </w:rPr>
        <w:t>shielded</w:t>
      </w:r>
      <w:r>
        <w:t xml:space="preserve"> from recent Court ruling. </w:t>
      </w:r>
      <w:r>
        <w:rPr>
          <w:b w:val="0"/>
          <w:bCs/>
        </w:rPr>
        <w:t xml:space="preserve">Clear distinction in court ruling. </w:t>
      </w:r>
    </w:p>
    <w:p w14:paraId="3D794C9F" w14:textId="77777777" w:rsidR="000F547D" w:rsidRPr="005104CD" w:rsidRDefault="000F547D" w:rsidP="000F547D">
      <w:r>
        <w:t xml:space="preserve">John </w:t>
      </w:r>
      <w:r w:rsidRPr="00C43CD2">
        <w:rPr>
          <w:rStyle w:val="Style13ptBold"/>
        </w:rPr>
        <w:t>Kruzel 25</w:t>
      </w:r>
      <w:r>
        <w:t xml:space="preserve">. Reporter for </w:t>
      </w:r>
      <w:r>
        <w:rPr>
          <w:i/>
          <w:iCs/>
        </w:rPr>
        <w:t>Reuters.</w:t>
      </w:r>
      <w:r>
        <w:t xml:space="preserve"> “Supreme Court implies it will let Trump fire members of any agency other than the Fed.” </w:t>
      </w:r>
      <w:r>
        <w:rPr>
          <w:i/>
          <w:iCs/>
        </w:rPr>
        <w:t>USA Today</w:t>
      </w:r>
      <w:r>
        <w:t xml:space="preserve">. 05/22/2025. </w:t>
      </w:r>
      <w:r w:rsidRPr="00C43CD2">
        <w:t>https://www.usatoday.com/story/news/politics/2025/05/22/supreme-court-lets-trump-fire-labor-board-members-temporarily/83800023007/</w:t>
      </w:r>
      <w:r>
        <w:t xml:space="preserve">. </w:t>
      </w:r>
    </w:p>
    <w:p w14:paraId="717D422E" w14:textId="77777777" w:rsidR="000F547D" w:rsidRPr="005104CD" w:rsidRDefault="000F547D" w:rsidP="000F547D">
      <w:pPr>
        <w:rPr>
          <w:sz w:val="16"/>
        </w:rPr>
      </w:pPr>
      <w:r w:rsidRPr="005104CD">
        <w:rPr>
          <w:sz w:val="16"/>
        </w:rPr>
        <w:t xml:space="preserve">WASHINGTON - In a win for President Donald Trump in his efforts to take control over independent agencies, the </w:t>
      </w:r>
      <w:r w:rsidRPr="005104CD">
        <w:rPr>
          <w:rStyle w:val="StyleUnderline"/>
          <w:highlight w:val="cyan"/>
        </w:rPr>
        <w:t>Supreme Court</w:t>
      </w:r>
      <w:r w:rsidRPr="005104CD">
        <w:rPr>
          <w:sz w:val="16"/>
        </w:rPr>
        <w:t xml:space="preserve"> allowed him on May 22 to keep two Democratic members of federal labor boards away from their posts while their challenge to his firing of them proceeds. </w:t>
      </w:r>
      <w:r w:rsidRPr="005104CD">
        <w:rPr>
          <w:rStyle w:val="StyleUnderline"/>
        </w:rPr>
        <w:t xml:space="preserve">But it also </w:t>
      </w:r>
      <w:r w:rsidRPr="005104CD">
        <w:rPr>
          <w:rStyle w:val="StyleUnderline"/>
          <w:highlight w:val="cyan"/>
        </w:rPr>
        <w:t>suggested</w:t>
      </w:r>
      <w:r w:rsidRPr="005104CD">
        <w:rPr>
          <w:rStyle w:val="StyleUnderline"/>
        </w:rPr>
        <w:t xml:space="preserve"> that the </w:t>
      </w:r>
      <w:r w:rsidRPr="005104CD">
        <w:rPr>
          <w:rStyle w:val="StyleUnderline"/>
          <w:highlight w:val="cyan"/>
        </w:rPr>
        <w:t>Fed</w:t>
      </w:r>
      <w:r w:rsidRPr="005104CD">
        <w:rPr>
          <w:rStyle w:val="StyleUnderline"/>
        </w:rPr>
        <w:t xml:space="preserve">eral Reserve Board of Governors would be </w:t>
      </w:r>
      <w:r w:rsidRPr="005104CD">
        <w:rPr>
          <w:rStyle w:val="StyleUnderline"/>
          <w:highlight w:val="cyan"/>
        </w:rPr>
        <w:t>exempt from</w:t>
      </w:r>
      <w:r w:rsidRPr="005104CD">
        <w:rPr>
          <w:rStyle w:val="StyleUnderline"/>
        </w:rPr>
        <w:t xml:space="preserve"> any </w:t>
      </w:r>
      <w:r w:rsidRPr="005104CD">
        <w:rPr>
          <w:rStyle w:val="Emphasis"/>
          <w:highlight w:val="cyan"/>
        </w:rPr>
        <w:t>future decisions in the cases</w:t>
      </w:r>
      <w:r w:rsidRPr="005104CD">
        <w:rPr>
          <w:rStyle w:val="StyleUnderline"/>
        </w:rPr>
        <w:t>.</w:t>
      </w:r>
    </w:p>
    <w:p w14:paraId="6D60D76B" w14:textId="77777777" w:rsidR="000F547D" w:rsidRPr="005104CD" w:rsidRDefault="000F547D" w:rsidP="000F547D">
      <w:pPr>
        <w:rPr>
          <w:sz w:val="16"/>
        </w:rPr>
      </w:pPr>
      <w:r w:rsidRPr="005104CD">
        <w:rPr>
          <w:sz w:val="16"/>
        </w:rPr>
        <w:t xml:space="preserve">The high court signaled in its opinion that it may ultimately overturn a 1935 precedent and side with Trump in the underlying cases, allowing him to permanently remove without cause members of boards that Congress created to be independent of direct presidential control. </w:t>
      </w:r>
      <w:r w:rsidRPr="005104CD">
        <w:rPr>
          <w:rStyle w:val="StyleUnderline"/>
        </w:rPr>
        <w:t xml:space="preserve">But the </w:t>
      </w:r>
      <w:r w:rsidRPr="005104CD">
        <w:rPr>
          <w:rStyle w:val="StyleUnderline"/>
          <w:highlight w:val="cyan"/>
        </w:rPr>
        <w:t>court</w:t>
      </w:r>
      <w:r w:rsidRPr="005104CD">
        <w:rPr>
          <w:rStyle w:val="StyleUnderline"/>
        </w:rPr>
        <w:t xml:space="preserve"> also </w:t>
      </w:r>
      <w:r w:rsidRPr="005104CD">
        <w:rPr>
          <w:rStyle w:val="StyleUnderline"/>
          <w:highlight w:val="cyan"/>
        </w:rPr>
        <w:t>indicated</w:t>
      </w:r>
      <w:r w:rsidRPr="005104CD">
        <w:rPr>
          <w:rStyle w:val="StyleUnderline"/>
        </w:rPr>
        <w:t xml:space="preserve"> that it would </w:t>
      </w:r>
      <w:r w:rsidRPr="005104CD">
        <w:rPr>
          <w:rStyle w:val="Emphasis"/>
          <w:highlight w:val="cyan"/>
        </w:rPr>
        <w:t>distinguish between the Fed and other agencies</w:t>
      </w:r>
      <w:r w:rsidRPr="005104CD">
        <w:rPr>
          <w:sz w:val="16"/>
        </w:rPr>
        <w:t>.</w:t>
      </w:r>
    </w:p>
    <w:p w14:paraId="373515B0" w14:textId="77777777" w:rsidR="000F547D" w:rsidRPr="005104CD" w:rsidRDefault="000F547D" w:rsidP="000F547D">
      <w:pPr>
        <w:rPr>
          <w:sz w:val="16"/>
        </w:rPr>
      </w:pPr>
      <w:r w:rsidRPr="005104CD">
        <w:rPr>
          <w:sz w:val="16"/>
        </w:rPr>
        <w:t>The court temporarily blocked orders by two separate Washington-based federal judges that had shielded Cathy Harris from being dismissed from the Merit Systems Protection Board (MSPB) and Gwynne Wilcox from being removed from the National Labor Relations Board (NLRB) before their terms expire. Their legal challenges are ongoing in lower courts.</w:t>
      </w:r>
    </w:p>
    <w:p w14:paraId="0A8DD77C" w14:textId="77777777" w:rsidR="000F547D" w:rsidRPr="005104CD" w:rsidRDefault="000F547D" w:rsidP="000F547D">
      <w:pPr>
        <w:rPr>
          <w:sz w:val="16"/>
        </w:rPr>
      </w:pPr>
      <w:r w:rsidRPr="005104CD">
        <w:rPr>
          <w:sz w:val="16"/>
        </w:rPr>
        <w:t>Both were appointed to their posts by Trump's Democratic predecessor Joe Biden.</w:t>
      </w:r>
    </w:p>
    <w:p w14:paraId="7E905BA7" w14:textId="77777777" w:rsidR="000F547D" w:rsidRPr="005104CD" w:rsidRDefault="000F547D" w:rsidP="000F547D">
      <w:pPr>
        <w:rPr>
          <w:sz w:val="16"/>
        </w:rPr>
      </w:pPr>
      <w:r w:rsidRPr="005104CD">
        <w:rPr>
          <w:sz w:val="16"/>
        </w:rPr>
        <w:t>In a brief, unsigned opinion, the court said that its action on Thursday "reflects our judgment that the government is likely to show that both the NLRB and MSPB exercise considerable executive power."</w:t>
      </w:r>
    </w:p>
    <w:p w14:paraId="03190AEF" w14:textId="77777777" w:rsidR="000F547D" w:rsidRPr="005104CD" w:rsidRDefault="000F547D" w:rsidP="000F547D">
      <w:pPr>
        <w:rPr>
          <w:sz w:val="16"/>
        </w:rPr>
      </w:pPr>
      <w:r w:rsidRPr="005104CD">
        <w:rPr>
          <w:sz w:val="16"/>
        </w:rPr>
        <w:t>"Because the Constitution vests the executive power in the president," the court wrote, "he may remove without cause executive officers who exercise that power on his behalf, subject to narrow exceptions recognized by our precedents."</w:t>
      </w:r>
    </w:p>
    <w:p w14:paraId="72C530A3" w14:textId="77777777" w:rsidR="000F547D" w:rsidRPr="005104CD" w:rsidRDefault="000F547D" w:rsidP="000F547D">
      <w:pPr>
        <w:rPr>
          <w:sz w:val="16"/>
        </w:rPr>
      </w:pPr>
      <w:r w:rsidRPr="005104CD">
        <w:rPr>
          <w:sz w:val="16"/>
        </w:rPr>
        <w:t>The court has a 6-3 conservative majority. Its three liberal justices dissented from the opinion.</w:t>
      </w:r>
    </w:p>
    <w:p w14:paraId="11E7D7CE" w14:textId="77777777" w:rsidR="000F547D" w:rsidRPr="005104CD" w:rsidRDefault="000F547D" w:rsidP="000F547D">
      <w:pPr>
        <w:rPr>
          <w:rStyle w:val="StyleUnderline"/>
        </w:rPr>
      </w:pPr>
      <w:r w:rsidRPr="005104CD">
        <w:rPr>
          <w:rStyle w:val="StyleUnderline"/>
        </w:rPr>
        <w:t>The opinion also addressed fears voiced by critics that allowing the firings of Wilcox and Harris would jeopardize the independence of the Federal Reserve.</w:t>
      </w:r>
    </w:p>
    <w:p w14:paraId="064EA453" w14:textId="77777777" w:rsidR="000F547D" w:rsidRDefault="000F547D" w:rsidP="000F547D">
      <w:pPr>
        <w:rPr>
          <w:rStyle w:val="StyleUnderline"/>
        </w:rPr>
      </w:pPr>
      <w:r w:rsidRPr="005104CD">
        <w:rPr>
          <w:rStyle w:val="StyleUnderline"/>
        </w:rPr>
        <w:t xml:space="preserve">"We disagree," the </w:t>
      </w:r>
      <w:r w:rsidRPr="00C43CD2">
        <w:rPr>
          <w:rStyle w:val="Emphasis"/>
          <w:highlight w:val="cyan"/>
        </w:rPr>
        <w:t>court stated</w:t>
      </w:r>
      <w:r w:rsidRPr="005104CD">
        <w:rPr>
          <w:rStyle w:val="StyleUnderline"/>
        </w:rPr>
        <w:t xml:space="preserve">. "The </w:t>
      </w:r>
      <w:r w:rsidRPr="005104CD">
        <w:rPr>
          <w:rStyle w:val="StyleUnderline"/>
          <w:highlight w:val="cyan"/>
        </w:rPr>
        <w:t>Fed</w:t>
      </w:r>
      <w:r w:rsidRPr="005104CD">
        <w:rPr>
          <w:rStyle w:val="StyleUnderline"/>
        </w:rPr>
        <w:t xml:space="preserve">eral Reserve is a </w:t>
      </w:r>
      <w:r w:rsidRPr="005104CD">
        <w:rPr>
          <w:rStyle w:val="StyleUnderline"/>
          <w:highlight w:val="cyan"/>
        </w:rPr>
        <w:t>uniquely structured, quasi-private entity</w:t>
      </w:r>
      <w:r w:rsidRPr="005104CD">
        <w:rPr>
          <w:rStyle w:val="StyleUnderline"/>
        </w:rPr>
        <w:t xml:space="preserve"> that </w:t>
      </w:r>
      <w:r w:rsidRPr="005104CD">
        <w:rPr>
          <w:rStyle w:val="StyleUnderline"/>
          <w:highlight w:val="cyan"/>
        </w:rPr>
        <w:t>follows</w:t>
      </w:r>
      <w:r w:rsidRPr="005104CD">
        <w:rPr>
          <w:rStyle w:val="StyleUnderline"/>
        </w:rPr>
        <w:t xml:space="preserve"> in the </w:t>
      </w:r>
      <w:r w:rsidRPr="005104CD">
        <w:rPr>
          <w:rStyle w:val="StyleUnderline"/>
          <w:highlight w:val="cyan"/>
        </w:rPr>
        <w:t>distinct historical tradition</w:t>
      </w:r>
      <w:r w:rsidRPr="005104CD">
        <w:rPr>
          <w:rStyle w:val="StyleUnderline"/>
        </w:rPr>
        <w:t xml:space="preserve"> of the First and Second Banks of the United States."</w:t>
      </w:r>
    </w:p>
    <w:p w14:paraId="1202B742" w14:textId="77777777" w:rsidR="000F547D" w:rsidRDefault="000F547D" w:rsidP="000F547D">
      <w:pPr>
        <w:rPr>
          <w:rStyle w:val="StyleUnderline"/>
        </w:rPr>
      </w:pPr>
    </w:p>
    <w:p w14:paraId="0D3D0DCF" w14:textId="77777777" w:rsidR="000F547D" w:rsidRPr="00981B44" w:rsidRDefault="000F547D" w:rsidP="000F547D">
      <w:pPr>
        <w:pStyle w:val="Heading4"/>
      </w:pPr>
      <w:r>
        <w:t xml:space="preserve">3. Unrestrained executive power responds to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7A4785D4" w14:textId="77777777" w:rsidR="000F547D" w:rsidRDefault="000F547D" w:rsidP="000F547D">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24E608BC" w14:textId="77777777" w:rsidR="000F547D" w:rsidRPr="00582C52" w:rsidRDefault="000F547D" w:rsidP="000F547D">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6B2B23">
        <w:rPr>
          <w:rStyle w:val="StyleUnderline"/>
          <w:highlight w:val="cyan"/>
        </w:rPr>
        <w:t xml:space="preserve">Presidents should </w:t>
      </w:r>
      <w:r w:rsidRPr="006B2B23">
        <w:rPr>
          <w:rStyle w:val="Emphasis"/>
          <w:highlight w:val="cyan"/>
        </w:rPr>
        <w:t>conduct war</w:t>
      </w:r>
      <w:r w:rsidRPr="00582C52">
        <w:rPr>
          <w:sz w:val="16"/>
        </w:rPr>
        <w:t xml:space="preserve">, he wrote, </w:t>
      </w:r>
      <w:r w:rsidRPr="006B2B23">
        <w:rPr>
          <w:rStyle w:val="StyleUnderline"/>
          <w:highlight w:val="cyan"/>
        </w:rPr>
        <w:t>because they can act with “</w:t>
      </w:r>
      <w:r w:rsidRPr="006B2B23">
        <w:rPr>
          <w:rStyle w:val="Emphasis"/>
          <w:highlight w:val="cyan"/>
        </w:rPr>
        <w:t>decision</w:t>
      </w:r>
      <w:r w:rsidRPr="006B2B23">
        <w:rPr>
          <w:rStyle w:val="StyleUnderline"/>
          <w:highlight w:val="cyan"/>
        </w:rPr>
        <w:t xml:space="preserve">, </w:t>
      </w:r>
      <w:r w:rsidRPr="006B2B23">
        <w:rPr>
          <w:rStyle w:val="Emphasis"/>
          <w:highlight w:val="cyan"/>
        </w:rPr>
        <w:t>activity</w:t>
      </w:r>
      <w:r w:rsidRPr="006B2B23">
        <w:rPr>
          <w:rStyle w:val="StyleUnderline"/>
          <w:highlight w:val="cyan"/>
        </w:rPr>
        <w:t xml:space="preserve">, </w:t>
      </w:r>
      <w:r w:rsidRPr="006B2B23">
        <w:rPr>
          <w:rStyle w:val="Emphasis"/>
          <w:highlight w:val="cyan"/>
        </w:rPr>
        <w:t>secrecy</w:t>
      </w:r>
      <w:r w:rsidRPr="006B2B23">
        <w:rPr>
          <w:rStyle w:val="StyleUnderline"/>
          <w:highlight w:val="cyan"/>
        </w:rPr>
        <w:t xml:space="preserve">, and </w:t>
      </w:r>
      <w:r w:rsidRPr="006B2B23">
        <w:rPr>
          <w:rStyle w:val="Emphasis"/>
          <w:highlight w:val="cyan"/>
        </w:rPr>
        <w:t>dispatch</w:t>
      </w:r>
      <w:r w:rsidRPr="00582C52">
        <w:rPr>
          <w:sz w:val="16"/>
        </w:rPr>
        <w:t xml:space="preserve">.” In perhaps his most famous words, Hamilton wrote (Federalist No. 70): “Energy in the executive is a leading character in the definition of good government. … It is </w:t>
      </w:r>
      <w:r w:rsidRPr="006B2B23">
        <w:rPr>
          <w:rStyle w:val="Emphasis"/>
          <w:highlight w:val="cyan"/>
        </w:rPr>
        <w:t>essential</w:t>
      </w:r>
      <w:r w:rsidRPr="006B2B23">
        <w:rPr>
          <w:rStyle w:val="StyleUnderline"/>
          <w:highlight w:val="cyan"/>
        </w:rPr>
        <w:t xml:space="preserve"> to the protection</w:t>
      </w:r>
      <w:r w:rsidRPr="00D918A5">
        <w:rPr>
          <w:rStyle w:val="StyleUnderline"/>
        </w:rPr>
        <w:t xml:space="preserve"> of the community </w:t>
      </w:r>
      <w:r w:rsidRPr="006B2B23">
        <w:rPr>
          <w:rStyle w:val="StyleUnderline"/>
          <w:highlight w:val="cyan"/>
        </w:rPr>
        <w:t xml:space="preserve">against </w:t>
      </w:r>
      <w:r w:rsidRPr="006B2B23">
        <w:rPr>
          <w:rStyle w:val="Emphasis"/>
          <w:highlight w:val="cyan"/>
        </w:rPr>
        <w:t>foreign attacks</w:t>
      </w:r>
      <w:r w:rsidRPr="00582C52">
        <w:rPr>
          <w:sz w:val="16"/>
        </w:rPr>
        <w:t>.”</w:t>
      </w:r>
    </w:p>
    <w:p w14:paraId="27E9CB5F" w14:textId="77777777" w:rsidR="000F547D" w:rsidRPr="00582C52" w:rsidRDefault="000F547D" w:rsidP="000F547D">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rPr>
          <w:sz w:val="16"/>
        </w:rPr>
        <w:t xml:space="preserve">, sometimes under pressured or emergency circumstances, that is </w:t>
      </w:r>
      <w:r w:rsidRPr="006B2B23">
        <w:rPr>
          <w:rStyle w:val="StyleUnderline"/>
          <w:highlight w:val="cyan"/>
        </w:rPr>
        <w:t>best carried out by a branch</w:t>
      </w:r>
      <w:r w:rsidRPr="00582C52">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4F2BC265" w14:textId="77777777" w:rsidR="000F547D" w:rsidRPr="009F52C4" w:rsidRDefault="000F547D" w:rsidP="000F547D">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5CCD7016" w14:textId="77777777" w:rsidR="000F547D" w:rsidRPr="00D3596E" w:rsidRDefault="000F547D" w:rsidP="000F547D">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051DC33" w14:textId="77777777" w:rsidR="000F547D" w:rsidRPr="00D3596E" w:rsidRDefault="000F547D" w:rsidP="000F547D">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6F79730E" w14:textId="77777777" w:rsidR="000F547D" w:rsidRPr="00D3596E" w:rsidRDefault="000F547D" w:rsidP="000F547D">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213FDAD2" w14:textId="77777777" w:rsidR="000F547D" w:rsidRPr="00D3596E" w:rsidRDefault="000F547D" w:rsidP="000F547D">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29BA7226" w14:textId="77777777" w:rsidR="000F547D" w:rsidRPr="00D3596E" w:rsidRDefault="000F547D" w:rsidP="000F547D">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0B9D6B2" w14:textId="77777777" w:rsidR="000F547D" w:rsidRPr="00D3596E" w:rsidRDefault="000F547D" w:rsidP="000F547D">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246E6207" w14:textId="77777777" w:rsidR="000F547D" w:rsidRPr="00D3596E" w:rsidRDefault="000F547D" w:rsidP="000F547D">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39B367A8" w14:textId="77777777" w:rsidR="000F547D" w:rsidRPr="00D3596E" w:rsidRDefault="000F547D" w:rsidP="000F547D">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329C6BF4" w14:textId="77777777" w:rsidR="000F547D" w:rsidRPr="00D3596E" w:rsidRDefault="000F547D" w:rsidP="000F547D">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35E633E7" w14:textId="77777777" w:rsidR="000F547D" w:rsidRPr="00D3596E" w:rsidRDefault="000F547D" w:rsidP="000F547D">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5B61EA9A" w14:textId="77777777" w:rsidR="000F547D" w:rsidRPr="00582C52" w:rsidRDefault="000F547D" w:rsidP="000F547D">
      <w:pPr>
        <w:rPr>
          <w:sz w:val="16"/>
        </w:rPr>
      </w:pPr>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rPr>
          <w:sz w:val="16"/>
        </w:rPr>
        <w:t xml:space="preserve"> for making war might appease critics of presidential power. But it </w:t>
      </w:r>
      <w:r w:rsidRPr="006B2B23">
        <w:rPr>
          <w:rStyle w:val="StyleUnderline"/>
          <w:highlight w:val="cyan"/>
        </w:rPr>
        <w:t>could</w:t>
      </w:r>
      <w:r w:rsidRPr="00582C52">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6B2B23">
        <w:rPr>
          <w:rStyle w:val="StyleUnderline"/>
          <w:highlight w:val="cyan"/>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rogue natio</w:t>
      </w:r>
      <w:r w:rsidRPr="005A47FD">
        <w:rPr>
          <w:rStyle w:val="Emphasis"/>
        </w:rPr>
        <w:t>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rPr>
          <w:sz w:val="16"/>
        </w:rPr>
        <w:t>.</w:t>
      </w:r>
    </w:p>
    <w:p w14:paraId="5671ECF0" w14:textId="77777777" w:rsidR="000F547D" w:rsidRPr="00A41205" w:rsidRDefault="000F547D" w:rsidP="000F547D">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6B2B23">
        <w:rPr>
          <w:rStyle w:val="Emphasis"/>
          <w:highlight w:val="cya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6B9B889A" w14:textId="77777777" w:rsidR="000F547D" w:rsidRDefault="000F547D" w:rsidP="000F547D"/>
    <w:p w14:paraId="48D47ED8" w14:textId="77777777" w:rsidR="000F547D" w:rsidRPr="000859DE" w:rsidRDefault="000F547D" w:rsidP="000F547D"/>
    <w:p w14:paraId="1B130AE6" w14:textId="77777777" w:rsidR="000F547D" w:rsidRDefault="000F547D" w:rsidP="000F547D">
      <w:pPr>
        <w:pStyle w:val="Heading2"/>
      </w:pPr>
      <w:r>
        <w:t>Good Governance</w:t>
      </w:r>
    </w:p>
    <w:p w14:paraId="4495D8A5" w14:textId="77777777" w:rsidR="000F547D" w:rsidRDefault="000F547D" w:rsidP="000F547D">
      <w:pPr>
        <w:pStyle w:val="Heading3"/>
      </w:pPr>
      <w:r>
        <w:t>AT: Administration Impact---1NC</w:t>
      </w:r>
    </w:p>
    <w:p w14:paraId="43A50988" w14:textId="77777777" w:rsidR="000F547D" w:rsidRDefault="000F547D" w:rsidP="000F547D">
      <w:pPr>
        <w:pStyle w:val="Heading4"/>
      </w:pPr>
      <w:r>
        <w:t xml:space="preserve">1. Administration is </w:t>
      </w:r>
      <w:r w:rsidRPr="006C627B">
        <w:rPr>
          <w:u w:val="single"/>
        </w:rPr>
        <w:t>fine</w:t>
      </w:r>
      <w:r>
        <w:t>.</w:t>
      </w:r>
    </w:p>
    <w:p w14:paraId="2D6B8D36" w14:textId="77777777" w:rsidR="000F547D" w:rsidRDefault="000F547D" w:rsidP="000F547D">
      <w:r w:rsidRPr="00365DD7">
        <w:t xml:space="preserve">Erin </w:t>
      </w:r>
      <w:r w:rsidRPr="00365DD7">
        <w:rPr>
          <w:rStyle w:val="Style13ptBold"/>
        </w:rPr>
        <w:t>Schumaker 9/14</w:t>
      </w:r>
      <w:r>
        <w:t>. H</w:t>
      </w:r>
      <w:r w:rsidRPr="00365DD7">
        <w:t xml:space="preserve">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12150C30" w14:textId="77777777" w:rsidR="000F547D" w:rsidRPr="00F724FD" w:rsidRDefault="000F547D" w:rsidP="000F547D">
      <w:pPr>
        <w:rPr>
          <w:sz w:val="16"/>
        </w:rPr>
      </w:pPr>
      <w:r w:rsidRPr="00F724FD">
        <w:rPr>
          <w:sz w:val="16"/>
        </w:rPr>
        <w:t xml:space="preserve">But </w:t>
      </w:r>
      <w:r w:rsidRPr="00BE3545">
        <w:rPr>
          <w:rStyle w:val="StyleUnderline"/>
        </w:rPr>
        <w:t xml:space="preserve">if </w:t>
      </w:r>
      <w:r w:rsidRPr="006C627B">
        <w:rPr>
          <w:rStyle w:val="Emphasis"/>
          <w:highlight w:val="cyan"/>
        </w:rPr>
        <w:t>Trump</w:t>
      </w:r>
      <w:r w:rsidRPr="00BE3545">
        <w:rPr>
          <w:rStyle w:val="StyleUnderline"/>
        </w:rPr>
        <w:t xml:space="preserve">’s goal was to </w:t>
      </w:r>
      <w:r w:rsidRPr="006C627B">
        <w:rPr>
          <w:rStyle w:val="Emphasis"/>
          <w:highlight w:val="cyan"/>
        </w:rPr>
        <w:t>dismantle</w:t>
      </w:r>
      <w:r w:rsidRPr="00BE3545">
        <w:rPr>
          <w:rStyle w:val="StyleUnderline"/>
        </w:rPr>
        <w:t xml:space="preserve"> the </w:t>
      </w:r>
      <w:r w:rsidRPr="006C627B">
        <w:rPr>
          <w:rStyle w:val="Emphasis"/>
          <w:highlight w:val="cyan"/>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6C627B">
        <w:rPr>
          <w:rStyle w:val="StyleUnderline"/>
          <w:highlight w:val="cyan"/>
        </w:rPr>
        <w:t xml:space="preserve">he’s got a </w:t>
      </w:r>
      <w:r w:rsidRPr="006C627B">
        <w:rPr>
          <w:rStyle w:val="Emphasis"/>
          <w:highlight w:val="cyan"/>
        </w:rPr>
        <w:t>long way to go</w:t>
      </w:r>
      <w:r w:rsidRPr="00F724FD">
        <w:rPr>
          <w:sz w:val="16"/>
        </w:rPr>
        <w:t xml:space="preserve">. Although he’s disrupted swaths of the government, </w:t>
      </w:r>
      <w:r w:rsidRPr="00BE3545">
        <w:rPr>
          <w:rStyle w:val="StyleUnderline"/>
        </w:rPr>
        <w:t xml:space="preserve">the </w:t>
      </w:r>
      <w:r w:rsidRPr="006C627B">
        <w:rPr>
          <w:rStyle w:val="Emphasis"/>
          <w:highlight w:val="cya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6C627B">
        <w:rPr>
          <w:rStyle w:val="StyleUnderline"/>
          <w:highlight w:val="cyan"/>
        </w:rPr>
        <w:t xml:space="preserve">are </w:t>
      </w:r>
      <w:r w:rsidRPr="006C627B">
        <w:rPr>
          <w:rStyle w:val="Emphasis"/>
          <w:highlight w:val="cyan"/>
        </w:rPr>
        <w:t>sticking it out</w:t>
      </w:r>
      <w:r w:rsidRPr="00F724FD">
        <w:rPr>
          <w:sz w:val="16"/>
        </w:rPr>
        <w:t>, according to Labor Department statistics and the White House’s own admission.</w:t>
      </w:r>
    </w:p>
    <w:p w14:paraId="4C81506C" w14:textId="77777777" w:rsidR="000F547D" w:rsidRPr="00F724FD" w:rsidRDefault="000F547D" w:rsidP="000F547D">
      <w:pPr>
        <w:rPr>
          <w:sz w:val="16"/>
        </w:rPr>
      </w:pPr>
      <w:r w:rsidRPr="00F724FD">
        <w:rPr>
          <w:sz w:val="16"/>
        </w:rPr>
        <w:t xml:space="preserve">Many of those who’ve chosen to remain are keeping their heads down. Some aren’t — and their </w:t>
      </w:r>
      <w:r w:rsidRPr="006C627B">
        <w:rPr>
          <w:rStyle w:val="Emphasis"/>
          <w:highlight w:val="cyan"/>
        </w:rPr>
        <w:t>open defiance</w:t>
      </w:r>
      <w:r w:rsidRPr="00BE3545">
        <w:rPr>
          <w:rStyle w:val="StyleUnderline"/>
        </w:rPr>
        <w:t xml:space="preserve"> of Trump administration policies may </w:t>
      </w:r>
      <w:r w:rsidRPr="006C627B">
        <w:rPr>
          <w:rStyle w:val="Emphasis"/>
          <w:highlight w:val="cyan"/>
        </w:rPr>
        <w:t>make it hard</w:t>
      </w:r>
      <w:r w:rsidRPr="00951EB9">
        <w:rPr>
          <w:rStyle w:val="Emphasis"/>
        </w:rPr>
        <w:t>er</w:t>
      </w:r>
      <w:r w:rsidRPr="00BE3545">
        <w:rPr>
          <w:rStyle w:val="StyleUnderline"/>
        </w:rPr>
        <w:t xml:space="preserve"> for the administration </w:t>
      </w:r>
      <w:r w:rsidRPr="006C627B">
        <w:rPr>
          <w:rStyle w:val="StyleUnderline"/>
          <w:highlight w:val="cyan"/>
        </w:rPr>
        <w:t xml:space="preserve">to </w:t>
      </w:r>
      <w:r w:rsidRPr="006C627B">
        <w:rPr>
          <w:rStyle w:val="Emphasis"/>
          <w:highlight w:val="cyan"/>
        </w:rPr>
        <w:t>achieve Trump’s goals</w:t>
      </w:r>
      <w:r w:rsidRPr="00BE3545">
        <w:rPr>
          <w:rStyle w:val="StyleUnderline"/>
        </w:rPr>
        <w:t xml:space="preserve"> — much </w:t>
      </w:r>
      <w:r w:rsidRPr="006C627B">
        <w:rPr>
          <w:rStyle w:val="StyleUnderline"/>
          <w:highlight w:val="cyan"/>
        </w:rPr>
        <w:t>like</w:t>
      </w:r>
      <w:r w:rsidRPr="00BE3545">
        <w:rPr>
          <w:rStyle w:val="StyleUnderline"/>
        </w:rPr>
        <w:t xml:space="preserve"> Trump complained they did in </w:t>
      </w:r>
      <w:r w:rsidRPr="006C627B">
        <w:rPr>
          <w:rStyle w:val="Emphasis"/>
          <w:highlight w:val="cyan"/>
        </w:rPr>
        <w:t>his first term</w:t>
      </w:r>
      <w:r w:rsidRPr="00F724FD">
        <w:rPr>
          <w:sz w:val="16"/>
        </w:rPr>
        <w:t>.</w:t>
      </w:r>
    </w:p>
    <w:p w14:paraId="17F727E9" w14:textId="77777777" w:rsidR="000F547D" w:rsidRPr="00F724FD" w:rsidRDefault="000F547D" w:rsidP="000F547D">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7FC2E5F7" w14:textId="77777777" w:rsidR="000F547D" w:rsidRPr="00F724FD" w:rsidRDefault="000F547D" w:rsidP="000F547D">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2FD2A24" w14:textId="77777777" w:rsidR="000F547D" w:rsidRPr="00F724FD" w:rsidRDefault="000F547D" w:rsidP="000F547D">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75469931" w14:textId="77777777" w:rsidR="000F547D" w:rsidRPr="00F724FD" w:rsidRDefault="000F547D" w:rsidP="000F547D">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306FDF38" w14:textId="77777777" w:rsidR="000F547D" w:rsidRPr="00F724FD" w:rsidRDefault="000F547D" w:rsidP="000F547D">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4ED328E8" w14:textId="77777777" w:rsidR="000F547D" w:rsidRPr="00F724FD" w:rsidRDefault="000F547D" w:rsidP="000F547D">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5D523A7" w14:textId="77777777" w:rsidR="000F547D" w:rsidRPr="00F724FD" w:rsidRDefault="000F547D" w:rsidP="000F547D">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CC56934" w14:textId="77777777" w:rsidR="000F547D" w:rsidRPr="00F724FD" w:rsidRDefault="000F547D" w:rsidP="000F547D">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6C627B">
        <w:rPr>
          <w:rStyle w:val="Emphasis"/>
          <w:highlight w:val="cyan"/>
        </w:rPr>
        <w:t>percent</w:t>
      </w:r>
      <w:r w:rsidRPr="00BE3545">
        <w:rPr>
          <w:rStyle w:val="StyleUnderline"/>
        </w:rPr>
        <w:t xml:space="preserve">age of federal workers </w:t>
      </w:r>
      <w:r w:rsidRPr="006C627B">
        <w:rPr>
          <w:rStyle w:val="StyleUnderline"/>
          <w:highlight w:val="cyan"/>
        </w:rPr>
        <w:t>quitting</w:t>
      </w:r>
      <w:r w:rsidRPr="00BE3545">
        <w:rPr>
          <w:rStyle w:val="StyleUnderline"/>
        </w:rPr>
        <w:t xml:space="preserve"> each month </w:t>
      </w:r>
      <w:r w:rsidRPr="006C627B">
        <w:rPr>
          <w:rStyle w:val="Emphasis"/>
          <w:highlight w:val="cya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6C627B">
        <w:rPr>
          <w:rStyle w:val="StyleUnderline"/>
          <w:highlight w:val="cyan"/>
        </w:rPr>
        <w:t>same</w:t>
      </w:r>
      <w:r w:rsidRPr="00BE3545">
        <w:rPr>
          <w:rStyle w:val="StyleUnderline"/>
        </w:rPr>
        <w:t xml:space="preserve"> percentage </w:t>
      </w:r>
      <w:r w:rsidRPr="006C627B">
        <w:rPr>
          <w:rStyle w:val="StyleUnderline"/>
          <w:highlight w:val="cyan"/>
        </w:rPr>
        <w:t>as</w:t>
      </w:r>
      <w:r w:rsidRPr="00BE3545">
        <w:rPr>
          <w:rStyle w:val="StyleUnderline"/>
        </w:rPr>
        <w:t xml:space="preserve"> last year </w:t>
      </w:r>
      <w:r w:rsidRPr="006C627B">
        <w:rPr>
          <w:rStyle w:val="StyleUnderline"/>
          <w:highlight w:val="cyan"/>
        </w:rPr>
        <w:t>before Trump took office</w:t>
      </w:r>
      <w:r w:rsidRPr="00BE3545">
        <w:rPr>
          <w:rStyle w:val="StyleUnderline"/>
        </w:rPr>
        <w:t xml:space="preserve"> and down from 0.7 percent at the height of the pandemic</w:t>
      </w:r>
      <w:r w:rsidRPr="00F724FD">
        <w:rPr>
          <w:sz w:val="16"/>
        </w:rPr>
        <w:t>.</w:t>
      </w:r>
    </w:p>
    <w:p w14:paraId="2C61B7D3" w14:textId="77777777" w:rsidR="000F547D" w:rsidRPr="00F724FD" w:rsidRDefault="000F547D" w:rsidP="000F547D">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BD5DB84" w14:textId="77777777" w:rsidR="000F547D" w:rsidRPr="00F724FD" w:rsidRDefault="000F547D" w:rsidP="000F547D">
      <w:pPr>
        <w:rPr>
          <w:sz w:val="16"/>
        </w:rPr>
      </w:pPr>
      <w:r w:rsidRPr="00BE3545">
        <w:rPr>
          <w:rStyle w:val="StyleUnderline"/>
        </w:rPr>
        <w:t xml:space="preserve">The quit rate among federal workers is still </w:t>
      </w:r>
      <w:r w:rsidRPr="006C627B">
        <w:rPr>
          <w:rStyle w:val="Emphasis"/>
          <w:highlight w:val="cyan"/>
        </w:rPr>
        <w:t>far below</w:t>
      </w:r>
      <w:r w:rsidRPr="00BE3545">
        <w:rPr>
          <w:rStyle w:val="StyleUnderline"/>
        </w:rPr>
        <w:t xml:space="preserve"> the 2.2 percent rate of </w:t>
      </w:r>
      <w:r w:rsidRPr="006C627B">
        <w:rPr>
          <w:rStyle w:val="StyleUnderline"/>
          <w:highlight w:val="cyan"/>
        </w:rPr>
        <w:t xml:space="preserve">the </w:t>
      </w:r>
      <w:r w:rsidRPr="006C627B">
        <w:rPr>
          <w:rStyle w:val="Emphasis"/>
          <w:highlight w:val="cyan"/>
        </w:rPr>
        <w:t>private sector</w:t>
      </w:r>
      <w:r w:rsidRPr="00F724FD">
        <w:rPr>
          <w:sz w:val="16"/>
        </w:rPr>
        <w:t>.</w:t>
      </w:r>
    </w:p>
    <w:p w14:paraId="165323D5" w14:textId="77777777" w:rsidR="000F547D" w:rsidRPr="00F724FD" w:rsidRDefault="000F547D" w:rsidP="000F547D">
      <w:pPr>
        <w:rPr>
          <w:sz w:val="16"/>
        </w:rPr>
      </w:pPr>
      <w:r w:rsidRPr="00F724FD">
        <w:rPr>
          <w:sz w:val="16"/>
        </w:rPr>
        <w:t>That’s despite the White House’s estimate that 80 percent of the departures were voluntary.</w:t>
      </w:r>
    </w:p>
    <w:p w14:paraId="0E9263CB" w14:textId="77777777" w:rsidR="000F547D" w:rsidRPr="00F724FD" w:rsidRDefault="000F547D" w:rsidP="000F547D">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210B2C2E" w14:textId="77777777" w:rsidR="000F547D" w:rsidRPr="00F724FD" w:rsidRDefault="000F547D" w:rsidP="000F547D">
      <w:pPr>
        <w:rPr>
          <w:sz w:val="16"/>
        </w:rPr>
      </w:pPr>
      <w:r w:rsidRPr="00F724FD">
        <w:rPr>
          <w:sz w:val="16"/>
        </w:rPr>
        <w:t xml:space="preserve">Rather than go quietly, </w:t>
      </w:r>
      <w:r w:rsidRPr="006C627B">
        <w:rPr>
          <w:rStyle w:val="StyleUnderline"/>
          <w:highlight w:val="cyan"/>
        </w:rPr>
        <w:t xml:space="preserve">workers who </w:t>
      </w:r>
      <w:r w:rsidRPr="006C627B">
        <w:rPr>
          <w:rStyle w:val="Emphasis"/>
          <w:highlight w:val="cyan"/>
        </w:rPr>
        <w:t>resent</w:t>
      </w:r>
      <w:r w:rsidRPr="006C627B">
        <w:rPr>
          <w:rStyle w:val="StyleUnderline"/>
          <w:highlight w:val="cyan"/>
        </w:rPr>
        <w:t xml:space="preserve"> Trump</w:t>
      </w:r>
      <w:r w:rsidRPr="00BE3545">
        <w:rPr>
          <w:rStyle w:val="StyleUnderline"/>
        </w:rPr>
        <w:t xml:space="preserve">’s attacks, as well as the damage they say the president has done to the programs they work on, </w:t>
      </w:r>
      <w:r w:rsidRPr="006C627B">
        <w:rPr>
          <w:rStyle w:val="Emphasis"/>
          <w:highlight w:val="cyan"/>
        </w:rPr>
        <w:t>intend to fight it out</w:t>
      </w:r>
      <w:r w:rsidRPr="00F724FD">
        <w:rPr>
          <w:sz w:val="16"/>
        </w:rPr>
        <w:t>.</w:t>
      </w:r>
    </w:p>
    <w:p w14:paraId="44AA947D" w14:textId="77777777" w:rsidR="000F547D" w:rsidRPr="00F724FD" w:rsidRDefault="000F547D" w:rsidP="000F547D">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F0F4697" w14:textId="77777777" w:rsidR="000F547D" w:rsidRPr="00F724FD" w:rsidRDefault="000F547D" w:rsidP="000F547D">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813FE1F" w14:textId="77777777" w:rsidR="000F547D" w:rsidRPr="00F724FD" w:rsidRDefault="000F547D" w:rsidP="000F547D">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6208E159" w14:textId="77777777" w:rsidR="000F547D" w:rsidRPr="00F724FD" w:rsidRDefault="000F547D" w:rsidP="000F547D">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9B9F75D" w14:textId="77777777" w:rsidR="000F547D" w:rsidRPr="00F724FD" w:rsidRDefault="000F547D" w:rsidP="000F547D">
      <w:pPr>
        <w:rPr>
          <w:sz w:val="16"/>
        </w:rPr>
      </w:pPr>
      <w:r w:rsidRPr="006C627B">
        <w:rPr>
          <w:rStyle w:val="StyleUnderline"/>
          <w:highlight w:val="cyan"/>
        </w:rPr>
        <w:t>Those</w:t>
      </w:r>
      <w:r w:rsidRPr="006E7DB9">
        <w:rPr>
          <w:rStyle w:val="StyleUnderline"/>
        </w:rPr>
        <w:t xml:space="preserve"> in the crosshairs</w:t>
      </w:r>
      <w:r w:rsidRPr="00F724FD">
        <w:rPr>
          <w:sz w:val="16"/>
        </w:rPr>
        <w:t xml:space="preserve"> say they’re </w:t>
      </w:r>
      <w:r w:rsidRPr="006C627B">
        <w:rPr>
          <w:rStyle w:val="Emphasis"/>
          <w:highlight w:val="cyan"/>
        </w:rPr>
        <w:t>lean</w:t>
      </w:r>
      <w:r w:rsidRPr="00F724FD">
        <w:rPr>
          <w:sz w:val="16"/>
        </w:rPr>
        <w:t xml:space="preserve">ing </w:t>
      </w:r>
      <w:r w:rsidRPr="006C627B">
        <w:rPr>
          <w:rStyle w:val="StyleUnderline"/>
          <w:highlight w:val="cyan"/>
        </w:rPr>
        <w:t>on</w:t>
      </w:r>
      <w:r w:rsidRPr="006E7DB9">
        <w:rPr>
          <w:rStyle w:val="StyleUnderline"/>
        </w:rPr>
        <w:t xml:space="preserve"> the </w:t>
      </w:r>
      <w:r w:rsidRPr="006C627B">
        <w:rPr>
          <w:rStyle w:val="Emphasis"/>
          <w:highlight w:val="cyan"/>
        </w:rPr>
        <w:t>extensive</w:t>
      </w:r>
      <w:r w:rsidRPr="00951EB9">
        <w:rPr>
          <w:rStyle w:val="Emphasis"/>
        </w:rPr>
        <w:t xml:space="preserve"> system of </w:t>
      </w:r>
      <w:r w:rsidRPr="006C627B">
        <w:rPr>
          <w:rStyle w:val="Emphasis"/>
          <w:highlight w:val="cyan"/>
        </w:rPr>
        <w:t>protections</w:t>
      </w:r>
      <w:r w:rsidRPr="006C627B">
        <w:rPr>
          <w:rStyle w:val="StyleUnderline"/>
          <w:highlight w:val="cya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3E537111" w14:textId="77777777" w:rsidR="000F547D" w:rsidRPr="00F724FD" w:rsidRDefault="000F547D" w:rsidP="000F547D">
      <w:pPr>
        <w:rPr>
          <w:sz w:val="16"/>
        </w:rPr>
      </w:pPr>
      <w:r w:rsidRPr="00F724FD">
        <w:rPr>
          <w:sz w:val="16"/>
        </w:rPr>
        <w:t xml:space="preserve">“It’s not perfect, but </w:t>
      </w:r>
      <w:r w:rsidRPr="006E7DB9">
        <w:rPr>
          <w:rStyle w:val="StyleUnderline"/>
        </w:rPr>
        <w:t xml:space="preserve">it’s set up </w:t>
      </w:r>
      <w:r w:rsidRPr="006C627B">
        <w:rPr>
          <w:rStyle w:val="StyleUnderline"/>
          <w:highlight w:val="cyan"/>
        </w:rPr>
        <w:t>to give</w:t>
      </w:r>
      <w:r w:rsidRPr="006E7DB9">
        <w:rPr>
          <w:rStyle w:val="StyleUnderline"/>
        </w:rPr>
        <w:t xml:space="preserve"> people </w:t>
      </w:r>
      <w:r w:rsidRPr="006C627B">
        <w:rPr>
          <w:rStyle w:val="Emphasis"/>
          <w:highlight w:val="cya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2225818E" w14:textId="77777777" w:rsidR="000F547D" w:rsidRPr="00F724FD" w:rsidRDefault="000F547D" w:rsidP="000F547D">
      <w:pPr>
        <w:rPr>
          <w:sz w:val="16"/>
        </w:rPr>
      </w:pPr>
      <w:r w:rsidRPr="006C627B">
        <w:rPr>
          <w:rStyle w:val="StyleUnderline"/>
          <w:highlight w:val="cyan"/>
        </w:rPr>
        <w:t>AFGE</w:t>
      </w:r>
      <w:r w:rsidRPr="006E7DB9">
        <w:rPr>
          <w:rStyle w:val="StyleUnderline"/>
        </w:rPr>
        <w:t xml:space="preserve"> and its allies have </w:t>
      </w:r>
      <w:r w:rsidRPr="006C627B">
        <w:rPr>
          <w:rStyle w:val="StyleUnderline"/>
          <w:highlight w:val="cyan"/>
        </w:rPr>
        <w:t>filed</w:t>
      </w:r>
      <w:r w:rsidRPr="006E7DB9">
        <w:rPr>
          <w:rStyle w:val="StyleUnderline"/>
        </w:rPr>
        <w:t xml:space="preserve"> at least a </w:t>
      </w:r>
      <w:r w:rsidRPr="006C627B">
        <w:rPr>
          <w:rStyle w:val="Emphasis"/>
          <w:highlight w:val="cya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6C627B">
        <w:rPr>
          <w:rStyle w:val="Emphasis"/>
          <w:highlight w:val="cyan"/>
        </w:rPr>
        <w:t>whistleblower complaints</w:t>
      </w:r>
      <w:r w:rsidRPr="006E7DB9">
        <w:rPr>
          <w:rStyle w:val="StyleUnderline"/>
        </w:rPr>
        <w:t xml:space="preserve"> or gone public with their concerns about political interference at their agencies</w:t>
      </w:r>
      <w:r w:rsidRPr="00F724FD">
        <w:rPr>
          <w:sz w:val="16"/>
        </w:rPr>
        <w:t>.</w:t>
      </w:r>
    </w:p>
    <w:p w14:paraId="13E7D90A" w14:textId="77777777" w:rsidR="000F547D" w:rsidRPr="00F724FD" w:rsidRDefault="000F547D" w:rsidP="000F547D">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407E0DCE" w14:textId="77777777" w:rsidR="000F547D" w:rsidRPr="00365DD7" w:rsidRDefault="000F547D" w:rsidP="000F547D">
      <w:r w:rsidRPr="00AE7A15">
        <w:rPr>
          <w:rStyle w:val="StyleUnderline"/>
        </w:rPr>
        <w:t xml:space="preserve">All the </w:t>
      </w:r>
      <w:r w:rsidRPr="006C627B">
        <w:rPr>
          <w:rStyle w:val="StyleUnderline"/>
          <w:highlight w:val="cyan"/>
        </w:rPr>
        <w:t>upheaval</w:t>
      </w:r>
      <w:r w:rsidRPr="00AE7A15">
        <w:rPr>
          <w:rStyle w:val="StyleUnderline"/>
        </w:rPr>
        <w:t xml:space="preserve"> has </w:t>
      </w:r>
      <w:r w:rsidRPr="006C627B">
        <w:rPr>
          <w:rStyle w:val="StyleUnderline"/>
          <w:highlight w:val="cyan"/>
        </w:rPr>
        <w:t>prompted</w:t>
      </w:r>
      <w:r w:rsidRPr="00AE7A15">
        <w:rPr>
          <w:rStyle w:val="StyleUnderline"/>
        </w:rPr>
        <w:t xml:space="preserve"> </w:t>
      </w:r>
      <w:r w:rsidRPr="00951EB9">
        <w:rPr>
          <w:rStyle w:val="Emphasis"/>
        </w:rPr>
        <w:t xml:space="preserve">even </w:t>
      </w:r>
      <w:r w:rsidRPr="006C627B">
        <w:rPr>
          <w:rStyle w:val="Emphasis"/>
          <w:highlight w:val="cyan"/>
        </w:rPr>
        <w:t>Republican</w:t>
      </w:r>
      <w:r w:rsidRPr="00951EB9">
        <w:rPr>
          <w:rStyle w:val="Emphasis"/>
        </w:rPr>
        <w:t xml:space="preserve"> lawmaker</w:t>
      </w:r>
      <w:r w:rsidRPr="006C627B">
        <w:rPr>
          <w:rStyle w:val="Emphasis"/>
          <w:highlight w:val="cyan"/>
        </w:rPr>
        <w:t>s</w:t>
      </w:r>
      <w:r w:rsidRPr="006C627B">
        <w:rPr>
          <w:rStyle w:val="StyleUnderline"/>
          <w:highlight w:val="cyan"/>
        </w:rPr>
        <w:t xml:space="preserve"> to </w:t>
      </w:r>
      <w:r w:rsidRPr="006C627B">
        <w:rPr>
          <w:rStyle w:val="Emphasis"/>
          <w:highlight w:val="cya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3EE46204" w14:textId="77777777" w:rsidR="000F547D" w:rsidRPr="006C627B" w:rsidRDefault="000F547D" w:rsidP="000F547D">
      <w:pPr>
        <w:pStyle w:val="Heading4"/>
      </w:pPr>
      <w:r>
        <w:t xml:space="preserve">Or, it’s </w:t>
      </w:r>
      <w:r w:rsidRPr="00E25BCB">
        <w:rPr>
          <w:u w:val="single"/>
        </w:rPr>
        <w:t>thumped</w:t>
      </w:r>
      <w:r>
        <w:t xml:space="preserve">: Clinton </w:t>
      </w:r>
      <w:r w:rsidRPr="00E25BCB">
        <w:rPr>
          <w:u w:val="single"/>
        </w:rPr>
        <w:t>balanced the budget</w:t>
      </w:r>
      <w:r>
        <w:t xml:space="preserve"> by </w:t>
      </w:r>
      <w:r w:rsidRPr="00E25BCB">
        <w:rPr>
          <w:u w:val="single"/>
        </w:rPr>
        <w:t>gutting</w:t>
      </w:r>
      <w:r>
        <w:t xml:space="preserve"> the workforce in the 90s.</w:t>
      </w:r>
    </w:p>
    <w:p w14:paraId="5A91068C" w14:textId="77777777" w:rsidR="000F547D" w:rsidRDefault="000F547D" w:rsidP="000F547D">
      <w:pPr>
        <w:pStyle w:val="Heading4"/>
      </w:pPr>
      <w:r>
        <w:t xml:space="preserve">2. But it </w:t>
      </w:r>
      <w:r w:rsidRPr="006C627B">
        <w:rPr>
          <w:u w:val="single"/>
        </w:rPr>
        <w:t>fails</w:t>
      </w:r>
      <w:r>
        <w:t>:</w:t>
      </w:r>
    </w:p>
    <w:p w14:paraId="08B51390" w14:textId="77777777" w:rsidR="000F547D" w:rsidRPr="00555481" w:rsidRDefault="000F547D" w:rsidP="000F547D">
      <w:pPr>
        <w:pStyle w:val="Heading4"/>
      </w:pPr>
      <w:r>
        <w:t xml:space="preserve">Agencies </w:t>
      </w:r>
      <w:r>
        <w:rPr>
          <w:u w:val="single"/>
        </w:rPr>
        <w:t>fail</w:t>
      </w:r>
      <w:r>
        <w:t xml:space="preserve"> to employ expertise. That </w:t>
      </w:r>
      <w:r>
        <w:rPr>
          <w:u w:val="single"/>
        </w:rPr>
        <w:t>guts</w:t>
      </w:r>
      <w:r>
        <w:t xml:space="preserve"> effective regulation. </w:t>
      </w:r>
    </w:p>
    <w:p w14:paraId="25BC219A" w14:textId="77777777" w:rsidR="000F547D" w:rsidRPr="00942119" w:rsidRDefault="000F547D" w:rsidP="000F547D">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3D61E3D1" w14:textId="77777777" w:rsidR="000F547D" w:rsidRPr="00F00A62" w:rsidRDefault="000F547D" w:rsidP="000F547D">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6F6D9EB7" w14:textId="77777777" w:rsidR="000F547D" w:rsidRPr="00F00A62" w:rsidRDefault="000F547D" w:rsidP="000F547D">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5B6ED1DB" w14:textId="77777777" w:rsidR="000F547D" w:rsidRDefault="000F547D" w:rsidP="000F547D">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4575B6AB" w14:textId="77777777" w:rsidR="000F547D" w:rsidRDefault="000F547D" w:rsidP="000F547D">
      <w:pPr>
        <w:pStyle w:val="Heading4"/>
      </w:pPr>
      <w:r>
        <w:t xml:space="preserve">Group think </w:t>
      </w:r>
      <w:r w:rsidRPr="00E41171">
        <w:rPr>
          <w:u w:val="single"/>
        </w:rPr>
        <w:t>plagues</w:t>
      </w:r>
      <w:r>
        <w:t xml:space="preserve"> agencies. </w:t>
      </w:r>
    </w:p>
    <w:p w14:paraId="4FED9E7A" w14:textId="77777777" w:rsidR="000F547D" w:rsidRPr="00BD1BBE" w:rsidRDefault="000F547D" w:rsidP="000F547D">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9E59EC9" w14:textId="77777777" w:rsidR="000F547D" w:rsidRPr="00BD1BBE" w:rsidRDefault="000F547D" w:rsidP="000F547D">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“[B]eliefs and </w:t>
      </w:r>
      <w:r w:rsidRPr="006C627B">
        <w:rPr>
          <w:rStyle w:val="Emphasis"/>
          <w:highlight w:val="cyan"/>
        </w:rPr>
        <w:t>science</w:t>
      </w:r>
      <w:r w:rsidRPr="00BD1BBE">
        <w:rPr>
          <w:sz w:val="16"/>
        </w:rPr>
        <w:t>,” Christiano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29097783" w14:textId="77777777" w:rsidR="000F547D" w:rsidRPr="00BA7872" w:rsidRDefault="000F547D" w:rsidP="000F547D">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a particular, </w:t>
      </w:r>
      <w:r w:rsidRPr="006C627B">
        <w:rPr>
          <w:rStyle w:val="Emphasis"/>
          <w:highlight w:val="cyan"/>
        </w:rPr>
        <w:t>narrow issue</w:t>
      </w:r>
      <w:r w:rsidRPr="00BD1BBE">
        <w:rPr>
          <w:sz w:val="16"/>
        </w:rPr>
        <w:t xml:space="preserve"> and </w:t>
      </w:r>
      <w:r w:rsidRPr="006C627B">
        <w:rPr>
          <w:rStyle w:val="Emphasis"/>
          <w:highlight w:val="cyan"/>
        </w:rPr>
        <w:t>valorize</w:t>
      </w:r>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6B3AA50B" w14:textId="77777777" w:rsidR="000F547D" w:rsidRDefault="000F547D" w:rsidP="000F547D">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43DA89A3" w14:textId="77777777" w:rsidR="000F547D" w:rsidRDefault="000F547D" w:rsidP="000F547D">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31DF08C2" w14:textId="77777777" w:rsidR="000F547D" w:rsidRPr="00454952" w:rsidRDefault="000F547D" w:rsidP="000F547D">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545FCC72" w14:textId="77777777" w:rsidR="000F547D" w:rsidRPr="00454952" w:rsidRDefault="000F547D" w:rsidP="000F547D">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7A3326AC" w14:textId="77777777" w:rsidR="000F547D" w:rsidRPr="00454952" w:rsidRDefault="000F547D" w:rsidP="000F547D">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175F9EF4" w14:textId="77777777" w:rsidR="000F547D" w:rsidRPr="00454952" w:rsidRDefault="000F547D" w:rsidP="000F547D">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4A61C3E4" w14:textId="77777777" w:rsidR="000F547D" w:rsidRPr="00454952" w:rsidRDefault="000F547D" w:rsidP="000F547D">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23A4E616" w14:textId="77777777" w:rsidR="000F547D" w:rsidRDefault="000F547D" w:rsidP="000F547D">
      <w:pPr>
        <w:rPr>
          <w:rStyle w:val="StyleUnderlin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081B8ED2" w14:textId="77777777" w:rsidR="000F547D" w:rsidRDefault="000F547D" w:rsidP="000F547D"/>
    <w:p w14:paraId="2442C3F1" w14:textId="77777777" w:rsidR="000F547D" w:rsidRDefault="000F547D" w:rsidP="000F547D">
      <w:pPr>
        <w:pStyle w:val="Heading4"/>
      </w:pPr>
      <w:r>
        <w:t xml:space="preserve">3. Whistleblower protections </w:t>
      </w:r>
      <w:r w:rsidRPr="005971E9">
        <w:rPr>
          <w:u w:val="single"/>
        </w:rPr>
        <w:t>fail</w:t>
      </w:r>
    </w:p>
    <w:p w14:paraId="3063AA20" w14:textId="77777777" w:rsidR="000F547D" w:rsidRDefault="000F547D" w:rsidP="000F547D">
      <w:r>
        <w:t>Geoff</w:t>
      </w:r>
      <w:r w:rsidRPr="009065CD">
        <w:t xml:space="preserve"> </w:t>
      </w:r>
      <w:r>
        <w:rPr>
          <w:rStyle w:val="Style13ptBold"/>
        </w:rPr>
        <w:t>Schweller</w:t>
      </w:r>
      <w:r>
        <w:t xml:space="preserve"> </w:t>
      </w:r>
      <w:r>
        <w:rPr>
          <w:rStyle w:val="Style13ptBold"/>
        </w:rPr>
        <w:t>21</w:t>
      </w:r>
      <w:r w:rsidRPr="009065CD">
        <w:t xml:space="preserve">. </w:t>
      </w:r>
      <w:r w:rsidRPr="005971E9">
        <w:t>Assistant News Editor for Whistleblower Network News. He coordinates news coverage, and also writes about breaking whistleblower news, SEC whistleblowers, IRS whistleblowers, CFTC whistleblowers, and federal employee whistleblowers</w:t>
      </w:r>
      <w:r w:rsidRPr="009065CD">
        <w:t>. “</w:t>
      </w:r>
      <w:r w:rsidRPr="005971E9">
        <w:t>The Decades-Long Fight for Court Access for Federal Employee Whistleblowers</w:t>
      </w:r>
      <w:r w:rsidRPr="009065CD">
        <w:t xml:space="preserve">” </w:t>
      </w:r>
      <w:r>
        <w:t>Whistleblower Network News</w:t>
      </w:r>
      <w:r w:rsidRPr="009065CD">
        <w:t xml:space="preserve">. </w:t>
      </w:r>
      <w:r>
        <w:t xml:space="preserve">7/22/2021. </w:t>
      </w:r>
      <w:r w:rsidRPr="00BE464B">
        <w:t>https://whistleblowersblog.org/features/the-decades-long-fight-for-court-access-for-federal-employee-whistleblowers/</w:t>
      </w:r>
    </w:p>
    <w:p w14:paraId="7A826297" w14:textId="77777777" w:rsidR="000F547D" w:rsidRPr="008C6827" w:rsidRDefault="000F547D" w:rsidP="000F547D">
      <w:pPr>
        <w:rPr>
          <w:sz w:val="16"/>
        </w:rPr>
      </w:pPr>
      <w:r w:rsidRPr="008C6827">
        <w:rPr>
          <w:rStyle w:val="AAAUNDERLINEKEYBOARD"/>
          <w:highlight w:val="cyan"/>
        </w:rPr>
        <w:t>Under</w:t>
      </w:r>
      <w:r w:rsidRPr="008C6827">
        <w:rPr>
          <w:rStyle w:val="AAAUNDERLINEKEYBOARD"/>
        </w:rPr>
        <w:t xml:space="preserve"> the </w:t>
      </w:r>
      <w:r w:rsidRPr="008C6827">
        <w:rPr>
          <w:rStyle w:val="AAAUNDERLINEKEYBOARD"/>
          <w:highlight w:val="cyan"/>
        </w:rPr>
        <w:t>WPA</w:t>
      </w:r>
      <w:r w:rsidRPr="008C6827">
        <w:rPr>
          <w:sz w:val="16"/>
        </w:rPr>
        <w:t xml:space="preserve">, federal employees cannot be retaliated against for blowing the whistle on potential misconduct within their agency. </w:t>
      </w:r>
      <w:r w:rsidRPr="008C6827">
        <w:rPr>
          <w:rStyle w:val="AAAUNDERLINEKEYBOARD"/>
          <w:highlight w:val="cyan"/>
        </w:rPr>
        <w:t>If a federal employee</w:t>
      </w:r>
      <w:r w:rsidRPr="008C6827">
        <w:rPr>
          <w:sz w:val="16"/>
        </w:rPr>
        <w:t xml:space="preserve"> does </w:t>
      </w:r>
      <w:r w:rsidRPr="008C6827">
        <w:rPr>
          <w:rStyle w:val="AAAUNDERLINEKEYBOARD"/>
          <w:highlight w:val="cyan"/>
        </w:rPr>
        <w:t>face retaliation</w:t>
      </w:r>
      <w:r w:rsidRPr="008C6827">
        <w:rPr>
          <w:rStyle w:val="AAAUNDERLINEKEYBOARD"/>
        </w:rPr>
        <w:t xml:space="preserve"> for making a protected disclosure, they may file a claim with the</w:t>
      </w:r>
      <w:r w:rsidRPr="008C6827">
        <w:rPr>
          <w:sz w:val="16"/>
        </w:rPr>
        <w:t xml:space="preserve"> Merit Systems Protection Board (</w:t>
      </w:r>
      <w:r w:rsidRPr="008C6827">
        <w:rPr>
          <w:rStyle w:val="Emphasis"/>
        </w:rPr>
        <w:t>MSPB</w:t>
      </w:r>
      <w:r w:rsidRPr="008C6827">
        <w:rPr>
          <w:sz w:val="16"/>
        </w:rPr>
        <w:t xml:space="preserve">), an independent, quasi-judicial agency which rules on different personnel disputes for civil servants, including whistleblower retaliation cases. Under current statutes, the administrative system of the </w:t>
      </w:r>
      <w:r w:rsidRPr="008C6827">
        <w:rPr>
          <w:rStyle w:val="AAAUNDERLINEKEYBOARD"/>
          <w:highlight w:val="cyan"/>
        </w:rPr>
        <w:t xml:space="preserve">MSPB is the </w:t>
      </w:r>
      <w:r w:rsidRPr="008C6827">
        <w:rPr>
          <w:rStyle w:val="Emphasis"/>
          <w:highlight w:val="cyan"/>
        </w:rPr>
        <w:t>sole avenue</w:t>
      </w:r>
      <w:r w:rsidRPr="008C6827">
        <w:rPr>
          <w:rStyle w:val="AAAUNDERLINEKEYBOARD"/>
        </w:rPr>
        <w:t xml:space="preserve"> available </w:t>
      </w:r>
      <w:r w:rsidRPr="008C6827">
        <w:rPr>
          <w:rStyle w:val="AAAUNDERLINEKEYBOARD"/>
          <w:highlight w:val="cyan"/>
        </w:rPr>
        <w:t>for</w:t>
      </w:r>
      <w:r w:rsidRPr="008C6827">
        <w:rPr>
          <w:rStyle w:val="AAAUNDERLINEKEYBOARD"/>
        </w:rPr>
        <w:t xml:space="preserve"> federal whistleblowers seeking </w:t>
      </w:r>
      <w:r w:rsidRPr="008C6827">
        <w:rPr>
          <w:rStyle w:val="AAAUNDERLINEKEYBOARD"/>
          <w:highlight w:val="cyan"/>
        </w:rPr>
        <w:t>relief</w:t>
      </w:r>
      <w:r w:rsidRPr="008C6827">
        <w:rPr>
          <w:sz w:val="16"/>
        </w:rPr>
        <w:t xml:space="preserve">. Unlike corporate whistleblowers, </w:t>
      </w:r>
      <w:r w:rsidRPr="008C6827">
        <w:rPr>
          <w:rStyle w:val="AAAUNDERLINEKEYBOARD"/>
        </w:rPr>
        <w:t xml:space="preserve">federal employees </w:t>
      </w:r>
      <w:r w:rsidRPr="008C6827">
        <w:rPr>
          <w:rStyle w:val="Emphasis"/>
        </w:rPr>
        <w:t>may not</w:t>
      </w:r>
      <w:r w:rsidRPr="008C6827">
        <w:rPr>
          <w:rStyle w:val="AAAUNDERLINEKEYBOARD"/>
        </w:rPr>
        <w:t xml:space="preserve"> have their case removed to federal court</w:t>
      </w:r>
      <w:r w:rsidRPr="008C6827">
        <w:rPr>
          <w:sz w:val="16"/>
        </w:rPr>
        <w:t>.</w:t>
      </w:r>
    </w:p>
    <w:p w14:paraId="770D3A4E" w14:textId="77777777" w:rsidR="000F547D" w:rsidRPr="008C6827" w:rsidRDefault="000F547D" w:rsidP="000F547D">
      <w:pPr>
        <w:rPr>
          <w:sz w:val="16"/>
        </w:rPr>
      </w:pPr>
      <w:r w:rsidRPr="008C6827">
        <w:rPr>
          <w:sz w:val="16"/>
        </w:rPr>
        <w:t xml:space="preserve">For decades, whistleblower advocates have argued that the </w:t>
      </w:r>
      <w:r w:rsidRPr="008C6827">
        <w:rPr>
          <w:rStyle w:val="AAAUNDERLINEKEYBOARD"/>
          <w:highlight w:val="cyan"/>
        </w:rPr>
        <w:t>MSPB is</w:t>
      </w:r>
      <w:r w:rsidRPr="008C6827">
        <w:rPr>
          <w:rStyle w:val="AAAUNDERLINEKEYBOARD"/>
        </w:rPr>
        <w:t xml:space="preserve"> </w:t>
      </w:r>
      <w:r w:rsidRPr="008C6827">
        <w:rPr>
          <w:rStyle w:val="Emphasis"/>
        </w:rPr>
        <w:t>insufficient</w:t>
      </w:r>
      <w:r w:rsidRPr="008C6827">
        <w:rPr>
          <w:sz w:val="16"/>
        </w:rPr>
        <w:t xml:space="preserve"> for dealing with whistleblower cases and, furthermore, </w:t>
      </w:r>
      <w:r w:rsidRPr="008C6827">
        <w:rPr>
          <w:rStyle w:val="AAAUNDERLINEKEYBOARD"/>
        </w:rPr>
        <w:t xml:space="preserve">has proven to be </w:t>
      </w:r>
      <w:r w:rsidRPr="008C6827">
        <w:rPr>
          <w:rStyle w:val="Emphasis"/>
          <w:highlight w:val="cyan"/>
        </w:rPr>
        <w:t>hostile</w:t>
      </w:r>
      <w:r w:rsidRPr="008C6827">
        <w:rPr>
          <w:rStyle w:val="AAAUNDERLINEKEYBOARD"/>
          <w:highlight w:val="cyan"/>
        </w:rPr>
        <w:t xml:space="preserve"> to</w:t>
      </w:r>
      <w:r w:rsidRPr="008C6827">
        <w:rPr>
          <w:rStyle w:val="AAAUNDERLINEKEYBOARD"/>
        </w:rPr>
        <w:t xml:space="preserve">wards </w:t>
      </w:r>
      <w:r w:rsidRPr="008C6827">
        <w:rPr>
          <w:rStyle w:val="AAAUNDERLINEKEYBOARD"/>
          <w:highlight w:val="cyan"/>
        </w:rPr>
        <w:t>whistleblowers</w:t>
      </w:r>
      <w:r w:rsidRPr="008C6827">
        <w:rPr>
          <w:sz w:val="16"/>
        </w:rPr>
        <w:t xml:space="preserve">. Recent research by the Government Accountability Project (GAP) found that </w:t>
      </w:r>
      <w:r w:rsidRPr="008C6827">
        <w:rPr>
          <w:rStyle w:val="AAAUNDERLINEKEYBOARD"/>
        </w:rPr>
        <w:t xml:space="preserve">MSPB </w:t>
      </w:r>
      <w:r w:rsidRPr="008C6827">
        <w:rPr>
          <w:rStyle w:val="AAAUNDERLINEKEYBOARD"/>
          <w:highlight w:val="cyan"/>
        </w:rPr>
        <w:t>judges</w:t>
      </w:r>
      <w:r w:rsidRPr="008C6827">
        <w:rPr>
          <w:rStyle w:val="AAAUNDERLINEKEYBOARD"/>
        </w:rPr>
        <w:t xml:space="preserve"> have </w:t>
      </w:r>
      <w:r w:rsidRPr="008C6827">
        <w:rPr>
          <w:rStyle w:val="AAAUNDERLINEKEYBOARD"/>
          <w:highlight w:val="cyan"/>
        </w:rPr>
        <w:t>ruled against</w:t>
      </w:r>
      <w:r w:rsidRPr="008C6827">
        <w:rPr>
          <w:rStyle w:val="AAAUNDERLINEKEYBOARD"/>
        </w:rPr>
        <w:t xml:space="preserve"> whistleblowers </w:t>
      </w:r>
      <w:r w:rsidRPr="008C6827">
        <w:rPr>
          <w:rStyle w:val="AAAUNDERLINEKEYBOARD"/>
          <w:highlight w:val="cyan"/>
        </w:rPr>
        <w:t xml:space="preserve">in </w:t>
      </w:r>
      <w:r w:rsidRPr="008C6827">
        <w:rPr>
          <w:rStyle w:val="Emphasis"/>
          <w:highlight w:val="cyan"/>
        </w:rPr>
        <w:t>fifty of</w:t>
      </w:r>
      <w:r w:rsidRPr="008C6827">
        <w:rPr>
          <w:rStyle w:val="Emphasis"/>
        </w:rPr>
        <w:t xml:space="preserve"> the past </w:t>
      </w:r>
      <w:r w:rsidRPr="008C6827">
        <w:rPr>
          <w:rStyle w:val="Emphasis"/>
          <w:highlight w:val="cyan"/>
        </w:rPr>
        <w:t>fifty-one</w:t>
      </w:r>
      <w:r w:rsidRPr="008C6827">
        <w:rPr>
          <w:rStyle w:val="AAAUNDERLINEKEYBOARD"/>
        </w:rPr>
        <w:t xml:space="preserve"> retaliation </w:t>
      </w:r>
      <w:r w:rsidRPr="008C6827">
        <w:rPr>
          <w:rStyle w:val="AAAUNDERLINEKEYBOARD"/>
          <w:highlight w:val="cyan"/>
        </w:rPr>
        <w:t>cases</w:t>
      </w:r>
      <w:r w:rsidRPr="008C6827">
        <w:rPr>
          <w:sz w:val="16"/>
        </w:rPr>
        <w:t>.</w:t>
      </w:r>
    </w:p>
    <w:p w14:paraId="5182C17D" w14:textId="77777777" w:rsidR="000F547D" w:rsidRPr="008C6827" w:rsidRDefault="000F547D" w:rsidP="000F547D">
      <w:pPr>
        <w:rPr>
          <w:sz w:val="16"/>
        </w:rPr>
      </w:pPr>
      <w:r w:rsidRPr="008C6827">
        <w:rPr>
          <w:rStyle w:val="AAAUNDERLINEKEYBOARD"/>
          <w:highlight w:val="cyan"/>
        </w:rPr>
        <w:t>Issues</w:t>
      </w:r>
      <w:r w:rsidRPr="008C6827">
        <w:rPr>
          <w:sz w:val="16"/>
        </w:rPr>
        <w:t xml:space="preserve"> with the MSPB have only </w:t>
      </w:r>
      <w:r w:rsidRPr="008C6827">
        <w:rPr>
          <w:rStyle w:val="AAAUNDERLINEKEYBOARD"/>
          <w:highlight w:val="cyan"/>
        </w:rPr>
        <w:t>increased</w:t>
      </w:r>
      <w:r w:rsidRPr="008C6827">
        <w:rPr>
          <w:sz w:val="16"/>
        </w:rPr>
        <w:t xml:space="preserve"> in recent years </w:t>
      </w:r>
      <w:r w:rsidRPr="008C6827">
        <w:rPr>
          <w:rStyle w:val="AAAUNDERLINEKEYBOARD"/>
          <w:highlight w:val="cyan"/>
        </w:rPr>
        <w:t>due to</w:t>
      </w:r>
      <w:r w:rsidRPr="008C6827">
        <w:rPr>
          <w:rStyle w:val="AAAUNDERLINEKEYBOARD"/>
        </w:rPr>
        <w:t xml:space="preserve"> a </w:t>
      </w:r>
      <w:r w:rsidRPr="008C6827">
        <w:rPr>
          <w:rStyle w:val="AAAUNDERLINEKEYBOARD"/>
          <w:highlight w:val="cyan"/>
        </w:rPr>
        <w:t>lack of quorum</w:t>
      </w:r>
      <w:r w:rsidRPr="008C6827">
        <w:rPr>
          <w:rStyle w:val="AAAUNDERLINEKEYBOARD"/>
        </w:rPr>
        <w:t xml:space="preserve"> at the Board </w:t>
      </w:r>
      <w:r w:rsidRPr="008C6827">
        <w:rPr>
          <w:rStyle w:val="AAAUNDERLINEKEYBOARD"/>
          <w:highlight w:val="cyan"/>
        </w:rPr>
        <w:t xml:space="preserve">since </w:t>
      </w:r>
      <w:r w:rsidRPr="008C6827">
        <w:rPr>
          <w:rStyle w:val="Emphasis"/>
          <w:highlight w:val="cyan"/>
        </w:rPr>
        <w:t>2017</w:t>
      </w:r>
      <w:r w:rsidRPr="008C6827">
        <w:rPr>
          <w:sz w:val="16"/>
        </w:rPr>
        <w:t xml:space="preserve">. Without a quorum of at least two Board members, the </w:t>
      </w:r>
      <w:r w:rsidRPr="008C6827">
        <w:rPr>
          <w:rStyle w:val="AAAUNDERLINEKEYBOARD"/>
          <w:highlight w:val="cyan"/>
        </w:rPr>
        <w:t>MSPB</w:t>
      </w:r>
      <w:r w:rsidRPr="008C6827">
        <w:rPr>
          <w:rStyle w:val="AAAUNDERLINEKEYBOARD"/>
        </w:rPr>
        <w:t xml:space="preserve"> is </w:t>
      </w:r>
      <w:r w:rsidRPr="008C6827">
        <w:rPr>
          <w:rStyle w:val="Emphasis"/>
          <w:highlight w:val="cyan"/>
        </w:rPr>
        <w:t>unable to issue</w:t>
      </w:r>
      <w:r w:rsidRPr="008C6827">
        <w:rPr>
          <w:rStyle w:val="AAAUNDERLINEKEYBOARD"/>
        </w:rPr>
        <w:t xml:space="preserve"> final </w:t>
      </w:r>
      <w:r w:rsidRPr="008C6827">
        <w:rPr>
          <w:rStyle w:val="AAAUNDERLINEKEYBOARD"/>
          <w:highlight w:val="cyan"/>
        </w:rPr>
        <w:t>decisions</w:t>
      </w:r>
      <w:r w:rsidRPr="008C6827">
        <w:rPr>
          <w:rStyle w:val="AAAUNDERLINEKEYBOARD"/>
        </w:rPr>
        <w:t xml:space="preserve"> on whistleblower retaliation cases</w:t>
      </w:r>
      <w:r w:rsidRPr="008C6827">
        <w:rPr>
          <w:sz w:val="16"/>
        </w:rPr>
        <w:t xml:space="preserve">. The Board has thus not issued a final ruling in almost four and half years, </w:t>
      </w:r>
      <w:r w:rsidRPr="008C6827">
        <w:rPr>
          <w:rStyle w:val="AAAUNDERLINEKEYBOARD"/>
          <w:highlight w:val="cyan"/>
        </w:rPr>
        <w:t>resulting in</w:t>
      </w:r>
      <w:r w:rsidRPr="008C6827">
        <w:rPr>
          <w:rStyle w:val="AAAUNDERLINEKEYBOARD"/>
        </w:rPr>
        <w:t xml:space="preserve"> a massive </w:t>
      </w:r>
      <w:r w:rsidRPr="008C6827">
        <w:rPr>
          <w:rStyle w:val="AAAUNDERLINEKEYBOARD"/>
          <w:highlight w:val="cyan"/>
        </w:rPr>
        <w:t>backlog of</w:t>
      </w:r>
      <w:r w:rsidRPr="008C6827">
        <w:rPr>
          <w:rStyle w:val="AAAUNDERLINEKEYBOARD"/>
        </w:rPr>
        <w:t xml:space="preserve"> over </w:t>
      </w:r>
      <w:r w:rsidRPr="008C6827">
        <w:rPr>
          <w:rStyle w:val="Emphasis"/>
          <w:highlight w:val="cyan"/>
        </w:rPr>
        <w:t>3,000 cases</w:t>
      </w:r>
      <w:r w:rsidRPr="008C6827">
        <w:rPr>
          <w:sz w:val="16"/>
        </w:rPr>
        <w:t>. Whistleblower advocates claim this is further proof that court access for federal whistleblowers is necessary.</w:t>
      </w:r>
    </w:p>
    <w:p w14:paraId="2045BBB1" w14:textId="77777777" w:rsidR="000F547D" w:rsidRPr="008C6827" w:rsidRDefault="000F547D" w:rsidP="000F547D">
      <w:pPr>
        <w:rPr>
          <w:sz w:val="16"/>
        </w:rPr>
      </w:pPr>
      <w:r w:rsidRPr="008C6827">
        <w:rPr>
          <w:sz w:val="16"/>
        </w:rPr>
        <w:t>“Without court access, federal employee whistleblower rights are non-existent,” says whistleblower attorney Stephen M. Kohn of Kohn, Kohn &amp; Colapinto. “The MSPB administrative process, even before the current crisis brought on by the lack of quorum, was criticized by every major whistleblower advocacy group in the nation. Now with the lack of quorum and year-long backlog, the broken system is simply not fixable. Federal employee whistleblowers need what other whistleblower laws provide, access to federal court and independent judges.”</w:t>
      </w:r>
    </w:p>
    <w:p w14:paraId="2E3E42A1" w14:textId="77777777" w:rsidR="000F547D" w:rsidRPr="008C6827" w:rsidRDefault="000F547D" w:rsidP="000F547D">
      <w:pPr>
        <w:rPr>
          <w:sz w:val="16"/>
        </w:rPr>
      </w:pPr>
      <w:r w:rsidRPr="008C6827">
        <w:rPr>
          <w:sz w:val="16"/>
        </w:rPr>
        <w:t xml:space="preserve">Tom Devine, the legal director of GAP, agrees with Kohn. He says: “Federal employees are the only major labor group of whistleblowers in the country who don’t have access to a jury trial to challenge retaliation against their free speech rights. It is ironic and indefensible that federal employees, whose whistleblower disclosures are the highest stakes for our country, have the weakest due process rights to defend themselves. Instead of being able to seek justice from a jury of the citizens who they are reporting to defend when they risk their careers, their </w:t>
      </w:r>
      <w:r w:rsidRPr="008C6827">
        <w:rPr>
          <w:rStyle w:val="AAAUNDERLINEKEYBOARD"/>
        </w:rPr>
        <w:t xml:space="preserve">day in court is limited to administrative </w:t>
      </w:r>
      <w:r w:rsidRPr="008C6827">
        <w:rPr>
          <w:rStyle w:val="AAAUNDERLINEKEYBOARD"/>
          <w:highlight w:val="cyan"/>
        </w:rPr>
        <w:t>judges</w:t>
      </w:r>
      <w:r w:rsidRPr="008C6827">
        <w:rPr>
          <w:rStyle w:val="AAAUNDERLINEKEYBOARD"/>
        </w:rPr>
        <w:t xml:space="preserve"> who rule against whistleblowers in </w:t>
      </w:r>
      <w:r w:rsidRPr="008C6827">
        <w:rPr>
          <w:rStyle w:val="Emphasis"/>
        </w:rPr>
        <w:t>96% of cases</w:t>
      </w:r>
      <w:r w:rsidRPr="008C6827">
        <w:rPr>
          <w:rStyle w:val="AAAUNDERLINEKEYBOARD"/>
        </w:rPr>
        <w:t xml:space="preserve"> and are </w:t>
      </w:r>
      <w:r w:rsidRPr="008C6827">
        <w:rPr>
          <w:rStyle w:val="Emphasis"/>
          <w:highlight w:val="cyan"/>
        </w:rPr>
        <w:t>extremely vulnerable to political pressure</w:t>
      </w:r>
      <w:r w:rsidRPr="008C6827">
        <w:rPr>
          <w:rStyle w:val="AAAUNDERLINEKEYBOARD"/>
        </w:rPr>
        <w:t>.”</w:t>
      </w:r>
    </w:p>
    <w:p w14:paraId="258EDF59" w14:textId="77777777" w:rsidR="000F547D" w:rsidRPr="005A699D" w:rsidRDefault="000F547D" w:rsidP="000F547D">
      <w:pPr>
        <w:rPr>
          <w:sz w:val="16"/>
        </w:rPr>
      </w:pPr>
      <w:r w:rsidRPr="008C6827">
        <w:rPr>
          <w:sz w:val="16"/>
        </w:rPr>
        <w:t>On May 4, a bipartisan group of U.S. Representatives reintroduced the Whistleblower Protection Improvement Act of 2021 (WPIA). The WPIA was approved by the House Oversight and Reform Committee on June 29 and will now proceed to the House floor for a vote. According to Kohn, who also serves as the Chairman of the Board of Directors of the National Whistleblower Center, “the most important part of the bill targets the failure of Congress to permit federal employees to have their day in court. The bill would permit most federal employees to remove their cases to federal district court for a real trial, if the MSPB does not issue a ruling on their whistleblower retaliation claims within 180 days.”</w:t>
      </w:r>
    </w:p>
    <w:p w14:paraId="751B3065" w14:textId="77777777" w:rsidR="000F547D" w:rsidRDefault="000F547D" w:rsidP="000F547D">
      <w:pPr>
        <w:pStyle w:val="Heading3"/>
      </w:pPr>
      <w:r>
        <w:t>AT: Disease---1NC</w:t>
      </w:r>
    </w:p>
    <w:p w14:paraId="2F1C9571" w14:textId="77777777" w:rsidR="000F547D" w:rsidRPr="00001F64" w:rsidRDefault="000F547D" w:rsidP="000F547D">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769DE88A" w14:textId="77777777" w:rsidR="000F547D" w:rsidRPr="00001F64" w:rsidRDefault="000F547D" w:rsidP="000F547D">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22EEE3D4" w14:textId="77777777" w:rsidR="000F547D" w:rsidRPr="00001F64" w:rsidRDefault="000F547D" w:rsidP="000F547D">
      <w:pPr>
        <w:rPr>
          <w:sz w:val="16"/>
          <w:szCs w:val="16"/>
        </w:rPr>
      </w:pPr>
      <w:r w:rsidRPr="00001F64">
        <w:rPr>
          <w:sz w:val="16"/>
          <w:szCs w:val="16"/>
        </w:rPr>
        <w:t xml:space="preserve">Requirement 1. Multiple Pathogens Are Likely Required Because </w:t>
      </w:r>
      <w:r w:rsidRPr="00001F64">
        <w:rPr>
          <w:rStyle w:val="StyleUnderline"/>
          <w:highlight w:val="cyan"/>
        </w:rPr>
        <w:t>a</w:t>
      </w:r>
      <w:r w:rsidRPr="00001F64">
        <w:rPr>
          <w:sz w:val="16"/>
          <w:szCs w:val="16"/>
        </w:rPr>
        <w:t xml:space="preserve"> Single </w:t>
      </w:r>
      <w:r w:rsidRPr="00001F64">
        <w:rPr>
          <w:rStyle w:val="StyleUnderline"/>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StyleUnderline"/>
          <w:highlight w:val="cyan"/>
        </w:rPr>
        <w:t xml:space="preserve">Be an </w:t>
      </w:r>
      <w:r w:rsidRPr="00001F64">
        <w:rPr>
          <w:rStyle w:val="Emphasis"/>
          <w:highlight w:val="cyan"/>
        </w:rPr>
        <w:t>Extinction Threat</w:t>
      </w:r>
      <w:r w:rsidRPr="00001F64">
        <w:rPr>
          <w:sz w:val="16"/>
          <w:szCs w:val="16"/>
        </w:rPr>
        <w:t xml:space="preserve"> </w:t>
      </w:r>
    </w:p>
    <w:p w14:paraId="41A712DC" w14:textId="77777777" w:rsidR="000F547D" w:rsidRPr="00001F64" w:rsidRDefault="000F547D" w:rsidP="000F547D">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418B4967" w14:textId="77777777" w:rsidR="000F547D" w:rsidRPr="00001F64" w:rsidRDefault="000F547D" w:rsidP="000F547D">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001F64">
        <w:rPr>
          <w:rStyle w:val="StyleUnderline"/>
          <w:highlight w:val="cyan"/>
        </w:rPr>
        <w:t xml:space="preserve">effects might be </w:t>
      </w:r>
      <w:r w:rsidRPr="00001F64">
        <w:rPr>
          <w:rStyle w:val="Emphasis"/>
          <w:highlight w:val="cyan"/>
        </w:rPr>
        <w:t>limited</w:t>
      </w:r>
      <w:r w:rsidRPr="00001F64">
        <w:rPr>
          <w:rStyle w:val="StyleUnderline"/>
          <w:highlight w:val="cyan"/>
        </w:rPr>
        <w:t xml:space="preserve"> by</w:t>
      </w:r>
      <w:r w:rsidRPr="00001F64">
        <w:rPr>
          <w:rStyle w:val="StyleUnderline"/>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001F64">
        <w:rPr>
          <w:rStyle w:val="Emphasis"/>
          <w:highlight w:val="cyan"/>
        </w:rPr>
        <w:t>genetic traits</w:t>
      </w:r>
      <w:r w:rsidRPr="00001F64">
        <w:rPr>
          <w:rStyle w:val="StyleUnderline"/>
        </w:rPr>
        <w:t xml:space="preserve"> that </w:t>
      </w:r>
      <w:r w:rsidRPr="00001F64">
        <w:rPr>
          <w:rStyle w:val="StyleUnderline"/>
          <w:highlight w:val="cyan"/>
        </w:rPr>
        <w:t xml:space="preserve">confer </w:t>
      </w:r>
      <w:r w:rsidRPr="00001F64">
        <w:rPr>
          <w:rStyle w:val="Emphasis"/>
          <w:highlight w:val="cyan"/>
        </w:rPr>
        <w:t>resistance</w:t>
      </w:r>
      <w:r w:rsidRPr="00001F64">
        <w:rPr>
          <w:rStyle w:val="StyleUnderline"/>
          <w:highlight w:val="cyan"/>
        </w:rPr>
        <w:t xml:space="preserve"> or </w:t>
      </w:r>
      <w:r w:rsidRPr="00001F64">
        <w:rPr>
          <w:rStyle w:val="Emphasis"/>
          <w:highlight w:val="cyan"/>
        </w:rPr>
        <w:t>immunity</w:t>
      </w:r>
      <w:r w:rsidRPr="00001F64">
        <w:rPr>
          <w:sz w:val="16"/>
        </w:rPr>
        <w:t xml:space="preserve"> to certain pathogens. </w:t>
      </w:r>
      <w:r w:rsidRPr="00001F64">
        <w:rPr>
          <w:rStyle w:val="StyleUnderline"/>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178BD933" w14:textId="77777777" w:rsidR="000F547D" w:rsidRPr="00001F64" w:rsidRDefault="000F547D" w:rsidP="000F547D">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B1838C4" w14:textId="77777777" w:rsidR="000F547D" w:rsidRPr="00001F64" w:rsidRDefault="000F547D" w:rsidP="000F547D">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001F64">
        <w:rPr>
          <w:rStyle w:val="StyleUnderline"/>
          <w:highlight w:val="cyan"/>
        </w:rPr>
        <w:t>populations</w:t>
      </w:r>
      <w:r w:rsidRPr="00001F64">
        <w:rPr>
          <w:sz w:val="16"/>
        </w:rPr>
        <w:t xml:space="preserve"> might </w:t>
      </w:r>
      <w:r w:rsidRPr="00001F64">
        <w:rPr>
          <w:rStyle w:val="StyleUnderline"/>
          <w:highlight w:val="cyan"/>
        </w:rPr>
        <w:t>possess traits that</w:t>
      </w:r>
      <w:r w:rsidRPr="00001F64">
        <w:rPr>
          <w:rStyle w:val="StyleUnderline"/>
        </w:rPr>
        <w:t xml:space="preserve"> allow them to </w:t>
      </w:r>
      <w:r w:rsidRPr="00001F64">
        <w:rPr>
          <w:rStyle w:val="Emphasis"/>
          <w:highlight w:val="cyan"/>
        </w:rPr>
        <w:t>fight the disease</w:t>
      </w:r>
      <w:r w:rsidRPr="00001F64">
        <w:rPr>
          <w:rStyle w:val="StyleUnderline"/>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1B469CBC" w14:textId="77777777" w:rsidR="000F547D" w:rsidRPr="00001F64" w:rsidRDefault="000F547D" w:rsidP="000F547D">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7EF79091" w14:textId="77777777" w:rsidR="000F547D" w:rsidRPr="00001F64" w:rsidRDefault="000F547D" w:rsidP="000F547D">
      <w:pPr>
        <w:rPr>
          <w:sz w:val="16"/>
        </w:rPr>
      </w:pPr>
      <w:r w:rsidRPr="00001F64">
        <w:rPr>
          <w:sz w:val="16"/>
        </w:rPr>
        <w:t xml:space="preserve">Finally, </w:t>
      </w:r>
      <w:r w:rsidRPr="00001F64">
        <w:rPr>
          <w:rStyle w:val="Emphasis"/>
          <w:highlight w:val="cya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001F64">
        <w:rPr>
          <w:rStyle w:val="Emphasis"/>
          <w:highlight w:val="cyan"/>
        </w:rPr>
        <w:t>highly lethal</w:t>
      </w:r>
      <w:r w:rsidRPr="00001F64">
        <w:rPr>
          <w:rStyle w:val="StyleUnderline"/>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StyleUnderline"/>
          <w:highlight w:val="cyan"/>
        </w:rPr>
        <w:t>would</w:t>
      </w:r>
      <w:r w:rsidRPr="00001F64">
        <w:rPr>
          <w:sz w:val="16"/>
        </w:rPr>
        <w:t xml:space="preserve"> likely </w:t>
      </w:r>
      <w:r w:rsidRPr="00001F64">
        <w:rPr>
          <w:rStyle w:val="Emphasis"/>
          <w:highlight w:val="cya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A71F452" w14:textId="77777777" w:rsidR="000F547D" w:rsidRPr="00001F64" w:rsidRDefault="000F547D" w:rsidP="000F547D">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00B6F27E" w14:textId="77777777" w:rsidR="000F547D" w:rsidRPr="00001F64" w:rsidRDefault="000F547D" w:rsidP="000F547D">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5817344" w14:textId="77777777" w:rsidR="000F547D" w:rsidRPr="00001F64" w:rsidRDefault="000F547D" w:rsidP="000F547D">
      <w:pPr>
        <w:rPr>
          <w:sz w:val="16"/>
        </w:rPr>
      </w:pPr>
      <w:r w:rsidRPr="00001F64">
        <w:rPr>
          <w:sz w:val="16"/>
        </w:rPr>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22FA09D" w14:textId="77777777" w:rsidR="000F547D" w:rsidRPr="00001F64" w:rsidRDefault="000F547D" w:rsidP="000F547D">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001F64">
        <w:rPr>
          <w:rStyle w:val="Emphasis"/>
          <w:highlight w:val="cya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StyleUnderline"/>
        </w:rPr>
        <w:t xml:space="preserve"> that allow hosts to survive longer </w:t>
      </w:r>
      <w:r w:rsidRPr="00001F64">
        <w:rPr>
          <w:rStyle w:val="StyleUnderline"/>
          <w:highlight w:val="cyan"/>
        </w:rPr>
        <w:t xml:space="preserve">have </w:t>
      </w:r>
      <w:r w:rsidRPr="00001F64">
        <w:rPr>
          <w:rStyle w:val="Emphasis"/>
          <w:highlight w:val="cyan"/>
        </w:rPr>
        <w:t>more chances</w:t>
      </w:r>
      <w:r w:rsidRPr="00001F64">
        <w:rPr>
          <w:rStyle w:val="StyleUnderline"/>
          <w:highlight w:val="cyan"/>
        </w:rPr>
        <w:t xml:space="preserve"> of </w:t>
      </w:r>
      <w:r w:rsidRPr="00001F64">
        <w:rPr>
          <w:rStyle w:val="Emphasis"/>
          <w:highlight w:val="cya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 </w:t>
      </w:r>
      <w:r w:rsidRPr="00001F64">
        <w:rPr>
          <w:rStyle w:val="Emphasis"/>
          <w:highlight w:val="cyan"/>
        </w:rPr>
        <w:t>even</w:t>
      </w:r>
      <w:r w:rsidRPr="00001F64">
        <w:rPr>
          <w:rStyle w:val="StyleUnderline"/>
          <w:highlight w:val="cyan"/>
        </w:rPr>
        <w:t xml:space="preserve"> where a </w:t>
      </w:r>
      <w:r w:rsidRPr="00001F64">
        <w:rPr>
          <w:rStyle w:val="Emphasis"/>
          <w:highlight w:val="cyan"/>
        </w:rPr>
        <w:t>reservoir</w:t>
      </w:r>
      <w:r w:rsidRPr="00001F64">
        <w:rPr>
          <w:rStyle w:val="StyleUnderline"/>
        </w:rPr>
        <w:t xml:space="preserve"> species </w:t>
      </w:r>
      <w:r w:rsidRPr="00001F64">
        <w:rPr>
          <w:rStyle w:val="Emphasis"/>
          <w:highlight w:val="cyan"/>
        </w:rPr>
        <w:t>exists</w:t>
      </w:r>
      <w:r w:rsidRPr="00001F64">
        <w:rPr>
          <w:sz w:val="16"/>
        </w:rPr>
        <w:t xml:space="preserve"> (Geoghegan and Holmes, 2018; Geoghegan et al., 2016).</w:t>
      </w:r>
    </w:p>
    <w:p w14:paraId="0831931E" w14:textId="77777777" w:rsidR="000F547D" w:rsidRPr="00001F64" w:rsidRDefault="000F547D" w:rsidP="000F547D">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70E5A596" w14:textId="77777777" w:rsidR="000F547D" w:rsidRPr="00001F64" w:rsidRDefault="000F547D" w:rsidP="000F547D">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StyleUnderline"/>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StyleUnderline"/>
          <w:highlight w:val="cyan"/>
        </w:rPr>
        <w:t>it must reach</w:t>
      </w:r>
      <w:r w:rsidRPr="00001F64">
        <w:rPr>
          <w:rStyle w:val="StyleUnderline"/>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StyleUnderline"/>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350E5478" w14:textId="77777777" w:rsidR="000F547D" w:rsidRPr="00001F64" w:rsidRDefault="000F547D" w:rsidP="000F547D">
      <w:pPr>
        <w:rPr>
          <w:sz w:val="16"/>
        </w:rPr>
      </w:pPr>
      <w:r w:rsidRPr="00001F64">
        <w:rPr>
          <w:rStyle w:val="StyleUnderline"/>
        </w:rPr>
        <w:t xml:space="preserve">There still exist </w:t>
      </w:r>
      <w:r w:rsidRPr="00001F64">
        <w:rPr>
          <w:rStyle w:val="Emphasis"/>
          <w:highlight w:val="cyan"/>
        </w:rPr>
        <w:t>uncontacted tribes</w:t>
      </w:r>
      <w:r w:rsidRPr="00001F64">
        <w:rPr>
          <w:sz w:val="16"/>
        </w:rPr>
        <w:t xml:space="preserve">, </w:t>
      </w:r>
      <w:r w:rsidRPr="00001F64">
        <w:rPr>
          <w:rStyle w:val="StyleUnderline"/>
          <w:highlight w:val="cyan"/>
        </w:rPr>
        <w:t>and</w:t>
      </w:r>
      <w:r w:rsidRPr="00001F64">
        <w:rPr>
          <w:rStyle w:val="StyleUnderline"/>
        </w:rPr>
        <w:t xml:space="preserve"> </w:t>
      </w:r>
      <w:r w:rsidRPr="00001F64">
        <w:rPr>
          <w:rStyle w:val="Emphasis"/>
          <w:highlight w:val="cyan"/>
        </w:rPr>
        <w:t>many regions</w:t>
      </w:r>
      <w:r w:rsidRPr="00001F64">
        <w:rPr>
          <w:rStyle w:val="StyleUnderline"/>
        </w:rPr>
        <w:t xml:space="preserve"> and communities </w:t>
      </w:r>
      <w:r w:rsidRPr="00001F64">
        <w:rPr>
          <w:rStyle w:val="Emphasis"/>
          <w:highlight w:val="cyan"/>
        </w:rPr>
        <w:t>remain</w:t>
      </w:r>
      <w:r w:rsidRPr="00001F64">
        <w:rPr>
          <w:rStyle w:val="StyleUnderline"/>
        </w:rPr>
        <w:t xml:space="preserve"> relatively </w:t>
      </w:r>
      <w:r w:rsidRPr="00001F64">
        <w:rPr>
          <w:rStyle w:val="Emphasis"/>
          <w:highlight w:val="cyan"/>
        </w:rPr>
        <w:t>isolated</w:t>
      </w:r>
      <w:r w:rsidRPr="00001F64">
        <w:rPr>
          <w:sz w:val="16"/>
        </w:rPr>
        <w:t xml:space="preserve">. </w:t>
      </w:r>
      <w:r w:rsidRPr="00001F64">
        <w:rPr>
          <w:rStyle w:val="StyleUnderline"/>
        </w:rPr>
        <w:t>As a highly lethal pandemic spreads</w:t>
      </w:r>
      <w:r w:rsidRPr="00001F64">
        <w:rPr>
          <w:sz w:val="16"/>
        </w:rPr>
        <w:t xml:space="preserve">, it is likely that </w:t>
      </w:r>
      <w:r w:rsidRPr="00001F64">
        <w:rPr>
          <w:rStyle w:val="StyleUnderline"/>
          <w:highlight w:val="cyan"/>
        </w:rPr>
        <w:t>human</w:t>
      </w:r>
      <w:r w:rsidRPr="00001F64">
        <w:rPr>
          <w:sz w:val="16"/>
        </w:rPr>
        <w:t xml:space="preserve"> communitie</w:t>
      </w:r>
      <w:r w:rsidRPr="00001F64">
        <w:rPr>
          <w:rStyle w:val="StyleUnderline"/>
          <w:highlight w:val="cyan"/>
        </w:rPr>
        <w:t>s</w:t>
      </w:r>
      <w:r w:rsidRPr="00001F64">
        <w:rPr>
          <w:sz w:val="16"/>
        </w:rPr>
        <w:t xml:space="preserve"> </w:t>
      </w:r>
      <w:r w:rsidRPr="00001F64">
        <w:rPr>
          <w:rStyle w:val="StyleUnderline"/>
          <w:highlight w:val="cyan"/>
        </w:rPr>
        <w:t>would</w:t>
      </w:r>
      <w:r w:rsidRPr="00001F64">
        <w:rPr>
          <w:rStyle w:val="StyleUnderline"/>
        </w:rPr>
        <w:t xml:space="preserve"> </w:t>
      </w:r>
      <w:r w:rsidRPr="00001F64">
        <w:rPr>
          <w:rStyle w:val="Emphasis"/>
        </w:rPr>
        <w:t>take steps</w:t>
      </w:r>
      <w:r w:rsidRPr="00001F64">
        <w:rPr>
          <w:rStyle w:val="StyleUnderline"/>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01CB4582" w14:textId="77777777" w:rsidR="000F547D" w:rsidRDefault="000F547D" w:rsidP="000F547D">
      <w:pPr>
        <w:pStyle w:val="Heading3"/>
      </w:pPr>
      <w:r>
        <w:t>AI Defense---1NC</w:t>
      </w:r>
    </w:p>
    <w:p w14:paraId="6E362B65" w14:textId="77777777" w:rsidR="000F547D" w:rsidRPr="008C5411" w:rsidRDefault="000F547D" w:rsidP="000F547D">
      <w:pPr>
        <w:pStyle w:val="Heading4"/>
        <w:rPr>
          <w:rFonts w:cs="Arial"/>
          <w:szCs w:val="28"/>
        </w:rPr>
      </w:pPr>
      <w:r w:rsidRPr="008C5411">
        <w:rPr>
          <w:rFonts w:cs="Arial"/>
          <w:szCs w:val="28"/>
        </w:rPr>
        <w:t xml:space="preserve">AGI and singularities are </w:t>
      </w:r>
      <w:r w:rsidRPr="008A2477">
        <w:rPr>
          <w:rFonts w:cs="Arial"/>
          <w:szCs w:val="28"/>
          <w:u w:val="single"/>
        </w:rPr>
        <w:t>impossible</w:t>
      </w:r>
      <w:r w:rsidRPr="008C5411">
        <w:rPr>
          <w:rFonts w:cs="Arial"/>
          <w:szCs w:val="28"/>
        </w:rPr>
        <w:t xml:space="preserve">. </w:t>
      </w:r>
    </w:p>
    <w:p w14:paraId="2F2BB11D" w14:textId="77777777" w:rsidR="000F547D" w:rsidRPr="008C5411" w:rsidRDefault="000F547D" w:rsidP="000F547D">
      <w:r w:rsidRPr="008C5411">
        <w:t xml:space="preserve">Jobst </w:t>
      </w:r>
      <w:r w:rsidRPr="008C5411">
        <w:rPr>
          <w:rStyle w:val="Style13ptBold"/>
        </w:rPr>
        <w:t>Landgrebe &amp;</w:t>
      </w:r>
      <w:r w:rsidRPr="008C5411">
        <w:t xml:space="preserve"> Barry </w:t>
      </w:r>
      <w:r w:rsidRPr="008C5411">
        <w:rPr>
          <w:rStyle w:val="Style13ptBold"/>
        </w:rPr>
        <w:t>Smith 23</w:t>
      </w:r>
      <w:r>
        <w:t>.</w:t>
      </w:r>
      <w:r w:rsidRPr="008C5411">
        <w:t xml:space="preserve"> </w:t>
      </w:r>
      <w:r>
        <w:t xml:space="preserve">Senior research associate specializing in the philosophy of AI, complex systems, physics, and mathematics. Author of more than 700 scientific publications, one of the most widely cited contemporary philosophers in the fields of ontology and biomedical informatics. </w:t>
      </w:r>
      <w:r w:rsidRPr="008C5411">
        <w:t>“Introduction,” Why Machines Will Never Rule the World: Artificial Intelligence Without Fear</w:t>
      </w:r>
      <w:r>
        <w:t>.” First Edition, Routledge, 2023. https://doi.org/10.4324/9781003310105</w:t>
      </w:r>
    </w:p>
    <w:p w14:paraId="3A3673D6" w14:textId="77777777" w:rsidR="000F547D" w:rsidRPr="00B659A8" w:rsidRDefault="000F547D" w:rsidP="000F547D">
      <w:pPr>
        <w:rPr>
          <w:sz w:val="16"/>
          <w:szCs w:val="16"/>
        </w:rPr>
      </w:pPr>
      <w:r w:rsidRPr="00B659A8">
        <w:rPr>
          <w:sz w:val="16"/>
          <w:szCs w:val="16"/>
        </w:rPr>
        <w:t>1.3 Limits to the modelling of animate nature</w:t>
      </w:r>
    </w:p>
    <w:p w14:paraId="5606AB76" w14:textId="77777777" w:rsidR="000F547D" w:rsidRPr="00B659A8" w:rsidRDefault="000F547D" w:rsidP="000F547D">
      <w:pPr>
        <w:rPr>
          <w:sz w:val="16"/>
          <w:szCs w:val="16"/>
        </w:rPr>
      </w:pPr>
      <w:r w:rsidRPr="00B659A8">
        <w:rPr>
          <w:sz w:val="16"/>
          <w:szCs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58ECBC16" w14:textId="77777777" w:rsidR="000F547D" w:rsidRPr="00D7110D" w:rsidRDefault="000F547D" w:rsidP="000F547D">
      <w:pPr>
        <w:rPr>
          <w:sz w:val="16"/>
        </w:rPr>
      </w:pPr>
      <w:r w:rsidRPr="00D7110D">
        <w:rPr>
          <w:sz w:val="16"/>
        </w:rPr>
        <w:t xml:space="preserve">For this reason, however, it will prove that </w:t>
      </w:r>
      <w:r w:rsidRPr="00B659A8">
        <w:rPr>
          <w:rStyle w:val="StyleUnderline"/>
        </w:rPr>
        <w:t xml:space="preserve">the </w:t>
      </w:r>
      <w:r w:rsidRPr="008A2477">
        <w:rPr>
          <w:rStyle w:val="StyleUnderline"/>
          <w:highlight w:val="cyan"/>
        </w:rPr>
        <w:t>lack of</w:t>
      </w:r>
      <w:r w:rsidRPr="00B659A8">
        <w:rPr>
          <w:rStyle w:val="StyleUnderline"/>
        </w:rPr>
        <w:t xml:space="preserve"> success in creating a </w:t>
      </w:r>
      <w:r w:rsidRPr="008A2477">
        <w:rPr>
          <w:rStyle w:val="StyleUnderline"/>
          <w:highlight w:val="cyan"/>
        </w:rPr>
        <w:t xml:space="preserve">general AI is </w:t>
      </w:r>
      <w:r w:rsidRPr="008A2477">
        <w:rPr>
          <w:rStyle w:val="Emphasis"/>
          <w:highlight w:val="cyan"/>
        </w:rPr>
        <w:t>not</w:t>
      </w:r>
      <w:r w:rsidRPr="00D7110D">
        <w:rPr>
          <w:sz w:val="16"/>
        </w:rPr>
        <w:t xml:space="preserve">, as some claim, </w:t>
      </w:r>
      <w:r w:rsidRPr="00B659A8">
        <w:rPr>
          <w:rStyle w:val="StyleUnderline"/>
        </w:rPr>
        <w:t xml:space="preserve">something that can and will be </w:t>
      </w:r>
      <w:r w:rsidRPr="008A2477">
        <w:rPr>
          <w:rStyle w:val="Emphasis"/>
          <w:highlight w:val="cyan"/>
        </w:rPr>
        <w:t>overcome</w:t>
      </w:r>
      <w:r w:rsidRPr="008A2477">
        <w:rPr>
          <w:rStyle w:val="StyleUnderline"/>
          <w:highlight w:val="cyan"/>
        </w:rPr>
        <w:t xml:space="preserve"> by</w:t>
      </w:r>
      <w:r w:rsidRPr="00B659A8">
        <w:rPr>
          <w:rStyle w:val="StyleUnderline"/>
        </w:rPr>
        <w:t xml:space="preserve"> increasing the </w:t>
      </w:r>
      <w:r w:rsidRPr="008A2477">
        <w:rPr>
          <w:rStyle w:val="Emphasis"/>
          <w:highlight w:val="cyan"/>
        </w:rPr>
        <w:t>processing power and memory size of computers</w:t>
      </w:r>
      <w:r w:rsidRPr="00D7110D">
        <w:rPr>
          <w:sz w:val="16"/>
        </w:rPr>
        <w:t xml:space="preserve">. Rather, this </w:t>
      </w:r>
      <w:r w:rsidRPr="00B659A8">
        <w:rPr>
          <w:rStyle w:val="StyleUnderline"/>
        </w:rPr>
        <w:t>lack of success flows</w:t>
      </w:r>
      <w:r w:rsidRPr="00D7110D">
        <w:rPr>
          <w:sz w:val="16"/>
        </w:rPr>
        <w:t xml:space="preserve"> not only </w:t>
      </w:r>
      <w:r w:rsidRPr="00B659A8">
        <w:rPr>
          <w:rStyle w:val="StyleUnderline"/>
        </w:rPr>
        <w:t>from a lack of understanding of many biological matters</w:t>
      </w:r>
      <w:r w:rsidRPr="00D7110D">
        <w:rPr>
          <w:sz w:val="16"/>
        </w:rPr>
        <w:t xml:space="preserve">, but also from an </w:t>
      </w:r>
      <w:r w:rsidRPr="00B659A8">
        <w:rPr>
          <w:rStyle w:val="StyleUnderline"/>
        </w:rPr>
        <w:t xml:space="preserve">inability to create </w:t>
      </w:r>
      <w:r w:rsidRPr="00B659A8">
        <w:rPr>
          <w:rStyle w:val="Emphasis"/>
        </w:rPr>
        <w:t>mathematical models</w:t>
      </w:r>
      <w:r w:rsidRPr="00B659A8">
        <w:rPr>
          <w:rStyle w:val="StyleUnderline"/>
        </w:rPr>
        <w:t xml:space="preserve"> of how brains and other organic systems work</w:t>
      </w:r>
      <w:r w:rsidRPr="00D7110D">
        <w:rPr>
          <w:sz w:val="16"/>
        </w:rPr>
        <w:t>.</w:t>
      </w:r>
    </w:p>
    <w:p w14:paraId="0CF87941" w14:textId="77777777" w:rsidR="000F547D" w:rsidRPr="00D7110D" w:rsidRDefault="000F547D" w:rsidP="000F547D">
      <w:pPr>
        <w:rPr>
          <w:sz w:val="16"/>
        </w:rPr>
      </w:pPr>
      <w:r w:rsidRPr="00B659A8">
        <w:rPr>
          <w:rStyle w:val="StyleUnderline"/>
        </w:rPr>
        <w:t>In biology</w:t>
      </w:r>
      <w:r w:rsidRPr="00D7110D">
        <w:rPr>
          <w:sz w:val="16"/>
        </w:rPr>
        <w:t xml:space="preserve">, </w:t>
      </w:r>
      <w:r w:rsidRPr="008A2477">
        <w:rPr>
          <w:rStyle w:val="StyleUnderline"/>
          <w:highlight w:val="cyan"/>
        </w:rPr>
        <w:t>valid math</w:t>
      </w:r>
      <w:r w:rsidRPr="00B659A8">
        <w:rPr>
          <w:rStyle w:val="StyleUnderline"/>
        </w:rPr>
        <w:t xml:space="preserve">ematical </w:t>
      </w:r>
      <w:r w:rsidRPr="008A2477">
        <w:rPr>
          <w:rStyle w:val="StyleUnderline"/>
          <w:highlight w:val="cyan"/>
        </w:rPr>
        <w:t>models</w:t>
      </w:r>
      <w:r w:rsidRPr="00D7110D">
        <w:rPr>
          <w:sz w:val="16"/>
        </w:rPr>
        <w:t xml:space="preserve"> aiming at system explanation </w:t>
      </w:r>
      <w:r w:rsidRPr="008A2477">
        <w:rPr>
          <w:rStyle w:val="StyleUnderline"/>
          <w:highlight w:val="cyan"/>
        </w:rPr>
        <w:t>are</w:t>
      </w:r>
      <w:r w:rsidRPr="00B659A8">
        <w:rPr>
          <w:rStyle w:val="StyleUnderline"/>
        </w:rPr>
        <w:t xml:space="preserve"> hard or </w:t>
      </w:r>
      <w:r w:rsidRPr="008A2477">
        <w:rPr>
          <w:rStyle w:val="Emphasis"/>
          <w:highlight w:val="cyan"/>
        </w:rPr>
        <w:t>impossible</w:t>
      </w:r>
      <w:r w:rsidRPr="00B659A8">
        <w:rPr>
          <w:rStyle w:val="Emphasis"/>
        </w:rPr>
        <w:t xml:space="preserve"> to obtain</w:t>
      </w:r>
      <w:r w:rsidRPr="00D7110D">
        <w:rPr>
          <w:sz w:val="16"/>
        </w:rPr>
        <w:t xml:space="preserve">, </w:t>
      </w:r>
      <w:r w:rsidRPr="008A2477">
        <w:rPr>
          <w:rStyle w:val="StyleUnderline"/>
          <w:highlight w:val="cyan"/>
        </w:rPr>
        <w:t>because</w:t>
      </w:r>
      <w:r w:rsidRPr="00B659A8">
        <w:rPr>
          <w:rStyle w:val="StyleUnderline"/>
        </w:rPr>
        <w:t xml:space="preserve"> there are</w:t>
      </w:r>
      <w:r w:rsidRPr="00D7110D">
        <w:rPr>
          <w:sz w:val="16"/>
        </w:rPr>
        <w:t xml:space="preserve"> in almost every case very </w:t>
      </w:r>
      <w:r w:rsidRPr="00B659A8">
        <w:rPr>
          <w:rStyle w:val="StyleUnderline"/>
        </w:rPr>
        <w:t xml:space="preserve">large numbers </w:t>
      </w:r>
      <w:r w:rsidRPr="008A2477">
        <w:rPr>
          <w:rStyle w:val="StyleUnderline"/>
          <w:highlight w:val="cyan"/>
        </w:rPr>
        <w:t xml:space="preserve">of </w:t>
      </w:r>
      <w:r w:rsidRPr="008A2477">
        <w:rPr>
          <w:rStyle w:val="Emphasis"/>
          <w:highlight w:val="cyan"/>
        </w:rPr>
        <w:t>causal factors</w:t>
      </w:r>
      <w:r w:rsidRPr="00B659A8">
        <w:rPr>
          <w:rStyle w:val="StyleUnderline"/>
        </w:rPr>
        <w:t xml:space="preserve"> involved</w:t>
      </w:r>
      <w:r w:rsidRPr="00D7110D">
        <w:rPr>
          <w:sz w:val="16"/>
        </w:rPr>
        <w:t xml:space="preserve">, </w:t>
      </w:r>
      <w:r w:rsidRPr="00B659A8">
        <w:rPr>
          <w:rStyle w:val="StyleUnderline"/>
        </w:rPr>
        <w:t>making it</w:t>
      </w:r>
      <w:r w:rsidRPr="00D7110D">
        <w:rPr>
          <w:sz w:val="16"/>
        </w:rPr>
        <w:t xml:space="preserve"> well-nigh </w:t>
      </w:r>
      <w:r w:rsidRPr="00B659A8">
        <w:rPr>
          <w:rStyle w:val="StyleUnderline"/>
        </w:rPr>
        <w:t>impossible to create models that would be predictive</w:t>
      </w:r>
      <w:r w:rsidRPr="00D7110D">
        <w:rPr>
          <w:sz w:val="16"/>
        </w:rPr>
        <w:t>.15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33505D40" w14:textId="77777777" w:rsidR="000F547D" w:rsidRPr="00D7110D" w:rsidRDefault="000F547D" w:rsidP="000F547D">
      <w:pPr>
        <w:rPr>
          <w:sz w:val="16"/>
        </w:rPr>
      </w:pPr>
      <w:r w:rsidRPr="00D7110D">
        <w:rPr>
          <w:sz w:val="16"/>
        </w:rPr>
        <w:t xml:space="preserve">The achievement of </w:t>
      </w:r>
      <w:r w:rsidRPr="008A2477">
        <w:rPr>
          <w:rStyle w:val="Emphasis"/>
          <w:highlight w:val="cyan"/>
        </w:rPr>
        <w:t>AGI</w:t>
      </w:r>
      <w:r w:rsidRPr="008A2477">
        <w:rPr>
          <w:rStyle w:val="StyleUnderline"/>
          <w:highlight w:val="cyan"/>
        </w:rPr>
        <w:t xml:space="preserve"> would require models whose</w:t>
      </w:r>
      <w:r w:rsidRPr="00B659A8">
        <w:rPr>
          <w:rStyle w:val="StyleUnderline"/>
        </w:rPr>
        <w:t xml:space="preserve"> </w:t>
      </w:r>
      <w:r w:rsidRPr="008A2477">
        <w:rPr>
          <w:rStyle w:val="StyleUnderline"/>
          <w:highlight w:val="cyan"/>
        </w:rPr>
        <w:t>construction</w:t>
      </w:r>
      <w:r w:rsidRPr="00B659A8">
        <w:rPr>
          <w:rStyle w:val="StyleUnderline"/>
        </w:rPr>
        <w:t xml:space="preserve"> would </w:t>
      </w:r>
      <w:r w:rsidRPr="008A2477">
        <w:rPr>
          <w:rStyle w:val="StyleUnderline"/>
          <w:highlight w:val="cyan"/>
        </w:rPr>
        <w:t>presuppose</w:t>
      </w:r>
      <w:r w:rsidRPr="00B659A8">
        <w:rPr>
          <w:rStyle w:val="StyleUnderline"/>
        </w:rPr>
        <w:t xml:space="preserve"> solutions of some of the most </w:t>
      </w:r>
      <w:r w:rsidRPr="008A2477">
        <w:rPr>
          <w:rStyle w:val="Emphasis"/>
          <w:highlight w:val="cyan"/>
        </w:rPr>
        <w:t>intractable problems</w:t>
      </w:r>
      <w:r w:rsidRPr="00B659A8">
        <w:rPr>
          <w:rStyle w:val="StyleUnderline"/>
        </w:rPr>
        <w:t xml:space="preserve"> in all of science</w:t>
      </w:r>
      <w:r w:rsidRPr="00D7110D">
        <w:rPr>
          <w:sz w:val="16"/>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sidRPr="008A2477">
        <w:rPr>
          <w:rStyle w:val="StyleUnderline"/>
          <w:highlight w:val="cyan"/>
        </w:rPr>
        <w:t>optimism</w:t>
      </w:r>
      <w:r w:rsidRPr="00CF1F94">
        <w:rPr>
          <w:rStyle w:val="StyleUnderline"/>
        </w:rPr>
        <w:t xml:space="preserve"> rests in</w:t>
      </w:r>
      <w:r w:rsidRPr="00D7110D">
        <w:rPr>
          <w:sz w:val="16"/>
        </w:rPr>
        <w:t xml:space="preserve"> part on the tenacity of </w:t>
      </w:r>
      <w:r w:rsidRPr="00CF1F94">
        <w:rPr>
          <w:rStyle w:val="StyleUnderline"/>
        </w:rPr>
        <w:t>the view according to which the human brain is a type of computer</w:t>
      </w:r>
      <w:r w:rsidRPr="00D7110D">
        <w:rPr>
          <w:sz w:val="16"/>
        </w:rPr>
        <w:t xml:space="preserve"> (a view still embraced explicitly by some of our best philosophers), </w:t>
      </w:r>
      <w:r w:rsidRPr="00CF1F94">
        <w:rPr>
          <w:rStyle w:val="StyleUnderline"/>
        </w:rPr>
        <w:t xml:space="preserve">which on closer analysis </w:t>
      </w:r>
      <w:r w:rsidRPr="008A2477">
        <w:rPr>
          <w:rStyle w:val="Emphasis"/>
          <w:highlight w:val="cyan"/>
        </w:rPr>
        <w:t>betrays ignorance</w:t>
      </w:r>
      <w:r w:rsidRPr="00CF1F94">
        <w:rPr>
          <w:rStyle w:val="StyleUnderline"/>
        </w:rPr>
        <w:t xml:space="preserve"> not only of the biology of the brain but also of the nature of computers</w:t>
      </w:r>
      <w:r w:rsidRPr="00D7110D">
        <w:rPr>
          <w:sz w:val="16"/>
        </w:rPr>
        <w:t xml:space="preserve">. And for a further part </w:t>
      </w:r>
      <w:r w:rsidRPr="00CF1F94">
        <w:rPr>
          <w:rStyle w:val="StyleUnderline"/>
        </w:rPr>
        <w:t xml:space="preserve">it </w:t>
      </w:r>
      <w:r w:rsidRPr="008A2477">
        <w:rPr>
          <w:rStyle w:val="StyleUnderline"/>
          <w:highlight w:val="cyan"/>
        </w:rPr>
        <w:t xml:space="preserve">rests on </w:t>
      </w:r>
      <w:r w:rsidRPr="008A2477">
        <w:rPr>
          <w:rStyle w:val="Emphasis"/>
          <w:highlight w:val="cyan"/>
        </w:rPr>
        <w:t>naïve views</w:t>
      </w:r>
      <w:r w:rsidRPr="00CF1F94">
        <w:rPr>
          <w:rStyle w:val="StyleUnderline"/>
        </w:rPr>
        <w:t xml:space="preserve"> as </w:t>
      </w:r>
      <w:r w:rsidRPr="008A2477">
        <w:rPr>
          <w:rStyle w:val="StyleUnderline"/>
          <w:highlight w:val="cyan"/>
        </w:rPr>
        <w:t>to</w:t>
      </w:r>
      <w:r w:rsidRPr="00CF1F94">
        <w:rPr>
          <w:rStyle w:val="StyleUnderline"/>
        </w:rPr>
        <w:t xml:space="preserve"> the presumed </w:t>
      </w:r>
      <w:r w:rsidRPr="008A2477">
        <w:rPr>
          <w:rStyle w:val="StyleUnderline"/>
          <w:highlight w:val="cyan"/>
        </w:rPr>
        <w:t>powers of</w:t>
      </w:r>
      <w:r w:rsidRPr="00D7110D">
        <w:rPr>
          <w:rStyle w:val="StyleUnderline"/>
        </w:rPr>
        <w:t xml:space="preserve"> deep </w:t>
      </w:r>
      <w:r w:rsidRPr="008A2477">
        <w:rPr>
          <w:rStyle w:val="StyleUnderline"/>
          <w:highlight w:val="cyan"/>
        </w:rPr>
        <w:t>neural net</w:t>
      </w:r>
      <w:r w:rsidRPr="00CF1F94">
        <w:rPr>
          <w:rStyle w:val="StyleUnderline"/>
        </w:rPr>
        <w:t>work</w:t>
      </w:r>
      <w:r w:rsidRPr="008A2477">
        <w:rPr>
          <w:rStyle w:val="StyleUnderline"/>
          <w:highlight w:val="cyan"/>
        </w:rPr>
        <w:t>s</w:t>
      </w:r>
      <w:r w:rsidRPr="00D7110D">
        <w:rPr>
          <w:sz w:val="16"/>
        </w:rPr>
        <w:t xml:space="preserve"> to deal with emanations from complex systems in ways which go </w:t>
      </w:r>
      <w:r w:rsidRPr="00CF1F94">
        <w:rPr>
          <w:rStyle w:val="StyleUnderline"/>
        </w:rPr>
        <w:t>beyond what is possible for traditional mathematical models</w:t>
      </w:r>
      <w:r w:rsidRPr="00D7110D">
        <w:rPr>
          <w:sz w:val="16"/>
        </w:rPr>
        <w:t>.</w:t>
      </w:r>
    </w:p>
    <w:p w14:paraId="2D16214A" w14:textId="77777777" w:rsidR="000F547D" w:rsidRPr="00552DCF" w:rsidRDefault="000F547D" w:rsidP="000F547D">
      <w:r w:rsidRPr="00552DCF">
        <w:t>1.3.1 Impossibility</w:t>
      </w:r>
    </w:p>
    <w:p w14:paraId="4507E0D6" w14:textId="77777777" w:rsidR="000F547D" w:rsidRPr="00D7110D" w:rsidRDefault="000F547D" w:rsidP="000F547D">
      <w:pPr>
        <w:rPr>
          <w:sz w:val="16"/>
        </w:rPr>
      </w:pPr>
      <w:r w:rsidRPr="00D7110D">
        <w:rPr>
          <w:sz w:val="16"/>
        </w:rPr>
        <w:t xml:space="preserve">Throughout this book, we will defend the thesis that </w:t>
      </w:r>
      <w:r w:rsidRPr="008A2477">
        <w:rPr>
          <w:rStyle w:val="StyleUnderline"/>
          <w:highlight w:val="cyan"/>
        </w:rPr>
        <w:t xml:space="preserve">it is </w:t>
      </w:r>
      <w:r w:rsidRPr="008A2477">
        <w:rPr>
          <w:rStyle w:val="Emphasis"/>
          <w:highlight w:val="cyan"/>
        </w:rPr>
        <w:t>impossible to obtain</w:t>
      </w:r>
      <w:r w:rsidRPr="00D7110D">
        <w:rPr>
          <w:sz w:val="16"/>
        </w:rPr>
        <w:t xml:space="preserve"> what we shall call </w:t>
      </w:r>
      <w:r w:rsidRPr="00CF1F94">
        <w:rPr>
          <w:rStyle w:val="StyleUnderline"/>
        </w:rPr>
        <w:t xml:space="preserve">synoptic and adequate mathematical </w:t>
      </w:r>
      <w:r w:rsidRPr="008A2477">
        <w:rPr>
          <w:rStyle w:val="StyleUnderline"/>
          <w:highlight w:val="cyan"/>
        </w:rPr>
        <w:t>models</w:t>
      </w:r>
      <w:r w:rsidRPr="00CF1F94">
        <w:rPr>
          <w:rStyle w:val="StyleUnderline"/>
        </w:rPr>
        <w:t xml:space="preserve"> of complex systems</w:t>
      </w:r>
      <w:r w:rsidRPr="00D7110D">
        <w:rPr>
          <w:sz w:val="16"/>
        </w:rPr>
        <w:t xml:space="preserve">, </w:t>
      </w:r>
      <w:r w:rsidRPr="00CF1F94">
        <w:rPr>
          <w:rStyle w:val="StyleUnderline"/>
        </w:rPr>
        <w:t xml:space="preserve">which means: models </w:t>
      </w:r>
      <w:r w:rsidRPr="008A2477">
        <w:rPr>
          <w:rStyle w:val="StyleUnderline"/>
          <w:highlight w:val="cyan"/>
        </w:rPr>
        <w:t>that would</w:t>
      </w:r>
      <w:r w:rsidRPr="00CF1F94">
        <w:rPr>
          <w:rStyle w:val="StyleUnderline"/>
        </w:rPr>
        <w:t xml:space="preserve"> allow us to </w:t>
      </w:r>
      <w:r w:rsidRPr="008A2477">
        <w:rPr>
          <w:rStyle w:val="StyleUnderline"/>
          <w:highlight w:val="cyan"/>
        </w:rPr>
        <w:t>engineer AI systems</w:t>
      </w:r>
      <w:r w:rsidRPr="00CF1F94">
        <w:rPr>
          <w:rStyle w:val="StyleUnderline"/>
        </w:rPr>
        <w:t xml:space="preserve"> that can fulfill the requirements such systems must satisfy if they are </w:t>
      </w:r>
      <w:r w:rsidRPr="008A2477">
        <w:rPr>
          <w:rStyle w:val="StyleUnderline"/>
          <w:highlight w:val="cyan"/>
        </w:rPr>
        <w:t xml:space="preserve">to </w:t>
      </w:r>
      <w:r w:rsidRPr="008A2477">
        <w:rPr>
          <w:rStyle w:val="Emphasis"/>
          <w:highlight w:val="cyan"/>
        </w:rPr>
        <w:t>emulate intelligence</w:t>
      </w:r>
      <w:r w:rsidRPr="00D7110D">
        <w:rPr>
          <w:sz w:val="16"/>
        </w:rPr>
        <w:t>.</w:t>
      </w:r>
    </w:p>
    <w:p w14:paraId="5A493A1F" w14:textId="77777777" w:rsidR="000F547D" w:rsidRPr="00D7110D" w:rsidRDefault="000F547D" w:rsidP="000F547D">
      <w:pPr>
        <w:rPr>
          <w:sz w:val="16"/>
          <w:szCs w:val="16"/>
        </w:rPr>
      </w:pPr>
      <w:r w:rsidRPr="00D7110D">
        <w:rPr>
          <w:sz w:val="16"/>
          <w:szCs w:val="16"/>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4647A2EF" w14:textId="77777777" w:rsidR="000F547D" w:rsidRPr="00D7110D" w:rsidRDefault="000F547D" w:rsidP="000F547D">
      <w:pPr>
        <w:rPr>
          <w:sz w:val="16"/>
        </w:rPr>
      </w:pPr>
      <w:r w:rsidRPr="008A2477">
        <w:rPr>
          <w:rStyle w:val="StyleUnderline"/>
          <w:highlight w:val="cyan"/>
        </w:rPr>
        <w:t>To say</w:t>
      </w:r>
      <w:r w:rsidRPr="00CF1F94">
        <w:rPr>
          <w:rStyle w:val="StyleUnderline"/>
        </w:rPr>
        <w:t xml:space="preserve"> that </w:t>
      </w:r>
      <w:r w:rsidRPr="00D7110D">
        <w:rPr>
          <w:rStyle w:val="StyleUnderline"/>
        </w:rPr>
        <w:t xml:space="preserve">something </w:t>
      </w:r>
      <w:r w:rsidRPr="008A2477">
        <w:rPr>
          <w:rStyle w:val="StyleUnderline"/>
          <w:highlight w:val="cyan"/>
        </w:rPr>
        <w:t>is technically impossible</w:t>
      </w:r>
      <w:r w:rsidRPr="00D7110D">
        <w:rPr>
          <w:sz w:val="16"/>
        </w:rPr>
        <w:t>—for example, controlled nuclear fusion with a positive energy output—</w:t>
      </w:r>
      <w:r w:rsidRPr="00CF1F94">
        <w:rPr>
          <w:rStyle w:val="StyleUnderline"/>
        </w:rPr>
        <w:t xml:space="preserve">is to </w:t>
      </w:r>
      <w:r w:rsidRPr="008A2477">
        <w:rPr>
          <w:rStyle w:val="StyleUnderline"/>
          <w:highlight w:val="cyan"/>
        </w:rPr>
        <w:t>draw attention to</w:t>
      </w:r>
      <w:r w:rsidRPr="00CF1F94">
        <w:rPr>
          <w:rStyle w:val="StyleUnderline"/>
        </w:rPr>
        <w:t xml:space="preserve"> the fact that it is </w:t>
      </w:r>
      <w:r w:rsidRPr="008A2477">
        <w:rPr>
          <w:rStyle w:val="Emphasis"/>
          <w:highlight w:val="cyan"/>
        </w:rPr>
        <w:t>impossible given</w:t>
      </w:r>
      <w:r w:rsidRPr="00CF1F94">
        <w:rPr>
          <w:rStyle w:val="Emphasis"/>
        </w:rPr>
        <w:t xml:space="preserve"> the </w:t>
      </w:r>
      <w:r w:rsidRPr="008A2477">
        <w:rPr>
          <w:rStyle w:val="Emphasis"/>
          <w:highlight w:val="cyan"/>
        </w:rPr>
        <w:t>tech</w:t>
      </w:r>
      <w:r w:rsidRPr="00CF1F94">
        <w:rPr>
          <w:rStyle w:val="Emphasis"/>
        </w:rPr>
        <w:t xml:space="preserve">nology </w:t>
      </w:r>
      <w:r w:rsidRPr="008A2477">
        <w:rPr>
          <w:rStyle w:val="Emphasis"/>
          <w:highlight w:val="cyan"/>
        </w:rPr>
        <w:t>we have</w:t>
      </w:r>
      <w:r w:rsidRPr="00CF1F94">
        <w:rPr>
          <w:rStyle w:val="Emphasis"/>
        </w:rPr>
        <w:t xml:space="preserve"> today</w:t>
      </w:r>
      <w:r w:rsidRPr="00D7110D">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45428556" w14:textId="77777777" w:rsidR="000F547D" w:rsidRPr="00D7110D" w:rsidRDefault="000F547D" w:rsidP="000F547D">
      <w:pPr>
        <w:rPr>
          <w:sz w:val="16"/>
          <w:szCs w:val="16"/>
        </w:rPr>
      </w:pPr>
      <w:r w:rsidRPr="00D7110D">
        <w:rPr>
          <w:sz w:val="16"/>
          <w:szCs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24021E45" w14:textId="77777777" w:rsidR="000F547D" w:rsidRPr="00D7110D" w:rsidRDefault="000F547D" w:rsidP="000F547D">
      <w:pPr>
        <w:rPr>
          <w:sz w:val="16"/>
          <w:szCs w:val="16"/>
        </w:rPr>
      </w:pPr>
      <w:r w:rsidRPr="00D7110D">
        <w:rPr>
          <w:sz w:val="16"/>
          <w:szCs w:val="16"/>
        </w:rPr>
        <w:t>To speak of mathematical impossibility, finally, is to assert that a solution to some mathematically specified problem—for example, an analytical solution of the nbody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004FF15F" w14:textId="77777777" w:rsidR="000F547D" w:rsidRPr="00D7110D" w:rsidRDefault="000F547D" w:rsidP="000F547D">
      <w:pPr>
        <w:rPr>
          <w:sz w:val="16"/>
          <w:szCs w:val="16"/>
        </w:rPr>
      </w:pPr>
      <w:r w:rsidRPr="00D7110D">
        <w:rPr>
          <w:sz w:val="16"/>
          <w:szCs w:val="16"/>
        </w:rPr>
        <w:t>1.4 The AI hype cycle</w:t>
      </w:r>
    </w:p>
    <w:p w14:paraId="15EB74C0" w14:textId="77777777" w:rsidR="000F547D" w:rsidRPr="00D7110D" w:rsidRDefault="000F547D" w:rsidP="000F547D">
      <w:pPr>
        <w:rPr>
          <w:sz w:val="16"/>
        </w:rPr>
      </w:pPr>
      <w:r w:rsidRPr="00936AA8">
        <w:rPr>
          <w:rStyle w:val="StyleUnderline"/>
        </w:rPr>
        <w:t>Despite the lack of success in brain modelling</w:t>
      </w:r>
      <w:r w:rsidRPr="00D7110D">
        <w:rPr>
          <w:sz w:val="16"/>
        </w:rPr>
        <w:t xml:space="preserve">, </w:t>
      </w:r>
      <w:r w:rsidRPr="00936AA8">
        <w:rPr>
          <w:rStyle w:val="StyleUnderline"/>
        </w:rPr>
        <w:t>and fired by a naïve understanding of human brain functioning</w:t>
      </w:r>
      <w:r w:rsidRPr="00D7110D">
        <w:rPr>
          <w:sz w:val="16"/>
        </w:rPr>
        <w:t xml:space="preserve">, </w:t>
      </w:r>
      <w:r w:rsidRPr="00936AA8">
        <w:rPr>
          <w:rStyle w:val="StyleUnderline"/>
        </w:rPr>
        <w:t>optimism as to future advances in AI feeds</w:t>
      </w:r>
      <w:r w:rsidRPr="00D7110D">
        <w:rPr>
          <w:sz w:val="16"/>
        </w:rPr>
        <w:t xml:space="preserve"> most conspicuously </w:t>
      </w:r>
      <w:r w:rsidRPr="00936AA8">
        <w:rPr>
          <w:rStyle w:val="StyleUnderline"/>
        </w:rPr>
        <w:t>into</w:t>
      </w:r>
      <w:r w:rsidRPr="00D7110D">
        <w:rPr>
          <w:sz w:val="16"/>
        </w:rPr>
        <w:t xml:space="preserve"> what is now called ‘</w:t>
      </w:r>
      <w:r w:rsidRPr="00936AA8">
        <w:rPr>
          <w:rStyle w:val="StyleUnderline"/>
        </w:rPr>
        <w:t>transhumanism’</w:t>
      </w:r>
      <w:r w:rsidRPr="00D7110D">
        <w:rPr>
          <w:sz w:val="16"/>
        </w:rPr>
        <w:t xml:space="preserve">, </w:t>
      </w:r>
      <w:r w:rsidRPr="00936AA8">
        <w:rPr>
          <w:rStyle w:val="StyleUnderline"/>
        </w:rPr>
        <w:t>the idea that technologies</w:t>
      </w:r>
      <w:r w:rsidRPr="00D7110D">
        <w:rPr>
          <w:sz w:val="16"/>
        </w:rPr>
        <w:t xml:space="preserve"> to enhance human capabilities </w:t>
      </w:r>
      <w:r w:rsidRPr="00936AA8">
        <w:rPr>
          <w:rStyle w:val="StyleUnderline"/>
        </w:rPr>
        <w:t>will lead to</w:t>
      </w:r>
      <w:r w:rsidRPr="00D7110D">
        <w:rPr>
          <w:sz w:val="16"/>
        </w:rPr>
        <w:t xml:space="preserve"> the emergence of </w:t>
      </w:r>
      <w:r w:rsidRPr="00936AA8">
        <w:rPr>
          <w:rStyle w:val="StyleUnderline"/>
        </w:rPr>
        <w:t>new ‘posthuman’ beings</w:t>
      </w:r>
      <w:r w:rsidRPr="00D7110D">
        <w:rPr>
          <w:sz w:val="16"/>
        </w:rPr>
        <w:t xml:space="preserve">. </w:t>
      </w:r>
      <w:r w:rsidRPr="00936AA8">
        <w:rPr>
          <w:rStyle w:val="StyleUnderline"/>
        </w:rPr>
        <w:t>On one scenario</w:t>
      </w:r>
      <w:r w:rsidRPr="00D7110D">
        <w:rPr>
          <w:sz w:val="16"/>
        </w:rPr>
        <w:t xml:space="preserve">, </w:t>
      </w:r>
      <w:r w:rsidRPr="00936AA8">
        <w:rPr>
          <w:rStyle w:val="StyleUnderline"/>
        </w:rPr>
        <w:t>humans themselves will become immortal</w:t>
      </w:r>
      <w:r w:rsidRPr="00D7110D">
        <w:rPr>
          <w:sz w:val="16"/>
        </w:rPr>
        <w:t xml:space="preserve">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colonise space.</w:t>
      </w:r>
    </w:p>
    <w:p w14:paraId="04EA95D0" w14:textId="77777777" w:rsidR="000F547D" w:rsidRPr="00D7110D" w:rsidRDefault="000F547D" w:rsidP="000F547D">
      <w:pPr>
        <w:rPr>
          <w:sz w:val="16"/>
        </w:rPr>
      </w:pPr>
      <w:r w:rsidRPr="008643A1">
        <w:rPr>
          <w:rStyle w:val="StyleUnderline"/>
        </w:rPr>
        <w:t>Speculations such</w:t>
      </w:r>
      <w:r w:rsidRPr="00936AA8">
        <w:rPr>
          <w:rStyle w:val="StyleUnderline"/>
        </w:rPr>
        <w:t xml:space="preserve"> as this are</w:t>
      </w:r>
      <w:r w:rsidRPr="00D7110D">
        <w:rPr>
          <w:sz w:val="16"/>
        </w:rPr>
        <w:t xml:space="preserve"> at the same time fascinating and </w:t>
      </w:r>
      <w:r w:rsidRPr="00936AA8">
        <w:rPr>
          <w:rStyle w:val="Emphasis"/>
        </w:rPr>
        <w:t>disturbing</w:t>
      </w:r>
      <w:r w:rsidRPr="00D7110D">
        <w:rPr>
          <w:sz w:val="16"/>
        </w:rPr>
        <w:t xml:space="preserve">. But we believe that, like some earlier pronouncements from the AI community, </w:t>
      </w:r>
      <w:r w:rsidRPr="00936AA8">
        <w:rPr>
          <w:rStyle w:val="StyleUnderline"/>
        </w:rPr>
        <w:t xml:space="preserve">they </w:t>
      </w:r>
      <w:r w:rsidRPr="008A2477">
        <w:rPr>
          <w:rStyle w:val="StyleUnderline"/>
          <w:highlight w:val="cyan"/>
        </w:rPr>
        <w:t>must</w:t>
      </w:r>
      <w:r w:rsidRPr="008643A1">
        <w:rPr>
          <w:rStyle w:val="StyleUnderline"/>
        </w:rPr>
        <w:t xml:space="preserve"> be </w:t>
      </w:r>
      <w:r w:rsidRPr="008A2477">
        <w:rPr>
          <w:rStyle w:val="StyleUnderline"/>
          <w:highlight w:val="cyan"/>
        </w:rPr>
        <w:t>take</w:t>
      </w:r>
      <w:r w:rsidRPr="008643A1">
        <w:rPr>
          <w:rStyle w:val="StyleUnderline"/>
        </w:rPr>
        <w:t xml:space="preserve">n </w:t>
      </w:r>
      <w:r w:rsidRPr="008A2477">
        <w:rPr>
          <w:rStyle w:val="StyleUnderline"/>
          <w:highlight w:val="cyan"/>
        </w:rPr>
        <w:t xml:space="preserve">with a </w:t>
      </w:r>
      <w:r w:rsidRPr="008A2477">
        <w:rPr>
          <w:rStyle w:val="Emphasis"/>
          <w:highlight w:val="cyan"/>
        </w:rPr>
        <w:t>heavy pillar of salt</w:t>
      </w:r>
      <w:r w:rsidRPr="00D7110D">
        <w:rPr>
          <w:sz w:val="16"/>
        </w:rPr>
        <w:t xml:space="preserve">, </w:t>
      </w:r>
      <w:r w:rsidRPr="008643A1">
        <w:rPr>
          <w:rStyle w:val="StyleUnderline"/>
        </w:rPr>
        <w:t xml:space="preserve">for they </w:t>
      </w:r>
      <w:r w:rsidRPr="008A2477">
        <w:rPr>
          <w:rStyle w:val="StyleUnderline"/>
          <w:highlight w:val="cyan"/>
        </w:rPr>
        <w:t>reflect enthusiasm triggered by successes of AI research</w:t>
      </w:r>
      <w:r w:rsidRPr="008643A1">
        <w:rPr>
          <w:rStyle w:val="StyleUnderline"/>
        </w:rPr>
        <w:t xml:space="preserve"> that does not factor in the fact that these successes have been achieved only </w:t>
      </w:r>
      <w:r w:rsidRPr="008A2477">
        <w:rPr>
          <w:rStyle w:val="StyleUnderline"/>
          <w:highlight w:val="cyan"/>
        </w:rPr>
        <w:t>along</w:t>
      </w:r>
      <w:r w:rsidRPr="008643A1">
        <w:rPr>
          <w:rStyle w:val="StyleUnderline"/>
        </w:rPr>
        <w:t xml:space="preserve"> certain </w:t>
      </w:r>
      <w:r w:rsidRPr="008A2477">
        <w:rPr>
          <w:rStyle w:val="Emphasis"/>
          <w:highlight w:val="cyan"/>
        </w:rPr>
        <w:t>tightly defined</w:t>
      </w:r>
      <w:r w:rsidRPr="008A2477">
        <w:rPr>
          <w:rStyle w:val="StyleUnderline"/>
          <w:highlight w:val="cyan"/>
        </w:rPr>
        <w:t xml:space="preserve"> paths</w:t>
      </w:r>
      <w:r w:rsidRPr="00D7110D">
        <w:rPr>
          <w:sz w:val="16"/>
        </w:rPr>
        <w:t>.</w:t>
      </w:r>
    </w:p>
    <w:p w14:paraId="368206EA" w14:textId="77777777" w:rsidR="000F547D" w:rsidRPr="00D7110D" w:rsidRDefault="000F547D" w:rsidP="000F547D">
      <w:pPr>
        <w:rPr>
          <w:sz w:val="16"/>
        </w:rPr>
      </w:pPr>
      <w:r w:rsidRPr="00D7110D">
        <w:rPr>
          <w:sz w:val="16"/>
        </w:rPr>
        <w:t xml:space="preserve">In 2016 it became known that the company DeepMind had used AI in their </w:t>
      </w:r>
      <w:r w:rsidRPr="00221A23">
        <w:rPr>
          <w:rStyle w:val="StyleUnderline"/>
        </w:rPr>
        <w:t>AlphaGo automaton</w:t>
      </w:r>
      <w:r w:rsidRPr="00D7110D">
        <w:rPr>
          <w:sz w:val="16"/>
        </w:rPr>
        <w:t xml:space="preserve"> to partially solve the game of Go.18 Given the complexity of the game, this </w:t>
      </w:r>
      <w:r w:rsidRPr="00221A23">
        <w:rPr>
          <w:rStyle w:val="StyleUnderline"/>
        </w:rPr>
        <w:t>must be recognised as a stunning achievement</w:t>
      </w:r>
      <w:r w:rsidRPr="00D7110D">
        <w:rPr>
          <w:sz w:val="16"/>
        </w:rPr>
        <w:t xml:space="preserve">. </w:t>
      </w:r>
      <w:r w:rsidRPr="00221A23">
        <w:rPr>
          <w:rStyle w:val="StyleUnderline"/>
        </w:rPr>
        <w:t xml:space="preserve">But it is an achievement whose underlying methodology can be applied only to a </w:t>
      </w:r>
      <w:r w:rsidRPr="00221A23">
        <w:rPr>
          <w:rStyle w:val="Emphasis"/>
        </w:rPr>
        <w:t>narrow set of problems</w:t>
      </w:r>
      <w:r w:rsidRPr="00D7110D">
        <w:rPr>
          <w:sz w:val="16"/>
        </w:rPr>
        <w:t xml:space="preserve">. </w:t>
      </w:r>
      <w:r w:rsidRPr="00221A23">
        <w:rPr>
          <w:rStyle w:val="StyleUnderline"/>
        </w:rPr>
        <w:t>What it shows is that</w:t>
      </w:r>
      <w:r w:rsidRPr="00D7110D">
        <w:rPr>
          <w:sz w:val="16"/>
        </w:rPr>
        <w:t xml:space="preserve">, </w:t>
      </w:r>
      <w:r w:rsidRPr="00221A23">
        <w:rPr>
          <w:rStyle w:val="StyleUnderline"/>
        </w:rPr>
        <w:t>in certain completely rule-determined confined settings with a low-dimensional phase space such as abstract games</w:t>
      </w:r>
      <w:r w:rsidRPr="00D7110D">
        <w:rPr>
          <w:sz w:val="16"/>
        </w:rPr>
        <w:t xml:space="preserve">, a variant of machine learning known as </w:t>
      </w:r>
      <w:r w:rsidRPr="00221A23">
        <w:rPr>
          <w:rStyle w:val="StyleUnderline"/>
        </w:rPr>
        <w:t>reinforcement learning</w:t>
      </w:r>
      <w:r w:rsidRPr="00D7110D">
        <w:rPr>
          <w:sz w:val="16"/>
        </w:rPr>
        <w:t xml:space="preserve"> (see 8.6.7.3) </w:t>
      </w:r>
      <w:r w:rsidRPr="00221A23">
        <w:rPr>
          <w:rStyle w:val="StyleUnderline"/>
        </w:rPr>
        <w:t>can be used to create algorithms that outperform humans</w:t>
      </w:r>
      <w:r w:rsidRPr="00D7110D">
        <w:rPr>
          <w:sz w:val="16"/>
        </w:rPr>
        <w:t xml:space="preserve">. Importantly, </w:t>
      </w:r>
      <w:r w:rsidRPr="00221A23">
        <w:rPr>
          <w:rStyle w:val="StyleUnderline"/>
        </w:rPr>
        <w:t xml:space="preserve">this is done in ways that </w:t>
      </w:r>
      <w:r w:rsidRPr="00221A23">
        <w:rPr>
          <w:rStyle w:val="Emphasis"/>
        </w:rPr>
        <w:t>do not rely on any knowledge on the part of the machine</w:t>
      </w:r>
      <w:r w:rsidRPr="00221A23">
        <w:rPr>
          <w:rStyle w:val="StyleUnderline"/>
        </w:rPr>
        <w:t xml:space="preserve"> of the rules of the games involved</w:t>
      </w:r>
      <w:r w:rsidRPr="00D7110D">
        <w:rPr>
          <w:sz w:val="16"/>
        </w:rPr>
        <w:t xml:space="preserve">. This does not, however, mean that DeepMind can ‘discover’ the rules governing just any kind of activity. </w:t>
      </w:r>
      <w:r w:rsidRPr="00221A23">
        <w:rPr>
          <w:rStyle w:val="StyleUnderline"/>
        </w:rPr>
        <w:t xml:space="preserve">DeepMind’s engineers provided the software with carefully packaged examples of activity satisfying </w:t>
      </w:r>
      <w:r w:rsidRPr="00221A23">
        <w:rPr>
          <w:rStyle w:val="Emphasis"/>
        </w:rPr>
        <w:t>just this set of rules</w:t>
      </w:r>
      <w:r w:rsidRPr="00221A23">
        <w:rPr>
          <w:rStyle w:val="StyleUnderline"/>
        </w:rPr>
        <w:t xml:space="preserve"> and allowed it to implicitly generate new playing strategies</w:t>
      </w:r>
      <w:r w:rsidRPr="00D7110D">
        <w:rPr>
          <w:sz w:val="16"/>
        </w:rPr>
        <w:t xml:space="preserve"> not present in the supplied examples by using purely computational adversarial settings (two algorithms playing against each other).19 The </w:t>
      </w:r>
      <w:r w:rsidRPr="00221A23">
        <w:rPr>
          <w:rStyle w:val="StyleUnderline"/>
        </w:rPr>
        <w:t xml:space="preserve">software is </w:t>
      </w:r>
      <w:r w:rsidRPr="00221A23">
        <w:rPr>
          <w:rStyle w:val="Emphasis"/>
        </w:rPr>
        <w:t>not in a position</w:t>
      </w:r>
      <w:r w:rsidRPr="00221A23">
        <w:rPr>
          <w:rStyle w:val="StyleUnderline"/>
        </w:rPr>
        <w:t xml:space="preserve"> to go out and identify packages of this sort on its own behalf</w:t>
      </w:r>
      <w:r w:rsidRPr="00D7110D">
        <w:rPr>
          <w:sz w:val="16"/>
        </w:rPr>
        <w:t>. It is cognizant neither of the rules nor of the new strategies which we, its human observers, conceive it to be applying.</w:t>
      </w:r>
    </w:p>
    <w:p w14:paraId="35500D71" w14:textId="77777777" w:rsidR="000F547D" w:rsidRPr="00D7110D" w:rsidRDefault="000F547D" w:rsidP="000F547D">
      <w:pPr>
        <w:rPr>
          <w:sz w:val="16"/>
        </w:rPr>
      </w:pPr>
      <w:r w:rsidRPr="00D7110D">
        <w:rPr>
          <w:sz w:val="16"/>
        </w:rPr>
        <w:t xml:space="preserve">Yet the </w:t>
      </w:r>
      <w:r w:rsidRPr="00221A23">
        <w:rPr>
          <w:rStyle w:val="StyleUnderline"/>
        </w:rPr>
        <w:t>successes</w:t>
      </w:r>
      <w:r w:rsidRPr="00D7110D">
        <w:rPr>
          <w:sz w:val="16"/>
        </w:rPr>
        <w:t xml:space="preserve"> of DeepMind and of other AI engineering virtuosi have </w:t>
      </w:r>
      <w:r w:rsidRPr="00221A23">
        <w:rPr>
          <w:rStyle w:val="StyleUnderline"/>
        </w:rPr>
        <w:t>led once again to over-generalised claims on behalf of the machine learning approach</w:t>
      </w:r>
      <w:r w:rsidRPr="00D7110D">
        <w:rPr>
          <w:sz w:val="16"/>
        </w:rPr>
        <w:t xml:space="preserve">, </w:t>
      </w:r>
      <w:r w:rsidRPr="00221A23">
        <w:rPr>
          <w:rStyle w:val="StyleUnderline"/>
        </w:rPr>
        <w:t>which gave new energy to the idea of an AI that would be general</w:t>
      </w:r>
      <w:r w:rsidRPr="00D7110D">
        <w:rPr>
          <w:sz w:val="16"/>
        </w:rPr>
        <w:t xml:space="preserve"> in the same sort of way that human intelligence is general, to the extent that it could go forth into the world unsupervised and achieve ever more startling results.</w:t>
      </w:r>
    </w:p>
    <w:p w14:paraId="5B206A36" w14:textId="77777777" w:rsidR="000F547D" w:rsidRPr="00D7110D" w:rsidRDefault="000F547D" w:rsidP="000F547D">
      <w:pPr>
        <w:rPr>
          <w:sz w:val="16"/>
          <w:szCs w:val="16"/>
        </w:rPr>
      </w:pPr>
      <w:r w:rsidRPr="00D7110D">
        <w:rPr>
          <w:sz w:val="16"/>
          <w:szCs w:val="16"/>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0597825F" w14:textId="77777777" w:rsidR="000F547D" w:rsidRPr="00D7110D" w:rsidRDefault="000F547D" w:rsidP="000F547D">
      <w:pPr>
        <w:rPr>
          <w:sz w:val="16"/>
          <w:szCs w:val="16"/>
        </w:rPr>
      </w:pPr>
      <w:r w:rsidRPr="00D7110D">
        <w:rPr>
          <w:sz w:val="16"/>
          <w:szCs w:val="16"/>
        </w:rPr>
        <w:t>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generalisable into diverse unrelated fields (taking us, for instance, from Jeopardy! to curing cancer [Strickland 2019]).21</w:t>
      </w:r>
    </w:p>
    <w:p w14:paraId="20712771" w14:textId="77777777" w:rsidR="000F547D" w:rsidRPr="00D7110D" w:rsidRDefault="000F547D" w:rsidP="000F547D">
      <w:pPr>
        <w:rPr>
          <w:sz w:val="16"/>
        </w:rPr>
      </w:pPr>
      <w:r w:rsidRPr="00221A23">
        <w:rPr>
          <w:rStyle w:val="StyleUnderline"/>
        </w:rPr>
        <w:t>Assumptions</w:t>
      </w:r>
      <w:r w:rsidRPr="00D7110D">
        <w:rPr>
          <w:sz w:val="16"/>
        </w:rPr>
        <w:t xml:space="preserve"> of this sort </w:t>
      </w:r>
      <w:r w:rsidRPr="00221A23">
        <w:rPr>
          <w:rStyle w:val="StyleUnderline"/>
        </w:rPr>
        <w:t>are made</w:t>
      </w:r>
      <w:r w:rsidRPr="00D7110D">
        <w:rPr>
          <w:sz w:val="16"/>
        </w:rPr>
        <w:t xml:space="preserve">, we believe, </w:t>
      </w:r>
      <w:r w:rsidRPr="00221A23">
        <w:rPr>
          <w:rStyle w:val="StyleUnderline"/>
        </w:rPr>
        <w:t xml:space="preserve">because </w:t>
      </w:r>
      <w:r w:rsidRPr="008A2477">
        <w:rPr>
          <w:rStyle w:val="StyleUnderline"/>
          <w:highlight w:val="cyan"/>
        </w:rPr>
        <w:t>AI enthusiasts</w:t>
      </w:r>
      <w:r w:rsidRPr="00221A23">
        <w:rPr>
          <w:rStyle w:val="StyleUnderline"/>
        </w:rPr>
        <w:t xml:space="preserve"> often </w:t>
      </w:r>
      <w:r w:rsidRPr="008A2477">
        <w:rPr>
          <w:rStyle w:val="Emphasis"/>
          <w:highlight w:val="cyan"/>
        </w:rPr>
        <w:t>do not have</w:t>
      </w:r>
      <w:r w:rsidRPr="00221A23">
        <w:rPr>
          <w:rStyle w:val="Emphasis"/>
        </w:rPr>
        <w:t xml:space="preserve"> the </w:t>
      </w:r>
      <w:r w:rsidRPr="008A2477">
        <w:rPr>
          <w:rStyle w:val="Emphasis"/>
          <w:highlight w:val="cyan"/>
        </w:rPr>
        <w:t>interdisciplinary</w:t>
      </w:r>
      <w:r w:rsidRPr="00221A23">
        <w:rPr>
          <w:rStyle w:val="Emphasis"/>
        </w:rPr>
        <w:t xml:space="preserve"> scientific </w:t>
      </w:r>
      <w:r w:rsidRPr="008A2477">
        <w:rPr>
          <w:rStyle w:val="Emphasis"/>
          <w:highlight w:val="cyan"/>
        </w:rPr>
        <w:t>knowledge</w:t>
      </w:r>
      <w:r w:rsidRPr="00221A23">
        <w:rPr>
          <w:rStyle w:val="StyleUnderline"/>
        </w:rPr>
        <w:t xml:space="preserve"> that is </w:t>
      </w:r>
      <w:r w:rsidRPr="008A2477">
        <w:rPr>
          <w:rStyle w:val="StyleUnderline"/>
          <w:highlight w:val="cyan"/>
        </w:rPr>
        <w:t>needed to recognise</w:t>
      </w:r>
      <w:r w:rsidRPr="00221A23">
        <w:rPr>
          <w:rStyle w:val="StyleUnderline"/>
        </w:rPr>
        <w:t xml:space="preserve"> the </w:t>
      </w:r>
      <w:r w:rsidRPr="008A2477">
        <w:rPr>
          <w:rStyle w:val="StyleUnderline"/>
          <w:highlight w:val="cyan"/>
        </w:rPr>
        <w:t>obstacles</w:t>
      </w:r>
      <w:r w:rsidRPr="00221A23">
        <w:rPr>
          <w:rStyle w:val="StyleUnderline"/>
        </w:rPr>
        <w:t xml:space="preserve"> that will stand in the way of envisaged new AI applications</w:t>
      </w:r>
      <w:r w:rsidRPr="00D7110D">
        <w:rPr>
          <w:sz w:val="16"/>
        </w:rPr>
        <w:t>. It is part of our aim here to show that crucial lessons concerning both the limits and the potential of AI can be learned through application of the right sort of interdisciplinary knowledge.</w:t>
      </w:r>
    </w:p>
    <w:p w14:paraId="3002E4FB" w14:textId="77777777" w:rsidR="000F547D" w:rsidRPr="00D7110D" w:rsidRDefault="000F547D" w:rsidP="000F547D">
      <w:pPr>
        <w:rPr>
          <w:sz w:val="16"/>
          <w:szCs w:val="16"/>
        </w:rPr>
      </w:pPr>
      <w:r w:rsidRPr="00D7110D">
        <w:rPr>
          <w:sz w:val="16"/>
          <w:szCs w:val="16"/>
        </w:rPr>
        <w:t>1.5 Why machines will not inherit the earth</w:t>
      </w:r>
    </w:p>
    <w:p w14:paraId="7A173D3C" w14:textId="77777777" w:rsidR="000F547D" w:rsidRPr="00D7110D" w:rsidRDefault="000F547D" w:rsidP="000F547D">
      <w:pPr>
        <w:rPr>
          <w:sz w:val="16"/>
          <w:szCs w:val="16"/>
        </w:rPr>
      </w:pPr>
      <w:r w:rsidRPr="00D7110D">
        <w:rPr>
          <w:sz w:val="16"/>
          <w:szCs w:val="16"/>
        </w:rPr>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68950EA5" w14:textId="77777777" w:rsidR="000F547D" w:rsidRPr="00D7110D" w:rsidRDefault="000F547D" w:rsidP="000F547D">
      <w:pPr>
        <w:rPr>
          <w:sz w:val="16"/>
        </w:rPr>
      </w:pPr>
      <w:r w:rsidRPr="00D7110D">
        <w:rPr>
          <w:sz w:val="16"/>
        </w:rPr>
        <w:t xml:space="preserve">The </w:t>
      </w:r>
      <w:r w:rsidRPr="008A2477">
        <w:rPr>
          <w:rStyle w:val="StyleUnderline"/>
          <w:highlight w:val="cyan"/>
        </w:rPr>
        <w:t xml:space="preserve">human tendency to </w:t>
      </w:r>
      <w:r w:rsidRPr="008A2477">
        <w:rPr>
          <w:rStyle w:val="Emphasis"/>
          <w:highlight w:val="cyan"/>
        </w:rPr>
        <w:t>anthropomorphise</w:t>
      </w:r>
      <w:r w:rsidRPr="008A2477">
        <w:rPr>
          <w:rStyle w:val="StyleUnderline"/>
          <w:highlight w:val="cyan"/>
        </w:rPr>
        <w:t xml:space="preserve"> is</w:t>
      </w:r>
      <w:r w:rsidRPr="00221A23">
        <w:rPr>
          <w:rStyle w:val="StyleUnderline"/>
        </w:rPr>
        <w:t xml:space="preserve"> very </w:t>
      </w:r>
      <w:r w:rsidRPr="008A2477">
        <w:rPr>
          <w:rStyle w:val="StyleUnderline"/>
          <w:highlight w:val="cyan"/>
        </w:rPr>
        <w:t>powerful</w:t>
      </w:r>
      <w:r w:rsidRPr="00D7110D">
        <w:rPr>
          <w:sz w:val="16"/>
        </w:rPr>
        <w:t xml:space="preserve"> (Ekbia 2008). </w:t>
      </w:r>
      <w:r w:rsidRPr="00221A23">
        <w:rPr>
          <w:rStyle w:val="StyleUnderline"/>
        </w:rPr>
        <w:t>When our computer pauses</w:t>
      </w:r>
      <w:r w:rsidRPr="00D7110D">
        <w:rPr>
          <w:sz w:val="16"/>
        </w:rPr>
        <w:t xml:space="preserve"> while executing some especially complicated operation, </w:t>
      </w:r>
      <w:r w:rsidRPr="00221A23">
        <w:rPr>
          <w:rStyle w:val="StyleUnderline"/>
        </w:rPr>
        <w:t xml:space="preserve">we are tempted to say, ‘it’s thinking’. But </w:t>
      </w:r>
      <w:r w:rsidRPr="00221A23">
        <w:rPr>
          <w:rStyle w:val="Emphasis"/>
        </w:rPr>
        <w:t>it is not</w:t>
      </w:r>
      <w:r w:rsidRPr="00221A23">
        <w:rPr>
          <w:rStyle w:val="StyleUnderline"/>
        </w:rPr>
        <w:t xml:space="preserve"> so</w:t>
      </w:r>
      <w:r w:rsidRPr="00D7110D">
        <w:rPr>
          <w:sz w:val="16"/>
        </w:rPr>
        <w:t xml:space="preserve">. The </w:t>
      </w:r>
      <w:r w:rsidRPr="008A2477">
        <w:rPr>
          <w:rStyle w:val="StyleUnderline"/>
          <w:highlight w:val="cyan"/>
        </w:rPr>
        <w:t>processes</w:t>
      </w:r>
      <w:r w:rsidRPr="00D7110D">
        <w:rPr>
          <w:sz w:val="16"/>
        </w:rPr>
        <w:t xml:space="preserve"> inside the computer </w:t>
      </w:r>
      <w:r w:rsidRPr="008A2477">
        <w:rPr>
          <w:rStyle w:val="StyleUnderline"/>
          <w:highlight w:val="cyan"/>
        </w:rPr>
        <w:t xml:space="preserve">are physical </w:t>
      </w:r>
      <w:r w:rsidRPr="008A2477">
        <w:rPr>
          <w:rStyle w:val="Emphasis"/>
          <w:highlight w:val="cyan"/>
        </w:rPr>
        <w:t>through and through</w:t>
      </w:r>
      <w:r w:rsidRPr="00D7110D">
        <w:rPr>
          <w:sz w:val="16"/>
        </w:rPr>
        <w:t xml:space="preserve"> and, as we shall see in section 7.2, </w:t>
      </w:r>
      <w:r w:rsidRPr="00221A23">
        <w:rPr>
          <w:rStyle w:val="StyleUnderline"/>
        </w:rPr>
        <w:t>limited to certain narrowly defined operations defined in the 1930s by Turing and Church</w:t>
      </w:r>
      <w:r w:rsidRPr="00D7110D">
        <w:rPr>
          <w:sz w:val="16"/>
        </w:rPr>
        <w:t>.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395FC6DA" w14:textId="77777777" w:rsidR="000F547D" w:rsidRPr="00D7110D" w:rsidRDefault="000F547D" w:rsidP="000F547D">
      <w:pPr>
        <w:rPr>
          <w:sz w:val="16"/>
        </w:rPr>
      </w:pPr>
      <w:r w:rsidRPr="00D7110D">
        <w:rPr>
          <w:sz w:val="16"/>
        </w:rPr>
        <w:t xml:space="preserve">As Searle (1992) argued, </w:t>
      </w:r>
      <w:r w:rsidRPr="00221A23">
        <w:rPr>
          <w:rStyle w:val="StyleUnderline"/>
        </w:rPr>
        <w:t>computation has a physical</w:t>
      </w:r>
      <w:r w:rsidRPr="00D7110D">
        <w:rPr>
          <w:sz w:val="16"/>
        </w:rPr>
        <w:t xml:space="preserve">, </w:t>
      </w:r>
      <w:r w:rsidRPr="00221A23">
        <w:rPr>
          <w:rStyle w:val="StyleUnderline"/>
        </w:rPr>
        <w:t>but no mental</w:t>
      </w:r>
      <w:r w:rsidRPr="00D7110D">
        <w:rPr>
          <w:sz w:val="16"/>
        </w:rPr>
        <w:t xml:space="preserve">, </w:t>
      </w:r>
      <w:r w:rsidRPr="00221A23">
        <w:rPr>
          <w:rStyle w:val="StyleUnderline"/>
        </w:rPr>
        <w:t>reality</w:t>
      </w:r>
      <w:r w:rsidRPr="00D7110D">
        <w:rPr>
          <w:sz w:val="16"/>
        </w:rPr>
        <w:t xml:space="preserve">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2A5C7D27" w14:textId="77777777" w:rsidR="000F547D" w:rsidRPr="00D7110D" w:rsidRDefault="000F547D" w:rsidP="000F547D">
      <w:pPr>
        <w:rPr>
          <w:sz w:val="16"/>
        </w:rPr>
      </w:pPr>
      <w:r w:rsidRPr="008A2477">
        <w:rPr>
          <w:rStyle w:val="StyleUnderline"/>
          <w:highlight w:val="cyan"/>
        </w:rPr>
        <w:t>Computers</w:t>
      </w:r>
      <w:r w:rsidRPr="00D7110D">
        <w:rPr>
          <w:sz w:val="16"/>
        </w:rPr>
        <w:t xml:space="preserve"> also </w:t>
      </w:r>
      <w:r w:rsidRPr="008A2477">
        <w:rPr>
          <w:rStyle w:val="Emphasis"/>
          <w:highlight w:val="cyan"/>
        </w:rPr>
        <w:t>will not</w:t>
      </w:r>
      <w:r w:rsidRPr="008A2477">
        <w:rPr>
          <w:rStyle w:val="StyleUnderline"/>
          <w:highlight w:val="cyan"/>
        </w:rPr>
        <w:t xml:space="preserve"> </w:t>
      </w:r>
      <w:r w:rsidRPr="00D7110D">
        <w:rPr>
          <w:rStyle w:val="StyleUnderline"/>
        </w:rPr>
        <w:t>be</w:t>
      </w:r>
      <w:r w:rsidRPr="00221A23">
        <w:rPr>
          <w:rStyle w:val="StyleUnderline"/>
        </w:rPr>
        <w:t xml:space="preserve"> able to </w:t>
      </w:r>
      <w:r w:rsidRPr="008A2477">
        <w:rPr>
          <w:rStyle w:val="Emphasis"/>
          <w:highlight w:val="cyan"/>
        </w:rPr>
        <w:t>gain consciousness</w:t>
      </w:r>
      <w:r w:rsidRPr="00221A23">
        <w:rPr>
          <w:rStyle w:val="StyleUnderline"/>
        </w:rPr>
        <w:t xml:space="preserve"> in the future</w:t>
      </w:r>
      <w:r w:rsidRPr="00D7110D">
        <w:rPr>
          <w:sz w:val="16"/>
        </w:rPr>
        <w:t xml:space="preserve">, </w:t>
      </w:r>
      <w:r w:rsidRPr="00221A23">
        <w:rPr>
          <w:rStyle w:val="StyleUnderline"/>
        </w:rPr>
        <w:t>since as we will show</w:t>
      </w:r>
      <w:r w:rsidRPr="00D7110D">
        <w:rPr>
          <w:sz w:val="16"/>
        </w:rPr>
        <w:t xml:space="preserve">, </w:t>
      </w:r>
      <w:r w:rsidRPr="00221A23">
        <w:rPr>
          <w:rStyle w:val="StyleUnderline"/>
        </w:rPr>
        <w:t>whatever remarkable feats they might be engineered to perform</w:t>
      </w:r>
      <w:r w:rsidRPr="00D7110D">
        <w:rPr>
          <w:sz w:val="16"/>
        </w:rPr>
        <w:t xml:space="preserve">, </w:t>
      </w:r>
      <w:r w:rsidRPr="00221A23">
        <w:rPr>
          <w:rStyle w:val="StyleUnderline"/>
        </w:rPr>
        <w:t>the aspect of those feats</w:t>
      </w:r>
      <w:r w:rsidRPr="00D7110D">
        <w:rPr>
          <w:sz w:val="16"/>
        </w:rPr>
        <w:t xml:space="preserve"> we are referring to when we ascribe consciousness or mentality to the computer </w:t>
      </w:r>
      <w:r w:rsidRPr="00221A23">
        <w:rPr>
          <w:rStyle w:val="StyleUnderline"/>
        </w:rPr>
        <w:t xml:space="preserve">will remain </w:t>
      </w:r>
      <w:r w:rsidRPr="008A2477">
        <w:rPr>
          <w:rStyle w:val="StyleUnderline"/>
          <w:highlight w:val="cyan"/>
        </w:rPr>
        <w:t xml:space="preserve">forever a product of </w:t>
      </w:r>
      <w:r w:rsidRPr="008A2477">
        <w:rPr>
          <w:rStyle w:val="Emphasis"/>
          <w:highlight w:val="cyan"/>
        </w:rPr>
        <w:t>observer dependence</w:t>
      </w:r>
      <w:r w:rsidRPr="00D7110D">
        <w:rPr>
          <w:sz w:val="16"/>
        </w:rPr>
        <w:t>.</w:t>
      </w:r>
    </w:p>
    <w:p w14:paraId="393A007C" w14:textId="77777777" w:rsidR="000F547D" w:rsidRPr="00FF57A8" w:rsidRDefault="000F547D" w:rsidP="000F547D">
      <w:r w:rsidRPr="00D7110D">
        <w:rPr>
          <w:sz w:val="16"/>
        </w:rPr>
        <w:t xml:space="preserve">As we discuss in more detail in chapter 9, </w:t>
      </w:r>
      <w:r w:rsidRPr="00D7110D">
        <w:rPr>
          <w:rStyle w:val="Emphasis"/>
        </w:rPr>
        <w:t>any process</w:t>
      </w:r>
      <w:r w:rsidRPr="00D7110D">
        <w:rPr>
          <w:sz w:val="16"/>
        </w:rPr>
        <w:t xml:space="preserve"> </w:t>
      </w:r>
      <w:r w:rsidRPr="00D7110D">
        <w:rPr>
          <w:rStyle w:val="StyleUnderline"/>
        </w:rPr>
        <w:t>that machines can execute</w:t>
      </w:r>
      <w:r w:rsidRPr="00D7110D">
        <w:rPr>
          <w:sz w:val="16"/>
        </w:rPr>
        <w:t xml:space="preserve"> in order </w:t>
      </w:r>
      <w:r w:rsidRPr="00D7110D">
        <w:rPr>
          <w:rStyle w:val="StyleUnderline"/>
        </w:rPr>
        <w:t>to emulate consciousness</w:t>
      </w:r>
      <w:r w:rsidRPr="00D7110D">
        <w:rPr>
          <w:sz w:val="16"/>
        </w:rPr>
        <w:t xml:space="preserve"> would have to be such that the feature of consciousness that is imputed to it </w:t>
      </w:r>
      <w:r w:rsidRPr="00D7110D">
        <w:rPr>
          <w:rStyle w:val="StyleUnderline"/>
        </w:rPr>
        <w:t>would be observer dependent</w:t>
      </w:r>
      <w:r w:rsidRPr="00D7110D">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D7110D">
        <w:rPr>
          <w:rStyle w:val="StyleUnderline"/>
        </w:rPr>
        <w:t>we will never be able to create an AI with the faculty of consciousness</w:t>
      </w:r>
      <w:r w:rsidRPr="00D7110D">
        <w:rPr>
          <w:sz w:val="16"/>
        </w:rPr>
        <w:t xml:space="preserve"> in the sense in which we understand this term when referring to humans or anim</w:t>
      </w:r>
      <w:r>
        <w:rPr>
          <w:sz w:val="16"/>
        </w:rPr>
        <w:t>als.</w:t>
      </w:r>
    </w:p>
    <w:p w14:paraId="01315B2F" w14:textId="77777777" w:rsidR="000F547D" w:rsidRDefault="000F547D" w:rsidP="000F547D">
      <w:pPr>
        <w:pStyle w:val="Heading3"/>
      </w:pPr>
      <w:r>
        <w:t>Solvency---1NC</w:t>
      </w:r>
    </w:p>
    <w:p w14:paraId="5D83CE26" w14:textId="77777777" w:rsidR="000F547D" w:rsidRDefault="000F547D" w:rsidP="000F547D">
      <w:pPr>
        <w:pStyle w:val="Heading4"/>
      </w:pPr>
      <w:r>
        <w:t xml:space="preserve">The plan </w:t>
      </w:r>
      <w:r w:rsidRPr="00755437">
        <w:rPr>
          <w:u w:val="single"/>
        </w:rPr>
        <w:t>can’t solve</w:t>
      </w:r>
      <w:r>
        <w:t>:</w:t>
      </w:r>
    </w:p>
    <w:p w14:paraId="24886ADD" w14:textId="77777777" w:rsidR="000F547D" w:rsidRDefault="000F547D" w:rsidP="000F547D">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2078642C" w14:textId="77777777" w:rsidR="000F547D" w:rsidRDefault="000F547D" w:rsidP="000F547D">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45A7B530" w14:textId="77777777" w:rsidR="000F547D" w:rsidRDefault="000F547D" w:rsidP="000F547D">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4DDEDE09" w14:textId="77777777" w:rsidR="000F547D" w:rsidRPr="00755437" w:rsidRDefault="000F547D" w:rsidP="000F547D">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79F8D2D0" w14:textId="77777777" w:rsidR="000F547D" w:rsidRPr="004C0A57" w:rsidRDefault="000F547D" w:rsidP="000F547D">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59BC63B5" w14:textId="77777777" w:rsidR="000F547D" w:rsidRPr="004C0A57" w:rsidRDefault="000F547D" w:rsidP="000F547D">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2B49F132" w14:textId="77777777" w:rsidR="000F547D" w:rsidRPr="004C0A57" w:rsidRDefault="000F547D" w:rsidP="000F547D">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4EB6C7DB" w14:textId="77777777" w:rsidR="000F547D" w:rsidRPr="004C0A57" w:rsidRDefault="000F547D" w:rsidP="000F547D">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51DFB58" w14:textId="77777777" w:rsidR="000F547D" w:rsidRPr="004C0A57" w:rsidRDefault="000F547D" w:rsidP="000F547D">
      <w:pPr>
        <w:rPr>
          <w:sz w:val="16"/>
        </w:rPr>
      </w:pPr>
      <w:r w:rsidRPr="004C0A57">
        <w:rPr>
          <w:sz w:val="16"/>
        </w:rPr>
        <w:t>Leadership replacements and policy changes</w:t>
      </w:r>
    </w:p>
    <w:p w14:paraId="7A403030" w14:textId="77777777" w:rsidR="000F547D" w:rsidRPr="004C0A57" w:rsidRDefault="000F547D" w:rsidP="000F547D">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0B859DBF" w14:textId="77777777" w:rsidR="000F547D" w:rsidRPr="004C0A57" w:rsidRDefault="000F547D" w:rsidP="000F547D">
      <w:pPr>
        <w:rPr>
          <w:sz w:val="16"/>
        </w:rPr>
      </w:pPr>
      <w:r w:rsidRPr="004C0A57">
        <w:rPr>
          <w:sz w:val="16"/>
        </w:rPr>
        <w:t>And when the White House fired Dellinger, OSC also dramatically changed its view of what federal employment law says with regard to probationary workers and how they can be fired.</w:t>
      </w:r>
    </w:p>
    <w:p w14:paraId="2001690D" w14:textId="77777777" w:rsidR="000F547D" w:rsidRPr="004C0A57" w:rsidRDefault="000F547D" w:rsidP="000F547D">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7127E831" w14:textId="77777777" w:rsidR="000F547D" w:rsidRPr="004C0A57" w:rsidRDefault="000F547D" w:rsidP="000F547D">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2303A327" w14:textId="77777777" w:rsidR="000F547D" w:rsidRPr="004C0A57" w:rsidRDefault="000F547D" w:rsidP="000F547D">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5D96D2AD" w14:textId="77777777" w:rsidR="000F547D" w:rsidRPr="00001F64" w:rsidRDefault="000F547D" w:rsidP="000F547D">
      <w:pPr>
        <w:pStyle w:val="Heading4"/>
        <w:rPr>
          <w:rFonts w:eastAsia="Times New Rom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7E1D29EF" w14:textId="77777777" w:rsidR="000F547D" w:rsidRPr="00001F64" w:rsidRDefault="000F547D" w:rsidP="000F547D">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3FDEB607" w14:textId="77777777" w:rsidR="000F547D" w:rsidRPr="00001F64" w:rsidRDefault="000F547D" w:rsidP="000F547D">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5DF9FC4A" w14:textId="77777777" w:rsidR="000F547D" w:rsidRPr="00956265" w:rsidRDefault="000F547D" w:rsidP="000F547D">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5A50833D" w14:textId="77777777" w:rsidR="000F547D" w:rsidRPr="00001F64" w:rsidRDefault="000F547D" w:rsidP="000F547D">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5DC7ABA0" w14:textId="77777777" w:rsidR="000F547D" w:rsidRPr="00001F64" w:rsidRDefault="000F547D" w:rsidP="000F547D">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0100B9D" w14:textId="77777777" w:rsidR="000F547D" w:rsidRPr="00001F64" w:rsidRDefault="000F547D" w:rsidP="000F547D">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129A74DB" w14:textId="77777777" w:rsidR="000F547D" w:rsidRPr="00956265" w:rsidRDefault="000F547D" w:rsidP="000F547D">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4A81C1D6" w14:textId="77777777" w:rsidR="000F547D" w:rsidRPr="00001F64" w:rsidRDefault="000F547D" w:rsidP="000F547D">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6EF60522" w14:textId="77777777" w:rsidR="000F547D" w:rsidRDefault="000F547D" w:rsidP="000F547D"/>
    <w:p w14:paraId="6F2FD3BF" w14:textId="77777777" w:rsidR="000F547D" w:rsidRPr="00755437" w:rsidRDefault="000F547D" w:rsidP="000F547D"/>
    <w:p w14:paraId="18DB43E5" w14:textId="77777777" w:rsidR="000F547D" w:rsidRDefault="000F547D" w:rsidP="000F547D">
      <w:pPr>
        <w:pStyle w:val="Heading3"/>
      </w:pPr>
      <w:r>
        <w:t>FLRA Circumvention---1NC</w:t>
      </w:r>
    </w:p>
    <w:p w14:paraId="2EC86542" w14:textId="77777777" w:rsidR="000F547D" w:rsidRDefault="000F547D" w:rsidP="000F547D">
      <w:pPr>
        <w:pStyle w:val="Heading4"/>
      </w:pPr>
      <w:r w:rsidRPr="0053456A">
        <w:rPr>
          <w:u w:val="single"/>
        </w:rPr>
        <w:t>FLRA infighting</w:t>
      </w:r>
      <w:r>
        <w:t xml:space="preserve"> circumvents federal unions</w:t>
      </w:r>
      <w:r w:rsidRPr="0053456A">
        <w:rPr>
          <w:b w:val="0"/>
          <w:bCs/>
        </w:rPr>
        <w:t xml:space="preserve">---impasses are </w:t>
      </w:r>
      <w:r w:rsidRPr="0053456A">
        <w:rPr>
          <w:b w:val="0"/>
          <w:bCs/>
          <w:u w:val="single"/>
        </w:rPr>
        <w:t>irresolvable</w:t>
      </w:r>
      <w:r w:rsidRPr="0053456A">
        <w:rPr>
          <w:b w:val="0"/>
          <w:bCs/>
        </w:rPr>
        <w:t>, so agencies can’t be punished for unfair labor practices.</w:t>
      </w:r>
    </w:p>
    <w:p w14:paraId="58E1703D" w14:textId="77777777" w:rsidR="000F547D" w:rsidRDefault="000F547D" w:rsidP="000F547D">
      <w:r>
        <w:t xml:space="preserve">Jared </w:t>
      </w:r>
      <w:r w:rsidRPr="004E4293">
        <w:rPr>
          <w:rStyle w:val="Style13ptBold"/>
        </w:rPr>
        <w:t>Serbu 9/23</w:t>
      </w:r>
      <w:r>
        <w:t xml:space="preserve">. Federal News Network’s deputy editor. "Are FLRA, OSC, MSPB ‘functionally impaired’?." Federal News Network - Helping feds meet their mission.. 9-23-2025. https://federalnewsnetwork.com/federal-report/2025/09/are-flra-osc-mspb-functionally-impaired/ </w:t>
      </w:r>
    </w:p>
    <w:p w14:paraId="5B9BB724" w14:textId="77777777" w:rsidR="000F547D" w:rsidRPr="00BA7FA5" w:rsidRDefault="000F547D" w:rsidP="000F547D">
      <w:pPr>
        <w:rPr>
          <w:sz w:val="16"/>
        </w:rPr>
      </w:pPr>
      <w:r w:rsidRPr="00BA7FA5">
        <w:rPr>
          <w:rStyle w:val="StyleUnderline"/>
        </w:rPr>
        <w:t>There have been several cases this year</w:t>
      </w:r>
      <w:r w:rsidRPr="00BA7FA5">
        <w:rPr>
          <w:sz w:val="16"/>
        </w:rPr>
        <w:t xml:space="preserve"> in which </w:t>
      </w:r>
      <w:r w:rsidRPr="0053456A">
        <w:rPr>
          <w:rStyle w:val="StyleUnderline"/>
          <w:highlight w:val="cyan"/>
        </w:rPr>
        <w:t>federal</w:t>
      </w:r>
      <w:r w:rsidRPr="00BA7FA5">
        <w:rPr>
          <w:rStyle w:val="StyleUnderline"/>
        </w:rPr>
        <w:t xml:space="preserve"> employees and </w:t>
      </w:r>
      <w:r w:rsidRPr="0053456A">
        <w:rPr>
          <w:rStyle w:val="StyleUnderline"/>
          <w:highlight w:val="cyan"/>
        </w:rPr>
        <w:t>unions</w:t>
      </w:r>
      <w:r w:rsidRPr="00BA7FA5">
        <w:rPr>
          <w:sz w:val="16"/>
        </w:rPr>
        <w:t xml:space="preserve"> have </w:t>
      </w:r>
      <w:r w:rsidRPr="0053456A">
        <w:rPr>
          <w:rStyle w:val="StyleUnderline"/>
          <w:highlight w:val="cyan"/>
        </w:rPr>
        <w:t>had</w:t>
      </w:r>
      <w:r w:rsidRPr="00BA7FA5">
        <w:rPr>
          <w:rStyle w:val="StyleUnderline"/>
        </w:rPr>
        <w:t xml:space="preserve"> their </w:t>
      </w:r>
      <w:r w:rsidRPr="0053456A">
        <w:rPr>
          <w:rStyle w:val="StyleUnderline"/>
          <w:highlight w:val="cyan"/>
        </w:rPr>
        <w:t xml:space="preserve">cases </w:t>
      </w:r>
      <w:r w:rsidRPr="0053456A">
        <w:rPr>
          <w:rStyle w:val="Emphasis"/>
          <w:highlight w:val="cyan"/>
        </w:rPr>
        <w:t>thrown out</w:t>
      </w:r>
      <w:r w:rsidRPr="00BA7FA5">
        <w:rPr>
          <w:rStyle w:val="StyleUnderline"/>
        </w:rPr>
        <w:t xml:space="preserve"> by judges </w:t>
      </w:r>
      <w:r w:rsidRPr="0053456A">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53456A">
        <w:rPr>
          <w:rStyle w:val="Emphasis"/>
          <w:highlight w:val="cyan"/>
        </w:rPr>
        <w:t>F</w:t>
      </w:r>
      <w:r w:rsidRPr="00BA7FA5">
        <w:rPr>
          <w:rStyle w:val="StyleUnderline"/>
        </w:rPr>
        <w:t xml:space="preserve">ederal </w:t>
      </w:r>
      <w:r w:rsidRPr="0053456A">
        <w:rPr>
          <w:rStyle w:val="Emphasis"/>
          <w:highlight w:val="cyan"/>
        </w:rPr>
        <w:t>L</w:t>
      </w:r>
      <w:r w:rsidRPr="00BA7FA5">
        <w:rPr>
          <w:rStyle w:val="StyleUnderline"/>
        </w:rPr>
        <w:t xml:space="preserve">abor </w:t>
      </w:r>
      <w:r w:rsidRPr="0053456A">
        <w:rPr>
          <w:rStyle w:val="Emphasis"/>
          <w:highlight w:val="cyan"/>
        </w:rPr>
        <w:t>R</w:t>
      </w:r>
      <w:r w:rsidRPr="00BA7FA5">
        <w:rPr>
          <w:rStyle w:val="StyleUnderline"/>
        </w:rPr>
        <w:t xml:space="preserve">elations </w:t>
      </w:r>
      <w:r w:rsidRPr="0053456A">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7FCDB7E4" w14:textId="77777777" w:rsidR="000F547D" w:rsidRPr="00BA7FA5" w:rsidRDefault="000F547D" w:rsidP="000F547D">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53456A">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1214A18A" w14:textId="77777777" w:rsidR="000F547D" w:rsidRPr="00BA7FA5" w:rsidRDefault="000F547D" w:rsidP="000F547D">
      <w:pPr>
        <w:rPr>
          <w:sz w:val="8"/>
          <w:szCs w:val="8"/>
        </w:rPr>
      </w:pPr>
      <w:r w:rsidRPr="00BA7FA5">
        <w:rPr>
          <w:sz w:val="8"/>
          <w:szCs w:val="8"/>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C85DA6A" w14:textId="77777777" w:rsidR="000F547D" w:rsidRPr="00BA7FA5" w:rsidRDefault="000F547D" w:rsidP="000F547D">
      <w:pPr>
        <w:rPr>
          <w:sz w:val="8"/>
          <w:szCs w:val="8"/>
        </w:rPr>
      </w:pPr>
      <w:r w:rsidRPr="00BA7FA5">
        <w:rPr>
          <w:sz w:val="8"/>
          <w:szCs w:val="8"/>
        </w:rPr>
        <w:t>Leadership replacements and policy changes</w:t>
      </w:r>
    </w:p>
    <w:p w14:paraId="7618DF95" w14:textId="77777777" w:rsidR="000F547D" w:rsidRPr="00BA7FA5" w:rsidRDefault="000F547D" w:rsidP="000F547D">
      <w:pPr>
        <w:rPr>
          <w:sz w:val="8"/>
          <w:szCs w:val="8"/>
        </w:rPr>
      </w:pPr>
      <w:r w:rsidRPr="00BA7FA5">
        <w:rPr>
          <w:sz w:val="8"/>
          <w:szCs w:val="8"/>
        </w:rPr>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3346577B" w14:textId="77777777" w:rsidR="000F547D" w:rsidRPr="00BA7FA5" w:rsidRDefault="000F547D" w:rsidP="000F547D">
      <w:pPr>
        <w:rPr>
          <w:sz w:val="8"/>
          <w:szCs w:val="8"/>
        </w:rPr>
      </w:pPr>
      <w:r w:rsidRPr="00BA7FA5">
        <w:rPr>
          <w:sz w:val="8"/>
          <w:szCs w:val="8"/>
        </w:rPr>
        <w:t>And when the White House fired Dellinger, OSC also dramatically changed its view of what federal employment law says with regard to probationary workers and how they can be fired.</w:t>
      </w:r>
    </w:p>
    <w:p w14:paraId="2C96E95E" w14:textId="77777777" w:rsidR="000F547D" w:rsidRPr="00BA7FA5" w:rsidRDefault="000F547D" w:rsidP="000F547D">
      <w:pPr>
        <w:rPr>
          <w:sz w:val="8"/>
          <w:szCs w:val="8"/>
        </w:rPr>
      </w:pPr>
      <w:r w:rsidRPr="00BA7FA5">
        <w:rPr>
          <w:sz w:val="8"/>
          <w:szCs w:val="8"/>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34839344" w14:textId="77777777" w:rsidR="000F547D" w:rsidRPr="00BA7FA5" w:rsidRDefault="000F547D" w:rsidP="000F547D">
      <w:pPr>
        <w:rPr>
          <w:sz w:val="8"/>
          <w:szCs w:val="8"/>
        </w:rPr>
      </w:pPr>
      <w:r w:rsidRPr="00BA7FA5">
        <w:rPr>
          <w:sz w:val="8"/>
          <w:szCs w:val="8"/>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36B5628F" w14:textId="77777777" w:rsidR="000F547D" w:rsidRPr="00BA7FA5" w:rsidRDefault="000F547D" w:rsidP="000F547D">
      <w:pPr>
        <w:rPr>
          <w:sz w:val="16"/>
        </w:rPr>
      </w:pPr>
      <w:r w:rsidRPr="00BA7FA5">
        <w:rPr>
          <w:sz w:val="16"/>
        </w:rPr>
        <w:t xml:space="preserve">And,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53456A">
        <w:rPr>
          <w:rStyle w:val="StyleUnderline"/>
          <w:highlight w:val="cyan"/>
        </w:rPr>
        <w:t>Trump fired</w:t>
      </w:r>
      <w:r w:rsidRPr="00BA7FA5">
        <w:rPr>
          <w:rStyle w:val="StyleUnderline"/>
        </w:rPr>
        <w:t xml:space="preserve"> then-Chairwoman Susan Tsui </w:t>
      </w:r>
      <w:r w:rsidRPr="0053456A">
        <w:rPr>
          <w:rStyle w:val="StyleUnderline"/>
          <w:highlight w:val="cyan"/>
        </w:rPr>
        <w:t>Grundman</w:t>
      </w:r>
      <w:r w:rsidRPr="00BA7FA5">
        <w:rPr>
          <w:rStyle w:val="StyleUnderline"/>
        </w:rPr>
        <w:t xml:space="preserve">. She is fighting her termination in court, but </w:t>
      </w:r>
      <w:r w:rsidRPr="0053456A">
        <w:rPr>
          <w:rStyle w:val="StyleUnderline"/>
          <w:highlight w:val="cyan"/>
        </w:rPr>
        <w:t xml:space="preserve">for now, FLRA has only </w:t>
      </w:r>
      <w:r w:rsidRPr="0053456A">
        <w:rPr>
          <w:rStyle w:val="Emphasis"/>
          <w:highlight w:val="cyan"/>
        </w:rPr>
        <w:t>two members</w:t>
      </w:r>
      <w:r w:rsidRPr="00BA7FA5">
        <w:rPr>
          <w:rStyle w:val="StyleUnderline"/>
        </w:rPr>
        <w:t>.</w:t>
      </w:r>
    </w:p>
    <w:p w14:paraId="6792CD08" w14:textId="77777777" w:rsidR="000F547D" w:rsidRDefault="000F547D" w:rsidP="000F547D">
      <w:pPr>
        <w:rPr>
          <w:sz w:val="16"/>
        </w:rPr>
      </w:pPr>
      <w:r w:rsidRPr="00BA7FA5">
        <w:rPr>
          <w:sz w:val="16"/>
        </w:rPr>
        <w:t>“</w:t>
      </w:r>
      <w:r w:rsidRPr="00BA7FA5">
        <w:rPr>
          <w:rStyle w:val="StyleUnderline"/>
        </w:rPr>
        <w:t xml:space="preserve">Yes, it does have two of three members, </w:t>
      </w:r>
      <w:r w:rsidRPr="0053456A">
        <w:rPr>
          <w:rStyle w:val="StyleUnderline"/>
          <w:highlight w:val="cyan"/>
        </w:rPr>
        <w:t xml:space="preserve">which </w:t>
      </w:r>
      <w:r w:rsidRPr="0053456A">
        <w:rPr>
          <w:rStyle w:val="Emphasis"/>
          <w:highlight w:val="cyan"/>
        </w:rPr>
        <w:t>suffices</w:t>
      </w:r>
      <w:r w:rsidRPr="0053456A">
        <w:rPr>
          <w:rStyle w:val="StyleUnderline"/>
          <w:highlight w:val="cyan"/>
        </w:rPr>
        <w:t xml:space="preserve"> for </w:t>
      </w:r>
      <w:r w:rsidRPr="0053456A">
        <w:rPr>
          <w:rStyle w:val="Emphasis"/>
          <w:highlight w:val="cyan"/>
        </w:rPr>
        <w:t>quorum</w:t>
      </w:r>
      <w:r w:rsidRPr="00BA7FA5">
        <w:rPr>
          <w:sz w:val="16"/>
        </w:rPr>
        <w:t xml:space="preserve"> to decide matters. </w:t>
      </w:r>
      <w:r w:rsidRPr="0053456A">
        <w:rPr>
          <w:rStyle w:val="Emphasis"/>
          <w:highlight w:val="cyan"/>
        </w:rPr>
        <w:t>But</w:t>
      </w:r>
      <w:r w:rsidRPr="0053456A">
        <w:rPr>
          <w:rStyle w:val="StyleUnderline"/>
          <w:highlight w:val="cyan"/>
        </w:rPr>
        <w:t xml:space="preserve"> where the two disagree, two is no better than</w:t>
      </w:r>
      <w:r w:rsidRPr="00BA7FA5">
        <w:rPr>
          <w:sz w:val="16"/>
        </w:rPr>
        <w:t xml:space="preserve"> one or </w:t>
      </w:r>
      <w:r w:rsidRPr="0053456A">
        <w:rPr>
          <w:rStyle w:val="Emphasis"/>
          <w:highlight w:val="cyan"/>
        </w:rPr>
        <w:t>none</w:t>
      </w:r>
      <w:r w:rsidRPr="00BA7FA5">
        <w:rPr>
          <w:sz w:val="16"/>
        </w:rPr>
        <w:t>,” Alsup wrote. “</w:t>
      </w:r>
      <w:r w:rsidRPr="00BA7FA5">
        <w:rPr>
          <w:rStyle w:val="StyleUnderline"/>
        </w:rPr>
        <w:t>For example</w:t>
      </w:r>
      <w:r w:rsidRPr="00BA7FA5">
        <w:rPr>
          <w:sz w:val="16"/>
        </w:rPr>
        <w:t xml:space="preserve">, in 2024, the FLRA decided six matters in July; </w:t>
      </w:r>
      <w:r w:rsidRPr="0053456A">
        <w:rPr>
          <w:rStyle w:val="StyleUnderline"/>
          <w:highlight w:val="cyan"/>
        </w:rPr>
        <w:t>in 2025</w:t>
      </w:r>
      <w:r w:rsidRPr="00BA7FA5">
        <w:rPr>
          <w:sz w:val="16"/>
        </w:rPr>
        <w:t xml:space="preserve">, </w:t>
      </w:r>
      <w:r w:rsidRPr="00BA7FA5">
        <w:rPr>
          <w:rStyle w:val="StyleUnderline"/>
        </w:rPr>
        <w:t xml:space="preserve">the </w:t>
      </w:r>
      <w:r w:rsidRPr="0053456A">
        <w:rPr>
          <w:rStyle w:val="StyleUnderline"/>
          <w:highlight w:val="cyan"/>
        </w:rPr>
        <w:t xml:space="preserve">FLRA decided </w:t>
      </w:r>
      <w:r w:rsidRPr="0053456A">
        <w:rPr>
          <w:rStyle w:val="Emphasis"/>
          <w:highlight w:val="cyan"/>
        </w:rPr>
        <w:t>just one matter</w:t>
      </w:r>
      <w:r w:rsidRPr="00BA7FA5">
        <w:rPr>
          <w:sz w:val="16"/>
        </w:rPr>
        <w:t xml:space="preserve"> in July.”</w:t>
      </w:r>
    </w:p>
    <w:p w14:paraId="05D097E2" w14:textId="77777777" w:rsidR="000F547D" w:rsidRDefault="000F547D" w:rsidP="000F547D"/>
    <w:p w14:paraId="7739756A" w14:textId="62DA3A9C" w:rsidR="000F547D" w:rsidRDefault="000F547D" w:rsidP="000F547D">
      <w:pPr>
        <w:pStyle w:val="Heading1"/>
      </w:pPr>
      <w:r>
        <w:t>Wake Forest---Round 7---2NC</w:t>
      </w:r>
    </w:p>
    <w:p w14:paraId="725A619C" w14:textId="77777777" w:rsidR="000F547D" w:rsidRDefault="000F547D" w:rsidP="000F547D">
      <w:pPr>
        <w:pStyle w:val="Heading2"/>
      </w:pPr>
      <w:r>
        <w:t>Cap K</w:t>
      </w:r>
    </w:p>
    <w:p w14:paraId="105F927D" w14:textId="77777777" w:rsidR="000F547D" w:rsidRDefault="000F547D" w:rsidP="000F547D"/>
    <w:p w14:paraId="3D837FC8" w14:textId="77777777" w:rsidR="000F547D" w:rsidRDefault="000F547D" w:rsidP="000F547D">
      <w:pPr>
        <w:pStyle w:val="Analytic"/>
      </w:pPr>
    </w:p>
    <w:p w14:paraId="78C9E23C" w14:textId="77777777" w:rsidR="000F547D" w:rsidRDefault="000F547D" w:rsidP="000F547D"/>
    <w:p w14:paraId="73F91C0B" w14:textId="77777777" w:rsidR="000F547D" w:rsidRDefault="000F547D" w:rsidP="000F547D">
      <w:r>
        <w:t xml:space="preserve">Union rights key for transition </w:t>
      </w:r>
    </w:p>
    <w:p w14:paraId="36B5C2C4" w14:textId="77777777" w:rsidR="000F547D" w:rsidRDefault="000F547D" w:rsidP="000F547D"/>
    <w:p w14:paraId="75FD9AEA" w14:textId="77777777" w:rsidR="000F547D" w:rsidRDefault="000F547D" w:rsidP="000F547D">
      <w:pPr>
        <w:pStyle w:val="Analytic"/>
      </w:pPr>
    </w:p>
    <w:p w14:paraId="1D2CE850" w14:textId="77777777" w:rsidR="000F547D" w:rsidRPr="00B65088" w:rsidRDefault="000F547D" w:rsidP="000F547D"/>
    <w:p w14:paraId="5ED90EB7" w14:textId="77777777" w:rsidR="000F547D" w:rsidRPr="00E67D6D" w:rsidRDefault="000F547D" w:rsidP="000F547D">
      <w:pPr>
        <w:pStyle w:val="Heading4"/>
      </w:pPr>
      <w:r w:rsidRPr="00B65088">
        <w:t>1</w:t>
      </w:r>
      <w:r>
        <w:t>. Topic education. Labor law</w:t>
      </w:r>
      <w:r w:rsidRPr="00A94D42">
        <w:t xml:space="preserve"> is not just a matter of </w:t>
      </w:r>
      <w:r w:rsidRPr="00A94D42">
        <w:rPr>
          <w:u w:val="single"/>
        </w:rPr>
        <w:t>possibility</w:t>
      </w:r>
      <w:r w:rsidRPr="00A94D42">
        <w:t xml:space="preserve">, but of </w:t>
      </w:r>
      <w:r w:rsidRPr="00A94D42">
        <w:rPr>
          <w:u w:val="single"/>
        </w:rPr>
        <w:t>purpose</w:t>
      </w:r>
      <w:r w:rsidRPr="00A94D42">
        <w:t xml:space="preserve">. </w:t>
      </w:r>
      <w:r>
        <w:t xml:space="preserve">Their framework makes debate </w:t>
      </w:r>
      <w:r w:rsidRPr="00791345">
        <w:rPr>
          <w:u w:val="single"/>
        </w:rPr>
        <w:t>meaningless</w:t>
      </w:r>
      <w:r>
        <w:t xml:space="preserve"> and guarantees </w:t>
      </w:r>
      <w:r w:rsidRPr="00DC2196">
        <w:rPr>
          <w:u w:val="single"/>
        </w:rPr>
        <w:t>serial policy failure</w:t>
      </w:r>
      <w:r>
        <w:t>.</w:t>
      </w:r>
    </w:p>
    <w:p w14:paraId="48167186" w14:textId="77777777" w:rsidR="000F547D" w:rsidRDefault="000F547D" w:rsidP="000F547D">
      <w:r>
        <w:t xml:space="preserve">Dr. Nicolas </w:t>
      </w:r>
      <w:r>
        <w:rPr>
          <w:rStyle w:val="Style13ptBold"/>
        </w:rPr>
        <w:t>Bueno et al. 24</w:t>
      </w:r>
      <w:r>
        <w:t>. Professor of International and European Law, UniDistance Suisse.</w:t>
      </w:r>
      <w:r w:rsidRPr="009F2C41">
        <w:t xml:space="preserve"> </w:t>
      </w:r>
      <w:r w:rsidRPr="003A7CA6">
        <w:rPr>
          <w:rStyle w:val="StyleUnderline"/>
        </w:rPr>
        <w:t>Dr. Beryl ter Haar</w:t>
      </w:r>
      <w:r>
        <w:t xml:space="preserve">: Professor of International and European Labour Law, University of Warsaw. </w:t>
      </w:r>
      <w:r w:rsidRPr="00291DE9">
        <w:rPr>
          <w:rStyle w:val="StyleUnderline"/>
        </w:rPr>
        <w:t>Dr. Nuna</w:t>
      </w:r>
      <w:r w:rsidRPr="00D9756B">
        <w:rPr>
          <w:rStyle w:val="StyleUnderline"/>
        </w:rPr>
        <w:t xml:space="preserve"> Zekić</w:t>
      </w:r>
      <w:r>
        <w:t xml:space="preserve">: Professor of Labour Law, University of Amsterdam. "Labour Law Beyond Growth and Productivism: An Introduction.” </w:t>
      </w:r>
      <w:r w:rsidRPr="009F2C41">
        <w:rPr>
          <w:i/>
          <w:iCs/>
        </w:rPr>
        <w:t>Labour Law Utopias: Post-Growth &amp; Post-Productive Work Approaches</w:t>
      </w:r>
      <w:r>
        <w:t>, Chapter 1.</w:t>
      </w:r>
    </w:p>
    <w:p w14:paraId="200E02DD" w14:textId="77777777" w:rsidR="000F547D" w:rsidRPr="00CF7086" w:rsidRDefault="000F547D" w:rsidP="000F547D">
      <w:pPr>
        <w:rPr>
          <w:sz w:val="16"/>
        </w:rPr>
      </w:pPr>
      <w:r w:rsidRPr="00CF7086">
        <w:rPr>
          <w:sz w:val="16"/>
        </w:rPr>
        <w:t xml:space="preserve">With this important type of research, </w:t>
      </w:r>
      <w:r w:rsidRPr="000D6C09">
        <w:rPr>
          <w:rStyle w:val="StyleUnderline"/>
          <w:highlight w:val="cyan"/>
        </w:rPr>
        <w:t>labour law researchers</w:t>
      </w:r>
      <w:r w:rsidRPr="00CF7086">
        <w:rPr>
          <w:rStyle w:val="StyleUnderline"/>
        </w:rPr>
        <w:t xml:space="preserve"> fulfil the </w:t>
      </w:r>
      <w:r w:rsidRPr="000D6C09">
        <w:rPr>
          <w:rStyle w:val="StyleUnderline"/>
          <w:highlight w:val="cyan"/>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0D6C09">
        <w:rPr>
          <w:rStyle w:val="StyleUnderline"/>
          <w:highlight w:val="cyan"/>
        </w:rPr>
        <w:t xml:space="preserve"> in ensuring</w:t>
      </w:r>
      <w:r w:rsidRPr="00CF7086">
        <w:rPr>
          <w:sz w:val="16"/>
        </w:rPr>
        <w:t xml:space="preserve"> that the </w:t>
      </w:r>
      <w:r w:rsidRPr="000D6C09">
        <w:rPr>
          <w:rStyle w:val="Emphasis"/>
          <w:highlight w:val="cyan"/>
        </w:rPr>
        <w:t>positive law</w:t>
      </w:r>
      <w:r w:rsidRPr="000D6C09">
        <w:rPr>
          <w:rStyle w:val="StyleUnderline"/>
          <w:highlight w:val="cyan"/>
        </w:rPr>
        <w:t xml:space="preserve"> </w:t>
      </w:r>
      <w:r w:rsidRPr="00BF4B3A">
        <w:rPr>
          <w:rStyle w:val="StyleUnderline"/>
        </w:rPr>
        <w:t>remains efficient</w:t>
      </w:r>
      <w:r w:rsidRPr="00BF4B3A">
        <w:rPr>
          <w:sz w:val="16"/>
        </w:rPr>
        <w:t xml:space="preserve"> and fair. However, </w:t>
      </w:r>
      <w:r w:rsidRPr="00BF4B3A">
        <w:rPr>
          <w:rStyle w:val="StyleUnderline"/>
        </w:rPr>
        <w:t xml:space="preserve">by </w:t>
      </w:r>
      <w:r w:rsidRPr="000D6C09">
        <w:rPr>
          <w:rStyle w:val="StyleUnderline"/>
          <w:highlight w:val="cyan"/>
        </w:rPr>
        <w:t xml:space="preserve">remaining </w:t>
      </w:r>
      <w:r w:rsidRPr="000D6C09">
        <w:rPr>
          <w:rStyle w:val="Emphasis"/>
          <w:highlight w:val="cyan"/>
        </w:rPr>
        <w:t>dogmatically linked</w:t>
      </w:r>
      <w:r w:rsidRPr="000D6C09">
        <w:rPr>
          <w:rStyle w:val="StyleUnderline"/>
          <w:highlight w:val="cyan"/>
        </w:rPr>
        <w:t xml:space="preserve"> </w:t>
      </w:r>
      <w:r w:rsidRPr="00BF4B3A">
        <w:rPr>
          <w:rStyle w:val="StyleUnderline"/>
        </w:rPr>
        <w:t>to positive labour law</w:t>
      </w:r>
      <w:r w:rsidRPr="00BF4B3A">
        <w:rPr>
          <w:sz w:val="16"/>
        </w:rPr>
        <w:t xml:space="preserve">, </w:t>
      </w:r>
      <w:r w:rsidRPr="00BF4B3A">
        <w:rPr>
          <w:rStyle w:val="StyleUnderline"/>
        </w:rPr>
        <w:t xml:space="preserve">one could ask whether this type of research alone is enough to </w:t>
      </w:r>
      <w:r w:rsidRPr="000D6C09">
        <w:rPr>
          <w:rStyle w:val="StyleUnderline"/>
          <w:highlight w:val="cyan"/>
        </w:rPr>
        <w:t xml:space="preserve">question </w:t>
      </w:r>
      <w:r w:rsidRPr="00BF4B3A">
        <w:rPr>
          <w:rStyle w:val="StyleUnderline"/>
        </w:rPr>
        <w:t xml:space="preserve">the </w:t>
      </w:r>
      <w:r w:rsidRPr="000D6C09">
        <w:rPr>
          <w:rStyle w:val="Emphasis"/>
          <w:highlight w:val="cyan"/>
        </w:rPr>
        <w:t>purpose of labour law</w:t>
      </w:r>
      <w:r w:rsidRPr="000D6C09">
        <w:rPr>
          <w:rStyle w:val="StyleUnderline"/>
          <w:highlight w:val="cyan"/>
        </w:rPr>
        <w:t xml:space="preserve"> </w:t>
      </w:r>
      <w:r w:rsidRPr="001C0913">
        <w:rPr>
          <w:rStyle w:val="StyleUnderline"/>
        </w:rPr>
        <w:t xml:space="preserve">and </w:t>
      </w:r>
      <w:r w:rsidRPr="001C0913">
        <w:rPr>
          <w:rStyle w:val="Emphasis"/>
        </w:rPr>
        <w:t>its role</w:t>
      </w:r>
      <w:r w:rsidRPr="001C0913">
        <w:rPr>
          <w:rStyle w:val="StyleUnderline"/>
        </w:rPr>
        <w:t xml:space="preserve"> in defining </w:t>
      </w:r>
      <w:r w:rsidRPr="001C0913">
        <w:rPr>
          <w:rStyle w:val="Emphasis"/>
        </w:rPr>
        <w:t>how we want</w:t>
      </w:r>
      <w:r w:rsidRPr="001C0913">
        <w:rPr>
          <w:rStyle w:val="StyleUnderline"/>
        </w:rPr>
        <w:t xml:space="preserve"> and need to regulate work in the future</w:t>
      </w:r>
      <w:r w:rsidRPr="001C0913">
        <w:rPr>
          <w:sz w:val="16"/>
        </w:rPr>
        <w:t xml:space="preserve">. When following arguments that labour law is in crisis— some even claim it is dead12 — it is doubtful whether labour law systems have maintained their integrity in terms of its quality and functioning. For Guy Davidov, </w:t>
      </w:r>
      <w:r w:rsidRPr="001C0913">
        <w:rPr>
          <w:rStyle w:val="StyleUnderline"/>
        </w:rPr>
        <w:t>labour law is not in crisis</w:t>
      </w:r>
      <w:r w:rsidRPr="001C0913">
        <w:rPr>
          <w:sz w:val="16"/>
        </w:rPr>
        <w:t xml:space="preserve">, however, </w:t>
      </w:r>
      <w:r w:rsidRPr="001C0913">
        <w:rPr>
          <w:rStyle w:val="StyleUnderline"/>
        </w:rPr>
        <w:t xml:space="preserve">due to </w:t>
      </w:r>
      <w:r w:rsidRPr="001C0913">
        <w:rPr>
          <w:rStyle w:val="Emphasis"/>
        </w:rPr>
        <w:t>incremental</w:t>
      </w:r>
      <w:r w:rsidRPr="001C0913">
        <w:rPr>
          <w:sz w:val="16"/>
        </w:rPr>
        <w:t xml:space="preserve">, </w:t>
      </w:r>
      <w:r w:rsidRPr="001C0913">
        <w:rPr>
          <w:rStyle w:val="Emphasis"/>
        </w:rPr>
        <w:t>piecemeal</w:t>
      </w:r>
      <w:r w:rsidRPr="00BF4B3A">
        <w:rPr>
          <w:rStyle w:val="Emphasis"/>
        </w:rPr>
        <w:t xml:space="preserve"> changes</w:t>
      </w:r>
      <w:r w:rsidRPr="00BF4B3A">
        <w:rPr>
          <w:rStyle w:val="StyleUnderline"/>
        </w:rPr>
        <w:t xml:space="preserve"> that have been made to the system</w:t>
      </w:r>
      <w:r w:rsidRPr="00BF4B3A">
        <w:rPr>
          <w:sz w:val="16"/>
        </w:rPr>
        <w:t xml:space="preserve"> over the course</w:t>
      </w:r>
      <w:r w:rsidRPr="00CF7086">
        <w:rPr>
          <w:sz w:val="16"/>
        </w:rPr>
        <w:t xml:space="preserve"> of time, </w:t>
      </w:r>
      <w:r w:rsidRPr="000D6C09">
        <w:rPr>
          <w:rStyle w:val="StyleUnderline"/>
          <w:highlight w:val="cyan"/>
        </w:rPr>
        <w:t xml:space="preserve">labour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5490A250" w14:textId="77777777" w:rsidR="000F547D" w:rsidRPr="008F40CE" w:rsidRDefault="000F547D" w:rsidP="000F547D">
      <w:pPr>
        <w:rPr>
          <w:sz w:val="16"/>
        </w:rPr>
      </w:pPr>
      <w:r w:rsidRPr="00BF4B3A">
        <w:rPr>
          <w:sz w:val="16"/>
        </w:rPr>
        <w:t xml:space="preserve">Others, like Ruth Dukes and Zoe Adams, argue that </w:t>
      </w:r>
      <w:r w:rsidRPr="00BF4B3A">
        <w:rPr>
          <w:rStyle w:val="StyleUnderline"/>
        </w:rPr>
        <w:t>labour law is in crisis because the</w:t>
      </w:r>
      <w:r w:rsidRPr="00BF4B3A">
        <w:rPr>
          <w:sz w:val="16"/>
        </w:rPr>
        <w:t xml:space="preserve"> (fragmented)</w:t>
      </w:r>
      <w:r w:rsidRPr="008F40CE">
        <w:rPr>
          <w:sz w:val="16"/>
        </w:rPr>
        <w:t xml:space="preserve"> </w:t>
      </w:r>
      <w:r w:rsidRPr="00E84DBB">
        <w:rPr>
          <w:rStyle w:val="Emphasis"/>
        </w:rPr>
        <w:t xml:space="preserve">dogmatic </w:t>
      </w:r>
      <w:r w:rsidRPr="00E84DBB">
        <w:rPr>
          <w:rStyle w:val="Emphasis"/>
          <w:highlight w:val="cyan"/>
        </w:rPr>
        <w:t>studies</w:t>
      </w:r>
      <w:r w:rsidRPr="00E84DBB">
        <w:rPr>
          <w:rStyle w:val="StyleUnderline"/>
          <w:highlight w:val="cyan"/>
        </w:rPr>
        <w:t xml:space="preserve"> fail to take into account the</w:t>
      </w:r>
      <w:r w:rsidRPr="00CF7086">
        <w:rPr>
          <w:rStyle w:val="StyleUnderline"/>
        </w:rPr>
        <w:t xml:space="preserve"> </w:t>
      </w:r>
      <w:r w:rsidRPr="00CF7086">
        <w:rPr>
          <w:rStyle w:val="Emphasis"/>
        </w:rPr>
        <w:t xml:space="preserve">reality of the </w:t>
      </w:r>
      <w:r w:rsidRPr="00E84DBB">
        <w:rPr>
          <w:rStyle w:val="Emphasis"/>
          <w:highlight w:val="cyan"/>
        </w:rPr>
        <w:t>socioeconomic context</w:t>
      </w:r>
      <w:r w:rsidRPr="00E84DBB">
        <w:rPr>
          <w:rStyle w:val="StyleUnderline"/>
          <w:highlight w:val="cyan"/>
        </w:rPr>
        <w:t xml:space="preserve"> in which the </w:t>
      </w:r>
      <w:r w:rsidRPr="00E84DBB">
        <w:rPr>
          <w:rStyle w:val="Emphasis"/>
          <w:highlight w:val="cyan"/>
        </w:rPr>
        <w:t>labour law system</w:t>
      </w:r>
      <w:r w:rsidRPr="00E84DBB">
        <w:rPr>
          <w:rStyle w:val="StyleUnderline"/>
          <w:highlight w:val="cyan"/>
        </w:rPr>
        <w:t xml:space="preserve"> operates</w:t>
      </w:r>
      <w:r w:rsidRPr="008F40CE">
        <w:rPr>
          <w:sz w:val="16"/>
        </w:rPr>
        <w:t xml:space="preserve">.14 From these arguments it follows that </w:t>
      </w:r>
      <w:r w:rsidRPr="00854A83">
        <w:rPr>
          <w:rStyle w:val="StyleUnderline"/>
          <w:highlight w:val="cyan"/>
        </w:rPr>
        <w:t xml:space="preserve">issues in labour law should be addressed in their </w:t>
      </w:r>
      <w:r w:rsidRPr="00854A83">
        <w:rPr>
          <w:rStyle w:val="Emphasis"/>
          <w:highlight w:val="cyan"/>
        </w:rPr>
        <w:t>wider</w:t>
      </w:r>
      <w:r w:rsidRPr="00CF7086">
        <w:rPr>
          <w:rStyle w:val="Emphasis"/>
        </w:rPr>
        <w:t xml:space="preserve"> socioeconomic </w:t>
      </w:r>
      <w:r w:rsidRPr="00854A83">
        <w:rPr>
          <w:rStyle w:val="Emphasis"/>
          <w:highlight w:val="cyan"/>
        </w:rPr>
        <w:t>context</w:t>
      </w:r>
      <w:r w:rsidRPr="008F40CE">
        <w:rPr>
          <w:sz w:val="16"/>
        </w:rPr>
        <w:t xml:space="preserve">, </w:t>
      </w:r>
      <w:r w:rsidRPr="00CF7086">
        <w:rPr>
          <w:rStyle w:val="StyleUnderline"/>
        </w:rPr>
        <w:t xml:space="preserve">without losing sight of labour law’s </w:t>
      </w:r>
      <w:r w:rsidRPr="00CF7086">
        <w:rPr>
          <w:rStyle w:val="Emphasis"/>
        </w:rPr>
        <w:t>purpose</w:t>
      </w:r>
      <w:r w:rsidRPr="008F40CE">
        <w:rPr>
          <w:sz w:val="16"/>
        </w:rPr>
        <w:t>. This may be even more the case when a forward-looking approach is taken, after all, without a broader, socioeconomic context to embed these ‘labour law utopias’, they risk remaining utopias forever.</w:t>
      </w:r>
    </w:p>
    <w:p w14:paraId="4BAFC296" w14:textId="77777777" w:rsidR="000F547D" w:rsidRPr="00D24800" w:rsidRDefault="000F547D" w:rsidP="000F547D">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w:t>
      </w:r>
      <w:r w:rsidRPr="001C0913">
        <w:rPr>
          <w:sz w:val="16"/>
        </w:rPr>
        <w:t xml:space="preserve">may </w:t>
      </w:r>
      <w:r w:rsidRPr="001C0913">
        <w:rPr>
          <w:rStyle w:val="StyleUnderline"/>
        </w:rPr>
        <w:t xml:space="preserve">give </w:t>
      </w:r>
      <w:r w:rsidRPr="001C0913">
        <w:rPr>
          <w:rStyle w:val="Emphasis"/>
        </w:rPr>
        <w:t>direction</w:t>
      </w:r>
      <w:r w:rsidRPr="001C0913">
        <w:rPr>
          <w:rStyle w:val="StyleUnderline"/>
        </w:rPr>
        <w:t xml:space="preserve"> to the transition that needs to be made towards </w:t>
      </w:r>
      <w:r w:rsidRPr="001C0913">
        <w:rPr>
          <w:rStyle w:val="Emphasis"/>
        </w:rPr>
        <w:t>new work utopias</w:t>
      </w:r>
      <w:r w:rsidRPr="001C0913">
        <w:rPr>
          <w:rStyle w:val="StyleUnderline"/>
        </w:rPr>
        <w:t xml:space="preserve"> and</w:t>
      </w:r>
      <w:r w:rsidRPr="001C0913">
        <w:rPr>
          <w:sz w:val="16"/>
        </w:rPr>
        <w:t xml:space="preserve"> their (cor)responding </w:t>
      </w:r>
      <w:r w:rsidRPr="001C0913">
        <w:rPr>
          <w:rStyle w:val="Emphasis"/>
        </w:rPr>
        <w:t>labour laws</w:t>
      </w:r>
      <w:r w:rsidRPr="001C0913">
        <w:rPr>
          <w:sz w:val="16"/>
        </w:rPr>
        <w:t xml:space="preserve">. The transition to such new work utopias and (cor)responding labour laws is very much worth exploring. However, </w:t>
      </w:r>
      <w:r w:rsidRPr="001C0913">
        <w:rPr>
          <w:rStyle w:val="StyleUnderline"/>
        </w:rPr>
        <w:t>before transitions can be made</w:t>
      </w:r>
      <w:r w:rsidRPr="001C0913">
        <w:rPr>
          <w:sz w:val="16"/>
        </w:rPr>
        <w:t xml:space="preserve">, </w:t>
      </w:r>
      <w:r w:rsidRPr="001C0913">
        <w:rPr>
          <w:rStyle w:val="StyleUnderline"/>
        </w:rPr>
        <w:t xml:space="preserve">we must have </w:t>
      </w:r>
      <w:r w:rsidRPr="001C0913">
        <w:rPr>
          <w:rStyle w:val="Emphasis"/>
        </w:rPr>
        <w:t>new utopias</w:t>
      </w:r>
      <w:r w:rsidRPr="001C0913">
        <w:rPr>
          <w:sz w:val="16"/>
        </w:rPr>
        <w:t xml:space="preserve">, these </w:t>
      </w:r>
      <w:r w:rsidRPr="001C0913">
        <w:rPr>
          <w:rStyle w:val="StyleUnderline"/>
        </w:rPr>
        <w:t>dots on the horizons</w:t>
      </w:r>
      <w:r w:rsidRPr="001C0913">
        <w:rPr>
          <w:sz w:val="16"/>
        </w:rPr>
        <w:t xml:space="preserve">, </w:t>
      </w:r>
      <w:r w:rsidRPr="001C0913">
        <w:rPr>
          <w:rStyle w:val="StyleUnderline"/>
        </w:rPr>
        <w:t>and currently</w:t>
      </w:r>
      <w:r w:rsidRPr="00BF4B3A">
        <w:rPr>
          <w:sz w:val="16"/>
        </w:rPr>
        <w:t xml:space="preserve">, </w:t>
      </w:r>
      <w:r w:rsidRPr="00BF4B3A">
        <w:rPr>
          <w:rStyle w:val="StyleUnderline"/>
        </w:rPr>
        <w:t xml:space="preserve">there is a </w:t>
      </w:r>
      <w:r w:rsidRPr="00BF4B3A">
        <w:rPr>
          <w:rStyle w:val="Emphasis"/>
        </w:rPr>
        <w:t>lack</w:t>
      </w:r>
      <w:r w:rsidRPr="00BF4B3A">
        <w:rPr>
          <w:rStyle w:val="StyleUnderline"/>
        </w:rPr>
        <w:t xml:space="preserve"> of</w:t>
      </w:r>
      <w:r w:rsidRPr="00BF4B3A">
        <w:rPr>
          <w:sz w:val="16"/>
        </w:rPr>
        <w:t xml:space="preserve"> legal </w:t>
      </w:r>
      <w:r w:rsidRPr="00BF4B3A">
        <w:rPr>
          <w:rStyle w:val="StyleUnderline"/>
        </w:rPr>
        <w:t>contributions</w:t>
      </w:r>
      <w:r w:rsidRPr="00BF4B3A">
        <w:rPr>
          <w:sz w:val="16"/>
        </w:rPr>
        <w:t xml:space="preserve"> on these dots. Therefore, the aim of the chapters in this book is to engage</w:t>
      </w:r>
      <w:r w:rsidRPr="00D24800">
        <w:rPr>
          <w:sz w:val="16"/>
        </w:rPr>
        <w:t xml:space="preserve"> with doctrinal debates on post-growth and post-productive work approaches and their potential impacts on labour law.</w:t>
      </w:r>
    </w:p>
    <w:p w14:paraId="30C8C112" w14:textId="77777777" w:rsidR="000F547D" w:rsidRDefault="000F547D" w:rsidP="000F547D">
      <w:pPr>
        <w:pStyle w:val="Analytic"/>
      </w:pPr>
    </w:p>
    <w:p w14:paraId="20A39B72" w14:textId="77777777" w:rsidR="000F547D" w:rsidRDefault="000F547D" w:rsidP="000F547D"/>
    <w:p w14:paraId="3F8F17F7" w14:textId="77777777" w:rsidR="000F547D" w:rsidRDefault="000F547D" w:rsidP="000F547D">
      <w:pPr>
        <w:pStyle w:val="Analytic"/>
      </w:pPr>
    </w:p>
    <w:p w14:paraId="6F97375E" w14:textId="77777777" w:rsidR="000F547D" w:rsidRDefault="000F547D" w:rsidP="000F547D">
      <w:pPr>
        <w:pStyle w:val="Heading4"/>
      </w:pPr>
      <w:r>
        <w:t xml:space="preserve">‘Collective bargaining rights’ </w:t>
      </w:r>
      <w:r w:rsidRPr="00CE0364">
        <w:rPr>
          <w:u w:val="single"/>
        </w:rPr>
        <w:t>exclude</w:t>
      </w:r>
      <w:r>
        <w:rPr>
          <w:u w:val="single"/>
        </w:rPr>
        <w:t>s</w:t>
      </w:r>
      <w:r>
        <w:t xml:space="preserve"> strike policy.</w:t>
      </w:r>
    </w:p>
    <w:p w14:paraId="17340CC8" w14:textId="77777777" w:rsidR="000F547D" w:rsidRPr="00B0011E" w:rsidRDefault="000F547D" w:rsidP="000F547D">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42DB2368" w14:textId="77777777" w:rsidR="000F547D" w:rsidRPr="005A2301" w:rsidRDefault="000F547D" w:rsidP="000F547D">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6BEA22F2" w14:textId="77777777" w:rsidR="000F547D" w:rsidRDefault="000F547D" w:rsidP="000F547D">
      <w:pPr>
        <w:rPr>
          <w:sz w:val="16"/>
        </w:rPr>
      </w:pPr>
      <w:r w:rsidRPr="00B65088">
        <w:rPr>
          <w:rStyle w:val="StyleUnderline"/>
        </w:rPr>
        <w:t>We chose fourteen variables to represent</w:t>
      </w:r>
      <w:r w:rsidRPr="00B65088">
        <w:rPr>
          <w:sz w:val="16"/>
        </w:rPr>
        <w:t xml:space="preserve"> relevant </w:t>
      </w:r>
      <w:r w:rsidRPr="00B65088">
        <w:rPr>
          <w:rStyle w:val="StyleUnderline"/>
        </w:rPr>
        <w:t>dimensions of the laws; a numerical coding scheme was devised for each</w:t>
      </w:r>
      <w:r w:rsidRPr="00B65088">
        <w:rPr>
          <w:sz w:val="16"/>
        </w:rPr>
        <w:t xml:space="preserve"> in order </w:t>
      </w:r>
      <w:r w:rsidRPr="00B65088">
        <w:rPr>
          <w:rStyle w:val="StyleUnderline"/>
        </w:rPr>
        <w:t>to allow</w:t>
      </w:r>
      <w:r w:rsidRPr="00B65088">
        <w:rPr>
          <w:sz w:val="16"/>
        </w:rPr>
        <w:t xml:space="preserve"> the proper </w:t>
      </w:r>
      <w:r w:rsidRPr="00B65088">
        <w:rPr>
          <w:rStyle w:val="StyleUnderline"/>
        </w:rPr>
        <w:t>distinctions to be made in the data set.</w:t>
      </w:r>
      <w:r w:rsidRPr="006E105C">
        <w:rPr>
          <w:rStyle w:val="StyleUnderline"/>
        </w:rPr>
        <w:t xml:space="preserve">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104B99C6" w14:textId="77777777" w:rsidR="000F547D" w:rsidRPr="00B1177C" w:rsidRDefault="000F547D" w:rsidP="000F547D"/>
    <w:p w14:paraId="3F56FE25" w14:textId="77777777" w:rsidR="000F547D" w:rsidRPr="009B03EE" w:rsidRDefault="000F547D" w:rsidP="000F547D">
      <w:pPr>
        <w:pStyle w:val="Heading4"/>
      </w:pPr>
      <w:r>
        <w:t xml:space="preserve">‘Rights’ are </w:t>
      </w:r>
      <w:r w:rsidRPr="004F53F0">
        <w:rPr>
          <w:u w:val="single"/>
        </w:rPr>
        <w:t>mandatory</w:t>
      </w:r>
      <w:r>
        <w:t xml:space="preserve">. </w:t>
      </w:r>
    </w:p>
    <w:p w14:paraId="0760BAA5" w14:textId="77777777" w:rsidR="000F547D" w:rsidRPr="009B03EE" w:rsidRDefault="000F547D" w:rsidP="000F547D">
      <w:r w:rsidRPr="009B03EE">
        <w:rPr>
          <w:rStyle w:val="Style13ptBold"/>
        </w:rPr>
        <w:t>LLC 24</w:t>
      </w:r>
      <w:r w:rsidRPr="009B03EE">
        <w:t>. "Important Rights &amp; Laws Every Indian Should Know." Lloyd Law College. 2-7-2024. https://www.lloydlawcollege.edu.in/blog/important-rights-and-laws-every-indian-should-know.html</w:t>
      </w:r>
    </w:p>
    <w:p w14:paraId="24E50051" w14:textId="77777777" w:rsidR="000F547D" w:rsidRDefault="000F547D" w:rsidP="000F547D">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every citizen</w:t>
      </w:r>
      <w:r w:rsidRPr="009B03EE">
        <w:rPr>
          <w:rStyle w:val="StyleUnderline"/>
        </w:rPr>
        <w:t xml:space="preserve"> </w:t>
      </w:r>
      <w:r w:rsidRPr="009B03EE">
        <w:rPr>
          <w:rStyle w:val="StyleUnderline"/>
          <w:highlight w:val="cyan"/>
        </w:rPr>
        <w:t>without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0049FBFF" w14:textId="77777777" w:rsidR="000F547D" w:rsidRDefault="000F547D" w:rsidP="000F547D">
      <w:pPr>
        <w:pStyle w:val="Analytic"/>
      </w:pPr>
    </w:p>
    <w:p w14:paraId="31550D93" w14:textId="77777777" w:rsidR="000F547D" w:rsidRPr="000079F4" w:rsidRDefault="000F547D" w:rsidP="000F547D">
      <w:pPr>
        <w:pStyle w:val="Heading4"/>
      </w:pPr>
      <w:r w:rsidRPr="00B94BBC">
        <w:t xml:space="preserve">3. </w:t>
      </w:r>
      <w:r>
        <w:rPr>
          <w:u w:val="single"/>
        </w:rPr>
        <w:t>Links</w:t>
      </w:r>
      <w:r w:rsidRPr="00B94BBC">
        <w:t xml:space="preserve"> </w:t>
      </w:r>
      <w:r>
        <w:t>to the net benefit.</w:t>
      </w:r>
    </w:p>
    <w:p w14:paraId="26F69320" w14:textId="77777777" w:rsidR="000F547D" w:rsidRPr="000C7105" w:rsidRDefault="000F547D" w:rsidP="000F547D">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C7708DE" w14:textId="77777777" w:rsidR="000F547D" w:rsidRPr="0043683D" w:rsidRDefault="000F547D" w:rsidP="000F547D">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implies</w:t>
      </w:r>
      <w:r w:rsidRPr="00AB122E">
        <w:rPr>
          <w:sz w:val="16"/>
        </w:rPr>
        <w:t xml:space="preserve"> both that the </w:t>
      </w:r>
      <w:r w:rsidRPr="00AB122E">
        <w:rPr>
          <w:rStyle w:val="StyleUnderline"/>
          <w:highlight w:val="cyan"/>
        </w:rPr>
        <w:t>decision-making</w:t>
      </w:r>
      <w:r w:rsidRPr="00AB122E">
        <w:rPr>
          <w:rStyle w:val="StyleUnderline"/>
        </w:rPr>
        <w:t xml:space="preserve"> process be </w:t>
      </w:r>
      <w:r w:rsidRPr="00AB122E">
        <w:rPr>
          <w:rStyle w:val="Emphasis"/>
          <w:highlight w:val="cyan"/>
        </w:rPr>
        <w:t>atomized</w:t>
      </w:r>
      <w:r w:rsidRPr="00AB122E">
        <w:rPr>
          <w:rStyle w:val="StyleUnderline"/>
          <w:highlight w:val="cyan"/>
        </w:rPr>
        <w:t xml:space="preserve"> and</w:t>
      </w:r>
      <w:r w:rsidRPr="00AB122E">
        <w:rPr>
          <w:sz w:val="16"/>
        </w:rPr>
        <w:t xml:space="preserve"> that the </w:t>
      </w:r>
      <w:r w:rsidRPr="00AB122E">
        <w:rPr>
          <w:rStyle w:val="StyleUnderline"/>
          <w:highlight w:val="cyan"/>
        </w:rPr>
        <w:t>surplus</w:t>
      </w:r>
      <w:r w:rsidRPr="00AB122E">
        <w:rPr>
          <w:sz w:val="16"/>
        </w:rPr>
        <w:t xml:space="preserve"> be </w:t>
      </w:r>
      <w:r w:rsidRPr="00AB122E">
        <w:rPr>
          <w:rStyle w:val="StyleUnderline"/>
          <w:highlight w:val="cyan"/>
        </w:rPr>
        <w:t>kept</w:t>
      </w:r>
      <w:r w:rsidRPr="00AB122E">
        <w:rPr>
          <w:rStyle w:val="StyleUnderline"/>
        </w:rPr>
        <w:t xml:space="preserve"> in </w:t>
      </w:r>
      <w:r w:rsidRPr="00AB122E">
        <w:rPr>
          <w:rStyle w:val="Emphasis"/>
          <w:highlight w:val="cyan"/>
        </w:rPr>
        <w:t>private</w:t>
      </w:r>
      <w:r w:rsidRPr="00AB122E">
        <w:rPr>
          <w:rStyle w:val="Emphasis"/>
        </w:rPr>
        <w:t xml:space="preserve"> hands</w:t>
      </w:r>
      <w:r w:rsidRPr="00AB122E">
        <w:rPr>
          <w:sz w:val="16"/>
        </w:rPr>
        <w:t xml:space="preserve">, </w:t>
      </w:r>
      <w:r w:rsidRPr="00AB122E">
        <w:rPr>
          <w:rStyle w:val="StyleUnderline"/>
        </w:rPr>
        <w:t>which prevents</w:t>
      </w:r>
      <w:r w:rsidRPr="00AB122E">
        <w:rPr>
          <w:sz w:val="16"/>
        </w:rPr>
        <w:t xml:space="preserve"> the </w:t>
      </w:r>
      <w:r w:rsidRPr="00AB122E">
        <w:rPr>
          <w:rStyle w:val="StyleUnderline"/>
        </w:rPr>
        <w:t xml:space="preserve">direction of </w:t>
      </w:r>
      <w:r w:rsidRPr="00AB122E">
        <w:rPr>
          <w:rStyle w:val="Emphasis"/>
        </w:rPr>
        <w:t>economic development</w:t>
      </w:r>
      <w:r w:rsidRPr="00AB122E">
        <w:rPr>
          <w:rStyle w:val="StyleUnderline"/>
        </w:rPr>
        <w:t xml:space="preserve"> according </w:t>
      </w:r>
      <w:r w:rsidRPr="0043683D">
        <w:rPr>
          <w:rStyle w:val="StyleUnderline"/>
        </w:rPr>
        <w:t>to</w:t>
      </w:r>
      <w:r w:rsidRPr="0043683D">
        <w:rPr>
          <w:sz w:val="16"/>
        </w:rPr>
        <w:t xml:space="preserve"> the </w:t>
      </w:r>
      <w:r w:rsidRPr="0043683D">
        <w:rPr>
          <w:rStyle w:val="Emphasis"/>
        </w:rPr>
        <w:t>free will of citizens</w:t>
      </w:r>
      <w:r w:rsidRPr="0043683D">
        <w:rPr>
          <w:sz w:val="16"/>
        </w:rPr>
        <w:t xml:space="preserve">. </w:t>
      </w:r>
      <w:r w:rsidRPr="0043683D">
        <w:rPr>
          <w:rStyle w:val="StyleUnderline"/>
        </w:rPr>
        <w:t xml:space="preserve">As long as markets subsist as a </w:t>
      </w:r>
      <w:r w:rsidRPr="0043683D">
        <w:rPr>
          <w:rStyle w:val="Emphasis"/>
        </w:rPr>
        <w:t>general structure</w:t>
      </w:r>
      <w:r w:rsidRPr="0043683D">
        <w:rPr>
          <w:rStyle w:val="StyleUnderline"/>
        </w:rPr>
        <w:t xml:space="preserve"> of production and investment</w:t>
      </w:r>
      <w:r w:rsidRPr="0043683D">
        <w:rPr>
          <w:sz w:val="16"/>
        </w:rPr>
        <w:t xml:space="preserve">, </w:t>
      </w:r>
      <w:r w:rsidRPr="0043683D">
        <w:rPr>
          <w:rStyle w:val="StyleUnderline"/>
        </w:rPr>
        <w:t xml:space="preserve">the </w:t>
      </w:r>
      <w:r w:rsidRPr="0043683D">
        <w:rPr>
          <w:rStyle w:val="Emphasis"/>
        </w:rPr>
        <w:t>logic of capital</w:t>
      </w:r>
      <w:r w:rsidRPr="0043683D">
        <w:rPr>
          <w:rStyle w:val="StyleUnderline"/>
        </w:rPr>
        <w:t xml:space="preserve"> will govern</w:t>
      </w:r>
      <w:r w:rsidRPr="0043683D">
        <w:rPr>
          <w:sz w:val="16"/>
        </w:rPr>
        <w:t xml:space="preserve">, </w:t>
      </w:r>
      <w:r w:rsidRPr="0043683D">
        <w:rPr>
          <w:rStyle w:val="StyleUnderline"/>
        </w:rPr>
        <w:t>so</w:t>
      </w:r>
      <w:r w:rsidRPr="0043683D">
        <w:rPr>
          <w:sz w:val="16"/>
        </w:rPr>
        <w:t xml:space="preserve"> that </w:t>
      </w:r>
      <w:r w:rsidRPr="0043683D">
        <w:rPr>
          <w:rStyle w:val="StyleUnderline"/>
        </w:rPr>
        <w:t xml:space="preserve">the economic process will </w:t>
      </w:r>
      <w:r w:rsidRPr="0043683D">
        <w:rPr>
          <w:rStyle w:val="Emphasis"/>
        </w:rPr>
        <w:t>necessarily operate</w:t>
      </w:r>
      <w:r w:rsidRPr="0043683D">
        <w:rPr>
          <w:rStyle w:val="StyleUnderline"/>
        </w:rPr>
        <w:t xml:space="preserve"> under </w:t>
      </w:r>
      <w:r w:rsidRPr="0043683D">
        <w:rPr>
          <w:rStyle w:val="Emphasis"/>
        </w:rPr>
        <w:t>spontaneous and automatic conditions</w:t>
      </w:r>
      <w:r w:rsidRPr="0043683D">
        <w:rPr>
          <w:sz w:val="16"/>
        </w:rPr>
        <w:t xml:space="preserve">, </w:t>
      </w:r>
      <w:r w:rsidRPr="0043683D">
        <w:rPr>
          <w:rStyle w:val="StyleUnderline"/>
        </w:rPr>
        <w:t xml:space="preserve">regulated by its own </w:t>
      </w:r>
      <w:r w:rsidRPr="0043683D">
        <w:rPr>
          <w:rStyle w:val="Emphasis"/>
        </w:rPr>
        <w:t>internal need</w:t>
      </w:r>
      <w:r w:rsidRPr="0043683D">
        <w:rPr>
          <w:rStyle w:val="StyleUnderline"/>
        </w:rPr>
        <w:t xml:space="preserve"> for reproduction</w:t>
      </w:r>
      <w:r w:rsidRPr="0043683D">
        <w:rPr>
          <w:sz w:val="16"/>
        </w:rPr>
        <w:t xml:space="preserve"> (equal to </w:t>
      </w:r>
      <w:r w:rsidRPr="0043683D">
        <w:rPr>
          <w:rStyle w:val="StyleUnderline"/>
        </w:rPr>
        <w:t>the needs of capital and not</w:t>
      </w:r>
      <w:r w:rsidRPr="0043683D">
        <w:rPr>
          <w:sz w:val="16"/>
        </w:rPr>
        <w:t xml:space="preserve"> those of </w:t>
      </w:r>
      <w:r w:rsidRPr="0043683D">
        <w:rPr>
          <w:rStyle w:val="StyleUnderline"/>
        </w:rPr>
        <w:t>the population</w:t>
      </w:r>
      <w:r w:rsidRPr="0043683D">
        <w:rPr>
          <w:sz w:val="16"/>
        </w:rPr>
        <w:t xml:space="preserve">). In this context, </w:t>
      </w:r>
      <w:r w:rsidRPr="0043683D">
        <w:rPr>
          <w:rStyle w:val="Emphasis"/>
        </w:rPr>
        <w:t>public intervention</w:t>
      </w:r>
      <w:r w:rsidRPr="0043683D">
        <w:rPr>
          <w:rStyle w:val="StyleUnderline"/>
        </w:rPr>
        <w:t xml:space="preserve"> will </w:t>
      </w:r>
      <w:r w:rsidRPr="0043683D">
        <w:rPr>
          <w:rStyle w:val="Emphasis"/>
        </w:rPr>
        <w:t>inevitably</w:t>
      </w:r>
      <w:r w:rsidRPr="0043683D">
        <w:rPr>
          <w:rStyle w:val="StyleUnderline"/>
        </w:rPr>
        <w:t xml:space="preserve"> have only a </w:t>
      </w:r>
      <w:r w:rsidRPr="0043683D">
        <w:rPr>
          <w:rStyle w:val="Emphasis"/>
        </w:rPr>
        <w:t>very limited effect</w:t>
      </w:r>
      <w:r w:rsidRPr="0043683D">
        <w:rPr>
          <w:sz w:val="16"/>
        </w:rPr>
        <w:t xml:space="preserve"> and will be unable to develop far beyond what exists in contemporary economies.</w:t>
      </w:r>
    </w:p>
    <w:p w14:paraId="5D9C091C" w14:textId="77777777" w:rsidR="000F547D" w:rsidRDefault="000F547D" w:rsidP="000F547D">
      <w:pPr>
        <w:rPr>
          <w:sz w:val="16"/>
        </w:rPr>
      </w:pPr>
      <w:r w:rsidRPr="0043683D">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43683D">
        <w:rPr>
          <w:rStyle w:val="StyleUnderline"/>
        </w:rPr>
        <w:t xml:space="preserve">leave the capitalist </w:t>
      </w:r>
      <w:r w:rsidRPr="0043683D">
        <w:rPr>
          <w:rStyle w:val="Emphasis"/>
        </w:rPr>
        <w:t>logic of profit</w:t>
      </w:r>
      <w:r w:rsidRPr="0043683D">
        <w:rPr>
          <w:rStyle w:val="StyleUnderline"/>
        </w:rPr>
        <w:t xml:space="preserve"> and </w:t>
      </w:r>
      <w:r w:rsidRPr="0043683D">
        <w:rPr>
          <w:rStyle w:val="Emphasis"/>
        </w:rPr>
        <w:t>accumulation</w:t>
      </w:r>
      <w:r w:rsidRPr="0043683D">
        <w:rPr>
          <w:rStyle w:val="StyleUnderline"/>
        </w:rPr>
        <w:t xml:space="preserve"> intact</w:t>
      </w:r>
      <w:r w:rsidRPr="0043683D">
        <w:rPr>
          <w:sz w:val="16"/>
        </w:rPr>
        <w:t xml:space="preserve">, </w:t>
      </w:r>
      <w:r w:rsidRPr="0043683D">
        <w:rPr>
          <w:rStyle w:val="StyleUnderline"/>
        </w:rPr>
        <w:t>so</w:t>
      </w:r>
      <w:r w:rsidRPr="0043683D">
        <w:rPr>
          <w:sz w:val="16"/>
        </w:rPr>
        <w:t xml:space="preserve"> that </w:t>
      </w:r>
      <w:r w:rsidRPr="0043683D">
        <w:rPr>
          <w:rStyle w:val="StyleUnderline"/>
        </w:rPr>
        <w:t xml:space="preserve">its </w:t>
      </w:r>
      <w:r w:rsidRPr="0043683D">
        <w:rPr>
          <w:rStyle w:val="Emphasis"/>
        </w:rPr>
        <w:t>main laws</w:t>
      </w:r>
      <w:r w:rsidRPr="0043683D">
        <w:rPr>
          <w:sz w:val="16"/>
        </w:rPr>
        <w:t xml:space="preserve"> (</w:t>
      </w:r>
      <w:r w:rsidRPr="0043683D">
        <w:rPr>
          <w:rStyle w:val="StyleUnderline"/>
        </w:rPr>
        <w:t>cost competition</w:t>
      </w:r>
      <w:r w:rsidRPr="0043683D">
        <w:rPr>
          <w:sz w:val="16"/>
        </w:rPr>
        <w:t xml:space="preserve">, </w:t>
      </w:r>
      <w:r w:rsidRPr="0043683D">
        <w:rPr>
          <w:rStyle w:val="StyleUnderline"/>
        </w:rPr>
        <w:t>concentration</w:t>
      </w:r>
      <w:r w:rsidRPr="0043683D">
        <w:rPr>
          <w:sz w:val="16"/>
        </w:rPr>
        <w:t xml:space="preserve">, </w:t>
      </w:r>
      <w:r w:rsidRPr="0043683D">
        <w:rPr>
          <w:rStyle w:val="StyleUnderline"/>
        </w:rPr>
        <w:t xml:space="preserve">falling </w:t>
      </w:r>
      <w:r w:rsidRPr="0043683D">
        <w:rPr>
          <w:rStyle w:val="Emphasis"/>
        </w:rPr>
        <w:t>tendency of profitability</w:t>
      </w:r>
      <w:r w:rsidRPr="0043683D">
        <w:rPr>
          <w:sz w:val="16"/>
        </w:rPr>
        <w:t xml:space="preserve">) </w:t>
      </w:r>
      <w:r w:rsidRPr="0043683D">
        <w:rPr>
          <w:rStyle w:val="StyleUnderline"/>
        </w:rPr>
        <w:t>and</w:t>
      </w:r>
      <w:r w:rsidRPr="0043683D">
        <w:rPr>
          <w:sz w:val="16"/>
        </w:rPr>
        <w:t xml:space="preserve"> most of its </w:t>
      </w:r>
      <w:r w:rsidRPr="0043683D">
        <w:rPr>
          <w:rStyle w:val="StyleUnderline"/>
        </w:rPr>
        <w:t>problems</w:t>
      </w:r>
      <w:r w:rsidRPr="0043683D">
        <w:rPr>
          <w:sz w:val="16"/>
        </w:rPr>
        <w:t xml:space="preserve"> (</w:t>
      </w:r>
      <w:r w:rsidRPr="0043683D">
        <w:rPr>
          <w:rStyle w:val="StyleUnderline"/>
        </w:rPr>
        <w:t>imbalances</w:t>
      </w:r>
      <w:r w:rsidRPr="0043683D">
        <w:rPr>
          <w:sz w:val="16"/>
        </w:rPr>
        <w:t xml:space="preserve">, </w:t>
      </w:r>
      <w:r w:rsidRPr="0043683D">
        <w:rPr>
          <w:rStyle w:val="StyleUnderline"/>
        </w:rPr>
        <w:t>instability</w:t>
      </w:r>
      <w:r w:rsidRPr="0043683D">
        <w:rPr>
          <w:sz w:val="16"/>
        </w:rPr>
        <w:t xml:space="preserve">, </w:t>
      </w:r>
      <w:r w:rsidRPr="0043683D">
        <w:rPr>
          <w:rStyle w:val="StyleUnderline"/>
        </w:rPr>
        <w:t>inequality</w:t>
      </w:r>
      <w:r w:rsidRPr="0043683D">
        <w:rPr>
          <w:sz w:val="16"/>
        </w:rPr>
        <w:t xml:space="preserve">, </w:t>
      </w:r>
      <w:r w:rsidRPr="0043683D">
        <w:rPr>
          <w:rStyle w:val="StyleUnderline"/>
        </w:rPr>
        <w:t>unemployment</w:t>
      </w:r>
      <w:r w:rsidRPr="0043683D">
        <w:rPr>
          <w:sz w:val="16"/>
        </w:rPr>
        <w:t xml:space="preserve">, </w:t>
      </w:r>
      <w:r w:rsidRPr="0043683D">
        <w:rPr>
          <w:rStyle w:val="StyleUnderline"/>
        </w:rPr>
        <w:t xml:space="preserve">waste or </w:t>
      </w:r>
      <w:r w:rsidRPr="0043683D">
        <w:rPr>
          <w:rStyle w:val="Emphasis"/>
        </w:rPr>
        <w:t>underutilization of resources</w:t>
      </w:r>
      <w:r w:rsidRPr="0043683D">
        <w:rPr>
          <w:sz w:val="16"/>
        </w:rPr>
        <w:t xml:space="preserve">) </w:t>
      </w:r>
      <w:r w:rsidRPr="0043683D">
        <w:rPr>
          <w:rStyle w:val="StyleUnderline"/>
        </w:rPr>
        <w:t>would be maintained</w:t>
      </w:r>
      <w:r w:rsidRPr="0043683D">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w:t>
      </w:r>
      <w:r w:rsidRPr="00865C66">
        <w:rPr>
          <w:sz w:val="16"/>
        </w:rPr>
        <w:t xml:space="preserve">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w:t>
      </w:r>
    </w:p>
    <w:p w14:paraId="4616568E" w14:textId="77777777" w:rsidR="000F547D" w:rsidRPr="00FF1E51" w:rsidRDefault="000F547D" w:rsidP="000F547D">
      <w:pPr>
        <w:pStyle w:val="Heading4"/>
      </w:pPr>
      <w:r>
        <w:t xml:space="preserve">Any </w:t>
      </w:r>
      <w:r>
        <w:rPr>
          <w:u w:val="single"/>
        </w:rPr>
        <w:t>carveout</w:t>
      </w:r>
      <w:r>
        <w:t xml:space="preserve"> bulldozes alt solvency and </w:t>
      </w:r>
      <w:r>
        <w:rPr>
          <w:u w:val="single"/>
        </w:rPr>
        <w:t>recreates capitalism</w:t>
      </w:r>
      <w:r>
        <w:t xml:space="preserve">. </w:t>
      </w:r>
    </w:p>
    <w:p w14:paraId="62036831" w14:textId="77777777" w:rsidR="000F547D" w:rsidRPr="00FF1E51" w:rsidRDefault="000F547D" w:rsidP="000F547D">
      <w:pPr>
        <w:rPr>
          <w:b/>
          <w:bCs/>
          <w:sz w:val="26"/>
        </w:rPr>
      </w:pPr>
      <w:r>
        <w:t>David</w:t>
      </w:r>
      <w:r>
        <w:rPr>
          <w:rStyle w:val="Style13ptBold"/>
        </w:rPr>
        <w:t xml:space="preserve"> Kotz 25</w:t>
      </w:r>
      <w:r w:rsidRPr="00BC2B5F">
        <w:t>.</w:t>
      </w:r>
      <w:r>
        <w:t xml:space="preserve"> </w:t>
      </w:r>
      <w:r w:rsidRPr="00FF1E51">
        <w:t>Pat and John Rosenwald Professor in the Department of Computer Science</w:t>
      </w:r>
      <w:r>
        <w:t xml:space="preserve"> at Dartmouth University; interviewed by </w:t>
      </w:r>
      <w:r w:rsidRPr="00FF1E51">
        <w:t>C. J. Polychroniou</w:t>
      </w:r>
      <w:r>
        <w:t xml:space="preserve">. “Reimagining Socialism: An Interview With David Kotz.” Global Policy. 1-3-2025. </w:t>
      </w:r>
      <w:r w:rsidRPr="00FF1E51">
        <w:t>https://www.globalpolicyjournal.com/blog/03/01/2025/reimagining-socialism-interview-david-kotz</w:t>
      </w:r>
    </w:p>
    <w:p w14:paraId="37C0FB24" w14:textId="77777777" w:rsidR="000F547D" w:rsidRPr="00FF1E51" w:rsidRDefault="000F547D" w:rsidP="000F547D">
      <w:pPr>
        <w:rPr>
          <w:sz w:val="16"/>
        </w:rPr>
      </w:pPr>
      <w:r w:rsidRPr="00FF1E51">
        <w:rPr>
          <w:sz w:val="16"/>
        </w:rPr>
        <w:t>David Kotz: </w:t>
      </w:r>
      <w:r w:rsidRPr="00FF1E51">
        <w:rPr>
          <w:rStyle w:val="StyleUnderline"/>
          <w:highlight w:val="cyan"/>
        </w:rPr>
        <w:t xml:space="preserve">The </w:t>
      </w:r>
      <w:r w:rsidRPr="00FF1E51">
        <w:rPr>
          <w:rStyle w:val="Emphasis"/>
          <w:highlight w:val="cyan"/>
        </w:rPr>
        <w:t>idea</w:t>
      </w:r>
      <w:r w:rsidRPr="00FF1E51">
        <w:rPr>
          <w:rStyle w:val="StyleUnderline"/>
          <w:highlight w:val="cyan"/>
        </w:rPr>
        <w:t xml:space="preserve"> of </w:t>
      </w:r>
      <w:r w:rsidRPr="00FF1E51">
        <w:rPr>
          <w:rStyle w:val="Emphasis"/>
          <w:highlight w:val="cyan"/>
        </w:rPr>
        <w:t>combining market</w:t>
      </w:r>
      <w:r w:rsidRPr="00FF1E51">
        <w:rPr>
          <w:rStyle w:val="StyleUnderline"/>
        </w:rPr>
        <w:t xml:space="preserve"> allocation </w:t>
      </w:r>
      <w:r w:rsidRPr="00FF1E51">
        <w:rPr>
          <w:rStyle w:val="StyleUnderline"/>
          <w:highlight w:val="cyan"/>
        </w:rPr>
        <w:t>with socialist</w:t>
      </w:r>
      <w:r w:rsidRPr="00FF1E51">
        <w:rPr>
          <w:rStyle w:val="StyleUnderline"/>
        </w:rPr>
        <w:t xml:space="preserve"> planning </w:t>
      </w:r>
      <w:r w:rsidRPr="00FF1E51">
        <w:rPr>
          <w:rStyle w:val="StyleUnderline"/>
          <w:highlight w:val="cyan"/>
        </w:rPr>
        <w:t xml:space="preserve">has a </w:t>
      </w:r>
      <w:r w:rsidRPr="00FF1E51">
        <w:rPr>
          <w:rStyle w:val="Emphasis"/>
          <w:highlight w:val="cyan"/>
        </w:rPr>
        <w:t>long history</w:t>
      </w:r>
      <w:r w:rsidRPr="00FF1E51">
        <w:rPr>
          <w:sz w:val="16"/>
        </w:rPr>
        <w:t xml:space="preserve">. New models of market socialism were proposed following the collapse of the Soviet model in 1991. The hope was that markets would guarantee economic efficiency while a socialist state assured economic justice and material security. Market socialism did not emerge in Russia after the collapse of state socialism, but it did emerge in China after 1978 under the post-Mao leadership of Deng Xiaoping. In China, market forces were introduced gradually and with a high degree of state oversight to avoid economic chaos. </w:t>
      </w:r>
      <w:r w:rsidRPr="00FF1E51">
        <w:rPr>
          <w:rStyle w:val="StyleUnderline"/>
          <w:highlight w:val="cyan"/>
        </w:rPr>
        <w:t xml:space="preserve">The </w:t>
      </w:r>
      <w:r w:rsidRPr="00FF1E51">
        <w:rPr>
          <w:rStyle w:val="Emphasis"/>
          <w:highlight w:val="cyan"/>
        </w:rPr>
        <w:t>record shows</w:t>
      </w:r>
      <w:r w:rsidRPr="00FF1E51">
        <w:rPr>
          <w:rStyle w:val="StyleUnderline"/>
        </w:rPr>
        <w:t xml:space="preserve"> that market socialism </w:t>
      </w:r>
      <w:r w:rsidRPr="00FF1E51">
        <w:rPr>
          <w:rStyle w:val="Emphasis"/>
        </w:rPr>
        <w:t>not only reproduced</w:t>
      </w:r>
      <w:r w:rsidRPr="00FF1E51">
        <w:rPr>
          <w:rStyle w:val="StyleUnderline"/>
        </w:rPr>
        <w:t xml:space="preserve"> many of the problems of capitalism but has </w:t>
      </w:r>
      <w:r w:rsidRPr="00FF1E51">
        <w:rPr>
          <w:rStyle w:val="StyleUnderline"/>
          <w:highlight w:val="cyan"/>
        </w:rPr>
        <w:t>a tendency to</w:t>
      </w:r>
      <w:r w:rsidRPr="00FF1E51">
        <w:rPr>
          <w:rStyle w:val="StyleUnderline"/>
        </w:rPr>
        <w:t xml:space="preserve"> promote a </w:t>
      </w:r>
      <w:r w:rsidRPr="00FF1E51">
        <w:rPr>
          <w:rStyle w:val="Emphasis"/>
          <w:highlight w:val="cyan"/>
        </w:rPr>
        <w:t>return to cap</w:t>
      </w:r>
      <w:r w:rsidRPr="00FF1E51">
        <w:rPr>
          <w:rStyle w:val="StyleUnderline"/>
        </w:rPr>
        <w:t>italism</w:t>
      </w:r>
      <w:r w:rsidRPr="00FF1E51">
        <w:rPr>
          <w:sz w:val="16"/>
        </w:rPr>
        <w:t xml:space="preserve">. That’s </w:t>
      </w:r>
      <w:r w:rsidRPr="00FF1E51">
        <w:rPr>
          <w:rStyle w:val="StyleUnderline"/>
          <w:highlight w:val="cyan"/>
        </w:rPr>
        <w:t>because</w:t>
      </w:r>
      <w:r w:rsidRPr="00FF1E51">
        <w:rPr>
          <w:rStyle w:val="StyleUnderline"/>
        </w:rPr>
        <w:t xml:space="preserve"> market forces can </w:t>
      </w:r>
      <w:r w:rsidRPr="00FF1E51">
        <w:rPr>
          <w:rStyle w:val="StyleUnderline"/>
          <w:highlight w:val="cyan"/>
        </w:rPr>
        <w:t>do</w:t>
      </w:r>
      <w:r w:rsidRPr="00FF1E51">
        <w:rPr>
          <w:rStyle w:val="StyleUnderline"/>
        </w:rPr>
        <w:t xml:space="preserve"> their </w:t>
      </w:r>
      <w:r w:rsidRPr="00FF1E51">
        <w:rPr>
          <w:rStyle w:val="StyleUnderline"/>
          <w:highlight w:val="cyan"/>
        </w:rPr>
        <w:t>job</w:t>
      </w:r>
      <w:r w:rsidRPr="00FF1E51">
        <w:rPr>
          <w:rStyle w:val="StyleUnderline"/>
        </w:rPr>
        <w:t xml:space="preserve"> of allocating resources </w:t>
      </w:r>
      <w:r w:rsidRPr="00FF1E51">
        <w:rPr>
          <w:rStyle w:val="Emphasis"/>
          <w:highlight w:val="cyan"/>
        </w:rPr>
        <w:t>only</w:t>
      </w:r>
      <w:r w:rsidRPr="00FF1E51">
        <w:rPr>
          <w:rStyle w:val="StyleUnderline"/>
          <w:highlight w:val="cyan"/>
        </w:rPr>
        <w:t xml:space="preserve"> by activating the </w:t>
      </w:r>
      <w:r w:rsidRPr="00FF1E51">
        <w:rPr>
          <w:rStyle w:val="Emphasis"/>
          <w:highlight w:val="cyan"/>
        </w:rPr>
        <w:t>profit motive</w:t>
      </w:r>
      <w:r w:rsidRPr="00FF1E51">
        <w:rPr>
          <w:rStyle w:val="StyleUnderline"/>
          <w:highlight w:val="cyan"/>
        </w:rPr>
        <w:t xml:space="preserve"> as</w:t>
      </w:r>
      <w:r w:rsidRPr="00FF1E51">
        <w:rPr>
          <w:rStyle w:val="StyleUnderline"/>
        </w:rPr>
        <w:t xml:space="preserve"> the </w:t>
      </w:r>
      <w:r w:rsidRPr="00FF1E51">
        <w:rPr>
          <w:rStyle w:val="Emphasis"/>
          <w:highlight w:val="cyan"/>
        </w:rPr>
        <w:t>primary force</w:t>
      </w:r>
      <w:r w:rsidRPr="00FF1E51">
        <w:rPr>
          <w:rStyle w:val="StyleUnderline"/>
        </w:rPr>
        <w:t xml:space="preserve"> of productive activity</w:t>
      </w:r>
      <w:r w:rsidRPr="00FF1E51">
        <w:rPr>
          <w:sz w:val="16"/>
        </w:rPr>
        <w:t>.</w:t>
      </w:r>
    </w:p>
    <w:p w14:paraId="016F57AB" w14:textId="77777777" w:rsidR="000F547D" w:rsidRPr="00165D59" w:rsidRDefault="000F547D" w:rsidP="000F547D">
      <w:pPr>
        <w:rPr>
          <w:sz w:val="16"/>
        </w:rPr>
      </w:pPr>
      <w:r w:rsidRPr="003B42C8">
        <w:rPr>
          <w:sz w:val="16"/>
        </w:rPr>
        <w:t xml:space="preserve">time </w:t>
      </w:r>
      <w:r w:rsidRPr="00526F9B">
        <w:rPr>
          <w:rStyle w:val="StyleUnderline"/>
          <w:highlight w:val="cyan"/>
        </w:rPr>
        <w:t>given rise to</w:t>
      </w:r>
      <w:r w:rsidRPr="00526F9B">
        <w:rPr>
          <w:rStyle w:val="StyleUnderline"/>
        </w:rPr>
        <w:t xml:space="preserve"> the growth of a </w:t>
      </w:r>
      <w:r w:rsidRPr="00526F9B">
        <w:rPr>
          <w:rStyle w:val="Emphasis"/>
          <w:highlight w:val="cyan"/>
        </w:rPr>
        <w:t>decommissioning</w:t>
      </w:r>
      <w:r w:rsidRPr="00526F9B">
        <w:rPr>
          <w:rStyle w:val="StyleUnderline"/>
        </w:rPr>
        <w:t xml:space="preserve">, </w:t>
      </w:r>
      <w:r w:rsidRPr="00526F9B">
        <w:rPr>
          <w:rStyle w:val="Emphasis"/>
          <w:highlight w:val="cyan"/>
        </w:rPr>
        <w:t>liquidating</w:t>
      </w:r>
      <w:r w:rsidRPr="00526F9B">
        <w:rPr>
          <w:rStyle w:val="StyleUnderline"/>
        </w:rPr>
        <w:t xml:space="preserve">, or stranding </w:t>
      </w:r>
      <w:r w:rsidRPr="00526F9B">
        <w:rPr>
          <w:rStyle w:val="StyleUnderline"/>
          <w:highlight w:val="cyan"/>
        </w:rPr>
        <w:t>state</w:t>
      </w:r>
      <w:r w:rsidRPr="003B42C8">
        <w:rPr>
          <w:sz w:val="16"/>
        </w:rPr>
        <w:t>.</w:t>
      </w:r>
    </w:p>
    <w:p w14:paraId="2782E874" w14:textId="77777777" w:rsidR="000F547D" w:rsidRDefault="000F547D" w:rsidP="000F547D">
      <w:pPr>
        <w:pStyle w:val="Heading4"/>
      </w:pPr>
      <w:r>
        <w:t xml:space="preserve">The signal </w:t>
      </w:r>
      <w:r>
        <w:rPr>
          <w:u w:val="single"/>
        </w:rPr>
        <w:t>revives capitalism</w:t>
      </w:r>
      <w:r>
        <w:t>.</w:t>
      </w:r>
    </w:p>
    <w:p w14:paraId="641C7FDC" w14:textId="77777777" w:rsidR="000F547D" w:rsidRPr="00840F88" w:rsidRDefault="000F547D" w:rsidP="000F547D">
      <w:r>
        <w:t>Brink</w:t>
      </w:r>
      <w:r>
        <w:rPr>
          <w:rStyle w:val="Style13ptBold"/>
        </w:rPr>
        <w:t xml:space="preserve"> Linsey 23</w:t>
      </w:r>
      <w:r w:rsidRPr="00BC2B5F">
        <w:t>.</w:t>
      </w:r>
      <w:r>
        <w:t xml:space="preserve"> Senior Vice President at the Niskanen Center; Niskasen Center. “Rebalancing capitalism: an exercise in definite optimism (part 3).” 7-19-2023. </w:t>
      </w:r>
      <w:r w:rsidRPr="00840F88">
        <w:t>https://www.niskanencenter.org/rebalancing-capitalism-an-exercise-in-definite-optimism-part-3/</w:t>
      </w:r>
    </w:p>
    <w:p w14:paraId="3461F879" w14:textId="77777777" w:rsidR="000F547D" w:rsidRPr="00163672" w:rsidRDefault="000F547D" w:rsidP="000F547D">
      <w:pPr>
        <w:rPr>
          <w:sz w:val="16"/>
        </w:rPr>
      </w:pPr>
      <w:r w:rsidRPr="00840F88">
        <w:rPr>
          <w:sz w:val="16"/>
        </w:rPr>
        <w:t xml:space="preserve">A successful movement for economic independence would not deliver utopia – but it may keep dystopia at bay. For millions of people, it would mean the chance for a better, more fulfilling life – an alternative pathway for contributing to society and pursuing happiness. And for everyone else, it would mean living in a society that is now less skewed toward favoring the rich and powerful. </w:t>
      </w:r>
      <w:r w:rsidRPr="00CF7533">
        <w:rPr>
          <w:rStyle w:val="Emphasis"/>
          <w:highlight w:val="cyan"/>
        </w:rPr>
        <w:t>Carving out</w:t>
      </w:r>
      <w:r w:rsidRPr="00840F88">
        <w:rPr>
          <w:sz w:val="16"/>
        </w:rPr>
        <w:t xml:space="preserve"> a new way of life beyond the cash nexus </w:t>
      </w:r>
      <w:r w:rsidRPr="00CF7533">
        <w:rPr>
          <w:rStyle w:val="StyleUnderline"/>
          <w:highlight w:val="cyan"/>
        </w:rPr>
        <w:t xml:space="preserve">would not </w:t>
      </w:r>
      <w:r w:rsidRPr="00CF7533">
        <w:rPr>
          <w:rStyle w:val="Emphasis"/>
          <w:highlight w:val="cyan"/>
        </w:rPr>
        <w:t>wreck</w:t>
      </w:r>
      <w:r w:rsidRPr="00CF7533">
        <w:rPr>
          <w:rStyle w:val="StyleUnderline"/>
          <w:highlight w:val="cyan"/>
        </w:rPr>
        <w:t xml:space="preserve"> or </w:t>
      </w:r>
      <w:r w:rsidRPr="00CF7533">
        <w:rPr>
          <w:rStyle w:val="Emphasis"/>
          <w:highlight w:val="cyan"/>
        </w:rPr>
        <w:t>replace</w:t>
      </w:r>
      <w:r w:rsidRPr="00CF7533">
        <w:rPr>
          <w:rStyle w:val="StyleUnderline"/>
          <w:highlight w:val="cyan"/>
        </w:rPr>
        <w:t xml:space="preserve"> capitalism; it </w:t>
      </w:r>
      <w:r w:rsidRPr="00A6589C">
        <w:rPr>
          <w:rStyle w:val="StyleUnderline"/>
          <w:highlight w:val="cyan"/>
        </w:rPr>
        <w:t>would help</w:t>
      </w:r>
      <w:r w:rsidRPr="00CF7533">
        <w:rPr>
          <w:rStyle w:val="StyleUnderline"/>
        </w:rPr>
        <w:t xml:space="preserve"> to </w:t>
      </w:r>
      <w:r w:rsidRPr="00A6589C">
        <w:rPr>
          <w:rStyle w:val="Emphasis"/>
          <w:highlight w:val="cyan"/>
        </w:rPr>
        <w:t>revive capitalism</w:t>
      </w:r>
      <w:r w:rsidRPr="00A6589C">
        <w:rPr>
          <w:rStyle w:val="StyleUnderline"/>
          <w:highlight w:val="cyan"/>
        </w:rPr>
        <w:t xml:space="preserve"> by creating</w:t>
      </w:r>
      <w:r w:rsidRPr="00CF7533">
        <w:rPr>
          <w:rStyle w:val="StyleUnderline"/>
        </w:rPr>
        <w:t xml:space="preserve"> </w:t>
      </w:r>
      <w:r w:rsidRPr="00CF7533">
        <w:rPr>
          <w:rStyle w:val="Emphasis"/>
        </w:rPr>
        <w:t xml:space="preserve">more </w:t>
      </w:r>
      <w:r w:rsidRPr="00A6589C">
        <w:rPr>
          <w:rStyle w:val="Emphasis"/>
          <w:highlight w:val="cyan"/>
        </w:rPr>
        <w:t>balanced</w:t>
      </w:r>
      <w:r w:rsidRPr="00A6589C">
        <w:rPr>
          <w:rStyle w:val="StyleUnderline"/>
          <w:highlight w:val="cyan"/>
        </w:rPr>
        <w:t xml:space="preserve">, less </w:t>
      </w:r>
      <w:r w:rsidRPr="00A6589C">
        <w:rPr>
          <w:rStyle w:val="Emphasis"/>
          <w:highlight w:val="cyan"/>
        </w:rPr>
        <w:t>top-heavy</w:t>
      </w:r>
      <w:r w:rsidRPr="00A6589C">
        <w:rPr>
          <w:rStyle w:val="StyleUnderline"/>
          <w:highlight w:val="cyan"/>
        </w:rPr>
        <w:t xml:space="preserve"> social orders</w:t>
      </w:r>
      <w:r w:rsidRPr="00CF7533">
        <w:rPr>
          <w:rStyle w:val="StyleUnderline"/>
        </w:rPr>
        <w:t xml:space="preserve"> in which it can operate</w:t>
      </w:r>
      <w:r w:rsidRPr="00840F88">
        <w:rPr>
          <w:sz w:val="16"/>
        </w:rPr>
        <w:t>.</w:t>
      </w:r>
    </w:p>
    <w:p w14:paraId="2D85F826" w14:textId="77777777" w:rsidR="000F547D" w:rsidRPr="001C3693" w:rsidRDefault="000F547D" w:rsidP="000F547D">
      <w:pPr>
        <w:pStyle w:val="Heading4"/>
      </w:pPr>
      <w:r>
        <w:t xml:space="preserve">4. </w:t>
      </w:r>
      <w:r w:rsidRPr="00151DE1">
        <w:t>Only</w:t>
      </w:r>
      <w:r>
        <w:t xml:space="preserve"> the alt </w:t>
      </w:r>
      <w:r>
        <w:rPr>
          <w:u w:val="single"/>
        </w:rPr>
        <w:t>ALONE</w:t>
      </w:r>
      <w:r>
        <w:t xml:space="preserve"> can solve </w:t>
      </w:r>
      <w:r w:rsidRPr="002B651A">
        <w:rPr>
          <w:u w:val="single"/>
        </w:rPr>
        <w:t>both</w:t>
      </w:r>
      <w:r>
        <w:t xml:space="preserve"> AFF and NEG impacts.</w:t>
      </w:r>
    </w:p>
    <w:p w14:paraId="078D9A82" w14:textId="77777777" w:rsidR="000F547D" w:rsidRPr="0023076D" w:rsidRDefault="000F547D" w:rsidP="000F547D">
      <w:r>
        <w:t xml:space="preserve">Rob </w:t>
      </w:r>
      <w:r w:rsidRPr="00586528">
        <w:rPr>
          <w:rStyle w:val="Style13ptBold"/>
        </w:rPr>
        <w:t>Lyon 20</w:t>
      </w:r>
      <w:r>
        <w:t>. Staff Writer. “</w:t>
      </w:r>
      <w:r w:rsidRPr="003C3D39">
        <w:t>Workers’ Control and Nationalization</w:t>
      </w:r>
      <w:r>
        <w:t xml:space="preserve">.” </w:t>
      </w:r>
      <w:r w:rsidRPr="003C3D39">
        <w:t>https://communistusa.org/workers-control-and-nationalization/</w:t>
      </w:r>
    </w:p>
    <w:p w14:paraId="5E6D1264" w14:textId="77777777" w:rsidR="000F547D" w:rsidRPr="00E10E25" w:rsidRDefault="000F547D" w:rsidP="000F547D">
      <w:pPr>
        <w:rPr>
          <w:sz w:val="16"/>
        </w:rPr>
      </w:pPr>
      <w:r w:rsidRPr="00E10E25">
        <w:rPr>
          <w:sz w:val="16"/>
        </w:rPr>
        <w:t xml:space="preserve">Trotsky also explains that </w:t>
      </w:r>
      <w:r w:rsidRPr="00151DE1">
        <w:rPr>
          <w:rStyle w:val="StyleUnderline"/>
          <w:highlight w:val="cyan"/>
        </w:rPr>
        <w:t>workers’ control</w:t>
      </w:r>
      <w:r w:rsidRPr="00993D79">
        <w:rPr>
          <w:rStyle w:val="StyleUnderline"/>
        </w:rPr>
        <w:t xml:space="preserve"> of industry </w:t>
      </w:r>
      <w:r w:rsidRPr="00151DE1">
        <w:rPr>
          <w:rStyle w:val="StyleUnderline"/>
          <w:highlight w:val="cyan"/>
        </w:rPr>
        <w:t>is a</w:t>
      </w:r>
      <w:r w:rsidRPr="00E10E25">
        <w:rPr>
          <w:sz w:val="16"/>
        </w:rPr>
        <w:t xml:space="preserve"> “</w:t>
      </w:r>
      <w:r w:rsidRPr="00151DE1">
        <w:rPr>
          <w:rStyle w:val="Emphasis"/>
          <w:sz w:val="30"/>
          <w:szCs w:val="30"/>
          <w:highlight w:val="cyan"/>
        </w:rPr>
        <w:t>school for planned economy</w:t>
      </w:r>
      <w:r w:rsidRPr="00E10E25">
        <w:rPr>
          <w:sz w:val="16"/>
        </w:rPr>
        <w:t xml:space="preserve">,” </w:t>
      </w:r>
      <w:r w:rsidRPr="00993D79">
        <w:rPr>
          <w:rStyle w:val="StyleUnderline"/>
        </w:rPr>
        <w:t>allowing</w:t>
      </w:r>
      <w:r w:rsidRPr="00E10E25">
        <w:rPr>
          <w:sz w:val="16"/>
        </w:rPr>
        <w:t xml:space="preserve"> the </w:t>
      </w:r>
      <w:r w:rsidRPr="00151DE1">
        <w:rPr>
          <w:rStyle w:val="StyleUnderline"/>
          <w:highlight w:val="cyan"/>
        </w:rPr>
        <w:t>workers</w:t>
      </w:r>
      <w:r w:rsidRPr="00993D79">
        <w:rPr>
          <w:rStyle w:val="StyleUnderline"/>
        </w:rPr>
        <w:t xml:space="preserve"> to </w:t>
      </w:r>
      <w:r w:rsidRPr="00151DE1">
        <w:rPr>
          <w:rStyle w:val="StyleUnderline"/>
          <w:highlight w:val="cyan"/>
        </w:rPr>
        <w:t xml:space="preserve">gain a </w:t>
      </w:r>
      <w:r w:rsidRPr="00151DE1">
        <w:rPr>
          <w:rStyle w:val="Emphasis"/>
          <w:highlight w:val="cyan"/>
        </w:rPr>
        <w:t>scientific understanding</w:t>
      </w:r>
      <w:r w:rsidRPr="00151DE1">
        <w:rPr>
          <w:rStyle w:val="StyleUnderline"/>
          <w:highlight w:val="cyan"/>
        </w:rPr>
        <w:t xml:space="preserve"> of how the economy functions</w:t>
      </w:r>
      <w:r w:rsidRPr="00993D79">
        <w:rPr>
          <w:rStyle w:val="StyleUnderline"/>
        </w:rPr>
        <w:t xml:space="preserve"> so</w:t>
      </w:r>
      <w:r w:rsidRPr="00E10E25">
        <w:rPr>
          <w:sz w:val="16"/>
        </w:rPr>
        <w:t xml:space="preserve"> that mankind [</w:t>
      </w:r>
      <w:r w:rsidRPr="00E10E25">
        <w:rPr>
          <w:rStyle w:val="Emphasis"/>
        </w:rPr>
        <w:t>humankind</w:t>
      </w:r>
      <w:r w:rsidRPr="00E10E25">
        <w:rPr>
          <w:sz w:val="16"/>
        </w:rPr>
        <w:t xml:space="preserve">] </w:t>
      </w:r>
      <w:r w:rsidRPr="00151DE1">
        <w:rPr>
          <w:rStyle w:val="StyleUnderline"/>
          <w:highlight w:val="cyan"/>
        </w:rPr>
        <w:t xml:space="preserve">can </w:t>
      </w:r>
      <w:r w:rsidRPr="00151DE1">
        <w:rPr>
          <w:rStyle w:val="Emphasis"/>
          <w:highlight w:val="cyan"/>
        </w:rPr>
        <w:t>consciously</w:t>
      </w:r>
      <w:r w:rsidRPr="00151DE1">
        <w:rPr>
          <w:rStyle w:val="StyleUnderline"/>
          <w:highlight w:val="cyan"/>
        </w:rPr>
        <w:t xml:space="preserve"> and </w:t>
      </w:r>
      <w:r w:rsidRPr="00151DE1">
        <w:rPr>
          <w:rStyle w:val="Emphasis"/>
          <w:highlight w:val="cyan"/>
        </w:rPr>
        <w:t>democratically</w:t>
      </w:r>
      <w:r w:rsidRPr="00151DE1">
        <w:rPr>
          <w:rStyle w:val="StyleUnderline"/>
          <w:highlight w:val="cyan"/>
        </w:rPr>
        <w:t xml:space="preserve"> plan production and the economy as a whole</w:t>
      </w:r>
      <w:r w:rsidRPr="00E10E25">
        <w:rPr>
          <w:sz w:val="16"/>
        </w:rPr>
        <w:t xml:space="preserve">. Through the experience of </w:t>
      </w:r>
      <w:r w:rsidRPr="00151DE1">
        <w:rPr>
          <w:rStyle w:val="StyleUnderline"/>
          <w:highlight w:val="cyan"/>
        </w:rPr>
        <w:t>workers’ control</w:t>
      </w:r>
      <w:r w:rsidRPr="00E10E25">
        <w:rPr>
          <w:sz w:val="16"/>
        </w:rPr>
        <w:t xml:space="preserve">, the working class prepares itself for </w:t>
      </w:r>
      <w:r w:rsidRPr="00151DE1">
        <w:rPr>
          <w:rStyle w:val="Emphasis"/>
          <w:highlight w:val="cyan"/>
        </w:rPr>
        <w:t>direct management</w:t>
      </w:r>
      <w:r w:rsidRPr="00151DE1">
        <w:rPr>
          <w:rStyle w:val="StyleUnderline"/>
          <w:highlight w:val="cyan"/>
        </w:rPr>
        <w:t xml:space="preserve"> of </w:t>
      </w:r>
      <w:r w:rsidRPr="00151DE1">
        <w:rPr>
          <w:rStyle w:val="Emphasis"/>
          <w:highlight w:val="cyan"/>
        </w:rPr>
        <w:t>nationalized industries</w:t>
      </w:r>
      <w:r w:rsidRPr="00E10E25">
        <w:rPr>
          <w:sz w:val="16"/>
        </w:rPr>
        <w:t>.</w:t>
      </w:r>
    </w:p>
    <w:p w14:paraId="196763C4" w14:textId="77777777" w:rsidR="000F547D" w:rsidRPr="00E10E25" w:rsidRDefault="000F547D" w:rsidP="000F547D">
      <w:pPr>
        <w:rPr>
          <w:sz w:val="16"/>
        </w:rPr>
      </w:pPr>
      <w:r w:rsidRPr="00E10E25">
        <w:rPr>
          <w:sz w:val="16"/>
        </w:rPr>
        <w:t>Thus, workers’ control of industry is generally not long lasting, is not stable, and in fact implies dual power in the factory or enterprise, and cannot last indefinitely unless this control is transformed into direct management.</w:t>
      </w:r>
    </w:p>
    <w:p w14:paraId="2E6B1D16" w14:textId="77777777" w:rsidR="000F547D" w:rsidRDefault="000F547D" w:rsidP="000F547D">
      <w:pPr>
        <w:rPr>
          <w:sz w:val="16"/>
        </w:rPr>
      </w:pPr>
      <w:r w:rsidRPr="00E10E25">
        <w:rPr>
          <w:sz w:val="16"/>
        </w:rPr>
        <w:t xml:space="preserve">Here we can see the </w:t>
      </w:r>
      <w:r w:rsidRPr="00151DE1">
        <w:rPr>
          <w:rStyle w:val="StyleUnderline"/>
          <w:highlight w:val="cyan"/>
        </w:rPr>
        <w:t>difference between</w:t>
      </w:r>
      <w:r w:rsidRPr="00E10E25">
        <w:rPr>
          <w:sz w:val="16"/>
        </w:rPr>
        <w:t xml:space="preserve"> the </w:t>
      </w:r>
      <w:r w:rsidRPr="00E10E25">
        <w:rPr>
          <w:rStyle w:val="StyleUnderline"/>
        </w:rPr>
        <w:t>revolutionary</w:t>
      </w:r>
      <w:r w:rsidRPr="00E10E25">
        <w:rPr>
          <w:sz w:val="16"/>
        </w:rPr>
        <w:t xml:space="preserve">, </w:t>
      </w:r>
      <w:r w:rsidRPr="00151DE1">
        <w:rPr>
          <w:rStyle w:val="Emphasis"/>
          <w:highlight w:val="cyan"/>
        </w:rPr>
        <w:t>transitional</w:t>
      </w:r>
      <w:r w:rsidRPr="00E10E25">
        <w:rPr>
          <w:rStyle w:val="Emphasis"/>
        </w:rPr>
        <w:t xml:space="preserve"> demand</w:t>
      </w:r>
      <w:r w:rsidRPr="00E10E25">
        <w:rPr>
          <w:rStyle w:val="StyleUnderline"/>
        </w:rPr>
        <w:t xml:space="preserve"> for </w:t>
      </w:r>
      <w:r w:rsidRPr="00151DE1">
        <w:rPr>
          <w:rStyle w:val="StyleUnderline"/>
          <w:highlight w:val="cyan"/>
        </w:rPr>
        <w:t>workers’ control</w:t>
      </w:r>
      <w:r w:rsidRPr="00E10E25">
        <w:rPr>
          <w:rStyle w:val="StyleUnderline"/>
        </w:rPr>
        <w:t xml:space="preserve"> and management</w:t>
      </w:r>
      <w:r w:rsidRPr="00E10E25">
        <w:rPr>
          <w:sz w:val="16"/>
        </w:rPr>
        <w:t xml:space="preserve">, </w:t>
      </w:r>
      <w:r w:rsidRPr="00151DE1">
        <w:rPr>
          <w:rStyle w:val="StyleUnderline"/>
          <w:highlight w:val="cyan"/>
        </w:rPr>
        <w:t>and</w:t>
      </w:r>
      <w:r w:rsidRPr="00E10E25">
        <w:rPr>
          <w:sz w:val="16"/>
        </w:rPr>
        <w:t xml:space="preserve"> the </w:t>
      </w:r>
      <w:r w:rsidRPr="00E10E25">
        <w:rPr>
          <w:rStyle w:val="Emphasis"/>
        </w:rPr>
        <w:t>reformist</w:t>
      </w:r>
      <w:r w:rsidRPr="00E10E25">
        <w:rPr>
          <w:sz w:val="16"/>
        </w:rPr>
        <w:t xml:space="preserve">, </w:t>
      </w:r>
      <w:r w:rsidRPr="00151DE1">
        <w:rPr>
          <w:rStyle w:val="Emphasis"/>
          <w:highlight w:val="cyan"/>
        </w:rPr>
        <w:t>half-way</w:t>
      </w:r>
      <w:r w:rsidRPr="00E10E25">
        <w:rPr>
          <w:rStyle w:val="Emphasis"/>
        </w:rPr>
        <w:t xml:space="preserve"> measure</w:t>
      </w:r>
      <w:r w:rsidRPr="00E10E25">
        <w:rPr>
          <w:rStyle w:val="StyleUnderline"/>
        </w:rPr>
        <w:t xml:space="preserve"> of </w:t>
      </w:r>
      <w:r w:rsidRPr="00151DE1">
        <w:rPr>
          <w:rStyle w:val="StyleUnderline"/>
          <w:highlight w:val="cyan"/>
        </w:rPr>
        <w:t>workers’ participation</w:t>
      </w:r>
      <w:r w:rsidRPr="00E10E25">
        <w:rPr>
          <w:sz w:val="16"/>
        </w:rPr>
        <w:t>.</w:t>
      </w:r>
    </w:p>
    <w:p w14:paraId="5E47A863" w14:textId="77777777" w:rsidR="000F547D" w:rsidRPr="00E10E25" w:rsidRDefault="000F547D" w:rsidP="000F547D">
      <w:pPr>
        <w:rPr>
          <w:sz w:val="16"/>
        </w:rPr>
      </w:pPr>
      <w:r>
        <w:rPr>
          <w:sz w:val="16"/>
        </w:rPr>
        <w:t>&lt;&lt;TEXT CONDENSED, NONE OMITTED&gt;&gt;</w:t>
      </w:r>
    </w:p>
    <w:p w14:paraId="7E13BE2B" w14:textId="77777777" w:rsidR="000F547D" w:rsidRPr="00895888" w:rsidRDefault="000F547D" w:rsidP="000F547D">
      <w:pPr>
        <w:rPr>
          <w:sz w:val="8"/>
          <w:szCs w:val="8"/>
        </w:rPr>
      </w:pPr>
      <w:r w:rsidRPr="00895888">
        <w:rPr>
          <w:sz w:val="8"/>
          <w:szCs w:val="8"/>
        </w:rPr>
        <w:t>Trotsky explained in the 1930s that, under capitalism, if the participation of the workers in management of production is to be long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56738084" w14:textId="77777777" w:rsidR="000F547D" w:rsidRPr="00E70123" w:rsidRDefault="000F547D" w:rsidP="000F547D">
      <w:pPr>
        <w:rPr>
          <w:sz w:val="16"/>
        </w:rPr>
      </w:pPr>
      <w:r>
        <w:rPr>
          <w:sz w:val="16"/>
        </w:rPr>
        <w:t>&lt;&lt;PARAGRAPH BREAKS CONTINUE&gt;&gt;</w:t>
      </w:r>
    </w:p>
    <w:p w14:paraId="28161C66" w14:textId="77777777" w:rsidR="000F547D" w:rsidRPr="006561A2" w:rsidRDefault="000F547D" w:rsidP="000F547D">
      <w:pPr>
        <w:rPr>
          <w:sz w:val="16"/>
        </w:rPr>
      </w:pPr>
      <w:r w:rsidRPr="006561A2">
        <w:rPr>
          <w:sz w:val="16"/>
        </w:rPr>
        <w:t xml:space="preserve">In the struggle for genuine workers’ control, the working class inevitably moves forward in the direction of seizing power and seizing the means of production. </w:t>
      </w:r>
      <w:r w:rsidRPr="00151DE1">
        <w:rPr>
          <w:rStyle w:val="Emphasis"/>
          <w:highlight w:val="cyan"/>
        </w:rPr>
        <w:t>Individual</w:t>
      </w:r>
      <w:r w:rsidRPr="006561A2">
        <w:rPr>
          <w:rStyle w:val="Emphasis"/>
        </w:rPr>
        <w:t xml:space="preserve"> factories or </w:t>
      </w:r>
      <w:r w:rsidRPr="00151DE1">
        <w:rPr>
          <w:rStyle w:val="Emphasis"/>
          <w:highlight w:val="cyan"/>
        </w:rPr>
        <w:t>enterprises</w:t>
      </w:r>
      <w:r w:rsidRPr="00151DE1">
        <w:rPr>
          <w:rStyle w:val="StyleUnderline"/>
          <w:highlight w:val="cyan"/>
        </w:rPr>
        <w:t xml:space="preserve"> under workers’ control</w:t>
      </w:r>
      <w:r w:rsidRPr="006561A2">
        <w:rPr>
          <w:sz w:val="16"/>
        </w:rPr>
        <w:t xml:space="preserve">, or workers’ management, </w:t>
      </w:r>
      <w:r w:rsidRPr="00151DE1">
        <w:rPr>
          <w:rStyle w:val="StyleUnderline"/>
          <w:highlight w:val="cyan"/>
        </w:rPr>
        <w:t>can only operate</w:t>
      </w:r>
      <w:r w:rsidRPr="006561A2">
        <w:rPr>
          <w:rStyle w:val="StyleUnderline"/>
        </w:rPr>
        <w:t xml:space="preserve"> within the </w:t>
      </w:r>
      <w:r w:rsidRPr="006561A2">
        <w:rPr>
          <w:rStyle w:val="Emphasis"/>
        </w:rPr>
        <w:t>confines</w:t>
      </w:r>
      <w:r w:rsidRPr="006561A2">
        <w:rPr>
          <w:rStyle w:val="StyleUnderline"/>
        </w:rPr>
        <w:t xml:space="preserve"> of the </w:t>
      </w:r>
      <w:r w:rsidRPr="006561A2">
        <w:rPr>
          <w:rStyle w:val="Emphasis"/>
        </w:rPr>
        <w:t>economy as a whole</w:t>
      </w:r>
      <w:r w:rsidRPr="006561A2">
        <w:rPr>
          <w:sz w:val="16"/>
        </w:rPr>
        <w:t xml:space="preserve">, i.e. </w:t>
      </w:r>
      <w:r w:rsidRPr="00151DE1">
        <w:rPr>
          <w:rStyle w:val="StyleUnderline"/>
          <w:highlight w:val="cyan"/>
        </w:rPr>
        <w:t xml:space="preserve">within the </w:t>
      </w:r>
      <w:r w:rsidRPr="00151DE1">
        <w:rPr>
          <w:rStyle w:val="Emphasis"/>
          <w:highlight w:val="cyan"/>
        </w:rPr>
        <w:t>confines of capitalism</w:t>
      </w:r>
      <w:r w:rsidRPr="006561A2">
        <w:rPr>
          <w:sz w:val="16"/>
        </w:rPr>
        <w:t xml:space="preserve">. </w:t>
      </w:r>
      <w:r w:rsidRPr="00151DE1">
        <w:rPr>
          <w:rStyle w:val="StyleUnderline"/>
          <w:highlight w:val="cyan"/>
        </w:rPr>
        <w:t xml:space="preserve">It is </w:t>
      </w:r>
      <w:r w:rsidRPr="00151DE1">
        <w:rPr>
          <w:rStyle w:val="Emphasis"/>
          <w:sz w:val="30"/>
          <w:szCs w:val="30"/>
          <w:highlight w:val="cyan"/>
        </w:rPr>
        <w:t>not possible</w:t>
      </w:r>
      <w:r w:rsidRPr="00151DE1">
        <w:rPr>
          <w:rStyle w:val="StyleUnderline"/>
          <w:highlight w:val="cyan"/>
        </w:rPr>
        <w:t xml:space="preserve"> to build an </w:t>
      </w:r>
      <w:r w:rsidRPr="00151DE1">
        <w:rPr>
          <w:rStyle w:val="Emphasis"/>
          <w:highlight w:val="cyan"/>
        </w:rPr>
        <w:t>island of socialism</w:t>
      </w:r>
      <w:r w:rsidRPr="00151DE1">
        <w:rPr>
          <w:rStyle w:val="StyleUnderline"/>
          <w:highlight w:val="cyan"/>
        </w:rPr>
        <w:t xml:space="preserve"> within a </w:t>
      </w:r>
      <w:r w:rsidRPr="00151DE1">
        <w:rPr>
          <w:rStyle w:val="Emphasis"/>
          <w:highlight w:val="cyan"/>
        </w:rPr>
        <w:t>sea of capitalism</w:t>
      </w:r>
      <w:r w:rsidRPr="006561A2">
        <w:rPr>
          <w:sz w:val="16"/>
        </w:rPr>
        <w:t>.</w:t>
      </w:r>
    </w:p>
    <w:p w14:paraId="734C43BA" w14:textId="77777777" w:rsidR="000F547D" w:rsidRPr="006561A2" w:rsidRDefault="000F547D" w:rsidP="000F547D">
      <w:pPr>
        <w:rPr>
          <w:sz w:val="16"/>
        </w:rPr>
      </w:pPr>
      <w:r w:rsidRPr="006561A2">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4FCF2C22" w14:textId="77777777" w:rsidR="000F547D" w:rsidRPr="006561A2" w:rsidRDefault="000F547D" w:rsidP="000F547D">
      <w:pPr>
        <w:rPr>
          <w:sz w:val="16"/>
        </w:rPr>
      </w:pPr>
      <w:r w:rsidRPr="006561A2">
        <w:rPr>
          <w:sz w:val="16"/>
        </w:rPr>
        <w:t xml:space="preserve">But </w:t>
      </w:r>
      <w:r w:rsidRPr="00151DE1">
        <w:rPr>
          <w:rStyle w:val="StyleUnderline"/>
          <w:highlight w:val="cyan"/>
        </w:rPr>
        <w:t xml:space="preserve">the </w:t>
      </w:r>
      <w:r w:rsidRPr="00151DE1">
        <w:rPr>
          <w:rStyle w:val="Emphasis"/>
          <w:highlight w:val="cyan"/>
        </w:rPr>
        <w:t>entire capitalist system</w:t>
      </w:r>
      <w:r w:rsidRPr="00151DE1">
        <w:rPr>
          <w:rStyle w:val="StyleUnderline"/>
          <w:highlight w:val="cyan"/>
        </w:rPr>
        <w:t xml:space="preserve"> aligned to defeat</w:t>
      </w:r>
      <w:r w:rsidRPr="006561A2">
        <w:rPr>
          <w:rStyle w:val="StyleUnderline"/>
        </w:rPr>
        <w:t xml:space="preserve"> the workers</w:t>
      </w:r>
      <w:r w:rsidRPr="006561A2">
        <w:rPr>
          <w:sz w:val="16"/>
        </w:rPr>
        <w:t xml:space="preserve">. </w:t>
      </w:r>
      <w:r w:rsidRPr="006561A2">
        <w:rPr>
          <w:rStyle w:val="StyleUnderline"/>
        </w:rPr>
        <w:t>The</w:t>
      </w:r>
      <w:r w:rsidRPr="006561A2">
        <w:rPr>
          <w:sz w:val="16"/>
        </w:rPr>
        <w:t xml:space="preserve"> media and the </w:t>
      </w:r>
      <w:r w:rsidRPr="006561A2">
        <w:rPr>
          <w:rStyle w:val="StyleUnderline"/>
        </w:rPr>
        <w:t xml:space="preserve">state put </w:t>
      </w:r>
      <w:r w:rsidRPr="006561A2">
        <w:rPr>
          <w:rStyle w:val="Emphasis"/>
        </w:rPr>
        <w:t>enormous pressure</w:t>
      </w:r>
      <w:r w:rsidRPr="006561A2">
        <w:rPr>
          <w:rStyle w:val="StyleUnderline"/>
        </w:rPr>
        <w:t xml:space="preserve"> on them</w:t>
      </w:r>
      <w:r w:rsidRPr="006561A2">
        <w:rPr>
          <w:sz w:val="16"/>
        </w:rPr>
        <w:t>. Other companies refused to sell them the raw materials needed to produce aluminum and the smelter was starved. Unfortunately, in the end, the struggle was lost (see Workers in Québec seize Alcan smelter).</w:t>
      </w:r>
    </w:p>
    <w:p w14:paraId="59DCEE0A" w14:textId="77777777" w:rsidR="000F547D" w:rsidRPr="006561A2" w:rsidRDefault="000F547D" w:rsidP="000F547D">
      <w:pPr>
        <w:rPr>
          <w:sz w:val="16"/>
        </w:rPr>
      </w:pPr>
      <w:r w:rsidRPr="006561A2">
        <w:rPr>
          <w:sz w:val="16"/>
        </w:rPr>
        <w:t xml:space="preserve">Factories or </w:t>
      </w:r>
      <w:r w:rsidRPr="00151DE1">
        <w:rPr>
          <w:rStyle w:val="StyleUnderline"/>
          <w:highlight w:val="cyan"/>
        </w:rPr>
        <w:t>enterprises under workers’ control</w:t>
      </w:r>
      <w:r w:rsidRPr="006561A2">
        <w:rPr>
          <w:sz w:val="16"/>
        </w:rPr>
        <w:t xml:space="preserve">, such as the Alcan smelter, or those companies under workers’ control in Venezuela today, </w:t>
      </w:r>
      <w:r w:rsidRPr="006561A2">
        <w:rPr>
          <w:rStyle w:val="StyleUnderline"/>
        </w:rPr>
        <w:t xml:space="preserve">must </w:t>
      </w:r>
      <w:r w:rsidRPr="006561A2">
        <w:rPr>
          <w:rStyle w:val="Emphasis"/>
        </w:rPr>
        <w:t>interact with</w:t>
      </w:r>
      <w:r w:rsidRPr="006561A2">
        <w:rPr>
          <w:sz w:val="16"/>
        </w:rPr>
        <w:t xml:space="preserve">, </w:t>
      </w:r>
      <w:r w:rsidRPr="006561A2">
        <w:rPr>
          <w:rStyle w:val="Emphasis"/>
        </w:rPr>
        <w:t>purchase products</w:t>
      </w:r>
      <w:r w:rsidRPr="006561A2">
        <w:rPr>
          <w:rStyle w:val="StyleUnderline"/>
        </w:rPr>
        <w:t xml:space="preserve"> from</w:t>
      </w:r>
      <w:r w:rsidRPr="006561A2">
        <w:rPr>
          <w:sz w:val="16"/>
        </w:rPr>
        <w:t xml:space="preserve">, </w:t>
      </w:r>
      <w:r w:rsidRPr="006561A2">
        <w:rPr>
          <w:rStyle w:val="StyleUnderline"/>
        </w:rPr>
        <w:t xml:space="preserve">and </w:t>
      </w:r>
      <w:r w:rsidRPr="006561A2">
        <w:rPr>
          <w:rStyle w:val="Emphasis"/>
        </w:rPr>
        <w:t>sell their products</w:t>
      </w:r>
      <w:r w:rsidRPr="006561A2">
        <w:rPr>
          <w:rStyle w:val="StyleUnderline"/>
        </w:rPr>
        <w:t xml:space="preserve"> to the private sector</w:t>
      </w:r>
      <w:r w:rsidRPr="006561A2">
        <w:rPr>
          <w:sz w:val="16"/>
        </w:rPr>
        <w:t xml:space="preserve">. They </w:t>
      </w:r>
      <w:r w:rsidRPr="00151DE1">
        <w:rPr>
          <w:rStyle w:val="StyleUnderline"/>
          <w:highlight w:val="cyan"/>
        </w:rPr>
        <w:t xml:space="preserve">must </w:t>
      </w:r>
      <w:r w:rsidRPr="00151DE1">
        <w:rPr>
          <w:rStyle w:val="Emphasis"/>
          <w:highlight w:val="cyan"/>
        </w:rPr>
        <w:t>interact with the market</w:t>
      </w:r>
      <w:r w:rsidRPr="006561A2">
        <w:rPr>
          <w:sz w:val="16"/>
        </w:rPr>
        <w:t xml:space="preserve">. </w:t>
      </w:r>
      <w:r w:rsidRPr="00151DE1">
        <w:rPr>
          <w:rStyle w:val="StyleUnderline"/>
          <w:highlight w:val="cyan"/>
        </w:rPr>
        <w:t>They are</w:t>
      </w:r>
      <w:r w:rsidRPr="00151DE1">
        <w:rPr>
          <w:rStyle w:val="StyleUnderline"/>
        </w:rPr>
        <w:t xml:space="preserve"> therefore</w:t>
      </w:r>
      <w:r w:rsidRPr="006561A2">
        <w:rPr>
          <w:rStyle w:val="StyleUnderline"/>
        </w:rPr>
        <w:t xml:space="preserve"> </w:t>
      </w:r>
      <w:r w:rsidRPr="00151DE1">
        <w:rPr>
          <w:rStyle w:val="StyleUnderline"/>
          <w:highlight w:val="cyan"/>
        </w:rPr>
        <w:t xml:space="preserve">at the </w:t>
      </w:r>
      <w:r w:rsidRPr="00151DE1">
        <w:rPr>
          <w:rStyle w:val="Emphasis"/>
          <w:highlight w:val="cyan"/>
        </w:rPr>
        <w:t>mercy of capitalism</w:t>
      </w:r>
      <w:r w:rsidRPr="006561A2">
        <w:rPr>
          <w:sz w:val="16"/>
        </w:rPr>
        <w:t>. This logically leads the workers to struggle against the power of capital.</w:t>
      </w:r>
    </w:p>
    <w:p w14:paraId="0BA4DFBC" w14:textId="77777777" w:rsidR="000F547D" w:rsidRPr="006561A2" w:rsidRDefault="000F547D" w:rsidP="000F547D">
      <w:pPr>
        <w:rPr>
          <w:sz w:val="16"/>
        </w:rPr>
      </w:pPr>
      <w:r w:rsidRPr="006561A2">
        <w:rPr>
          <w:sz w:val="16"/>
        </w:rPr>
        <w:t xml:space="preserve">This question of credits, raw materials, and markets, immediately </w:t>
      </w:r>
      <w:r w:rsidRPr="006561A2">
        <w:rPr>
          <w:rStyle w:val="StyleUnderline"/>
        </w:rPr>
        <w:t xml:space="preserve">shows the </w:t>
      </w:r>
      <w:r w:rsidRPr="00151DE1">
        <w:rPr>
          <w:rStyle w:val="StyleUnderline"/>
          <w:highlight w:val="cyan"/>
        </w:rPr>
        <w:t xml:space="preserve">need to </w:t>
      </w:r>
      <w:r w:rsidRPr="00151DE1">
        <w:rPr>
          <w:rStyle w:val="Emphasis"/>
          <w:highlight w:val="cyan"/>
        </w:rPr>
        <w:t>extend</w:t>
      </w:r>
      <w:r w:rsidRPr="006561A2">
        <w:rPr>
          <w:rStyle w:val="Emphasis"/>
        </w:rPr>
        <w:t xml:space="preserve"> workers’ control</w:t>
      </w:r>
      <w:r w:rsidRPr="006561A2">
        <w:rPr>
          <w:rStyle w:val="StyleUnderline"/>
        </w:rPr>
        <w:t xml:space="preserve"> </w:t>
      </w:r>
      <w:r w:rsidRPr="00151DE1">
        <w:rPr>
          <w:rStyle w:val="StyleUnderline"/>
          <w:highlight w:val="cyan"/>
        </w:rPr>
        <w:t>beyond</w:t>
      </w:r>
      <w:r w:rsidRPr="006561A2">
        <w:rPr>
          <w:rStyle w:val="StyleUnderline"/>
        </w:rPr>
        <w:t xml:space="preserve"> the </w:t>
      </w:r>
      <w:r w:rsidRPr="00151DE1">
        <w:rPr>
          <w:rStyle w:val="StyleUnderline"/>
          <w:highlight w:val="cyan"/>
        </w:rPr>
        <w:t xml:space="preserve">confines of </w:t>
      </w:r>
      <w:r w:rsidRPr="00151DE1">
        <w:rPr>
          <w:rStyle w:val="Emphasis"/>
          <w:highlight w:val="cyan"/>
        </w:rPr>
        <w:t>individual</w:t>
      </w:r>
      <w:r w:rsidRPr="006561A2">
        <w:rPr>
          <w:rStyle w:val="Emphasis"/>
        </w:rPr>
        <w:t xml:space="preserve"> companies</w:t>
      </w:r>
      <w:r w:rsidRPr="006561A2">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4F27EA91" w14:textId="77777777" w:rsidR="000F547D" w:rsidRPr="006561A2" w:rsidRDefault="000F547D" w:rsidP="000F547D">
      <w:pPr>
        <w:rPr>
          <w:sz w:val="16"/>
        </w:rPr>
      </w:pPr>
      <w:r w:rsidRPr="006561A2">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495E8A27" w14:textId="77777777" w:rsidR="000F547D" w:rsidRPr="006561A2" w:rsidRDefault="000F547D" w:rsidP="000F547D">
      <w:pPr>
        <w:rPr>
          <w:sz w:val="16"/>
        </w:rPr>
      </w:pPr>
      <w:r w:rsidRPr="006561A2">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4AE6CCF7" w14:textId="77777777" w:rsidR="000F547D" w:rsidRPr="006561A2" w:rsidRDefault="000F547D" w:rsidP="000F547D">
      <w:pPr>
        <w:rPr>
          <w:sz w:val="16"/>
        </w:rPr>
      </w:pPr>
      <w:r w:rsidRPr="006561A2">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1351EE8F" w14:textId="77777777" w:rsidR="000F547D" w:rsidRPr="00AC688C" w:rsidRDefault="000F547D" w:rsidP="000F547D">
      <w:pPr>
        <w:rPr>
          <w:sz w:val="16"/>
        </w:rPr>
      </w:pPr>
      <w:r w:rsidRPr="00AC688C">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49399AB9" w14:textId="77777777" w:rsidR="000F547D" w:rsidRPr="00AC688C" w:rsidRDefault="000F547D" w:rsidP="000F547D">
      <w:pPr>
        <w:rPr>
          <w:sz w:val="16"/>
        </w:rPr>
      </w:pPr>
      <w:r w:rsidRPr="00AC688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41F17C94" w14:textId="77777777" w:rsidR="000F547D" w:rsidRPr="00AC688C" w:rsidRDefault="000F547D" w:rsidP="000F547D">
      <w:pPr>
        <w:rPr>
          <w:sz w:val="16"/>
        </w:rPr>
      </w:pPr>
      <w:r w:rsidRPr="00AC688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68451DA5" w14:textId="77777777" w:rsidR="000F547D" w:rsidRPr="00AC688C" w:rsidRDefault="000F547D" w:rsidP="000F547D">
      <w:pPr>
        <w:rPr>
          <w:sz w:val="16"/>
        </w:rPr>
      </w:pPr>
      <w:r w:rsidRPr="00AC688C">
        <w:rPr>
          <w:sz w:val="16"/>
        </w:rPr>
        <w:t>Trotsky explained:</w:t>
      </w:r>
    </w:p>
    <w:p w14:paraId="3E8F21A7" w14:textId="77777777" w:rsidR="000F547D" w:rsidRPr="00AC688C" w:rsidRDefault="000F547D" w:rsidP="000F547D">
      <w:pPr>
        <w:ind w:left="720"/>
        <w:rPr>
          <w:sz w:val="16"/>
        </w:rPr>
      </w:pPr>
      <w:r w:rsidRPr="00AC688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140ACDED" w14:textId="77777777" w:rsidR="000F547D" w:rsidRDefault="000F547D" w:rsidP="000F547D">
      <w:pPr>
        <w:rPr>
          <w:sz w:val="16"/>
        </w:rPr>
      </w:pPr>
      <w:r w:rsidRPr="00AC688C">
        <w:rPr>
          <w:rStyle w:val="StyleUnderline"/>
        </w:rPr>
        <w:t xml:space="preserve">The </w:t>
      </w:r>
      <w:r w:rsidRPr="00151DE1">
        <w:rPr>
          <w:rStyle w:val="Emphasis"/>
          <w:highlight w:val="cyan"/>
        </w:rPr>
        <w:t>actual management</w:t>
      </w:r>
      <w:r w:rsidRPr="00151DE1">
        <w:rPr>
          <w:rStyle w:val="StyleUnderline"/>
          <w:highlight w:val="cyan"/>
        </w:rPr>
        <w:t xml:space="preserve"> of nationalized industries requires new</w:t>
      </w:r>
      <w:r w:rsidRPr="00AC688C">
        <w:rPr>
          <w:rStyle w:val="StyleUnderline"/>
        </w:rPr>
        <w:t xml:space="preserve"> </w:t>
      </w:r>
      <w:r w:rsidRPr="00AC688C">
        <w:rPr>
          <w:rStyle w:val="Emphasis"/>
        </w:rPr>
        <w:t xml:space="preserve">administrative and </w:t>
      </w:r>
      <w:r w:rsidRPr="00151DE1">
        <w:rPr>
          <w:rStyle w:val="Emphasis"/>
          <w:highlight w:val="cyan"/>
        </w:rPr>
        <w:t>state forms</w:t>
      </w:r>
      <w:r w:rsidRPr="00AC688C">
        <w:rPr>
          <w:sz w:val="16"/>
        </w:rPr>
        <w:t xml:space="preserve">, and above all </w:t>
      </w:r>
      <w:r w:rsidRPr="00AC688C">
        <w:rPr>
          <w:rStyle w:val="StyleUnderline"/>
        </w:rPr>
        <w:t>requires knowledge</w:t>
      </w:r>
      <w:r w:rsidRPr="00AC688C">
        <w:rPr>
          <w:sz w:val="16"/>
        </w:rPr>
        <w:t xml:space="preserve">, </w:t>
      </w:r>
      <w:r w:rsidRPr="00AC688C">
        <w:rPr>
          <w:rStyle w:val="StyleUnderline"/>
        </w:rPr>
        <w:t>skills</w:t>
      </w:r>
      <w:r w:rsidRPr="00AC688C">
        <w:rPr>
          <w:sz w:val="16"/>
        </w:rPr>
        <w:t xml:space="preserve">, </w:t>
      </w:r>
      <w:r w:rsidRPr="00AC688C">
        <w:rPr>
          <w:rStyle w:val="StyleUnderline"/>
        </w:rPr>
        <w:t>and proper organizational forms</w:t>
      </w:r>
      <w:r w:rsidRPr="00AC688C">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7D8AB0CB" w14:textId="77777777" w:rsidR="000F547D" w:rsidRPr="003B42C8" w:rsidRDefault="000F547D" w:rsidP="000F547D">
      <w:pPr>
        <w:pStyle w:val="Heading4"/>
      </w:pPr>
      <w:r>
        <w:t xml:space="preserve">5. The double bind is a </w:t>
      </w:r>
      <w:r w:rsidRPr="003B42C8">
        <w:rPr>
          <w:u w:val="single"/>
        </w:rPr>
        <w:t>concession</w:t>
      </w:r>
      <w:r>
        <w:t xml:space="preserve"> to market forces. That economic </w:t>
      </w:r>
      <w:r w:rsidRPr="003B42C8">
        <w:rPr>
          <w:u w:val="single"/>
        </w:rPr>
        <w:t>layering</w:t>
      </w:r>
      <w:r>
        <w:t xml:space="preserve"> dramatically undermines alt </w:t>
      </w:r>
      <w:r w:rsidRPr="003B42C8">
        <w:rPr>
          <w:u w:val="single"/>
        </w:rPr>
        <w:t>solvency</w:t>
      </w:r>
      <w:r>
        <w:t>.</w:t>
      </w:r>
    </w:p>
    <w:p w14:paraId="4CAD68B0" w14:textId="77777777" w:rsidR="000F547D" w:rsidRPr="003B42C8" w:rsidRDefault="000F547D" w:rsidP="000F547D">
      <w:r>
        <w:t xml:space="preserve">Timur </w:t>
      </w:r>
      <w:r w:rsidRPr="003B42C8">
        <w:rPr>
          <w:rStyle w:val="Style13ptBold"/>
        </w:rPr>
        <w:t>Ergen 25</w:t>
      </w:r>
      <w:r>
        <w:t>. Lecturer at the Max Planck Institute for the Study of Societies. Et Al. “</w:t>
      </w:r>
      <w:r w:rsidRPr="003B42C8">
        <w:t>Picking Losers: Climate Change and Managed Decline in the European Union</w:t>
      </w:r>
      <w:r>
        <w:t xml:space="preserve">.” </w:t>
      </w:r>
      <w:r w:rsidRPr="003B42C8">
        <w:rPr>
          <w:i/>
          <w:iCs/>
        </w:rPr>
        <w:t>Regulation and Governance</w:t>
      </w:r>
      <w:r>
        <w:t xml:space="preserve">. March 6, 2025. </w:t>
      </w:r>
      <w:r w:rsidRPr="003B42C8">
        <w:t>https://onlinelibrary.wiley.com/doi/full/10.1111/rego.70004</w:t>
      </w:r>
    </w:p>
    <w:p w14:paraId="3395F50A" w14:textId="77777777" w:rsidR="000F547D" w:rsidRDefault="000F547D" w:rsidP="000F547D">
      <w:pPr>
        <w:rPr>
          <w:sz w:val="16"/>
        </w:rPr>
      </w:pPr>
      <w:r w:rsidRPr="003B42C8">
        <w:rPr>
          <w:sz w:val="16"/>
        </w:rPr>
        <w:t xml:space="preserve">While recent writings on the green state have documented a return of the state in the innovation-oriented “picking of winners,” this article describes </w:t>
      </w:r>
      <w:r w:rsidRPr="00526F9B">
        <w:rPr>
          <w:rStyle w:val="StyleUnderline"/>
          <w:highlight w:val="cyan"/>
        </w:rPr>
        <w:t xml:space="preserve">emerging policy </w:t>
      </w:r>
      <w:r w:rsidRPr="003B42C8">
        <w:rPr>
          <w:rStyle w:val="StyleUnderline"/>
        </w:rPr>
        <w:t>repertoires</w:t>
      </w:r>
      <w:r w:rsidRPr="00526F9B">
        <w:rPr>
          <w:rStyle w:val="StyleUnderline"/>
        </w:rPr>
        <w:t xml:space="preserve"> around green states “picking losers</w:t>
      </w:r>
      <w:r w:rsidRPr="003B42C8">
        <w:rPr>
          <w:sz w:val="16"/>
        </w:rPr>
        <w:t xml:space="preserve">.” Those repertoires revolve around the active state management of structural change—and particularly around the </w:t>
      </w:r>
      <w:r w:rsidRPr="00526F9B">
        <w:rPr>
          <w:rStyle w:val="StyleUnderline"/>
          <w:highlight w:val="cyan"/>
        </w:rPr>
        <w:t xml:space="preserve">political </w:t>
      </w:r>
      <w:r w:rsidRPr="003B42C8">
        <w:rPr>
          <w:rStyle w:val="Emphasis"/>
          <w:highlight w:val="cyan"/>
        </w:rPr>
        <w:t>easing</w:t>
      </w:r>
      <w:r w:rsidRPr="00526F9B">
        <w:rPr>
          <w:rStyle w:val="StyleUnderline"/>
        </w:rPr>
        <w:t xml:space="preserve"> of the phase-out of fossil fuel-heavy activities</w:t>
      </w:r>
      <w:r w:rsidRPr="003B42C8">
        <w:rPr>
          <w:sz w:val="16"/>
        </w:rPr>
        <w:t xml:space="preserve">. Hence, </w:t>
      </w:r>
      <w:r w:rsidRPr="00526F9B">
        <w:rPr>
          <w:rStyle w:val="StyleUnderline"/>
          <w:highlight w:val="cyan"/>
        </w:rPr>
        <w:t>if</w:t>
      </w:r>
      <w:r w:rsidRPr="00526F9B">
        <w:rPr>
          <w:rStyle w:val="StyleUnderline"/>
        </w:rPr>
        <w:t xml:space="preserve"> green </w:t>
      </w:r>
      <w:r w:rsidRPr="00526F9B">
        <w:rPr>
          <w:rStyle w:val="StyleUnderline"/>
          <w:highlight w:val="cyan"/>
        </w:rPr>
        <w:t>transitions involve</w:t>
      </w:r>
      <w:r w:rsidRPr="00526F9B">
        <w:rPr>
          <w:rStyle w:val="StyleUnderline"/>
        </w:rPr>
        <w:t xml:space="preserve"> a process of “</w:t>
      </w:r>
      <w:r w:rsidRPr="00526F9B">
        <w:rPr>
          <w:rStyle w:val="StyleUnderline"/>
          <w:highlight w:val="cyan"/>
        </w:rPr>
        <w:t xml:space="preserve">institutional </w:t>
      </w:r>
      <w:r w:rsidRPr="003B42C8">
        <w:rPr>
          <w:rStyle w:val="Emphasis"/>
          <w:highlight w:val="cyan"/>
        </w:rPr>
        <w:t>layering</w:t>
      </w:r>
      <w:r w:rsidRPr="00526F9B">
        <w:rPr>
          <w:rStyle w:val="StyleUnderline"/>
        </w:rPr>
        <w:t xml:space="preserve">” (Thelen 2004) of an innovation state, an investment state, and a green </w:t>
      </w:r>
      <w:r w:rsidRPr="00526F9B">
        <w:rPr>
          <w:rStyle w:val="Emphasis"/>
          <w:highlight w:val="cyan"/>
        </w:rPr>
        <w:t>macro-financial</w:t>
      </w:r>
      <w:r w:rsidRPr="00526F9B">
        <w:rPr>
          <w:rStyle w:val="StyleUnderline"/>
          <w:highlight w:val="cyan"/>
        </w:rPr>
        <w:t xml:space="preserve"> state on </w:t>
      </w:r>
      <w:r w:rsidRPr="00526F9B">
        <w:rPr>
          <w:rStyle w:val="Emphasis"/>
          <w:highlight w:val="cyan"/>
        </w:rPr>
        <w:t>top</w:t>
      </w:r>
      <w:r w:rsidRPr="00526F9B">
        <w:rPr>
          <w:rStyle w:val="StyleUnderline"/>
          <w:highlight w:val="cyan"/>
        </w:rPr>
        <w:t xml:space="preserve"> of</w:t>
      </w:r>
      <w:r w:rsidRPr="00526F9B">
        <w:rPr>
          <w:rStyle w:val="StyleUnderline"/>
        </w:rPr>
        <w:t xml:space="preserve"> the established </w:t>
      </w:r>
      <w:r w:rsidRPr="00526F9B">
        <w:rPr>
          <w:rStyle w:val="Emphasis"/>
          <w:highlight w:val="cyan"/>
        </w:rPr>
        <w:t>regulatory</w:t>
      </w:r>
      <w:r w:rsidRPr="00526F9B">
        <w:rPr>
          <w:rStyle w:val="StyleUnderline"/>
          <w:highlight w:val="cyan"/>
        </w:rPr>
        <w:t xml:space="preserve"> state</w:t>
      </w:r>
      <w:r w:rsidRPr="003B42C8">
        <w:rPr>
          <w:sz w:val="16"/>
        </w:rPr>
        <w:t xml:space="preserve">, we argue that they have at the same time </w:t>
      </w:r>
      <w:r w:rsidRPr="00526F9B">
        <w:rPr>
          <w:rStyle w:val="StyleUnderline"/>
          <w:highlight w:val="cyan"/>
        </w:rPr>
        <w:t>given rise to</w:t>
      </w:r>
      <w:r w:rsidRPr="00526F9B">
        <w:rPr>
          <w:rStyle w:val="StyleUnderline"/>
        </w:rPr>
        <w:t xml:space="preserve"> the growth of a </w:t>
      </w:r>
      <w:r w:rsidRPr="00526F9B">
        <w:rPr>
          <w:rStyle w:val="Emphasis"/>
          <w:highlight w:val="cyan"/>
        </w:rPr>
        <w:t>decommissioning</w:t>
      </w:r>
      <w:r w:rsidRPr="00526F9B">
        <w:rPr>
          <w:rStyle w:val="StyleUnderline"/>
        </w:rPr>
        <w:t xml:space="preserve">, </w:t>
      </w:r>
      <w:r w:rsidRPr="00526F9B">
        <w:rPr>
          <w:rStyle w:val="Emphasis"/>
          <w:highlight w:val="cyan"/>
        </w:rPr>
        <w:t>liquidating</w:t>
      </w:r>
      <w:r w:rsidRPr="00526F9B">
        <w:rPr>
          <w:rStyle w:val="StyleUnderline"/>
        </w:rPr>
        <w:t xml:space="preserve">, or stranding </w:t>
      </w:r>
      <w:r w:rsidRPr="00526F9B">
        <w:rPr>
          <w:rStyle w:val="StyleUnderline"/>
          <w:highlight w:val="cyan"/>
        </w:rPr>
        <w:t>state</w:t>
      </w:r>
      <w:r w:rsidRPr="003B42C8">
        <w:rPr>
          <w:sz w:val="16"/>
        </w:rPr>
        <w:t>.</w:t>
      </w:r>
    </w:p>
    <w:p w14:paraId="1AE656F4" w14:textId="77777777" w:rsidR="000F547D" w:rsidRPr="00AF7854" w:rsidRDefault="000F547D" w:rsidP="000F547D">
      <w:pPr>
        <w:pStyle w:val="Heading4"/>
      </w:pPr>
      <w:r>
        <w:t xml:space="preserve">6. The aff </w:t>
      </w:r>
      <w:r>
        <w:rPr>
          <w:u w:val="single"/>
        </w:rPr>
        <w:t>trades off</w:t>
      </w:r>
      <w:r>
        <w:t xml:space="preserve">. Even the </w:t>
      </w:r>
      <w:r>
        <w:rPr>
          <w:u w:val="single"/>
        </w:rPr>
        <w:t>status quo</w:t>
      </w:r>
      <w:r>
        <w:t xml:space="preserve"> is better.</w:t>
      </w:r>
    </w:p>
    <w:p w14:paraId="11A28BB6" w14:textId="77777777" w:rsidR="000F547D" w:rsidRPr="00233BBA" w:rsidRDefault="000F547D" w:rsidP="000F547D">
      <w:r>
        <w:t xml:space="preserve">- </w:t>
      </w:r>
      <w:r w:rsidRPr="00233BBA">
        <w:t>That means it’s not key to a global transition. You can’t go from the AFF to radical labor organizing. Short-term policymaking trades off with broad class consciousness needed for movements.</w:t>
      </w:r>
    </w:p>
    <w:p w14:paraId="23D67A05" w14:textId="77777777" w:rsidR="000F547D" w:rsidRPr="001F3ED8" w:rsidRDefault="000F547D" w:rsidP="000F547D">
      <w:r>
        <w:t xml:space="preserve">Kim </w:t>
      </w:r>
      <w:r w:rsidRPr="00113802">
        <w:rPr>
          <w:rStyle w:val="Style13ptBold"/>
        </w:rPr>
        <w:t>Moody 22</w:t>
      </w:r>
      <w:r>
        <w:t>, senior research fellow at the University of Hertfordshire, founder of Labor Notes and author of several books on labor and politics, “Worker insurgency and the New Deal”, https://tempestmag.org/2022/12/worker-insurgency-and-the-new-deal/</w:t>
      </w:r>
    </w:p>
    <w:p w14:paraId="7613CE6E" w14:textId="77777777" w:rsidR="000F547D" w:rsidRPr="001F3ED8" w:rsidRDefault="000F547D" w:rsidP="000F547D">
      <w:pPr>
        <w:rPr>
          <w:rStyle w:val="Emphasis"/>
        </w:rPr>
      </w:pPr>
      <w:r w:rsidRPr="001F3ED8">
        <w:rPr>
          <w:sz w:val="16"/>
        </w:rPr>
        <w:t xml:space="preserve">In a different vein, Blanc seems to offer us some contemporary political choices: </w:t>
      </w:r>
      <w:r w:rsidRPr="001F3ED8">
        <w:rPr>
          <w:rStyle w:val="StyleUnderline"/>
        </w:rPr>
        <w:t>“Pro-union Democratic politics is better than neoliberal centrism or Republicanism, but independent working-class politics is far better still.”</w:t>
      </w:r>
      <w:r w:rsidRPr="001F3ED8">
        <w:rPr>
          <w:sz w:val="16"/>
        </w:rPr>
        <w:t> 72</w:t>
      </w:r>
      <w:r w:rsidRPr="001F0736">
        <w:rPr>
          <w:sz w:val="16"/>
        </w:rPr>
        <w:t xml:space="preserve"> </w:t>
      </w:r>
      <w:r w:rsidRPr="001F3ED8">
        <w:rPr>
          <w:rStyle w:val="Emphasis"/>
        </w:rPr>
        <w:t>Actually</w:t>
      </w:r>
      <w:r w:rsidRPr="001F3ED8">
        <w:rPr>
          <w:sz w:val="16"/>
        </w:rPr>
        <w:t xml:space="preserve">, </w:t>
      </w:r>
      <w:r w:rsidRPr="00C81064">
        <w:rPr>
          <w:rStyle w:val="StyleUnderline"/>
          <w:highlight w:val="cyan"/>
        </w:rPr>
        <w:t>“independent working-class politics”</w:t>
      </w:r>
      <w:r w:rsidRPr="001F3ED8">
        <w:rPr>
          <w:rStyle w:val="StyleUnderline"/>
        </w:rPr>
        <w:t xml:space="preserve"> and organization </w:t>
      </w:r>
      <w:r w:rsidRPr="00C81064">
        <w:rPr>
          <w:rStyle w:val="Emphasis"/>
          <w:highlight w:val="cyan"/>
        </w:rPr>
        <w:t>aren’t simply</w:t>
      </w:r>
      <w:r w:rsidRPr="001F3ED8">
        <w:rPr>
          <w:rStyle w:val="Emphasis"/>
        </w:rPr>
        <w:t xml:space="preserve"> “far </w:t>
      </w:r>
      <w:r w:rsidRPr="00C81064">
        <w:rPr>
          <w:rStyle w:val="Emphasis"/>
          <w:highlight w:val="cyan"/>
        </w:rPr>
        <w:t>better</w:t>
      </w:r>
      <w:r w:rsidRPr="001F3ED8">
        <w:rPr>
          <w:rStyle w:val="Emphasis"/>
        </w:rPr>
        <w:t>.”</w:t>
      </w:r>
      <w:r w:rsidRPr="001F3ED8">
        <w:rPr>
          <w:sz w:val="16"/>
        </w:rPr>
        <w:t xml:space="preserve"> </w:t>
      </w:r>
      <w:r w:rsidRPr="00C81064">
        <w:rPr>
          <w:rStyle w:val="StyleUnderline"/>
          <w:highlight w:val="cyan"/>
        </w:rPr>
        <w:t xml:space="preserve">They are </w:t>
      </w:r>
      <w:r w:rsidRPr="00C81064">
        <w:rPr>
          <w:rStyle w:val="Emphasis"/>
          <w:sz w:val="24"/>
          <w:szCs w:val="24"/>
          <w:highlight w:val="cyan"/>
        </w:rPr>
        <w:t>fundamentally different</w:t>
      </w:r>
      <w:r w:rsidRPr="001F3ED8">
        <w:rPr>
          <w:rStyle w:val="Emphasis"/>
          <w:sz w:val="24"/>
          <w:szCs w:val="24"/>
        </w:rPr>
        <w:t xml:space="preserve"> in their class content</w:t>
      </w:r>
      <w:r w:rsidRPr="001F3ED8">
        <w:rPr>
          <w:sz w:val="16"/>
        </w:rPr>
        <w:t xml:space="preserve">, </w:t>
      </w:r>
      <w:r w:rsidRPr="001F3ED8">
        <w:rPr>
          <w:rStyle w:val="Emphasis"/>
        </w:rPr>
        <w:t>political independence,</w:t>
      </w:r>
      <w:r w:rsidRPr="001F3ED8">
        <w:rPr>
          <w:sz w:val="16"/>
        </w:rPr>
        <w:t xml:space="preserve"> </w:t>
      </w:r>
      <w:r w:rsidRPr="001F3ED8">
        <w:rPr>
          <w:rStyle w:val="Emphasis"/>
        </w:rPr>
        <w:t>democratic organization</w:t>
      </w:r>
      <w:r w:rsidRPr="001F3ED8">
        <w:rPr>
          <w:sz w:val="16"/>
        </w:rPr>
        <w:t xml:space="preserve">, </w:t>
      </w:r>
      <w:r w:rsidRPr="001F3ED8">
        <w:rPr>
          <w:rStyle w:val="Emphasis"/>
        </w:rPr>
        <w:t>grassroots base</w:t>
      </w:r>
      <w:r w:rsidRPr="001F3ED8">
        <w:rPr>
          <w:sz w:val="16"/>
        </w:rPr>
        <w:t xml:space="preserve">, </w:t>
      </w:r>
      <w:r w:rsidRPr="001F3ED8">
        <w:rPr>
          <w:rStyle w:val="StyleUnderline"/>
        </w:rPr>
        <w:t>and</w:t>
      </w:r>
      <w:r w:rsidRPr="001F3ED8">
        <w:rPr>
          <w:sz w:val="16"/>
        </w:rPr>
        <w:t xml:space="preserve"> </w:t>
      </w:r>
      <w:r w:rsidRPr="001F3ED8">
        <w:rPr>
          <w:rStyle w:val="Emphasis"/>
        </w:rPr>
        <w:t>orientation toward increasing working-class power</w:t>
      </w:r>
      <w:r w:rsidRPr="001F3ED8">
        <w:rPr>
          <w:sz w:val="16"/>
        </w:rPr>
        <w:t xml:space="preserve"> and undermining and eventually eliminating capitalist power. </w:t>
      </w:r>
      <w:r w:rsidRPr="001F3ED8">
        <w:rPr>
          <w:rStyle w:val="StyleUnderline"/>
        </w:rPr>
        <w:t xml:space="preserve">There can be a range and variety of working-class policies, but </w:t>
      </w:r>
      <w:r w:rsidRPr="00C81064">
        <w:rPr>
          <w:rStyle w:val="Emphasis"/>
          <w:sz w:val="24"/>
          <w:szCs w:val="24"/>
          <w:highlight w:val="cyan"/>
        </w:rPr>
        <w:t>there isn’t some conventional poli-sci continuum</w:t>
      </w:r>
      <w:r w:rsidRPr="001F3ED8">
        <w:rPr>
          <w:sz w:val="16"/>
          <w:szCs w:val="24"/>
        </w:rPr>
        <w:t xml:space="preserve"> </w:t>
      </w:r>
      <w:r w:rsidRPr="001F3ED8">
        <w:rPr>
          <w:rStyle w:val="StyleUnderline"/>
        </w:rPr>
        <w:t xml:space="preserve">from </w:t>
      </w:r>
      <w:r w:rsidRPr="001F3ED8">
        <w:rPr>
          <w:rStyle w:val="Emphasis"/>
        </w:rPr>
        <w:t>right to left</w:t>
      </w:r>
      <w:r w:rsidRPr="001F3ED8">
        <w:rPr>
          <w:rStyle w:val="StyleUnderline"/>
        </w:rPr>
        <w:t xml:space="preserve"> </w:t>
      </w:r>
      <w:r w:rsidRPr="00C81064">
        <w:rPr>
          <w:rStyle w:val="StyleUnderline"/>
          <w:highlight w:val="cyan"/>
        </w:rPr>
        <w:t xml:space="preserve">along which to </w:t>
      </w:r>
      <w:r w:rsidRPr="00C81064">
        <w:rPr>
          <w:rStyle w:val="Emphasis"/>
          <w:highlight w:val="cyan"/>
        </w:rPr>
        <w:t>choose</w:t>
      </w:r>
      <w:r w:rsidRPr="001F3ED8">
        <w:rPr>
          <w:rStyle w:val="Emphasis"/>
        </w:rPr>
        <w:t xml:space="preserve"> </w:t>
      </w:r>
      <w:r w:rsidRPr="00C81064">
        <w:rPr>
          <w:rStyle w:val="Emphasis"/>
          <w:highlight w:val="cyan"/>
        </w:rPr>
        <w:t>working-class politics</w:t>
      </w:r>
      <w:r w:rsidRPr="001F3ED8">
        <w:rPr>
          <w:rStyle w:val="StyleUnderline"/>
        </w:rPr>
        <w:t xml:space="preserve">. </w:t>
      </w:r>
      <w:r w:rsidRPr="00C81064">
        <w:rPr>
          <w:rStyle w:val="StyleUnderline"/>
          <w:highlight w:val="cyan"/>
        </w:rPr>
        <w:t>We can’t</w:t>
      </w:r>
      <w:r w:rsidRPr="001F3ED8">
        <w:rPr>
          <w:rStyle w:val="StyleUnderline"/>
        </w:rPr>
        <w:t xml:space="preserve"> simply </w:t>
      </w:r>
      <w:r w:rsidRPr="00C81064">
        <w:rPr>
          <w:rStyle w:val="Emphasis"/>
          <w:sz w:val="24"/>
          <w:szCs w:val="24"/>
          <w:highlight w:val="cyan"/>
        </w:rPr>
        <w:t>work our way incrementally</w:t>
      </w:r>
      <w:r w:rsidRPr="00C81064">
        <w:rPr>
          <w:sz w:val="16"/>
          <w:szCs w:val="24"/>
          <w:highlight w:val="cyan"/>
        </w:rPr>
        <w:t xml:space="preserve"> </w:t>
      </w:r>
      <w:r w:rsidRPr="00C81064">
        <w:rPr>
          <w:rStyle w:val="StyleUnderline"/>
          <w:highlight w:val="cyan"/>
        </w:rPr>
        <w:t>from</w:t>
      </w:r>
      <w:r w:rsidRPr="001F3ED8">
        <w:rPr>
          <w:rStyle w:val="StyleUnderline"/>
        </w:rPr>
        <w:t xml:space="preserve"> the merely </w:t>
      </w:r>
      <w:r w:rsidRPr="00C81064">
        <w:rPr>
          <w:rStyle w:val="Emphasis"/>
          <w:highlight w:val="cyan"/>
        </w:rPr>
        <w:t>“better”</w:t>
      </w:r>
      <w:r w:rsidRPr="001F3ED8">
        <w:rPr>
          <w:rStyle w:val="StyleUnderline"/>
        </w:rPr>
        <w:t xml:space="preserve"> liberal capitalist politics </w:t>
      </w:r>
      <w:r w:rsidRPr="00C81064">
        <w:rPr>
          <w:rStyle w:val="StyleUnderline"/>
          <w:highlight w:val="cyan"/>
        </w:rPr>
        <w:t>to</w:t>
      </w:r>
      <w:r w:rsidRPr="001F3ED8">
        <w:rPr>
          <w:rStyle w:val="StyleUnderline"/>
        </w:rPr>
        <w:t xml:space="preserve"> the </w:t>
      </w:r>
      <w:r w:rsidRPr="00C81064">
        <w:rPr>
          <w:rStyle w:val="Emphasis"/>
          <w:highlight w:val="cyan"/>
        </w:rPr>
        <w:t>“far better”</w:t>
      </w:r>
      <w:r w:rsidRPr="001F3ED8">
        <w:rPr>
          <w:rStyle w:val="StyleUnderline"/>
        </w:rPr>
        <w:t xml:space="preserve"> working-class politics</w:t>
      </w:r>
      <w:r w:rsidRPr="001F3ED8">
        <w:rPr>
          <w:sz w:val="16"/>
        </w:rPr>
        <w:t xml:space="preserve">. </w:t>
      </w:r>
      <w:r w:rsidRPr="00C81064">
        <w:rPr>
          <w:rStyle w:val="Emphasis"/>
          <w:sz w:val="24"/>
          <w:szCs w:val="24"/>
          <w:highlight w:val="cyan"/>
        </w:rPr>
        <w:t>There are class lines</w:t>
      </w:r>
      <w:r w:rsidRPr="00C81064">
        <w:rPr>
          <w:sz w:val="16"/>
          <w:highlight w:val="cyan"/>
        </w:rPr>
        <w:t>.</w:t>
      </w:r>
      <w:r w:rsidRPr="001F3ED8">
        <w:rPr>
          <w:sz w:val="16"/>
        </w:rPr>
        <w:t xml:space="preserve"> </w:t>
      </w:r>
      <w:r w:rsidRPr="001F3ED8">
        <w:rPr>
          <w:rStyle w:val="Emphasis"/>
        </w:rPr>
        <w:t>Ruptures</w:t>
      </w:r>
      <w:r w:rsidRPr="001F3ED8">
        <w:rPr>
          <w:sz w:val="16"/>
        </w:rPr>
        <w:t xml:space="preserve"> </w:t>
      </w:r>
      <w:r w:rsidRPr="001F3ED8">
        <w:rPr>
          <w:rStyle w:val="StyleUnderline"/>
        </w:rPr>
        <w:t xml:space="preserve">to be made. The </w:t>
      </w:r>
      <w:r w:rsidRPr="001F3ED8">
        <w:rPr>
          <w:rStyle w:val="Emphasis"/>
        </w:rPr>
        <w:t>choice</w:t>
      </w:r>
      <w:r w:rsidRPr="001F3ED8">
        <w:rPr>
          <w:rStyle w:val="StyleUnderline"/>
        </w:rPr>
        <w:t xml:space="preserve"> is a </w:t>
      </w:r>
      <w:r w:rsidRPr="001F3ED8">
        <w:rPr>
          <w:rStyle w:val="Emphasis"/>
        </w:rPr>
        <w:t>qualitative one.</w:t>
      </w:r>
    </w:p>
    <w:p w14:paraId="70E35023" w14:textId="77777777" w:rsidR="000F547D" w:rsidRPr="00A96EE2" w:rsidRDefault="000F547D" w:rsidP="000F547D">
      <w:pPr>
        <w:rPr>
          <w:sz w:val="16"/>
        </w:rPr>
      </w:pPr>
      <w:r w:rsidRPr="001F3ED8">
        <w:rPr>
          <w:sz w:val="16"/>
        </w:rPr>
        <w:t xml:space="preserve">Since the qualitative choice of working-class politics appears (too?) difficult today, Blanc opts for the “better” one of “Pro-union Democratic politics.” Yet, whatever one thinks the reasons for this were, </w:t>
      </w:r>
      <w:r w:rsidRPr="001F3ED8">
        <w:rPr>
          <w:rStyle w:val="StyleUnderline"/>
        </w:rPr>
        <w:t xml:space="preserve">it was precisely </w:t>
      </w:r>
      <w:r w:rsidRPr="00C81064">
        <w:rPr>
          <w:rStyle w:val="StyleUnderline"/>
          <w:highlight w:val="cyan"/>
        </w:rPr>
        <w:t xml:space="preserve">the </w:t>
      </w:r>
      <w:r w:rsidRPr="00C81064">
        <w:rPr>
          <w:rStyle w:val="Emphasis"/>
          <w:highlight w:val="cyan"/>
        </w:rPr>
        <w:t>submergence</w:t>
      </w:r>
      <w:r w:rsidRPr="00C81064">
        <w:rPr>
          <w:rStyle w:val="StyleUnderline"/>
          <w:highlight w:val="cyan"/>
        </w:rPr>
        <w:t xml:space="preserve"> of the</w:t>
      </w:r>
      <w:r w:rsidRPr="001F3ED8">
        <w:rPr>
          <w:rStyle w:val="StyleUnderline"/>
        </w:rPr>
        <w:t xml:space="preserve"> rising </w:t>
      </w:r>
      <w:r w:rsidRPr="00C81064">
        <w:rPr>
          <w:rStyle w:val="StyleUnderline"/>
          <w:highlight w:val="cyan"/>
        </w:rPr>
        <w:t>labor movement of the</w:t>
      </w:r>
      <w:r w:rsidRPr="001F3ED8">
        <w:rPr>
          <w:rStyle w:val="StyleUnderline"/>
        </w:rPr>
        <w:t xml:space="preserve"> mid-19</w:t>
      </w:r>
      <w:r w:rsidRPr="00C81064">
        <w:rPr>
          <w:rStyle w:val="Emphasis"/>
          <w:highlight w:val="cyan"/>
        </w:rPr>
        <w:t>30s</w:t>
      </w:r>
      <w:r w:rsidRPr="001F3ED8">
        <w:rPr>
          <w:rStyle w:val="StyleUnderline"/>
        </w:rPr>
        <w:t xml:space="preserve"> into the “better” New Deal Democratic Party</w:t>
      </w:r>
      <w:r w:rsidRPr="001F3ED8">
        <w:rPr>
          <w:sz w:val="16"/>
        </w:rPr>
        <w:t xml:space="preserve"> that was forged in 1936 and deepened thereafter </w:t>
      </w:r>
      <w:r w:rsidRPr="001F3ED8">
        <w:rPr>
          <w:rStyle w:val="StyleUnderline"/>
        </w:rPr>
        <w:t xml:space="preserve">that </w:t>
      </w:r>
      <w:r w:rsidRPr="00C81064">
        <w:rPr>
          <w:rStyle w:val="StyleUnderline"/>
          <w:highlight w:val="cyan"/>
        </w:rPr>
        <w:t>explains why there is</w:t>
      </w:r>
      <w:r w:rsidRPr="001F3ED8">
        <w:rPr>
          <w:sz w:val="16"/>
        </w:rPr>
        <w:t xml:space="preserve">, as Blanc reminds us, </w:t>
      </w:r>
      <w:r w:rsidRPr="00C81064">
        <w:rPr>
          <w:rStyle w:val="Emphasis"/>
          <w:highlight w:val="cyan"/>
        </w:rPr>
        <w:t>an “absence of a mass working-class politics”</w:t>
      </w:r>
      <w:r w:rsidRPr="001F3ED8">
        <w:rPr>
          <w:sz w:val="16"/>
        </w:rPr>
        <w:t xml:space="preserve"> </w:t>
      </w:r>
      <w:r w:rsidRPr="001F3ED8">
        <w:rPr>
          <w:rStyle w:val="StyleUnderline"/>
        </w:rPr>
        <w:t xml:space="preserve">in the United States. This situation </w:t>
      </w:r>
      <w:r w:rsidRPr="001F3ED8">
        <w:rPr>
          <w:rStyle w:val="Emphasis"/>
        </w:rPr>
        <w:t>didn’t</w:t>
      </w:r>
      <w:r w:rsidRPr="001F3ED8">
        <w:rPr>
          <w:rStyle w:val="StyleUnderline"/>
        </w:rPr>
        <w:t xml:space="preserve"> come out of </w:t>
      </w:r>
      <w:r w:rsidRPr="001F3ED8">
        <w:rPr>
          <w:rStyle w:val="Emphasis"/>
        </w:rPr>
        <w:t>nowhere</w:t>
      </w:r>
      <w:r w:rsidRPr="001F3ED8">
        <w:rPr>
          <w:sz w:val="16"/>
        </w:rPr>
        <w:t xml:space="preserve">. </w:t>
      </w:r>
      <w:r w:rsidRPr="001F3ED8">
        <w:rPr>
          <w:rStyle w:val="StyleUnderline"/>
        </w:rPr>
        <w:t xml:space="preserve">It involved </w:t>
      </w:r>
      <w:r w:rsidRPr="001F3ED8">
        <w:rPr>
          <w:rStyle w:val="Emphasis"/>
        </w:rPr>
        <w:t>political choices</w:t>
      </w:r>
      <w:r w:rsidRPr="001F3ED8">
        <w:rPr>
          <w:rStyle w:val="StyleUnderline"/>
        </w:rPr>
        <w:t>, organization, and struggle</w:t>
      </w:r>
      <w:r w:rsidRPr="001F3ED8">
        <w:rPr>
          <w:sz w:val="16"/>
        </w:rPr>
        <w:t>—not the tyranny of public opinion or some inevitable outcomes of the U.S. political system that left organized labor and the working-class in the United States as a junior partner (soon turned poor relative) without a political force of its own.</w:t>
      </w:r>
    </w:p>
    <w:p w14:paraId="5B864A6C" w14:textId="77777777" w:rsidR="000F547D" w:rsidRDefault="000F547D" w:rsidP="000F547D">
      <w:pPr>
        <w:pStyle w:val="Analytic"/>
      </w:pPr>
    </w:p>
    <w:p w14:paraId="49E1E6E1" w14:textId="77777777" w:rsidR="000F547D" w:rsidRDefault="000F547D" w:rsidP="000F547D">
      <w:pPr>
        <w:pStyle w:val="Heading3"/>
      </w:pPr>
      <w:r>
        <w:t>Link</w:t>
      </w:r>
    </w:p>
    <w:p w14:paraId="7A6310D0" w14:textId="77777777" w:rsidR="000F547D" w:rsidRPr="006E2841" w:rsidRDefault="000F547D" w:rsidP="000F547D">
      <w:pPr>
        <w:pStyle w:val="ListParagraph"/>
        <w:numPr>
          <w:ilvl w:val="0"/>
          <w:numId w:val="55"/>
        </w:numPr>
      </w:pPr>
      <w:r>
        <w:t>Do</w:t>
      </w:r>
    </w:p>
    <w:p w14:paraId="4588FBEA" w14:textId="77777777" w:rsidR="000F547D" w:rsidRDefault="000F547D" w:rsidP="000F547D">
      <w:pPr>
        <w:pStyle w:val="Analytic"/>
      </w:pPr>
    </w:p>
    <w:p w14:paraId="33351FB1" w14:textId="77777777" w:rsidR="000F547D" w:rsidRPr="00B4551C" w:rsidRDefault="000F547D" w:rsidP="000F547D">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180DA16B" w14:textId="77777777" w:rsidR="000F547D" w:rsidRDefault="000F547D" w:rsidP="000F547D">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6B2B23">
        <w:rPr>
          <w:rStyle w:val="StyleUnderline"/>
          <w:highlight w:val="cyan"/>
        </w:rPr>
        <w:t>we must</w:t>
      </w:r>
      <w:r w:rsidRPr="00B4551C">
        <w:rPr>
          <w:rStyle w:val="StyleUnderline"/>
        </w:rPr>
        <w:t xml:space="preserve"> </w:t>
      </w:r>
      <w:r w:rsidRPr="006B2B23">
        <w:rPr>
          <w:rStyle w:val="StyleUnderline"/>
          <w:highlight w:val="cyan"/>
        </w:rPr>
        <w:t>understand</w:t>
      </w:r>
      <w:r w:rsidRPr="00B4551C">
        <w:rPr>
          <w:rStyle w:val="StyleUnderline"/>
        </w:rPr>
        <w:t xml:space="preserve"> </w:t>
      </w:r>
      <w:r w:rsidRPr="006B2B23">
        <w:rPr>
          <w:rStyle w:val="Emphasis"/>
          <w:highlight w:val="cyan"/>
        </w:rPr>
        <w:t>Trump’s attack on federal workers</w:t>
      </w:r>
      <w:r w:rsidRPr="00B4551C">
        <w:rPr>
          <w:rStyle w:val="StyleUnderline"/>
        </w:rPr>
        <w:t xml:space="preserve"> as </w:t>
      </w:r>
      <w:r w:rsidRPr="006B2B23">
        <w:rPr>
          <w:rStyle w:val="StyleUnderline"/>
          <w:highlight w:val="cyan"/>
        </w:rPr>
        <w:t xml:space="preserve">the </w:t>
      </w:r>
      <w:r w:rsidRPr="006B2B23">
        <w:rPr>
          <w:rStyle w:val="Emphasis"/>
          <w:highlight w:val="cyan"/>
        </w:rPr>
        <w:t>spearpoint</w:t>
      </w:r>
      <w:r w:rsidRPr="006B2B23">
        <w:rPr>
          <w:rStyle w:val="StyleUnderline"/>
          <w:highlight w:val="cyan"/>
        </w:rPr>
        <w:t xml:space="preserve"> of </w:t>
      </w:r>
      <w:r w:rsidRPr="006B2B23">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6B2B23">
        <w:rPr>
          <w:rStyle w:val="StyleUnderline"/>
          <w:highlight w:val="cyan"/>
        </w:rPr>
        <w:t>a</w:t>
      </w:r>
      <w:r w:rsidRPr="00B4551C">
        <w:rPr>
          <w:rStyle w:val="StyleUnderline"/>
        </w:rPr>
        <w:t xml:space="preserve"> </w:t>
      </w:r>
      <w:r w:rsidRPr="00B4551C">
        <w:rPr>
          <w:rStyle w:val="Emphasis"/>
        </w:rPr>
        <w:t xml:space="preserve">serious </w:t>
      </w:r>
      <w:r w:rsidRPr="006B2B23">
        <w:rPr>
          <w:rStyle w:val="Emphasis"/>
          <w:highlight w:val="cyan"/>
        </w:rPr>
        <w:t>strike</w:t>
      </w:r>
      <w:r w:rsidRPr="006B2B23">
        <w:rPr>
          <w:rStyle w:val="StyleUnderline"/>
          <w:highlight w:val="cyan"/>
        </w:rPr>
        <w:t xml:space="preserve"> at</w:t>
      </w:r>
      <w:r w:rsidRPr="00B4551C">
        <w:rPr>
          <w:rStyle w:val="StyleUnderline"/>
        </w:rPr>
        <w:t xml:space="preserve"> the </w:t>
      </w:r>
      <w:r w:rsidRPr="006B2B23">
        <w:rPr>
          <w:rStyle w:val="Emphasis"/>
          <w:highlight w:val="cyan"/>
        </w:rPr>
        <w:t>unions</w:t>
      </w:r>
      <w:r w:rsidRPr="00B4551C">
        <w:rPr>
          <w:rStyle w:val="StyleUnderline"/>
        </w:rPr>
        <w:t xml:space="preserve">, i.e. the basic </w:t>
      </w:r>
      <w:r w:rsidRPr="006B2B23">
        <w:rPr>
          <w:rStyle w:val="Emphasis"/>
          <w:highlight w:val="cyan"/>
        </w:rPr>
        <w:t>organizations</w:t>
      </w:r>
      <w:r w:rsidRPr="006B2B23">
        <w:rPr>
          <w:rStyle w:val="StyleUnderline"/>
          <w:highlight w:val="cyan"/>
        </w:rPr>
        <w:t xml:space="preserve"> of the </w:t>
      </w:r>
      <w:r w:rsidRPr="006B2B23">
        <w:rPr>
          <w:rStyle w:val="Emphasis"/>
          <w:highlight w:val="cyan"/>
        </w:rPr>
        <w:t>working class</w:t>
      </w:r>
      <w:r w:rsidRPr="006B2B23">
        <w:rPr>
          <w:rStyle w:val="StyleUnderline"/>
          <w:highlight w:val="cyan"/>
        </w:rPr>
        <w:t>.</w:t>
      </w:r>
    </w:p>
    <w:p w14:paraId="5DF650B9" w14:textId="77777777" w:rsidR="000F547D" w:rsidRPr="00B4551C" w:rsidRDefault="000F547D" w:rsidP="000F547D">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4D83B4A7" w14:textId="77777777" w:rsidR="000F547D" w:rsidRPr="00B4551C" w:rsidRDefault="000F547D" w:rsidP="000F547D">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50B656A4" w14:textId="77777777" w:rsidR="000F547D" w:rsidRPr="00B4551C" w:rsidRDefault="000F547D" w:rsidP="000F547D">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7E26A199" w14:textId="77777777" w:rsidR="000F547D" w:rsidRPr="00B4551C" w:rsidRDefault="000F547D" w:rsidP="000F547D">
      <w:pPr>
        <w:rPr>
          <w:sz w:val="8"/>
          <w:szCs w:val="8"/>
        </w:rPr>
      </w:pPr>
      <w:r w:rsidRPr="00B4551C">
        <w:rPr>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2B126A7C" w14:textId="77777777" w:rsidR="000F547D" w:rsidRDefault="000F547D" w:rsidP="000F547D">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6B2B23">
        <w:rPr>
          <w:rStyle w:val="StyleUnderline"/>
          <w:highlight w:val="cyan"/>
        </w:rPr>
        <w:t xml:space="preserve">The </w:t>
      </w:r>
      <w:r w:rsidRPr="006B2B23">
        <w:rPr>
          <w:rStyle w:val="Emphasis"/>
          <w:highlight w:val="cyan"/>
        </w:rPr>
        <w:t>critical issue</w:t>
      </w:r>
      <w:r w:rsidRPr="00B4551C">
        <w:rPr>
          <w:rStyle w:val="StyleUnderline"/>
        </w:rPr>
        <w:t xml:space="preserve"> is the </w:t>
      </w:r>
      <w:r w:rsidRPr="006B2B23">
        <w:rPr>
          <w:rStyle w:val="Emphasis"/>
          <w:highlight w:val="cyan"/>
        </w:rPr>
        <w:t>lack</w:t>
      </w:r>
      <w:r w:rsidRPr="006B2B23">
        <w:rPr>
          <w:rStyle w:val="StyleUnderline"/>
          <w:highlight w:val="cyan"/>
        </w:rPr>
        <w:t xml:space="preserve"> of </w:t>
      </w:r>
      <w:r w:rsidRPr="006B2B23">
        <w:rPr>
          <w:rStyle w:val="Emphasis"/>
          <w:highlight w:val="cyan"/>
        </w:rPr>
        <w:t>working class leadership</w:t>
      </w:r>
      <w:r w:rsidRPr="00B4551C">
        <w:rPr>
          <w:sz w:val="16"/>
        </w:rPr>
        <w:t xml:space="preserve">. </w:t>
      </w:r>
      <w:r w:rsidRPr="006B2B23">
        <w:rPr>
          <w:rStyle w:val="StyleUnderline"/>
          <w:highlight w:val="cyan"/>
        </w:rPr>
        <w:t xml:space="preserve">So long as </w:t>
      </w:r>
      <w:r w:rsidRPr="006B2B2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6B2B23">
        <w:rPr>
          <w:rStyle w:val="Emphasis"/>
          <w:sz w:val="28"/>
          <w:szCs w:val="32"/>
          <w:highlight w:val="cyan"/>
        </w:rPr>
        <w:t>tailend the failed politics</w:t>
      </w:r>
      <w:r w:rsidRPr="006B2B23">
        <w:rPr>
          <w:rStyle w:val="StyleUnderline"/>
          <w:sz w:val="28"/>
          <w:szCs w:val="32"/>
          <w:highlight w:val="cyan"/>
        </w:rPr>
        <w:t xml:space="preserve"> </w:t>
      </w:r>
      <w:r w:rsidRPr="006B2B23">
        <w:rPr>
          <w:rStyle w:val="StyleUnderline"/>
          <w:highlight w:val="cyan"/>
        </w:rPr>
        <w:t xml:space="preserve">of the </w:t>
      </w:r>
      <w:r w:rsidRPr="006B2B23">
        <w:rPr>
          <w:rStyle w:val="Emphasis"/>
          <w:highlight w:val="cyan"/>
        </w:rPr>
        <w:t>Democrats</w:t>
      </w:r>
      <w:r w:rsidRPr="00B4551C">
        <w:rPr>
          <w:rStyle w:val="StyleUnderline"/>
        </w:rPr>
        <w:t xml:space="preserve"> and whine pathetically about the ‘lesser evil,’ the great mass of the </w:t>
      </w:r>
      <w:r w:rsidRPr="006B2B23">
        <w:rPr>
          <w:rStyle w:val="StyleUnderline"/>
          <w:highlight w:val="cyan"/>
        </w:rPr>
        <w:t xml:space="preserve">workers </w:t>
      </w:r>
      <w:r w:rsidRPr="006B2B23">
        <w:rPr>
          <w:rStyle w:val="Emphasis"/>
          <w:highlight w:val="cyan"/>
        </w:rPr>
        <w:t>will remain at home.</w:t>
      </w:r>
      <w:r w:rsidRPr="00B4551C">
        <w:rPr>
          <w:sz w:val="16"/>
        </w:rPr>
        <w:t xml:space="preserve"> </w:t>
      </w:r>
      <w:r w:rsidRPr="00B4551C">
        <w:rPr>
          <w:rStyle w:val="StyleUnderline"/>
        </w:rPr>
        <w:t xml:space="preserve">It is </w:t>
      </w:r>
      <w:r w:rsidRPr="006B2B23">
        <w:rPr>
          <w:rStyle w:val="StyleUnderline"/>
          <w:highlight w:val="cyan"/>
        </w:rPr>
        <w:t xml:space="preserve">necessary to build a </w:t>
      </w:r>
      <w:r w:rsidRPr="006B2B23">
        <w:rPr>
          <w:rStyle w:val="Emphasis"/>
          <w:sz w:val="28"/>
          <w:szCs w:val="32"/>
          <w:highlight w:val="cyan"/>
        </w:rPr>
        <w:t>united front</w:t>
      </w:r>
      <w:r w:rsidRPr="00B4551C">
        <w:rPr>
          <w:rStyle w:val="StyleUnderline"/>
          <w:sz w:val="28"/>
          <w:szCs w:val="32"/>
        </w:rPr>
        <w:t xml:space="preserve"> </w:t>
      </w:r>
      <w:r w:rsidRPr="006B2B23">
        <w:rPr>
          <w:rStyle w:val="StyleUnderline"/>
          <w:highlight w:val="cyan"/>
        </w:rPr>
        <w:t>of</w:t>
      </w:r>
      <w:r w:rsidRPr="00B4551C">
        <w:rPr>
          <w:rStyle w:val="StyleUnderline"/>
        </w:rPr>
        <w:t xml:space="preserve"> the </w:t>
      </w:r>
      <w:r w:rsidRPr="006B2B23">
        <w:rPr>
          <w:rStyle w:val="Emphasis"/>
          <w:highlight w:val="cyan"/>
        </w:rPr>
        <w:t>working class</w:t>
      </w:r>
      <w:r w:rsidRPr="00B4551C">
        <w:rPr>
          <w:rStyle w:val="StyleUnderline"/>
        </w:rPr>
        <w:t xml:space="preserve"> </w:t>
      </w:r>
      <w:r w:rsidRPr="006B2B23">
        <w:rPr>
          <w:rStyle w:val="StyleUnderline"/>
          <w:highlight w:val="cyan"/>
        </w:rPr>
        <w:t xml:space="preserve">independent of the </w:t>
      </w:r>
      <w:r w:rsidRPr="006B2B23">
        <w:rPr>
          <w:rStyle w:val="Emphasis"/>
          <w:highlight w:val="cyan"/>
        </w:rPr>
        <w:t>two</w:t>
      </w:r>
      <w:r w:rsidRPr="00B4551C">
        <w:rPr>
          <w:rStyle w:val="Emphasis"/>
        </w:rPr>
        <w:t xml:space="preserve"> </w:t>
      </w:r>
      <w:r w:rsidRPr="006B2B23">
        <w:rPr>
          <w:rStyle w:val="Emphasis"/>
          <w:highlight w:val="cyan"/>
        </w:rPr>
        <w:t>capitalist parties</w:t>
      </w:r>
      <w:r w:rsidRPr="00B4551C">
        <w:rPr>
          <w:rStyle w:val="StyleUnderline"/>
        </w:rPr>
        <w:t xml:space="preserve"> to smash the fascist menace.</w:t>
      </w:r>
    </w:p>
    <w:p w14:paraId="7C8BF348" w14:textId="77777777" w:rsidR="000F547D" w:rsidRPr="00B4551C" w:rsidRDefault="000F547D" w:rsidP="000F547D">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6B2B23">
        <w:rPr>
          <w:rStyle w:val="StyleUnderline"/>
          <w:highlight w:val="cyan"/>
        </w:rPr>
        <w:t>Trump seeks to squash</w:t>
      </w:r>
      <w:r w:rsidRPr="00B4551C">
        <w:rPr>
          <w:rStyle w:val="StyleUnderline"/>
        </w:rPr>
        <w:t xml:space="preserve"> </w:t>
      </w:r>
      <w:r w:rsidRPr="006B2B23">
        <w:rPr>
          <w:rStyle w:val="Emphasis"/>
          <w:highlight w:val="cyan"/>
        </w:rPr>
        <w:t>federal 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20010200" w14:textId="77777777" w:rsidR="000F547D" w:rsidRDefault="000F547D" w:rsidP="000F547D">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 xml:space="preserve">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6B2B23">
        <w:rPr>
          <w:rStyle w:val="StyleUnderline"/>
          <w:highlight w:val="cyan"/>
        </w:rPr>
        <w:t>Many</w:t>
      </w:r>
      <w:r w:rsidRPr="00B4551C">
        <w:rPr>
          <w:rStyle w:val="StyleUnderline"/>
        </w:rPr>
        <w:t xml:space="preserve"> of the national </w:t>
      </w:r>
      <w:r w:rsidRPr="006B2B23">
        <w:rPr>
          <w:rStyle w:val="StyleUnderline"/>
          <w:highlight w:val="cyan"/>
        </w:rPr>
        <w:t>federal employee union leaders</w:t>
      </w:r>
      <w:r w:rsidRPr="00B4551C">
        <w:rPr>
          <w:rStyle w:val="StyleUnderline"/>
        </w:rPr>
        <w:t xml:space="preserve"> </w:t>
      </w:r>
      <w:r w:rsidRPr="006B2B23">
        <w:rPr>
          <w:rStyle w:val="StyleUnderline"/>
          <w:highlight w:val="cyan"/>
        </w:rPr>
        <w:t>are</w:t>
      </w:r>
      <w:r w:rsidRPr="00B4551C">
        <w:rPr>
          <w:rStyle w:val="StyleUnderline"/>
        </w:rPr>
        <w:t xml:space="preserve"> so far </w:t>
      </w:r>
      <w:r w:rsidRPr="006B2B23">
        <w:rPr>
          <w:rStyle w:val="StyleUnderline"/>
          <w:highlight w:val="cyan"/>
        </w:rPr>
        <w:t>removed from the rank-and-file</w:t>
      </w:r>
      <w:r w:rsidRPr="00B4551C">
        <w:rPr>
          <w:rStyle w:val="StyleUnderline"/>
        </w:rPr>
        <w:t xml:space="preserve"> membership that they have </w:t>
      </w:r>
      <w:r w:rsidRPr="006B2B23">
        <w:rPr>
          <w:rStyle w:val="Emphasis"/>
          <w:highlight w:val="cyan"/>
        </w:rPr>
        <w:t>forgotten the true</w:t>
      </w:r>
      <w:r w:rsidRPr="00B4551C">
        <w:rPr>
          <w:rStyle w:val="Emphasis"/>
        </w:rPr>
        <w:t xml:space="preserve"> </w:t>
      </w:r>
      <w:r w:rsidRPr="006B2B23">
        <w:rPr>
          <w:rStyle w:val="Emphasis"/>
          <w:highlight w:val="cyan"/>
        </w:rPr>
        <w:t>battlefield</w:t>
      </w:r>
      <w:r w:rsidRPr="006B2B23">
        <w:rPr>
          <w:rStyle w:val="StyleUnderline"/>
          <w:highlight w:val="cyan"/>
        </w:rPr>
        <w:t xml:space="preserve"> lies </w:t>
      </w:r>
      <w:r w:rsidRPr="006B2B23">
        <w:rPr>
          <w:rStyle w:val="Emphasis"/>
          <w:highlight w:val="cyan"/>
        </w:rPr>
        <w:t>outside</w:t>
      </w:r>
      <w:r w:rsidRPr="006B2B23">
        <w:rPr>
          <w:rStyle w:val="StyleUnderline"/>
          <w:highlight w:val="cyan"/>
        </w:rPr>
        <w:t xml:space="preserve"> </w:t>
      </w:r>
      <w:r w:rsidRPr="006B2B23">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6B2B23">
        <w:rPr>
          <w:rStyle w:val="StyleUnderline"/>
          <w:highlight w:val="cyan"/>
        </w:rPr>
        <w:t xml:space="preserve">their </w:t>
      </w:r>
      <w:r w:rsidRPr="006B2B23">
        <w:rPr>
          <w:rStyle w:val="Emphasis"/>
          <w:highlight w:val="cyan"/>
        </w:rPr>
        <w:t>true strength lies</w:t>
      </w:r>
      <w:r w:rsidRPr="006B2B23">
        <w:rPr>
          <w:rStyle w:val="StyleUnderline"/>
          <w:highlight w:val="cyan"/>
        </w:rPr>
        <w:t xml:space="preserve"> in</w:t>
      </w:r>
      <w:r w:rsidRPr="00B4551C">
        <w:rPr>
          <w:rStyle w:val="StyleUnderline"/>
        </w:rPr>
        <w:t xml:space="preserve"> </w:t>
      </w:r>
      <w:r w:rsidRPr="006B2B23">
        <w:rPr>
          <w:rStyle w:val="StyleUnderline"/>
          <w:highlight w:val="cyan"/>
        </w:rPr>
        <w:t xml:space="preserve">the </w:t>
      </w:r>
      <w:r w:rsidRPr="006B2B23">
        <w:rPr>
          <w:rStyle w:val="Emphasis"/>
          <w:highlight w:val="cyan"/>
        </w:rPr>
        <w:t>hands</w:t>
      </w:r>
      <w:r w:rsidRPr="00B4551C">
        <w:rPr>
          <w:rStyle w:val="StyleUnderline"/>
        </w:rPr>
        <w:t xml:space="preserve"> </w:t>
      </w:r>
      <w:r w:rsidRPr="006B2B23">
        <w:rPr>
          <w:rStyle w:val="StyleUnderline"/>
          <w:highlight w:val="cyan"/>
        </w:rPr>
        <w:t>of</w:t>
      </w:r>
      <w:r w:rsidRPr="00B4551C">
        <w:rPr>
          <w:rStyle w:val="StyleUnderline"/>
        </w:rPr>
        <w:t xml:space="preserve"> those </w:t>
      </w:r>
      <w:r w:rsidRPr="006B2B23">
        <w:rPr>
          <w:rStyle w:val="Emphasis"/>
          <w:highlight w:val="cyan"/>
        </w:rPr>
        <w:t>members</w:t>
      </w:r>
      <w:r w:rsidRPr="00B4551C">
        <w:rPr>
          <w:rStyle w:val="StyleUnderline"/>
        </w:rPr>
        <w:t>.</w:t>
      </w:r>
      <w:r w:rsidRPr="00B4551C">
        <w:rPr>
          <w:sz w:val="16"/>
        </w:rPr>
        <w:t xml:space="preserve"> </w:t>
      </w:r>
      <w:r w:rsidRPr="006B2B23">
        <w:rPr>
          <w:rStyle w:val="StyleUnderline"/>
          <w:highlight w:val="cyan"/>
        </w:rPr>
        <w:t>The current moment</w:t>
      </w:r>
      <w:r w:rsidRPr="00B4551C">
        <w:rPr>
          <w:rStyle w:val="StyleUnderline"/>
        </w:rPr>
        <w:t xml:space="preserve"> </w:t>
      </w:r>
      <w:r w:rsidRPr="006B2B23">
        <w:rPr>
          <w:rStyle w:val="StyleUnderline"/>
          <w:highlight w:val="cyan"/>
        </w:rPr>
        <w:t>demands</w:t>
      </w:r>
      <w:r w:rsidRPr="00B4551C">
        <w:rPr>
          <w:rStyle w:val="StyleUnderline"/>
        </w:rPr>
        <w:t xml:space="preserve"> that </w:t>
      </w:r>
      <w:r w:rsidRPr="006B2B23">
        <w:rPr>
          <w:rStyle w:val="Emphasis"/>
          <w:highlight w:val="cyan"/>
        </w:rPr>
        <w:t>federal employee unions</w:t>
      </w:r>
      <w:r w:rsidRPr="006B2B23">
        <w:rPr>
          <w:rStyle w:val="StyleUnderline"/>
          <w:highlight w:val="cyan"/>
        </w:rPr>
        <w:t xml:space="preserve"> quickly</w:t>
      </w:r>
      <w:r w:rsidRPr="00B4551C">
        <w:rPr>
          <w:rStyle w:val="StyleUnderline"/>
        </w:rPr>
        <w:t xml:space="preserve"> </w:t>
      </w:r>
      <w:r w:rsidRPr="006B2B23">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6B2B23">
        <w:rPr>
          <w:rStyle w:val="StyleUnderline"/>
          <w:highlight w:val="cyan"/>
        </w:rPr>
        <w:t xml:space="preserve">and </w:t>
      </w:r>
      <w:r w:rsidRPr="006B2B23">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61B682C1" w14:textId="77777777" w:rsidR="000F547D" w:rsidRDefault="000F547D" w:rsidP="000F547D">
      <w:pPr>
        <w:rPr>
          <w:rStyle w:val="StyleUnderline"/>
        </w:rPr>
      </w:pPr>
      <w:r w:rsidRPr="00B4551C">
        <w:rPr>
          <w:rStyle w:val="StyleUnderline"/>
        </w:rPr>
        <w:t xml:space="preserve">To fight back, </w:t>
      </w:r>
      <w:r w:rsidRPr="006B2B23">
        <w:rPr>
          <w:rStyle w:val="Emphasis"/>
          <w:highlight w:val="cyan"/>
        </w:rPr>
        <w:t>public sector</w:t>
      </w:r>
      <w:r w:rsidRPr="00B4551C">
        <w:rPr>
          <w:rStyle w:val="StyleUnderline"/>
        </w:rPr>
        <w:t xml:space="preserve"> and private sector </w:t>
      </w:r>
      <w:r w:rsidRPr="006B2B23">
        <w:rPr>
          <w:rStyle w:val="Emphasis"/>
          <w:highlight w:val="cyan"/>
        </w:rPr>
        <w:t>unions</w:t>
      </w:r>
      <w:r w:rsidRPr="006B2B23">
        <w:rPr>
          <w:rStyle w:val="StyleUnderline"/>
          <w:highlight w:val="cyan"/>
        </w:rPr>
        <w:t xml:space="preserve"> must stand in </w:t>
      </w:r>
      <w:r w:rsidRPr="006B2B23">
        <w:rPr>
          <w:rStyle w:val="Emphasis"/>
          <w:highlight w:val="cyan"/>
        </w:rPr>
        <w:t>solidarity</w:t>
      </w:r>
      <w:r w:rsidRPr="006B2B23">
        <w:rPr>
          <w:rStyle w:val="StyleUnderline"/>
          <w:highlight w:val="cyan"/>
        </w:rPr>
        <w:t xml:space="preserve"> as a</w:t>
      </w:r>
      <w:r w:rsidRPr="00B4551C">
        <w:rPr>
          <w:rStyle w:val="StyleUnderline"/>
        </w:rPr>
        <w:t xml:space="preserve"> </w:t>
      </w:r>
      <w:r w:rsidRPr="006B2B23">
        <w:rPr>
          <w:rStyle w:val="Emphasis"/>
          <w:highlight w:val="cyan"/>
        </w:rPr>
        <w:t>unified front</w:t>
      </w:r>
      <w:r w:rsidRPr="00B4551C">
        <w:rPr>
          <w:sz w:val="16"/>
        </w:rPr>
        <w:t xml:space="preserve">. The </w:t>
      </w:r>
      <w:r w:rsidRPr="006B2B23">
        <w:rPr>
          <w:rStyle w:val="StyleUnderline"/>
          <w:highlight w:val="cyan"/>
        </w:rPr>
        <w:t>labor</w:t>
      </w:r>
      <w:r w:rsidRPr="00B4551C">
        <w:rPr>
          <w:rStyle w:val="StyleUnderline"/>
        </w:rPr>
        <w:t xml:space="preserve"> movement </w:t>
      </w:r>
      <w:r w:rsidRPr="006B2B2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6B2B23">
        <w:rPr>
          <w:rStyle w:val="StyleUnderline"/>
          <w:highlight w:val="cyan"/>
        </w:rPr>
        <w:t>break</w:t>
      </w:r>
      <w:r w:rsidRPr="00B4551C">
        <w:rPr>
          <w:rStyle w:val="StyleUnderline"/>
        </w:rPr>
        <w:t xml:space="preserve"> </w:t>
      </w:r>
      <w:r w:rsidRPr="006B2B2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6B2B23">
        <w:rPr>
          <w:rStyle w:val="Emphasis"/>
          <w:highlight w:val="cyan"/>
        </w:rPr>
        <w:t>all</w:t>
      </w:r>
      <w:r w:rsidRPr="00B4551C">
        <w:rPr>
          <w:rStyle w:val="Emphasis"/>
        </w:rPr>
        <w:t xml:space="preserve"> other </w:t>
      </w:r>
      <w:r w:rsidRPr="006B2B23">
        <w:rPr>
          <w:rStyle w:val="Emphasis"/>
          <w:highlight w:val="cyan"/>
        </w:rPr>
        <w:t>capitalist parties</w:t>
      </w:r>
      <w:r w:rsidRPr="00B4551C">
        <w:rPr>
          <w:rStyle w:val="StyleUnderline"/>
        </w:rPr>
        <w:t>.</w:t>
      </w:r>
      <w:r w:rsidRPr="00B4551C">
        <w:rPr>
          <w:sz w:val="16"/>
        </w:rPr>
        <w:t xml:space="preserve"> </w:t>
      </w:r>
      <w:r w:rsidRPr="006B2B23">
        <w:rPr>
          <w:rStyle w:val="StyleUnderline"/>
          <w:highlight w:val="cyan"/>
        </w:rPr>
        <w:t xml:space="preserve">Only the </w:t>
      </w:r>
      <w:r w:rsidRPr="006B2B23">
        <w:rPr>
          <w:rStyle w:val="Emphasis"/>
          <w:highlight w:val="cyan"/>
        </w:rPr>
        <w:t>labor</w:t>
      </w:r>
      <w:r w:rsidRPr="006B2B23">
        <w:rPr>
          <w:rStyle w:val="StyleUnderline"/>
          <w:highlight w:val="cyan"/>
        </w:rPr>
        <w:t xml:space="preserve"> and</w:t>
      </w:r>
      <w:r w:rsidRPr="00B4551C">
        <w:rPr>
          <w:rStyle w:val="StyleUnderline"/>
        </w:rPr>
        <w:t xml:space="preserve"> </w:t>
      </w:r>
      <w:r w:rsidRPr="00B4551C">
        <w:rPr>
          <w:rStyle w:val="Emphasis"/>
        </w:rPr>
        <w:t xml:space="preserve">socialist </w:t>
      </w:r>
      <w:r w:rsidRPr="006B2B23">
        <w:rPr>
          <w:rStyle w:val="Emphasis"/>
          <w:highlight w:val="cyan"/>
        </w:rPr>
        <w:t>movements</w:t>
      </w:r>
      <w:r w:rsidRPr="006B2B23">
        <w:rPr>
          <w:rStyle w:val="StyleUnderline"/>
          <w:highlight w:val="cyan"/>
        </w:rPr>
        <w:t xml:space="preserve"> can be </w:t>
      </w:r>
      <w:r w:rsidRPr="006B2B23">
        <w:rPr>
          <w:rStyle w:val="Emphasis"/>
          <w:sz w:val="28"/>
          <w:szCs w:val="32"/>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31C30E44" w14:textId="77777777" w:rsidR="000F547D" w:rsidRPr="00384787" w:rsidRDefault="000F547D" w:rsidP="000F547D">
      <w:pPr>
        <w:rPr>
          <w:sz w:val="16"/>
        </w:rPr>
      </w:pPr>
      <w:r w:rsidRPr="00B4551C">
        <w:rPr>
          <w:sz w:val="16"/>
        </w:rPr>
        <w:t>Trump has called the question. What is our answer?</w:t>
      </w:r>
      <w:r>
        <w:rPr>
          <w:sz w:val="16"/>
        </w:rPr>
        <w:t>]</w:t>
      </w:r>
    </w:p>
    <w:p w14:paraId="23070C9D" w14:textId="77777777" w:rsidR="000F547D" w:rsidRDefault="000F547D" w:rsidP="000F547D">
      <w:pPr>
        <w:pStyle w:val="Analytic"/>
      </w:pPr>
    </w:p>
    <w:p w14:paraId="607BA891" w14:textId="77777777" w:rsidR="000F547D" w:rsidRDefault="000F547D" w:rsidP="000F547D">
      <w:pPr>
        <w:pStyle w:val="Heading4"/>
      </w:pPr>
      <w:r>
        <w:t xml:space="preserve">The </w:t>
      </w:r>
      <w:r w:rsidRPr="00CD7A95">
        <w:rPr>
          <w:u w:val="single"/>
        </w:rPr>
        <w:t>union bureaucracy</w:t>
      </w:r>
      <w:r>
        <w:t xml:space="preserve"> is in bed with </w:t>
      </w:r>
      <w:r w:rsidRPr="00CD7A95">
        <w:rPr>
          <w:u w:val="single"/>
        </w:rPr>
        <w:t>fascism</w:t>
      </w:r>
      <w:r>
        <w:t>.</w:t>
      </w:r>
    </w:p>
    <w:p w14:paraId="02FEB219" w14:textId="77777777" w:rsidR="000F547D" w:rsidRPr="00162C92" w:rsidRDefault="000F547D" w:rsidP="000F547D">
      <w:r w:rsidRPr="00162C92">
        <w:t xml:space="preserve">Tom </w:t>
      </w:r>
      <w:r w:rsidRPr="00162C92">
        <w:rPr>
          <w:rStyle w:val="Style13ptBold"/>
        </w:rPr>
        <w:t>Hall 24</w:t>
      </w:r>
      <w:r>
        <w:t>. W</w:t>
      </w:r>
      <w:r w:rsidRPr="00162C92">
        <w:t>rites on labor issues for the World Socialist Web Site.</w:t>
      </w:r>
      <w:r>
        <w:t xml:space="preserve"> “</w:t>
      </w:r>
      <w:r w:rsidRPr="00162C92">
        <w:t>Teamsters president at the Republican National Convention: The bureaucracy throws its lot in with fascism</w:t>
      </w:r>
      <w:r>
        <w:t xml:space="preserve">.” World Socialist Web Site. July 16, 2024. </w:t>
      </w:r>
      <w:r w:rsidRPr="00162C92">
        <w:t>https://www.wsws.org/en/articles/2024/07/17/pers-j17.html</w:t>
      </w:r>
    </w:p>
    <w:p w14:paraId="00032062" w14:textId="77777777" w:rsidR="000F547D" w:rsidRPr="00162C92" w:rsidRDefault="000F547D" w:rsidP="000F547D">
      <w:pPr>
        <w:rPr>
          <w:sz w:val="16"/>
        </w:rPr>
      </w:pPr>
      <w:r w:rsidRPr="00162C92">
        <w:rPr>
          <w:sz w:val="16"/>
        </w:rPr>
        <w:t xml:space="preserve">In a prepared response, </w:t>
      </w:r>
      <w:r w:rsidRPr="002C258A">
        <w:rPr>
          <w:rStyle w:val="StyleUnderline"/>
        </w:rPr>
        <w:t>Hawley</w:t>
      </w:r>
      <w:r w:rsidRPr="00162C92">
        <w:rPr>
          <w:sz w:val="16"/>
        </w:rPr>
        <w:t xml:space="preserve"> fully </w:t>
      </w:r>
      <w:r w:rsidRPr="002C258A">
        <w:rPr>
          <w:rStyle w:val="StyleUnderline"/>
        </w:rPr>
        <w:t>endorsed O’Brien’s speech, calling it</w:t>
      </w:r>
      <w:r w:rsidRPr="00162C92">
        <w:rPr>
          <w:sz w:val="16"/>
        </w:rPr>
        <w:t xml:space="preserve"> a “watershed moment” and </w:t>
      </w:r>
      <w:r w:rsidRPr="002C258A">
        <w:rPr>
          <w:rStyle w:val="StyleUnderline"/>
        </w:rPr>
        <w:t xml:space="preserve">the beginning of a </w:t>
      </w:r>
      <w:r w:rsidRPr="006B2B23">
        <w:rPr>
          <w:rStyle w:val="Emphasis"/>
          <w:highlight w:val="cyan"/>
        </w:rPr>
        <w:t>nationalist alliance</w:t>
      </w:r>
      <w:r w:rsidRPr="006B2B23">
        <w:rPr>
          <w:rStyle w:val="StyleUnderline"/>
          <w:highlight w:val="cyan"/>
        </w:rPr>
        <w:t xml:space="preserve"> of</w:t>
      </w:r>
      <w:r w:rsidRPr="002C258A">
        <w:rPr>
          <w:rStyle w:val="StyleUnderline"/>
        </w:rPr>
        <w:t xml:space="preserve"> the </w:t>
      </w:r>
      <w:r w:rsidRPr="006B2B23">
        <w:rPr>
          <w:rStyle w:val="Emphasis"/>
          <w:highlight w:val="cyan"/>
        </w:rPr>
        <w:t>Republicans</w:t>
      </w:r>
      <w:r w:rsidRPr="006B2B23">
        <w:rPr>
          <w:rStyle w:val="StyleUnderline"/>
          <w:highlight w:val="cyan"/>
        </w:rPr>
        <w:t xml:space="preserve"> with</w:t>
      </w:r>
      <w:r w:rsidRPr="002C258A">
        <w:rPr>
          <w:rStyle w:val="StyleUnderline"/>
        </w:rPr>
        <w:t xml:space="preserve"> the </w:t>
      </w:r>
      <w:r w:rsidRPr="006B2B23">
        <w:rPr>
          <w:rStyle w:val="Emphasis"/>
          <w:highlight w:val="cyan"/>
        </w:rPr>
        <w:t>union bureaucracy.</w:t>
      </w:r>
      <w:r w:rsidRPr="00162C92">
        <w:rPr>
          <w:sz w:val="16"/>
        </w:rPr>
        <w:t xml:space="preserve"> “There is much that Republicans and labor can already agree on,” he said, including trade war measures against China and an “America First energy policy.”</w:t>
      </w:r>
    </w:p>
    <w:p w14:paraId="12FE0508" w14:textId="77777777" w:rsidR="000F547D" w:rsidRPr="002C258A" w:rsidRDefault="000F547D" w:rsidP="000F547D">
      <w:pPr>
        <w:rPr>
          <w:rStyle w:val="Emphasis"/>
        </w:rPr>
      </w:pPr>
      <w:r w:rsidRPr="00162C92">
        <w:rPr>
          <w:sz w:val="16"/>
        </w:rPr>
        <w:t xml:space="preserve">Those in </w:t>
      </w:r>
      <w:r w:rsidRPr="002C258A">
        <w:rPr>
          <w:rStyle w:val="StyleUnderline"/>
        </w:rPr>
        <w:t>the corporate media</w:t>
      </w:r>
      <w:r w:rsidRPr="00162C92">
        <w:rPr>
          <w:sz w:val="16"/>
        </w:rPr>
        <w:t xml:space="preserve"> accustomed to political “analysis” resting on banalities—above all, the false identification of the union bureaucracy with the workers—</w:t>
      </w:r>
      <w:r w:rsidRPr="002C258A">
        <w:rPr>
          <w:rStyle w:val="StyleUnderline"/>
        </w:rPr>
        <w:t xml:space="preserve">struggled to make sense of O’Brien’s presence. But the reality is that the </w:t>
      </w:r>
      <w:r w:rsidRPr="006B2B23">
        <w:rPr>
          <w:rStyle w:val="StyleUnderline"/>
          <w:highlight w:val="cyan"/>
        </w:rPr>
        <w:t xml:space="preserve">union bureaucracy is a </w:t>
      </w:r>
      <w:r w:rsidRPr="006B2B23">
        <w:rPr>
          <w:rStyle w:val="Emphasis"/>
          <w:highlight w:val="cyan"/>
        </w:rPr>
        <w:t>natural base</w:t>
      </w:r>
      <w:r w:rsidRPr="002C258A">
        <w:rPr>
          <w:rStyle w:val="StyleUnderline"/>
        </w:rPr>
        <w:t xml:space="preserve"> of support </w:t>
      </w:r>
      <w:r w:rsidRPr="006B2B23">
        <w:rPr>
          <w:rStyle w:val="StyleUnderline"/>
          <w:highlight w:val="cyan"/>
        </w:rPr>
        <w:t xml:space="preserve">for </w:t>
      </w:r>
      <w:r w:rsidRPr="006B2B23">
        <w:rPr>
          <w:rStyle w:val="Emphasis"/>
          <w:highlight w:val="cyan"/>
        </w:rPr>
        <w:t>fascism.</w:t>
      </w:r>
    </w:p>
    <w:p w14:paraId="3613BB93" w14:textId="77777777" w:rsidR="000F547D" w:rsidRPr="00162C92" w:rsidRDefault="000F547D" w:rsidP="000F547D">
      <w:pPr>
        <w:rPr>
          <w:sz w:val="16"/>
        </w:rPr>
      </w:pPr>
      <w:r w:rsidRPr="002C258A">
        <w:rPr>
          <w:rStyle w:val="StyleUnderline"/>
        </w:rPr>
        <w:t xml:space="preserve">Completely </w:t>
      </w:r>
      <w:r w:rsidRPr="006B2B23">
        <w:rPr>
          <w:rStyle w:val="Emphasis"/>
          <w:highlight w:val="cyan"/>
        </w:rPr>
        <w:t>integrated</w:t>
      </w:r>
      <w:r w:rsidRPr="006B2B23">
        <w:rPr>
          <w:rStyle w:val="StyleUnderline"/>
          <w:highlight w:val="cyan"/>
        </w:rPr>
        <w:t xml:space="preserve"> with </w:t>
      </w:r>
      <w:r w:rsidRPr="006B2B23">
        <w:rPr>
          <w:rStyle w:val="Emphasis"/>
          <w:highlight w:val="cyan"/>
        </w:rPr>
        <w:t>management</w:t>
      </w:r>
      <w:r w:rsidRPr="006B2B23">
        <w:rPr>
          <w:rStyle w:val="StyleUnderline"/>
          <w:highlight w:val="cyan"/>
        </w:rPr>
        <w:t xml:space="preserve">, </w:t>
      </w:r>
      <w:r w:rsidRPr="006B2B23">
        <w:rPr>
          <w:rStyle w:val="Emphasis"/>
          <w:highlight w:val="cyan"/>
        </w:rPr>
        <w:t>dependent</w:t>
      </w:r>
      <w:r w:rsidRPr="006B2B23">
        <w:rPr>
          <w:rStyle w:val="StyleUnderline"/>
          <w:highlight w:val="cyan"/>
        </w:rPr>
        <w:t xml:space="preserve"> on</w:t>
      </w:r>
      <w:r w:rsidRPr="002C258A">
        <w:rPr>
          <w:rStyle w:val="StyleUnderline"/>
        </w:rPr>
        <w:t xml:space="preserve"> its ties with </w:t>
      </w:r>
      <w:r w:rsidRPr="006B2B23">
        <w:rPr>
          <w:rStyle w:val="StyleUnderline"/>
          <w:highlight w:val="cyan"/>
        </w:rPr>
        <w:t xml:space="preserve">the </w:t>
      </w:r>
      <w:r w:rsidRPr="006B2B23">
        <w:rPr>
          <w:rStyle w:val="Emphasis"/>
          <w:highlight w:val="cyan"/>
        </w:rPr>
        <w:t>state</w:t>
      </w:r>
      <w:r w:rsidRPr="002C258A">
        <w:rPr>
          <w:rStyle w:val="StyleUnderline"/>
        </w:rPr>
        <w:t xml:space="preserve">, the </w:t>
      </w:r>
      <w:r w:rsidRPr="006B2B23">
        <w:rPr>
          <w:rStyle w:val="StyleUnderline"/>
          <w:highlight w:val="cyan"/>
        </w:rPr>
        <w:t>bureaucracy is</w:t>
      </w:r>
      <w:r w:rsidRPr="002C258A">
        <w:rPr>
          <w:rStyle w:val="StyleUnderline"/>
        </w:rPr>
        <w:t xml:space="preserve"> deeply </w:t>
      </w:r>
      <w:r w:rsidRPr="006B2B23">
        <w:rPr>
          <w:rStyle w:val="Emphasis"/>
          <w:highlight w:val="cyan"/>
        </w:rPr>
        <w:t>hostile</w:t>
      </w:r>
      <w:r w:rsidRPr="006B2B23">
        <w:rPr>
          <w:rStyle w:val="StyleUnderline"/>
          <w:highlight w:val="cyan"/>
        </w:rPr>
        <w:t xml:space="preserve"> to the working class.</w:t>
      </w:r>
      <w:r w:rsidRPr="002C258A">
        <w:rPr>
          <w:rStyle w:val="StyleUnderline"/>
        </w:rPr>
        <w:t xml:space="preserve"> The </w:t>
      </w:r>
      <w:r w:rsidRPr="006B2B23">
        <w:rPr>
          <w:rStyle w:val="StyleUnderline"/>
          <w:highlight w:val="cyan"/>
        </w:rPr>
        <w:t>unions are</w:t>
      </w:r>
      <w:r w:rsidRPr="002C258A">
        <w:rPr>
          <w:rStyle w:val="StyleUnderline"/>
        </w:rPr>
        <w:t xml:space="preserve"> run as </w:t>
      </w:r>
      <w:r w:rsidRPr="006B2B23">
        <w:rPr>
          <w:rStyle w:val="Emphasis"/>
          <w:highlight w:val="cyan"/>
        </w:rPr>
        <w:t>bureaucratic dictatorships</w:t>
      </w:r>
      <w:r w:rsidRPr="002C258A">
        <w:rPr>
          <w:rStyle w:val="StyleUnderline"/>
        </w:rPr>
        <w:t xml:space="preserve">, never hesitating to </w:t>
      </w:r>
      <w:r w:rsidRPr="006B2B23">
        <w:rPr>
          <w:rStyle w:val="StyleUnderline"/>
          <w:highlight w:val="cyan"/>
        </w:rPr>
        <w:t xml:space="preserve">resort to </w:t>
      </w:r>
      <w:r w:rsidRPr="006B2B23">
        <w:rPr>
          <w:rStyle w:val="Emphasis"/>
          <w:highlight w:val="cyan"/>
        </w:rPr>
        <w:t>fraud</w:t>
      </w:r>
      <w:r w:rsidRPr="006B2B23">
        <w:rPr>
          <w:rStyle w:val="StyleUnderline"/>
          <w:highlight w:val="cyan"/>
        </w:rPr>
        <w:t xml:space="preserve"> and</w:t>
      </w:r>
      <w:r w:rsidRPr="00162C92">
        <w:rPr>
          <w:sz w:val="16"/>
        </w:rPr>
        <w:t xml:space="preserve"> even </w:t>
      </w:r>
      <w:r w:rsidRPr="006B2B23">
        <w:rPr>
          <w:rStyle w:val="Emphasis"/>
          <w:highlight w:val="cyan"/>
        </w:rPr>
        <w:t>violence</w:t>
      </w:r>
      <w:r w:rsidRPr="002C258A">
        <w:rPr>
          <w:rStyle w:val="StyleUnderline"/>
        </w:rPr>
        <w:t xml:space="preserve"> to overcome</w:t>
      </w:r>
      <w:r w:rsidRPr="00162C92">
        <w:rPr>
          <w:sz w:val="16"/>
        </w:rPr>
        <w:t xml:space="preserve"> resistance from </w:t>
      </w:r>
      <w:r w:rsidRPr="002C258A">
        <w:rPr>
          <w:rStyle w:val="StyleUnderline"/>
        </w:rPr>
        <w:t>the rank and file.</w:t>
      </w:r>
      <w:r w:rsidRPr="00162C92">
        <w:rPr>
          <w:sz w:val="16"/>
        </w:rPr>
        <w:t xml:space="preserve"> Politically, </w:t>
      </w:r>
      <w:r w:rsidRPr="002C258A">
        <w:rPr>
          <w:rStyle w:val="StyleUnderline"/>
        </w:rPr>
        <w:t xml:space="preserve">the bureaucracy is </w:t>
      </w:r>
      <w:r w:rsidRPr="006B2B23">
        <w:rPr>
          <w:rStyle w:val="StyleUnderline"/>
          <w:highlight w:val="cyan"/>
        </w:rPr>
        <w:t xml:space="preserve">dominated by </w:t>
      </w:r>
      <w:r w:rsidRPr="006B2B23">
        <w:rPr>
          <w:rStyle w:val="Emphasis"/>
          <w:highlight w:val="cyan"/>
        </w:rPr>
        <w:t>nationalism</w:t>
      </w:r>
      <w:r w:rsidRPr="006B2B23">
        <w:rPr>
          <w:rStyle w:val="StyleUnderline"/>
          <w:highlight w:val="cyan"/>
        </w:rPr>
        <w:t xml:space="preserve"> and </w:t>
      </w:r>
      <w:r w:rsidRPr="006B2B23">
        <w:rPr>
          <w:rStyle w:val="Emphasis"/>
          <w:highlight w:val="cyan"/>
        </w:rPr>
        <w:t>anticommunism</w:t>
      </w:r>
      <w:r w:rsidRPr="002C258A">
        <w:rPr>
          <w:rStyle w:val="StyleUnderline"/>
        </w:rPr>
        <w:t>, which expresses its mortal fear of the revolutionary threat</w:t>
      </w:r>
      <w:r w:rsidRPr="00162C92">
        <w:rPr>
          <w:sz w:val="16"/>
        </w:rPr>
        <w:t xml:space="preserve"> posed by the working class.</w:t>
      </w:r>
    </w:p>
    <w:p w14:paraId="2E0FBDE3" w14:textId="77777777" w:rsidR="000F547D" w:rsidRPr="00162C92" w:rsidRDefault="000F547D" w:rsidP="000F547D">
      <w:pPr>
        <w:rPr>
          <w:sz w:val="16"/>
        </w:rPr>
      </w:pPr>
      <w:r w:rsidRPr="006B2B23">
        <w:rPr>
          <w:rStyle w:val="StyleUnderline"/>
          <w:highlight w:val="cyan"/>
        </w:rPr>
        <w:t xml:space="preserve">Support for </w:t>
      </w:r>
      <w:r w:rsidRPr="006B2B23">
        <w:rPr>
          <w:rStyle w:val="Emphasis"/>
          <w:highlight w:val="cyan"/>
        </w:rPr>
        <w:t>Trump</w:t>
      </w:r>
      <w:r w:rsidRPr="006B2B23">
        <w:rPr>
          <w:rStyle w:val="StyleUnderline"/>
          <w:highlight w:val="cyan"/>
        </w:rPr>
        <w:t xml:space="preserve"> is</w:t>
      </w:r>
      <w:r w:rsidRPr="002C258A">
        <w:rPr>
          <w:rStyle w:val="StyleUnderline"/>
        </w:rPr>
        <w:t xml:space="preserve"> not a fundamental shift, but the outcome of the bureaucracy’s policies, which are </w:t>
      </w:r>
      <w:r w:rsidRPr="006B2B23">
        <w:rPr>
          <w:rStyle w:val="StyleUnderline"/>
          <w:highlight w:val="cyan"/>
        </w:rPr>
        <w:t>determined by</w:t>
      </w:r>
      <w:r w:rsidRPr="002C258A">
        <w:rPr>
          <w:rStyle w:val="StyleUnderline"/>
        </w:rPr>
        <w:t xml:space="preserve"> the needs of </w:t>
      </w:r>
      <w:r w:rsidRPr="006B2B23">
        <w:rPr>
          <w:rStyle w:val="Emphasis"/>
          <w:highlight w:val="cyan"/>
        </w:rPr>
        <w:t>cap</w:t>
      </w:r>
      <w:r w:rsidRPr="00162C92">
        <w:rPr>
          <w:sz w:val="16"/>
        </w:rPr>
        <w:t>italism. As Trotsky observed in 1940:</w:t>
      </w:r>
    </w:p>
    <w:p w14:paraId="2CF46BE2" w14:textId="77777777" w:rsidR="000F547D" w:rsidRPr="00162C92" w:rsidRDefault="000F547D" w:rsidP="000F547D">
      <w:pPr>
        <w:ind w:left="720"/>
        <w:rPr>
          <w:sz w:val="16"/>
        </w:rPr>
      </w:pPr>
      <w:r w:rsidRPr="00162C92">
        <w:rPr>
          <w:sz w:val="16"/>
        </w:rPr>
        <w:t>The labor bureaucrats do their level best in words and deeds to demonstrate to the “democratic” state how reliable and indispensable they are in peace-time and especially in time of war. By transforming the trade unions into organs of the state, fascism invents nothing new; it merely draws to their ultimate conclusion the tendencies inherent in imperialism.</w:t>
      </w:r>
    </w:p>
    <w:p w14:paraId="37DB7C58" w14:textId="77777777" w:rsidR="000F547D" w:rsidRPr="00162C92" w:rsidRDefault="000F547D" w:rsidP="000F547D">
      <w:pPr>
        <w:rPr>
          <w:sz w:val="16"/>
        </w:rPr>
      </w:pPr>
      <w:r w:rsidRPr="00162C92">
        <w:rPr>
          <w:sz w:val="16"/>
        </w:rPr>
        <w:t>Had O’Brien given the same speech at the Democratic National Convention, hailing Biden instead of Trump, it would not have been out of place.</w:t>
      </w:r>
    </w:p>
    <w:p w14:paraId="7A3DFB21" w14:textId="77777777" w:rsidR="000F547D" w:rsidRPr="00162C92" w:rsidRDefault="000F547D" w:rsidP="000F547D">
      <w:pPr>
        <w:rPr>
          <w:sz w:val="16"/>
        </w:rPr>
      </w:pPr>
      <w:r w:rsidRPr="002C258A">
        <w:rPr>
          <w:rStyle w:val="StyleUnderline"/>
        </w:rPr>
        <w:t>The Biden White House is</w:t>
      </w:r>
      <w:r w:rsidRPr="00162C92">
        <w:rPr>
          <w:sz w:val="16"/>
        </w:rPr>
        <w:t xml:space="preserve"> entirely focused on </w:t>
      </w:r>
      <w:r w:rsidRPr="002C258A">
        <w:rPr>
          <w:rStyle w:val="StyleUnderline"/>
        </w:rPr>
        <w:t>preparing American society for war</w:t>
      </w:r>
      <w:r w:rsidRPr="00162C92">
        <w:rPr>
          <w:sz w:val="16"/>
        </w:rPr>
        <w:t xml:space="preserve">. To do this, it is building a corporatist alliance between the state, the unions and corporate management to smash the resistance of the working class and force through layoffs and austerity to free up resources for the military. This strategy was summed up last week when </w:t>
      </w:r>
      <w:r w:rsidRPr="006B2B23">
        <w:rPr>
          <w:rStyle w:val="Emphasis"/>
          <w:highlight w:val="cyan"/>
        </w:rPr>
        <w:t>Biden</w:t>
      </w:r>
      <w:r w:rsidRPr="002C258A">
        <w:rPr>
          <w:rStyle w:val="StyleUnderline"/>
        </w:rPr>
        <w:t xml:space="preserve"> visited the AFL-CIO headquarters and </w:t>
      </w:r>
      <w:r w:rsidRPr="006B2B23">
        <w:rPr>
          <w:rStyle w:val="StyleUnderline"/>
          <w:highlight w:val="cyan"/>
        </w:rPr>
        <w:t>declared</w:t>
      </w:r>
      <w:r w:rsidRPr="00162C92">
        <w:rPr>
          <w:sz w:val="16"/>
        </w:rPr>
        <w:t xml:space="preserve"> the </w:t>
      </w:r>
      <w:r w:rsidRPr="006B2B23">
        <w:rPr>
          <w:rStyle w:val="StyleUnderline"/>
          <w:highlight w:val="cyan"/>
        </w:rPr>
        <w:t>unions</w:t>
      </w:r>
      <w:r w:rsidRPr="002C258A">
        <w:rPr>
          <w:rStyle w:val="StyleUnderline"/>
        </w:rPr>
        <w:t xml:space="preserve"> “my </w:t>
      </w:r>
      <w:r w:rsidRPr="006B2B23">
        <w:rPr>
          <w:rStyle w:val="Emphasis"/>
          <w:highlight w:val="cyan"/>
        </w:rPr>
        <w:t>domestic NATO.</w:t>
      </w:r>
      <w:r w:rsidRPr="00162C92">
        <w:rPr>
          <w:sz w:val="16"/>
        </w:rPr>
        <w:t>”</w:t>
      </w:r>
    </w:p>
    <w:p w14:paraId="36D825E9" w14:textId="77777777" w:rsidR="000F547D" w:rsidRPr="00162C92" w:rsidRDefault="000F547D" w:rsidP="000F547D">
      <w:pPr>
        <w:rPr>
          <w:sz w:val="16"/>
        </w:rPr>
      </w:pPr>
      <w:r w:rsidRPr="00162C92">
        <w:rPr>
          <w:sz w:val="16"/>
        </w:rPr>
        <w:t>Biden frequently cites the mobilization of US industry during World War II as the example for today. In itself, this shows the ruling class is preparing for World War III. But the United States is a declining, not a rising power, and Biden’s corporatist policies have more in common with the social regime in Italy under Mussolini than the New Deal under FDR.</w:t>
      </w:r>
    </w:p>
    <w:p w14:paraId="1D333E7A" w14:textId="77777777" w:rsidR="000F547D" w:rsidRPr="00162C92" w:rsidRDefault="000F547D" w:rsidP="000F547D">
      <w:pPr>
        <w:rPr>
          <w:sz w:val="16"/>
        </w:rPr>
      </w:pPr>
      <w:r w:rsidRPr="00162C92">
        <w:rPr>
          <w:sz w:val="16"/>
        </w:rPr>
        <w:t>The pseudo-left, including the Democratic Socialists of America and Labor Notes, has played a key role in promoting these policies. They relentlessly backed O’Brien for years as one of the heads of a so-called “reform” movement within the bureaucracy. They are still in coalition with O’Brien in the Teamsters General Executive Board, where they are represented by numerous members of the Teamsters for a Democratic Union (TDU) faction.</w:t>
      </w:r>
    </w:p>
    <w:p w14:paraId="51F09833" w14:textId="77777777" w:rsidR="000F547D" w:rsidRPr="00162C92" w:rsidRDefault="000F547D" w:rsidP="000F547D">
      <w:pPr>
        <w:rPr>
          <w:sz w:val="16"/>
        </w:rPr>
      </w:pPr>
      <w:r w:rsidRPr="00162C92">
        <w:rPr>
          <w:sz w:val="16"/>
        </w:rPr>
        <w:t>The pseudo-left criticized O’Brien’s speech—not for its ultra-nationalist content, which they endorse—but for his choice of venue. “It was understandable why Sean O’Brien was looking for leverage vis-a-vis corporate Democrats and anti-labor Republicans,” Jacobin editor Bhaskar Sunkara tweeted. He complained only that O’Brien combined “decent class struggle talking points”—this is what Sunkara calls O’Brien’s fascistic demagogy—with “fawning lines about Trump.”</w:t>
      </w:r>
    </w:p>
    <w:p w14:paraId="160BBA1E" w14:textId="77777777" w:rsidR="000F547D" w:rsidRPr="00162C92" w:rsidRDefault="000F547D" w:rsidP="000F547D">
      <w:pPr>
        <w:rPr>
          <w:sz w:val="16"/>
        </w:rPr>
      </w:pPr>
      <w:r w:rsidRPr="00162C92">
        <w:rPr>
          <w:sz w:val="16"/>
        </w:rPr>
        <w:t>Others, however, were entirely on board with an alliance with the extreme right. Cenk Uygur called it “the most progressive speech I’ve ever seen at a Republican or Democratic convention.”</w:t>
      </w:r>
    </w:p>
    <w:p w14:paraId="5AEFBF5A" w14:textId="77777777" w:rsidR="000F547D" w:rsidRPr="00162C92" w:rsidRDefault="000F547D" w:rsidP="000F547D">
      <w:pPr>
        <w:rPr>
          <w:sz w:val="16"/>
        </w:rPr>
      </w:pPr>
      <w:r w:rsidRPr="00162C92">
        <w:rPr>
          <w:sz w:val="16"/>
        </w:rPr>
        <w:t xml:space="preserve">For now, the Teamsters are the only major union to have thrown in with Trump. But as Biden’s campaign—and Biden himself—continue to inwardly decompose, it is not inconceivable that this could change. </w:t>
      </w:r>
      <w:r w:rsidRPr="002C258A">
        <w:rPr>
          <w:rStyle w:val="StyleUnderline"/>
        </w:rPr>
        <w:t>The enthusiastic response to the RNC from the “liberal” media is a sign that</w:t>
      </w:r>
      <w:r w:rsidRPr="00162C92">
        <w:rPr>
          <w:sz w:val="16"/>
        </w:rPr>
        <w:t xml:space="preserve"> significant sections of </w:t>
      </w:r>
      <w:r w:rsidRPr="002C258A">
        <w:rPr>
          <w:rStyle w:val="StyleUnderline"/>
        </w:rPr>
        <w:t xml:space="preserve">the </w:t>
      </w:r>
      <w:r w:rsidRPr="006B2B23">
        <w:rPr>
          <w:rStyle w:val="Emphasis"/>
          <w:highlight w:val="cyan"/>
        </w:rPr>
        <w:t>ruling class</w:t>
      </w:r>
      <w:r w:rsidRPr="002C258A">
        <w:rPr>
          <w:rStyle w:val="StyleUnderline"/>
        </w:rPr>
        <w:t>, demoralized by internal dysfunction and terrified of</w:t>
      </w:r>
      <w:r w:rsidRPr="00162C92">
        <w:rPr>
          <w:sz w:val="16"/>
        </w:rPr>
        <w:t xml:space="preserve"> the threat of social </w:t>
      </w:r>
      <w:r w:rsidRPr="002C258A">
        <w:rPr>
          <w:rStyle w:val="StyleUnderline"/>
        </w:rPr>
        <w:t xml:space="preserve">revolution, </w:t>
      </w:r>
      <w:r w:rsidRPr="006B2B23">
        <w:rPr>
          <w:rStyle w:val="StyleUnderline"/>
          <w:highlight w:val="cyan"/>
        </w:rPr>
        <w:t>are attracted to</w:t>
      </w:r>
      <w:r w:rsidRPr="00162C92">
        <w:rPr>
          <w:sz w:val="16"/>
        </w:rPr>
        <w:t xml:space="preserve"> the idea of </w:t>
      </w:r>
      <w:r w:rsidRPr="006B2B23">
        <w:rPr>
          <w:rStyle w:val="Emphasis"/>
          <w:highlight w:val="cyan"/>
        </w:rPr>
        <w:t>Trump</w:t>
      </w:r>
      <w:r w:rsidRPr="002C258A">
        <w:rPr>
          <w:rStyle w:val="StyleUnderline"/>
        </w:rPr>
        <w:t xml:space="preserve"> or another strongman taking power to impose “national unity.”</w:t>
      </w:r>
    </w:p>
    <w:p w14:paraId="3A8CD136" w14:textId="77777777" w:rsidR="000F547D" w:rsidRPr="00162C92" w:rsidRDefault="000F547D" w:rsidP="000F547D">
      <w:pPr>
        <w:rPr>
          <w:sz w:val="16"/>
        </w:rPr>
      </w:pPr>
      <w:r w:rsidRPr="002C258A">
        <w:rPr>
          <w:rStyle w:val="StyleUnderline"/>
        </w:rPr>
        <w:t xml:space="preserve">The </w:t>
      </w:r>
      <w:r w:rsidRPr="006B2B23">
        <w:rPr>
          <w:rStyle w:val="StyleUnderline"/>
          <w:highlight w:val="cyan"/>
        </w:rPr>
        <w:t xml:space="preserve">defense of </w:t>
      </w:r>
      <w:r w:rsidRPr="006B2B23">
        <w:rPr>
          <w:rStyle w:val="Emphasis"/>
          <w:highlight w:val="cyan"/>
        </w:rPr>
        <w:t>democratic rights</w:t>
      </w:r>
      <w:r w:rsidRPr="006B2B23">
        <w:rPr>
          <w:rStyle w:val="StyleUnderline"/>
          <w:highlight w:val="cyan"/>
        </w:rPr>
        <w:t xml:space="preserve"> is </w:t>
      </w:r>
      <w:r w:rsidRPr="006B2B23">
        <w:rPr>
          <w:rStyle w:val="Emphasis"/>
          <w:highlight w:val="cyan"/>
        </w:rPr>
        <w:t>only possible</w:t>
      </w:r>
      <w:r w:rsidRPr="006B2B23">
        <w:rPr>
          <w:rStyle w:val="StyleUnderline"/>
          <w:highlight w:val="cyan"/>
        </w:rPr>
        <w:t xml:space="preserve"> on the basis of</w:t>
      </w:r>
      <w:r w:rsidRPr="002C258A">
        <w:rPr>
          <w:rStyle w:val="StyleUnderline"/>
        </w:rPr>
        <w:t xml:space="preserve"> a </w:t>
      </w:r>
      <w:r w:rsidRPr="006B2B23">
        <w:rPr>
          <w:rStyle w:val="Emphasis"/>
          <w:highlight w:val="cyan"/>
        </w:rPr>
        <w:t>politically independent movement</w:t>
      </w:r>
      <w:r w:rsidRPr="002C258A">
        <w:rPr>
          <w:rStyle w:val="StyleUnderline"/>
        </w:rPr>
        <w:t xml:space="preserve"> of the working class against capitalism</w:t>
      </w:r>
      <w:r w:rsidRPr="00162C92">
        <w:rPr>
          <w:sz w:val="16"/>
        </w:rPr>
        <w:t xml:space="preserve"> and the dictatorship of the corporations, which is driving the world into the abyss. </w:t>
      </w:r>
      <w:r w:rsidRPr="002C258A">
        <w:rPr>
          <w:rStyle w:val="StyleUnderline"/>
        </w:rPr>
        <w:t xml:space="preserve">This can only be </w:t>
      </w:r>
      <w:r w:rsidRPr="006B2B23">
        <w:rPr>
          <w:rStyle w:val="StyleUnderline"/>
          <w:highlight w:val="cyan"/>
        </w:rPr>
        <w:t>guided by</w:t>
      </w:r>
      <w:r w:rsidRPr="002C258A">
        <w:rPr>
          <w:rStyle w:val="StyleUnderline"/>
        </w:rPr>
        <w:t xml:space="preserve"> a </w:t>
      </w:r>
      <w:r w:rsidRPr="006B2B23">
        <w:rPr>
          <w:rStyle w:val="Emphasis"/>
          <w:highlight w:val="cyan"/>
        </w:rPr>
        <w:t>socialist</w:t>
      </w:r>
      <w:r w:rsidRPr="00162C92">
        <w:rPr>
          <w:sz w:val="16"/>
        </w:rPr>
        <w:t xml:space="preserve"> and internationalist </w:t>
      </w:r>
      <w:r w:rsidRPr="006B2B23">
        <w:rPr>
          <w:rStyle w:val="StyleUnderline"/>
          <w:highlight w:val="cyan"/>
        </w:rPr>
        <w:t>program, rejecting</w:t>
      </w:r>
      <w:r w:rsidRPr="002C258A">
        <w:rPr>
          <w:rStyle w:val="StyleUnderline"/>
        </w:rPr>
        <w:t xml:space="preserve"> all </w:t>
      </w:r>
      <w:r w:rsidRPr="006B2B23">
        <w:rPr>
          <w:rStyle w:val="StyleUnderline"/>
          <w:highlight w:val="cyan"/>
        </w:rPr>
        <w:t xml:space="preserve">attempts to </w:t>
      </w:r>
      <w:r w:rsidRPr="006B2B23">
        <w:rPr>
          <w:rStyle w:val="Emphasis"/>
          <w:highlight w:val="cyan"/>
        </w:rPr>
        <w:t>subordinate workers</w:t>
      </w:r>
      <w:r w:rsidRPr="006B2B23">
        <w:rPr>
          <w:rStyle w:val="StyleUnderline"/>
          <w:highlight w:val="cyan"/>
        </w:rPr>
        <w:t xml:space="preserve"> to the </w:t>
      </w:r>
      <w:r w:rsidRPr="006B2B23">
        <w:rPr>
          <w:rStyle w:val="Emphasis"/>
          <w:highlight w:val="cyan"/>
        </w:rPr>
        <w:t>nation</w:t>
      </w:r>
      <w:r w:rsidRPr="00162C92">
        <w:rPr>
          <w:sz w:val="16"/>
        </w:rPr>
        <w:t xml:space="preserve">al state. Connected to </w:t>
      </w:r>
      <w:r w:rsidRPr="00162C92">
        <w:rPr>
          <w:rStyle w:val="StyleUnderline"/>
        </w:rPr>
        <w:t xml:space="preserve">this must be </w:t>
      </w:r>
      <w:r w:rsidRPr="006B2B23">
        <w:rPr>
          <w:rStyle w:val="StyleUnderline"/>
          <w:highlight w:val="cyan"/>
        </w:rPr>
        <w:t xml:space="preserve">a rebellion to </w:t>
      </w:r>
      <w:r w:rsidRPr="006B2B23">
        <w:rPr>
          <w:rStyle w:val="Emphasis"/>
          <w:highlight w:val="cyan"/>
        </w:rPr>
        <w:t>smash</w:t>
      </w:r>
      <w:r w:rsidRPr="00162C92">
        <w:rPr>
          <w:rStyle w:val="StyleUnderline"/>
        </w:rPr>
        <w:t xml:space="preserve"> the trade </w:t>
      </w:r>
      <w:r w:rsidRPr="006B2B23">
        <w:rPr>
          <w:rStyle w:val="Emphasis"/>
          <w:highlight w:val="cyan"/>
        </w:rPr>
        <w:t>union bureaucracy</w:t>
      </w:r>
      <w:r w:rsidRPr="00162C92">
        <w:rPr>
          <w:sz w:val="16"/>
        </w:rPr>
        <w:t xml:space="preserve">, which functions as an industrial police force, </w:t>
      </w:r>
      <w:r w:rsidRPr="006B2B23">
        <w:rPr>
          <w:rStyle w:val="StyleUnderline"/>
          <w:highlight w:val="cyan"/>
        </w:rPr>
        <w:t>and replace it with</w:t>
      </w:r>
      <w:r w:rsidRPr="00162C92">
        <w:rPr>
          <w:rStyle w:val="StyleUnderline"/>
        </w:rPr>
        <w:t xml:space="preserve"> genuine organs of </w:t>
      </w:r>
      <w:r w:rsidRPr="006B2B23">
        <w:rPr>
          <w:rStyle w:val="Emphasis"/>
          <w:highlight w:val="cyan"/>
        </w:rPr>
        <w:t>workers’ power.</w:t>
      </w:r>
    </w:p>
    <w:p w14:paraId="4742E593" w14:textId="77777777" w:rsidR="000F547D" w:rsidRDefault="000F547D" w:rsidP="000F547D">
      <w:pPr>
        <w:pStyle w:val="Heading4"/>
      </w:pPr>
    </w:p>
    <w:p w14:paraId="6C6E13E3" w14:textId="77777777" w:rsidR="000F547D" w:rsidRDefault="000F547D" w:rsidP="000F547D">
      <w:pPr>
        <w:pStyle w:val="Analytic"/>
      </w:pPr>
    </w:p>
    <w:p w14:paraId="55FDE359" w14:textId="77777777" w:rsidR="000F547D" w:rsidRDefault="000F547D" w:rsidP="000F547D">
      <w:pPr>
        <w:rPr>
          <w:lang w:eastAsia="ko-KR"/>
        </w:rPr>
      </w:pPr>
    </w:p>
    <w:p w14:paraId="0807BF27" w14:textId="77777777" w:rsidR="000F547D" w:rsidRDefault="000F547D" w:rsidP="000F547D">
      <w:pPr>
        <w:pStyle w:val="Analytic"/>
      </w:pPr>
    </w:p>
    <w:p w14:paraId="2C3CEB46" w14:textId="77777777" w:rsidR="000F547D" w:rsidRPr="00D51446" w:rsidRDefault="000F547D" w:rsidP="000F547D">
      <w:r w:rsidRPr="00D51446">
        <w:t xml:space="preserve">Jack </w:t>
      </w:r>
      <w:r w:rsidRPr="00D51446">
        <w:rPr>
          <w:rStyle w:val="Style13ptBold"/>
        </w:rPr>
        <w:t>Moriarty 25</w:t>
      </w:r>
      <w:r w:rsidRPr="00D51446">
        <w:t>.</w:t>
      </w:r>
      <w:r>
        <w:t xml:space="preserve"> </w:t>
      </w:r>
      <w:r w:rsidRPr="000A3D4C">
        <w:t>Executive Director of the Lafayette Square Institute and a Fellow at the Rutgers University Institute for the Study of Employee Ownership and Profit-Sharing</w:t>
      </w:r>
      <w:r>
        <w:t>.</w:t>
      </w:r>
      <w:r w:rsidRPr="00D51446">
        <w:t xml:space="preserve"> "Don’t Rage Against the Machines—Own Them." American Compass. 9-24-2025. https://americancompass.org/dont-rage-against-the-machines-own-them/</w:t>
      </w:r>
    </w:p>
    <w:p w14:paraId="381AA76F" w14:textId="77777777" w:rsidR="000F547D" w:rsidRPr="00D51446" w:rsidRDefault="000F547D" w:rsidP="000F547D">
      <w:pPr>
        <w:rPr>
          <w:rStyle w:val="StyleUnderline"/>
        </w:rPr>
      </w:pPr>
      <w:r w:rsidRPr="00D51446">
        <w:rPr>
          <w:rStyle w:val="StyleUnderline"/>
        </w:rPr>
        <w:t>If Only the Luddites Were Owners</w:t>
      </w:r>
    </w:p>
    <w:p w14:paraId="71962058" w14:textId="77777777" w:rsidR="000F547D" w:rsidRDefault="000F547D" w:rsidP="000F547D">
      <w:pPr>
        <w:rPr>
          <w:rStyle w:val="StyleUnderline"/>
        </w:rPr>
      </w:pPr>
      <w:r w:rsidRPr="00D51446">
        <w:rPr>
          <w:sz w:val="16"/>
        </w:rPr>
        <w:t xml:space="preserve">Beyond fortifying our industrial base, </w:t>
      </w:r>
      <w:r w:rsidRPr="00D51446">
        <w:rPr>
          <w:rStyle w:val="StyleUnderline"/>
          <w:highlight w:val="cyan"/>
        </w:rPr>
        <w:t>employee ownership</w:t>
      </w:r>
      <w:r w:rsidRPr="00D51446">
        <w:rPr>
          <w:rStyle w:val="StyleUnderline"/>
        </w:rPr>
        <w:t xml:space="preserve"> has the potential to </w:t>
      </w:r>
      <w:r w:rsidRPr="00D51446">
        <w:rPr>
          <w:rStyle w:val="StyleUnderline"/>
          <w:highlight w:val="cyan"/>
        </w:rPr>
        <w:t>transform</w:t>
      </w:r>
      <w:r w:rsidRPr="00D51446">
        <w:rPr>
          <w:rStyle w:val="StyleUnderline"/>
        </w:rPr>
        <w:t xml:space="preserve"> the </w:t>
      </w:r>
      <w:r w:rsidRPr="00D51446">
        <w:rPr>
          <w:rStyle w:val="StyleUnderline"/>
          <w:highlight w:val="cyan"/>
        </w:rPr>
        <w:t>relationship between</w:t>
      </w:r>
      <w:r w:rsidRPr="00D51446">
        <w:rPr>
          <w:rStyle w:val="StyleUnderline"/>
        </w:rPr>
        <w:t xml:space="preserve"> not only </w:t>
      </w:r>
      <w:r w:rsidRPr="00D51446">
        <w:rPr>
          <w:rStyle w:val="Emphasis"/>
          <w:highlight w:val="cyan"/>
        </w:rPr>
        <w:t>workers</w:t>
      </w:r>
      <w:r w:rsidRPr="00D51446">
        <w:rPr>
          <w:rStyle w:val="StyleUnderline"/>
          <w:highlight w:val="cyan"/>
        </w:rPr>
        <w:t xml:space="preserve"> and</w:t>
      </w:r>
      <w:r w:rsidRPr="00D51446">
        <w:rPr>
          <w:rStyle w:val="StyleUnderline"/>
        </w:rPr>
        <w:t xml:space="preserve"> </w:t>
      </w:r>
      <w:r w:rsidRPr="00D51446">
        <w:rPr>
          <w:rStyle w:val="Emphasis"/>
        </w:rPr>
        <w:t>their companies</w:t>
      </w:r>
      <w:r w:rsidRPr="00D51446">
        <w:rPr>
          <w:rStyle w:val="StyleUnderline"/>
        </w:rPr>
        <w:t>,</w:t>
      </w:r>
      <w:r w:rsidRPr="00D51446">
        <w:rPr>
          <w:sz w:val="16"/>
        </w:rPr>
        <w:t xml:space="preserve"> but also </w:t>
      </w:r>
      <w:r w:rsidRPr="00D51446">
        <w:rPr>
          <w:rStyle w:val="StyleUnderline"/>
        </w:rPr>
        <w:t xml:space="preserve">between </w:t>
      </w:r>
      <w:r w:rsidRPr="00D51446">
        <w:rPr>
          <w:rStyle w:val="Emphasis"/>
        </w:rPr>
        <w:t>workers</w:t>
      </w:r>
      <w:r w:rsidRPr="00D51446">
        <w:rPr>
          <w:rStyle w:val="StyleUnderline"/>
        </w:rPr>
        <w:t xml:space="preserve"> and </w:t>
      </w:r>
      <w:r w:rsidRPr="00D51446">
        <w:rPr>
          <w:rStyle w:val="Emphasis"/>
          <w:highlight w:val="cyan"/>
        </w:rPr>
        <w:t>AI</w:t>
      </w:r>
      <w:r w:rsidRPr="00D51446">
        <w:rPr>
          <w:sz w:val="16"/>
        </w:rPr>
        <w:t>. The Luddites destroyed the products of technological innovation in their era because they felt threatened. Does anyone believe they would have taken the same course if these same skilled craftsmen had been the owners of these new machines</w:t>
      </w:r>
      <w:r w:rsidRPr="00D51446">
        <w:rPr>
          <w:rStyle w:val="StyleUnderline"/>
        </w:rPr>
        <w:t xml:space="preserve">? If the output and productivity of those machines had accrued to the </w:t>
      </w:r>
      <w:r w:rsidRPr="00D51446">
        <w:rPr>
          <w:rStyle w:val="Emphasis"/>
        </w:rPr>
        <w:t>benefit</w:t>
      </w:r>
      <w:r w:rsidRPr="00D51446">
        <w:rPr>
          <w:rStyle w:val="StyleUnderline"/>
        </w:rPr>
        <w:t xml:space="preserve"> of their </w:t>
      </w:r>
      <w:r w:rsidRPr="00D51446">
        <w:rPr>
          <w:rStyle w:val="Emphasis"/>
        </w:rPr>
        <w:t>own economic security</w:t>
      </w:r>
      <w:r w:rsidRPr="00D51446">
        <w:rPr>
          <w:sz w:val="16"/>
        </w:rPr>
        <w:t xml:space="preserve">, the term “Luddite” would likely mean something entirely different today. </w:t>
      </w:r>
      <w:r w:rsidRPr="00D51446">
        <w:rPr>
          <w:rStyle w:val="StyleUnderline"/>
          <w:highlight w:val="cyan"/>
        </w:rPr>
        <w:t xml:space="preserve">The </w:t>
      </w:r>
      <w:r w:rsidRPr="00D51446">
        <w:rPr>
          <w:rStyle w:val="Emphasis"/>
          <w:highlight w:val="cyan"/>
        </w:rPr>
        <w:t>structure</w:t>
      </w:r>
      <w:r w:rsidRPr="00D51446">
        <w:rPr>
          <w:rStyle w:val="StyleUnderline"/>
        </w:rPr>
        <w:t xml:space="preserve"> and </w:t>
      </w:r>
      <w:r w:rsidRPr="00D51446">
        <w:rPr>
          <w:rStyle w:val="Emphasis"/>
        </w:rPr>
        <w:t>composition</w:t>
      </w:r>
      <w:r w:rsidRPr="00D51446">
        <w:rPr>
          <w:rStyle w:val="StyleUnderline"/>
        </w:rPr>
        <w:t xml:space="preserve"> </w:t>
      </w:r>
      <w:r w:rsidRPr="00D51446">
        <w:rPr>
          <w:rStyle w:val="StyleUnderline"/>
          <w:highlight w:val="cyan"/>
        </w:rPr>
        <w:t>of ownership</w:t>
      </w:r>
      <w:r w:rsidRPr="00D51446">
        <w:rPr>
          <w:rStyle w:val="StyleUnderline"/>
        </w:rPr>
        <w:t xml:space="preserve"> determines who the </w:t>
      </w:r>
      <w:r w:rsidRPr="00D51446">
        <w:rPr>
          <w:rStyle w:val="Emphasis"/>
        </w:rPr>
        <w:t>capital</w:t>
      </w:r>
      <w:r w:rsidRPr="00D51446">
        <w:rPr>
          <w:rStyle w:val="StyleUnderline"/>
        </w:rPr>
        <w:t xml:space="preserve"> is </w:t>
      </w:r>
      <w:r w:rsidRPr="00D51446">
        <w:rPr>
          <w:rStyle w:val="Emphasis"/>
        </w:rPr>
        <w:t>designed to serve</w:t>
      </w:r>
      <w:r w:rsidRPr="00D51446">
        <w:rPr>
          <w:rStyle w:val="StyleUnderline"/>
        </w:rPr>
        <w:t xml:space="preserve">. It is these ownership variables that help </w:t>
      </w:r>
      <w:r w:rsidRPr="00D51446">
        <w:rPr>
          <w:rStyle w:val="StyleUnderline"/>
          <w:highlight w:val="cyan"/>
        </w:rPr>
        <w:t>determine</w:t>
      </w:r>
      <w:r w:rsidRPr="00D51446">
        <w:rPr>
          <w:rStyle w:val="StyleUnderline"/>
        </w:rPr>
        <w:t xml:space="preserve"> </w:t>
      </w:r>
      <w:r w:rsidRPr="00D51446">
        <w:rPr>
          <w:rStyle w:val="StyleUnderline"/>
          <w:highlight w:val="cyan"/>
        </w:rPr>
        <w:t xml:space="preserve">whether </w:t>
      </w:r>
      <w:r w:rsidRPr="00D51446">
        <w:rPr>
          <w:rStyle w:val="Emphasis"/>
          <w:highlight w:val="cyan"/>
        </w:rPr>
        <w:t>technology</w:t>
      </w:r>
      <w:r w:rsidRPr="00D51446">
        <w:rPr>
          <w:rStyle w:val="StyleUnderline"/>
          <w:highlight w:val="cyan"/>
        </w:rPr>
        <w:t xml:space="preserve"> is </w:t>
      </w:r>
      <w:r w:rsidRPr="00D51446">
        <w:rPr>
          <w:rStyle w:val="Emphasis"/>
          <w:highlight w:val="cyan"/>
        </w:rPr>
        <w:t>viewed as a threat</w:t>
      </w:r>
      <w:r w:rsidRPr="00D51446">
        <w:rPr>
          <w:rStyle w:val="Emphasis"/>
        </w:rPr>
        <w:t xml:space="preserve"> or a tool.</w:t>
      </w:r>
    </w:p>
    <w:p w14:paraId="2763B3B3" w14:textId="77777777" w:rsidR="000F547D" w:rsidRDefault="000F547D" w:rsidP="000F547D">
      <w:pPr>
        <w:rPr>
          <w:rStyle w:val="Emphasis"/>
        </w:rPr>
      </w:pPr>
      <w:r w:rsidRPr="00D51446">
        <w:rPr>
          <w:sz w:val="16"/>
        </w:rPr>
        <w:t xml:space="preserve">Richard Freeman was prescient when he suggested that </w:t>
      </w:r>
      <w:r w:rsidRPr="00D51446">
        <w:rPr>
          <w:rStyle w:val="Emphasis"/>
          <w:highlight w:val="cyan"/>
        </w:rPr>
        <w:t>turning workers</w:t>
      </w:r>
      <w:r w:rsidRPr="00D51446">
        <w:rPr>
          <w:rStyle w:val="StyleUnderline"/>
          <w:highlight w:val="cyan"/>
        </w:rPr>
        <w:t xml:space="preserve"> into </w:t>
      </w:r>
      <w:r w:rsidRPr="00D51446">
        <w:rPr>
          <w:rStyle w:val="Emphasis"/>
          <w:highlight w:val="cyan"/>
        </w:rPr>
        <w:t>owners</w:t>
      </w:r>
      <w:r w:rsidRPr="00D51446">
        <w:rPr>
          <w:rStyle w:val="StyleUnderline"/>
        </w:rPr>
        <w:t xml:space="preserve"> </w:t>
      </w:r>
      <w:r w:rsidRPr="00D51446">
        <w:rPr>
          <w:rStyle w:val="StyleUnderline"/>
          <w:highlight w:val="cyan"/>
        </w:rPr>
        <w:t>may help</w:t>
      </w:r>
      <w:r w:rsidRPr="00D51446">
        <w:rPr>
          <w:rStyle w:val="StyleUnderline"/>
        </w:rPr>
        <w:t xml:space="preserve"> </w:t>
      </w:r>
      <w:r w:rsidRPr="00D51446">
        <w:rPr>
          <w:rStyle w:val="StyleUnderline"/>
          <w:highlight w:val="cyan"/>
        </w:rPr>
        <w:t xml:space="preserve">address the </w:t>
      </w:r>
      <w:r w:rsidRPr="00D51446">
        <w:rPr>
          <w:rStyle w:val="Emphasis"/>
          <w:sz w:val="28"/>
          <w:szCs w:val="32"/>
          <w:highlight w:val="cyan"/>
        </w:rPr>
        <w:t>underlying cause</w:t>
      </w:r>
      <w:r w:rsidRPr="00D51446">
        <w:rPr>
          <w:rStyle w:val="StyleUnderline"/>
          <w:sz w:val="28"/>
          <w:szCs w:val="32"/>
        </w:rPr>
        <w:t xml:space="preserve"> </w:t>
      </w:r>
      <w:r w:rsidRPr="00D51446">
        <w:rPr>
          <w:rStyle w:val="StyleUnderline"/>
          <w:highlight w:val="cyan"/>
        </w:rPr>
        <w:t xml:space="preserve">of the </w:t>
      </w:r>
      <w:r w:rsidRPr="00D51446">
        <w:rPr>
          <w:rStyle w:val="Emphasis"/>
          <w:sz w:val="28"/>
          <w:szCs w:val="32"/>
          <w:highlight w:val="cyan"/>
        </w:rPr>
        <w:t>fear of displacement</w:t>
      </w:r>
      <w:r w:rsidRPr="00D51446">
        <w:rPr>
          <w:rStyle w:val="StyleUnderline"/>
          <w:sz w:val="28"/>
          <w:szCs w:val="32"/>
        </w:rPr>
        <w:t xml:space="preserve"> </w:t>
      </w:r>
      <w:r w:rsidRPr="00D51446">
        <w:rPr>
          <w:rStyle w:val="StyleUnderline"/>
          <w:highlight w:val="cyan"/>
        </w:rPr>
        <w:t xml:space="preserve">by </w:t>
      </w:r>
      <w:r w:rsidRPr="00D51446">
        <w:rPr>
          <w:rStyle w:val="Emphasis"/>
          <w:highlight w:val="cyan"/>
        </w:rPr>
        <w:t>automation</w:t>
      </w:r>
      <w:r w:rsidRPr="00D51446">
        <w:rPr>
          <w:rStyle w:val="StyleUnderline"/>
        </w:rPr>
        <w:t xml:space="preserve"> and </w:t>
      </w:r>
      <w:r w:rsidRPr="00D51446">
        <w:rPr>
          <w:rStyle w:val="Emphasis"/>
        </w:rPr>
        <w:t>technological development</w:t>
      </w:r>
      <w:r w:rsidRPr="00D51446">
        <w:rPr>
          <w:rStyle w:val="StyleUnderline"/>
        </w:rPr>
        <w:t xml:space="preserve"> in the </w:t>
      </w:r>
      <w:r w:rsidRPr="00D51446">
        <w:rPr>
          <w:rStyle w:val="Emphasis"/>
        </w:rPr>
        <w:t>workplace</w:t>
      </w:r>
      <w:r w:rsidRPr="00D51446">
        <w:rPr>
          <w:sz w:val="16"/>
        </w:rPr>
        <w:t>. A 2024 study titled “Are Employee-Owned Firms Luddites? Effects of Ownership on Adoption of Robots and Employment after Adoption” examined these questions using a sample of U.S. manufacturing plants to study the adoption of robotic industrial technology in employee-owned firms versus conventionally-owned firms</w:t>
      </w:r>
      <w:r w:rsidRPr="00D51446">
        <w:rPr>
          <w:rStyle w:val="StyleUnderline"/>
        </w:rPr>
        <w:t xml:space="preserve">. The authors find that </w:t>
      </w:r>
      <w:r w:rsidRPr="00D51446">
        <w:rPr>
          <w:rStyle w:val="StyleUnderline"/>
          <w:highlight w:val="cyan"/>
        </w:rPr>
        <w:t>firms</w:t>
      </w:r>
      <w:r w:rsidRPr="00D51446">
        <w:rPr>
          <w:rStyle w:val="StyleUnderline"/>
        </w:rPr>
        <w:t xml:space="preserve"> </w:t>
      </w:r>
      <w:r w:rsidRPr="00D51446">
        <w:rPr>
          <w:rStyle w:val="StyleUnderline"/>
          <w:highlight w:val="cyan"/>
        </w:rPr>
        <w:t>with</w:t>
      </w:r>
      <w:r w:rsidRPr="00D51446">
        <w:rPr>
          <w:rStyle w:val="StyleUnderline"/>
        </w:rPr>
        <w:t xml:space="preserve"> broad-based </w:t>
      </w:r>
      <w:r w:rsidRPr="00D51446">
        <w:rPr>
          <w:rStyle w:val="StyleUnderline"/>
          <w:highlight w:val="cyan"/>
        </w:rPr>
        <w:t>employee ownership</w:t>
      </w:r>
      <w:r w:rsidRPr="00D51446">
        <w:rPr>
          <w:rStyle w:val="StyleUnderline"/>
        </w:rPr>
        <w:t xml:space="preserve"> are </w:t>
      </w:r>
      <w:r w:rsidRPr="00D51446">
        <w:rPr>
          <w:rStyle w:val="StyleUnderline"/>
          <w:highlight w:val="cyan"/>
        </w:rPr>
        <w:t xml:space="preserve">more likely to </w:t>
      </w:r>
      <w:r w:rsidRPr="00D51446">
        <w:rPr>
          <w:rStyle w:val="Emphasis"/>
          <w:highlight w:val="cyan"/>
        </w:rPr>
        <w:t>adopt robotic tech</w:t>
      </w:r>
      <w:r w:rsidRPr="00D51446">
        <w:rPr>
          <w:rStyle w:val="Emphasis"/>
        </w:rPr>
        <w:t>nology</w:t>
      </w:r>
      <w:r w:rsidRPr="00D51446">
        <w:rPr>
          <w:sz w:val="16"/>
        </w:rPr>
        <w:t xml:space="preserve"> (incidentally, higher robot adoption was also associated with an increase in hiring post-adoption at both types of firms). </w:t>
      </w:r>
      <w:r w:rsidRPr="00D51446">
        <w:rPr>
          <w:rStyle w:val="StyleUnderline"/>
        </w:rPr>
        <w:t xml:space="preserve">Comparative research suggests that </w:t>
      </w:r>
      <w:r w:rsidRPr="00D51446">
        <w:rPr>
          <w:rStyle w:val="Emphasis"/>
          <w:highlight w:val="cyan"/>
        </w:rPr>
        <w:t>profit-sharing</w:t>
      </w:r>
      <w:r w:rsidRPr="00D51446">
        <w:rPr>
          <w:rStyle w:val="StyleUnderline"/>
        </w:rPr>
        <w:t xml:space="preserve">—a form of </w:t>
      </w:r>
      <w:r w:rsidRPr="00D51446">
        <w:rPr>
          <w:rStyle w:val="Emphasis"/>
        </w:rPr>
        <w:t>capital income</w:t>
      </w:r>
      <w:r w:rsidRPr="00D51446">
        <w:rPr>
          <w:rStyle w:val="StyleUnderline"/>
        </w:rPr>
        <w:t xml:space="preserve">—has a </w:t>
      </w:r>
      <w:r w:rsidRPr="00D51446">
        <w:rPr>
          <w:rStyle w:val="StyleUnderline"/>
          <w:highlight w:val="cyan"/>
        </w:rPr>
        <w:t xml:space="preserve">positive effect on </w:t>
      </w:r>
      <w:r w:rsidRPr="00D51446">
        <w:rPr>
          <w:rStyle w:val="Emphasis"/>
          <w:highlight w:val="cyan"/>
        </w:rPr>
        <w:t>product innovation</w:t>
      </w:r>
      <w:r w:rsidRPr="00D51446">
        <w:rPr>
          <w:rStyle w:val="StyleUnderline"/>
        </w:rPr>
        <w:t xml:space="preserve"> relative to </w:t>
      </w:r>
      <w:r w:rsidRPr="00D51446">
        <w:rPr>
          <w:rStyle w:val="Emphasis"/>
        </w:rPr>
        <w:t>traditional firms.</w:t>
      </w:r>
    </w:p>
    <w:p w14:paraId="36F1AAE0" w14:textId="77777777" w:rsidR="000F547D" w:rsidRDefault="000F547D" w:rsidP="000F547D">
      <w:pPr>
        <w:rPr>
          <w:rStyle w:val="StyleUnderline"/>
        </w:rPr>
      </w:pPr>
      <w:r w:rsidRPr="00D51446">
        <w:rPr>
          <w:sz w:val="16"/>
        </w:rPr>
        <w:t xml:space="preserve">Given that employee ownership is already linked to higher degrees of job security, </w:t>
      </w:r>
      <w:r w:rsidRPr="00D51446">
        <w:rPr>
          <w:rStyle w:val="StyleUnderline"/>
        </w:rPr>
        <w:t xml:space="preserve">this relative </w:t>
      </w:r>
      <w:r w:rsidRPr="00D51446">
        <w:rPr>
          <w:rStyle w:val="StyleUnderline"/>
          <w:highlight w:val="cyan"/>
        </w:rPr>
        <w:t>lack of anxiety</w:t>
      </w:r>
      <w:r w:rsidRPr="00D51446">
        <w:rPr>
          <w:rStyle w:val="StyleUnderline"/>
        </w:rPr>
        <w:t xml:space="preserve"> may </w:t>
      </w:r>
      <w:r w:rsidRPr="00D51446">
        <w:rPr>
          <w:rStyle w:val="StyleUnderline"/>
          <w:highlight w:val="cyan"/>
        </w:rPr>
        <w:t>create</w:t>
      </w:r>
      <w:r w:rsidRPr="00D51446">
        <w:rPr>
          <w:rStyle w:val="StyleUnderline"/>
        </w:rPr>
        <w:t xml:space="preserve"> precisely the right environment to adopt technology that </w:t>
      </w:r>
      <w:r w:rsidRPr="00D51446">
        <w:rPr>
          <w:rStyle w:val="Emphasis"/>
        </w:rPr>
        <w:t>leads</w:t>
      </w:r>
      <w:r w:rsidRPr="00D51446">
        <w:rPr>
          <w:rStyle w:val="StyleUnderline"/>
        </w:rPr>
        <w:t xml:space="preserve"> to </w:t>
      </w:r>
      <w:r w:rsidRPr="00D51446">
        <w:rPr>
          <w:rStyle w:val="Emphasis"/>
          <w:highlight w:val="cyan"/>
        </w:rPr>
        <w:t>innovation</w:t>
      </w:r>
      <w:r w:rsidRPr="00D51446">
        <w:rPr>
          <w:sz w:val="16"/>
        </w:rPr>
        <w:t xml:space="preserve"> </w:t>
      </w:r>
      <w:r w:rsidRPr="00D51446">
        <w:rPr>
          <w:rStyle w:val="StyleUnderline"/>
        </w:rPr>
        <w:t xml:space="preserve">at the firm level </w:t>
      </w:r>
      <w:r w:rsidRPr="00D51446">
        <w:rPr>
          <w:rStyle w:val="StyleUnderline"/>
          <w:highlight w:val="cyan"/>
        </w:rPr>
        <w:t xml:space="preserve">and </w:t>
      </w:r>
      <w:r w:rsidRPr="00D51446">
        <w:rPr>
          <w:rStyle w:val="Emphasis"/>
          <w:highlight w:val="cyan"/>
        </w:rPr>
        <w:t>fortifies</w:t>
      </w:r>
      <w:r w:rsidRPr="00D51446">
        <w:rPr>
          <w:rStyle w:val="Emphasis"/>
        </w:rPr>
        <w:t xml:space="preserve"> industrial and</w:t>
      </w:r>
      <w:r w:rsidRPr="00D51446">
        <w:rPr>
          <w:sz w:val="16"/>
        </w:rPr>
        <w:t xml:space="preserve"> </w:t>
      </w:r>
      <w:r w:rsidRPr="00D51446">
        <w:rPr>
          <w:rStyle w:val="Emphasis"/>
          <w:sz w:val="28"/>
          <w:szCs w:val="32"/>
          <w:highlight w:val="cyan"/>
        </w:rPr>
        <w:t>technological</w:t>
      </w:r>
      <w:r w:rsidRPr="00D51446">
        <w:rPr>
          <w:rStyle w:val="Emphasis"/>
          <w:highlight w:val="cyan"/>
        </w:rPr>
        <w:t xml:space="preserve"> </w:t>
      </w:r>
      <w:r w:rsidRPr="00D51446">
        <w:rPr>
          <w:rStyle w:val="Emphasis"/>
          <w:sz w:val="28"/>
          <w:szCs w:val="32"/>
          <w:highlight w:val="cyan"/>
        </w:rPr>
        <w:t>leadership</w:t>
      </w:r>
      <w:r w:rsidRPr="00D51446">
        <w:rPr>
          <w:rStyle w:val="StyleUnderline"/>
        </w:rPr>
        <w:t xml:space="preserve"> at the national level</w:t>
      </w:r>
      <w:r w:rsidRPr="00D51446">
        <w:rPr>
          <w:sz w:val="16"/>
        </w:rPr>
        <w:t xml:space="preserve">. There is an essential distinction between labor automation and labor augmentation—the latter of which can increasethe demand for labor. The available research suggests that </w:t>
      </w:r>
      <w:r w:rsidRPr="00D51446">
        <w:rPr>
          <w:rStyle w:val="StyleUnderline"/>
        </w:rPr>
        <w:t xml:space="preserve">workers who approach technological innovation as owners are </w:t>
      </w:r>
      <w:r w:rsidRPr="00D51446">
        <w:rPr>
          <w:rStyle w:val="Emphasis"/>
        </w:rPr>
        <w:t>better positioned</w:t>
      </w:r>
      <w:r w:rsidRPr="00D51446">
        <w:rPr>
          <w:rStyle w:val="StyleUnderline"/>
        </w:rPr>
        <w:t xml:space="preserve"> to both </w:t>
      </w:r>
      <w:r w:rsidRPr="00D51446">
        <w:rPr>
          <w:rStyle w:val="Emphasis"/>
        </w:rPr>
        <w:t>identify</w:t>
      </w:r>
      <w:r w:rsidRPr="00D51446">
        <w:rPr>
          <w:sz w:val="16"/>
        </w:rPr>
        <w:t xml:space="preserve"> </w:t>
      </w:r>
      <w:r w:rsidRPr="00D51446">
        <w:rPr>
          <w:rStyle w:val="StyleUnderline"/>
        </w:rPr>
        <w:t xml:space="preserve">opportunities for augmenting new technology, including </w:t>
      </w:r>
      <w:r w:rsidRPr="00D51446">
        <w:rPr>
          <w:rStyle w:val="Emphasis"/>
        </w:rPr>
        <w:t>AI</w:t>
      </w:r>
      <w:r w:rsidRPr="00D51446">
        <w:rPr>
          <w:sz w:val="16"/>
        </w:rPr>
        <w:t xml:space="preserve">, </w:t>
      </w:r>
      <w:r w:rsidRPr="00D51446">
        <w:rPr>
          <w:rStyle w:val="StyleUnderline"/>
        </w:rPr>
        <w:t xml:space="preserve">and to directly accrue the financial benefits of </w:t>
      </w:r>
      <w:r w:rsidRPr="00D51446">
        <w:rPr>
          <w:rStyle w:val="Emphasis"/>
        </w:rPr>
        <w:t>higher productivity</w:t>
      </w:r>
      <w:r w:rsidRPr="00D51446">
        <w:rPr>
          <w:rStyle w:val="StyleUnderline"/>
        </w:rPr>
        <w:t xml:space="preserve">, even in </w:t>
      </w:r>
      <w:r w:rsidRPr="00D51446">
        <w:rPr>
          <w:rStyle w:val="Emphasis"/>
        </w:rPr>
        <w:t>situations of labor automation</w:t>
      </w:r>
      <w:r w:rsidRPr="00D51446">
        <w:rPr>
          <w:rStyle w:val="StyleUnderline"/>
        </w:rPr>
        <w:t>.</w:t>
      </w:r>
    </w:p>
    <w:p w14:paraId="70352CD6" w14:textId="77777777" w:rsidR="000F547D" w:rsidRPr="00D51446" w:rsidRDefault="000F547D" w:rsidP="000F547D">
      <w:pPr>
        <w:rPr>
          <w:rStyle w:val="StyleUnderline"/>
        </w:rPr>
      </w:pPr>
    </w:p>
    <w:p w14:paraId="4306094D" w14:textId="77777777" w:rsidR="000F547D" w:rsidRDefault="000F547D" w:rsidP="000F547D">
      <w:pPr>
        <w:pStyle w:val="Analytic"/>
      </w:pPr>
    </w:p>
    <w:p w14:paraId="599F96AE" w14:textId="77777777" w:rsidR="000F547D" w:rsidRPr="001E3578" w:rsidRDefault="000F547D" w:rsidP="000F547D">
      <w:r w:rsidRPr="001E3578">
        <w:t xml:space="preserve">Charlie </w:t>
      </w:r>
      <w:r w:rsidRPr="001E3578">
        <w:rPr>
          <w:rStyle w:val="Style13ptBold"/>
        </w:rPr>
        <w:t>Post 20</w:t>
      </w:r>
      <w:r w:rsidRPr="001E3578">
        <w:t>.</w:t>
      </w:r>
      <w:r>
        <w:t xml:space="preserve"> Professor of Sociology at the City University of New York.</w:t>
      </w:r>
      <w:r w:rsidRPr="001E3578">
        <w:t xml:space="preserve"> "The Capitalist State and Socialist Strategy." Rampant Magazine. 4-2-2020. https://rampantmag.com/2020/04/the-capitalist-state-and-socialist-strategy/</w:t>
      </w:r>
    </w:p>
    <w:p w14:paraId="5A646488" w14:textId="77777777" w:rsidR="000F547D" w:rsidRPr="001E3578" w:rsidRDefault="000F547D" w:rsidP="000F547D">
      <w:pPr>
        <w:rPr>
          <w:sz w:val="16"/>
        </w:rPr>
      </w:pPr>
      <w:r w:rsidRPr="001E3578">
        <w:rPr>
          <w:sz w:val="16"/>
        </w:rPr>
        <w:t>Revolution and the State</w:t>
      </w:r>
    </w:p>
    <w:p w14:paraId="58718EA5" w14:textId="77777777" w:rsidR="000F547D" w:rsidRPr="001E3578" w:rsidRDefault="000F547D" w:rsidP="000F547D">
      <w:pPr>
        <w:rPr>
          <w:sz w:val="16"/>
        </w:rPr>
      </w:pPr>
      <w:r w:rsidRPr="001E3578">
        <w:rPr>
          <w:sz w:val="16"/>
        </w:rPr>
        <w:t xml:space="preserve">If attempts that rely upon a struggle within the democratic capitalist state institutions are a dead-end strategy for winning and defending reforms under capitalism, it is even less effective as a strategy for socialism. The failure of both classic reformist strategies and the attempts to find a third way between reform and revolution are rooted, ultimately, in the utopian character of a strategy based on capturing all or part of the capitalist state apparatus for working people. </w:t>
      </w:r>
      <w:r w:rsidRPr="006B2B23">
        <w:rPr>
          <w:rStyle w:val="StyleUnderline"/>
          <w:highlight w:val="cyan"/>
        </w:rPr>
        <w:t>The</w:t>
      </w:r>
      <w:r w:rsidRPr="001E3578">
        <w:rPr>
          <w:rStyle w:val="StyleUnderline"/>
        </w:rPr>
        <w:t xml:space="preserve"> very structure of the </w:t>
      </w:r>
      <w:r w:rsidRPr="006B2B23">
        <w:rPr>
          <w:rStyle w:val="StyleUnderline"/>
          <w:highlight w:val="cyan"/>
        </w:rPr>
        <w:t>capitalist</w:t>
      </w:r>
      <w:r w:rsidRPr="006B2B23">
        <w:rPr>
          <w:sz w:val="16"/>
          <w:highlight w:val="cyan"/>
        </w:rPr>
        <w:t xml:space="preserve"> </w:t>
      </w:r>
      <w:r w:rsidRPr="006B2B23">
        <w:rPr>
          <w:rStyle w:val="StyleUnderline"/>
          <w:highlight w:val="cyan"/>
        </w:rPr>
        <w:t>state</w:t>
      </w:r>
      <w:r w:rsidRPr="001E3578">
        <w:rPr>
          <w:sz w:val="16"/>
        </w:rPr>
        <w:t xml:space="preserve">—its relative autonomy from accumulation and </w:t>
      </w:r>
      <w:r w:rsidRPr="001E3578">
        <w:rPr>
          <w:rStyle w:val="StyleUnderline"/>
        </w:rPr>
        <w:t xml:space="preserve">its </w:t>
      </w:r>
      <w:r w:rsidRPr="006B2B23">
        <w:rPr>
          <w:rStyle w:val="Emphasis"/>
          <w:highlight w:val="cyan"/>
        </w:rPr>
        <w:t>bureaucratic</w:t>
      </w:r>
      <w:r w:rsidRPr="001E3578">
        <w:rPr>
          <w:rStyle w:val="Emphasis"/>
        </w:rPr>
        <w:t xml:space="preserve"> hierarchical</w:t>
      </w:r>
      <w:r w:rsidRPr="001E3578">
        <w:rPr>
          <w:rStyle w:val="StyleUnderline"/>
        </w:rPr>
        <w:t xml:space="preserve"> </w:t>
      </w:r>
      <w:r w:rsidRPr="006B2B23">
        <w:rPr>
          <w:rStyle w:val="Emphasis"/>
          <w:highlight w:val="cyan"/>
        </w:rPr>
        <w:t>structure</w:t>
      </w:r>
      <w:r w:rsidRPr="001E3578">
        <w:rPr>
          <w:rStyle w:val="StyleUnderline"/>
        </w:rPr>
        <w:t>—</w:t>
      </w:r>
      <w:r w:rsidRPr="006B2B23">
        <w:rPr>
          <w:rStyle w:val="StyleUnderline"/>
          <w:highlight w:val="cyan"/>
        </w:rPr>
        <w:t>make it the</w:t>
      </w:r>
      <w:r w:rsidRPr="001E3578">
        <w:rPr>
          <w:rStyle w:val="StyleUnderline"/>
        </w:rPr>
        <w:t xml:space="preserve"> institutionalization of </w:t>
      </w:r>
      <w:r w:rsidRPr="001E3578">
        <w:rPr>
          <w:rStyle w:val="Emphasis"/>
        </w:rPr>
        <w:t>capital’s dominance over labor</w:t>
      </w:r>
      <w:r w:rsidRPr="001E3578">
        <w:rPr>
          <w:sz w:val="16"/>
        </w:rPr>
        <w:t xml:space="preserve">, </w:t>
      </w:r>
      <w:r w:rsidRPr="001E3578">
        <w:rPr>
          <w:rStyle w:val="StyleUnderline"/>
        </w:rPr>
        <w:t>and</w:t>
      </w:r>
      <w:r w:rsidRPr="001E3578">
        <w:rPr>
          <w:sz w:val="16"/>
        </w:rPr>
        <w:t xml:space="preserve"> thus, ultimately </w:t>
      </w:r>
      <w:r w:rsidRPr="001E3578">
        <w:rPr>
          <w:rStyle w:val="StyleUnderline"/>
        </w:rPr>
        <w:t xml:space="preserve">an </w:t>
      </w:r>
      <w:r w:rsidRPr="006B2B23">
        <w:rPr>
          <w:rStyle w:val="StyleUnderline"/>
          <w:highlight w:val="cyan"/>
        </w:rPr>
        <w:t>obstacle</w:t>
      </w:r>
      <w:r w:rsidRPr="006B2B23">
        <w:rPr>
          <w:sz w:val="16"/>
          <w:highlight w:val="cyan"/>
        </w:rPr>
        <w:t xml:space="preserve"> </w:t>
      </w:r>
      <w:r w:rsidRPr="006B2B23">
        <w:rPr>
          <w:rStyle w:val="StyleUnderline"/>
          <w:highlight w:val="cyan"/>
        </w:rPr>
        <w:t>to the</w:t>
      </w:r>
      <w:r w:rsidRPr="001E3578">
        <w:rPr>
          <w:sz w:val="16"/>
        </w:rPr>
        <w:t xml:space="preserve"> goals and aspirations of the </w:t>
      </w:r>
      <w:r w:rsidRPr="006B2B23">
        <w:rPr>
          <w:rStyle w:val="Emphasis"/>
          <w:highlight w:val="cyan"/>
        </w:rPr>
        <w:t>working class</w:t>
      </w:r>
      <w:r w:rsidRPr="006B2B23">
        <w:rPr>
          <w:sz w:val="16"/>
          <w:highlight w:val="cyan"/>
        </w:rPr>
        <w:t>.</w:t>
      </w:r>
    </w:p>
    <w:p w14:paraId="177A3699" w14:textId="77777777" w:rsidR="000F547D" w:rsidRDefault="000F547D" w:rsidP="000F547D">
      <w:pPr>
        <w:rPr>
          <w:sz w:val="16"/>
        </w:rPr>
      </w:pPr>
      <w:r w:rsidRPr="001E3578">
        <w:rPr>
          <w:sz w:val="16"/>
        </w:rPr>
        <w:t xml:space="preserve">A consistent advocate of the imagined middle road between reform and revolution might argue that organs of popular power in workplaces and working-class neighborhoods could, in a revolutionary situation, check capitalist resistance from the unelected civil service and military, </w:t>
      </w:r>
      <w:r w:rsidRPr="001E3578">
        <w:rPr>
          <w:rStyle w:val="StyleUnderline"/>
        </w:rPr>
        <w:t xml:space="preserve">without a </w:t>
      </w:r>
      <w:r w:rsidRPr="001E3578">
        <w:rPr>
          <w:rStyle w:val="Emphasis"/>
        </w:rPr>
        <w:t>frontal assault</w:t>
      </w:r>
      <w:r w:rsidRPr="001E3578">
        <w:rPr>
          <w:rStyle w:val="StyleUnderline"/>
        </w:rPr>
        <w:t xml:space="preserve"> on </w:t>
      </w:r>
      <w:r w:rsidRPr="001E3578">
        <w:rPr>
          <w:rStyle w:val="Emphasis"/>
        </w:rPr>
        <w:t>these institutions</w:t>
      </w:r>
      <w:r w:rsidRPr="001E3578">
        <w:rPr>
          <w:rStyle w:val="StyleUnderline"/>
        </w:rPr>
        <w:t>.</w:t>
      </w:r>
      <w:r w:rsidRPr="001E3578">
        <w:rPr>
          <w:sz w:val="16"/>
        </w:rPr>
        <w:t xml:space="preserve"> </w:t>
      </w:r>
      <w:r w:rsidRPr="001E3578">
        <w:rPr>
          <w:rStyle w:val="StyleUnderline"/>
        </w:rPr>
        <w:t>In reality</w:t>
      </w:r>
      <w:r w:rsidRPr="001E3578">
        <w:rPr>
          <w:sz w:val="16"/>
        </w:rPr>
        <w:t xml:space="preserve">, however, </w:t>
      </w:r>
      <w:r w:rsidRPr="001E3578">
        <w:rPr>
          <w:rStyle w:val="StyleUnderline"/>
        </w:rPr>
        <w:t xml:space="preserve">the </w:t>
      </w:r>
      <w:r w:rsidRPr="006B2B23">
        <w:rPr>
          <w:rStyle w:val="StyleUnderline"/>
          <w:highlight w:val="cyan"/>
        </w:rPr>
        <w:t>organs of</w:t>
      </w:r>
      <w:r w:rsidRPr="001E3578">
        <w:rPr>
          <w:sz w:val="16"/>
        </w:rPr>
        <w:t xml:space="preserve"> popular and </w:t>
      </w:r>
      <w:r w:rsidRPr="006B2B23">
        <w:rPr>
          <w:rStyle w:val="Emphasis"/>
          <w:highlight w:val="cyan"/>
        </w:rPr>
        <w:t>working-class power</w:t>
      </w:r>
      <w:r w:rsidRPr="001E3578">
        <w:rPr>
          <w:sz w:val="16"/>
        </w:rPr>
        <w:t xml:space="preserve"> </w:t>
      </w:r>
      <w:r w:rsidRPr="006B2B23">
        <w:rPr>
          <w:rStyle w:val="StyleUnderline"/>
          <w:highlight w:val="cyan"/>
        </w:rPr>
        <w:t>would have to</w:t>
      </w:r>
      <w:r w:rsidRPr="001E3578">
        <w:rPr>
          <w:rStyle w:val="StyleUnderline"/>
        </w:rPr>
        <w:t xml:space="preserve"> actually </w:t>
      </w:r>
      <w:r w:rsidRPr="006B2B23">
        <w:rPr>
          <w:rStyle w:val="StyleUnderline"/>
          <w:highlight w:val="cyan"/>
        </w:rPr>
        <w:t>act</w:t>
      </w:r>
      <w:r w:rsidRPr="001E3578">
        <w:rPr>
          <w:rStyle w:val="StyleUnderline"/>
        </w:rPr>
        <w:t xml:space="preserve"> </w:t>
      </w:r>
      <w:r w:rsidRPr="006B2B23">
        <w:rPr>
          <w:rStyle w:val="StyleUnderline"/>
          <w:highlight w:val="cyan"/>
        </w:rPr>
        <w:t xml:space="preserve">as a </w:t>
      </w:r>
      <w:r w:rsidRPr="006B2B23">
        <w:rPr>
          <w:rStyle w:val="Emphasis"/>
          <w:sz w:val="28"/>
          <w:szCs w:val="32"/>
          <w:highlight w:val="cyan"/>
        </w:rPr>
        <w:t>substitute state</w:t>
      </w:r>
      <w:r w:rsidRPr="006B2B23">
        <w:rPr>
          <w:sz w:val="16"/>
          <w:highlight w:val="cyan"/>
        </w:rPr>
        <w:t xml:space="preserve"> </w:t>
      </w:r>
      <w:r w:rsidRPr="006B2B23">
        <w:rPr>
          <w:rStyle w:val="StyleUnderline"/>
          <w:highlight w:val="cyan"/>
        </w:rPr>
        <w:t>to</w:t>
      </w:r>
      <w:r w:rsidRPr="001E3578">
        <w:rPr>
          <w:rStyle w:val="StyleUnderline"/>
        </w:rPr>
        <w:t xml:space="preserve"> effectively </w:t>
      </w:r>
      <w:r w:rsidRPr="006B2B23">
        <w:rPr>
          <w:rStyle w:val="Emphasis"/>
          <w:highlight w:val="cyan"/>
        </w:rPr>
        <w:t>block resistance</w:t>
      </w:r>
      <w:r w:rsidRPr="006B2B23">
        <w:rPr>
          <w:rStyle w:val="StyleUnderline"/>
          <w:highlight w:val="cyan"/>
        </w:rPr>
        <w:t xml:space="preserve"> from the </w:t>
      </w:r>
      <w:r w:rsidRPr="006B2B23">
        <w:rPr>
          <w:rStyle w:val="Emphasis"/>
          <w:highlight w:val="cyan"/>
        </w:rPr>
        <w:t>bureaucracy</w:t>
      </w:r>
      <w:r w:rsidRPr="001E3578">
        <w:rPr>
          <w:rStyle w:val="StyleUnderline"/>
        </w:rPr>
        <w:t xml:space="preserve"> and military. </w:t>
      </w:r>
      <w:r w:rsidRPr="006B2B23">
        <w:rPr>
          <w:rStyle w:val="Emphasis"/>
          <w:highlight w:val="cyan"/>
        </w:rPr>
        <w:t>Workers’</w:t>
      </w:r>
      <w:r w:rsidRPr="001E3578">
        <w:rPr>
          <w:rStyle w:val="StyleUnderline"/>
        </w:rPr>
        <w:t xml:space="preserve"> and </w:t>
      </w:r>
      <w:r w:rsidRPr="001E3578">
        <w:rPr>
          <w:rStyle w:val="Emphasis"/>
        </w:rPr>
        <w:t xml:space="preserve">community </w:t>
      </w:r>
      <w:r w:rsidRPr="006B2B23">
        <w:rPr>
          <w:rStyle w:val="Emphasis"/>
          <w:highlight w:val="cyan"/>
        </w:rPr>
        <w:t>councils</w:t>
      </w:r>
      <w:r w:rsidRPr="001E3578">
        <w:rPr>
          <w:sz w:val="16"/>
        </w:rPr>
        <w:t xml:space="preserve">, </w:t>
      </w:r>
      <w:r w:rsidRPr="001E3578">
        <w:rPr>
          <w:rStyle w:val="StyleUnderline"/>
        </w:rPr>
        <w:t xml:space="preserve">including those </w:t>
      </w:r>
      <w:r w:rsidRPr="006B2B23">
        <w:rPr>
          <w:rStyle w:val="Emphasis"/>
          <w:highlight w:val="cyan"/>
        </w:rPr>
        <w:t>representing</w:t>
      </w:r>
      <w:r w:rsidRPr="006B2B23">
        <w:rPr>
          <w:rStyle w:val="StyleUnderline"/>
          <w:highlight w:val="cyan"/>
        </w:rPr>
        <w:t xml:space="preserve"> </w:t>
      </w:r>
      <w:r w:rsidRPr="006B2B23">
        <w:rPr>
          <w:rStyle w:val="Emphasis"/>
          <w:highlight w:val="cyan"/>
        </w:rPr>
        <w:t>public</w:t>
      </w:r>
      <w:r w:rsidRPr="001E3578">
        <w:rPr>
          <w:rStyle w:val="Emphasis"/>
        </w:rPr>
        <w:t xml:space="preserve"> </w:t>
      </w:r>
      <w:r w:rsidRPr="006B2B23">
        <w:rPr>
          <w:rStyle w:val="Emphasis"/>
          <w:highlight w:val="cyan"/>
        </w:rPr>
        <w:t>sector workers</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6B2B23">
        <w:rPr>
          <w:rStyle w:val="StyleUnderline"/>
          <w:highlight w:val="cyan"/>
        </w:rPr>
        <w:t>displace (and</w:t>
      </w:r>
      <w:r w:rsidRPr="001E3578">
        <w:rPr>
          <w:rStyle w:val="StyleUnderline"/>
        </w:rPr>
        <w:t xml:space="preserve"> </w:t>
      </w:r>
      <w:r w:rsidRPr="001E3578">
        <w:rPr>
          <w:rStyle w:val="Emphasis"/>
          <w:sz w:val="32"/>
          <w:szCs w:val="36"/>
        </w:rPr>
        <w:t xml:space="preserve">possibly </w:t>
      </w:r>
      <w:r w:rsidRPr="006B2B23">
        <w:rPr>
          <w:rStyle w:val="Emphasis"/>
          <w:sz w:val="32"/>
          <w:szCs w:val="36"/>
          <w:highlight w:val="cyan"/>
        </w:rPr>
        <w:t>arrest</w:t>
      </w:r>
      <w:r w:rsidRPr="001E3578">
        <w:rPr>
          <w:sz w:val="16"/>
        </w:rPr>
        <w:t xml:space="preserve">) </w:t>
      </w:r>
      <w:r w:rsidRPr="006B2B23">
        <w:rPr>
          <w:rStyle w:val="StyleUnderline"/>
          <w:highlight w:val="cyan"/>
        </w:rPr>
        <w:t xml:space="preserve">the </w:t>
      </w:r>
      <w:r w:rsidRPr="006B2B23">
        <w:rPr>
          <w:rStyle w:val="Emphasis"/>
          <w:highlight w:val="cyan"/>
        </w:rPr>
        <w:t>permanent</w:t>
      </w:r>
      <w:r w:rsidRPr="001E3578">
        <w:rPr>
          <w:rStyle w:val="StyleUnderline"/>
        </w:rPr>
        <w:t xml:space="preserve"> </w:t>
      </w:r>
      <w:r w:rsidRPr="006B2B23">
        <w:rPr>
          <w:rStyle w:val="Emphasis"/>
          <w:highlight w:val="cyan"/>
        </w:rPr>
        <w:t>civil service</w:t>
      </w:r>
      <w:r w:rsidRPr="001E3578">
        <w:rPr>
          <w:sz w:val="16"/>
        </w:rPr>
        <w:t xml:space="preserve">; while councils of soldiers would have to defy the authority of their officers. </w:t>
      </w:r>
      <w:r w:rsidRPr="001E3578">
        <w:rPr>
          <w:rStyle w:val="StyleUnderline"/>
        </w:rPr>
        <w:t xml:space="preserve">Put simply, </w:t>
      </w:r>
      <w:r w:rsidRPr="006B2B23">
        <w:rPr>
          <w:rStyle w:val="StyleUnderline"/>
          <w:highlight w:val="cyan"/>
        </w:rPr>
        <w:t>the</w:t>
      </w:r>
      <w:r w:rsidRPr="001E3578">
        <w:rPr>
          <w:rStyle w:val="StyleUnderline"/>
        </w:rPr>
        <w:t xml:space="preserve"> </w:t>
      </w:r>
      <w:r w:rsidRPr="006B2B23">
        <w:rPr>
          <w:rStyle w:val="Emphasis"/>
          <w:highlight w:val="cyan"/>
        </w:rPr>
        <w:t>organs of popular power</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1E3578">
        <w:rPr>
          <w:rStyle w:val="Emphasis"/>
        </w:rPr>
        <w:t xml:space="preserve">frontally </w:t>
      </w:r>
      <w:r w:rsidRPr="006B2B23">
        <w:rPr>
          <w:rStyle w:val="Emphasis"/>
          <w:highlight w:val="cyan"/>
        </w:rPr>
        <w:t>assault</w:t>
      </w:r>
      <w:r w:rsidRPr="006B2B23">
        <w:rPr>
          <w:rStyle w:val="StyleUnderline"/>
          <w:highlight w:val="cyan"/>
        </w:rPr>
        <w:t xml:space="preserve"> the</w:t>
      </w:r>
      <w:r w:rsidRPr="001E3578">
        <w:rPr>
          <w:rStyle w:val="StyleUnderline"/>
        </w:rPr>
        <w:t xml:space="preserve"> core </w:t>
      </w:r>
      <w:r w:rsidRPr="001E3578">
        <w:rPr>
          <w:rStyle w:val="Emphasis"/>
        </w:rPr>
        <w:t>institutions</w:t>
      </w:r>
      <w:r w:rsidRPr="001E3578">
        <w:rPr>
          <w:rStyle w:val="StyleUnderline"/>
        </w:rPr>
        <w:t xml:space="preserve"> of the existing </w:t>
      </w:r>
      <w:r w:rsidRPr="006B2B23">
        <w:rPr>
          <w:rStyle w:val="Emphasis"/>
          <w:highlight w:val="cyan"/>
        </w:rPr>
        <w:t>capitalist state</w:t>
      </w:r>
      <w:r w:rsidRPr="006B2B23">
        <w:rPr>
          <w:rStyle w:val="StyleUnderline"/>
          <w:highlight w:val="cyan"/>
        </w:rPr>
        <w:t xml:space="preserve"> and </w:t>
      </w:r>
      <w:r w:rsidRPr="006B2B23">
        <w:rPr>
          <w:rStyle w:val="Emphasis"/>
          <w:sz w:val="28"/>
          <w:szCs w:val="32"/>
          <w:highlight w:val="cyan"/>
        </w:rPr>
        <w:t>replace them</w:t>
      </w:r>
      <w:r w:rsidRPr="001E3578">
        <w:rPr>
          <w:rStyle w:val="StyleUnderline"/>
          <w:sz w:val="28"/>
          <w:szCs w:val="32"/>
        </w:rPr>
        <w:t xml:space="preserve"> </w:t>
      </w:r>
      <w:r w:rsidRPr="006B2B23">
        <w:rPr>
          <w:rStyle w:val="StyleUnderline"/>
          <w:highlight w:val="cyan"/>
        </w:rPr>
        <w:t>with a workers’ state</w:t>
      </w:r>
      <w:r w:rsidRPr="006B2B23">
        <w:rPr>
          <w:sz w:val="16"/>
          <w:highlight w:val="cyan"/>
        </w:rPr>
        <w:t xml:space="preserve"> </w:t>
      </w:r>
      <w:r w:rsidRPr="006B2B23">
        <w:rPr>
          <w:rStyle w:val="StyleUnderline"/>
          <w:highlight w:val="cyan"/>
        </w:rPr>
        <w:t>based on the</w:t>
      </w:r>
      <w:r w:rsidRPr="001E3578">
        <w:rPr>
          <w:rStyle w:val="StyleUnderline"/>
        </w:rPr>
        <w:t xml:space="preserve"> highest forms of </w:t>
      </w:r>
      <w:r w:rsidRPr="006B2B23">
        <w:rPr>
          <w:rStyle w:val="Emphasis"/>
          <w:highlight w:val="cyan"/>
        </w:rPr>
        <w:t>working-class self-organization</w:t>
      </w:r>
      <w:r w:rsidRPr="006B2B23">
        <w:rPr>
          <w:rStyle w:val="StyleUnderline"/>
          <w:highlight w:val="cyan"/>
        </w:rPr>
        <w:t>—</w:t>
      </w:r>
      <w:r w:rsidRPr="006B2B23">
        <w:rPr>
          <w:rStyle w:val="Emphasis"/>
          <w:sz w:val="28"/>
          <w:szCs w:val="32"/>
          <w:highlight w:val="cyan"/>
        </w:rPr>
        <w:t>workers councils</w:t>
      </w:r>
      <w:r w:rsidRPr="001E3578">
        <w:rPr>
          <w:sz w:val="16"/>
        </w:rPr>
        <w:t xml:space="preserve">. </w:t>
      </w:r>
      <w:r w:rsidRPr="006B2B23">
        <w:rPr>
          <w:rStyle w:val="StyleUnderline"/>
          <w:highlight w:val="cyan"/>
        </w:rPr>
        <w:t>If</w:t>
      </w:r>
      <w:r w:rsidRPr="001E3578">
        <w:rPr>
          <w:sz w:val="16"/>
        </w:rPr>
        <w:t xml:space="preserve"> such </w:t>
      </w:r>
      <w:r w:rsidRPr="006B2B23">
        <w:rPr>
          <w:rStyle w:val="StyleUnderline"/>
          <w:highlight w:val="cyan"/>
        </w:rPr>
        <w:t>a</w:t>
      </w:r>
      <w:r w:rsidRPr="001E3578">
        <w:rPr>
          <w:rStyle w:val="StyleUnderline"/>
        </w:rPr>
        <w:t xml:space="preserve"> radical </w:t>
      </w:r>
      <w:r w:rsidRPr="001E3578">
        <w:rPr>
          <w:rStyle w:val="Emphasis"/>
        </w:rPr>
        <w:t xml:space="preserve">socialist </w:t>
      </w:r>
      <w:r w:rsidRPr="006B2B23">
        <w:rPr>
          <w:rStyle w:val="Emphasis"/>
          <w:highlight w:val="cyan"/>
        </w:rPr>
        <w:t>government</w:t>
      </w:r>
      <w:r w:rsidRPr="006B2B23">
        <w:rPr>
          <w:sz w:val="16"/>
          <w:highlight w:val="cyan"/>
        </w:rPr>
        <w:t xml:space="preserve"> </w:t>
      </w:r>
      <w:r w:rsidRPr="006B2B23">
        <w:rPr>
          <w:rStyle w:val="StyleUnderline"/>
          <w:highlight w:val="cyan"/>
        </w:rPr>
        <w:t xml:space="preserve">did not </w:t>
      </w:r>
      <w:r w:rsidRPr="006B2B23">
        <w:rPr>
          <w:rStyle w:val="Emphasis"/>
          <w:highlight w:val="cyan"/>
        </w:rPr>
        <w:t>pursue these tactics</w:t>
      </w:r>
      <w:r w:rsidRPr="001E3578">
        <w:rPr>
          <w:sz w:val="16"/>
        </w:rPr>
        <w:t>—which would require an armed confrontation with the existing capitalist state—</w:t>
      </w:r>
      <w:r w:rsidRPr="006B2B23">
        <w:rPr>
          <w:rStyle w:val="StyleUnderline"/>
          <w:highlight w:val="cyan"/>
        </w:rPr>
        <w:t>they</w:t>
      </w:r>
      <w:r w:rsidRPr="001E3578">
        <w:rPr>
          <w:sz w:val="16"/>
        </w:rPr>
        <w:t xml:space="preserve"> </w:t>
      </w:r>
      <w:r w:rsidRPr="006B2B23">
        <w:rPr>
          <w:rStyle w:val="StyleUnderline"/>
          <w:highlight w:val="cyan"/>
        </w:rPr>
        <w:t>would be</w:t>
      </w:r>
      <w:r w:rsidRPr="001E3578">
        <w:rPr>
          <w:rStyle w:val="StyleUnderline"/>
        </w:rPr>
        <w:t xml:space="preserve"> reduced to </w:t>
      </w:r>
      <w:r w:rsidRPr="006B2B23">
        <w:rPr>
          <w:rStyle w:val="Emphasis"/>
          <w:highlight w:val="cyan"/>
        </w:rPr>
        <w:t>administering</w:t>
      </w:r>
      <w:r w:rsidRPr="006B2B23">
        <w:rPr>
          <w:rStyle w:val="StyleUnderline"/>
          <w:highlight w:val="cyan"/>
        </w:rPr>
        <w:t xml:space="preserve"> </w:t>
      </w:r>
      <w:r w:rsidRPr="006B2B23">
        <w:rPr>
          <w:rStyle w:val="Emphasis"/>
          <w:highlight w:val="cyan"/>
        </w:rPr>
        <w:t>capitalism</w:t>
      </w:r>
      <w:r w:rsidRPr="001E3578">
        <w:rPr>
          <w:rStyle w:val="StyleUnderline"/>
        </w:rPr>
        <w:t xml:space="preserve"> and </w:t>
      </w:r>
      <w:r w:rsidRPr="001E3578">
        <w:rPr>
          <w:rStyle w:val="Emphasis"/>
        </w:rPr>
        <w:t>austerity</w:t>
      </w:r>
      <w:r w:rsidRPr="001E3578">
        <w:rPr>
          <w:rStyle w:val="StyleUnderline"/>
        </w:rPr>
        <w:t xml:space="preserve"> </w:t>
      </w:r>
      <w:r w:rsidRPr="006B2B23">
        <w:rPr>
          <w:rStyle w:val="StyleUnderline"/>
          <w:highlight w:val="cyan"/>
        </w:rPr>
        <w:t xml:space="preserve">as </w:t>
      </w:r>
      <w:r w:rsidRPr="006B2B23">
        <w:rPr>
          <w:rStyle w:val="Emphasis"/>
          <w:highlight w:val="cyan"/>
        </w:rPr>
        <w:t>social-democrats</w:t>
      </w:r>
      <w:r w:rsidRPr="001E3578">
        <w:rPr>
          <w:rStyle w:val="StyleUnderline"/>
        </w:rPr>
        <w:t xml:space="preserve"> have for </w:t>
      </w:r>
      <w:r w:rsidRPr="001E3578">
        <w:rPr>
          <w:rStyle w:val="Emphasis"/>
        </w:rPr>
        <w:t>generations</w:t>
      </w:r>
      <w:r w:rsidRPr="001E3578">
        <w:rPr>
          <w:sz w:val="16"/>
        </w:rPr>
        <w:t xml:space="preserve">. The refusal of Salvador </w:t>
      </w:r>
      <w:r w:rsidRPr="001E3578">
        <w:rPr>
          <w:rStyle w:val="Emphasis"/>
        </w:rPr>
        <w:t>Allende</w:t>
      </w:r>
      <w:r w:rsidRPr="001E3578">
        <w:rPr>
          <w:sz w:val="16"/>
        </w:rPr>
        <w:t xml:space="preserve"> and the leadership of the Socialist Party and the Communist Party to face this reality </w:t>
      </w:r>
      <w:r w:rsidRPr="001E3578">
        <w:rPr>
          <w:rStyle w:val="StyleUnderline"/>
        </w:rPr>
        <w:t xml:space="preserve">left Chilean workers unprepared for the coup of </w:t>
      </w:r>
      <w:r w:rsidRPr="001E3578">
        <w:rPr>
          <w:sz w:val="16"/>
        </w:rPr>
        <w:t xml:space="preserve">September 11, </w:t>
      </w:r>
      <w:r w:rsidRPr="001E3578">
        <w:rPr>
          <w:rStyle w:val="Emphasis"/>
        </w:rPr>
        <w:t>1973</w:t>
      </w:r>
      <w:r w:rsidRPr="001E3578">
        <w:rPr>
          <w:sz w:val="16"/>
        </w:rPr>
        <w:t>.</w:t>
      </w:r>
      <w:r>
        <w:rPr>
          <w:sz w:val="16"/>
        </w:rPr>
        <w:t>’</w:t>
      </w:r>
    </w:p>
    <w:p w14:paraId="468D3937" w14:textId="77777777" w:rsidR="000F547D" w:rsidRDefault="000F547D" w:rsidP="000F547D">
      <w:pPr>
        <w:pStyle w:val="Heading4"/>
      </w:pPr>
      <w:r>
        <w:t xml:space="preserve">The </w:t>
      </w:r>
      <w:r>
        <w:rPr>
          <w:u w:val="single"/>
        </w:rPr>
        <w:t>transition</w:t>
      </w:r>
      <w:r>
        <w:t xml:space="preserve"> abolishes hierarchy in the civil service.</w:t>
      </w:r>
    </w:p>
    <w:p w14:paraId="32D8BE36" w14:textId="77777777" w:rsidR="000F547D" w:rsidRPr="00EC48A3" w:rsidRDefault="000F547D" w:rsidP="000F547D">
      <w:r w:rsidRPr="00EC48A3">
        <w:t xml:space="preserve">Peter </w:t>
      </w:r>
      <w:r w:rsidRPr="00EC48A3">
        <w:rPr>
          <w:rStyle w:val="Style13ptBold"/>
        </w:rPr>
        <w:t>Kennedy 25</w:t>
      </w:r>
      <w:r w:rsidRPr="00EC48A3">
        <w:t xml:space="preserve">. </w:t>
      </w:r>
      <w:r>
        <w:t>S</w:t>
      </w:r>
      <w:r w:rsidRPr="00EC48A3">
        <w:t>enior lecturer in the Department of Social Sciences, Media and Journalism</w:t>
      </w:r>
      <w:r>
        <w:t xml:space="preserve">; </w:t>
      </w:r>
      <w:r w:rsidRPr="00EC48A3">
        <w:t>MPhil and PhD degrees at Glasgow University</w:t>
      </w:r>
      <w:r>
        <w:t xml:space="preserve">. </w:t>
      </w:r>
      <w:r w:rsidRPr="00EC48A3">
        <w:t xml:space="preserve">"The Middle Class? – Talking About Socialism." </w:t>
      </w:r>
      <w:r>
        <w:t>Talking About Socialism</w:t>
      </w:r>
      <w:r w:rsidRPr="00EC48A3">
        <w:t>. 5-6-2025. https://talkingaboutsocialism.org/the-middle-class/</w:t>
      </w:r>
    </w:p>
    <w:p w14:paraId="4005DF2E" w14:textId="77777777" w:rsidR="000F547D" w:rsidRPr="00EC48A3" w:rsidRDefault="000F547D" w:rsidP="000F547D">
      <w:pPr>
        <w:rPr>
          <w:sz w:val="16"/>
        </w:rPr>
      </w:pPr>
      <w:r w:rsidRPr="00EC48A3">
        <w:rPr>
          <w:sz w:val="16"/>
        </w:rPr>
        <w:t>Top Brass</w:t>
      </w:r>
    </w:p>
    <w:p w14:paraId="3C4FBF14" w14:textId="77777777" w:rsidR="000F547D" w:rsidRPr="00EC48A3" w:rsidRDefault="000F547D" w:rsidP="000F547D">
      <w:pPr>
        <w:rPr>
          <w:sz w:val="16"/>
        </w:rPr>
      </w:pPr>
      <w:r w:rsidRPr="00EC48A3">
        <w:rPr>
          <w:sz w:val="16"/>
        </w:rPr>
        <w:t xml:space="preserve">Of course, </w:t>
      </w:r>
      <w:r w:rsidRPr="006B2B23">
        <w:rPr>
          <w:rStyle w:val="StyleUnderline"/>
          <w:highlight w:val="cyan"/>
        </w:rPr>
        <w:t>there exists a top brass</w:t>
      </w:r>
      <w:r w:rsidRPr="00EC48A3">
        <w:rPr>
          <w:rStyle w:val="StyleUnderline"/>
        </w:rPr>
        <w:t xml:space="preserve"> at </w:t>
      </w:r>
      <w:r w:rsidRPr="006B2B23">
        <w:rPr>
          <w:rStyle w:val="StyleUnderline"/>
          <w:highlight w:val="cyan"/>
        </w:rPr>
        <w:t>the</w:t>
      </w:r>
      <w:r w:rsidRPr="00EC48A3">
        <w:rPr>
          <w:rStyle w:val="StyleUnderline"/>
        </w:rPr>
        <w:t xml:space="preserve"> </w:t>
      </w:r>
      <w:r w:rsidRPr="00EC48A3">
        <w:rPr>
          <w:rStyle w:val="Emphasis"/>
        </w:rPr>
        <w:t>top</w:t>
      </w:r>
      <w:r w:rsidRPr="00EC48A3">
        <w:rPr>
          <w:rStyle w:val="StyleUnderline"/>
        </w:rPr>
        <w:t xml:space="preserve"> of other </w:t>
      </w:r>
      <w:r w:rsidRPr="00EC48A3">
        <w:rPr>
          <w:rStyle w:val="Emphasis"/>
        </w:rPr>
        <w:t>middle-class occupations</w:t>
      </w:r>
      <w:r w:rsidRPr="00EC48A3">
        <w:rPr>
          <w:sz w:val="16"/>
        </w:rPr>
        <w:t xml:space="preserve"> – Law, Criminal Justice System, Police, Military, </w:t>
      </w:r>
      <w:r w:rsidRPr="006B2B23">
        <w:rPr>
          <w:rStyle w:val="Emphasis"/>
          <w:highlight w:val="cyan"/>
        </w:rPr>
        <w:t>Senior Civil Service</w:t>
      </w:r>
      <w:r w:rsidRPr="00EC48A3">
        <w:rPr>
          <w:sz w:val="16"/>
        </w:rPr>
        <w:t xml:space="preserve"> </w:t>
      </w:r>
      <w:r w:rsidRPr="00EC48A3">
        <w:rPr>
          <w:rStyle w:val="StyleUnderline"/>
        </w:rPr>
        <w:t xml:space="preserve">– </w:t>
      </w:r>
      <w:r w:rsidRPr="006B2B23">
        <w:rPr>
          <w:rStyle w:val="StyleUnderline"/>
          <w:highlight w:val="cyan"/>
        </w:rPr>
        <w:t>who are</w:t>
      </w:r>
      <w:r w:rsidRPr="00EC48A3">
        <w:rPr>
          <w:rStyle w:val="StyleUnderline"/>
        </w:rPr>
        <w:t>, collectively, truly</w:t>
      </w:r>
      <w:r w:rsidRPr="00EC48A3">
        <w:rPr>
          <w:sz w:val="16"/>
        </w:rPr>
        <w:t xml:space="preserve"> </w:t>
      </w:r>
      <w:r w:rsidRPr="006B2B23">
        <w:rPr>
          <w:rStyle w:val="StyleUnderline"/>
          <w:highlight w:val="cyan"/>
        </w:rPr>
        <w:t>part</w:t>
      </w:r>
      <w:r w:rsidRPr="00EC48A3">
        <w:rPr>
          <w:rStyle w:val="StyleUnderline"/>
        </w:rPr>
        <w:t xml:space="preserve"> </w:t>
      </w:r>
      <w:r w:rsidRPr="006B2B23">
        <w:rPr>
          <w:rStyle w:val="StyleUnderline"/>
          <w:highlight w:val="cyan"/>
        </w:rPr>
        <w:t xml:space="preserve">of the </w:t>
      </w:r>
      <w:r w:rsidRPr="006B2B23">
        <w:rPr>
          <w:rStyle w:val="Emphasis"/>
          <w:highlight w:val="cyan"/>
        </w:rPr>
        <w:t>capitalist</w:t>
      </w:r>
      <w:r w:rsidRPr="006B2B23">
        <w:rPr>
          <w:rStyle w:val="StyleUnderline"/>
          <w:highlight w:val="cyan"/>
        </w:rPr>
        <w:t xml:space="preserve"> </w:t>
      </w:r>
      <w:r w:rsidRPr="006B2B23">
        <w:rPr>
          <w:rStyle w:val="Emphasis"/>
          <w:highlight w:val="cyan"/>
        </w:rPr>
        <w:t>class’s</w:t>
      </w:r>
      <w:r w:rsidRPr="006B2B23">
        <w:rPr>
          <w:rStyle w:val="StyleUnderline"/>
          <w:highlight w:val="cyan"/>
        </w:rPr>
        <w:t xml:space="preserve"> </w:t>
      </w:r>
      <w:r w:rsidRPr="006B2B23">
        <w:rPr>
          <w:rStyle w:val="Emphasis"/>
          <w:highlight w:val="cyan"/>
        </w:rPr>
        <w:t>ruling apparatus</w:t>
      </w:r>
      <w:r w:rsidRPr="00EC48A3">
        <w:rPr>
          <w:sz w:val="16"/>
        </w:rPr>
        <w:t xml:space="preserve"> vii. As Althusser explains, </w:t>
      </w:r>
      <w:r w:rsidRPr="006B2B23">
        <w:rPr>
          <w:rStyle w:val="StyleUnderline"/>
          <w:highlight w:val="cyan"/>
        </w:rPr>
        <w:t>this includes ‘the</w:t>
      </w:r>
      <w:r w:rsidRPr="00EC48A3">
        <w:rPr>
          <w:sz w:val="16"/>
        </w:rPr>
        <w:t xml:space="preserve"> </w:t>
      </w:r>
      <w:r w:rsidRPr="006B2B23">
        <w:rPr>
          <w:rStyle w:val="Emphasis"/>
          <w:highlight w:val="cyan"/>
        </w:rPr>
        <w:t>Government</w:t>
      </w:r>
      <w:r w:rsidRPr="00EC48A3">
        <w:rPr>
          <w:rStyle w:val="StyleUnderline"/>
        </w:rPr>
        <w:t xml:space="preserve">, the </w:t>
      </w:r>
      <w:r w:rsidRPr="006B2B23">
        <w:rPr>
          <w:rStyle w:val="Emphasis"/>
          <w:highlight w:val="cyan"/>
        </w:rPr>
        <w:t>Administration</w:t>
      </w:r>
      <w:r w:rsidRPr="00EC48A3">
        <w:rPr>
          <w:sz w:val="16"/>
        </w:rPr>
        <w:t xml:space="preserve">, the Army, the Police, the Courts, the Prisons, etc., </w:t>
      </w:r>
      <w:r w:rsidRPr="006B2B23">
        <w:rPr>
          <w:rStyle w:val="StyleUnderline"/>
          <w:highlight w:val="cyan"/>
        </w:rPr>
        <w:t>which</w:t>
      </w:r>
      <w:r w:rsidRPr="00EC48A3">
        <w:rPr>
          <w:rStyle w:val="StyleUnderline"/>
        </w:rPr>
        <w:t xml:space="preserve"> </w:t>
      </w:r>
      <w:r w:rsidRPr="006B2B23">
        <w:rPr>
          <w:rStyle w:val="StyleUnderline"/>
          <w:highlight w:val="cyan"/>
        </w:rPr>
        <w:t>constitute</w:t>
      </w:r>
      <w:r w:rsidRPr="00EC48A3">
        <w:rPr>
          <w:sz w:val="16"/>
        </w:rPr>
        <w:t xml:space="preserve"> what I shall in future call </w:t>
      </w:r>
      <w:r w:rsidRPr="006B2B23">
        <w:rPr>
          <w:rStyle w:val="Emphasis"/>
          <w:highlight w:val="cyan"/>
        </w:rPr>
        <w:t>the R</w:t>
      </w:r>
      <w:r w:rsidRPr="00EC48A3">
        <w:rPr>
          <w:rStyle w:val="StyleUnderline"/>
        </w:rPr>
        <w:t xml:space="preserve">epressive </w:t>
      </w:r>
      <w:r w:rsidRPr="006B2B23">
        <w:rPr>
          <w:rStyle w:val="Emphasis"/>
          <w:highlight w:val="cyan"/>
        </w:rPr>
        <w:t>S</w:t>
      </w:r>
      <w:r w:rsidRPr="00EC48A3">
        <w:rPr>
          <w:rStyle w:val="StyleUnderline"/>
        </w:rPr>
        <w:t xml:space="preserve">tate </w:t>
      </w:r>
      <w:r w:rsidRPr="006B2B23">
        <w:rPr>
          <w:rStyle w:val="Emphasis"/>
          <w:highlight w:val="cyan"/>
        </w:rPr>
        <w:t>A</w:t>
      </w:r>
      <w:r w:rsidRPr="00EC48A3">
        <w:rPr>
          <w:rStyle w:val="StyleUnderline"/>
        </w:rPr>
        <w:t>pparatus</w:t>
      </w:r>
      <w:r w:rsidRPr="00EC48A3">
        <w:rPr>
          <w:sz w:val="16"/>
        </w:rPr>
        <w:t>. Repressive suggests that the State Apparatus in question ‘functions by violence’ – at least ultimately (since repression, e.g. administrative repression, may take non-physical forms)’.</w:t>
      </w:r>
    </w:p>
    <w:p w14:paraId="5A623429" w14:textId="77777777" w:rsidR="000F547D" w:rsidRPr="00EC48A3" w:rsidRDefault="000F547D" w:rsidP="000F547D">
      <w:pPr>
        <w:rPr>
          <w:rStyle w:val="StyleUnderline"/>
        </w:rPr>
      </w:pPr>
      <w:r w:rsidRPr="00EC48A3">
        <w:rPr>
          <w:sz w:val="16"/>
        </w:rPr>
        <w:t xml:space="preserve">Does this imply the elongating of the transition to communism? Not necessarily because </w:t>
      </w:r>
      <w:r w:rsidRPr="00EC48A3">
        <w:rPr>
          <w:rStyle w:val="StyleUnderline"/>
        </w:rPr>
        <w:t xml:space="preserve">what applies to </w:t>
      </w:r>
      <w:r w:rsidRPr="00EC48A3">
        <w:rPr>
          <w:rStyle w:val="Emphasis"/>
        </w:rPr>
        <w:t>abolishing</w:t>
      </w:r>
      <w:r w:rsidRPr="00EC48A3">
        <w:rPr>
          <w:rStyle w:val="StyleUnderline"/>
        </w:rPr>
        <w:t xml:space="preserve"> the </w:t>
      </w:r>
      <w:r w:rsidRPr="00EC48A3">
        <w:rPr>
          <w:rStyle w:val="Emphasis"/>
        </w:rPr>
        <w:t>capitalist class</w:t>
      </w:r>
      <w:r w:rsidRPr="00EC48A3">
        <w:rPr>
          <w:rStyle w:val="StyleUnderline"/>
        </w:rPr>
        <w:t xml:space="preserve"> applies to the </w:t>
      </w:r>
      <w:r w:rsidRPr="00EC48A3">
        <w:rPr>
          <w:rStyle w:val="Emphasis"/>
        </w:rPr>
        <w:t>top brass too</w:t>
      </w:r>
      <w:r w:rsidRPr="00EC48A3">
        <w:rPr>
          <w:sz w:val="16"/>
        </w:rPr>
        <w:t xml:space="preserve">. Which is to say, the fate of their positions is no different to that of the capitalist class: the latter class and </w:t>
      </w:r>
      <w:r w:rsidRPr="006B2B23">
        <w:rPr>
          <w:rStyle w:val="StyleUnderline"/>
          <w:highlight w:val="cyan"/>
        </w:rPr>
        <w:t>the top brass</w:t>
      </w:r>
      <w:r w:rsidRPr="00EC48A3">
        <w:rPr>
          <w:rStyle w:val="StyleUnderline"/>
        </w:rPr>
        <w:t xml:space="preserve"> that is </w:t>
      </w:r>
      <w:r w:rsidRPr="006B2B23">
        <w:rPr>
          <w:rStyle w:val="StyleUnderline"/>
          <w:highlight w:val="cyan"/>
        </w:rPr>
        <w:t>part</w:t>
      </w:r>
      <w:r w:rsidRPr="00EC48A3">
        <w:rPr>
          <w:rStyle w:val="StyleUnderline"/>
        </w:rPr>
        <w:t xml:space="preserve"> and parcel </w:t>
      </w:r>
      <w:r w:rsidRPr="006B2B23">
        <w:rPr>
          <w:rStyle w:val="StyleUnderline"/>
          <w:highlight w:val="cyan"/>
        </w:rPr>
        <w:t>of the ruling class</w:t>
      </w:r>
      <w:r w:rsidRPr="00EC48A3">
        <w:rPr>
          <w:rStyle w:val="StyleUnderline"/>
        </w:rPr>
        <w:t xml:space="preserve"> apparatus </w:t>
      </w:r>
      <w:r w:rsidRPr="006B2B23">
        <w:rPr>
          <w:rStyle w:val="Emphasis"/>
          <w:sz w:val="32"/>
          <w:szCs w:val="36"/>
          <w:highlight w:val="cyan"/>
        </w:rPr>
        <w:t>will be abolished</w:t>
      </w:r>
      <w:r w:rsidRPr="00EC48A3">
        <w:rPr>
          <w:rStyle w:val="StyleUnderline"/>
          <w:sz w:val="32"/>
          <w:szCs w:val="36"/>
        </w:rPr>
        <w:t xml:space="preserve"> </w:t>
      </w:r>
      <w:r w:rsidRPr="006B2B23">
        <w:rPr>
          <w:rStyle w:val="StyleUnderline"/>
          <w:highlight w:val="cyan"/>
        </w:rPr>
        <w:t>when</w:t>
      </w:r>
      <w:r w:rsidRPr="006B2B23">
        <w:rPr>
          <w:sz w:val="16"/>
          <w:highlight w:val="cyan"/>
        </w:rPr>
        <w:t xml:space="preserve"> </w:t>
      </w:r>
      <w:r w:rsidRPr="006B2B23">
        <w:rPr>
          <w:rStyle w:val="Emphasis"/>
          <w:highlight w:val="cyan"/>
        </w:rPr>
        <w:t>workers</w:t>
      </w:r>
      <w:r w:rsidRPr="006B2B23">
        <w:rPr>
          <w:sz w:val="16"/>
          <w:highlight w:val="cyan"/>
        </w:rPr>
        <w:t xml:space="preserve"> </w:t>
      </w:r>
      <w:r w:rsidRPr="006B2B23">
        <w:rPr>
          <w:rStyle w:val="StyleUnderline"/>
          <w:highlight w:val="cyan"/>
        </w:rPr>
        <w:t>in</w:t>
      </w:r>
      <w:r w:rsidRPr="00EC48A3">
        <w:rPr>
          <w:rStyle w:val="StyleUnderline"/>
        </w:rPr>
        <w:t xml:space="preserve"> power are in </w:t>
      </w:r>
      <w:r w:rsidRPr="006B2B23">
        <w:rPr>
          <w:rStyle w:val="Emphasis"/>
          <w:highlight w:val="cyan"/>
        </w:rPr>
        <w:t>transition</w:t>
      </w:r>
      <w:r w:rsidRPr="006B2B23">
        <w:rPr>
          <w:rStyle w:val="StyleUnderline"/>
          <w:highlight w:val="cyan"/>
        </w:rPr>
        <w:t xml:space="preserve"> to </w:t>
      </w:r>
      <w:r w:rsidRPr="006B2B23">
        <w:rPr>
          <w:rStyle w:val="Emphasis"/>
          <w:highlight w:val="cyan"/>
        </w:rPr>
        <w:t>communism</w:t>
      </w:r>
      <w:r w:rsidRPr="00EC48A3">
        <w:rPr>
          <w:sz w:val="16"/>
        </w:rPr>
        <w:t xml:space="preserve">, </w:t>
      </w:r>
      <w:r w:rsidRPr="006B2B23">
        <w:rPr>
          <w:rStyle w:val="StyleUnderline"/>
          <w:highlight w:val="cyan"/>
        </w:rPr>
        <w:t xml:space="preserve">and their tasks will be </w:t>
      </w:r>
      <w:r w:rsidRPr="006B2B23">
        <w:rPr>
          <w:rStyle w:val="Emphasis"/>
          <w:highlight w:val="cyan"/>
        </w:rPr>
        <w:t>democratically assigned</w:t>
      </w:r>
      <w:r w:rsidRPr="006B2B23">
        <w:rPr>
          <w:rStyle w:val="StyleUnderline"/>
          <w:highlight w:val="cyan"/>
        </w:rPr>
        <w:t xml:space="preserve"> to </w:t>
      </w:r>
      <w:r w:rsidRPr="006B2B23">
        <w:rPr>
          <w:rStyle w:val="Emphasis"/>
          <w:highlight w:val="cyan"/>
        </w:rPr>
        <w:t>workers</w:t>
      </w:r>
      <w:r w:rsidRPr="006B2B23">
        <w:rPr>
          <w:rStyle w:val="StyleUnderline"/>
          <w:highlight w:val="cyan"/>
        </w:rPr>
        <w:t xml:space="preserve"> based on </w:t>
      </w:r>
      <w:r w:rsidRPr="006B2B23">
        <w:rPr>
          <w:rStyle w:val="Emphasis"/>
          <w:highlight w:val="cyan"/>
        </w:rPr>
        <w:t>recall</w:t>
      </w:r>
      <w:r w:rsidRPr="006B2B23">
        <w:rPr>
          <w:rStyle w:val="StyleUnderline"/>
          <w:highlight w:val="cyan"/>
        </w:rPr>
        <w:t>.</w:t>
      </w:r>
    </w:p>
    <w:p w14:paraId="0477F731" w14:textId="77777777" w:rsidR="000F547D" w:rsidRDefault="000F547D" w:rsidP="000F547D">
      <w:pPr>
        <w:pStyle w:val="Analytic"/>
      </w:pPr>
    </w:p>
    <w:p w14:paraId="0952D4AB" w14:textId="77777777" w:rsidR="000F547D" w:rsidRPr="00B358DC" w:rsidRDefault="000F547D" w:rsidP="000F547D">
      <w:r>
        <w:rPr>
          <w:rStyle w:val="Style13ptBold"/>
        </w:rPr>
        <w:t xml:space="preserve">Emory yellow. </w:t>
      </w:r>
      <w:r w:rsidRPr="00B358DC">
        <w:rPr>
          <w:rStyle w:val="Style13ptBold"/>
        </w:rPr>
        <w:t>Rahnema 22</w:t>
      </w:r>
      <w:r>
        <w:t xml:space="preserve"> (</w:t>
      </w:r>
      <w:r w:rsidRPr="00B358DC">
        <w:t xml:space="preserve">Saeed </w:t>
      </w:r>
      <w:r>
        <w:t xml:space="preserve">- </w:t>
      </w:r>
      <w:r w:rsidRPr="00B358DC">
        <w:t>Professor Emeritus of Political Science and Public Polic</w:t>
      </w:r>
      <w:r>
        <w:t xml:space="preserve">y </w:t>
      </w:r>
      <w:r w:rsidRPr="00B358DC">
        <w:t>York University</w:t>
      </w:r>
      <w:r>
        <w:t xml:space="preserve">; </w:t>
      </w:r>
      <w:r w:rsidRPr="00B358DC">
        <w:t>"The Inconceivability of Real Workers’ Control Under Capitalism." International Labor and</w:t>
      </w:r>
      <w:r>
        <w:t xml:space="preserve">, </w:t>
      </w:r>
      <w:r w:rsidRPr="00B358DC">
        <w:t>Working-Class History, Volume 102</w:t>
      </w:r>
      <w:r>
        <w:t>)</w:t>
      </w:r>
    </w:p>
    <w:p w14:paraId="49B54AA2" w14:textId="77777777" w:rsidR="000F547D" w:rsidRPr="00B358DC" w:rsidRDefault="000F547D" w:rsidP="000F547D">
      <w:pPr>
        <w:rPr>
          <w:sz w:val="16"/>
        </w:rPr>
      </w:pPr>
      <w:r w:rsidRPr="00B358DC">
        <w:rPr>
          <w:u w:val="single"/>
        </w:rPr>
        <w:t xml:space="preserve">We also know that the </w:t>
      </w:r>
      <w:r w:rsidRPr="00397929">
        <w:rPr>
          <w:highlight w:val="cyan"/>
          <w:u w:val="single"/>
        </w:rPr>
        <w:t>transition from capitalism is a much longer and more complicated process than expected</w:t>
      </w:r>
      <w:r w:rsidRPr="00B358DC">
        <w:rPr>
          <w:u w:val="single"/>
        </w:rPr>
        <w:t xml:space="preserve">. Such </w:t>
      </w:r>
      <w:r w:rsidRPr="00397929">
        <w:rPr>
          <w:highlight w:val="cyan"/>
          <w:u w:val="single"/>
        </w:rPr>
        <w:t>transformations cannot be brought about by workers’ councils alone, without the support of unions</w:t>
      </w:r>
      <w:r w:rsidRPr="00B358DC">
        <w:rPr>
          <w:sz w:val="16"/>
        </w:rPr>
        <w:t xml:space="preserve">, </w:t>
      </w:r>
      <w:r w:rsidRPr="002260CE">
        <w:rPr>
          <w:sz w:val="16"/>
          <w:highlight w:val="yellow"/>
        </w:rPr>
        <w:t>parties and a radical progressive state</w:t>
      </w:r>
      <w:r w:rsidRPr="00B358DC">
        <w:rPr>
          <w:sz w:val="16"/>
        </w:rPr>
        <w:t>. Moreover, gaining political power, not only needs workers’ councils, but also community, city, political councils, and other institutions at the national level with strong international linkages.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4AFD10A0" w14:textId="77777777" w:rsidR="000F547D" w:rsidRPr="00397929" w:rsidRDefault="000F547D" w:rsidP="000F547D">
      <w:pPr>
        <w:rPr>
          <w:sz w:val="16"/>
        </w:rPr>
      </w:pPr>
      <w:r w:rsidRPr="00B358DC">
        <w:rPr>
          <w:sz w:val="16"/>
        </w:rPr>
        <w:t>The main question now is what can be done for workers to be able to intervene in decision-making processes during the long process of transition from capitalism</w:t>
      </w:r>
      <w:r w:rsidRPr="00B358DC">
        <w:rPr>
          <w:u w:val="single"/>
        </w:rPr>
        <w:t xml:space="preserve">. </w:t>
      </w:r>
      <w:r w:rsidRPr="00397929">
        <w:rPr>
          <w:highlight w:val="cyan"/>
          <w:u w:val="single"/>
        </w:rPr>
        <w:t>If full workers’ “control</w:t>
      </w:r>
      <w:r w:rsidRPr="00B358DC">
        <w:rPr>
          <w:u w:val="single"/>
        </w:rPr>
        <w:t xml:space="preserve">” of production </w:t>
      </w:r>
      <w:r w:rsidRPr="00397929">
        <w:rPr>
          <w:highlight w:val="cyan"/>
          <w:u w:val="single"/>
        </w:rPr>
        <w:t>is not possible</w:t>
      </w:r>
      <w:r w:rsidRPr="00B358DC">
        <w:rPr>
          <w:u w:val="single"/>
        </w:rPr>
        <w:t xml:space="preserve"> in this era, then </w:t>
      </w:r>
      <w:r w:rsidRPr="00397929">
        <w:rPr>
          <w:highlight w:val="cyan"/>
          <w:u w:val="single"/>
        </w:rPr>
        <w:t>the only other option is growing workers’ “participation</w:t>
      </w:r>
      <w:r w:rsidRPr="00B358DC">
        <w:rPr>
          <w:u w:val="single"/>
        </w:rPr>
        <w:t>” in the process</w:t>
      </w:r>
      <w:r w:rsidRPr="00B358DC">
        <w:rPr>
          <w:sz w:val="16"/>
        </w:rPr>
        <w:t xml:space="preserve">.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 </w:t>
      </w:r>
      <w:r w:rsidRPr="00B358DC">
        <w:rPr>
          <w:u w:val="single"/>
        </w:rPr>
        <w:t xml:space="preserve">There is no doubt that </w:t>
      </w:r>
      <w:r w:rsidRPr="00397929">
        <w:rPr>
          <w:highlight w:val="cyan"/>
          <w:u w:val="single"/>
        </w:rPr>
        <w:t>there are degrees of cooptation involved in workers participation</w:t>
      </w:r>
      <w:r w:rsidRPr="00B358DC">
        <w:rPr>
          <w:u w:val="single"/>
        </w:rPr>
        <w:t>, and there is conflict in the role played by the representatives of workers</w:t>
      </w:r>
      <w:r w:rsidRPr="00B358DC">
        <w:rPr>
          <w:sz w:val="16"/>
        </w:rPr>
        <w:t>, defending the right of workers and at the same time managing the affairs and interests of the company owned fully or partially by the capitalists. Also, participation potentially dilutes and confus</w:t>
      </w:r>
    </w:p>
    <w:p w14:paraId="6973B9EA" w14:textId="77777777" w:rsidR="000F547D" w:rsidRDefault="000F547D" w:rsidP="000F547D"/>
    <w:p w14:paraId="17B04683" w14:textId="77777777" w:rsidR="000F547D" w:rsidRDefault="000F547D" w:rsidP="000F547D">
      <w:pPr>
        <w:rPr>
          <w:lang w:eastAsia="ko-KR"/>
        </w:rPr>
      </w:pPr>
    </w:p>
    <w:p w14:paraId="608DD6C5" w14:textId="77777777" w:rsidR="000F547D" w:rsidRDefault="000F547D" w:rsidP="000F547D">
      <w:pPr>
        <w:rPr>
          <w:lang w:eastAsia="ko-KR"/>
        </w:rPr>
      </w:pPr>
    </w:p>
    <w:p w14:paraId="3C7532D6" w14:textId="77777777" w:rsidR="000F547D" w:rsidRDefault="000F547D" w:rsidP="000F547D">
      <w:pPr>
        <w:pStyle w:val="Analytic"/>
      </w:pPr>
    </w:p>
    <w:p w14:paraId="772C0B76" w14:textId="77777777" w:rsidR="000F547D" w:rsidRPr="000C7105" w:rsidRDefault="000F547D" w:rsidP="000F547D">
      <w:r w:rsidRPr="000C7105">
        <w:t xml:space="preserve">Michael J. </w:t>
      </w:r>
      <w:r w:rsidRPr="000C7105">
        <w:rPr>
          <w:rStyle w:val="Style13ptBold"/>
        </w:rPr>
        <w:t>Albert 24</w:t>
      </w:r>
      <w:r w:rsidRPr="000C7105">
        <w:t xml:space="preserve">. Lecturer in Global Environmental Politics at the University of Edinburgh. </w:t>
      </w:r>
      <w:r w:rsidRPr="000C7105">
        <w:rPr>
          <w:i/>
          <w:iCs/>
        </w:rPr>
        <w:t>Navigating the Polycrisis: Mapping the Futures of Capitalism and the Earth</w:t>
      </w:r>
      <w:r w:rsidRPr="000C7105">
        <w:t>. MIT Press. 52-56.</w:t>
      </w:r>
    </w:p>
    <w:p w14:paraId="6FC0B842" w14:textId="77777777" w:rsidR="000F547D" w:rsidRDefault="000F547D" w:rsidP="000F547D">
      <w:pPr>
        <w:pStyle w:val="Heading3"/>
      </w:pPr>
      <w:r w:rsidRPr="000C7105">
        <w:rPr>
          <w:sz w:val="16"/>
        </w:rPr>
        <w:t xml:space="preserve">Whether or not such technologies will allow global capitalism to muddle through the above crises remains to be seen. However, we can anticipate that many if not all of them will give rise to a host of other problems.194 For one, </w:t>
      </w:r>
      <w:r w:rsidRPr="000C7105">
        <w:rPr>
          <w:rStyle w:val="StyleUnderline"/>
          <w:highlight w:val="cyan"/>
        </w:rPr>
        <w:t xml:space="preserve">digital and AI </w:t>
      </w:r>
      <w:r w:rsidRPr="000C7105">
        <w:rPr>
          <w:rStyle w:val="Emphasis"/>
          <w:highlight w:val="cyan"/>
        </w:rPr>
        <w:t>tech</w:t>
      </w:r>
      <w:r w:rsidRPr="000C7105">
        <w:rPr>
          <w:sz w:val="16"/>
        </w:rPr>
        <w:t xml:space="preserve">nologies can </w:t>
      </w:r>
      <w:r w:rsidRPr="000C7105">
        <w:rPr>
          <w:rStyle w:val="StyleUnderline"/>
        </w:rPr>
        <w:t xml:space="preserve">themselves </w:t>
      </w:r>
      <w:r w:rsidRPr="000C7105">
        <w:rPr>
          <w:rStyle w:val="StyleUnderline"/>
          <w:highlight w:val="cyan"/>
        </w:rPr>
        <w:t xml:space="preserve">reinforce the </w:t>
      </w:r>
      <w:r w:rsidRPr="000C7105">
        <w:rPr>
          <w:rStyle w:val="Emphasis"/>
          <w:highlight w:val="cyan"/>
        </w:rPr>
        <w:t>earth system crisis</w:t>
      </w:r>
      <w:r w:rsidRPr="000C7105">
        <w:rPr>
          <w:rStyle w:val="StyleUnderline"/>
          <w:highlight w:val="cyan"/>
        </w:rPr>
        <w:t xml:space="preserve"> because of their</w:t>
      </w:r>
      <w:r w:rsidRPr="000C7105">
        <w:rPr>
          <w:rStyle w:val="StyleUnderline"/>
        </w:rPr>
        <w:t xml:space="preserve"> unavoidable </w:t>
      </w:r>
      <w:r w:rsidRPr="000C7105">
        <w:rPr>
          <w:rStyle w:val="StyleUnderline"/>
          <w:highlight w:val="cyan"/>
        </w:rPr>
        <w:t xml:space="preserve">reliance on </w:t>
      </w:r>
      <w:r w:rsidRPr="000C7105">
        <w:rPr>
          <w:rStyle w:val="Emphasis"/>
          <w:highlight w:val="cyan"/>
        </w:rPr>
        <w:t>energy</w:t>
      </w:r>
      <w:r w:rsidRPr="000C7105">
        <w:rPr>
          <w:rStyle w:val="StyleUnderline"/>
          <w:highlight w:val="cyan"/>
        </w:rPr>
        <w:t xml:space="preserve">, </w:t>
      </w:r>
      <w:r w:rsidRPr="000C7105">
        <w:rPr>
          <w:rStyle w:val="Emphasis"/>
          <w:highlight w:val="cyan"/>
        </w:rPr>
        <w:t>mineral</w:t>
      </w:r>
      <w:r w:rsidRPr="000C7105">
        <w:rPr>
          <w:rStyle w:val="StyleUnderline"/>
          <w:highlight w:val="cyan"/>
        </w:rPr>
        <w:t xml:space="preserve">, and </w:t>
      </w:r>
      <w:r w:rsidRPr="000C7105">
        <w:rPr>
          <w:rStyle w:val="Emphasis"/>
          <w:highlight w:val="cyan"/>
        </w:rPr>
        <w:t>water-intensive</w:t>
      </w:r>
      <w:r w:rsidRPr="000C7105">
        <w:rPr>
          <w:rStyle w:val="StyleUnderline"/>
          <w:highlight w:val="cyan"/>
        </w:rPr>
        <w:t xml:space="preserve"> data centers</w:t>
      </w:r>
      <w:r w:rsidRPr="000C7105">
        <w:rPr>
          <w:rStyle w:val="StyleUnderline"/>
        </w:rPr>
        <w:t xml:space="preserve"> and server farms, </w:t>
      </w:r>
      <w:r w:rsidRPr="000C7105">
        <w:rPr>
          <w:rStyle w:val="StyleUnderline"/>
          <w:highlight w:val="cyan"/>
        </w:rPr>
        <w:t>which</w:t>
      </w:r>
      <w:r w:rsidRPr="000C7105">
        <w:rPr>
          <w:rStyle w:val="StyleUnderline"/>
        </w:rPr>
        <w:t xml:space="preserve"> may </w:t>
      </w:r>
      <w:r w:rsidRPr="000C7105">
        <w:rPr>
          <w:rStyle w:val="StyleUnderline"/>
          <w:highlight w:val="cyan"/>
        </w:rPr>
        <w:t xml:space="preserve">consume </w:t>
      </w:r>
      <w:r w:rsidRPr="000C7105">
        <w:rPr>
          <w:rStyle w:val="Emphasis"/>
          <w:highlight w:val="cyan"/>
        </w:rPr>
        <w:t>fifteen times</w:t>
      </w:r>
      <w:r w:rsidRPr="000C7105">
        <w:rPr>
          <w:rStyle w:val="StyleUnderline"/>
          <w:highlight w:val="cyan"/>
        </w:rPr>
        <w:t xml:space="preserve"> more energy in 2030</w:t>
      </w:r>
      <w:r w:rsidRPr="000C7105">
        <w:rPr>
          <w:rStyle w:val="StyleUnderline"/>
        </w:rPr>
        <w:t xml:space="preserve"> relative to 2020 levels.</w:t>
      </w:r>
      <w:r w:rsidRPr="000C7105">
        <w:rPr>
          <w:sz w:val="16"/>
        </w:rPr>
        <w:t xml:space="preserve">195 In short, they are not the engines of “dematerialization” that many take them to be. But in this section </w:t>
      </w:r>
      <w:r w:rsidRPr="000C7105">
        <w:rPr>
          <w:rStyle w:val="StyleUnderline"/>
        </w:rPr>
        <w:t xml:space="preserve">I highlight other forms of what we can call “technological problem-shifting,” or ways in which </w:t>
      </w:r>
      <w:r w:rsidRPr="000C7105">
        <w:rPr>
          <w:rStyle w:val="Emphasis"/>
          <w:highlight w:val="cyan"/>
        </w:rPr>
        <w:t>tech</w:t>
      </w:r>
      <w:r w:rsidRPr="000C7105">
        <w:rPr>
          <w:sz w:val="16"/>
        </w:rPr>
        <w:t>nological “</w:t>
      </w:r>
      <w:r w:rsidRPr="000C7105">
        <w:rPr>
          <w:rStyle w:val="StyleUnderline"/>
          <w:highlight w:val="cyan"/>
        </w:rPr>
        <w:t>solutions” to ecological crises</w:t>
      </w:r>
      <w:r w:rsidRPr="000C7105">
        <w:rPr>
          <w:rStyle w:val="StyleUnderline"/>
        </w:rPr>
        <w:t xml:space="preserve"> may </w:t>
      </w:r>
      <w:r w:rsidRPr="000C7105">
        <w:rPr>
          <w:rStyle w:val="StyleUnderline"/>
          <w:highlight w:val="cyan"/>
        </w:rPr>
        <w:t>create</w:t>
      </w:r>
      <w:r w:rsidRPr="000C7105">
        <w:rPr>
          <w:rStyle w:val="StyleUnderline"/>
        </w:rPr>
        <w:t xml:space="preserve"> or exacerbate </w:t>
      </w:r>
      <w:r w:rsidRPr="000C7105">
        <w:rPr>
          <w:rStyle w:val="Emphasis"/>
          <w:highlight w:val="cyan"/>
        </w:rPr>
        <w:t>other problems</w:t>
      </w:r>
      <w:r w:rsidRPr="000C7105">
        <w:rPr>
          <w:sz w:val="16"/>
        </w:rPr>
        <w:t xml:space="preserve">. I focus on three entwined problems: </w:t>
      </w:r>
      <w:r w:rsidRPr="000C7105">
        <w:rPr>
          <w:rStyle w:val="Emphasis"/>
        </w:rPr>
        <w:t xml:space="preserve">technological </w:t>
      </w:r>
      <w:r w:rsidRPr="000C7105">
        <w:rPr>
          <w:rStyle w:val="Emphasis"/>
          <w:highlight w:val="cyan"/>
        </w:rPr>
        <w:t>unemployment</w:t>
      </w:r>
      <w:r w:rsidRPr="000C7105">
        <w:rPr>
          <w:rStyle w:val="StyleUnderline"/>
        </w:rPr>
        <w:t xml:space="preserve">, a nascent crisis of </w:t>
      </w:r>
      <w:r w:rsidRPr="000C7105">
        <w:rPr>
          <w:rStyle w:val="Emphasis"/>
          <w:highlight w:val="cyan"/>
        </w:rPr>
        <w:t>violence-interdependence</w:t>
      </w:r>
      <w:r w:rsidRPr="000C7105">
        <w:rPr>
          <w:rStyle w:val="StyleUnderline"/>
          <w:highlight w:val="cyan"/>
        </w:rPr>
        <w:t>, and</w:t>
      </w:r>
      <w:r w:rsidRPr="000C7105">
        <w:rPr>
          <w:rStyle w:val="StyleUnderline"/>
        </w:rPr>
        <w:t xml:space="preserve"> rising risks of </w:t>
      </w:r>
      <w:r w:rsidRPr="000C7105">
        <w:rPr>
          <w:rStyle w:val="Emphasis"/>
          <w:highlight w:val="cyan"/>
        </w:rPr>
        <w:t>techno-authoritarianism.</w:t>
      </w:r>
      <w:r w:rsidRPr="00BC4C69">
        <w:t xml:space="preserve"> </w:t>
      </w:r>
    </w:p>
    <w:p w14:paraId="4F69A8B2" w14:textId="77777777" w:rsidR="000F547D" w:rsidRDefault="000F547D" w:rsidP="000F547D"/>
    <w:p w14:paraId="2379A416" w14:textId="77777777" w:rsidR="000F547D" w:rsidRDefault="000F547D" w:rsidP="000F547D"/>
    <w:p w14:paraId="0C98974B" w14:textId="77777777" w:rsidR="000F547D" w:rsidRDefault="000F547D" w:rsidP="000F547D">
      <w:pPr>
        <w:pStyle w:val="Analytic"/>
      </w:pPr>
    </w:p>
    <w:p w14:paraId="54F0CDAB" w14:textId="77777777" w:rsidR="000F547D" w:rsidRDefault="000F547D" w:rsidP="000F547D"/>
    <w:p w14:paraId="350F0684" w14:textId="77777777" w:rsidR="000F547D" w:rsidRDefault="000F547D" w:rsidP="000F547D"/>
    <w:p w14:paraId="1C79D74A" w14:textId="77777777" w:rsidR="000F547D" w:rsidRDefault="000F547D" w:rsidP="000F547D"/>
    <w:p w14:paraId="0944E37D" w14:textId="77777777" w:rsidR="000F547D" w:rsidRDefault="000F547D" w:rsidP="000F547D"/>
    <w:p w14:paraId="32D7EF54" w14:textId="77777777" w:rsidR="000F547D" w:rsidRDefault="000F547D" w:rsidP="000F547D"/>
    <w:p w14:paraId="210536D8" w14:textId="77777777" w:rsidR="000F547D" w:rsidRDefault="000F547D" w:rsidP="000F547D">
      <w:pPr>
        <w:pStyle w:val="Heading2"/>
        <w:jc w:val="left"/>
      </w:pPr>
    </w:p>
    <w:p w14:paraId="6015C154" w14:textId="77777777" w:rsidR="000F547D" w:rsidRDefault="000F547D" w:rsidP="000F547D">
      <w:pPr>
        <w:pStyle w:val="Heading2"/>
      </w:pPr>
      <w:r>
        <w:t>Case</w:t>
      </w:r>
    </w:p>
    <w:p w14:paraId="3DA68A95" w14:textId="77777777" w:rsidR="000F547D" w:rsidRDefault="000F547D" w:rsidP="000F547D">
      <w:pPr>
        <w:pStyle w:val="Heading3"/>
      </w:pPr>
      <w:r>
        <w:t>Advantage 1--2NC</w:t>
      </w:r>
    </w:p>
    <w:p w14:paraId="391F5284" w14:textId="77777777" w:rsidR="000F547D" w:rsidRDefault="000F547D" w:rsidP="000F547D">
      <w:pPr>
        <w:pStyle w:val="Analytic"/>
      </w:pPr>
    </w:p>
    <w:p w14:paraId="01AD6A5F" w14:textId="77777777" w:rsidR="000F547D" w:rsidRPr="009F49B5" w:rsidRDefault="000F547D" w:rsidP="000F547D">
      <w:pPr>
        <w:pStyle w:val="Heading4"/>
      </w:pPr>
      <w:r>
        <w:rPr>
          <w:u w:val="single"/>
        </w:rPr>
        <w:t>Strengthening</w:t>
      </w:r>
      <w:r>
        <w:t xml:space="preserve"> the NLRA framework of </w:t>
      </w:r>
      <w:r>
        <w:rPr>
          <w:u w:val="single"/>
        </w:rPr>
        <w:t>exclusive representation</w:t>
      </w:r>
      <w:r>
        <w:t xml:space="preserve"> puts the plan in </w:t>
      </w:r>
      <w:r>
        <w:rPr>
          <w:u w:val="single"/>
        </w:rPr>
        <w:t>tension</w:t>
      </w:r>
      <w:r>
        <w:t xml:space="preserve"> with the </w:t>
      </w:r>
      <w:r>
        <w:rPr>
          <w:u w:val="single"/>
        </w:rPr>
        <w:t>First Amendment</w:t>
      </w:r>
      <w:r>
        <w:t xml:space="preserve">. </w:t>
      </w:r>
    </w:p>
    <w:p w14:paraId="74D67EDF" w14:textId="77777777" w:rsidR="000F547D" w:rsidRPr="00883A31" w:rsidRDefault="000F547D" w:rsidP="000F547D">
      <w:r w:rsidRPr="00883A31">
        <w:t xml:space="preserve">Giovanna </w:t>
      </w:r>
      <w:r w:rsidRPr="00A45DC2">
        <w:rPr>
          <w:rStyle w:val="Style13ptBold"/>
        </w:rPr>
        <w:t>Bonafede 21</w:t>
      </w:r>
      <w:r>
        <w:t xml:space="preserve">. J.D. from the Catholic University of America Columbus School of Law. “Compelled Unionism in the Private Sector After Janus: Why Unions Should Not Profit from Dissenting Employees.” </w:t>
      </w:r>
      <w:r w:rsidRPr="00A45DC2">
        <w:t xml:space="preserve">70 </w:t>
      </w:r>
      <w:r>
        <w:rPr>
          <w:i/>
          <w:iCs/>
        </w:rPr>
        <w:t>Catholic University Law Review</w:t>
      </w:r>
      <w:r w:rsidRPr="00A45DC2">
        <w:t>. 677 (2021).</w:t>
      </w:r>
      <w:r>
        <w:t xml:space="preserve"> </w:t>
      </w:r>
      <w:r w:rsidRPr="00A45DC2">
        <w:t>https://scholarship.law.edu/cgi/viewcontent.cgi?article=3607&amp;context=lawreview</w:t>
      </w:r>
    </w:p>
    <w:p w14:paraId="63CE3257" w14:textId="77777777" w:rsidR="000F547D" w:rsidRDefault="000F547D" w:rsidP="000F547D">
      <w:pPr>
        <w:rPr>
          <w:rStyle w:val="Emphasis"/>
        </w:rPr>
      </w:pPr>
      <w:r w:rsidRPr="00883A31">
        <w:rPr>
          <w:sz w:val="16"/>
        </w:rPr>
        <w:t xml:space="preserve">Labor unions in the United States have enjoyed a bright spot in history for their positive role in the progression of civil rights, workplace safety, gender equality, and immigrant rights. </w:t>
      </w:r>
      <w:r w:rsidRPr="00883A31">
        <w:rPr>
          <w:rStyle w:val="Emphasis"/>
        </w:rPr>
        <w:t xml:space="preserve">Unions’ abuse </w:t>
      </w:r>
      <w:r w:rsidRPr="00883A31">
        <w:rPr>
          <w:rStyle w:val="StyleUnderline"/>
        </w:rPr>
        <w:t xml:space="preserve">of their </w:t>
      </w:r>
      <w:r w:rsidRPr="00883A31">
        <w:rPr>
          <w:rStyle w:val="Emphasis"/>
        </w:rPr>
        <w:t>power</w:t>
      </w:r>
      <w:r w:rsidRPr="00883A31">
        <w:rPr>
          <w:rStyle w:val="StyleUnderline"/>
        </w:rPr>
        <w:t xml:space="preserve"> as employees’ </w:t>
      </w:r>
      <w:r w:rsidRPr="00883A31">
        <w:rPr>
          <w:rStyle w:val="Emphasis"/>
        </w:rPr>
        <w:t>sole representative</w:t>
      </w:r>
      <w:r w:rsidRPr="00883A31">
        <w:rPr>
          <w:rStyle w:val="StyleUnderline"/>
        </w:rPr>
        <w:t xml:space="preserve">, however, has tarnished this </w:t>
      </w:r>
      <w:r w:rsidRPr="00883A31">
        <w:rPr>
          <w:rStyle w:val="Emphasis"/>
        </w:rPr>
        <w:t>bright spot</w:t>
      </w:r>
      <w:r w:rsidRPr="00883A31">
        <w:rPr>
          <w:rStyle w:val="StyleUnderline"/>
        </w:rPr>
        <w:t>.</w:t>
      </w:r>
      <w:r w:rsidRPr="00883A31">
        <w:rPr>
          <w:sz w:val="16"/>
        </w:rPr>
        <w:t xml:space="preserve"> </w:t>
      </w:r>
      <w:r w:rsidRPr="00883A31">
        <w:rPr>
          <w:rStyle w:val="StyleUnderline"/>
        </w:rPr>
        <w:t xml:space="preserve">As unions grew from small organizations into </w:t>
      </w:r>
      <w:r w:rsidRPr="00883A31">
        <w:rPr>
          <w:rStyle w:val="Emphasis"/>
        </w:rPr>
        <w:t>multi-level, profit-seeking</w:t>
      </w:r>
      <w:r w:rsidRPr="00883A31">
        <w:rPr>
          <w:sz w:val="16"/>
        </w:rPr>
        <w:t xml:space="preserve"> </w:t>
      </w:r>
      <w:r w:rsidRPr="00883A31">
        <w:rPr>
          <w:rStyle w:val="Emphasis"/>
        </w:rPr>
        <w:t>organizations</w:t>
      </w:r>
      <w:r w:rsidRPr="00883A31">
        <w:rPr>
          <w:sz w:val="16"/>
        </w:rPr>
        <w:t xml:space="preserve">, </w:t>
      </w:r>
      <w:r w:rsidRPr="00883A31">
        <w:rPr>
          <w:rStyle w:val="StyleUnderline"/>
        </w:rPr>
        <w:t xml:space="preserve">employees who dissented from a union’s agenda began to have their voices </w:t>
      </w:r>
      <w:r w:rsidRPr="00883A31">
        <w:rPr>
          <w:rStyle w:val="Emphasis"/>
        </w:rPr>
        <w:t>oppressed</w:t>
      </w:r>
      <w:r w:rsidRPr="00883A31">
        <w:rPr>
          <w:rStyle w:val="StyleUnderline"/>
        </w:rPr>
        <w:t xml:space="preserve"> by the </w:t>
      </w:r>
      <w:r w:rsidRPr="00883A31">
        <w:rPr>
          <w:rStyle w:val="Emphasis"/>
        </w:rPr>
        <w:t>power of compulsory unionism</w:t>
      </w:r>
      <w:r w:rsidRPr="00883A31">
        <w:rPr>
          <w:rStyle w:val="StyleUnderline"/>
        </w:rPr>
        <w:t>.</w:t>
      </w:r>
      <w:r w:rsidRPr="00883A31">
        <w:rPr>
          <w:sz w:val="16"/>
        </w:rPr>
        <w:t xml:space="preserve"> </w:t>
      </w:r>
      <w:r w:rsidRPr="00B86A90">
        <w:rPr>
          <w:rStyle w:val="Emphasis"/>
          <w:highlight w:val="cyan"/>
        </w:rPr>
        <w:t>Compulsory unionism</w:t>
      </w:r>
      <w:r w:rsidRPr="00883A31">
        <w:rPr>
          <w:rStyle w:val="StyleUnderline"/>
        </w:rPr>
        <w:t xml:space="preserve"> has </w:t>
      </w:r>
      <w:r w:rsidRPr="00CD00E1">
        <w:rPr>
          <w:rStyle w:val="StyleUnderline"/>
          <w:highlight w:val="cyan"/>
        </w:rPr>
        <w:t>forced</w:t>
      </w:r>
      <w:r w:rsidRPr="00CD00E1">
        <w:rPr>
          <w:sz w:val="16"/>
          <w:highlight w:val="cyan"/>
        </w:rPr>
        <w:t xml:space="preserve"> </w:t>
      </w:r>
      <w:r w:rsidRPr="00CD00E1">
        <w:rPr>
          <w:rStyle w:val="StyleUnderline"/>
          <w:highlight w:val="cyan"/>
        </w:rPr>
        <w:t>employees to choose between</w:t>
      </w:r>
      <w:r w:rsidRPr="00883A31">
        <w:rPr>
          <w:rStyle w:val="StyleUnderline"/>
        </w:rPr>
        <w:t xml:space="preserve"> their </w:t>
      </w:r>
      <w:r w:rsidRPr="00CD00E1">
        <w:rPr>
          <w:rStyle w:val="StyleUnderline"/>
          <w:highlight w:val="cyan"/>
        </w:rPr>
        <w:t>political autonomy</w:t>
      </w:r>
      <w:r w:rsidRPr="00883A31">
        <w:rPr>
          <w:sz w:val="16"/>
        </w:rPr>
        <w:t>—choosing whether to financially support the union or risk discharge from employment—</w:t>
      </w:r>
      <w:r w:rsidRPr="00CD00E1">
        <w:rPr>
          <w:rStyle w:val="StyleUnderline"/>
          <w:highlight w:val="cyan"/>
        </w:rPr>
        <w:t xml:space="preserve">and a </w:t>
      </w:r>
      <w:r w:rsidRPr="00CD00E1">
        <w:rPr>
          <w:rStyle w:val="Emphasis"/>
          <w:highlight w:val="cyan"/>
        </w:rPr>
        <w:t>voice</w:t>
      </w:r>
      <w:r w:rsidRPr="00883A31">
        <w:rPr>
          <w:rStyle w:val="StyleUnderline"/>
        </w:rPr>
        <w:t xml:space="preserve"> and </w:t>
      </w:r>
      <w:r w:rsidRPr="00883A31">
        <w:rPr>
          <w:rStyle w:val="Emphasis"/>
        </w:rPr>
        <w:t xml:space="preserve">vote </w:t>
      </w:r>
      <w:r w:rsidRPr="00CD00E1">
        <w:rPr>
          <w:rStyle w:val="Emphasis"/>
          <w:highlight w:val="cyan"/>
        </w:rPr>
        <w:t>in</w:t>
      </w:r>
      <w:r w:rsidRPr="00883A31">
        <w:rPr>
          <w:rStyle w:val="Emphasis"/>
        </w:rPr>
        <w:t xml:space="preserve"> their </w:t>
      </w:r>
      <w:r w:rsidRPr="00CD00E1">
        <w:rPr>
          <w:rStyle w:val="Emphasis"/>
          <w:highlight w:val="cyan"/>
        </w:rPr>
        <w:t>working</w:t>
      </w:r>
      <w:r w:rsidRPr="00883A31">
        <w:rPr>
          <w:rStyle w:val="Emphasis"/>
        </w:rPr>
        <w:t xml:space="preserve"> conditions.</w:t>
      </w:r>
    </w:p>
    <w:p w14:paraId="786E11CA" w14:textId="77777777" w:rsidR="000F547D" w:rsidRPr="00883A31" w:rsidRDefault="000F547D" w:rsidP="000F547D">
      <w:pPr>
        <w:rPr>
          <w:sz w:val="16"/>
        </w:rPr>
      </w:pPr>
      <w:r w:rsidRPr="00883A31">
        <w:rPr>
          <w:sz w:val="16"/>
        </w:rPr>
        <w:t>A union’s power in the private workplace derives largely from the National Labor Relations Act (NLRA), a federal statute aimed at “restoring equality of bargaining power between employers and employees.” The NLRA applies to most private sector employers and employees, but does not apply to public sector employers, employers of agricultural workers, or employers of interstate railroads and airlines.</w:t>
      </w:r>
    </w:p>
    <w:p w14:paraId="31AD5896" w14:textId="77777777" w:rsidR="000F547D" w:rsidRPr="00883A31" w:rsidRDefault="000F547D" w:rsidP="000F547D">
      <w:pPr>
        <w:rPr>
          <w:sz w:val="16"/>
        </w:rPr>
      </w:pPr>
      <w:r w:rsidRPr="00883A31">
        <w:rPr>
          <w:sz w:val="16"/>
        </w:rPr>
        <w:t>The NLRA gives private sector unions organizational, monetary, and disciplinary powers to bargain with the employer on behalf of the employees for employment agreements, known as collective bargaining agreements (CBAs). In exchange for the union’s negotiation on CBAs, which are presumptively favorable to employee rights, employees who are “consenting” union members must pay dues to the union. Historically, employees in certain bargaining units had to pay full union dues—whether they were members of the union or not—until Abood v. Detroit Board of Education and Communications Workers of America v. Beck banned the use of compulsory union dues for a union’s political spending.</w:t>
      </w:r>
    </w:p>
    <w:p w14:paraId="622C430A" w14:textId="77777777" w:rsidR="000F547D" w:rsidRPr="00883A31" w:rsidRDefault="000F547D" w:rsidP="000F547D">
      <w:pPr>
        <w:rPr>
          <w:sz w:val="16"/>
        </w:rPr>
      </w:pPr>
      <w:r w:rsidRPr="00883A31">
        <w:rPr>
          <w:sz w:val="16"/>
        </w:rPr>
        <w:t>Because of these opinions, unions in both the public and private sector could only exact dues for chargeable activities considered “germane” to collective bargaining activities. For example, chargeable activities include the “negotiating and administering [of] collective agreements, and the costs of the adjustment and settlement of disputes.” Chargeable activities do not include, however, using employees’ dues for the union’s political activities. This was the prevailing rule in the public sector until the recent Supreme Court case, Janus v. American Federation of State, County, and Municipal Employees, which declared all union fees in the public sector unconstitutional under the First Amendment.</w:t>
      </w:r>
    </w:p>
    <w:p w14:paraId="5714BA96" w14:textId="77777777" w:rsidR="000F547D" w:rsidRDefault="000F547D" w:rsidP="000F547D">
      <w:pPr>
        <w:rPr>
          <w:rStyle w:val="StyleUnderline"/>
        </w:rPr>
      </w:pPr>
      <w:r w:rsidRPr="00883A31">
        <w:rPr>
          <w:sz w:val="16"/>
        </w:rPr>
        <w:t xml:space="preserve">Unfortunately, </w:t>
      </w:r>
      <w:r w:rsidRPr="00CD00E1">
        <w:rPr>
          <w:rStyle w:val="Emphasis"/>
          <w:highlight w:val="cyan"/>
        </w:rPr>
        <w:t>private sector employees</w:t>
      </w:r>
      <w:r w:rsidRPr="00883A31">
        <w:rPr>
          <w:rStyle w:val="StyleUnderline"/>
        </w:rPr>
        <w:t xml:space="preserve"> </w:t>
      </w:r>
      <w:r w:rsidRPr="00CD00E1">
        <w:rPr>
          <w:rStyle w:val="StyleUnderline"/>
          <w:highlight w:val="cyan"/>
        </w:rPr>
        <w:t>are</w:t>
      </w:r>
      <w:r w:rsidRPr="00883A31">
        <w:rPr>
          <w:rStyle w:val="StyleUnderline"/>
        </w:rPr>
        <w:t xml:space="preserve"> still </w:t>
      </w:r>
      <w:r w:rsidRPr="00CD00E1">
        <w:rPr>
          <w:rStyle w:val="StyleUnderline"/>
          <w:highlight w:val="cyan"/>
        </w:rPr>
        <w:t xml:space="preserve">required to </w:t>
      </w:r>
      <w:r w:rsidRPr="00CD00E1">
        <w:rPr>
          <w:rStyle w:val="Emphasis"/>
          <w:highlight w:val="cyan"/>
        </w:rPr>
        <w:t>pay</w:t>
      </w:r>
      <w:r w:rsidRPr="00883A31">
        <w:rPr>
          <w:rStyle w:val="Emphasis"/>
        </w:rPr>
        <w:t xml:space="preserve"> union </w:t>
      </w:r>
      <w:r w:rsidRPr="00CD00E1">
        <w:rPr>
          <w:rStyle w:val="Emphasis"/>
          <w:highlight w:val="cyan"/>
        </w:rPr>
        <w:t>fees</w:t>
      </w:r>
      <w:r w:rsidRPr="00CD00E1">
        <w:rPr>
          <w:rStyle w:val="StyleUnderline"/>
          <w:highlight w:val="cyan"/>
        </w:rPr>
        <w:t xml:space="preserve"> against</w:t>
      </w:r>
      <w:r w:rsidRPr="00883A31">
        <w:rPr>
          <w:rStyle w:val="StyleUnderline"/>
        </w:rPr>
        <w:t xml:space="preserve"> </w:t>
      </w:r>
      <w:r w:rsidRPr="00CD00E1">
        <w:rPr>
          <w:rStyle w:val="StyleUnderline"/>
          <w:highlight w:val="cyan"/>
        </w:rPr>
        <w:t>their will,</w:t>
      </w:r>
      <w:r w:rsidRPr="00CD00E1">
        <w:rPr>
          <w:sz w:val="16"/>
          <w:highlight w:val="cyan"/>
        </w:rPr>
        <w:t xml:space="preserve"> </w:t>
      </w:r>
      <w:r w:rsidRPr="00CD00E1">
        <w:rPr>
          <w:rStyle w:val="StyleUnderline"/>
          <w:highlight w:val="cyan"/>
        </w:rPr>
        <w:t xml:space="preserve">which may </w:t>
      </w:r>
      <w:r w:rsidRPr="00CD00E1">
        <w:rPr>
          <w:rStyle w:val="Emphasis"/>
          <w:highlight w:val="cyan"/>
        </w:rPr>
        <w:t>violate</w:t>
      </w:r>
      <w:r w:rsidRPr="00883A31">
        <w:rPr>
          <w:rStyle w:val="StyleUnderline"/>
        </w:rPr>
        <w:t xml:space="preserve"> their </w:t>
      </w:r>
      <w:r w:rsidRPr="00CD00E1">
        <w:rPr>
          <w:rStyle w:val="Emphasis"/>
          <w:highlight w:val="cyan"/>
        </w:rPr>
        <w:t>First Amendment freedom</w:t>
      </w:r>
      <w:r w:rsidRPr="00883A31">
        <w:rPr>
          <w:sz w:val="16"/>
        </w:rPr>
        <w:t xml:space="preserve"> </w:t>
      </w:r>
      <w:r w:rsidRPr="00883A31">
        <w:rPr>
          <w:rStyle w:val="StyleUnderline"/>
        </w:rPr>
        <w:t>of</w:t>
      </w:r>
      <w:r w:rsidRPr="00883A31">
        <w:rPr>
          <w:sz w:val="16"/>
        </w:rPr>
        <w:t xml:space="preserve"> </w:t>
      </w:r>
      <w:r w:rsidRPr="00883A31">
        <w:rPr>
          <w:rStyle w:val="Emphasis"/>
        </w:rPr>
        <w:t>speech</w:t>
      </w:r>
      <w:r w:rsidRPr="00883A31">
        <w:rPr>
          <w:rStyle w:val="StyleUnderline"/>
        </w:rPr>
        <w:t xml:space="preserve"> and </w:t>
      </w:r>
      <w:r w:rsidRPr="00883A31">
        <w:rPr>
          <w:rStyle w:val="Emphasis"/>
        </w:rPr>
        <w:t>freedom of association</w:t>
      </w:r>
      <w:r w:rsidRPr="00883A31">
        <w:rPr>
          <w:rStyle w:val="StyleUnderline"/>
        </w:rPr>
        <w:t xml:space="preserve"> rights.</w:t>
      </w:r>
      <w:r w:rsidRPr="00883A31">
        <w:rPr>
          <w:sz w:val="16"/>
        </w:rPr>
        <w:t xml:space="preserve"> For these constitutional protections to apply to the private sector and for the holding in Janus to be extended to private sector unions, there needs to be a showing of state action, and courts have split on this issue. As defined in Jackson v. Metropolitan Edison Co., state action may exist “in the exercise by a private entity of powers traditionally exclusively reserved to the State.” </w:t>
      </w:r>
      <w:r w:rsidRPr="00883A31">
        <w:rPr>
          <w:rStyle w:val="StyleUnderline"/>
        </w:rPr>
        <w:t>When the government itself, or a branch of the government,</w:t>
      </w:r>
      <w:r w:rsidRPr="00883A31">
        <w:rPr>
          <w:sz w:val="16"/>
        </w:rPr>
        <w:t xml:space="preserve"> </w:t>
      </w:r>
      <w:r w:rsidRPr="00883A31">
        <w:rPr>
          <w:rStyle w:val="StyleUnderline"/>
        </w:rPr>
        <w:t>delegates the authority to</w:t>
      </w:r>
      <w:r w:rsidRPr="00883A31">
        <w:rPr>
          <w:sz w:val="16"/>
        </w:rPr>
        <w:t xml:space="preserve"> exercise a uniquely governmental power to </w:t>
      </w:r>
      <w:r w:rsidRPr="00883A31">
        <w:rPr>
          <w:rStyle w:val="StyleUnderline"/>
        </w:rPr>
        <w:t>a private</w:t>
      </w:r>
      <w:r w:rsidRPr="00883A31">
        <w:rPr>
          <w:sz w:val="16"/>
        </w:rPr>
        <w:t xml:space="preserve"> </w:t>
      </w:r>
      <w:r w:rsidRPr="00883A31">
        <w:rPr>
          <w:rStyle w:val="StyleUnderline"/>
        </w:rPr>
        <w:t>person</w:t>
      </w:r>
      <w:r w:rsidRPr="00883A31">
        <w:rPr>
          <w:sz w:val="16"/>
        </w:rPr>
        <w:t xml:space="preserve"> or entity, </w:t>
      </w:r>
      <w:r w:rsidRPr="00883A31">
        <w:rPr>
          <w:rStyle w:val="StyleUnderline"/>
        </w:rPr>
        <w:t xml:space="preserve">then the </w:t>
      </w:r>
      <w:r w:rsidRPr="00883A31">
        <w:rPr>
          <w:rStyle w:val="Emphasis"/>
        </w:rPr>
        <w:t>constitutional</w:t>
      </w:r>
      <w:r w:rsidRPr="00883A31">
        <w:rPr>
          <w:rStyle w:val="StyleUnderline"/>
        </w:rPr>
        <w:t xml:space="preserve"> </w:t>
      </w:r>
      <w:r w:rsidRPr="00883A31">
        <w:rPr>
          <w:rStyle w:val="Emphasis"/>
        </w:rPr>
        <w:t>protections</w:t>
      </w:r>
      <w:r w:rsidRPr="00883A31">
        <w:rPr>
          <w:rStyle w:val="StyleUnderline"/>
        </w:rPr>
        <w:t xml:space="preserve"> and </w:t>
      </w:r>
      <w:r w:rsidRPr="00883A31">
        <w:rPr>
          <w:rStyle w:val="Emphasis"/>
        </w:rPr>
        <w:t>limitations on that power follow</w:t>
      </w:r>
      <w:r w:rsidRPr="00883A31">
        <w:rPr>
          <w:rStyle w:val="StyleUnderline"/>
        </w:rPr>
        <w:t>.</w:t>
      </w:r>
    </w:p>
    <w:p w14:paraId="5146F22B" w14:textId="77777777" w:rsidR="000F547D" w:rsidRPr="00883A31" w:rsidRDefault="000F547D" w:rsidP="000F547D">
      <w:pPr>
        <w:rPr>
          <w:sz w:val="16"/>
        </w:rPr>
      </w:pPr>
      <w:r w:rsidRPr="00883A31">
        <w:rPr>
          <w:sz w:val="16"/>
        </w:rPr>
        <w:t xml:space="preserve">This Note argues that </w:t>
      </w:r>
      <w:r w:rsidRPr="00CD00E1">
        <w:rPr>
          <w:rStyle w:val="StyleUnderline"/>
          <w:highlight w:val="cyan"/>
        </w:rPr>
        <w:t>state action is present under</w:t>
      </w:r>
      <w:r w:rsidRPr="00883A31">
        <w:rPr>
          <w:rStyle w:val="StyleUnderline"/>
        </w:rPr>
        <w:t xml:space="preserve"> the </w:t>
      </w:r>
      <w:r w:rsidRPr="00CD00E1">
        <w:rPr>
          <w:rStyle w:val="Emphasis"/>
          <w:highlight w:val="cyan"/>
        </w:rPr>
        <w:t>exclusive representation</w:t>
      </w:r>
      <w:r w:rsidRPr="00883A31">
        <w:rPr>
          <w:rStyle w:val="Emphasis"/>
        </w:rPr>
        <w:t xml:space="preserve"> scheme</w:t>
      </w:r>
      <w:r w:rsidRPr="00883A31">
        <w:rPr>
          <w:rStyle w:val="StyleUnderline"/>
        </w:rPr>
        <w:t xml:space="preserve"> in</w:t>
      </w:r>
      <w:r w:rsidRPr="00883A31">
        <w:rPr>
          <w:sz w:val="16"/>
        </w:rPr>
        <w:t xml:space="preserve"> </w:t>
      </w:r>
      <w:r w:rsidRPr="00883A31">
        <w:rPr>
          <w:rStyle w:val="StyleUnderline"/>
        </w:rPr>
        <w:t xml:space="preserve">the </w:t>
      </w:r>
      <w:r w:rsidRPr="00883A31">
        <w:rPr>
          <w:rStyle w:val="Emphasis"/>
        </w:rPr>
        <w:t>private workplace</w:t>
      </w:r>
      <w:r w:rsidRPr="00883A31">
        <w:rPr>
          <w:rStyle w:val="StyleUnderline"/>
        </w:rPr>
        <w:t xml:space="preserve"> based on a </w:t>
      </w:r>
      <w:r w:rsidRPr="00883A31">
        <w:rPr>
          <w:rStyle w:val="Emphasis"/>
        </w:rPr>
        <w:t>theory</w:t>
      </w:r>
      <w:r w:rsidRPr="00883A31">
        <w:rPr>
          <w:rStyle w:val="StyleUnderline"/>
        </w:rPr>
        <w:t xml:space="preserve"> of </w:t>
      </w:r>
      <w:r w:rsidRPr="00883A31">
        <w:rPr>
          <w:rStyle w:val="Emphasis"/>
        </w:rPr>
        <w:t>state compulsion</w:t>
      </w:r>
      <w:r w:rsidRPr="00883A31">
        <w:rPr>
          <w:sz w:val="16"/>
        </w:rPr>
        <w:t xml:space="preserve">. </w:t>
      </w:r>
      <w:r w:rsidRPr="00883A31">
        <w:rPr>
          <w:rStyle w:val="StyleUnderline"/>
        </w:rPr>
        <w:t xml:space="preserve">State action exists in private workplaces </w:t>
      </w:r>
      <w:r w:rsidRPr="00883A31">
        <w:rPr>
          <w:rStyle w:val="Emphasis"/>
        </w:rPr>
        <w:t xml:space="preserve">when </w:t>
      </w:r>
      <w:r w:rsidRPr="00CD00E1">
        <w:rPr>
          <w:rStyle w:val="Emphasis"/>
          <w:highlight w:val="cyan"/>
        </w:rPr>
        <w:t>labor unions</w:t>
      </w:r>
      <w:r w:rsidRPr="00883A31">
        <w:rPr>
          <w:sz w:val="16"/>
        </w:rPr>
        <w:t xml:space="preserve">, </w:t>
      </w:r>
      <w:r w:rsidRPr="00CD00E1">
        <w:rPr>
          <w:rStyle w:val="StyleUnderline"/>
          <w:highlight w:val="cyan"/>
        </w:rPr>
        <w:t xml:space="preserve">acting as the </w:t>
      </w:r>
      <w:r w:rsidRPr="00CD00E1">
        <w:rPr>
          <w:rStyle w:val="Emphasis"/>
          <w:sz w:val="28"/>
          <w:szCs w:val="32"/>
          <w:highlight w:val="cyan"/>
        </w:rPr>
        <w:t>exclusive</w:t>
      </w:r>
      <w:r w:rsidRPr="00883A31">
        <w:rPr>
          <w:rStyle w:val="Emphasis"/>
          <w:sz w:val="28"/>
          <w:szCs w:val="32"/>
        </w:rPr>
        <w:t xml:space="preserve"> </w:t>
      </w:r>
      <w:r w:rsidRPr="00CD00E1">
        <w:rPr>
          <w:rStyle w:val="Emphasis"/>
          <w:sz w:val="28"/>
          <w:szCs w:val="32"/>
          <w:highlight w:val="cyan"/>
        </w:rPr>
        <w:t>representative</w:t>
      </w:r>
      <w:r w:rsidRPr="00CD00E1">
        <w:rPr>
          <w:rStyle w:val="StyleUnderline"/>
          <w:sz w:val="28"/>
          <w:szCs w:val="32"/>
          <w:highlight w:val="cyan"/>
        </w:rPr>
        <w:t xml:space="preserve"> </w:t>
      </w:r>
      <w:r w:rsidRPr="00CD00E1">
        <w:rPr>
          <w:rStyle w:val="StyleUnderline"/>
          <w:highlight w:val="cyan"/>
        </w:rPr>
        <w:t>of</w:t>
      </w:r>
      <w:r w:rsidRPr="00883A31">
        <w:rPr>
          <w:rStyle w:val="StyleUnderline"/>
        </w:rPr>
        <w:t xml:space="preserve"> the </w:t>
      </w:r>
      <w:r w:rsidRPr="00CD00E1">
        <w:rPr>
          <w:rStyle w:val="Emphasis"/>
          <w:highlight w:val="cyan"/>
        </w:rPr>
        <w:t>employees</w:t>
      </w:r>
      <w:r w:rsidRPr="00883A31">
        <w:rPr>
          <w:rStyle w:val="StyleUnderline"/>
        </w:rPr>
        <w:t xml:space="preserve"> </w:t>
      </w:r>
      <w:r w:rsidRPr="00CD00E1">
        <w:rPr>
          <w:rStyle w:val="StyleUnderline"/>
          <w:highlight w:val="cyan"/>
        </w:rPr>
        <w:t>under</w:t>
      </w:r>
      <w:r w:rsidRPr="00883A31">
        <w:rPr>
          <w:rStyle w:val="StyleUnderline"/>
        </w:rPr>
        <w:t xml:space="preserve"> the </w:t>
      </w:r>
      <w:r w:rsidRPr="00CD00E1">
        <w:rPr>
          <w:rStyle w:val="Emphasis"/>
          <w:highlight w:val="cyan"/>
        </w:rPr>
        <w:t>federal authority</w:t>
      </w:r>
      <w:r w:rsidRPr="00CD00E1">
        <w:rPr>
          <w:rStyle w:val="StyleUnderline"/>
          <w:highlight w:val="cyan"/>
        </w:rPr>
        <w:t xml:space="preserve"> of the </w:t>
      </w:r>
      <w:r w:rsidRPr="00CD00E1">
        <w:rPr>
          <w:rStyle w:val="Emphasis"/>
          <w:highlight w:val="cyan"/>
        </w:rPr>
        <w:t>NLRA</w:t>
      </w:r>
      <w:r w:rsidRPr="00CD00E1">
        <w:rPr>
          <w:sz w:val="16"/>
          <w:highlight w:val="cyan"/>
        </w:rPr>
        <w:t>,</w:t>
      </w:r>
      <w:r w:rsidRPr="00883A31">
        <w:rPr>
          <w:sz w:val="16"/>
        </w:rPr>
        <w:t xml:space="preserve"> </w:t>
      </w:r>
      <w:r w:rsidRPr="00CD00E1">
        <w:rPr>
          <w:rStyle w:val="StyleUnderline"/>
          <w:highlight w:val="cyan"/>
        </w:rPr>
        <w:t xml:space="preserve">deduct fees from </w:t>
      </w:r>
      <w:r w:rsidRPr="00CD00E1">
        <w:rPr>
          <w:rStyle w:val="Emphasis"/>
          <w:highlight w:val="cyan"/>
        </w:rPr>
        <w:t>dissenting</w:t>
      </w:r>
      <w:r w:rsidRPr="00CD00E1">
        <w:rPr>
          <w:rStyle w:val="StyleUnderline"/>
          <w:highlight w:val="cyan"/>
        </w:rPr>
        <w:t xml:space="preserve"> </w:t>
      </w:r>
      <w:r w:rsidRPr="00CD00E1">
        <w:rPr>
          <w:rStyle w:val="Emphasis"/>
          <w:highlight w:val="cyan"/>
        </w:rPr>
        <w:t>employees</w:t>
      </w:r>
      <w:r w:rsidRPr="00883A31">
        <w:rPr>
          <w:rStyle w:val="StyleUnderline"/>
        </w:rPr>
        <w:t>.</w:t>
      </w:r>
      <w:r w:rsidRPr="00883A31">
        <w:rPr>
          <w:sz w:val="16"/>
        </w:rPr>
        <w:t xml:space="preserve"> Private entities, however, do not become state actors merely by extensive regulation; private entities need to assume a governmental role to fulfill the state action requirement.</w:t>
      </w:r>
    </w:p>
    <w:p w14:paraId="29C5481E" w14:textId="77777777" w:rsidR="000F547D" w:rsidRPr="00883A31" w:rsidRDefault="000F547D" w:rsidP="000F547D">
      <w:pPr>
        <w:rPr>
          <w:rStyle w:val="StyleUnderline"/>
        </w:rPr>
      </w:pPr>
      <w:r w:rsidRPr="00883A31">
        <w:rPr>
          <w:sz w:val="16"/>
        </w:rPr>
        <w:t xml:space="preserve">For nearly fifty years, the Court has consistently held that </w:t>
      </w:r>
      <w:r w:rsidRPr="00CD00E1">
        <w:rPr>
          <w:rStyle w:val="Emphasis"/>
          <w:highlight w:val="cyan"/>
        </w:rPr>
        <w:t>requiring employees</w:t>
      </w:r>
      <w:r w:rsidRPr="00CD00E1">
        <w:rPr>
          <w:rStyle w:val="StyleUnderline"/>
          <w:highlight w:val="cyan"/>
        </w:rPr>
        <w:t xml:space="preserve"> to pay</w:t>
      </w:r>
      <w:r w:rsidRPr="00883A31">
        <w:rPr>
          <w:rStyle w:val="StyleUnderline"/>
        </w:rPr>
        <w:t xml:space="preserve"> money to a </w:t>
      </w:r>
      <w:r w:rsidRPr="00883A31">
        <w:rPr>
          <w:rStyle w:val="Emphasis"/>
        </w:rPr>
        <w:t>union</w:t>
      </w:r>
      <w:r w:rsidRPr="00883A31">
        <w:rPr>
          <w:rStyle w:val="StyleUnderline"/>
        </w:rPr>
        <w:t xml:space="preserve"> </w:t>
      </w:r>
      <w:r w:rsidRPr="00CD00E1">
        <w:rPr>
          <w:rStyle w:val="StyleUnderline"/>
          <w:highlight w:val="cyan"/>
        </w:rPr>
        <w:t xml:space="preserve">raises </w:t>
      </w:r>
      <w:r w:rsidRPr="00CD00E1">
        <w:rPr>
          <w:rStyle w:val="Emphasis"/>
          <w:sz w:val="28"/>
          <w:szCs w:val="32"/>
          <w:highlight w:val="cyan"/>
        </w:rPr>
        <w:t>serious First Amendment concerns</w:t>
      </w:r>
      <w:r w:rsidRPr="00883A31">
        <w:rPr>
          <w:sz w:val="16"/>
        </w:rPr>
        <w:t xml:space="preserve">. </w:t>
      </w:r>
      <w:r w:rsidRPr="00883A31">
        <w:rPr>
          <w:rStyle w:val="StyleUnderline"/>
        </w:rPr>
        <w:t xml:space="preserve">The Court has held that employees’ </w:t>
      </w:r>
      <w:r w:rsidRPr="00883A31">
        <w:rPr>
          <w:rStyle w:val="Emphasis"/>
        </w:rPr>
        <w:t>constitutional rights</w:t>
      </w:r>
      <w:r w:rsidRPr="00883A31">
        <w:rPr>
          <w:sz w:val="16"/>
        </w:rPr>
        <w:t>—their First Amendment freedom of speech and associations rights—</w:t>
      </w:r>
      <w:r w:rsidRPr="00883A31">
        <w:rPr>
          <w:rStyle w:val="StyleUnderline"/>
        </w:rPr>
        <w:t xml:space="preserve">are violated when this </w:t>
      </w:r>
      <w:r w:rsidRPr="00883A31">
        <w:rPr>
          <w:rStyle w:val="Emphasis"/>
        </w:rPr>
        <w:t>money</w:t>
      </w:r>
      <w:r w:rsidRPr="00883A31">
        <w:rPr>
          <w:rStyle w:val="StyleUnderline"/>
        </w:rPr>
        <w:t xml:space="preserve"> is used for </w:t>
      </w:r>
      <w:r w:rsidRPr="00883A31">
        <w:rPr>
          <w:rStyle w:val="Emphasis"/>
        </w:rPr>
        <w:t>political advocacy</w:t>
      </w:r>
      <w:r w:rsidRPr="00883A31">
        <w:rPr>
          <w:rStyle w:val="StyleUnderline"/>
        </w:rPr>
        <w:t xml:space="preserve"> rather than for activities germane to </w:t>
      </w:r>
      <w:r w:rsidRPr="00883A31">
        <w:rPr>
          <w:rStyle w:val="Emphasis"/>
        </w:rPr>
        <w:t>collective bargaining duties</w:t>
      </w:r>
      <w:r w:rsidRPr="00883A31">
        <w:rPr>
          <w:rStyle w:val="StyleUnderline"/>
        </w:rPr>
        <w:t xml:space="preserve"> of the union.</w:t>
      </w:r>
    </w:p>
    <w:p w14:paraId="106C8157" w14:textId="77777777" w:rsidR="000F547D" w:rsidRPr="00883A31" w:rsidRDefault="000F547D" w:rsidP="000F547D">
      <w:pPr>
        <w:rPr>
          <w:sz w:val="16"/>
        </w:rPr>
      </w:pPr>
      <w:r w:rsidRPr="00883A31">
        <w:rPr>
          <w:sz w:val="16"/>
        </w:rPr>
        <w:t>In Janus, the Court went one step further by declaring public sector agency fee requirements categorically unconstitutional under the First Amendment. Agency fees—distinct from union dues which union members must pay as a prerequisite to union membership—are a percentage of union dues which “cover the basic costs that the union incurs representing” workers who decline to join their workplace’s union. The Court held that “[n]either an agency fee nor any other payment to the union may be deducted from a nonmember’s wages, nor may any other attempt be made to collect such a payment, unless the employee affirmatively consents to pay.” In Janus, Mark Janus, a state employee whose unit was represented by a public sector union, refused to join the union because he opposed both the political and collective bargaining positions in which the union participated. Mr. Janus challenged the constitutionality of the agency fees he was forced to pay in order to remain employed, even though he was not a member of the union.</w:t>
      </w:r>
    </w:p>
    <w:p w14:paraId="2DAAA34D" w14:textId="77777777" w:rsidR="000F547D" w:rsidRDefault="000F547D" w:rsidP="000F547D">
      <w:pPr>
        <w:rPr>
          <w:rStyle w:val="StyleUnderline"/>
        </w:rPr>
      </w:pPr>
      <w:r w:rsidRPr="00883A31">
        <w:rPr>
          <w:sz w:val="16"/>
        </w:rPr>
        <w:t xml:space="preserve">Janus has been highly acclaimed by some, and fervently critiqued by others in the labor law community. </w:t>
      </w:r>
      <w:r w:rsidRPr="00883A31">
        <w:rPr>
          <w:rStyle w:val="StyleUnderline"/>
        </w:rPr>
        <w:t>The question the Court should now decide is whether private sector employees</w:t>
      </w:r>
      <w:r w:rsidRPr="00883A31">
        <w:rPr>
          <w:sz w:val="16"/>
        </w:rPr>
        <w:t xml:space="preserve"> </w:t>
      </w:r>
      <w:r w:rsidRPr="00883A31">
        <w:rPr>
          <w:rStyle w:val="StyleUnderline"/>
        </w:rPr>
        <w:t xml:space="preserve">should enjoy the same </w:t>
      </w:r>
      <w:r w:rsidRPr="00883A31">
        <w:rPr>
          <w:rStyle w:val="Emphasis"/>
        </w:rPr>
        <w:t>First Amendment protections</w:t>
      </w:r>
      <w:r w:rsidRPr="00883A31">
        <w:rPr>
          <w:rStyle w:val="StyleUnderline"/>
        </w:rPr>
        <w:t xml:space="preserve"> in the workplace as their </w:t>
      </w:r>
      <w:r w:rsidRPr="00883A31">
        <w:rPr>
          <w:rStyle w:val="Emphasis"/>
        </w:rPr>
        <w:t>public</w:t>
      </w:r>
      <w:r w:rsidRPr="00883A31">
        <w:rPr>
          <w:rStyle w:val="StyleUnderline"/>
        </w:rPr>
        <w:t xml:space="preserve"> </w:t>
      </w:r>
      <w:r w:rsidRPr="00883A31">
        <w:rPr>
          <w:rStyle w:val="Emphasis"/>
        </w:rPr>
        <w:t>sector</w:t>
      </w:r>
      <w:r w:rsidRPr="00883A31">
        <w:rPr>
          <w:rStyle w:val="StyleUnderline"/>
        </w:rPr>
        <w:t xml:space="preserve"> </w:t>
      </w:r>
      <w:r w:rsidRPr="00883A31">
        <w:rPr>
          <w:rStyle w:val="Emphasis"/>
        </w:rPr>
        <w:t>counterparts</w:t>
      </w:r>
      <w:r w:rsidRPr="00883A31">
        <w:rPr>
          <w:sz w:val="16"/>
        </w:rPr>
        <w:t xml:space="preserve">. </w:t>
      </w:r>
      <w:r w:rsidRPr="00883A31">
        <w:rPr>
          <w:rStyle w:val="StyleUnderline"/>
        </w:rPr>
        <w:t xml:space="preserve">Janus was a huge win for </w:t>
      </w:r>
      <w:r w:rsidRPr="00883A31">
        <w:rPr>
          <w:rStyle w:val="Emphasis"/>
        </w:rPr>
        <w:t>right-to-work groups</w:t>
      </w:r>
      <w:r w:rsidRPr="00883A31">
        <w:rPr>
          <w:sz w:val="16"/>
        </w:rPr>
        <w:t xml:space="preserve"> and public sector employees </w:t>
      </w:r>
      <w:r w:rsidRPr="00883A31">
        <w:rPr>
          <w:sz w:val="16"/>
          <w:szCs w:val="16"/>
        </w:rPr>
        <w:t>because it prohibited public</w:t>
      </w:r>
      <w:r w:rsidRPr="00883A31">
        <w:rPr>
          <w:sz w:val="16"/>
        </w:rPr>
        <w:t xml:space="preserve"> sector unions from forcing nonmembers to pay compulsory union fees as a term of their employment. </w:t>
      </w:r>
      <w:r w:rsidRPr="00883A31">
        <w:rPr>
          <w:rStyle w:val="StyleUnderline"/>
        </w:rPr>
        <w:t xml:space="preserve">Under this holding, </w:t>
      </w:r>
      <w:r w:rsidRPr="00CD00E1">
        <w:rPr>
          <w:rStyle w:val="StyleUnderline"/>
          <w:highlight w:val="cyan"/>
        </w:rPr>
        <w:t xml:space="preserve">objecting employees have to </w:t>
      </w:r>
      <w:r w:rsidRPr="00CD00E1">
        <w:rPr>
          <w:rStyle w:val="Emphasis"/>
          <w:highlight w:val="cyan"/>
        </w:rPr>
        <w:t>affirmatively</w:t>
      </w:r>
      <w:r w:rsidRPr="00883A31">
        <w:rPr>
          <w:rStyle w:val="Emphasis"/>
        </w:rPr>
        <w:t xml:space="preserve"> </w:t>
      </w:r>
      <w:r w:rsidRPr="00CD00E1">
        <w:rPr>
          <w:rStyle w:val="Emphasis"/>
          <w:highlight w:val="cyan"/>
        </w:rPr>
        <w:t>consent</w:t>
      </w:r>
      <w:r w:rsidRPr="00CD00E1">
        <w:rPr>
          <w:rStyle w:val="StyleUnderline"/>
          <w:highlight w:val="cyan"/>
        </w:rPr>
        <w:t xml:space="preserve"> to</w:t>
      </w:r>
      <w:r w:rsidRPr="00883A31">
        <w:rPr>
          <w:rStyle w:val="StyleUnderline"/>
        </w:rPr>
        <w:t xml:space="preserve"> </w:t>
      </w:r>
      <w:r w:rsidRPr="00CD00E1">
        <w:rPr>
          <w:rStyle w:val="StyleUnderline"/>
          <w:highlight w:val="cyan"/>
        </w:rPr>
        <w:t>paying</w:t>
      </w:r>
      <w:r w:rsidRPr="00883A31">
        <w:rPr>
          <w:rStyle w:val="StyleUnderline"/>
        </w:rPr>
        <w:t xml:space="preserve"> </w:t>
      </w:r>
      <w:r w:rsidRPr="00CD00E1">
        <w:rPr>
          <w:rStyle w:val="Emphasis"/>
          <w:highlight w:val="cyan"/>
        </w:rPr>
        <w:t>union fees</w:t>
      </w:r>
      <w:r w:rsidRPr="00883A31">
        <w:rPr>
          <w:rStyle w:val="StyleUnderline"/>
        </w:rPr>
        <w:t xml:space="preserve"> </w:t>
      </w:r>
      <w:r w:rsidRPr="00CD00E1">
        <w:rPr>
          <w:rStyle w:val="StyleUnderline"/>
          <w:highlight w:val="cyan"/>
        </w:rPr>
        <w:t>rather than</w:t>
      </w:r>
      <w:r w:rsidRPr="00883A31">
        <w:rPr>
          <w:rStyle w:val="StyleUnderline"/>
        </w:rPr>
        <w:t xml:space="preserve"> having to </w:t>
      </w:r>
      <w:r w:rsidRPr="00CD00E1">
        <w:rPr>
          <w:rStyle w:val="StyleUnderline"/>
          <w:highlight w:val="cyan"/>
        </w:rPr>
        <w:t>opt-out</w:t>
      </w:r>
      <w:r w:rsidRPr="00883A31">
        <w:rPr>
          <w:rStyle w:val="StyleUnderline"/>
        </w:rPr>
        <w:t xml:space="preserve"> of the </w:t>
      </w:r>
      <w:r w:rsidRPr="00883A31">
        <w:rPr>
          <w:rStyle w:val="Emphasis"/>
        </w:rPr>
        <w:t>wage-deduction system</w:t>
      </w:r>
      <w:r w:rsidRPr="00883A31">
        <w:rPr>
          <w:rStyle w:val="StyleUnderline"/>
        </w:rPr>
        <w:t>.</w:t>
      </w:r>
    </w:p>
    <w:p w14:paraId="06477966" w14:textId="77777777" w:rsidR="000F547D" w:rsidRDefault="000F547D" w:rsidP="000F547D">
      <w:r w:rsidRPr="00883A31">
        <w:rPr>
          <w:sz w:val="16"/>
        </w:rPr>
        <w:t xml:space="preserve">As noted above, although the Supreme Court decided the question for public sector unions, </w:t>
      </w:r>
      <w:r w:rsidRPr="00883A31">
        <w:rPr>
          <w:rStyle w:val="StyleUnderline"/>
        </w:rPr>
        <w:t xml:space="preserve">the question of the constitutionality of </w:t>
      </w:r>
      <w:r w:rsidRPr="00883A31">
        <w:rPr>
          <w:rStyle w:val="Emphasis"/>
        </w:rPr>
        <w:t>compulsory</w:t>
      </w:r>
      <w:r w:rsidRPr="00883A31">
        <w:rPr>
          <w:rStyle w:val="StyleUnderline"/>
        </w:rPr>
        <w:t xml:space="preserve"> union </w:t>
      </w:r>
      <w:r w:rsidRPr="00883A31">
        <w:rPr>
          <w:rStyle w:val="Emphasis"/>
        </w:rPr>
        <w:t>fees</w:t>
      </w:r>
      <w:r w:rsidRPr="00883A31">
        <w:rPr>
          <w:rStyle w:val="StyleUnderline"/>
        </w:rPr>
        <w:t xml:space="preserve"> in the </w:t>
      </w:r>
      <w:r w:rsidRPr="00883A31">
        <w:rPr>
          <w:rStyle w:val="Emphasis"/>
        </w:rPr>
        <w:t>private sector remains.</w:t>
      </w:r>
      <w:r w:rsidRPr="00883A31">
        <w:rPr>
          <w:sz w:val="16"/>
        </w:rPr>
        <w:t xml:space="preserve"> Public sector cases implicate the First Amendment because there is clear state action from the government. But it is less clear how state action is involved in private sector union cases. This Note will explore the implications of applying the holding in Janus to private sector unions. It will also argue that </w:t>
      </w:r>
      <w:r w:rsidRPr="00883A31">
        <w:rPr>
          <w:rStyle w:val="Emphasis"/>
        </w:rPr>
        <w:t>state action</w:t>
      </w:r>
      <w:r w:rsidRPr="00883A31">
        <w:rPr>
          <w:sz w:val="16"/>
        </w:rPr>
        <w:t xml:space="preserve"> </w:t>
      </w:r>
      <w:r w:rsidRPr="00883A31">
        <w:rPr>
          <w:rStyle w:val="StyleUnderline"/>
        </w:rPr>
        <w:t xml:space="preserve">exists in the private </w:t>
      </w:r>
      <w:r w:rsidRPr="00883A31">
        <w:rPr>
          <w:rStyle w:val="Emphasis"/>
        </w:rPr>
        <w:t>sector unionized</w:t>
      </w:r>
      <w:r w:rsidRPr="00883A31">
        <w:rPr>
          <w:rStyle w:val="StyleUnderline"/>
        </w:rPr>
        <w:t xml:space="preserve"> workplace based on theories of </w:t>
      </w:r>
      <w:r w:rsidRPr="00883A31">
        <w:rPr>
          <w:rStyle w:val="Emphasis"/>
        </w:rPr>
        <w:t>exclusive representation</w:t>
      </w:r>
      <w:r w:rsidRPr="00883A31">
        <w:rPr>
          <w:sz w:val="16"/>
        </w:rPr>
        <w:t>, delegation of government authority through a federal statute, and the extension of Railway Labor Act (RLA) Supreme Court holdings. This Note will conclude with a discussion of the potential areas of litigation that might arise in the post-Janus world.</w:t>
      </w:r>
    </w:p>
    <w:p w14:paraId="7F08E8E9" w14:textId="77777777" w:rsidR="000F547D" w:rsidRPr="002A36DC" w:rsidRDefault="000F547D" w:rsidP="000F547D">
      <w:pPr>
        <w:pStyle w:val="Heading4"/>
      </w:pPr>
      <w:r>
        <w:t xml:space="preserve">Maintaining constitutional balance requires </w:t>
      </w:r>
      <w:r w:rsidRPr="002A36DC">
        <w:rPr>
          <w:u w:val="single"/>
        </w:rPr>
        <w:t>subjecting labor laws</w:t>
      </w:r>
      <w:r>
        <w:t xml:space="preserve"> to </w:t>
      </w:r>
      <w:r>
        <w:rPr>
          <w:u w:val="single"/>
        </w:rPr>
        <w:t>rigorous</w:t>
      </w:r>
      <w:r>
        <w:t xml:space="preserve"> judicial scrutiny. </w:t>
      </w:r>
    </w:p>
    <w:p w14:paraId="13DC2EF4" w14:textId="77777777" w:rsidR="000F547D" w:rsidRPr="008E1306" w:rsidRDefault="000F547D" w:rsidP="000F547D">
      <w:r w:rsidRPr="008E1306">
        <w:t xml:space="preserve">Trevor </w:t>
      </w:r>
      <w:r w:rsidRPr="008E1306">
        <w:rPr>
          <w:rStyle w:val="Heading4Char"/>
        </w:rPr>
        <w:t>Burrus &amp;</w:t>
      </w:r>
      <w:r w:rsidRPr="008E1306">
        <w:t xml:space="preserve"> Michael </w:t>
      </w:r>
      <w:r w:rsidRPr="008E1306">
        <w:rPr>
          <w:rStyle w:val="Style13ptBold"/>
        </w:rPr>
        <w:t>Collins 20</w:t>
      </w:r>
      <w:r w:rsidRPr="008E1306">
        <w:t xml:space="preserve">. </w:t>
      </w:r>
      <w:r>
        <w:t>*</w:t>
      </w:r>
      <w:r w:rsidRPr="008E1306">
        <w:t>Former Research Fellow, Robert A. Levy Center for Constitutional Studies</w:t>
      </w:r>
      <w:r>
        <w:t>; **</w:t>
      </w:r>
      <w:r w:rsidRPr="008E1306">
        <w:t>legal associate at the Cato Institute</w:t>
      </w:r>
      <w:r>
        <w:t xml:space="preserve">. </w:t>
      </w:r>
      <w:r w:rsidRPr="008E1306">
        <w:t>"The Coming Battle Over Exclusive Representation." Cato Institute. 2-6-2020. https://www.cato.org/blog/coming-battle-over-exclusive-representation</w:t>
      </w:r>
    </w:p>
    <w:p w14:paraId="0102074F" w14:textId="77777777" w:rsidR="000F547D" w:rsidRPr="002A36DC" w:rsidRDefault="000F547D" w:rsidP="000F547D">
      <w:pPr>
        <w:rPr>
          <w:sz w:val="16"/>
        </w:rPr>
      </w:pPr>
      <w:r w:rsidRPr="009F49B5">
        <w:rPr>
          <w:rStyle w:val="Emphasis"/>
        </w:rPr>
        <w:t>Labor unions</w:t>
      </w:r>
      <w:r w:rsidRPr="005E486A">
        <w:rPr>
          <w:rStyle w:val="StyleUnderline"/>
        </w:rPr>
        <w:t xml:space="preserve"> have always had a </w:t>
      </w:r>
      <w:r w:rsidRPr="005E486A">
        <w:rPr>
          <w:rStyle w:val="Emphasis"/>
        </w:rPr>
        <w:t>difficult time</w:t>
      </w:r>
      <w:r w:rsidRPr="005E486A">
        <w:rPr>
          <w:rStyle w:val="StyleUnderline"/>
        </w:rPr>
        <w:t xml:space="preserve"> with those who </w:t>
      </w:r>
      <w:r w:rsidRPr="005E486A">
        <w:rPr>
          <w:rStyle w:val="Emphasis"/>
        </w:rPr>
        <w:t>don’t want the union’s representation</w:t>
      </w:r>
      <w:r w:rsidRPr="002A36DC">
        <w:rPr>
          <w:sz w:val="16"/>
        </w:rPr>
        <w:t xml:space="preserve">. </w:t>
      </w:r>
      <w:r w:rsidRPr="005E486A">
        <w:rPr>
          <w:rStyle w:val="StyleUnderline"/>
        </w:rPr>
        <w:t>Those who crossed the picket line</w:t>
      </w:r>
      <w:r w:rsidRPr="002A36DC">
        <w:rPr>
          <w:sz w:val="16"/>
        </w:rPr>
        <w:t xml:space="preserve"> or those who were hired during a strike </w:t>
      </w:r>
      <w:r w:rsidRPr="005E486A">
        <w:rPr>
          <w:rStyle w:val="StyleUnderline"/>
        </w:rPr>
        <w:t>were called “scabs,”</w:t>
      </w:r>
      <w:r w:rsidRPr="002A36DC">
        <w:rPr>
          <w:sz w:val="16"/>
        </w:rPr>
        <w:t xml:space="preserve"> </w:t>
      </w:r>
      <w:r w:rsidRPr="005E486A">
        <w:rPr>
          <w:rStyle w:val="StyleUnderline"/>
        </w:rPr>
        <w:t>and</w:t>
      </w:r>
      <w:r w:rsidRPr="002A36DC">
        <w:rPr>
          <w:sz w:val="16"/>
        </w:rPr>
        <w:t xml:space="preserve"> </w:t>
      </w:r>
      <w:r w:rsidRPr="005E486A">
        <w:rPr>
          <w:rStyle w:val="StyleUnderline"/>
        </w:rPr>
        <w:t>unions</w:t>
      </w:r>
      <w:r w:rsidRPr="002A36DC">
        <w:rPr>
          <w:sz w:val="16"/>
        </w:rPr>
        <w:t xml:space="preserve"> sometimes employed </w:t>
      </w:r>
      <w:r w:rsidRPr="005E486A">
        <w:rPr>
          <w:rStyle w:val="StyleUnderline"/>
        </w:rPr>
        <w:t>violence</w:t>
      </w:r>
      <w:r w:rsidRPr="002A36DC">
        <w:rPr>
          <w:sz w:val="16"/>
        </w:rPr>
        <w:t xml:space="preserve"> or threats of violence against those who didn’t follow the union’s commands. </w:t>
      </w:r>
      <w:r w:rsidRPr="005E486A">
        <w:rPr>
          <w:rStyle w:val="StyleUnderline"/>
        </w:rPr>
        <w:t xml:space="preserve">One solution to this problem was the </w:t>
      </w:r>
      <w:r w:rsidRPr="005E486A">
        <w:rPr>
          <w:rStyle w:val="Emphasis"/>
        </w:rPr>
        <w:t>system</w:t>
      </w:r>
      <w:r w:rsidRPr="005E486A">
        <w:rPr>
          <w:rStyle w:val="StyleUnderline"/>
        </w:rPr>
        <w:t xml:space="preserve"> of </w:t>
      </w:r>
      <w:r w:rsidRPr="005E486A">
        <w:rPr>
          <w:rStyle w:val="Emphasis"/>
        </w:rPr>
        <w:t>exclusive representation</w:t>
      </w:r>
      <w:r w:rsidRPr="002A36DC">
        <w:rPr>
          <w:sz w:val="16"/>
        </w:rPr>
        <w:t>. Under exclusive representation, which was established by the National Labor Relations Act of 1935, if a majority of workers in a bargaining unit vote for a union, then that union becomes the exclusive representative for all the workers, even those who didn’t vote for it. Thereafter, workers are prohibited from bargaining on their own behalf.</w:t>
      </w:r>
    </w:p>
    <w:p w14:paraId="45DF0BCF" w14:textId="77777777" w:rsidR="000F547D" w:rsidRDefault="000F547D" w:rsidP="000F547D">
      <w:pPr>
        <w:rPr>
          <w:rStyle w:val="StyleUnderline"/>
        </w:rPr>
      </w:pPr>
      <w:r w:rsidRPr="002A36DC">
        <w:rPr>
          <w:sz w:val="16"/>
        </w:rPr>
        <w:t xml:space="preserve">Although </w:t>
      </w:r>
      <w:r w:rsidRPr="002A36DC">
        <w:rPr>
          <w:rStyle w:val="StyleUnderline"/>
          <w:highlight w:val="cyan"/>
        </w:rPr>
        <w:t>exclusive representation</w:t>
      </w:r>
      <w:r w:rsidRPr="002A36DC">
        <w:rPr>
          <w:sz w:val="16"/>
        </w:rPr>
        <w:t xml:space="preserve"> is held up by some as a cornerstone of unionism, it </w:t>
      </w:r>
      <w:r w:rsidRPr="002A36DC">
        <w:rPr>
          <w:rStyle w:val="StyleUnderline"/>
          <w:highlight w:val="cyan"/>
        </w:rPr>
        <w:t>is an</w:t>
      </w:r>
      <w:r w:rsidRPr="002A36DC">
        <w:rPr>
          <w:rStyle w:val="StyleUnderline"/>
        </w:rPr>
        <w:t xml:space="preserve"> </w:t>
      </w:r>
      <w:r w:rsidRPr="002A36DC">
        <w:rPr>
          <w:rStyle w:val="Emphasis"/>
          <w:highlight w:val="cyan"/>
        </w:rPr>
        <w:t>antiquated practice</w:t>
      </w:r>
      <w:r w:rsidRPr="002A36DC">
        <w:rPr>
          <w:sz w:val="16"/>
        </w:rPr>
        <w:t xml:space="preserve"> that has many critics among labor union supporters. Union organizers and labor activists have written that exclusive representation was “</w:t>
      </w:r>
      <w:r w:rsidRPr="002A36DC">
        <w:rPr>
          <w:rStyle w:val="StyleUnderline"/>
        </w:rPr>
        <w:t>designed</w:t>
      </w:r>
      <w:r w:rsidRPr="002A36DC">
        <w:rPr>
          <w:sz w:val="16"/>
        </w:rPr>
        <w:t xml:space="preserve"> </w:t>
      </w:r>
      <w:r w:rsidRPr="002A36DC">
        <w:rPr>
          <w:rStyle w:val="StyleUnderline"/>
        </w:rPr>
        <w:t xml:space="preserve">to fit </w:t>
      </w:r>
      <w:r w:rsidRPr="002A36DC">
        <w:rPr>
          <w:sz w:val="16"/>
        </w:rPr>
        <w:t xml:space="preserve">the </w:t>
      </w:r>
      <w:r w:rsidRPr="002A36DC">
        <w:rPr>
          <w:rStyle w:val="StyleUnderline"/>
        </w:rPr>
        <w:t>immobile facilities</w:t>
      </w:r>
      <w:r w:rsidRPr="002A36DC">
        <w:rPr>
          <w:sz w:val="16"/>
        </w:rPr>
        <w:t xml:space="preserve"> </w:t>
      </w:r>
      <w:r w:rsidRPr="002A36DC">
        <w:rPr>
          <w:rStyle w:val="StyleUnderline"/>
        </w:rPr>
        <w:t>and monolithic corporations that were at the heart of Fordist</w:t>
      </w:r>
      <w:r w:rsidRPr="002A36DC">
        <w:rPr>
          <w:sz w:val="16"/>
        </w:rPr>
        <w:t xml:space="preserve"> </w:t>
      </w:r>
      <w:r w:rsidRPr="002A36DC">
        <w:rPr>
          <w:rStyle w:val="Emphasis"/>
        </w:rPr>
        <w:t>mass production</w:t>
      </w:r>
      <w:r w:rsidRPr="002A36DC">
        <w:rPr>
          <w:sz w:val="16"/>
        </w:rPr>
        <w:t xml:space="preserve">, the system makes little sense in today’s world of fissured workplaces and flexible production.” Moreover, </w:t>
      </w:r>
      <w:r w:rsidRPr="002A36DC">
        <w:rPr>
          <w:rStyle w:val="StyleUnderline"/>
          <w:highlight w:val="cyan"/>
        </w:rPr>
        <w:t>after</w:t>
      </w:r>
      <w:r w:rsidRPr="002A36DC">
        <w:rPr>
          <w:sz w:val="16"/>
        </w:rPr>
        <w:t xml:space="preserve"> the Supreme Court’s decision in </w:t>
      </w:r>
      <w:r w:rsidRPr="002A36DC">
        <w:rPr>
          <w:rStyle w:val="Emphasis"/>
          <w:highlight w:val="cyan"/>
        </w:rPr>
        <w:t>Janus</w:t>
      </w:r>
      <w:r w:rsidRPr="002A36DC">
        <w:rPr>
          <w:sz w:val="16"/>
        </w:rPr>
        <w:t xml:space="preserve"> v. AFSCME, </w:t>
      </w:r>
      <w:r w:rsidRPr="002A36DC">
        <w:rPr>
          <w:rStyle w:val="StyleUnderline"/>
          <w:highlight w:val="cyan"/>
        </w:rPr>
        <w:t>public-sector unions are no longer allowed to compel payments</w:t>
      </w:r>
      <w:r w:rsidRPr="002A36DC">
        <w:rPr>
          <w:rStyle w:val="StyleUnderline"/>
        </w:rPr>
        <w:t xml:space="preserve"> from nonmembers</w:t>
      </w:r>
      <w:r w:rsidRPr="002A36DC">
        <w:rPr>
          <w:sz w:val="16"/>
        </w:rPr>
        <w:t xml:space="preserve">. </w:t>
      </w:r>
      <w:r w:rsidRPr="002A36DC">
        <w:rPr>
          <w:rStyle w:val="StyleUnderline"/>
          <w:highlight w:val="cyan"/>
        </w:rPr>
        <w:t>Yet they still</w:t>
      </w:r>
      <w:r w:rsidRPr="002A36DC">
        <w:rPr>
          <w:rStyle w:val="StyleUnderline"/>
        </w:rPr>
        <w:t xml:space="preserve"> </w:t>
      </w:r>
      <w:r w:rsidRPr="002A36DC">
        <w:rPr>
          <w:rStyle w:val="Emphasis"/>
          <w:highlight w:val="cyan"/>
        </w:rPr>
        <w:t>exclusively represent</w:t>
      </w:r>
      <w:r w:rsidRPr="002A36DC">
        <w:rPr>
          <w:rStyle w:val="StyleUnderline"/>
        </w:rPr>
        <w:t xml:space="preserve"> those </w:t>
      </w:r>
      <w:r w:rsidRPr="002A36DC">
        <w:rPr>
          <w:rStyle w:val="Emphasis"/>
        </w:rPr>
        <w:t>nonmembers</w:t>
      </w:r>
      <w:r w:rsidRPr="002A36DC">
        <w:rPr>
          <w:rStyle w:val="StyleUnderline"/>
        </w:rPr>
        <w:t xml:space="preserve"> and owe a “</w:t>
      </w:r>
      <w:r w:rsidRPr="002A36DC">
        <w:rPr>
          <w:rStyle w:val="Emphasis"/>
        </w:rPr>
        <w:t>duty of fair representation</w:t>
      </w:r>
      <w:r w:rsidRPr="002A36DC">
        <w:rPr>
          <w:rStyle w:val="StyleUnderline"/>
        </w:rPr>
        <w:t xml:space="preserve">” even to </w:t>
      </w:r>
      <w:r w:rsidRPr="002A36DC">
        <w:rPr>
          <w:rStyle w:val="Emphasis"/>
        </w:rPr>
        <w:t>those</w:t>
      </w:r>
      <w:r w:rsidRPr="002A36DC">
        <w:rPr>
          <w:rStyle w:val="StyleUnderline"/>
        </w:rPr>
        <w:t xml:space="preserve"> who aren’t </w:t>
      </w:r>
      <w:r w:rsidRPr="002A36DC">
        <w:rPr>
          <w:rStyle w:val="Emphasis"/>
        </w:rPr>
        <w:t>contributing</w:t>
      </w:r>
      <w:r w:rsidRPr="002A36DC">
        <w:rPr>
          <w:rStyle w:val="StyleUnderline"/>
        </w:rPr>
        <w:t xml:space="preserve">. </w:t>
      </w:r>
    </w:p>
    <w:p w14:paraId="18D4E130" w14:textId="77777777" w:rsidR="000F547D" w:rsidRDefault="000F547D" w:rsidP="000F547D">
      <w:pPr>
        <w:rPr>
          <w:rStyle w:val="StyleUnderline"/>
        </w:rPr>
      </w:pPr>
      <w:r w:rsidRPr="002A36DC">
        <w:rPr>
          <w:sz w:val="16"/>
        </w:rPr>
        <w:t xml:space="preserve">It was thus no surprise that, after Janus, many people thought representation would be next on the Supreme Court’s chopping block, and </w:t>
      </w:r>
      <w:r w:rsidRPr="002A36DC">
        <w:rPr>
          <w:rStyle w:val="StyleUnderline"/>
        </w:rPr>
        <w:t>a new case is asking the Court to extend its ruling in Janus to exclusive representation.</w:t>
      </w:r>
    </w:p>
    <w:p w14:paraId="39CFBD56" w14:textId="77777777" w:rsidR="000F547D" w:rsidRPr="002A36DC" w:rsidRDefault="000F547D" w:rsidP="000F547D">
      <w:pPr>
        <w:rPr>
          <w:sz w:val="16"/>
        </w:rPr>
      </w:pPr>
      <w:r w:rsidRPr="002A36DC">
        <w:rPr>
          <w:sz w:val="16"/>
        </w:rPr>
        <w:t>Under Maine law, public employees are compelled to associate with and speak through a state</w:t>
      </w:r>
      <w:r w:rsidRPr="002A36DC">
        <w:rPr>
          <w:rFonts w:hint="eastAsia"/>
          <w:sz w:val="16"/>
        </w:rPr>
        <w:t>‐​</w:t>
      </w:r>
      <w:r w:rsidRPr="002A36DC">
        <w:rPr>
          <w:sz w:val="16"/>
        </w:rPr>
        <w:t>designated labor union for collective bargaining and other related purposes. Under these exclusive representation schemes, state</w:t>
      </w:r>
      <w:r w:rsidRPr="002A36DC">
        <w:rPr>
          <w:rFonts w:hint="eastAsia"/>
          <w:sz w:val="16"/>
        </w:rPr>
        <w:t>‐​</w:t>
      </w:r>
      <w:r w:rsidRPr="002A36DC">
        <w:rPr>
          <w:sz w:val="16"/>
        </w:rPr>
        <w:t>designated unions are recognized as public employees’ “sole and exclusive bargaining agents.” Jonathan Reisman is a professor of economics at the University of Maine at Machias, and he has left his designated union, the Associated Faculties of the University of Maine (AFUM). Professor Reisman strongly opposes the union speaking on his behalf yet is still forced to accept the union as his representative.</w:t>
      </w:r>
    </w:p>
    <w:p w14:paraId="719F7058" w14:textId="77777777" w:rsidR="000F547D" w:rsidRPr="002A36DC" w:rsidRDefault="000F547D" w:rsidP="000F547D">
      <w:pPr>
        <w:rPr>
          <w:sz w:val="16"/>
        </w:rPr>
      </w:pPr>
      <w:r w:rsidRPr="002A36DC">
        <w:rPr>
          <w:sz w:val="16"/>
        </w:rPr>
        <w:t>The Supreme Court recognized in Janus that exclusive representation inflicts a “significant impingement on associational freedoms that would not be tolerated in other contexts.” After all, exclusive representation creates an unwelcome agency relationship between the union and dissenting nonmembers. The union is essentially granted a monopoly on all work</w:t>
      </w:r>
      <w:r w:rsidRPr="002A36DC">
        <w:rPr>
          <w:rFonts w:hint="eastAsia"/>
          <w:sz w:val="16"/>
        </w:rPr>
        <w:t>‐​</w:t>
      </w:r>
      <w:r w:rsidRPr="002A36DC">
        <w:rPr>
          <w:sz w:val="16"/>
        </w:rPr>
        <w:t xml:space="preserve">related expressive association, meaning employees can’t forgo union representation or choose another representative. And </w:t>
      </w:r>
      <w:r w:rsidRPr="002A36DC">
        <w:rPr>
          <w:rStyle w:val="StyleUnderline"/>
          <w:highlight w:val="cyan"/>
        </w:rPr>
        <w:t>exclusive representative</w:t>
      </w:r>
      <w:r w:rsidRPr="002A36DC">
        <w:rPr>
          <w:rStyle w:val="StyleUnderline"/>
        </w:rPr>
        <w:t xml:space="preserve"> status </w:t>
      </w:r>
      <w:r w:rsidRPr="002A36DC">
        <w:rPr>
          <w:rStyle w:val="StyleUnderline"/>
          <w:highlight w:val="cyan"/>
        </w:rPr>
        <w:t>means</w:t>
      </w:r>
      <w:r w:rsidRPr="002A36DC">
        <w:rPr>
          <w:rStyle w:val="StyleUnderline"/>
        </w:rPr>
        <w:t xml:space="preserve"> that </w:t>
      </w:r>
      <w:r w:rsidRPr="002A36DC">
        <w:rPr>
          <w:rStyle w:val="StyleUnderline"/>
          <w:highlight w:val="cyan"/>
        </w:rPr>
        <w:t>any position</w:t>
      </w:r>
      <w:r w:rsidRPr="002A36DC">
        <w:rPr>
          <w:rStyle w:val="StyleUnderline"/>
        </w:rPr>
        <w:t xml:space="preserve"> the union takes during collective bargaining </w:t>
      </w:r>
      <w:r w:rsidRPr="002A36DC">
        <w:rPr>
          <w:rStyle w:val="StyleUnderline"/>
          <w:highlight w:val="cyan"/>
        </w:rPr>
        <w:t xml:space="preserve">is </w:t>
      </w:r>
      <w:r w:rsidRPr="002A36DC">
        <w:rPr>
          <w:rStyle w:val="Emphasis"/>
          <w:highlight w:val="cyan"/>
        </w:rPr>
        <w:t>imputed</w:t>
      </w:r>
      <w:r w:rsidRPr="002A36DC">
        <w:rPr>
          <w:rStyle w:val="StyleUnderline"/>
          <w:highlight w:val="cyan"/>
        </w:rPr>
        <w:t xml:space="preserve"> to </w:t>
      </w:r>
      <w:r w:rsidRPr="002A36DC">
        <w:rPr>
          <w:rStyle w:val="Emphasis"/>
          <w:highlight w:val="cyan"/>
        </w:rPr>
        <w:t>all</w:t>
      </w:r>
      <w:r w:rsidRPr="002A36DC">
        <w:rPr>
          <w:rStyle w:val="StyleUnderline"/>
          <w:highlight w:val="cyan"/>
        </w:rPr>
        <w:t xml:space="preserve"> </w:t>
      </w:r>
      <w:r w:rsidRPr="002A36DC">
        <w:rPr>
          <w:rStyle w:val="StyleUnderline"/>
        </w:rPr>
        <w:t xml:space="preserve">the </w:t>
      </w:r>
      <w:r w:rsidRPr="002A36DC">
        <w:rPr>
          <w:rStyle w:val="Emphasis"/>
          <w:highlight w:val="cyan"/>
        </w:rPr>
        <w:t>bargaining unit employees,</w:t>
      </w:r>
      <w:r w:rsidRPr="002A36DC">
        <w:rPr>
          <w:sz w:val="16"/>
        </w:rPr>
        <w:t xml:space="preserve"> </w:t>
      </w:r>
      <w:r w:rsidRPr="002A36DC">
        <w:rPr>
          <w:rStyle w:val="StyleUnderline"/>
        </w:rPr>
        <w:t xml:space="preserve">including those who </w:t>
      </w:r>
      <w:r w:rsidRPr="002A36DC">
        <w:rPr>
          <w:rStyle w:val="Emphasis"/>
        </w:rPr>
        <w:t>disagree</w:t>
      </w:r>
      <w:r w:rsidRPr="002A36DC">
        <w:rPr>
          <w:rStyle w:val="StyleUnderline"/>
        </w:rPr>
        <w:t xml:space="preserve"> with its </w:t>
      </w:r>
      <w:r w:rsidRPr="002A36DC">
        <w:rPr>
          <w:rStyle w:val="Emphasis"/>
        </w:rPr>
        <w:t>positions</w:t>
      </w:r>
      <w:r w:rsidRPr="002A36DC">
        <w:rPr>
          <w:sz w:val="16"/>
        </w:rPr>
        <w:t>. Professor Reisman opposes many positions the AFUM has taken on issues involving “wages, hours, and conditions of employment.” The AFUM, through support of the Maine Education Association has even spoken out on controversial political matters, including issuing endorsements for public office and lobbying the state on various policy issues. And because unions with exclusive representative status negotiate one</w:t>
      </w:r>
      <w:r w:rsidRPr="002A36DC">
        <w:rPr>
          <w:rFonts w:hint="eastAsia"/>
          <w:sz w:val="16"/>
        </w:rPr>
        <w:t>‐​</w:t>
      </w:r>
      <w:r w:rsidRPr="002A36DC">
        <w:rPr>
          <w:sz w:val="16"/>
        </w:rPr>
        <w:t>size</w:t>
      </w:r>
      <w:r w:rsidRPr="002A36DC">
        <w:rPr>
          <w:rFonts w:hint="eastAsia"/>
          <w:sz w:val="16"/>
        </w:rPr>
        <w:t>‐​</w:t>
      </w:r>
      <w:r w:rsidRPr="002A36DC">
        <w:rPr>
          <w:sz w:val="16"/>
        </w:rPr>
        <w:t>fits</w:t>
      </w:r>
      <w:r w:rsidRPr="002A36DC">
        <w:rPr>
          <w:rFonts w:hint="eastAsia"/>
          <w:sz w:val="16"/>
        </w:rPr>
        <w:t>‐​</w:t>
      </w:r>
      <w:r w:rsidRPr="002A36DC">
        <w:rPr>
          <w:sz w:val="16"/>
        </w:rPr>
        <w:t>all contracts for all employees, they deny employees a chance to negotiate directly with their employer to develop contracts that fit their individual situations.</w:t>
      </w:r>
    </w:p>
    <w:p w14:paraId="0CA5D396" w14:textId="77777777" w:rsidR="000F547D" w:rsidRPr="002A36DC" w:rsidRDefault="000F547D" w:rsidP="000F547D">
      <w:pPr>
        <w:rPr>
          <w:rStyle w:val="StyleUnderline"/>
          <w:sz w:val="24"/>
          <w:szCs w:val="28"/>
        </w:rPr>
      </w:pPr>
      <w:r w:rsidRPr="002A36DC">
        <w:rPr>
          <w:sz w:val="16"/>
        </w:rPr>
        <w:t xml:space="preserve">The Supreme Court has long recognized that freedom of association presupposes a freedom not to associate. Yet, in the labor context, </w:t>
      </w:r>
      <w:r w:rsidRPr="002A36DC">
        <w:rPr>
          <w:rStyle w:val="StyleUnderline"/>
        </w:rPr>
        <w:t xml:space="preserve">the </w:t>
      </w:r>
      <w:r w:rsidRPr="002A36DC">
        <w:rPr>
          <w:rStyle w:val="Emphasis"/>
          <w:highlight w:val="cyan"/>
        </w:rPr>
        <w:t>courts</w:t>
      </w:r>
      <w:r w:rsidRPr="002A36DC">
        <w:rPr>
          <w:rStyle w:val="StyleUnderline"/>
        </w:rPr>
        <w:t xml:space="preserve"> </w:t>
      </w:r>
      <w:r w:rsidRPr="002A36DC">
        <w:rPr>
          <w:rStyle w:val="StyleUnderline"/>
          <w:highlight w:val="cyan"/>
        </w:rPr>
        <w:t xml:space="preserve">have been </w:t>
      </w:r>
      <w:r w:rsidRPr="002A36DC">
        <w:rPr>
          <w:rStyle w:val="Emphasis"/>
          <w:highlight w:val="cyan"/>
        </w:rPr>
        <w:t>reluctant</w:t>
      </w:r>
      <w:r w:rsidRPr="002A36DC">
        <w:rPr>
          <w:rStyle w:val="StyleUnderline"/>
        </w:rPr>
        <w:t xml:space="preserve"> </w:t>
      </w:r>
      <w:r w:rsidRPr="002A36DC">
        <w:rPr>
          <w:rStyle w:val="StyleUnderline"/>
          <w:highlight w:val="cyan"/>
        </w:rPr>
        <w:t>to subject</w:t>
      </w:r>
      <w:r w:rsidRPr="002A36DC">
        <w:rPr>
          <w:rStyle w:val="StyleUnderline"/>
        </w:rPr>
        <w:t xml:space="preserve"> public </w:t>
      </w:r>
      <w:r w:rsidRPr="002A36DC">
        <w:rPr>
          <w:rStyle w:val="StyleUnderline"/>
          <w:highlight w:val="cyan"/>
        </w:rPr>
        <w:t>unions to any degree</w:t>
      </w:r>
      <w:r w:rsidRPr="002A36DC">
        <w:rPr>
          <w:rStyle w:val="StyleUnderline"/>
        </w:rPr>
        <w:t xml:space="preserve"> of constitutional </w:t>
      </w:r>
      <w:r w:rsidRPr="002A36DC">
        <w:rPr>
          <w:rStyle w:val="StyleUnderline"/>
          <w:highlight w:val="cyan"/>
        </w:rPr>
        <w:t>scrutiny</w:t>
      </w:r>
      <w:r w:rsidRPr="002A36DC">
        <w:rPr>
          <w:rStyle w:val="StyleUnderline"/>
        </w:rPr>
        <w:t xml:space="preserve"> because of states’</w:t>
      </w:r>
      <w:r w:rsidRPr="002A36DC">
        <w:rPr>
          <w:sz w:val="16"/>
        </w:rPr>
        <w:t xml:space="preserve"> </w:t>
      </w:r>
      <w:r w:rsidRPr="002A36DC">
        <w:rPr>
          <w:rStyle w:val="Emphasis"/>
        </w:rPr>
        <w:t>purported interest</w:t>
      </w:r>
      <w:r w:rsidRPr="002A36DC">
        <w:rPr>
          <w:rStyle w:val="StyleUnderline"/>
        </w:rPr>
        <w:t xml:space="preserve"> in promoting “</w:t>
      </w:r>
      <w:r w:rsidRPr="002A36DC">
        <w:rPr>
          <w:rStyle w:val="Emphasis"/>
        </w:rPr>
        <w:t>labor peace</w:t>
      </w:r>
      <w:r w:rsidRPr="002A36DC">
        <w:rPr>
          <w:sz w:val="16"/>
        </w:rPr>
        <w:t xml:space="preserve">.” But whatever may have been the case in the early days of the labor movement, “labor peace” can now be achieved through means significantly less restrictive of associational freedoms. </w:t>
      </w:r>
      <w:r w:rsidRPr="002A36DC">
        <w:rPr>
          <w:rStyle w:val="Emphasis"/>
          <w:highlight w:val="cyan"/>
        </w:rPr>
        <w:t>Exclusive representation</w:t>
      </w:r>
      <w:r w:rsidRPr="002A36DC">
        <w:rPr>
          <w:rStyle w:val="StyleUnderline"/>
        </w:rPr>
        <w:t xml:space="preserve"> simply </w:t>
      </w:r>
      <w:r w:rsidRPr="002A36DC">
        <w:rPr>
          <w:rStyle w:val="StyleUnderline"/>
          <w:highlight w:val="cyan"/>
        </w:rPr>
        <w:t>can’t be justified</w:t>
      </w:r>
      <w:r w:rsidRPr="002A36DC">
        <w:rPr>
          <w:rStyle w:val="StyleUnderline"/>
        </w:rPr>
        <w:t xml:space="preserve"> by any </w:t>
      </w:r>
      <w:r w:rsidRPr="002A36DC">
        <w:rPr>
          <w:rStyle w:val="Emphasis"/>
        </w:rPr>
        <w:t>state interest</w:t>
      </w:r>
      <w:r w:rsidRPr="002A36DC">
        <w:rPr>
          <w:rStyle w:val="StyleUnderline"/>
        </w:rPr>
        <w:t>, let alone a compelling one,</w:t>
      </w:r>
      <w:r w:rsidRPr="002A36DC">
        <w:rPr>
          <w:sz w:val="16"/>
        </w:rPr>
        <w:t xml:space="preserve"> </w:t>
      </w:r>
      <w:r w:rsidRPr="002A36DC">
        <w:rPr>
          <w:rStyle w:val="StyleUnderline"/>
          <w:highlight w:val="cyan"/>
        </w:rPr>
        <w:t>that would</w:t>
      </w:r>
      <w:r w:rsidRPr="002A36DC">
        <w:rPr>
          <w:rStyle w:val="StyleUnderline"/>
        </w:rPr>
        <w:t xml:space="preserve"> </w:t>
      </w:r>
      <w:r w:rsidRPr="002A36DC">
        <w:rPr>
          <w:rStyle w:val="StyleUnderline"/>
          <w:highlight w:val="cyan"/>
        </w:rPr>
        <w:t>validate</w:t>
      </w:r>
      <w:r w:rsidRPr="002A36DC">
        <w:rPr>
          <w:rStyle w:val="StyleUnderline"/>
        </w:rPr>
        <w:t xml:space="preserve"> the </w:t>
      </w:r>
      <w:r w:rsidRPr="002A36DC">
        <w:rPr>
          <w:rStyle w:val="Emphasis"/>
          <w:sz w:val="24"/>
          <w:szCs w:val="28"/>
        </w:rPr>
        <w:t xml:space="preserve">serious </w:t>
      </w:r>
      <w:r w:rsidRPr="002A36DC">
        <w:rPr>
          <w:rStyle w:val="Emphasis"/>
          <w:sz w:val="24"/>
          <w:szCs w:val="28"/>
          <w:highlight w:val="cyan"/>
        </w:rPr>
        <w:t>impingements</w:t>
      </w:r>
      <w:r w:rsidRPr="002A36DC">
        <w:rPr>
          <w:rStyle w:val="StyleUnderline"/>
          <w:sz w:val="24"/>
          <w:szCs w:val="28"/>
        </w:rPr>
        <w:t xml:space="preserve"> </w:t>
      </w:r>
      <w:r w:rsidRPr="002A36DC">
        <w:rPr>
          <w:rStyle w:val="StyleUnderline"/>
        </w:rPr>
        <w:t xml:space="preserve">it </w:t>
      </w:r>
      <w:r w:rsidRPr="002A36DC">
        <w:rPr>
          <w:rStyle w:val="Emphasis"/>
        </w:rPr>
        <w:t>imposes</w:t>
      </w:r>
      <w:r w:rsidRPr="002A36DC">
        <w:rPr>
          <w:rStyle w:val="StyleUnderline"/>
        </w:rPr>
        <w:t xml:space="preserve"> </w:t>
      </w:r>
      <w:r w:rsidRPr="002A36DC">
        <w:rPr>
          <w:rStyle w:val="StyleUnderline"/>
          <w:highlight w:val="cyan"/>
        </w:rPr>
        <w:t>on</w:t>
      </w:r>
      <w:r w:rsidRPr="002A36DC">
        <w:rPr>
          <w:rStyle w:val="StyleUnderline"/>
        </w:rPr>
        <w:t xml:space="preserve"> </w:t>
      </w:r>
      <w:r w:rsidRPr="002A36DC">
        <w:rPr>
          <w:rStyle w:val="Emphasis"/>
        </w:rPr>
        <w:t>dissenting</w:t>
      </w:r>
      <w:r w:rsidRPr="002A36DC">
        <w:rPr>
          <w:sz w:val="16"/>
        </w:rPr>
        <w:t xml:space="preserve"> </w:t>
      </w:r>
      <w:r w:rsidRPr="002A36DC">
        <w:rPr>
          <w:rStyle w:val="Emphasis"/>
        </w:rPr>
        <w:t xml:space="preserve">nonmembers’ </w:t>
      </w:r>
      <w:r w:rsidRPr="002A36DC">
        <w:rPr>
          <w:rStyle w:val="Emphasis"/>
          <w:highlight w:val="cyan"/>
        </w:rPr>
        <w:t>associational rights</w:t>
      </w:r>
      <w:r w:rsidRPr="002A36DC">
        <w:rPr>
          <w:sz w:val="16"/>
        </w:rPr>
        <w:t xml:space="preserve">. Put plainly, </w:t>
      </w:r>
      <w:r w:rsidRPr="002A36DC">
        <w:rPr>
          <w:rStyle w:val="StyleUnderline"/>
          <w:highlight w:val="cyan"/>
        </w:rPr>
        <w:t xml:space="preserve">there is </w:t>
      </w:r>
      <w:r w:rsidRPr="002A36DC">
        <w:rPr>
          <w:rStyle w:val="Emphasis"/>
          <w:highlight w:val="cyan"/>
        </w:rPr>
        <w:t>no labor law exception</w:t>
      </w:r>
      <w:r w:rsidRPr="002A36DC">
        <w:rPr>
          <w:rStyle w:val="StyleUnderline"/>
          <w:highlight w:val="cyan"/>
        </w:rPr>
        <w:t xml:space="preserve"> to the </w:t>
      </w:r>
      <w:r w:rsidRPr="002A36DC">
        <w:rPr>
          <w:rStyle w:val="Emphasis"/>
          <w:highlight w:val="cyan"/>
        </w:rPr>
        <w:t>First</w:t>
      </w:r>
      <w:r w:rsidRPr="002A36DC">
        <w:rPr>
          <w:rStyle w:val="Emphasis"/>
        </w:rPr>
        <w:t xml:space="preserve"> </w:t>
      </w:r>
      <w:r w:rsidRPr="002A36DC">
        <w:rPr>
          <w:rStyle w:val="Emphasis"/>
          <w:highlight w:val="cyan"/>
        </w:rPr>
        <w:t>Amendment</w:t>
      </w:r>
      <w:r w:rsidRPr="002A36DC">
        <w:rPr>
          <w:rStyle w:val="StyleUnderline"/>
        </w:rPr>
        <w:t>,</w:t>
      </w:r>
      <w:r w:rsidRPr="002A36DC">
        <w:rPr>
          <w:sz w:val="16"/>
        </w:rPr>
        <w:t xml:space="preserve"> </w:t>
      </w:r>
      <w:r w:rsidRPr="002A36DC">
        <w:rPr>
          <w:rStyle w:val="StyleUnderline"/>
        </w:rPr>
        <w:t xml:space="preserve">and </w:t>
      </w:r>
      <w:r w:rsidRPr="002A36DC">
        <w:rPr>
          <w:rStyle w:val="Emphasis"/>
          <w:highlight w:val="cyan"/>
        </w:rPr>
        <w:t>labor laws</w:t>
      </w:r>
      <w:r w:rsidRPr="002A36DC">
        <w:rPr>
          <w:rStyle w:val="StyleUnderline"/>
        </w:rPr>
        <w:t xml:space="preserve"> </w:t>
      </w:r>
      <w:r w:rsidRPr="002A36DC">
        <w:rPr>
          <w:rStyle w:val="StyleUnderline"/>
          <w:highlight w:val="cyan"/>
        </w:rPr>
        <w:t xml:space="preserve">that </w:t>
      </w:r>
      <w:r w:rsidRPr="002A36DC">
        <w:rPr>
          <w:rStyle w:val="Emphasis"/>
          <w:sz w:val="24"/>
          <w:szCs w:val="28"/>
          <w:highlight w:val="cyan"/>
        </w:rPr>
        <w:t>violate constitutional principles</w:t>
      </w:r>
      <w:r w:rsidRPr="002A36DC">
        <w:rPr>
          <w:rStyle w:val="StyleUnderline"/>
          <w:sz w:val="24"/>
          <w:szCs w:val="28"/>
          <w:highlight w:val="cyan"/>
        </w:rPr>
        <w:t xml:space="preserve"> </w:t>
      </w:r>
      <w:r w:rsidRPr="002A36DC">
        <w:rPr>
          <w:rStyle w:val="StyleUnderline"/>
          <w:highlight w:val="cyan"/>
        </w:rPr>
        <w:t>must be held</w:t>
      </w:r>
      <w:r w:rsidRPr="002A36DC">
        <w:rPr>
          <w:rStyle w:val="StyleUnderline"/>
        </w:rPr>
        <w:t xml:space="preserve"> </w:t>
      </w:r>
      <w:r w:rsidRPr="002A36DC">
        <w:rPr>
          <w:rStyle w:val="StyleUnderline"/>
          <w:highlight w:val="cyan"/>
        </w:rPr>
        <w:t>to</w:t>
      </w:r>
      <w:r w:rsidRPr="002A36DC">
        <w:rPr>
          <w:rStyle w:val="StyleUnderline"/>
        </w:rPr>
        <w:t xml:space="preserve"> </w:t>
      </w:r>
      <w:r w:rsidRPr="002A36DC">
        <w:rPr>
          <w:rStyle w:val="Emphasis"/>
          <w:sz w:val="24"/>
          <w:szCs w:val="28"/>
          <w:highlight w:val="cyan"/>
        </w:rPr>
        <w:t>heightened</w:t>
      </w:r>
      <w:r w:rsidRPr="002A36DC">
        <w:rPr>
          <w:rStyle w:val="Emphasis"/>
          <w:sz w:val="24"/>
          <w:szCs w:val="28"/>
        </w:rPr>
        <w:t xml:space="preserve"> </w:t>
      </w:r>
      <w:r w:rsidRPr="002A36DC">
        <w:rPr>
          <w:rStyle w:val="Emphasis"/>
          <w:sz w:val="24"/>
          <w:szCs w:val="28"/>
          <w:highlight w:val="cyan"/>
        </w:rPr>
        <w:t>judicial scrutiny</w:t>
      </w:r>
      <w:r w:rsidRPr="002A36DC">
        <w:rPr>
          <w:rStyle w:val="StyleUnderline"/>
          <w:sz w:val="24"/>
          <w:szCs w:val="28"/>
        </w:rPr>
        <w:t>.</w:t>
      </w:r>
    </w:p>
    <w:p w14:paraId="50B2DF75" w14:textId="77777777" w:rsidR="000F547D" w:rsidRDefault="000F547D" w:rsidP="000F547D">
      <w:pPr>
        <w:rPr>
          <w:rStyle w:val="Emphasis"/>
        </w:rPr>
      </w:pPr>
      <w:r w:rsidRPr="002A36DC">
        <w:rPr>
          <w:sz w:val="16"/>
        </w:rPr>
        <w:t xml:space="preserve">Professor Reisman lost in the court of appeals. Now on petition to the Supreme Court, the Cato Institute has filed a brief in support of Professor Reisman’s petition, arguing that exclusive representation regimes like Maine’s are unconstitutional violations of union nonmembers’ associational and free speech rights. </w:t>
      </w:r>
      <w:r w:rsidRPr="002A36DC">
        <w:rPr>
          <w:rStyle w:val="StyleUnderline"/>
          <w:highlight w:val="cyan"/>
        </w:rPr>
        <w:t>The Court has a</w:t>
      </w:r>
      <w:r w:rsidRPr="005E486A">
        <w:rPr>
          <w:rStyle w:val="StyleUnderline"/>
        </w:rPr>
        <w:t xml:space="preserve"> </w:t>
      </w:r>
      <w:r w:rsidRPr="002A36DC">
        <w:rPr>
          <w:rStyle w:val="StyleUnderline"/>
          <w:highlight w:val="cyan"/>
        </w:rPr>
        <w:t>chance to</w:t>
      </w:r>
      <w:r w:rsidRPr="005E486A">
        <w:rPr>
          <w:rStyle w:val="StyleUnderline"/>
        </w:rPr>
        <w:t xml:space="preserve"> finally </w:t>
      </w:r>
      <w:r w:rsidRPr="002A36DC">
        <w:rPr>
          <w:rStyle w:val="StyleUnderline"/>
          <w:highlight w:val="cyan"/>
        </w:rPr>
        <w:t>set the record straight</w:t>
      </w:r>
      <w:r w:rsidRPr="005E486A">
        <w:rPr>
          <w:rStyle w:val="StyleUnderline"/>
        </w:rPr>
        <w:t xml:space="preserve"> by reaffirming associational rights in the labor context and clarify once and for all that </w:t>
      </w:r>
      <w:r w:rsidRPr="005E486A">
        <w:rPr>
          <w:rStyle w:val="Emphasis"/>
        </w:rPr>
        <w:t>public employees</w:t>
      </w:r>
      <w:r w:rsidRPr="005E486A">
        <w:rPr>
          <w:rStyle w:val="StyleUnderline"/>
        </w:rPr>
        <w:t xml:space="preserve"> don’t </w:t>
      </w:r>
      <w:r w:rsidRPr="005E486A">
        <w:rPr>
          <w:rStyle w:val="Emphasis"/>
        </w:rPr>
        <w:t>leave</w:t>
      </w:r>
      <w:r w:rsidRPr="005E486A">
        <w:rPr>
          <w:rStyle w:val="StyleUnderline"/>
        </w:rPr>
        <w:t xml:space="preserve"> their </w:t>
      </w:r>
      <w:r w:rsidRPr="005E486A">
        <w:rPr>
          <w:rStyle w:val="Emphasis"/>
        </w:rPr>
        <w:t>constitutional rights</w:t>
      </w:r>
      <w:r w:rsidRPr="005E486A">
        <w:rPr>
          <w:rStyle w:val="StyleUnderline"/>
        </w:rPr>
        <w:t xml:space="preserve"> at the </w:t>
      </w:r>
      <w:r w:rsidRPr="005E486A">
        <w:rPr>
          <w:rStyle w:val="Emphasis"/>
        </w:rPr>
        <w:t>workplace door.</w:t>
      </w:r>
    </w:p>
    <w:p w14:paraId="79336DA8" w14:textId="77777777" w:rsidR="000F547D" w:rsidRDefault="000F547D" w:rsidP="000F547D">
      <w:pPr>
        <w:rPr>
          <w:rStyle w:val="Emphasis"/>
        </w:rPr>
      </w:pPr>
    </w:p>
    <w:p w14:paraId="4502C449" w14:textId="77777777" w:rsidR="000F547D" w:rsidRDefault="000F547D" w:rsidP="000F547D">
      <w:pPr>
        <w:rPr>
          <w:rStyle w:val="Emphasis"/>
        </w:rPr>
      </w:pPr>
    </w:p>
    <w:p w14:paraId="163100E9" w14:textId="77777777" w:rsidR="000F547D" w:rsidRDefault="000F547D" w:rsidP="000F547D">
      <w:pPr>
        <w:pStyle w:val="Heading3"/>
        <w:rPr>
          <w:rStyle w:val="Emphasis"/>
        </w:rPr>
      </w:pPr>
      <w:r>
        <w:rPr>
          <w:rStyle w:val="Emphasis"/>
        </w:rPr>
        <w:t xml:space="preserve">China Biotech </w:t>
      </w:r>
    </w:p>
    <w:p w14:paraId="70FC9CB2" w14:textId="77777777" w:rsidR="000F547D" w:rsidRDefault="000F547D" w:rsidP="000F547D"/>
    <w:p w14:paraId="26143F65" w14:textId="77777777" w:rsidR="000F547D" w:rsidRDefault="000F547D" w:rsidP="000F547D">
      <w:pPr>
        <w:pStyle w:val="Heading3"/>
      </w:pPr>
      <w:r>
        <w:t xml:space="preserve">China Biotech </w:t>
      </w:r>
    </w:p>
    <w:p w14:paraId="71D0BA5D" w14:textId="77777777" w:rsidR="000F547D" w:rsidRDefault="000F547D" w:rsidP="000F547D"/>
    <w:p w14:paraId="6F8A7639" w14:textId="77777777" w:rsidR="000F547D" w:rsidRDefault="000F547D" w:rsidP="000F547D">
      <w:pPr>
        <w:pStyle w:val="Analytic"/>
      </w:pPr>
    </w:p>
    <w:p w14:paraId="2DE64D0A" w14:textId="77777777" w:rsidR="000F547D" w:rsidRDefault="000F547D" w:rsidP="000F547D"/>
    <w:p w14:paraId="7726347F" w14:textId="77777777" w:rsidR="000F547D" w:rsidRDefault="000F547D" w:rsidP="000F547D">
      <w:pPr>
        <w:pStyle w:val="Heading3"/>
      </w:pPr>
      <w:r>
        <w:t xml:space="preserve">Science Diplomacy </w:t>
      </w:r>
    </w:p>
    <w:p w14:paraId="0FB8F15D" w14:textId="77777777" w:rsidR="000F547D" w:rsidRPr="00264DD2" w:rsidRDefault="000F547D" w:rsidP="000F547D"/>
    <w:p w14:paraId="45102EC3" w14:textId="77777777" w:rsidR="000F547D" w:rsidRDefault="000F547D" w:rsidP="000F547D">
      <w:pPr>
        <w:pStyle w:val="Analytic"/>
      </w:pPr>
    </w:p>
    <w:p w14:paraId="18DECE9A" w14:textId="77777777" w:rsidR="000F547D" w:rsidRPr="00A63E9E" w:rsidRDefault="000F547D" w:rsidP="000F547D">
      <w:pPr>
        <w:rPr>
          <w:rFonts w:asciiTheme="minorHAnsi" w:hAnsiTheme="minorHAnsi" w:cstheme="minorHAnsi"/>
        </w:rPr>
      </w:pPr>
    </w:p>
    <w:p w14:paraId="36A8A2AB" w14:textId="77777777" w:rsidR="000F547D" w:rsidRPr="00A63E9E" w:rsidRDefault="000F547D" w:rsidP="000F547D">
      <w:pPr>
        <w:pStyle w:val="Heading4"/>
        <w:rPr>
          <w:rFonts w:cstheme="minorHAnsi"/>
        </w:rPr>
      </w:pPr>
      <w:r w:rsidRPr="00A63E9E">
        <w:rPr>
          <w:rFonts w:cstheme="minorHAnsi"/>
        </w:rPr>
        <w:t>Monadic analysis is more uncertain.</w:t>
      </w:r>
    </w:p>
    <w:p w14:paraId="7E7540DA" w14:textId="77777777" w:rsidR="000F547D" w:rsidRPr="00A63E9E" w:rsidRDefault="000F547D" w:rsidP="000F547D">
      <w:pPr>
        <w:rPr>
          <w:rFonts w:asciiTheme="minorHAnsi" w:hAnsiTheme="minorHAnsi" w:cstheme="minorHAnsi"/>
        </w:rPr>
      </w:pPr>
      <w:r w:rsidRPr="00A63E9E">
        <w:rPr>
          <w:rFonts w:asciiTheme="minorHAnsi" w:hAnsiTheme="minorHAnsi" w:cstheme="minorHAnsi"/>
        </w:rPr>
        <w:t xml:space="preserve">Renske </w:t>
      </w:r>
      <w:r w:rsidRPr="00A63E9E">
        <w:rPr>
          <w:rStyle w:val="Style13ptBold"/>
          <w:rFonts w:asciiTheme="minorHAnsi" w:hAnsiTheme="minorHAnsi" w:cstheme="minorHAnsi"/>
        </w:rPr>
        <w:t>Doorenspleet 19</w:t>
      </w:r>
      <w:r>
        <w:rPr>
          <w:rFonts w:asciiTheme="minorHAnsi" w:hAnsiTheme="minorHAnsi" w:cstheme="minorHAnsi"/>
        </w:rPr>
        <w:t>.</w:t>
      </w:r>
      <w:r w:rsidRPr="00A63E9E">
        <w:rPr>
          <w:rFonts w:asciiTheme="minorHAnsi" w:hAnsiTheme="minorHAnsi" w:cstheme="minorHAnsi"/>
        </w:rPr>
        <w:t xml:space="preserve"> Political Science and International Studies Professor at Warwick University, “Democracy and Interstate War,” Chapter 3 of </w:t>
      </w:r>
      <w:r w:rsidRPr="00A63E9E">
        <w:rPr>
          <w:rFonts w:asciiTheme="minorHAnsi" w:hAnsiTheme="minorHAnsi" w:cstheme="minorHAnsi"/>
          <w:i/>
          <w:iCs/>
        </w:rPr>
        <w:t>Rethinking the Value of Democracy: A Comparative Perspective</w:t>
      </w:r>
    </w:p>
    <w:p w14:paraId="7345D704"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Caveat 3: </w:t>
      </w:r>
      <w:r w:rsidRPr="00A63E9E">
        <w:rPr>
          <w:rStyle w:val="StyleUnderline"/>
          <w:rFonts w:asciiTheme="minorHAnsi" w:hAnsiTheme="minorHAnsi" w:cstheme="minorHAnsi"/>
        </w:rPr>
        <w:t xml:space="preserve">And, Are Democracies More Peaceful? </w:t>
      </w:r>
      <w:r w:rsidRPr="00A63E9E">
        <w:rPr>
          <w:rStyle w:val="Emphasis"/>
          <w:rFonts w:asciiTheme="minorHAnsi" w:hAnsiTheme="minorHAnsi" w:cstheme="minorHAnsi"/>
        </w:rPr>
        <w:t>No</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Probably Not</w:t>
      </w:r>
      <w:r w:rsidRPr="00A63E9E">
        <w:rPr>
          <w:rFonts w:asciiTheme="minorHAnsi" w:hAnsiTheme="minorHAnsi" w:cstheme="minorHAnsi"/>
          <w:sz w:val="16"/>
        </w:rPr>
        <w:t xml:space="preserve"> …</w:t>
      </w:r>
    </w:p>
    <w:p w14:paraId="59569CFA"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Almost all studies which try to explain war between countries have included the factor of democracy as one of the possible explanations. However, </w:t>
      </w:r>
      <w:r w:rsidRPr="00A63E9E">
        <w:rPr>
          <w:rStyle w:val="StyleUnderline"/>
          <w:rFonts w:asciiTheme="minorHAnsi" w:hAnsiTheme="minorHAnsi" w:cstheme="minorHAnsi"/>
        </w:rPr>
        <w:t xml:space="preserve">those </w:t>
      </w:r>
      <w:r w:rsidRPr="00A63E9E">
        <w:rPr>
          <w:rStyle w:val="StyleUnderline"/>
          <w:rFonts w:asciiTheme="minorHAnsi" w:hAnsiTheme="minorHAnsi" w:cstheme="minorHAnsi"/>
          <w:highlight w:val="cyan"/>
        </w:rPr>
        <w:t xml:space="preserve">studies </w:t>
      </w:r>
      <w:r w:rsidRPr="00A63E9E">
        <w:rPr>
          <w:rStyle w:val="Emphasis"/>
          <w:rFonts w:asciiTheme="minorHAnsi" w:hAnsiTheme="minorHAnsi" w:cstheme="minorHAnsi"/>
          <w:highlight w:val="cyan"/>
        </w:rPr>
        <w:t>do not</w:t>
      </w:r>
      <w:r w:rsidRPr="00A63E9E">
        <w:rPr>
          <w:rStyle w:val="Emphasis"/>
          <w:rFonts w:asciiTheme="minorHAnsi" w:hAnsiTheme="minorHAnsi" w:cstheme="minorHAnsi"/>
        </w:rPr>
        <w:t xml:space="preserve"> simply </w:t>
      </w:r>
      <w:r w:rsidRPr="00A63E9E">
        <w:rPr>
          <w:rStyle w:val="Emphasis"/>
          <w:rFonts w:asciiTheme="minorHAnsi" w:hAnsiTheme="minorHAnsi" w:cstheme="minorHAnsi"/>
          <w:highlight w:val="cyan"/>
        </w:rPr>
        <w:t>include</w:t>
      </w:r>
      <w:r w:rsidRPr="00A63E9E">
        <w:rPr>
          <w:rStyle w:val="StyleUnderline"/>
          <w:rFonts w:asciiTheme="minorHAnsi" w:hAnsiTheme="minorHAnsi" w:cstheme="minorHAnsi"/>
          <w:highlight w:val="cyan"/>
        </w:rPr>
        <w:t xml:space="preserve"> a country’s </w:t>
      </w:r>
      <w:r w:rsidRPr="00A63E9E">
        <w:rPr>
          <w:rStyle w:val="Emphasis"/>
          <w:rFonts w:asciiTheme="minorHAnsi" w:hAnsiTheme="minorHAnsi" w:cstheme="minorHAnsi"/>
          <w:highlight w:val="cyan"/>
        </w:rPr>
        <w:t>level</w:t>
      </w:r>
      <w:r w:rsidRPr="00A63E9E">
        <w:rPr>
          <w:rStyle w:val="StyleUnderline"/>
          <w:rFonts w:asciiTheme="minorHAnsi" w:hAnsiTheme="minorHAnsi" w:cstheme="minorHAnsi"/>
          <w:highlight w:val="cyan"/>
        </w:rPr>
        <w:t xml:space="preserve"> of democracy</w:t>
      </w:r>
      <w:r w:rsidRPr="00A63E9E">
        <w:rPr>
          <w:rStyle w:val="StyleUnderline"/>
          <w:rFonts w:asciiTheme="minorHAnsi" w:hAnsiTheme="minorHAnsi" w:cstheme="minorHAnsi"/>
        </w:rPr>
        <w:t xml:space="preserve"> in their analyses, </w:t>
      </w:r>
      <w:r w:rsidRPr="00A63E9E">
        <w:rPr>
          <w:rStyle w:val="StyleUnderline"/>
          <w:rFonts w:asciiTheme="minorHAnsi" w:hAnsiTheme="minorHAnsi" w:cstheme="minorHAnsi"/>
          <w:highlight w:val="cyan"/>
        </w:rPr>
        <w:t>but instead</w:t>
      </w:r>
      <w:r w:rsidRPr="00A63E9E">
        <w:rPr>
          <w:rFonts w:asciiTheme="minorHAnsi" w:hAnsiTheme="minorHAnsi" w:cstheme="minorHAnsi"/>
          <w:sz w:val="16"/>
        </w:rPr>
        <w:t xml:space="preserve"> tend to </w:t>
      </w:r>
      <w:r w:rsidRPr="00A63E9E">
        <w:rPr>
          <w:rStyle w:val="StyleUnderline"/>
          <w:rFonts w:asciiTheme="minorHAnsi" w:hAnsiTheme="minorHAnsi" w:cstheme="minorHAnsi"/>
          <w:highlight w:val="cyan"/>
        </w:rPr>
        <w:t>focus on</w:t>
      </w:r>
      <w:r w:rsidRPr="00A63E9E">
        <w:rPr>
          <w:rStyle w:val="StyleUnderline"/>
          <w:rFonts w:asciiTheme="minorHAnsi" w:hAnsiTheme="minorHAnsi" w:cstheme="minorHAnsi"/>
        </w:rPr>
        <w:t xml:space="preserve"> ‘democratic </w:t>
      </w:r>
      <w:r w:rsidRPr="00A63E9E">
        <w:rPr>
          <w:rStyle w:val="StyleUnderline"/>
          <w:rFonts w:asciiTheme="minorHAnsi" w:hAnsiTheme="minorHAnsi" w:cstheme="minorHAnsi"/>
          <w:highlight w:val="cyan"/>
        </w:rPr>
        <w:t>dyads</w:t>
      </w:r>
      <w:r w:rsidRPr="00A63E9E">
        <w:rPr>
          <w:rStyle w:val="StyleUnderline"/>
          <w:rFonts w:asciiTheme="minorHAnsi" w:hAnsiTheme="minorHAnsi" w:cstheme="minorHAnsi"/>
        </w:rPr>
        <w:t>’</w:t>
      </w:r>
      <w:r w:rsidRPr="00A63E9E">
        <w:rPr>
          <w:rFonts w:asciiTheme="minorHAnsi" w:hAnsiTheme="minorHAnsi" w:cstheme="minorHAnsi"/>
          <w:sz w:val="16"/>
        </w:rPr>
        <w:t xml:space="preserve">. Hence, they look at explaining peace among democracies. </w:t>
      </w:r>
      <w:r w:rsidRPr="00A63E9E">
        <w:rPr>
          <w:rStyle w:val="StyleUnderline"/>
          <w:rFonts w:asciiTheme="minorHAnsi" w:hAnsiTheme="minorHAnsi" w:cstheme="minorHAnsi"/>
        </w:rPr>
        <w:t xml:space="preserve">They </w:t>
      </w:r>
      <w:r w:rsidRPr="00A63E9E">
        <w:rPr>
          <w:rStyle w:val="Emphasis"/>
          <w:rFonts w:asciiTheme="minorHAnsi" w:hAnsiTheme="minorHAnsi" w:cstheme="minorHAnsi"/>
          <w:highlight w:val="cyan"/>
        </w:rPr>
        <w:t>do not study</w:t>
      </w:r>
      <w:r w:rsidRPr="00A63E9E">
        <w:rPr>
          <w:rStyle w:val="StyleUnderline"/>
          <w:rFonts w:asciiTheme="minorHAnsi" w:hAnsiTheme="minorHAnsi" w:cstheme="minorHAnsi"/>
        </w:rPr>
        <w:t xml:space="preserve"> the involvement of </w:t>
      </w:r>
      <w:r w:rsidRPr="00A63E9E">
        <w:rPr>
          <w:rStyle w:val="StyleUnderline"/>
          <w:rFonts w:asciiTheme="minorHAnsi" w:hAnsiTheme="minorHAnsi" w:cstheme="minorHAnsi"/>
          <w:highlight w:val="cyan"/>
        </w:rPr>
        <w:t>democracies</w:t>
      </w:r>
      <w:r w:rsidRPr="00A63E9E">
        <w:rPr>
          <w:rStyle w:val="StyleUnderline"/>
          <w:rFonts w:asciiTheme="minorHAnsi" w:hAnsiTheme="minorHAnsi" w:cstheme="minorHAnsi"/>
        </w:rPr>
        <w:t xml:space="preserve"> in </w:t>
      </w:r>
      <w:r w:rsidRPr="00A63E9E">
        <w:rPr>
          <w:rStyle w:val="StyleUnderline"/>
          <w:rFonts w:asciiTheme="minorHAnsi" w:hAnsiTheme="minorHAnsi" w:cstheme="minorHAnsi"/>
          <w:highlight w:val="cyan"/>
        </w:rPr>
        <w:t xml:space="preserve">war </w:t>
      </w:r>
      <w:r w:rsidRPr="00A63E9E">
        <w:rPr>
          <w:rStyle w:val="Emphasis"/>
          <w:rFonts w:asciiTheme="minorHAnsi" w:hAnsiTheme="minorHAnsi" w:cstheme="minorHAnsi"/>
          <w:highlight w:val="cyan"/>
        </w:rPr>
        <w:t>in general</w:t>
      </w:r>
      <w:r w:rsidRPr="00A63E9E">
        <w:rPr>
          <w:rFonts w:asciiTheme="minorHAnsi" w:hAnsiTheme="minorHAnsi" w:cstheme="minorHAnsi"/>
          <w:sz w:val="16"/>
        </w:rPr>
        <w:t xml:space="preserve">, or whether democracies are more peaceful in general. They study the ‘dyadic democratic peace hypothesis’, which states that it is less likely that democracies fight with each other, compared to other ‘dyads’ or other pairs of different types of political systems. </w:t>
      </w:r>
      <w:r w:rsidRPr="00A63E9E">
        <w:rPr>
          <w:rStyle w:val="StyleUnderline"/>
          <w:rFonts w:asciiTheme="minorHAnsi" w:hAnsiTheme="minorHAnsi" w:cstheme="minorHAnsi"/>
        </w:rPr>
        <w:t>The ‘</w:t>
      </w:r>
      <w:r w:rsidRPr="00A63E9E">
        <w:rPr>
          <w:rStyle w:val="StyleUnderline"/>
          <w:rFonts w:asciiTheme="minorHAnsi" w:hAnsiTheme="minorHAnsi" w:cstheme="minorHAnsi"/>
          <w:highlight w:val="cyan"/>
        </w:rPr>
        <w:t>monadic</w:t>
      </w:r>
      <w:r w:rsidRPr="00A63E9E">
        <w:rPr>
          <w:rStyle w:val="StyleUnderline"/>
          <w:rFonts w:asciiTheme="minorHAnsi" w:hAnsiTheme="minorHAnsi" w:cstheme="minorHAnsi"/>
        </w:rPr>
        <w:t xml:space="preserve"> democratic peace </w:t>
      </w:r>
      <w:r w:rsidRPr="00A63E9E">
        <w:rPr>
          <w:rStyle w:val="StyleUnderline"/>
          <w:rFonts w:asciiTheme="minorHAnsi" w:hAnsiTheme="minorHAnsi" w:cstheme="minorHAnsi"/>
          <w:highlight w:val="cyan"/>
        </w:rPr>
        <w:t>hypothesis</w:t>
      </w:r>
      <w:r w:rsidRPr="00A63E9E">
        <w:rPr>
          <w:rStyle w:val="StyleUnderline"/>
          <w:rFonts w:asciiTheme="minorHAnsi" w:hAnsiTheme="minorHAnsi" w:cstheme="minorHAnsi"/>
        </w:rPr>
        <w:t xml:space="preserve">’ has </w:t>
      </w:r>
      <w:r w:rsidRPr="00A63E9E">
        <w:rPr>
          <w:rStyle w:val="Emphasis"/>
          <w:rFonts w:asciiTheme="minorHAnsi" w:hAnsiTheme="minorHAnsi" w:cstheme="minorHAnsi"/>
          <w:highlight w:val="cyan"/>
        </w:rPr>
        <w:t>hardly</w:t>
      </w:r>
      <w:r w:rsidRPr="00A63E9E">
        <w:rPr>
          <w:rStyle w:val="Emphasis"/>
          <w:rFonts w:asciiTheme="minorHAnsi" w:hAnsiTheme="minorHAnsi" w:cstheme="minorHAnsi"/>
        </w:rPr>
        <w:t xml:space="preserve"> been </w:t>
      </w:r>
      <w:r w:rsidRPr="00A63E9E">
        <w:rPr>
          <w:rStyle w:val="Emphasis"/>
          <w:rFonts w:asciiTheme="minorHAnsi" w:hAnsiTheme="minorHAnsi" w:cstheme="minorHAnsi"/>
          <w:highlight w:val="cyan"/>
        </w:rPr>
        <w:t>tested</w:t>
      </w:r>
      <w:r w:rsidRPr="00A63E9E">
        <w:rPr>
          <w:rStyle w:val="StyleUnderline"/>
          <w:rFonts w:asciiTheme="minorHAnsi" w:hAnsiTheme="minorHAnsi" w:cstheme="minorHAnsi"/>
        </w:rPr>
        <w:t xml:space="preserve"> in research</w:t>
      </w:r>
      <w:r w:rsidRPr="00A63E9E">
        <w:rPr>
          <w:rFonts w:asciiTheme="minorHAnsi" w:hAnsiTheme="minorHAnsi" w:cstheme="minorHAnsi"/>
          <w:sz w:val="16"/>
        </w:rPr>
        <w:t>.</w:t>
      </w:r>
    </w:p>
    <w:p w14:paraId="6AD10BA5"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Table 3.2 Statistical studies on mechanisms of democratic peace</w:t>
      </w:r>
    </w:p>
    <w:tbl>
      <w:tblPr>
        <w:tblStyle w:val="TableGrid"/>
        <w:tblW w:w="0" w:type="auto"/>
        <w:tblLook w:val="04A0" w:firstRow="1" w:lastRow="0" w:firstColumn="1" w:lastColumn="0" w:noHBand="0" w:noVBand="1"/>
      </w:tblPr>
      <w:tblGrid>
        <w:gridCol w:w="4675"/>
        <w:gridCol w:w="4675"/>
      </w:tblGrid>
      <w:tr w:rsidR="000F547D" w:rsidRPr="00A63E9E" w14:paraId="70959B45" w14:textId="77777777" w:rsidTr="001219ED">
        <w:tc>
          <w:tcPr>
            <w:tcW w:w="4675" w:type="dxa"/>
          </w:tcPr>
          <w:p w14:paraId="70B89733"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Caveat 2: What are the causal mechanisms?</w:t>
            </w:r>
          </w:p>
        </w:tc>
        <w:tc>
          <w:tcPr>
            <w:tcW w:w="4675" w:type="dxa"/>
          </w:tcPr>
          <w:p w14:paraId="748D6CD8"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Studies</w:t>
            </w:r>
          </w:p>
        </w:tc>
      </w:tr>
      <w:tr w:rsidR="000F547D" w:rsidRPr="00A63E9E" w14:paraId="7E5F6C57" w14:textId="77777777" w:rsidTr="001219ED">
        <w:tc>
          <w:tcPr>
            <w:tcW w:w="4675" w:type="dxa"/>
          </w:tcPr>
          <w:p w14:paraId="36728933"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‘Democracies are less likely to fight with each other because they share specific norms with each other, but the measures of democratic norms are weak’</w:t>
            </w:r>
          </w:p>
        </w:tc>
        <w:tc>
          <w:tcPr>
            <w:tcW w:w="4675" w:type="dxa"/>
          </w:tcPr>
          <w:p w14:paraId="630628FD"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Dixon (1993, 1994), Inman et al. (2014), and Maoz and Russett (1993)</w:t>
            </w:r>
          </w:p>
        </w:tc>
      </w:tr>
      <w:tr w:rsidR="000F547D" w:rsidRPr="00A63E9E" w14:paraId="4B26DE6D" w14:textId="77777777" w:rsidTr="001219ED">
        <w:tc>
          <w:tcPr>
            <w:tcW w:w="4675" w:type="dxa"/>
          </w:tcPr>
          <w:p w14:paraId="2DCC3E2B"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‘It has regularly been argued that democracies are less likely to fight with each other because they share specific norms with each other, but there is no evidence for this idea’</w:t>
            </w:r>
          </w:p>
        </w:tc>
        <w:tc>
          <w:tcPr>
            <w:tcW w:w="4675" w:type="dxa"/>
          </w:tcPr>
          <w:p w14:paraId="0F79B524"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Braumoeller (1997), Fair et al. (2014), Gates et al. (1996), Inman et al. (2014), Mousseau (2000), and Stein (2015)</w:t>
            </w:r>
          </w:p>
        </w:tc>
      </w:tr>
      <w:tr w:rsidR="000F547D" w:rsidRPr="00A63E9E" w14:paraId="7650C88D" w14:textId="77777777" w:rsidTr="001219ED">
        <w:tc>
          <w:tcPr>
            <w:tcW w:w="4675" w:type="dxa"/>
          </w:tcPr>
          <w:p w14:paraId="2D2FC5DA"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‘It has regularly been argued that democracies are less likely to fight with each other because they have specific institutional constraints, but the evidence is mixed and inconclusive’</w:t>
            </w:r>
          </w:p>
        </w:tc>
        <w:tc>
          <w:tcPr>
            <w:tcW w:w="4675" w:type="dxa"/>
          </w:tcPr>
          <w:p w14:paraId="1CC61643" w14:textId="77777777" w:rsidR="000F547D" w:rsidRPr="00A63E9E" w:rsidRDefault="000F547D" w:rsidP="001219ED">
            <w:pPr>
              <w:rPr>
                <w:rFonts w:asciiTheme="minorHAnsi" w:hAnsiTheme="minorHAnsi" w:cstheme="minorHAnsi"/>
                <w:sz w:val="16"/>
              </w:rPr>
            </w:pPr>
            <w:r w:rsidRPr="00A63E9E">
              <w:rPr>
                <w:rFonts w:asciiTheme="minorHAnsi" w:hAnsiTheme="minorHAnsi" w:cstheme="minorHAnsi"/>
                <w:sz w:val="16"/>
                <w:lang w:val="es-ES"/>
              </w:rPr>
              <w:t xml:space="preserve">Arena and Nicoletti (2014), Bueno de Mesquita and Lalman (1992), Bueno de Mesquita and Siverson (1995), Bueno de Mesquita et al. </w:t>
            </w:r>
            <w:r w:rsidRPr="00A63E9E">
              <w:rPr>
                <w:rFonts w:asciiTheme="minorHAnsi" w:hAnsiTheme="minorHAnsi" w:cstheme="minorHAnsi"/>
                <w:sz w:val="16"/>
              </w:rPr>
              <w:t>(1999), Chiozza and Goemans (2004), Conconi et al. (2014), Fearon (1994), Finel and Lord (2000), Gaubatz (1996), Gelpi and Grieco (2000), Gelpi and Griesdorf (2001), Gibler and Hutchison (2013), Gowa (1999), Kinne and Marinov (2012), Kydd (1997), Levy and Razin (2004), Mansfeld et al. (2002), Morgan and Schwebach (1992), Oneal and Russett (1997, 1999a, b), Ray (1998), Russett and Oneal (2001), Siverson and Emmons (1991), Smith (1996), Schultz (1999), Weeks (2008), and Zeigler et al. (2014)</w:t>
            </w:r>
          </w:p>
        </w:tc>
      </w:tr>
    </w:tbl>
    <w:p w14:paraId="142ABC9D"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This lack of attention is not surprising, given the historical background of the democratic peace Feld (cf. Geis et al. 2006: 4). This field has evolved in the subfield of international relations and started as an alternative to the dominant realist assumptions about war as a regular feature of politics in an anarchical system. This alternative research programme was built around topics of international cooperation and regime building, and the main focus was on how to explain cooperation and peace at the international level. So, the emphasis was, for example, on the question whether democracies would fight less with each other. However, in this way, scholars have missed some other crucial questions. For example, how to explain war in general? Are some types of political systems less war-prone than others? Or, formulated slightly differently, are democracies more peaceful than other types of political systems? As a consequence, </w:t>
      </w:r>
      <w:r w:rsidRPr="00A63E9E">
        <w:rPr>
          <w:rStyle w:val="Emphasis"/>
          <w:rFonts w:asciiTheme="minorHAnsi" w:hAnsiTheme="minorHAnsi" w:cstheme="minorHAnsi"/>
        </w:rPr>
        <w:t>statistical studies</w:t>
      </w:r>
      <w:r w:rsidRPr="00A63E9E">
        <w:rPr>
          <w:rFonts w:asciiTheme="minorHAnsi" w:hAnsiTheme="minorHAnsi" w:cstheme="minorHAnsi"/>
          <w:sz w:val="16"/>
        </w:rPr>
        <w:t xml:space="preserve"> focusing on such questions </w:t>
      </w:r>
      <w:r w:rsidRPr="00A63E9E">
        <w:rPr>
          <w:rStyle w:val="StyleUnderline"/>
          <w:rFonts w:asciiTheme="minorHAnsi" w:hAnsiTheme="minorHAnsi" w:cstheme="minorHAnsi"/>
        </w:rPr>
        <w:t xml:space="preserve">are </w:t>
      </w:r>
      <w:r w:rsidRPr="00A63E9E">
        <w:rPr>
          <w:rStyle w:val="Emphasis"/>
          <w:rFonts w:asciiTheme="minorHAnsi" w:hAnsiTheme="minorHAnsi" w:cstheme="minorHAnsi"/>
        </w:rPr>
        <w:t>rare</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the results are </w:t>
      </w:r>
      <w:r w:rsidRPr="00A63E9E">
        <w:rPr>
          <w:rStyle w:val="Emphasis"/>
          <w:rFonts w:asciiTheme="minorHAnsi" w:hAnsiTheme="minorHAnsi" w:cstheme="minorHAnsi"/>
        </w:rPr>
        <w:t>confusing</w:t>
      </w:r>
      <w:r w:rsidRPr="00A63E9E">
        <w:rPr>
          <w:rFonts w:asciiTheme="minorHAnsi" w:hAnsiTheme="minorHAnsi" w:cstheme="minorHAnsi"/>
          <w:sz w:val="16"/>
        </w:rPr>
        <w:t>.</w:t>
      </w:r>
    </w:p>
    <w:p w14:paraId="4692A262"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Some statistical studies have found that democracies are more peaceful overall (e.g. Haas 1965; Rummel 1983, 1995; East and Gregg 1967; Benoit 1996), but that this effect is very weak (see Müller and Wolff 2004). In 1965, for example, Michael Haas analysed conflict data from the end of the 1950s and found ‘a slight but consistent tendency for democratic countries to have less foreign conflict than undemocratic political systems’ (1965: 319). After this study, some other studies followed (Small and Singer 1976; Doyle 1983a, b) but only Rudolph Rummel’s studies (1983, 33 1995; cf Benoit 1996) found clear evidence that democracies participate in wars less frequently than other types of political systems.</w:t>
      </w:r>
    </w:p>
    <w:p w14:paraId="026C7128"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Most of the </w:t>
      </w:r>
      <w:r w:rsidRPr="00A63E9E">
        <w:rPr>
          <w:rStyle w:val="StyleUnderline"/>
          <w:rFonts w:asciiTheme="minorHAnsi" w:hAnsiTheme="minorHAnsi" w:cstheme="minorHAnsi"/>
        </w:rPr>
        <w:t xml:space="preserve">statistical </w:t>
      </w:r>
      <w:r w:rsidRPr="00A63E9E">
        <w:rPr>
          <w:rStyle w:val="StyleUnderline"/>
          <w:rFonts w:asciiTheme="minorHAnsi" w:hAnsiTheme="minorHAnsi" w:cstheme="minorHAnsi"/>
          <w:highlight w:val="cyan"/>
        </w:rPr>
        <w:t xml:space="preserve">studies found </w:t>
      </w:r>
      <w:r w:rsidRPr="00A63E9E">
        <w:rPr>
          <w:rStyle w:val="Emphasis"/>
          <w:rFonts w:asciiTheme="minorHAnsi" w:hAnsiTheme="minorHAnsi" w:cstheme="minorHAnsi"/>
          <w:highlight w:val="cyan"/>
        </w:rPr>
        <w:t>no</w:t>
      </w:r>
      <w:r w:rsidRPr="00A63E9E">
        <w:rPr>
          <w:rStyle w:val="Emphasis"/>
          <w:rFonts w:asciiTheme="minorHAnsi" w:hAnsiTheme="minorHAnsi" w:cstheme="minorHAnsi"/>
        </w:rPr>
        <w:t xml:space="preserve"> real </w:t>
      </w:r>
      <w:r w:rsidRPr="00A63E9E">
        <w:rPr>
          <w:rStyle w:val="Emphasis"/>
          <w:rFonts w:asciiTheme="minorHAnsi" w:hAnsiTheme="minorHAnsi" w:cstheme="minorHAnsi"/>
          <w:highlight w:val="cyan"/>
        </w:rPr>
        <w:t>difference</w:t>
      </w:r>
      <w:r w:rsidRPr="00A63E9E">
        <w:rPr>
          <w:rStyle w:val="StyleUnderline"/>
          <w:rFonts w:asciiTheme="minorHAnsi" w:hAnsiTheme="minorHAnsi" w:cstheme="minorHAnsi"/>
          <w:highlight w:val="cyan"/>
        </w:rPr>
        <w:t xml:space="preserve"> in</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war proneness</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rPr>
        <w:t>democracies relative to nondemocracies</w:t>
      </w:r>
      <w:r w:rsidRPr="00A63E9E">
        <w:rPr>
          <w:rFonts w:asciiTheme="minorHAnsi" w:hAnsiTheme="minorHAnsi" w:cstheme="minorHAnsi"/>
          <w:sz w:val="16"/>
        </w:rPr>
        <w:t xml:space="preserve"> (e.g. Chan 1984; Weede 1984; Rousseau et al. 1996; see also Banks and Gregg 1965; Russett and Monsen 1975; Small and Singer 1976). Steve Chan (1984), for example, found that relatively </w:t>
      </w:r>
      <w:r w:rsidRPr="00A63E9E">
        <w:rPr>
          <w:rStyle w:val="StyleUnderline"/>
          <w:rFonts w:asciiTheme="minorHAnsi" w:hAnsiTheme="minorHAnsi" w:cstheme="minorHAnsi"/>
          <w:highlight w:val="cyan"/>
        </w:rPr>
        <w:t>free countries</w:t>
      </w:r>
      <w:r w:rsidRPr="00A63E9E">
        <w:rPr>
          <w:rStyle w:val="StyleUnderline"/>
          <w:rFonts w:asciiTheme="minorHAnsi" w:hAnsiTheme="minorHAnsi" w:cstheme="minorHAnsi"/>
        </w:rPr>
        <w:t xml:space="preserve"> participated </w:t>
      </w:r>
      <w:r w:rsidRPr="00A63E9E">
        <w:rPr>
          <w:rStyle w:val="StyleUnderline"/>
          <w:rFonts w:asciiTheme="minorHAnsi" w:hAnsiTheme="minorHAnsi" w:cstheme="minorHAnsi"/>
          <w:highlight w:val="cyan"/>
        </w:rPr>
        <w:t>in war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just </w:t>
      </w:r>
      <w:r w:rsidRPr="00A63E9E">
        <w:rPr>
          <w:rStyle w:val="Emphasis"/>
          <w:rFonts w:asciiTheme="minorHAnsi" w:hAnsiTheme="minorHAnsi" w:cstheme="minorHAnsi"/>
          <w:highlight w:val="cyan"/>
        </w:rPr>
        <w:t>as much</w:t>
      </w:r>
      <w:r w:rsidRPr="00A63E9E">
        <w:rPr>
          <w:rStyle w:val="StyleUnderline"/>
          <w:rFonts w:asciiTheme="minorHAnsi" w:hAnsiTheme="minorHAnsi" w:cstheme="minorHAnsi"/>
          <w:highlight w:val="cyan"/>
        </w:rPr>
        <w:t xml:space="preserve"> as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less free countries</w:t>
      </w:r>
      <w:r w:rsidRPr="00A63E9E">
        <w:rPr>
          <w:rFonts w:asciiTheme="minorHAnsi" w:hAnsiTheme="minorHAnsi" w:cstheme="minorHAnsi"/>
          <w:sz w:val="16"/>
        </w:rPr>
        <w:t xml:space="preserve"> (−6.7% versus 6.1%, respectively) of all country years between 1816 and 1980, and the frequency of participation in war or militarized interstate disputes (whether measured by incidence or onset) is not very different between democracies and nondemocracies. </w:t>
      </w:r>
      <w:r w:rsidRPr="00A63E9E">
        <w:rPr>
          <w:rStyle w:val="Emphasis"/>
          <w:rFonts w:asciiTheme="minorHAnsi" w:hAnsiTheme="minorHAnsi" w:cstheme="minorHAnsi"/>
        </w:rPr>
        <w:t xml:space="preserve">Even fervent </w:t>
      </w:r>
      <w:r w:rsidRPr="00A63E9E">
        <w:rPr>
          <w:rStyle w:val="Emphasis"/>
          <w:rFonts w:asciiTheme="minorHAnsi" w:hAnsiTheme="minorHAnsi" w:cstheme="minorHAnsi"/>
          <w:highlight w:val="cyan"/>
        </w:rPr>
        <w:t>followers</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w:t>
      </w:r>
      <w:r w:rsidRPr="00A63E9E">
        <w:rPr>
          <w:rStyle w:val="StyleUnderline"/>
          <w:rFonts w:asciiTheme="minorHAnsi" w:hAnsiTheme="minorHAnsi" w:cstheme="minorHAnsi"/>
        </w:rPr>
        <w:t xml:space="preserve">emocratic </w:t>
      </w:r>
      <w:r w:rsidRPr="00A63E9E">
        <w:rPr>
          <w:rStyle w:val="Emphasis"/>
          <w:rFonts w:asciiTheme="minorHAnsi" w:hAnsiTheme="minorHAnsi" w:cstheme="minorHAnsi"/>
          <w:highlight w:val="cyan"/>
        </w:rPr>
        <w:t>p</w:t>
      </w:r>
      <w:r w:rsidRPr="00A63E9E">
        <w:rPr>
          <w:rStyle w:val="StyleUnderline"/>
          <w:rFonts w:asciiTheme="minorHAnsi" w:hAnsiTheme="minorHAnsi" w:cstheme="minorHAnsi"/>
        </w:rPr>
        <w:t xml:space="preserve">eace </w:t>
      </w:r>
      <w:r w:rsidRPr="00A63E9E">
        <w:rPr>
          <w:rStyle w:val="Emphasis"/>
          <w:rFonts w:asciiTheme="minorHAnsi" w:hAnsiTheme="minorHAnsi" w:cstheme="minorHAnsi"/>
          <w:highlight w:val="cyan"/>
        </w:rPr>
        <w:t>t</w:t>
      </w:r>
      <w:r w:rsidRPr="00A63E9E">
        <w:rPr>
          <w:rStyle w:val="StyleUnderline"/>
          <w:rFonts w:asciiTheme="minorHAnsi" w:hAnsiTheme="minorHAnsi" w:cstheme="minorHAnsi"/>
        </w:rPr>
        <w:t xml:space="preserve">heory </w:t>
      </w:r>
      <w:r w:rsidRPr="00A63E9E">
        <w:rPr>
          <w:rStyle w:val="StyleUnderline"/>
          <w:rFonts w:asciiTheme="minorHAnsi" w:hAnsiTheme="minorHAnsi" w:cstheme="minorHAnsi"/>
          <w:highlight w:val="cyan"/>
        </w:rPr>
        <w:t>found</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evidence for</w:t>
      </w:r>
      <w:r w:rsidRPr="00A63E9E">
        <w:rPr>
          <w:rStyle w:val="StyleUnderline"/>
          <w:rFonts w:asciiTheme="minorHAnsi" w:hAnsiTheme="minorHAnsi" w:cstheme="minorHAnsi"/>
        </w:rPr>
        <w:t xml:space="preserve"> the democratic peace hypothesis at the </w:t>
      </w:r>
      <w:r w:rsidRPr="00A63E9E">
        <w:rPr>
          <w:rStyle w:val="Emphasis"/>
          <w:rFonts w:asciiTheme="minorHAnsi" w:hAnsiTheme="minorHAnsi" w:cstheme="minorHAnsi"/>
        </w:rPr>
        <w:t xml:space="preserve">national </w:t>
      </w:r>
      <w:r w:rsidRPr="00A63E9E">
        <w:rPr>
          <w:rStyle w:val="Emphasis"/>
          <w:rFonts w:asciiTheme="minorHAnsi" w:hAnsiTheme="minorHAnsi" w:cstheme="minorHAnsi"/>
          <w:highlight w:val="cyan"/>
        </w:rPr>
        <w:t>monadic</w:t>
      </w:r>
      <w:r w:rsidRPr="00A63E9E">
        <w:rPr>
          <w:rStyle w:val="Emphasis"/>
          <w:rFonts w:asciiTheme="minorHAnsi" w:hAnsiTheme="minorHAnsi" w:cstheme="minorHAnsi"/>
        </w:rPr>
        <w:t xml:space="preserve"> level</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to be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actually quite </w:t>
      </w:r>
      <w:r w:rsidRPr="00A63E9E">
        <w:rPr>
          <w:rStyle w:val="Emphasis"/>
          <w:rFonts w:asciiTheme="minorHAnsi" w:hAnsiTheme="minorHAnsi" w:cstheme="minorHAnsi"/>
          <w:highlight w:val="cyan"/>
        </w:rPr>
        <w:t>thin</w:t>
      </w:r>
      <w:r w:rsidRPr="00A63E9E">
        <w:rPr>
          <w:rStyle w:val="StyleUnderline"/>
          <w:rFonts w:asciiTheme="minorHAnsi" w:hAnsiTheme="minorHAnsi" w:cstheme="minorHAnsi"/>
          <w:highlight w:val="cyan"/>
        </w:rPr>
        <w:t>’</w:t>
      </w:r>
      <w:r w:rsidRPr="00A63E9E">
        <w:rPr>
          <w:rStyle w:val="StyleUnderline"/>
          <w:rFonts w:asciiTheme="minorHAnsi" w:hAnsiTheme="minorHAnsi" w:cstheme="minorHAnsi"/>
        </w:rPr>
        <w:t xml:space="preserve"> </w:t>
      </w:r>
      <w:r w:rsidRPr="00A63E9E">
        <w:rPr>
          <w:rFonts w:asciiTheme="minorHAnsi" w:hAnsiTheme="minorHAnsi" w:cstheme="minorHAnsi"/>
          <w:sz w:val="16"/>
        </w:rPr>
        <w:t xml:space="preserve">(Rousseau et al. 1996: 526).34 Some studies showed that there is a link, but that the direction goes the other way around, so </w:t>
      </w:r>
      <w:r w:rsidRPr="00A63E9E">
        <w:rPr>
          <w:rStyle w:val="StyleUnderline"/>
          <w:rFonts w:asciiTheme="minorHAnsi" w:hAnsiTheme="minorHAnsi" w:cstheme="minorHAnsi"/>
          <w:highlight w:val="cyan"/>
        </w:rPr>
        <w:t>democracies are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actually </w:t>
      </w:r>
      <w:r w:rsidRPr="00A63E9E">
        <w:rPr>
          <w:rStyle w:val="Emphasis"/>
          <w:rFonts w:asciiTheme="minorHAnsi" w:hAnsiTheme="minorHAnsi" w:cstheme="minorHAnsi"/>
          <w:highlight w:val="cyan"/>
        </w:rPr>
        <w:t>less peaceful</w:t>
      </w:r>
      <w:r w:rsidRPr="00A63E9E">
        <w:rPr>
          <w:rFonts w:asciiTheme="minorHAnsi" w:hAnsiTheme="minorHAnsi" w:cstheme="minorHAnsi"/>
          <w:sz w:val="16"/>
        </w:rPr>
        <w:t xml:space="preserve"> (see Henderson 2002: 69–70; see also Chan 1984; Weede 1984, during specific periods).</w:t>
      </w:r>
    </w:p>
    <w:p w14:paraId="153DC00F"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There seems to be statistical support for the idea that democracies initiate wars and militarized disputes less frequently, and tend to seek negotiated conflict resolution more frequently (cf. Benoit 1996; Rousseau et al. 1996: 512–513; Gleditsch and Hegre 1997: 295; Rioux 1998: 282; Schultz 2001; Russett and Oneal 2001: 95–96, 116, 122). In an analysis dividing the war data by time periods, scholars also found that during the Cold War, democracies participated significantly less frequently in war than nondemocracies, that democracies were less likely than nondemocracies to initiate crises against all states, and they have fewer battle fatalities. However, those </w:t>
      </w:r>
      <w:r w:rsidRPr="00A63E9E">
        <w:rPr>
          <w:rStyle w:val="StyleUnderline"/>
          <w:rFonts w:asciiTheme="minorHAnsi" w:hAnsiTheme="minorHAnsi" w:cstheme="minorHAnsi"/>
        </w:rPr>
        <w:t xml:space="preserve">findings are </w:t>
      </w:r>
      <w:r w:rsidRPr="00A63E9E">
        <w:rPr>
          <w:rStyle w:val="Emphasis"/>
          <w:rFonts w:asciiTheme="minorHAnsi" w:hAnsiTheme="minorHAnsi" w:cstheme="minorHAnsi"/>
        </w:rPr>
        <w:t>difficult to interpret</w:t>
      </w:r>
      <w:r w:rsidRPr="00A63E9E">
        <w:rPr>
          <w:rFonts w:asciiTheme="minorHAnsi" w:hAnsiTheme="minorHAnsi" w:cstheme="minorHAnsi"/>
          <w:sz w:val="16"/>
        </w:rPr>
        <w:t xml:space="preserve">, and as Nils Petter Gleditsch and Håvard Hegre (1997) already pointed out, </w:t>
      </w:r>
      <w:r w:rsidRPr="00A63E9E">
        <w:rPr>
          <w:rStyle w:val="StyleUnderline"/>
          <w:rFonts w:asciiTheme="minorHAnsi" w:hAnsiTheme="minorHAnsi" w:cstheme="minorHAnsi"/>
        </w:rPr>
        <w:t xml:space="preserve">it is </w:t>
      </w:r>
      <w:r w:rsidRPr="00A63E9E">
        <w:rPr>
          <w:rStyle w:val="Emphasis"/>
          <w:rFonts w:asciiTheme="minorHAnsi" w:hAnsiTheme="minorHAnsi" w:cstheme="minorHAnsi"/>
        </w:rPr>
        <w:t>not clear</w:t>
      </w:r>
      <w:r w:rsidRPr="00A63E9E">
        <w:rPr>
          <w:rStyle w:val="StyleUnderline"/>
          <w:rFonts w:asciiTheme="minorHAnsi" w:hAnsiTheme="minorHAnsi" w:cstheme="minorHAnsi"/>
        </w:rPr>
        <w:t xml:space="preserve"> what this means for the </w:t>
      </w:r>
      <w:r w:rsidRPr="00A63E9E">
        <w:rPr>
          <w:rStyle w:val="Emphasis"/>
          <w:rFonts w:asciiTheme="minorHAnsi" w:hAnsiTheme="minorHAnsi" w:cstheme="minorHAnsi"/>
        </w:rPr>
        <w:t>overall peacefulness of democracies</w:t>
      </w:r>
      <w:r w:rsidRPr="00A63E9E">
        <w:rPr>
          <w:rFonts w:asciiTheme="minorHAnsi" w:hAnsiTheme="minorHAnsi" w:cstheme="minorHAnsi"/>
          <w:sz w:val="16"/>
        </w:rPr>
        <w:t>.</w:t>
      </w:r>
    </w:p>
    <w:p w14:paraId="7CFDBF96"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The General Lesson from the Results in a Nutshell (Caveat 3)</w:t>
      </w:r>
    </w:p>
    <w:p w14:paraId="2DABE0EB"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It is remarkable that the majority of the articles on democratic peace have focused on ‘democratic dyads’ and hence investigate whether democracies do not fight with each other (see caveats 1 and 2 above). However, not many studies have paid attention to the question whether peace is more likely in democracies in general.35 Some studies do not explicitly test the monadic democratic peace hypothesis, but still argue that there is evidence; based on the results of the dyadic tests, they state that there is sufficient support for the monadic idea as well (Oneal and Russett 1997; see also Henderson 2002: 57).36</w:t>
      </w:r>
    </w:p>
    <w:p w14:paraId="35E061ED"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 xml:space="preserve">The first problem is that </w:t>
      </w:r>
      <w:r w:rsidRPr="00A63E9E">
        <w:rPr>
          <w:rStyle w:val="StyleUnderline"/>
          <w:rFonts w:asciiTheme="minorHAnsi" w:hAnsiTheme="minorHAnsi" w:cstheme="minorHAnsi"/>
        </w:rPr>
        <w:t xml:space="preserve">there is a </w:t>
      </w:r>
      <w:r w:rsidRPr="00A63E9E">
        <w:rPr>
          <w:rStyle w:val="Emphasis"/>
          <w:rFonts w:asciiTheme="minorHAnsi" w:hAnsiTheme="minorHAnsi" w:cstheme="minorHAnsi"/>
        </w:rPr>
        <w:t>lack of studies</w:t>
      </w:r>
      <w:r w:rsidRPr="00A63E9E">
        <w:rPr>
          <w:rStyle w:val="StyleUnderline"/>
          <w:rFonts w:asciiTheme="minorHAnsi" w:hAnsiTheme="minorHAnsi" w:cstheme="minorHAnsi"/>
        </w:rPr>
        <w:t xml:space="preserve"> which </w:t>
      </w:r>
      <w:r w:rsidRPr="00A63E9E">
        <w:rPr>
          <w:rStyle w:val="Emphasis"/>
          <w:rFonts w:asciiTheme="minorHAnsi" w:hAnsiTheme="minorHAnsi" w:cstheme="minorHAnsi"/>
        </w:rPr>
        <w:t>explicitly focus</w:t>
      </w:r>
      <w:r w:rsidRPr="00A63E9E">
        <w:rPr>
          <w:rStyle w:val="StyleUnderline"/>
          <w:rFonts w:asciiTheme="minorHAnsi" w:hAnsiTheme="minorHAnsi" w:cstheme="minorHAnsi"/>
        </w:rPr>
        <w:t xml:space="preserve"> on this monadic link, so it is </w:t>
      </w:r>
      <w:r w:rsidRPr="00A63E9E">
        <w:rPr>
          <w:rStyle w:val="Emphasis"/>
          <w:rFonts w:asciiTheme="minorHAnsi" w:hAnsiTheme="minorHAnsi" w:cstheme="minorHAnsi"/>
        </w:rPr>
        <w:t>difficult</w:t>
      </w:r>
      <w:r w:rsidRPr="00A63E9E">
        <w:rPr>
          <w:rStyle w:val="StyleUnderline"/>
          <w:rFonts w:asciiTheme="minorHAnsi" w:hAnsiTheme="minorHAnsi" w:cstheme="minorHAnsi"/>
        </w:rPr>
        <w:t xml:space="preserve"> to know whether democracies are more peaceful or not.</w:t>
      </w:r>
      <w:r w:rsidRPr="00A63E9E">
        <w:rPr>
          <w:rFonts w:asciiTheme="minorHAnsi" w:hAnsiTheme="minorHAnsi" w:cstheme="minorHAnsi"/>
          <w:sz w:val="16"/>
        </w:rPr>
        <w:t xml:space="preserve"> The second problem is that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highlight w:val="cyan"/>
        </w:rPr>
        <w:t>existing</w:t>
      </w:r>
      <w:r w:rsidRPr="00A63E9E">
        <w:rPr>
          <w:rStyle w:val="Emphasis"/>
          <w:rFonts w:asciiTheme="minorHAnsi" w:hAnsiTheme="minorHAnsi" w:cstheme="minorHAnsi"/>
        </w:rPr>
        <w:t xml:space="preserve"> statistical </w:t>
      </w:r>
      <w:r w:rsidRPr="00A63E9E">
        <w:rPr>
          <w:rStyle w:val="Emphasis"/>
          <w:rFonts w:asciiTheme="minorHAnsi" w:hAnsiTheme="minorHAnsi" w:cstheme="minorHAnsi"/>
          <w:highlight w:val="cyan"/>
        </w:rPr>
        <w:t>evidence</w:t>
      </w:r>
      <w:r w:rsidRPr="00A63E9E">
        <w:rPr>
          <w:rStyle w:val="StyleUnderline"/>
          <w:rFonts w:asciiTheme="minorHAnsi" w:hAnsiTheme="minorHAnsi" w:cstheme="minorHAnsi"/>
        </w:rPr>
        <w:t xml:space="preserve"> for the monadic peace </w:t>
      </w:r>
      <w:r w:rsidRPr="00A63E9E">
        <w:rPr>
          <w:rStyle w:val="StyleUnderline"/>
          <w:rFonts w:asciiTheme="minorHAnsi" w:hAnsiTheme="minorHAnsi" w:cstheme="minorHAnsi"/>
          <w:highlight w:val="cyan"/>
        </w:rPr>
        <w:t xml:space="preserve">has been </w:t>
      </w:r>
      <w:r w:rsidRPr="00A63E9E">
        <w:rPr>
          <w:rStyle w:val="Emphasis"/>
          <w:rFonts w:asciiTheme="minorHAnsi" w:hAnsiTheme="minorHAnsi" w:cstheme="minorHAnsi"/>
          <w:highlight w:val="cyan"/>
        </w:rPr>
        <w:t>contradictory</w:t>
      </w:r>
      <w:r w:rsidRPr="00A63E9E">
        <w:rPr>
          <w:rStyle w:val="Emphasis"/>
          <w:rFonts w:asciiTheme="minorHAnsi" w:hAnsiTheme="minorHAnsi" w:cstheme="minorHAnsi"/>
        </w:rPr>
        <w:t xml:space="preserve"> so far</w:t>
      </w:r>
      <w:r w:rsidRPr="00A63E9E">
        <w:rPr>
          <w:rStyle w:val="StyleUnderline"/>
          <w:rFonts w:asciiTheme="minorHAnsi" w:hAnsiTheme="minorHAnsi" w:cstheme="minorHAnsi"/>
        </w:rPr>
        <w:t>, and</w:t>
      </w:r>
      <w:r w:rsidRPr="00A63E9E">
        <w:rPr>
          <w:rFonts w:asciiTheme="minorHAnsi" w:hAnsiTheme="minorHAnsi" w:cstheme="minorHAnsi"/>
          <w:sz w:val="16"/>
        </w:rPr>
        <w:t xml:space="preserve"> therefore </w:t>
      </w:r>
      <w:r w:rsidRPr="00A63E9E">
        <w:rPr>
          <w:rStyle w:val="StyleUnderline"/>
          <w:rFonts w:asciiTheme="minorHAnsi" w:hAnsiTheme="minorHAnsi" w:cstheme="minorHAnsi"/>
        </w:rPr>
        <w:t xml:space="preserve">we cannot draw </w:t>
      </w:r>
      <w:r w:rsidRPr="00A63E9E">
        <w:rPr>
          <w:rStyle w:val="Emphasis"/>
          <w:rFonts w:asciiTheme="minorHAnsi" w:hAnsiTheme="minorHAnsi" w:cstheme="minorHAnsi"/>
        </w:rPr>
        <w:t>one clear conclusion</w:t>
      </w:r>
      <w:r w:rsidRPr="00A63E9E">
        <w:rPr>
          <w:rFonts w:asciiTheme="minorHAnsi" w:hAnsiTheme="minorHAnsi" w:cstheme="minorHAnsi"/>
          <w:sz w:val="16"/>
        </w:rPr>
        <w:t xml:space="preserve">. The third problem is that we need more studies with </w:t>
      </w:r>
      <w:r w:rsidRPr="00A63E9E">
        <w:rPr>
          <w:rStyle w:val="Emphasis"/>
          <w:rFonts w:asciiTheme="minorHAnsi" w:hAnsiTheme="minorHAnsi" w:cstheme="minorHAnsi"/>
          <w:highlight w:val="cyan"/>
        </w:rPr>
        <w:t>the monadic question</w:t>
      </w:r>
      <w:r w:rsidRPr="00A63E9E">
        <w:rPr>
          <w:rStyle w:val="Emphasis"/>
          <w:rFonts w:asciiTheme="minorHAnsi" w:hAnsiTheme="minorHAnsi" w:cstheme="minorHAnsi"/>
        </w:rPr>
        <w:t xml:space="preserve"> at its core</w:t>
      </w:r>
      <w:r w:rsidRPr="00A63E9E">
        <w:rPr>
          <w:rFonts w:asciiTheme="minorHAnsi" w:hAnsiTheme="minorHAnsi" w:cstheme="minorHAnsi"/>
          <w:sz w:val="16"/>
        </w:rPr>
        <w:t xml:space="preserve">, because answers to this question </w:t>
      </w:r>
      <w:r w:rsidRPr="00A63E9E">
        <w:rPr>
          <w:rStyle w:val="StyleUnderline"/>
          <w:rFonts w:asciiTheme="minorHAnsi" w:hAnsiTheme="minorHAnsi" w:cstheme="minorHAnsi"/>
          <w:highlight w:val="cyan"/>
        </w:rPr>
        <w:t xml:space="preserve">are </w:t>
      </w:r>
      <w:r w:rsidRPr="00A63E9E">
        <w:rPr>
          <w:rStyle w:val="Emphasis"/>
          <w:rFonts w:asciiTheme="minorHAnsi" w:hAnsiTheme="minorHAnsi" w:cstheme="minorHAnsi"/>
          <w:sz w:val="28"/>
          <w:szCs w:val="28"/>
          <w:highlight w:val="cyan"/>
        </w:rPr>
        <w:t>far more relevant</w:t>
      </w:r>
      <w:r w:rsidRPr="00A63E9E">
        <w:rPr>
          <w:rStyle w:val="StyleUnderline"/>
          <w:rFonts w:asciiTheme="minorHAnsi" w:hAnsiTheme="minorHAnsi" w:cstheme="minorHAnsi"/>
        </w:rPr>
        <w:t xml:space="preserve"> for people than examining the dyadic question</w:t>
      </w:r>
      <w:r w:rsidRPr="00A63E9E">
        <w:rPr>
          <w:rFonts w:asciiTheme="minorHAnsi" w:hAnsiTheme="minorHAnsi" w:cstheme="minorHAnsi"/>
          <w:sz w:val="16"/>
        </w:rPr>
        <w:t xml:space="preserve">. It is not surprising that scholars have been fascinated by the dyadic question, as the democratic peace scholars have predominantly been working in the feld of international relations; as a consequence, they are first and foremost interested in relationships and cooperation between states. However, why would people be interested in such questions? </w:t>
      </w:r>
      <w:r w:rsidRPr="00A63E9E">
        <w:rPr>
          <w:rStyle w:val="StyleUnderline"/>
          <w:rFonts w:asciiTheme="minorHAnsi" w:hAnsiTheme="minorHAnsi" w:cstheme="minorHAnsi"/>
        </w:rPr>
        <w:t>Why would people want to know whether democracies do not fight with each other?</w:t>
      </w:r>
      <w:r w:rsidRPr="00A63E9E">
        <w:rPr>
          <w:rFonts w:asciiTheme="minorHAnsi" w:hAnsiTheme="minorHAnsi" w:cstheme="minorHAnsi"/>
          <w:sz w:val="16"/>
        </w:rPr>
        <w:t xml:space="preserve"> In the end, </w:t>
      </w:r>
      <w:r w:rsidRPr="00A63E9E">
        <w:rPr>
          <w:rStyle w:val="StyleUnderline"/>
          <w:rFonts w:asciiTheme="minorHAnsi" w:hAnsiTheme="minorHAnsi" w:cstheme="minorHAnsi"/>
        </w:rPr>
        <w:t>people</w:t>
      </w:r>
      <w:r w:rsidRPr="00A63E9E">
        <w:rPr>
          <w:rFonts w:asciiTheme="minorHAnsi" w:hAnsiTheme="minorHAnsi" w:cstheme="minorHAnsi"/>
          <w:sz w:val="16"/>
        </w:rPr>
        <w:t xml:space="preserve"> simply </w:t>
      </w:r>
      <w:r w:rsidRPr="00A63E9E">
        <w:rPr>
          <w:rStyle w:val="StyleUnderline"/>
          <w:rFonts w:asciiTheme="minorHAnsi" w:hAnsiTheme="minorHAnsi" w:cstheme="minorHAnsi"/>
        </w:rPr>
        <w:t xml:space="preserve">want to know </w:t>
      </w:r>
      <w:r w:rsidRPr="00A63E9E">
        <w:rPr>
          <w:rFonts w:asciiTheme="minorHAnsi" w:hAnsiTheme="minorHAnsi" w:cstheme="minorHAnsi"/>
          <w:sz w:val="16"/>
        </w:rPr>
        <w:t xml:space="preserve">whether it is safer for them to live in a democracy, or not. </w:t>
      </w:r>
      <w:r w:rsidRPr="00A63E9E">
        <w:rPr>
          <w:rStyle w:val="StyleUnderline"/>
          <w:rFonts w:asciiTheme="minorHAnsi" w:hAnsiTheme="minorHAnsi" w:cstheme="minorHAnsi"/>
        </w:rPr>
        <w:t>Whether war is less likely in their country, or not</w:t>
      </w:r>
      <w:r w:rsidRPr="00A63E9E">
        <w:rPr>
          <w:rFonts w:asciiTheme="minorHAnsi" w:hAnsiTheme="minorHAnsi" w:cstheme="minorHAnsi"/>
          <w:sz w:val="16"/>
        </w:rPr>
        <w:t xml:space="preserve">. Whether it matters that they live in a democracy, or not. Instead, scholars have stayed fixated on studying </w:t>
      </w:r>
      <w:r w:rsidRPr="00A63E9E">
        <w:rPr>
          <w:rStyle w:val="StyleUnderline"/>
          <w:rFonts w:asciiTheme="minorHAnsi" w:hAnsiTheme="minorHAnsi" w:cstheme="minorHAnsi"/>
        </w:rPr>
        <w:t xml:space="preserve">the likelihood of war </w:t>
      </w:r>
      <w:r w:rsidRPr="00A63E9E">
        <w:rPr>
          <w:rStyle w:val="Emphasis"/>
          <w:rFonts w:asciiTheme="minorHAnsi" w:hAnsiTheme="minorHAnsi" w:cstheme="minorHAnsi"/>
        </w:rPr>
        <w:t>between</w:t>
      </w:r>
      <w:r w:rsidRPr="00A63E9E">
        <w:rPr>
          <w:rStyle w:val="StyleUnderline"/>
          <w:rFonts w:asciiTheme="minorHAnsi" w:hAnsiTheme="minorHAnsi" w:cstheme="minorHAnsi"/>
        </w:rPr>
        <w:t xml:space="preserve"> democracies</w:t>
      </w:r>
      <w:r w:rsidRPr="00A63E9E">
        <w:rPr>
          <w:rFonts w:asciiTheme="minorHAnsi" w:hAnsiTheme="minorHAnsi" w:cstheme="minorHAnsi"/>
          <w:sz w:val="16"/>
        </w:rPr>
        <w:t xml:space="preserve">, which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quite a narrow question</w:t>
      </w:r>
      <w:r w:rsidRPr="00A63E9E">
        <w:rPr>
          <w:rFonts w:asciiTheme="minorHAnsi" w:hAnsiTheme="minorHAnsi" w:cstheme="minorHAnsi"/>
          <w:sz w:val="16"/>
        </w:rPr>
        <w:t xml:space="preserve"> and less relevant to people. In other words, in my view, it would be more pertinent to investigate whether democracies are more peaceful in general or not, and more research is needed to test such hypotheses. So far, however, we cannot unequivocally state there is a significant link between democracy and peace in general (Table 3.3).</w:t>
      </w:r>
    </w:p>
    <w:p w14:paraId="7C1990AB" w14:textId="77777777" w:rsidR="000F547D" w:rsidRPr="00A63E9E" w:rsidRDefault="000F547D" w:rsidP="000F547D">
      <w:pPr>
        <w:rPr>
          <w:rFonts w:asciiTheme="minorHAnsi" w:hAnsiTheme="minorHAnsi" w:cstheme="minorHAnsi"/>
          <w:sz w:val="16"/>
        </w:rPr>
      </w:pPr>
      <w:r w:rsidRPr="00A63E9E">
        <w:rPr>
          <w:rFonts w:asciiTheme="minorHAnsi" w:hAnsiTheme="minorHAnsi" w:cstheme="minorHAnsi"/>
          <w:sz w:val="16"/>
        </w:rPr>
        <w:t>Table 3.3 Statistical studies on democracy and interstate war (monadic level)</w:t>
      </w:r>
    </w:p>
    <w:tbl>
      <w:tblPr>
        <w:tblStyle w:val="TableGrid"/>
        <w:tblW w:w="0" w:type="auto"/>
        <w:tblLook w:val="04A0" w:firstRow="1" w:lastRow="0" w:firstColumn="1" w:lastColumn="0" w:noHBand="0" w:noVBand="1"/>
      </w:tblPr>
      <w:tblGrid>
        <w:gridCol w:w="3116"/>
        <w:gridCol w:w="3117"/>
      </w:tblGrid>
      <w:tr w:rsidR="000F547D" w:rsidRPr="00A63E9E" w14:paraId="73B4B674" w14:textId="77777777" w:rsidTr="001219ED">
        <w:tc>
          <w:tcPr>
            <w:tcW w:w="3116" w:type="dxa"/>
          </w:tcPr>
          <w:p w14:paraId="7BCFEC93"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Caveat 3: Democracies do fight with other countries, just as much as dictatorships</w:t>
            </w:r>
          </w:p>
        </w:tc>
        <w:tc>
          <w:tcPr>
            <w:tcW w:w="3117" w:type="dxa"/>
          </w:tcPr>
          <w:p w14:paraId="72B3B85D"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Studies</w:t>
            </w:r>
          </w:p>
        </w:tc>
      </w:tr>
      <w:tr w:rsidR="000F547D" w:rsidRPr="00A63E9E" w14:paraId="7101C5EE" w14:textId="77777777" w:rsidTr="001219ED">
        <w:tc>
          <w:tcPr>
            <w:tcW w:w="3116" w:type="dxa"/>
          </w:tcPr>
          <w:p w14:paraId="76C864EB"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‘Democracies are more peaceful overall; there is less interstate war in democracies compared to less democratic political systems’</w:t>
            </w:r>
          </w:p>
        </w:tc>
        <w:tc>
          <w:tcPr>
            <w:tcW w:w="3117" w:type="dxa"/>
          </w:tcPr>
          <w:p w14:paraId="00D4710E"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Haas (1965), East and Gregg (1967), and Rummel (1983, 1995)</w:t>
            </w:r>
          </w:p>
        </w:tc>
      </w:tr>
      <w:tr w:rsidR="000F547D" w:rsidRPr="00A63E9E" w14:paraId="307F9273" w14:textId="77777777" w:rsidTr="001219ED">
        <w:tc>
          <w:tcPr>
            <w:tcW w:w="3116" w:type="dxa"/>
          </w:tcPr>
          <w:p w14:paraId="6C131CDE"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‘There is a negative link between democracy and interstate war at the monadic level, but it is very weak’</w:t>
            </w:r>
          </w:p>
        </w:tc>
        <w:tc>
          <w:tcPr>
            <w:tcW w:w="3117" w:type="dxa"/>
          </w:tcPr>
          <w:p w14:paraId="34475B1F"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Benoit (1996), Doyle (1983a, b), and Müller and Wolff (2004)</w:t>
            </w:r>
          </w:p>
        </w:tc>
      </w:tr>
      <w:tr w:rsidR="000F547D" w:rsidRPr="00A63E9E" w14:paraId="06677DDF" w14:textId="77777777" w:rsidTr="001219ED">
        <w:tc>
          <w:tcPr>
            <w:tcW w:w="3116" w:type="dxa"/>
          </w:tcPr>
          <w:p w14:paraId="2922059E" w14:textId="77777777" w:rsidR="000F547D" w:rsidRPr="00A63E9E" w:rsidRDefault="000F547D" w:rsidP="001219ED">
            <w:pPr>
              <w:rPr>
                <w:rFonts w:asciiTheme="minorHAnsi" w:hAnsiTheme="minorHAnsi" w:cstheme="minorHAnsi"/>
              </w:rPr>
            </w:pPr>
            <w:r w:rsidRPr="00A63E9E">
              <w:rPr>
                <w:rStyle w:val="StyleUnderline"/>
                <w:rFonts w:asciiTheme="minorHAnsi" w:eastAsiaTheme="majorEastAsia" w:hAnsiTheme="minorHAnsi" w:cstheme="minorHAnsi"/>
              </w:rPr>
              <w:t xml:space="preserve">‘There is </w:t>
            </w:r>
            <w:r w:rsidRPr="00A63E9E">
              <w:rPr>
                <w:rStyle w:val="Emphasis"/>
                <w:rFonts w:asciiTheme="minorHAnsi" w:eastAsiaTheme="majorEastAsia" w:hAnsiTheme="minorHAnsi" w:cstheme="minorHAnsi"/>
              </w:rPr>
              <w:t>no link</w:t>
            </w:r>
            <w:r w:rsidRPr="00A63E9E">
              <w:rPr>
                <w:rStyle w:val="StyleUnderline"/>
                <w:rFonts w:asciiTheme="minorHAnsi" w:eastAsiaTheme="majorEastAsia" w:hAnsiTheme="minorHAnsi" w:cstheme="minorHAnsi"/>
              </w:rPr>
              <w:t xml:space="preserve"> between democracy and interstate war at the </w:t>
            </w:r>
            <w:r w:rsidRPr="00A63E9E">
              <w:rPr>
                <w:rStyle w:val="Emphasis"/>
                <w:rFonts w:asciiTheme="minorHAnsi" w:eastAsiaTheme="majorEastAsia" w:hAnsiTheme="minorHAnsi" w:cstheme="minorHAnsi"/>
              </w:rPr>
              <w:t>monadic level</w:t>
            </w:r>
            <w:r w:rsidRPr="00A63E9E">
              <w:rPr>
                <w:rStyle w:val="StyleUnderline"/>
                <w:rFonts w:asciiTheme="minorHAnsi" w:eastAsiaTheme="majorEastAsia" w:hAnsiTheme="minorHAnsi" w:cstheme="minorHAnsi"/>
              </w:rPr>
              <w:t>’</w:t>
            </w:r>
          </w:p>
        </w:tc>
        <w:tc>
          <w:tcPr>
            <w:tcW w:w="3117" w:type="dxa"/>
          </w:tcPr>
          <w:p w14:paraId="193E4EF3"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Chan (1984), Greggs and Banks (1965), Rousseau et al. (1996), Russett and Monsen (1975), Small and Singer (1976), and Weede (1984)</w:t>
            </w:r>
          </w:p>
        </w:tc>
      </w:tr>
      <w:tr w:rsidR="000F547D" w:rsidRPr="00A63E9E" w14:paraId="79F291BD" w14:textId="77777777" w:rsidTr="001219ED">
        <w:tc>
          <w:tcPr>
            <w:tcW w:w="3116" w:type="dxa"/>
          </w:tcPr>
          <w:p w14:paraId="4B549353"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w:t>
            </w:r>
            <w:r w:rsidRPr="00A63E9E">
              <w:rPr>
                <w:rStyle w:val="StyleUnderline"/>
                <w:rFonts w:asciiTheme="minorHAnsi" w:eastAsiaTheme="majorEastAsia" w:hAnsiTheme="minorHAnsi" w:cstheme="minorHAnsi"/>
                <w:highlight w:val="cyan"/>
              </w:rPr>
              <w:t>There is a</w:t>
            </w:r>
            <w:r w:rsidRPr="00A63E9E">
              <w:rPr>
                <w:rStyle w:val="StyleUnderline"/>
                <w:rFonts w:asciiTheme="minorHAnsi" w:eastAsiaTheme="majorEastAsia" w:hAnsiTheme="minorHAnsi" w:cstheme="minorHAnsi"/>
              </w:rPr>
              <w:t xml:space="preserve"> </w:t>
            </w:r>
            <w:r w:rsidRPr="00A63E9E">
              <w:rPr>
                <w:rStyle w:val="Emphasis"/>
                <w:rFonts w:asciiTheme="minorHAnsi" w:eastAsiaTheme="majorEastAsia" w:hAnsiTheme="minorHAnsi" w:cstheme="minorHAnsi"/>
              </w:rPr>
              <w:t xml:space="preserve">positive </w:t>
            </w:r>
            <w:r w:rsidRPr="00A63E9E">
              <w:rPr>
                <w:rStyle w:val="Emphasis"/>
                <w:rFonts w:asciiTheme="minorHAnsi" w:eastAsiaTheme="majorEastAsia" w:hAnsiTheme="minorHAnsi" w:cstheme="minorHAnsi"/>
                <w:highlight w:val="cyan"/>
              </w:rPr>
              <w:t>link</w:t>
            </w:r>
            <w:r w:rsidRPr="00A63E9E">
              <w:rPr>
                <w:rStyle w:val="StyleUnderline"/>
                <w:rFonts w:asciiTheme="minorHAnsi" w:eastAsiaTheme="majorEastAsia" w:hAnsiTheme="minorHAnsi" w:cstheme="minorHAnsi"/>
                <w:highlight w:val="cyan"/>
              </w:rPr>
              <w:t xml:space="preserve"> between democracy and interstate war at </w:t>
            </w:r>
            <w:r w:rsidRPr="00A63E9E">
              <w:rPr>
                <w:rStyle w:val="Emphasis"/>
                <w:rFonts w:asciiTheme="minorHAnsi" w:eastAsiaTheme="majorEastAsia" w:hAnsiTheme="minorHAnsi" w:cstheme="minorHAnsi"/>
                <w:highlight w:val="cyan"/>
              </w:rPr>
              <w:t>the monadic level</w:t>
            </w:r>
            <w:r w:rsidRPr="00A63E9E">
              <w:rPr>
                <w:rStyle w:val="StyleUnderline"/>
                <w:rFonts w:asciiTheme="minorHAnsi" w:eastAsiaTheme="majorEastAsia" w:hAnsiTheme="minorHAnsi" w:cstheme="minorHAnsi"/>
              </w:rPr>
              <w:t xml:space="preserve">, which means that </w:t>
            </w:r>
            <w:r w:rsidRPr="00A63E9E">
              <w:rPr>
                <w:rStyle w:val="StyleUnderline"/>
                <w:rFonts w:asciiTheme="minorHAnsi" w:eastAsiaTheme="majorEastAsia" w:hAnsiTheme="minorHAnsi" w:cstheme="minorHAnsi"/>
                <w:highlight w:val="cyan"/>
              </w:rPr>
              <w:t xml:space="preserve">interstate war is </w:t>
            </w:r>
            <w:r w:rsidRPr="00A63E9E">
              <w:rPr>
                <w:rStyle w:val="Emphasis"/>
                <w:rFonts w:asciiTheme="minorHAnsi" w:eastAsiaTheme="majorEastAsia" w:hAnsiTheme="minorHAnsi" w:cstheme="minorHAnsi"/>
                <w:highlight w:val="cyan"/>
              </w:rPr>
              <w:t>more likely</w:t>
            </w:r>
            <w:r w:rsidRPr="00A63E9E">
              <w:rPr>
                <w:rStyle w:val="StyleUnderline"/>
                <w:rFonts w:asciiTheme="minorHAnsi" w:eastAsiaTheme="majorEastAsia" w:hAnsiTheme="minorHAnsi" w:cstheme="minorHAnsi"/>
                <w:highlight w:val="cyan"/>
              </w:rPr>
              <w:t xml:space="preserve"> in democracies</w:t>
            </w:r>
            <w:r w:rsidRPr="00A63E9E">
              <w:rPr>
                <w:rStyle w:val="StyleUnderline"/>
                <w:rFonts w:asciiTheme="minorHAnsi" w:eastAsiaTheme="majorEastAsia" w:hAnsiTheme="minorHAnsi" w:cstheme="minorHAnsi"/>
              </w:rPr>
              <w:t xml:space="preserve"> compared to less democratic political systems</w:t>
            </w:r>
            <w:r w:rsidRPr="00A63E9E">
              <w:rPr>
                <w:rFonts w:asciiTheme="minorHAnsi" w:hAnsiTheme="minorHAnsi" w:cstheme="minorHAnsi"/>
                <w:sz w:val="16"/>
              </w:rPr>
              <w:t>’</w:t>
            </w:r>
          </w:p>
        </w:tc>
        <w:tc>
          <w:tcPr>
            <w:tcW w:w="3117" w:type="dxa"/>
          </w:tcPr>
          <w:p w14:paraId="06A4C3A7"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Henderson 2002</w:t>
            </w:r>
          </w:p>
        </w:tc>
      </w:tr>
      <w:tr w:rsidR="000F547D" w:rsidRPr="00A63E9E" w14:paraId="31363AB0" w14:textId="77777777" w:rsidTr="001219ED">
        <w:tc>
          <w:tcPr>
            <w:tcW w:w="3116" w:type="dxa"/>
          </w:tcPr>
          <w:p w14:paraId="69CE0914" w14:textId="77777777" w:rsidR="000F547D" w:rsidRPr="00A63E9E" w:rsidRDefault="000F547D" w:rsidP="001219ED">
            <w:pPr>
              <w:rPr>
                <w:rFonts w:asciiTheme="minorHAnsi" w:hAnsiTheme="minorHAnsi" w:cstheme="minorHAnsi"/>
              </w:rPr>
            </w:pPr>
            <w:r w:rsidRPr="00A63E9E">
              <w:rPr>
                <w:rFonts w:asciiTheme="minorHAnsi" w:hAnsiTheme="minorHAnsi" w:cstheme="minorHAnsi"/>
                <w:sz w:val="16"/>
              </w:rPr>
              <w:t>‘Democracies initiate wars and militarized disputes less frequently, and tend to seek negotiated confict resolution more frequently, but it is unclear what these fndings mean for the overall peacefulness of democracies’</w:t>
            </w:r>
          </w:p>
        </w:tc>
        <w:tc>
          <w:tcPr>
            <w:tcW w:w="3117" w:type="dxa"/>
          </w:tcPr>
          <w:p w14:paraId="203F2334" w14:textId="77777777" w:rsidR="000F547D" w:rsidRPr="00A63E9E" w:rsidRDefault="000F547D" w:rsidP="001219ED">
            <w:pPr>
              <w:rPr>
                <w:rFonts w:asciiTheme="minorHAnsi" w:hAnsiTheme="minorHAnsi" w:cstheme="minorHAnsi"/>
                <w:sz w:val="16"/>
              </w:rPr>
            </w:pPr>
            <w:r w:rsidRPr="00A63E9E">
              <w:rPr>
                <w:rFonts w:asciiTheme="minorHAnsi" w:hAnsiTheme="minorHAnsi" w:cstheme="minorHAnsi"/>
                <w:sz w:val="16"/>
              </w:rPr>
              <w:t>Benoit (1996), Gleditsch and Hegre (1997), Rioux (1998), Rousseau et al. (1996), and Schultz (2001)</w:t>
            </w:r>
          </w:p>
        </w:tc>
      </w:tr>
    </w:tbl>
    <w:p w14:paraId="08763FA4" w14:textId="77777777" w:rsidR="000F547D" w:rsidRPr="00A63E9E" w:rsidRDefault="000F547D" w:rsidP="000F547D">
      <w:pPr>
        <w:rPr>
          <w:rFonts w:asciiTheme="minorHAnsi" w:hAnsiTheme="minorHAnsi" w:cstheme="minorHAnsi"/>
        </w:rPr>
      </w:pPr>
    </w:p>
    <w:p w14:paraId="3B7437EB" w14:textId="77777777" w:rsidR="000F547D" w:rsidRPr="00BE0E18" w:rsidRDefault="000F547D" w:rsidP="000F547D">
      <w:pPr>
        <w:pStyle w:val="Heading4"/>
        <w:rPr>
          <w:rFonts w:cs="Arial"/>
        </w:rPr>
      </w:pPr>
      <w:bookmarkStart w:id="1" w:name="_Hlk497429080"/>
      <w:r w:rsidRPr="00BE0E18">
        <w:rPr>
          <w:rFonts w:cs="Arial"/>
        </w:rPr>
        <w:t>Democracy doesn’t solve war – increases hostility.</w:t>
      </w:r>
    </w:p>
    <w:p w14:paraId="7491F4D4" w14:textId="77777777" w:rsidR="000F547D" w:rsidRPr="00BE0E18" w:rsidRDefault="000F547D" w:rsidP="000F547D">
      <w:r w:rsidRPr="00BE0E18">
        <w:t xml:space="preserve">Sam </w:t>
      </w:r>
      <w:r w:rsidRPr="00BE0E18">
        <w:rPr>
          <w:rStyle w:val="Style13ptBold"/>
        </w:rPr>
        <w:t>GHATAK ET AL. 17</w:t>
      </w:r>
      <w:r w:rsidRPr="00BE0E18">
        <w:t xml:space="preserve">. **Lecturer, Political Science, University of Tennessee Knoxville. **Aaron Gold, PhD Student, Political Science, UT Knoxville. **Brandon C. Prins, Professor and Director of Graduate Studies, UT Knoxville. “External threat and the limits of democratic pacifism.” </w:t>
      </w:r>
      <w:r w:rsidRPr="00BE0E18">
        <w:rPr>
          <w:i/>
        </w:rPr>
        <w:t>Conflict Management and Peace Science</w:t>
      </w:r>
      <w:r w:rsidRPr="00BE0E18">
        <w:t xml:space="preserve"> 34(2): 141-59. Emory Libraries.</w:t>
      </w:r>
    </w:p>
    <w:p w14:paraId="1E6A6DA4" w14:textId="77777777" w:rsidR="000F547D" w:rsidRPr="00BE0E18" w:rsidRDefault="000F547D" w:rsidP="000F547D"/>
    <w:p w14:paraId="73FCF388" w14:textId="77777777" w:rsidR="000F547D" w:rsidRPr="00BE0E18" w:rsidRDefault="000F547D" w:rsidP="000F547D">
      <w:pPr>
        <w:rPr>
          <w:rStyle w:val="StyleUnderline"/>
        </w:rPr>
      </w:pPr>
      <w:r w:rsidRPr="00BE0E18">
        <w:rPr>
          <w:rStyle w:val="StyleUnderline"/>
        </w:rPr>
        <w:t>Conclusion</w:t>
      </w:r>
    </w:p>
    <w:p w14:paraId="4A17A922" w14:textId="77777777" w:rsidR="000F547D" w:rsidRPr="00BE0E18" w:rsidRDefault="000F547D" w:rsidP="000F547D">
      <w:r w:rsidRPr="00BE0E18">
        <w:rPr>
          <w:rStyle w:val="StyleUnderline"/>
        </w:rPr>
        <w:t xml:space="preserve">It has become a </w:t>
      </w:r>
      <w:r w:rsidRPr="00BE0E18">
        <w:rPr>
          <w:rStyle w:val="Emphasis"/>
        </w:rPr>
        <w:t>stylized fact</w:t>
      </w:r>
      <w:r w:rsidRPr="00BE0E18">
        <w:rPr>
          <w:rStyle w:val="StyleUnderline"/>
        </w:rPr>
        <w:t xml:space="preserve"> that dyadic democracy lowers the hazard of armed conflict</w:t>
      </w:r>
      <w:r w:rsidRPr="00BE0E18">
        <w:t xml:space="preserve">. While </w:t>
      </w:r>
      <w:r w:rsidRPr="00BE0E18">
        <w:rPr>
          <w:rStyle w:val="StyleUnderline"/>
        </w:rPr>
        <w:t>the Democratic Peace has faced many challenges</w:t>
      </w:r>
      <w:r w:rsidRPr="00BE0E18">
        <w:t xml:space="preserve">, we believe </w:t>
      </w:r>
      <w:r w:rsidRPr="00BE0E18">
        <w:rPr>
          <w:rStyle w:val="StyleUnderline"/>
        </w:rPr>
        <w:t xml:space="preserve">the most significant challenge has come from the argument that </w:t>
      </w:r>
      <w:r w:rsidRPr="00BE0E18">
        <w:rPr>
          <w:rStyle w:val="StyleUnderline"/>
          <w:highlight w:val="cyan"/>
        </w:rPr>
        <w:t xml:space="preserve">the pacifying effect of democracy is </w:t>
      </w:r>
      <w:r w:rsidRPr="00BE0E18">
        <w:rPr>
          <w:rStyle w:val="Emphasis"/>
          <w:highlight w:val="cyan"/>
        </w:rPr>
        <w:t>epiphenomenal to territorial issues</w:t>
      </w:r>
      <w:r w:rsidRPr="00BE0E18">
        <w:rPr>
          <w:rStyle w:val="StyleUnderline"/>
        </w:rPr>
        <w:t>, specifically the external threats that they pose</w:t>
      </w:r>
      <w:r w:rsidRPr="00BE0E18">
        <w:t xml:space="preserve">. </w:t>
      </w:r>
      <w:r w:rsidRPr="00BE0E18">
        <w:rPr>
          <w:rStyle w:val="StyleUnderline"/>
        </w:rPr>
        <w:t xml:space="preserve">This argument sees the lower hazards of armed conflict among democracies </w:t>
      </w:r>
      <w:r w:rsidRPr="00BE0E18">
        <w:rPr>
          <w:rStyle w:val="Emphasis"/>
        </w:rPr>
        <w:t>not</w:t>
      </w:r>
      <w:r w:rsidRPr="00BE0E18">
        <w:rPr>
          <w:rStyle w:val="StyleUnderline"/>
        </w:rPr>
        <w:t xml:space="preserve"> as a product of shared norms or institutional structures, but as a </w:t>
      </w:r>
      <w:r w:rsidRPr="00BE0E18">
        <w:rPr>
          <w:rStyle w:val="Emphasis"/>
        </w:rPr>
        <w:t>result of settled borders</w:t>
      </w:r>
      <w:r w:rsidRPr="00BE0E18">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BE0E18">
        <w:rPr>
          <w:rStyle w:val="StyleUnderline"/>
          <w:highlight w:val="cyan"/>
        </w:rPr>
        <w:t>Efforts to assess democratic pacifism</w:t>
      </w:r>
      <w:r w:rsidRPr="00BE0E18">
        <w:rPr>
          <w:rStyle w:val="StyleUnderline"/>
        </w:rPr>
        <w:t xml:space="preserve"> have largely </w:t>
      </w:r>
      <w:r w:rsidRPr="00BE0E18">
        <w:rPr>
          <w:rStyle w:val="Emphasis"/>
          <w:highlight w:val="cyan"/>
        </w:rPr>
        <w:t>ignored rivalry</w:t>
      </w:r>
      <w:r w:rsidRPr="00BE0E18">
        <w:rPr>
          <w:rStyle w:val="StyleUnderline"/>
        </w:rPr>
        <w:t xml:space="preserve"> as a context conditioning the behavior of democratic leaders</w:t>
      </w:r>
      <w:r w:rsidRPr="00BE0E18">
        <w:t xml:space="preserve">. To be sure, research demonstrates rivals to have higher probabilities of armed conflict and democracies rarely to be rivals. But </w:t>
      </w:r>
      <w:r w:rsidRPr="00BE0E18">
        <w:rPr>
          <w:rStyle w:val="StyleUnderline"/>
        </w:rPr>
        <w:t xml:space="preserve">fundamental to the Democratic Peace is the notion that even in the face of difficult security challenges and salient issues, dyadic democracy will associate with a lower likelihood of militarized aggression. But the presence of an </w:t>
      </w:r>
      <w:r w:rsidRPr="00BE0E18">
        <w:rPr>
          <w:rStyle w:val="Emphasis"/>
        </w:rPr>
        <w:t>external threat</w:t>
      </w:r>
      <w:r w:rsidRPr="00BE0E18">
        <w:rPr>
          <w:rStyle w:val="StyleUnderline"/>
        </w:rPr>
        <w:t xml:space="preserve">, be that threat disputed territory or strategic rivalry, may be the key mechanism by which </w:t>
      </w:r>
      <w:r w:rsidRPr="00BE0E18">
        <w:rPr>
          <w:rStyle w:val="StyleUnderline"/>
          <w:highlight w:val="cyan"/>
        </w:rPr>
        <w:t>democratic leaders</w:t>
      </w:r>
      <w:r w:rsidRPr="00BE0E18">
        <w:rPr>
          <w:rStyle w:val="StyleUnderline"/>
        </w:rPr>
        <w:t xml:space="preserve">, owing to </w:t>
      </w:r>
      <w:r w:rsidRPr="00BE0E18">
        <w:rPr>
          <w:rStyle w:val="Emphasis"/>
        </w:rPr>
        <w:t>audience costs</w:t>
      </w:r>
      <w:r w:rsidRPr="00BE0E18">
        <w:rPr>
          <w:rStyle w:val="StyleUnderline"/>
        </w:rPr>
        <w:t xml:space="preserve">, </w:t>
      </w:r>
      <w:r w:rsidRPr="00BE0E18">
        <w:rPr>
          <w:rStyle w:val="Emphasis"/>
        </w:rPr>
        <w:t>resolve</w:t>
      </w:r>
      <w:r w:rsidRPr="00BE0E18">
        <w:rPr>
          <w:rStyle w:val="StyleUnderline"/>
        </w:rPr>
        <w:t xml:space="preserve"> and </w:t>
      </w:r>
      <w:r w:rsidRPr="00BE0E18">
        <w:rPr>
          <w:rStyle w:val="Emphasis"/>
        </w:rPr>
        <w:t>electoral pressures</w:t>
      </w:r>
      <w:r w:rsidRPr="00BE0E18">
        <w:rPr>
          <w:rStyle w:val="StyleUnderline"/>
        </w:rPr>
        <w:t xml:space="preserve">, </w:t>
      </w:r>
      <w:r w:rsidRPr="00BE0E18">
        <w:rPr>
          <w:rStyle w:val="Emphasis"/>
          <w:highlight w:val="cyan"/>
        </w:rPr>
        <w:t>fail to resolve problems nonviolently</w:t>
      </w:r>
      <w:r w:rsidRPr="00BE0E18">
        <w:t>.</w:t>
      </w:r>
    </w:p>
    <w:p w14:paraId="08C05998" w14:textId="77777777" w:rsidR="000F547D" w:rsidRPr="007F35F4" w:rsidRDefault="000F547D" w:rsidP="000F547D">
      <w:r w:rsidRPr="00BE0E18">
        <w:rPr>
          <w:rStyle w:val="StyleUnderline"/>
        </w:rPr>
        <w:t>This study has sought a ‘‘hard test’’ of the Democratic Peace by testing the conditional effects of joint democracy on armed conflict when external threat is present</w:t>
      </w:r>
      <w:r w:rsidRPr="00BE0E18">
        <w:t xml:space="preserve">. We test three measures of threat: territorial contention, strategic rivalry, and a threat index that sums the first two measures. </w:t>
      </w:r>
      <w:r w:rsidRPr="00BE0E18">
        <w:rPr>
          <w:rStyle w:val="StyleUnderline"/>
        </w:rPr>
        <w:t>For robustness checks, we use two additional measures of our dependent variable: fatal MID onset, and event data from the Armed Conflict Database</w:t>
      </w:r>
      <w:r w:rsidRPr="00BE0E18">
        <w:t xml:space="preserv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w:t>
      </w:r>
      <w:r w:rsidRPr="00BE0E18">
        <w:rPr>
          <w:rStyle w:val="StyleUnderline"/>
        </w:rPr>
        <w:t>external threats clearly increase conflict propensities</w:t>
      </w:r>
      <w:r w:rsidRPr="00BE0E18">
        <w:t xml:space="preserve">. However, </w:t>
      </w:r>
      <w:r w:rsidRPr="00BE0E18">
        <w:rPr>
          <w:rStyle w:val="StyleUnderline"/>
          <w:highlight w:val="cyan"/>
        </w:rPr>
        <w:t xml:space="preserve">when we test the </w:t>
      </w:r>
      <w:r w:rsidRPr="00BE0E18">
        <w:rPr>
          <w:rStyle w:val="Emphasis"/>
          <w:highlight w:val="cyan"/>
        </w:rPr>
        <w:t>interactive relationship</w:t>
      </w:r>
      <w:r w:rsidRPr="00BE0E18">
        <w:rPr>
          <w:rStyle w:val="StyleUnderline"/>
          <w:highlight w:val="cyan"/>
        </w:rPr>
        <w:t xml:space="preserve"> between democracy and</w:t>
      </w:r>
      <w:r w:rsidRPr="00BE0E18">
        <w:rPr>
          <w:rStyle w:val="StyleUnderline"/>
        </w:rPr>
        <w:t xml:space="preserve"> our measures of </w:t>
      </w:r>
      <w:r w:rsidRPr="00BE0E18">
        <w:rPr>
          <w:rStyle w:val="StyleUnderline"/>
          <w:highlight w:val="cyan"/>
        </w:rPr>
        <w:t>external threat, the pacifying effect</w:t>
      </w:r>
      <w:r w:rsidRPr="00BE0E18">
        <w:rPr>
          <w:rStyle w:val="StyleUnderline"/>
        </w:rPr>
        <w:t xml:space="preserve"> of democracy </w:t>
      </w:r>
      <w:r w:rsidRPr="00BE0E18">
        <w:rPr>
          <w:rStyle w:val="StyleUnderline"/>
          <w:highlight w:val="cyan"/>
        </w:rPr>
        <w:t xml:space="preserve">is </w:t>
      </w:r>
      <w:r w:rsidRPr="00BE0E18">
        <w:rPr>
          <w:rStyle w:val="Emphasis"/>
          <w:highlight w:val="cyan"/>
        </w:rPr>
        <w:t>less visible</w:t>
      </w:r>
      <w:r w:rsidRPr="00BE0E18">
        <w:t xml:space="preserve">. Park and James (2015) find some evidence that when faced with an external threat in the form of territorial contention, the pacifying effect of joint democracy holds up. This study does not fully support the claims of Park and James (2015). </w:t>
      </w:r>
      <w:r w:rsidRPr="00BE0E18">
        <w:rPr>
          <w:rStyle w:val="StyleUnderline"/>
        </w:rPr>
        <w:t xml:space="preserve">Using a longer timeframe, </w:t>
      </w:r>
      <w:r w:rsidRPr="00BE0E18">
        <w:rPr>
          <w:rStyle w:val="StyleUnderline"/>
          <w:highlight w:val="cyan"/>
        </w:rPr>
        <w:t>we find</w:t>
      </w:r>
      <w:r w:rsidRPr="00BE0E18">
        <w:rPr>
          <w:rStyle w:val="StyleUnderline"/>
        </w:rPr>
        <w:t xml:space="preserve"> more </w:t>
      </w:r>
      <w:r w:rsidRPr="00BE0E18">
        <w:rPr>
          <w:rStyle w:val="Emphasis"/>
          <w:highlight w:val="cyan"/>
        </w:rPr>
        <w:t>consistent evidence</w:t>
      </w:r>
      <w:r w:rsidRPr="00BE0E18">
        <w:rPr>
          <w:rStyle w:val="StyleUnderline"/>
          <w:highlight w:val="cyan"/>
        </w:rPr>
        <w:t xml:space="preserve"> that</w:t>
      </w:r>
      <w:r w:rsidRPr="00BE0E18">
        <w:rPr>
          <w:rStyle w:val="StyleUnderline"/>
        </w:rPr>
        <w:t xml:space="preserve"> when faced with an external threat, be it territorial contention, strategic rivalry, or a combination, </w:t>
      </w:r>
      <w:r w:rsidRPr="00BE0E18">
        <w:rPr>
          <w:rStyle w:val="Emphasis"/>
        </w:rPr>
        <w:t xml:space="preserve">democratic </w:t>
      </w:r>
      <w:r w:rsidRPr="00BE0E18">
        <w:rPr>
          <w:rStyle w:val="Emphasis"/>
          <w:highlight w:val="cyan"/>
        </w:rPr>
        <w:t>pacifism does not survive</w:t>
      </w:r>
      <w:r w:rsidRPr="00BE0E18">
        <w:t xml:space="preser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(Owsiak et al. 16). Second, our findings show that </w:t>
      </w:r>
      <w:r w:rsidRPr="00BE0E18">
        <w:rPr>
          <w:rStyle w:val="StyleUnderline"/>
          <w:highlight w:val="cyan"/>
        </w:rPr>
        <w:t xml:space="preserve">the pacific benefits of </w:t>
      </w:r>
      <w:r w:rsidRPr="00BE0E18">
        <w:rPr>
          <w:rStyle w:val="Emphasis"/>
          <w:highlight w:val="cyan"/>
        </w:rPr>
        <w:t>liberal institutions</w:t>
      </w:r>
      <w:r w:rsidRPr="00BE0E18">
        <w:rPr>
          <w:rStyle w:val="StyleUnderline"/>
          <w:highlight w:val="cyan"/>
        </w:rPr>
        <w:t xml:space="preserve"> or</w:t>
      </w:r>
      <w:r w:rsidRPr="00BE0E18">
        <w:rPr>
          <w:rStyle w:val="StyleUnderline"/>
        </w:rPr>
        <w:t xml:space="preserve"> externalized </w:t>
      </w:r>
      <w:r w:rsidRPr="00BE0E18">
        <w:rPr>
          <w:rStyle w:val="Emphasis"/>
          <w:highlight w:val="cyan"/>
        </w:rPr>
        <w:t>norms</w:t>
      </w:r>
      <w:r w:rsidRPr="00BE0E18">
        <w:rPr>
          <w:rStyle w:val="StyleUnderline"/>
          <w:highlight w:val="cyan"/>
        </w:rPr>
        <w:t xml:space="preserve"> are </w:t>
      </w:r>
      <w:r w:rsidRPr="00BE0E18">
        <w:rPr>
          <w:rStyle w:val="Emphasis"/>
          <w:highlight w:val="cyan"/>
        </w:rPr>
        <w:t>not</w:t>
      </w:r>
      <w:r w:rsidRPr="00BE0E18">
        <w:rPr>
          <w:rStyle w:val="StyleUnderline"/>
        </w:rPr>
        <w:t xml:space="preserve"> always </w:t>
      </w:r>
      <w:r w:rsidRPr="00BE0E18">
        <w:rPr>
          <w:rStyle w:val="StyleUnderline"/>
          <w:highlight w:val="cyan"/>
        </w:rPr>
        <w:t>able to lower the likelihood of</w:t>
      </w:r>
      <w:r w:rsidRPr="00BE0E18">
        <w:rPr>
          <w:rStyle w:val="StyleUnderline"/>
        </w:rPr>
        <w:t xml:space="preserve"> armed </w:t>
      </w:r>
      <w:r w:rsidRPr="00BE0E18">
        <w:rPr>
          <w:rStyle w:val="StyleUnderline"/>
          <w:highlight w:val="cyan"/>
        </w:rPr>
        <w:t>conflict</w:t>
      </w:r>
      <w:r w:rsidRPr="00BE0E18">
        <w:rPr>
          <w:rStyle w:val="StyleUnderline"/>
        </w:rPr>
        <w:t xml:space="preserve"> when faced with external threats, whether those hazards are disputed territory, strategic rivalry, or a combination of the two</w:t>
      </w:r>
      <w:r w:rsidRPr="00BE0E18">
        <w:t xml:space="preserve">. The structural environment clearly influences democratic leaders in their foreign policy actions more than has heretofore been appreciated. </w:t>
      </w:r>
      <w:r w:rsidRPr="00BE0E18">
        <w:rPr>
          <w:rStyle w:val="Emphasis"/>
          <w:highlight w:val="cyan"/>
        </w:rPr>
        <w:t>Audience costs</w:t>
      </w:r>
      <w:r w:rsidRPr="00BE0E18">
        <w:rPr>
          <w:rStyle w:val="StyleUnderline"/>
          <w:highlight w:val="cyan"/>
        </w:rPr>
        <w:t xml:space="preserve">, </w:t>
      </w:r>
      <w:r w:rsidRPr="00BE0E18">
        <w:rPr>
          <w:rStyle w:val="Emphasis"/>
          <w:highlight w:val="cyan"/>
        </w:rPr>
        <w:t>resolve</w:t>
      </w:r>
      <w:r w:rsidRPr="00BE0E18">
        <w:rPr>
          <w:rStyle w:val="StyleUnderline"/>
          <w:highlight w:val="cyan"/>
        </w:rPr>
        <w:t xml:space="preserve">, and </w:t>
      </w:r>
      <w:r w:rsidRPr="00BE0E18">
        <w:rPr>
          <w:rStyle w:val="Emphasis"/>
          <w:highlight w:val="cyan"/>
        </w:rPr>
        <w:t>electoral pressures</w:t>
      </w:r>
      <w:r w:rsidRPr="00BE0E18">
        <w:rPr>
          <w:rStyle w:val="StyleUnderline"/>
        </w:rPr>
        <w:t xml:space="preserve">, produced from external threats, </w:t>
      </w:r>
      <w:r w:rsidRPr="00BE0E18">
        <w:rPr>
          <w:rStyle w:val="StyleUnderline"/>
          <w:highlight w:val="cyan"/>
        </w:rPr>
        <w:t xml:space="preserve">are </w:t>
      </w:r>
      <w:r w:rsidRPr="00BE0E18">
        <w:rPr>
          <w:rStyle w:val="Emphasis"/>
          <w:highlight w:val="cyan"/>
        </w:rPr>
        <w:t>powerful forces</w:t>
      </w:r>
      <w:r w:rsidRPr="00BE0E18">
        <w:rPr>
          <w:rStyle w:val="StyleUnderline"/>
        </w:rPr>
        <w:t xml:space="preserve"> that are </w:t>
      </w:r>
      <w:r w:rsidRPr="00BE0E18">
        <w:rPr>
          <w:rStyle w:val="StyleUnderline"/>
          <w:highlight w:val="cyan"/>
        </w:rPr>
        <w:t>present even in jointly democratic relationships</w:t>
      </w:r>
      <w:r w:rsidRPr="00BE0E18">
        <w:t xml:space="preserve">. </w:t>
      </w:r>
      <w:r w:rsidRPr="00BE0E18">
        <w:rPr>
          <w:rStyle w:val="StyleUnderline"/>
          <w:highlight w:val="cyan"/>
        </w:rPr>
        <w:t>These</w:t>
      </w:r>
      <w:r w:rsidRPr="00BE0E18">
        <w:rPr>
          <w:rStyle w:val="StyleUnderline"/>
        </w:rPr>
        <w:t xml:space="preserve"> forces </w:t>
      </w:r>
      <w:r w:rsidRPr="00BE0E18">
        <w:rPr>
          <w:rStyle w:val="StyleUnderline"/>
          <w:highlight w:val="cyan"/>
        </w:rPr>
        <w:t xml:space="preserve">make it difficult for leaders to </w:t>
      </w:r>
      <w:r w:rsidRPr="00BE0E18">
        <w:rPr>
          <w:rStyle w:val="Emphasis"/>
          <w:highlight w:val="cyan"/>
        </w:rPr>
        <w:t>trust one another</w:t>
      </w:r>
      <w:r w:rsidRPr="00BE0E18">
        <w:rPr>
          <w:rStyle w:val="StyleUnderline"/>
          <w:highlight w:val="cyan"/>
        </w:rPr>
        <w:t xml:space="preserve">, which </w:t>
      </w:r>
      <w:r w:rsidRPr="00BE0E18">
        <w:rPr>
          <w:rStyle w:val="Emphasis"/>
          <w:highlight w:val="cyan"/>
        </w:rPr>
        <w:t>inhibits conflict resolution</w:t>
      </w:r>
      <w:r w:rsidRPr="00BE0E18">
        <w:rPr>
          <w:rStyle w:val="StyleUnderline"/>
          <w:highlight w:val="cyan"/>
        </w:rPr>
        <w:t xml:space="preserve"> and facilitates persistent </w:t>
      </w:r>
      <w:r w:rsidRPr="00BE0E18">
        <w:rPr>
          <w:rStyle w:val="Emphasis"/>
          <w:highlight w:val="cyan"/>
        </w:rPr>
        <w:t>hostility</w:t>
      </w:r>
      <w:r w:rsidRPr="00BE0E18">
        <w:t xml:space="preserve">. </w:t>
      </w:r>
      <w:r w:rsidRPr="00BE0E18">
        <w:rPr>
          <w:rStyle w:val="StyleUnderline"/>
        </w:rPr>
        <w:t>It does appear</w:t>
      </w:r>
      <w:r w:rsidRPr="00BE0E18">
        <w:t xml:space="preserve">, then, </w:t>
      </w:r>
      <w:r w:rsidRPr="00BE0E18">
        <w:rPr>
          <w:rStyle w:val="StyleUnderline"/>
        </w:rPr>
        <w:t xml:space="preserve">that there is a </w:t>
      </w:r>
      <w:r w:rsidRPr="00BE0E18">
        <w:rPr>
          <w:rStyle w:val="Emphasis"/>
        </w:rPr>
        <w:t>limit</w:t>
      </w:r>
      <w:r w:rsidRPr="00BE0E18">
        <w:rPr>
          <w:rStyle w:val="StyleUnderline"/>
        </w:rPr>
        <w:t xml:space="preserve"> to the Democratic Peace</w:t>
      </w:r>
      <w:r w:rsidRPr="00BE0E18">
        <w:t>.</w:t>
      </w:r>
      <w:bookmarkEnd w:id="1"/>
    </w:p>
    <w:p w14:paraId="5639C055" w14:textId="77777777" w:rsidR="000F547D" w:rsidRDefault="000F547D" w:rsidP="000F547D">
      <w:pPr>
        <w:rPr>
          <w:rStyle w:val="Emphasis"/>
        </w:rPr>
      </w:pPr>
    </w:p>
    <w:p w14:paraId="00946BDA" w14:textId="77777777" w:rsidR="000F547D" w:rsidRDefault="000F547D" w:rsidP="000F547D"/>
    <w:p w14:paraId="58FA3E0B" w14:textId="77777777" w:rsidR="000F547D" w:rsidRDefault="000F547D" w:rsidP="000F547D"/>
    <w:p w14:paraId="132B2084" w14:textId="77777777" w:rsidR="000F547D" w:rsidRDefault="000F547D" w:rsidP="000F547D">
      <w:pPr>
        <w:pStyle w:val="Heading3"/>
      </w:pPr>
      <w:r>
        <w:t xml:space="preserve">Advantage 2--2NC: Jason will do that </w:t>
      </w:r>
      <w:r>
        <w:sym w:font="Wingdings" w:char="F04A"/>
      </w:r>
    </w:p>
    <w:p w14:paraId="788B11D6" w14:textId="77777777" w:rsidR="000F547D" w:rsidRDefault="000F547D" w:rsidP="000F547D"/>
    <w:p w14:paraId="0A382D31" w14:textId="77777777" w:rsidR="000F547D" w:rsidRDefault="000F547D" w:rsidP="000F547D"/>
    <w:p w14:paraId="282A5A63" w14:textId="77777777" w:rsidR="000F547D" w:rsidRDefault="000F547D" w:rsidP="000F547D">
      <w:pPr>
        <w:pStyle w:val="Heading3"/>
      </w:pPr>
      <w:r>
        <w:t>Advantage 3--2NC</w:t>
      </w:r>
    </w:p>
    <w:p w14:paraId="7BDA5A88" w14:textId="77777777" w:rsidR="000F547D" w:rsidRDefault="000F547D" w:rsidP="000F547D">
      <w:pPr>
        <w:pStyle w:val="Analytic"/>
      </w:pPr>
    </w:p>
    <w:p w14:paraId="02D01A0E" w14:textId="77777777" w:rsidR="000F547D" w:rsidRDefault="000F547D" w:rsidP="000F547D">
      <w:pPr>
        <w:pStyle w:val="Heading4"/>
      </w:pPr>
      <w:r>
        <w:t xml:space="preserve">Trump </w:t>
      </w:r>
      <w:r w:rsidRPr="003C7E70">
        <w:rPr>
          <w:u w:val="single"/>
        </w:rPr>
        <w:t>ignores</w:t>
      </w:r>
      <w:r>
        <w:t xml:space="preserve"> experts. </w:t>
      </w:r>
    </w:p>
    <w:p w14:paraId="04844E4D" w14:textId="77777777" w:rsidR="000F547D" w:rsidRPr="006E37D2" w:rsidRDefault="000F547D" w:rsidP="000F547D">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62BC90D4" w14:textId="77777777" w:rsidR="000F547D" w:rsidRPr="001D0121" w:rsidRDefault="000F547D" w:rsidP="000F547D">
      <w:pPr>
        <w:rPr>
          <w:sz w:val="16"/>
        </w:rPr>
      </w:pPr>
      <w:r w:rsidRPr="001D0121">
        <w:rPr>
          <w:sz w:val="16"/>
        </w:rPr>
        <w:t>Last week, President Trump said of his opponent, Vice President Biden, “he’ll listen to the scientists.” In case you’re confused, this was meant to be an insult.</w:t>
      </w:r>
    </w:p>
    <w:p w14:paraId="770CEFF7" w14:textId="77777777" w:rsidR="000F547D" w:rsidRPr="008517CB" w:rsidRDefault="000F547D" w:rsidP="000F547D">
      <w:pPr>
        <w:rPr>
          <w:sz w:val="16"/>
        </w:rPr>
      </w:pPr>
      <w:r w:rsidRPr="001D0121">
        <w:rPr>
          <w:sz w:val="16"/>
        </w:rPr>
        <w:t xml:space="preserve">Indeed, the </w:t>
      </w:r>
      <w:r w:rsidRPr="006C627B">
        <w:rPr>
          <w:rStyle w:val="StyleUnderline"/>
          <w:highlight w:val="cyan"/>
        </w:rPr>
        <w:t>president</w:t>
      </w:r>
      <w:r w:rsidRPr="001D0121">
        <w:rPr>
          <w:rStyle w:val="StyleUnderline"/>
        </w:rPr>
        <w:t xml:space="preserve"> seems to </w:t>
      </w:r>
      <w:r w:rsidRPr="006C627B">
        <w:rPr>
          <w:rStyle w:val="Emphasis"/>
          <w:highlight w:val="cyan"/>
        </w:rPr>
        <w:t>take pride</w:t>
      </w:r>
      <w:r w:rsidRPr="001D0121">
        <w:rPr>
          <w:rStyle w:val="StyleUnderline"/>
        </w:rPr>
        <w:t xml:space="preserve"> in the </w:t>
      </w:r>
      <w:r w:rsidRPr="006C627B">
        <w:rPr>
          <w:rStyle w:val="StyleUnderline"/>
          <w:highlight w:val="cyan"/>
        </w:rPr>
        <w:t>extent</w:t>
      </w:r>
      <w:r w:rsidRPr="001D0121">
        <w:rPr>
          <w:rStyle w:val="StyleUnderline"/>
        </w:rPr>
        <w:t xml:space="preserve"> to which </w:t>
      </w:r>
      <w:r w:rsidRPr="006C627B">
        <w:rPr>
          <w:rStyle w:val="StyleUnderline"/>
          <w:highlight w:val="cyan"/>
        </w:rPr>
        <w:t>he has</w:t>
      </w:r>
      <w:r w:rsidRPr="006C627B">
        <w:rPr>
          <w:sz w:val="16"/>
          <w:highlight w:val="cyan"/>
        </w:rPr>
        <w:t xml:space="preserve"> </w:t>
      </w:r>
      <w:r w:rsidRPr="006C627B">
        <w:rPr>
          <w:rStyle w:val="Emphasis"/>
          <w:highlight w:val="cyan"/>
        </w:rPr>
        <w:t>ignored</w:t>
      </w:r>
      <w:r w:rsidRPr="001D0121">
        <w:rPr>
          <w:rStyle w:val="StyleUnderline"/>
        </w:rPr>
        <w:t xml:space="preserve"> the </w:t>
      </w:r>
      <w:r w:rsidRPr="006C627B">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6C627B">
        <w:rPr>
          <w:rStyle w:val="StyleUnderline"/>
          <w:highlight w:val="cyan"/>
        </w:rPr>
        <w:t xml:space="preserve">From </w:t>
      </w:r>
      <w:r w:rsidRPr="006C627B">
        <w:rPr>
          <w:rStyle w:val="Emphasis"/>
          <w:highlight w:val="cyan"/>
        </w:rPr>
        <w:t>economists on trade</w:t>
      </w:r>
      <w:r w:rsidRPr="001D0121">
        <w:rPr>
          <w:sz w:val="16"/>
        </w:rPr>
        <w:t xml:space="preserve">, to </w:t>
      </w:r>
      <w:r w:rsidRPr="006C627B">
        <w:rPr>
          <w:rStyle w:val="Emphasis"/>
          <w:highlight w:val="cyan"/>
        </w:rPr>
        <w:t>scientists</w:t>
      </w:r>
      <w:r w:rsidRPr="006C627B">
        <w:rPr>
          <w:rStyle w:val="StyleUnderline"/>
          <w:highlight w:val="cyan"/>
        </w:rPr>
        <w:t xml:space="preserve"> on</w:t>
      </w:r>
      <w:r w:rsidRPr="001D0121">
        <w:rPr>
          <w:sz w:val="16"/>
        </w:rPr>
        <w:t xml:space="preserve"> handling the </w:t>
      </w:r>
      <w:r w:rsidRPr="006C627B">
        <w:rPr>
          <w:rStyle w:val="Emphasis"/>
          <w:highlight w:val="cyan"/>
        </w:rPr>
        <w:t>pandemic</w:t>
      </w:r>
      <w:r w:rsidRPr="001D0121">
        <w:rPr>
          <w:sz w:val="16"/>
        </w:rPr>
        <w:t xml:space="preserve"> </w:t>
      </w:r>
      <w:r w:rsidRPr="006C627B">
        <w:rPr>
          <w:rStyle w:val="StyleUnderline"/>
          <w:highlight w:val="cyan"/>
        </w:rPr>
        <w:t>and</w:t>
      </w:r>
      <w:r w:rsidRPr="001D0121">
        <w:rPr>
          <w:sz w:val="16"/>
        </w:rPr>
        <w:t xml:space="preserve"> </w:t>
      </w:r>
      <w:r w:rsidRPr="006C627B">
        <w:rPr>
          <w:rStyle w:val="Emphasis"/>
          <w:highlight w:val="cyan"/>
        </w:rPr>
        <w:t>climate</w:t>
      </w:r>
      <w:r w:rsidRPr="001D0121">
        <w:rPr>
          <w:sz w:val="16"/>
        </w:rPr>
        <w:t xml:space="preserve"> change, to </w:t>
      </w:r>
      <w:r w:rsidRPr="006C627B">
        <w:rPr>
          <w:rStyle w:val="Emphasis"/>
          <w:highlight w:val="cyan"/>
        </w:rPr>
        <w:t>intelligence officials</w:t>
      </w:r>
      <w:r w:rsidRPr="001D0121">
        <w:rPr>
          <w:sz w:val="16"/>
        </w:rPr>
        <w:t xml:space="preserve"> </w:t>
      </w:r>
      <w:r w:rsidRPr="006C627B">
        <w:rPr>
          <w:rStyle w:val="StyleUnderline"/>
          <w:highlight w:val="cyan"/>
        </w:rPr>
        <w:t>on foreign threats</w:t>
      </w:r>
      <w:r w:rsidRPr="001D0121">
        <w:rPr>
          <w:sz w:val="16"/>
        </w:rPr>
        <w:t xml:space="preserve">, </w:t>
      </w:r>
      <w:r w:rsidRPr="006C627B">
        <w:rPr>
          <w:rStyle w:val="StyleUnderline"/>
          <w:highlight w:val="cyan"/>
        </w:rPr>
        <w:t>Trump</w:t>
      </w:r>
      <w:r w:rsidRPr="001D0121">
        <w:rPr>
          <w:sz w:val="16"/>
        </w:rPr>
        <w:t xml:space="preserve"> has preferred to “</w:t>
      </w:r>
      <w:r w:rsidRPr="006C627B">
        <w:rPr>
          <w:rStyle w:val="Emphasis"/>
          <w:highlight w:val="cyan"/>
        </w:rPr>
        <w:t>go with his gut</w:t>
      </w:r>
      <w:r w:rsidRPr="001D0121">
        <w:rPr>
          <w:sz w:val="16"/>
        </w:rPr>
        <w:t>.”</w:t>
      </w:r>
    </w:p>
    <w:p w14:paraId="465EDB47" w14:textId="77777777" w:rsidR="000F547D" w:rsidRDefault="000F547D" w:rsidP="000F547D"/>
    <w:p w14:paraId="400F1912" w14:textId="77777777" w:rsidR="000F547D" w:rsidRDefault="000F547D" w:rsidP="000F547D"/>
    <w:p w14:paraId="1E419F0F" w14:textId="77777777" w:rsidR="000F547D" w:rsidRDefault="000F547D" w:rsidP="000F547D">
      <w:pPr>
        <w:pStyle w:val="Analytic"/>
      </w:pPr>
    </w:p>
    <w:p w14:paraId="567FBBEB" w14:textId="77777777" w:rsidR="000F547D" w:rsidRPr="00FD7C13" w:rsidRDefault="000F547D" w:rsidP="000F547D">
      <w:r>
        <w:t xml:space="preserve">Camille </w:t>
      </w:r>
      <w:r w:rsidRPr="00EA0425">
        <w:rPr>
          <w:rStyle w:val="Style13ptBold"/>
        </w:rPr>
        <w:t>Kanael 25</w:t>
      </w:r>
      <w:r>
        <w:t>. Environmental Reporter and Staff Editor at Politico. “</w:t>
      </w:r>
      <w:r w:rsidRPr="00EA0425">
        <w:t>‘I have no regrets’: Ex-federal officials flock to California</w:t>
      </w:r>
      <w:r>
        <w:t xml:space="preserve">.” Greenwire. October 21, 2025. </w:t>
      </w:r>
      <w:r w:rsidRPr="00EA0425">
        <w:t>https://subscriber.politicopro.com/article/eenews/2025/10/21/former-federal-officials-moving-california-ee-00616151</w:t>
      </w:r>
    </w:p>
    <w:p w14:paraId="7D590C6C" w14:textId="77777777" w:rsidR="000F547D" w:rsidRPr="00EA0425" w:rsidRDefault="000F547D" w:rsidP="000F547D">
      <w:pPr>
        <w:rPr>
          <w:sz w:val="16"/>
        </w:rPr>
      </w:pPr>
      <w:r w:rsidRPr="006C627B">
        <w:rPr>
          <w:rStyle w:val="StyleUnderline"/>
          <w:highlight w:val="cyan"/>
        </w:rPr>
        <w:t>California</w:t>
      </w:r>
      <w:r w:rsidRPr="00EA0425">
        <w:rPr>
          <w:rStyle w:val="StyleUnderline"/>
        </w:rPr>
        <w:t xml:space="preserve"> hiring officials</w:t>
      </w:r>
      <w:r w:rsidRPr="00EA0425">
        <w:rPr>
          <w:sz w:val="16"/>
        </w:rPr>
        <w:t xml:space="preserve"> have also created a website and information sessions </w:t>
      </w:r>
      <w:r w:rsidRPr="00EA0425">
        <w:rPr>
          <w:rStyle w:val="StyleUnderline"/>
        </w:rPr>
        <w:t xml:space="preserve">specifically </w:t>
      </w:r>
      <w:r w:rsidRPr="006C627B">
        <w:rPr>
          <w:rStyle w:val="StyleUnderline"/>
          <w:highlight w:val="cyan"/>
        </w:rPr>
        <w:t>targeted</w:t>
      </w:r>
      <w:r w:rsidRPr="00EA0425">
        <w:rPr>
          <w:rStyle w:val="StyleUnderline"/>
        </w:rPr>
        <w:t xml:space="preserve"> at </w:t>
      </w:r>
      <w:r w:rsidRPr="006C627B">
        <w:rPr>
          <w:rStyle w:val="Emphasis"/>
          <w:highlight w:val="cyan"/>
        </w:rPr>
        <w:t>former federal workers</w:t>
      </w:r>
      <w:r w:rsidRPr="00EA0425">
        <w:rPr>
          <w:sz w:val="16"/>
        </w:rPr>
        <w:t xml:space="preserve"> (they have not, however, run ads in Washington metro stations, </w:t>
      </w:r>
      <w:r w:rsidRPr="006C627B">
        <w:rPr>
          <w:rStyle w:val="StyleUnderline"/>
          <w:highlight w:val="cyan"/>
        </w:rPr>
        <w:t xml:space="preserve">like </w:t>
      </w:r>
      <w:r w:rsidRPr="006C627B">
        <w:rPr>
          <w:rStyle w:val="Emphasis"/>
          <w:highlight w:val="cyan"/>
        </w:rPr>
        <w:t>New York</w:t>
      </w:r>
      <w:r w:rsidRPr="00EA0425">
        <w:rPr>
          <w:sz w:val="16"/>
        </w:rPr>
        <w:t>.)</w:t>
      </w:r>
    </w:p>
    <w:p w14:paraId="5C3E7435" w14:textId="77777777" w:rsidR="000F547D" w:rsidRPr="00EA0425" w:rsidRDefault="000F547D" w:rsidP="000F547D">
      <w:pPr>
        <w:rPr>
          <w:sz w:val="16"/>
        </w:rPr>
      </w:pPr>
      <w:r w:rsidRPr="00EA0425">
        <w:rPr>
          <w:sz w:val="16"/>
        </w:rPr>
        <w:t xml:space="preserve">The result is at least dozens of hires, from entry-level staff to high-profile scientists and </w:t>
      </w:r>
      <w:r w:rsidRPr="006C627B">
        <w:rPr>
          <w:rStyle w:val="StyleUnderline"/>
          <w:highlight w:val="cyan"/>
        </w:rPr>
        <w:t>regulators</w:t>
      </w:r>
      <w:r w:rsidRPr="00EA0425">
        <w:rPr>
          <w:rStyle w:val="StyleUnderline"/>
        </w:rPr>
        <w:t xml:space="preserve"> with </w:t>
      </w:r>
      <w:r w:rsidRPr="00EA0425">
        <w:rPr>
          <w:rStyle w:val="Emphasis"/>
        </w:rPr>
        <w:t>decades of federal experience</w:t>
      </w:r>
      <w:r w:rsidRPr="00EA0425">
        <w:rPr>
          <w:rStyle w:val="StyleUnderline"/>
        </w:rPr>
        <w:t xml:space="preserve"> who moved West to </w:t>
      </w:r>
      <w:r w:rsidRPr="006C627B">
        <w:rPr>
          <w:rStyle w:val="Emphasis"/>
          <w:highlight w:val="cyan"/>
        </w:rPr>
        <w:t>preserve</w:t>
      </w:r>
      <w:r w:rsidRPr="006C627B">
        <w:rPr>
          <w:rStyle w:val="StyleUnderline"/>
          <w:highlight w:val="cyan"/>
        </w:rPr>
        <w:t xml:space="preserve"> their life’s work</w:t>
      </w:r>
      <w:r w:rsidRPr="00EA0425">
        <w:rPr>
          <w:sz w:val="16"/>
        </w:rPr>
        <w:t xml:space="preserve"> and lead California departments at the </w:t>
      </w:r>
      <w:r w:rsidRPr="00EA0425">
        <w:rPr>
          <w:rStyle w:val="StyleUnderline"/>
        </w:rPr>
        <w:t xml:space="preserve">front lines of </w:t>
      </w:r>
      <w:r w:rsidRPr="006C627B">
        <w:rPr>
          <w:rStyle w:val="Emphasis"/>
          <w:highlight w:val="cyan"/>
        </w:rPr>
        <w:t>backfilling</w:t>
      </w:r>
      <w:r w:rsidRPr="006C627B">
        <w:rPr>
          <w:rStyle w:val="StyleUnderline"/>
          <w:highlight w:val="cyan"/>
        </w:rPr>
        <w:t xml:space="preserve"> federal rollbacks</w:t>
      </w:r>
      <w:r w:rsidRPr="00EA0425">
        <w:rPr>
          <w:sz w:val="16"/>
        </w:rPr>
        <w:t>.</w:t>
      </w:r>
    </w:p>
    <w:p w14:paraId="62FD0186" w14:textId="77777777" w:rsidR="000F547D" w:rsidRPr="00EA0425" w:rsidRDefault="000F547D" w:rsidP="000F547D">
      <w:pPr>
        <w:rPr>
          <w:sz w:val="16"/>
        </w:rPr>
      </w:pPr>
      <w:r w:rsidRPr="00EA0425">
        <w:rPr>
          <w:sz w:val="16"/>
        </w:rPr>
        <w:t>Now, the state is hoping to further capitalize on that insider experience as this spring’s deferred resignations start running out and the White House drafts further layoff plans (which a judge paused last week, for now.) The state currently has about 3,000 job postings across all agencies and counties.</w:t>
      </w:r>
    </w:p>
    <w:p w14:paraId="1F305D94" w14:textId="77777777" w:rsidR="000F547D" w:rsidRPr="00EA0425" w:rsidRDefault="000F547D" w:rsidP="000F547D">
      <w:pPr>
        <w:rPr>
          <w:sz w:val="16"/>
        </w:rPr>
      </w:pPr>
      <w:r w:rsidRPr="00EA0425">
        <w:rPr>
          <w:sz w:val="16"/>
        </w:rPr>
        <w:t xml:space="preserve">“We are open to federal workers </w:t>
      </w:r>
      <w:r w:rsidRPr="00EA0425">
        <w:rPr>
          <w:rStyle w:val="StyleUnderline"/>
        </w:rPr>
        <w:t xml:space="preserve">coming into </w:t>
      </w:r>
      <w:r w:rsidRPr="00EA0425">
        <w:rPr>
          <w:rStyle w:val="Emphasis"/>
        </w:rPr>
        <w:t>state service</w:t>
      </w:r>
      <w:r w:rsidRPr="00EA0425">
        <w:rPr>
          <w:sz w:val="16"/>
        </w:rPr>
        <w:t>, and we've made no secret about that,” said California Environmental Protection Secretary Yana Garcia.</w:t>
      </w:r>
    </w:p>
    <w:p w14:paraId="1D82BFD3" w14:textId="77777777" w:rsidR="000F547D" w:rsidRPr="00EA0425" w:rsidRDefault="000F547D" w:rsidP="000F547D">
      <w:pPr>
        <w:rPr>
          <w:sz w:val="16"/>
        </w:rPr>
      </w:pPr>
      <w:r w:rsidRPr="00EA0425">
        <w:rPr>
          <w:sz w:val="16"/>
        </w:rPr>
        <w:t xml:space="preserve">Garcia’s agency has stuffed its leadership ranks with former federal workers amid a broad federal rollback of environmental rules, funding and jobs. (By some estimates, EPA is on track to lose 1 out of 3 federal workers by early 2026.) That’s been </w:t>
      </w:r>
      <w:r w:rsidRPr="00EA0425">
        <w:rPr>
          <w:rStyle w:val="StyleUnderline"/>
        </w:rPr>
        <w:t xml:space="preserve">helpful as California </w:t>
      </w:r>
      <w:r w:rsidRPr="006C627B">
        <w:rPr>
          <w:rStyle w:val="Emphasis"/>
          <w:highlight w:val="cyan"/>
        </w:rPr>
        <w:t>reacts</w:t>
      </w:r>
      <w:r w:rsidRPr="006C627B">
        <w:rPr>
          <w:rStyle w:val="StyleUnderline"/>
          <w:highlight w:val="cyan"/>
        </w:rPr>
        <w:t xml:space="preserve"> to federal attacks</w:t>
      </w:r>
      <w:r w:rsidRPr="00EA0425">
        <w:rPr>
          <w:rStyle w:val="StyleUnderline"/>
        </w:rPr>
        <w:t xml:space="preserve"> on its environmental policies, like Trump’s revocation of the state’s gas-powered vehicle phase-out</w:t>
      </w:r>
      <w:r w:rsidRPr="00EA0425">
        <w:rPr>
          <w:sz w:val="16"/>
        </w:rPr>
        <w:t>, said Garcia.</w:t>
      </w:r>
    </w:p>
    <w:p w14:paraId="3C05B8F3" w14:textId="77777777" w:rsidR="000F547D" w:rsidRPr="00EA0425" w:rsidRDefault="000F547D" w:rsidP="000F547D">
      <w:pPr>
        <w:rPr>
          <w:sz w:val="16"/>
        </w:rPr>
      </w:pPr>
      <w:r w:rsidRPr="00EA0425">
        <w:rPr>
          <w:sz w:val="16"/>
        </w:rPr>
        <w:t xml:space="preserve">“It's been very helpful to have people who understand very well the reality that other states also face,” Garcia said. “It allows us to </w:t>
      </w:r>
      <w:r w:rsidRPr="006C627B">
        <w:rPr>
          <w:rStyle w:val="StyleUnderline"/>
          <w:highlight w:val="cyan"/>
        </w:rPr>
        <w:t xml:space="preserve">have context </w:t>
      </w:r>
      <w:r w:rsidRPr="006C627B">
        <w:rPr>
          <w:rStyle w:val="Emphasis"/>
          <w:highlight w:val="cyan"/>
        </w:rPr>
        <w:t>across the nation</w:t>
      </w:r>
      <w:r w:rsidRPr="00EA0425">
        <w:rPr>
          <w:sz w:val="16"/>
        </w:rPr>
        <w:t>.”</w:t>
      </w:r>
    </w:p>
    <w:p w14:paraId="42951E11" w14:textId="77777777" w:rsidR="000F547D" w:rsidRPr="00EA0425" w:rsidRDefault="000F547D" w:rsidP="000F547D">
      <w:pPr>
        <w:rPr>
          <w:sz w:val="16"/>
        </w:rPr>
      </w:pPr>
      <w:r w:rsidRPr="00EA0425">
        <w:rPr>
          <w:sz w:val="16"/>
        </w:rPr>
        <w:t xml:space="preserve">California’s high-profile hires include </w:t>
      </w:r>
      <w:r w:rsidRPr="00EA0425">
        <w:rPr>
          <w:rStyle w:val="StyleUnderline"/>
        </w:rPr>
        <w:t xml:space="preserve">Kris Thayer, previously </w:t>
      </w:r>
      <w:r w:rsidRPr="006C627B">
        <w:rPr>
          <w:rStyle w:val="StyleUnderline"/>
          <w:highlight w:val="cyan"/>
        </w:rPr>
        <w:t>EPA's</w:t>
      </w:r>
      <w:r w:rsidRPr="00EA0425">
        <w:rPr>
          <w:rStyle w:val="StyleUnderline"/>
        </w:rPr>
        <w:t xml:space="preserve"> </w:t>
      </w:r>
      <w:r w:rsidRPr="006C627B">
        <w:rPr>
          <w:rStyle w:val="Emphasis"/>
          <w:highlight w:val="cyan"/>
        </w:rPr>
        <w:t>director</w:t>
      </w:r>
      <w:r w:rsidRPr="00EA0425">
        <w:rPr>
          <w:rStyle w:val="StyleUnderline"/>
        </w:rPr>
        <w:t xml:space="preserve"> of the chemical and pollution assessment division and now the </w:t>
      </w:r>
      <w:r w:rsidRPr="00EA0425">
        <w:rPr>
          <w:rStyle w:val="Emphasis"/>
        </w:rPr>
        <w:t>director</w:t>
      </w:r>
      <w:r w:rsidRPr="00EA0425">
        <w:rPr>
          <w:rStyle w:val="StyleUnderline"/>
        </w:rPr>
        <w:t xml:space="preserve"> of the state Office of Environmental </w:t>
      </w:r>
      <w:r w:rsidRPr="00EA0425">
        <w:rPr>
          <w:rStyle w:val="Emphasis"/>
        </w:rPr>
        <w:t>Health Hazard</w:t>
      </w:r>
      <w:r w:rsidRPr="00EA0425">
        <w:rPr>
          <w:sz w:val="16"/>
        </w:rPr>
        <w:t xml:space="preserve"> Assessment; former EPA biopesticides division director Madison Le, who joined the Department of Pesticide Regulation as a top deputy in April; former EPA Region 9 Air Director </w:t>
      </w:r>
      <w:r w:rsidRPr="00EA0425">
        <w:rPr>
          <w:rStyle w:val="StyleUnderline"/>
        </w:rPr>
        <w:t>Matt Lakin</w:t>
      </w:r>
      <w:r w:rsidRPr="00EA0425">
        <w:rPr>
          <w:sz w:val="16"/>
        </w:rPr>
        <w:t xml:space="preserve">, since August the </w:t>
      </w:r>
      <w:r w:rsidRPr="00EA0425">
        <w:rPr>
          <w:rStyle w:val="StyleUnderline"/>
        </w:rPr>
        <w:t xml:space="preserve">new California Air Resources Board division chief </w:t>
      </w:r>
      <w:r w:rsidRPr="006C627B">
        <w:rPr>
          <w:rStyle w:val="StyleUnderline"/>
          <w:highlight w:val="cyan"/>
        </w:rPr>
        <w:t>overseeing</w:t>
      </w:r>
      <w:r w:rsidRPr="00EA0425">
        <w:rPr>
          <w:rStyle w:val="StyleUnderline"/>
        </w:rPr>
        <w:t xml:space="preserve"> </w:t>
      </w:r>
      <w:r w:rsidRPr="00EA0425">
        <w:rPr>
          <w:rStyle w:val="Emphasis"/>
        </w:rPr>
        <w:t>air quality</w:t>
      </w:r>
      <w:r w:rsidRPr="00EA0425">
        <w:rPr>
          <w:rStyle w:val="StyleUnderline"/>
        </w:rPr>
        <w:t xml:space="preserve">, </w:t>
      </w:r>
      <w:r w:rsidRPr="006C627B">
        <w:rPr>
          <w:rStyle w:val="Emphasis"/>
          <w:highlight w:val="cyan"/>
        </w:rPr>
        <w:t>planning</w:t>
      </w:r>
      <w:r w:rsidRPr="006C627B">
        <w:rPr>
          <w:rStyle w:val="StyleUnderline"/>
          <w:highlight w:val="cyan"/>
        </w:rPr>
        <w:t xml:space="preserve"> and </w:t>
      </w:r>
      <w:r w:rsidRPr="006C627B">
        <w:rPr>
          <w:rStyle w:val="Emphasis"/>
          <w:highlight w:val="cyan"/>
        </w:rPr>
        <w:t>science</w:t>
      </w:r>
      <w:r w:rsidRPr="00EA0425">
        <w:rPr>
          <w:rStyle w:val="StyleUnderline"/>
        </w:rPr>
        <w:t xml:space="preserve">; and former director of EPA’s offices of </w:t>
      </w:r>
      <w:r w:rsidRPr="00EA0425">
        <w:rPr>
          <w:rStyle w:val="Emphasis"/>
        </w:rPr>
        <w:t>transportation</w:t>
      </w:r>
      <w:r w:rsidRPr="00EA0425">
        <w:rPr>
          <w:rStyle w:val="StyleUnderline"/>
        </w:rPr>
        <w:t xml:space="preserve"> and air quality and atmospheric science</w:t>
      </w:r>
      <w:r w:rsidRPr="00EA0425">
        <w:rPr>
          <w:sz w:val="16"/>
        </w:rPr>
        <w:t>, Chris Grundler, who joined CARB in May as deputy executive officer for mobile sources and incentives.</w:t>
      </w:r>
    </w:p>
    <w:p w14:paraId="6DAF3935" w14:textId="77777777" w:rsidR="000F547D" w:rsidRPr="00EA0425" w:rsidRDefault="000F547D" w:rsidP="000F547D">
      <w:pPr>
        <w:rPr>
          <w:sz w:val="16"/>
        </w:rPr>
      </w:pPr>
      <w:r w:rsidRPr="00EA0425">
        <w:rPr>
          <w:rStyle w:val="StyleUnderline"/>
        </w:rPr>
        <w:t>Newsom also appointed Andrew Rakestraw, a former top State Department climate negotiator, to chair the California Board of Environmental Safety, in April</w:t>
      </w:r>
      <w:r w:rsidRPr="00EA0425">
        <w:rPr>
          <w:sz w:val="16"/>
        </w:rPr>
        <w:t>.</w:t>
      </w:r>
    </w:p>
    <w:p w14:paraId="76328795" w14:textId="77777777" w:rsidR="000F547D" w:rsidRPr="00EA0425" w:rsidRDefault="000F547D" w:rsidP="000F547D">
      <w:pPr>
        <w:rPr>
          <w:sz w:val="16"/>
        </w:rPr>
      </w:pPr>
      <w:r w:rsidRPr="00EA0425">
        <w:rPr>
          <w:sz w:val="16"/>
        </w:rPr>
        <w:t xml:space="preserve">It’s not a </w:t>
      </w:r>
      <w:r w:rsidRPr="00EA0425">
        <w:rPr>
          <w:rStyle w:val="StyleUnderline"/>
        </w:rPr>
        <w:t xml:space="preserve">coincidence the </w:t>
      </w:r>
      <w:r w:rsidRPr="006C627B">
        <w:rPr>
          <w:rStyle w:val="StyleUnderline"/>
          <w:highlight w:val="cyan"/>
        </w:rPr>
        <w:t>high-profile hires</w:t>
      </w:r>
      <w:r w:rsidRPr="00EA0425">
        <w:rPr>
          <w:rStyle w:val="StyleUnderline"/>
        </w:rPr>
        <w:t xml:space="preserve"> have </w:t>
      </w:r>
      <w:r w:rsidRPr="006C627B">
        <w:rPr>
          <w:rStyle w:val="Emphasis"/>
          <w:highlight w:val="cyan"/>
        </w:rPr>
        <w:t>focused</w:t>
      </w:r>
      <w:r w:rsidRPr="006C627B">
        <w:rPr>
          <w:rStyle w:val="StyleUnderline"/>
          <w:highlight w:val="cyan"/>
        </w:rPr>
        <w:t xml:space="preserve"> on the </w:t>
      </w:r>
      <w:r w:rsidRPr="006C627B">
        <w:rPr>
          <w:rStyle w:val="Emphasis"/>
          <w:highlight w:val="cyan"/>
        </w:rPr>
        <w:t>environment</w:t>
      </w:r>
      <w:r w:rsidRPr="00EA0425">
        <w:rPr>
          <w:rStyle w:val="StyleUnderline"/>
        </w:rPr>
        <w:t xml:space="preserve">: Newsom specifically called out federal workers with experience </w:t>
      </w:r>
      <w:r w:rsidRPr="00EA0425">
        <w:rPr>
          <w:sz w:val="16"/>
        </w:rPr>
        <w:t>in “firefighting, weather forecasting and modeling, natural resources management, medical and mental health and the sciences” in his March executive order.</w:t>
      </w:r>
    </w:p>
    <w:p w14:paraId="0B885D89" w14:textId="77777777" w:rsidR="000F547D" w:rsidRPr="00EA0425" w:rsidRDefault="000F547D" w:rsidP="000F547D">
      <w:pPr>
        <w:rPr>
          <w:sz w:val="16"/>
        </w:rPr>
      </w:pPr>
      <w:r w:rsidRPr="00EA0425">
        <w:rPr>
          <w:sz w:val="16"/>
        </w:rPr>
        <w:t>According to spokespeople, the California Environmental Protection Agency has hired nine former federal workers this year; the California Energy Commission and the Department of Conservation have each hired eight; and the Department of Fish and Wildlife three. Data for other agencies was not immediately available.</w:t>
      </w:r>
    </w:p>
    <w:p w14:paraId="097914BC" w14:textId="77777777" w:rsidR="000F547D" w:rsidRPr="00EA0425" w:rsidRDefault="000F547D" w:rsidP="000F547D">
      <w:pPr>
        <w:rPr>
          <w:sz w:val="16"/>
        </w:rPr>
      </w:pPr>
      <w:r w:rsidRPr="00EA0425">
        <w:rPr>
          <w:sz w:val="16"/>
        </w:rPr>
        <w:t xml:space="preserve">The former </w:t>
      </w:r>
      <w:r w:rsidRPr="00EA0425">
        <w:rPr>
          <w:rStyle w:val="StyleUnderline"/>
        </w:rPr>
        <w:t>U.S. EPA workers now in state government</w:t>
      </w:r>
      <w:r w:rsidRPr="00EA0425">
        <w:rPr>
          <w:sz w:val="16"/>
        </w:rPr>
        <w:t>, who refer to themselves as “migrants,” have a group chat going and have gathered for happy hour at least once (at the swanky Grange Restaurant &amp; Bar in Sacramento.)</w:t>
      </w:r>
    </w:p>
    <w:p w14:paraId="051D1A1C" w14:textId="77777777" w:rsidR="000F547D" w:rsidRPr="00EA0425" w:rsidRDefault="000F547D" w:rsidP="000F547D">
      <w:pPr>
        <w:rPr>
          <w:sz w:val="16"/>
        </w:rPr>
      </w:pPr>
      <w:r w:rsidRPr="00EA0425">
        <w:rPr>
          <w:sz w:val="16"/>
        </w:rPr>
        <w:t>“Unless you were really part of the federal system and saw the way this unraveled, it’s really hard to share that with people who weren't part of it,” Thayer said in an interview.</w:t>
      </w:r>
    </w:p>
    <w:p w14:paraId="487F6549" w14:textId="77777777" w:rsidR="000F547D" w:rsidRPr="00EA0425" w:rsidRDefault="000F547D" w:rsidP="000F547D">
      <w:pPr>
        <w:rPr>
          <w:sz w:val="16"/>
        </w:rPr>
      </w:pPr>
      <w:r w:rsidRPr="00EA0425">
        <w:rPr>
          <w:sz w:val="16"/>
        </w:rPr>
        <w:t>She left her job after decades of federal service on May 9; three days later, she was in Sacramento. The decision came as she saw “strong headwinds” for her agency, she said, and her personal life allowed for a cross-country move, which is not a given for federal workers concentrated in and around Washington.</w:t>
      </w:r>
    </w:p>
    <w:p w14:paraId="5A5D7570" w14:textId="77777777" w:rsidR="000F547D" w:rsidRPr="00EA0425" w:rsidRDefault="000F547D" w:rsidP="000F547D">
      <w:pPr>
        <w:rPr>
          <w:sz w:val="16"/>
        </w:rPr>
      </w:pPr>
      <w:r w:rsidRPr="00EA0425">
        <w:rPr>
          <w:sz w:val="16"/>
        </w:rPr>
        <w:t xml:space="preserve">Under Trump 2.0, she sees an </w:t>
      </w:r>
      <w:r w:rsidRPr="006C627B">
        <w:rPr>
          <w:rStyle w:val="StyleUnderline"/>
          <w:highlight w:val="cyan"/>
        </w:rPr>
        <w:t>even greater role for</w:t>
      </w:r>
      <w:r w:rsidRPr="00EA0425">
        <w:rPr>
          <w:rStyle w:val="StyleUnderline"/>
        </w:rPr>
        <w:t xml:space="preserve"> her new </w:t>
      </w:r>
      <w:r w:rsidRPr="006C627B">
        <w:rPr>
          <w:rStyle w:val="StyleUnderline"/>
          <w:highlight w:val="cyan"/>
        </w:rPr>
        <w:t>state agency</w:t>
      </w:r>
      <w:r w:rsidRPr="00EA0425">
        <w:rPr>
          <w:rStyle w:val="StyleUnderline"/>
        </w:rPr>
        <w:t xml:space="preserve">, which </w:t>
      </w:r>
      <w:r w:rsidRPr="006C627B">
        <w:rPr>
          <w:rStyle w:val="StyleUnderline"/>
          <w:highlight w:val="cyan"/>
        </w:rPr>
        <w:t xml:space="preserve">evaluates </w:t>
      </w:r>
      <w:r w:rsidRPr="006C627B">
        <w:rPr>
          <w:rStyle w:val="Emphasis"/>
          <w:highlight w:val="cyan"/>
        </w:rPr>
        <w:t>public health risks</w:t>
      </w:r>
      <w:r w:rsidRPr="00EA0425">
        <w:rPr>
          <w:rStyle w:val="StyleUnderline"/>
        </w:rPr>
        <w:t xml:space="preserve"> from various contaminants and </w:t>
      </w:r>
      <w:r w:rsidRPr="006C627B">
        <w:rPr>
          <w:rStyle w:val="StyleUnderline"/>
          <w:highlight w:val="cyan"/>
        </w:rPr>
        <w:t>makes</w:t>
      </w:r>
      <w:r w:rsidRPr="00EA0425">
        <w:rPr>
          <w:rStyle w:val="StyleUnderline"/>
        </w:rPr>
        <w:t xml:space="preserve"> science-based </w:t>
      </w:r>
      <w:r w:rsidRPr="006C627B">
        <w:rPr>
          <w:rStyle w:val="StyleUnderline"/>
          <w:highlight w:val="cyan"/>
        </w:rPr>
        <w:t xml:space="preserve">recommendations to </w:t>
      </w:r>
      <w:r w:rsidRPr="006C627B">
        <w:rPr>
          <w:rStyle w:val="Emphasis"/>
          <w:highlight w:val="cyan"/>
        </w:rPr>
        <w:t>regulators</w:t>
      </w:r>
      <w:r w:rsidRPr="00EA0425">
        <w:rPr>
          <w:sz w:val="16"/>
        </w:rPr>
        <w:t>.</w:t>
      </w:r>
    </w:p>
    <w:p w14:paraId="4E6F344F" w14:textId="77777777" w:rsidR="000F547D" w:rsidRPr="00EA0425" w:rsidRDefault="000F547D" w:rsidP="000F547D">
      <w:pPr>
        <w:rPr>
          <w:sz w:val="16"/>
        </w:rPr>
      </w:pPr>
      <w:r w:rsidRPr="00EA0425">
        <w:rPr>
          <w:sz w:val="16"/>
        </w:rPr>
        <w:t xml:space="preserve">“We are certainly looking to </w:t>
      </w:r>
      <w:r w:rsidRPr="006C627B">
        <w:rPr>
          <w:rStyle w:val="StyleUnderline"/>
          <w:highlight w:val="cyan"/>
        </w:rPr>
        <w:t>increase</w:t>
      </w:r>
      <w:r w:rsidRPr="00EA0425">
        <w:rPr>
          <w:rStyle w:val="StyleUnderline"/>
        </w:rPr>
        <w:t xml:space="preserve"> our </w:t>
      </w:r>
      <w:r w:rsidRPr="006C627B">
        <w:rPr>
          <w:rStyle w:val="StyleUnderline"/>
          <w:highlight w:val="cyan"/>
        </w:rPr>
        <w:t>coordination between states</w:t>
      </w:r>
      <w:r w:rsidRPr="00EA0425">
        <w:rPr>
          <w:rStyle w:val="StyleUnderline"/>
        </w:rPr>
        <w:t xml:space="preserve"> so that we can really maximize and </w:t>
      </w:r>
      <w:r w:rsidRPr="006C627B">
        <w:rPr>
          <w:rStyle w:val="StyleUnderline"/>
          <w:highlight w:val="cyan"/>
        </w:rPr>
        <w:t>amplify our work</w:t>
      </w:r>
      <w:r w:rsidRPr="00EA0425">
        <w:rPr>
          <w:rStyle w:val="StyleUnderline"/>
        </w:rPr>
        <w:t>,” she said. “Absolutely, we're expecting to have to backfill</w:t>
      </w:r>
      <w:r w:rsidRPr="00EA0425">
        <w:rPr>
          <w:sz w:val="16"/>
        </w:rPr>
        <w:t>.”</w:t>
      </w:r>
    </w:p>
    <w:p w14:paraId="1B36A6C0" w14:textId="77777777" w:rsidR="000F547D" w:rsidRPr="00FD7C13" w:rsidRDefault="000F547D" w:rsidP="000F547D"/>
    <w:p w14:paraId="1AA7C462" w14:textId="77777777" w:rsidR="000F547D" w:rsidRDefault="000F547D" w:rsidP="000F547D">
      <w:pPr>
        <w:pStyle w:val="Analytic"/>
      </w:pPr>
    </w:p>
    <w:p w14:paraId="312592A8" w14:textId="77777777" w:rsidR="000F547D" w:rsidRPr="00001F64" w:rsidRDefault="000F547D" w:rsidP="000F547D">
      <w:pPr>
        <w:pStyle w:val="Heading4"/>
        <w:rPr>
          <w:rFonts w:cs="Calibri"/>
        </w:rPr>
      </w:pPr>
      <w:r w:rsidRPr="00001F64">
        <w:rPr>
          <w:rFonts w:cs="Calibri"/>
        </w:rPr>
        <w:t xml:space="preserve">Dispersion, sanitation, and genetic diversity check. </w:t>
      </w:r>
    </w:p>
    <w:p w14:paraId="09781392" w14:textId="77777777" w:rsidR="000F547D" w:rsidRPr="00001F64" w:rsidRDefault="000F547D" w:rsidP="000F547D">
      <w:r w:rsidRPr="00001F64">
        <w:t xml:space="preserve">Noah </w:t>
      </w:r>
      <w:r w:rsidRPr="00001F64">
        <w:rPr>
          <w:rStyle w:val="Style13ptBold"/>
        </w:rPr>
        <w:t>Taylor 23</w:t>
      </w:r>
      <w:r w:rsidRPr="00001F64">
        <w:t>. lecturer in the M.A. program in Peace, Security, Development, and International Conflict Transformation at the University of Innsbruck. “Peace, Pandemics, and Conflict.” Existential Risks in Peace and Conflict Studies, p. 85-108. 3-22-2023</w:t>
      </w:r>
    </w:p>
    <w:p w14:paraId="5E938807" w14:textId="77777777" w:rsidR="000F547D" w:rsidRPr="00001F64" w:rsidRDefault="000F547D" w:rsidP="000F547D">
      <w:pPr>
        <w:rPr>
          <w:sz w:val="16"/>
        </w:rPr>
      </w:pPr>
      <w:r w:rsidRPr="00001F64">
        <w:rPr>
          <w:sz w:val="16"/>
        </w:rPr>
        <w:t xml:space="preserve">Pandemics alone may not be an actual existential risk. </w:t>
      </w:r>
      <w:r w:rsidRPr="00001F64">
        <w:rPr>
          <w:rStyle w:val="StyleUnderline"/>
        </w:rPr>
        <w:t xml:space="preserve">A </w:t>
      </w:r>
      <w:r w:rsidRPr="00001F64">
        <w:rPr>
          <w:rStyle w:val="StyleUnderline"/>
          <w:highlight w:val="cyan"/>
        </w:rPr>
        <w:t>pandemic</w:t>
      </w:r>
      <w:r w:rsidRPr="00001F64">
        <w:rPr>
          <w:rStyle w:val="StyleUnderline"/>
        </w:rPr>
        <w:t xml:space="preserve"> alone </w:t>
      </w:r>
      <w:r w:rsidRPr="00001F64">
        <w:rPr>
          <w:rStyle w:val="StyleUnderline"/>
          <w:highlight w:val="cyan"/>
        </w:rPr>
        <w:t xml:space="preserve">is </w:t>
      </w:r>
      <w:r w:rsidRPr="00001F64">
        <w:rPr>
          <w:rStyle w:val="Emphasis"/>
          <w:highlight w:val="cyan"/>
        </w:rPr>
        <w:t>unlikely</w:t>
      </w:r>
      <w:r w:rsidRPr="00001F64">
        <w:rPr>
          <w:rStyle w:val="StyleUnderline"/>
          <w:highlight w:val="cyan"/>
        </w:rPr>
        <w:t xml:space="preserve"> to bring</w:t>
      </w:r>
      <w:r w:rsidRPr="00001F64">
        <w:rPr>
          <w:rStyle w:val="StyleUnderline"/>
        </w:rPr>
        <w:t xml:space="preserve"> about</w:t>
      </w:r>
      <w:r w:rsidRPr="00001F64">
        <w:rPr>
          <w:sz w:val="16"/>
        </w:rPr>
        <w:t xml:space="preserve"> the </w:t>
      </w:r>
      <w:r w:rsidRPr="00001F64">
        <w:rPr>
          <w:rStyle w:val="StyleUnderline"/>
          <w:highlight w:val="cyan"/>
        </w:rPr>
        <w:t>extinction</w:t>
      </w:r>
      <w:r w:rsidRPr="00001F64">
        <w:rPr>
          <w:sz w:val="16"/>
        </w:rPr>
        <w:t xml:space="preserve"> of the human species. </w:t>
      </w:r>
      <w:r w:rsidRPr="00001F64">
        <w:rPr>
          <w:rStyle w:val="StyleUnderline"/>
          <w:highlight w:val="cyan"/>
        </w:rPr>
        <w:t>Humanity</w:t>
      </w:r>
      <w:r w:rsidRPr="00001F64">
        <w:rPr>
          <w:rStyle w:val="StyleUnderline"/>
        </w:rPr>
        <w:t xml:space="preserve"> has </w:t>
      </w:r>
      <w:r w:rsidRPr="00001F64">
        <w:rPr>
          <w:rStyle w:val="Emphasis"/>
          <w:highlight w:val="cyan"/>
        </w:rPr>
        <w:t>survived</w:t>
      </w:r>
      <w:r w:rsidRPr="00001F64">
        <w:rPr>
          <w:rStyle w:val="StyleUnderline"/>
        </w:rPr>
        <w:t xml:space="preserve"> many </w:t>
      </w:r>
      <w:r w:rsidRPr="00001F64">
        <w:rPr>
          <w:rStyle w:val="StyleUnderline"/>
          <w:highlight w:val="cyan"/>
        </w:rPr>
        <w:t>plagues in</w:t>
      </w:r>
      <w:r w:rsidRPr="00001F64">
        <w:rPr>
          <w:rStyle w:val="StyleUnderline"/>
        </w:rPr>
        <w:t xml:space="preserve"> the </w:t>
      </w:r>
      <w:r w:rsidRPr="00001F64">
        <w:rPr>
          <w:rStyle w:val="Emphasis"/>
          <w:highlight w:val="cyan"/>
        </w:rPr>
        <w:t>past</w:t>
      </w:r>
      <w:r w:rsidRPr="00001F64">
        <w:rPr>
          <w:rStyle w:val="StyleUnderline"/>
        </w:rPr>
        <w:t>. There are many reasons to believe that</w:t>
      </w:r>
      <w:r w:rsidRPr="00001F64">
        <w:rPr>
          <w:sz w:val="16"/>
        </w:rPr>
        <w:t xml:space="preserve">, as a species, </w:t>
      </w:r>
      <w:r w:rsidRPr="00001F64">
        <w:rPr>
          <w:rStyle w:val="StyleUnderline"/>
        </w:rPr>
        <w:t xml:space="preserve">humanity would </w:t>
      </w:r>
      <w:r w:rsidRPr="00001F64">
        <w:rPr>
          <w:rStyle w:val="Emphasis"/>
        </w:rPr>
        <w:t>likely survive</w:t>
      </w:r>
      <w:r w:rsidRPr="00001F64">
        <w:rPr>
          <w:sz w:val="16"/>
        </w:rPr>
        <w:t xml:space="preserve"> most global pandemics (Snyder-Beattie et al. 2019; Ord 2020). </w:t>
      </w:r>
      <w:r w:rsidRPr="00001F64">
        <w:rPr>
          <w:rStyle w:val="StyleUnderline"/>
          <w:highlight w:val="cyan"/>
        </w:rPr>
        <w:t xml:space="preserve">Humans are </w:t>
      </w:r>
      <w:r w:rsidRPr="00001F64">
        <w:rPr>
          <w:rStyle w:val="Emphasis"/>
          <w:highlight w:val="cyan"/>
        </w:rPr>
        <w:t>spread out</w:t>
      </w:r>
      <w:r w:rsidRPr="00001F64">
        <w:rPr>
          <w:rStyle w:val="StyleUnderline"/>
        </w:rPr>
        <w:t xml:space="preserve"> across the planet, </w:t>
      </w:r>
      <w:r w:rsidRPr="00001F64">
        <w:rPr>
          <w:rStyle w:val="StyleUnderline"/>
          <w:highlight w:val="cyan"/>
        </w:rPr>
        <w:t>with some</w:t>
      </w:r>
      <w:r w:rsidRPr="00001F64">
        <w:rPr>
          <w:rStyle w:val="StyleUnderline"/>
        </w:rPr>
        <w:t xml:space="preserve"> groups </w:t>
      </w:r>
      <w:r w:rsidRPr="00001F64">
        <w:rPr>
          <w:rStyle w:val="Emphasis"/>
        </w:rPr>
        <w:t xml:space="preserve">primarily </w:t>
      </w:r>
      <w:r w:rsidRPr="00001F64">
        <w:rPr>
          <w:rStyle w:val="Emphasis"/>
          <w:highlight w:val="cyan"/>
        </w:rPr>
        <w:t>isolated</w:t>
      </w:r>
      <w:r w:rsidRPr="00001F64">
        <w:rPr>
          <w:sz w:val="16"/>
        </w:rPr>
        <w:t xml:space="preserve"> from the rest of the world, </w:t>
      </w:r>
      <w:r w:rsidRPr="00001F64">
        <w:rPr>
          <w:rStyle w:val="StyleUnderline"/>
        </w:rPr>
        <w:t xml:space="preserve">making it possible that some </w:t>
      </w:r>
      <w:r w:rsidRPr="00001F64">
        <w:rPr>
          <w:rStyle w:val="Emphasis"/>
        </w:rPr>
        <w:t>groups</w:t>
      </w:r>
      <w:r w:rsidRPr="00001F64">
        <w:rPr>
          <w:sz w:val="16"/>
        </w:rPr>
        <w:t xml:space="preserve"> would </w:t>
      </w:r>
      <w:r w:rsidRPr="00001F64">
        <w:rPr>
          <w:rStyle w:val="StyleUnderline"/>
        </w:rPr>
        <w:t xml:space="preserve">remain </w:t>
      </w:r>
      <w:r w:rsidRPr="00001F64">
        <w:rPr>
          <w:rStyle w:val="Emphasis"/>
        </w:rPr>
        <w:t>unaffected</w:t>
      </w:r>
      <w:r w:rsidRPr="00001F64">
        <w:rPr>
          <w:rStyle w:val="StyleUnderline"/>
        </w:rPr>
        <w:t xml:space="preserve">. </w:t>
      </w:r>
      <w:r w:rsidRPr="00001F64">
        <w:rPr>
          <w:rStyle w:val="StyleUnderline"/>
          <w:highlight w:val="cyan"/>
        </w:rPr>
        <w:t>Given</w:t>
      </w:r>
      <w:r w:rsidRPr="00001F64">
        <w:rPr>
          <w:rStyle w:val="StyleUnderline"/>
        </w:rPr>
        <w:t xml:space="preserve"> the scale of the </w:t>
      </w:r>
      <w:r w:rsidRPr="00001F64">
        <w:rPr>
          <w:rStyle w:val="Emphasis"/>
          <w:highlight w:val="cyan"/>
        </w:rPr>
        <w:t>global population</w:t>
      </w:r>
      <w:r w:rsidRPr="00001F64">
        <w:rPr>
          <w:rStyle w:val="StyleUnderline"/>
        </w:rPr>
        <w:t xml:space="preserve">, it is likely that </w:t>
      </w:r>
      <w:r w:rsidRPr="00001F64">
        <w:rPr>
          <w:rStyle w:val="StyleUnderline"/>
          <w:highlight w:val="cyan"/>
        </w:rPr>
        <w:t>some</w:t>
      </w:r>
      <w:r w:rsidRPr="00001F64">
        <w:rPr>
          <w:sz w:val="16"/>
        </w:rPr>
        <w:t xml:space="preserve"> groups of people </w:t>
      </w:r>
      <w:r w:rsidRPr="00001F64">
        <w:rPr>
          <w:rStyle w:val="StyleUnderline"/>
        </w:rPr>
        <w:t xml:space="preserve">will </w:t>
      </w:r>
      <w:r w:rsidRPr="00001F64">
        <w:rPr>
          <w:rStyle w:val="StyleUnderline"/>
          <w:highlight w:val="cyan"/>
        </w:rPr>
        <w:t xml:space="preserve">have </w:t>
      </w:r>
      <w:r w:rsidRPr="00001F64">
        <w:rPr>
          <w:rStyle w:val="Emphasis"/>
          <w:highlight w:val="cyan"/>
        </w:rPr>
        <w:t>greater resistance</w:t>
      </w:r>
      <w:r w:rsidRPr="00001F64">
        <w:rPr>
          <w:rStyle w:val="StyleUnderline"/>
        </w:rPr>
        <w:t xml:space="preserve"> to a particular disease</w:t>
      </w:r>
      <w:r w:rsidRPr="00001F64">
        <w:rPr>
          <w:sz w:val="16"/>
        </w:rPr>
        <w:t xml:space="preserve"> than others. </w:t>
      </w:r>
      <w:r w:rsidRPr="00001F64">
        <w:rPr>
          <w:rStyle w:val="Emphasis"/>
          <w:highlight w:val="cyan"/>
        </w:rPr>
        <w:t>Modern sanitation</w:t>
      </w:r>
      <w:r w:rsidRPr="00001F64">
        <w:rPr>
          <w:rStyle w:val="StyleUnderline"/>
        </w:rPr>
        <w:t xml:space="preserve"> practices </w:t>
      </w:r>
      <w:r w:rsidRPr="00001F64">
        <w:rPr>
          <w:rStyle w:val="StyleUnderline"/>
          <w:highlight w:val="cyan"/>
        </w:rPr>
        <w:t xml:space="preserve">and </w:t>
      </w:r>
      <w:r w:rsidRPr="00001F64">
        <w:rPr>
          <w:rStyle w:val="Emphasis"/>
          <w:highlight w:val="cyan"/>
        </w:rPr>
        <w:t>advancements</w:t>
      </w:r>
      <w:r w:rsidRPr="00001F64">
        <w:rPr>
          <w:rStyle w:val="StyleUnderline"/>
          <w:highlight w:val="cyan"/>
        </w:rPr>
        <w:t xml:space="preserve"> in</w:t>
      </w:r>
      <w:r w:rsidRPr="00001F64">
        <w:rPr>
          <w:rStyle w:val="StyleUnderline"/>
        </w:rPr>
        <w:t xml:space="preserve"> preventative and curative </w:t>
      </w:r>
      <w:r w:rsidRPr="00001F64">
        <w:rPr>
          <w:rStyle w:val="Emphasis"/>
          <w:highlight w:val="cyan"/>
        </w:rPr>
        <w:t>medicine</w:t>
      </w:r>
      <w:r w:rsidRPr="00001F64">
        <w:rPr>
          <w:rStyle w:val="StyleUnderline"/>
          <w:highlight w:val="cyan"/>
        </w:rPr>
        <w:t xml:space="preserve"> have</w:t>
      </w:r>
      <w:r w:rsidRPr="00001F64">
        <w:rPr>
          <w:rStyle w:val="StyleUnderline"/>
        </w:rPr>
        <w:t xml:space="preserve"> </w:t>
      </w:r>
      <w:r w:rsidRPr="00001F64">
        <w:rPr>
          <w:rStyle w:val="Emphasis"/>
        </w:rPr>
        <w:t xml:space="preserve">significantly </w:t>
      </w:r>
      <w:r w:rsidRPr="00001F64">
        <w:rPr>
          <w:rStyle w:val="Emphasis"/>
          <w:highlight w:val="cyan"/>
        </w:rPr>
        <w:t>reduced</w:t>
      </w:r>
      <w:r w:rsidRPr="00001F64">
        <w:rPr>
          <w:rStyle w:val="StyleUnderline"/>
        </w:rPr>
        <w:t xml:space="preserve"> the </w:t>
      </w:r>
      <w:r w:rsidRPr="00001F64">
        <w:rPr>
          <w:rStyle w:val="Emphasis"/>
          <w:highlight w:val="cyan"/>
        </w:rPr>
        <w:t>transmission</w:t>
      </w:r>
      <w:r w:rsidRPr="00001F64">
        <w:rPr>
          <w:rStyle w:val="StyleUnderline"/>
        </w:rPr>
        <w:t xml:space="preserve"> of communicable diseases</w:t>
      </w:r>
      <w:r w:rsidRPr="00001F64">
        <w:rPr>
          <w:sz w:val="16"/>
        </w:rPr>
        <w:t xml:space="preserve"> in many parts of the world. Though sometimes not operated in the most efficient manner, </w:t>
      </w:r>
      <w:r w:rsidRPr="00001F64">
        <w:rPr>
          <w:rStyle w:val="Emphasis"/>
        </w:rPr>
        <w:t xml:space="preserve">medical </w:t>
      </w:r>
      <w:r w:rsidRPr="00001F64">
        <w:rPr>
          <w:rStyle w:val="Emphasis"/>
          <w:highlight w:val="cyan"/>
        </w:rPr>
        <w:t>systems</w:t>
      </w:r>
      <w:r w:rsidRPr="00001F64">
        <w:rPr>
          <w:rStyle w:val="StyleUnderline"/>
          <w:highlight w:val="cyan"/>
        </w:rPr>
        <w:t xml:space="preserve"> worldwide have</w:t>
      </w:r>
      <w:r w:rsidRPr="00001F64">
        <w:rPr>
          <w:rStyle w:val="StyleUnderline"/>
        </w:rPr>
        <w:t xml:space="preserve"> </w:t>
      </w:r>
      <w:r w:rsidRPr="00001F64">
        <w:rPr>
          <w:rStyle w:val="Emphasis"/>
        </w:rPr>
        <w:t xml:space="preserve">significant </w:t>
      </w:r>
      <w:r w:rsidRPr="00001F64">
        <w:rPr>
          <w:rStyle w:val="Emphasis"/>
          <w:highlight w:val="cyan"/>
        </w:rPr>
        <w:t>capacity</w:t>
      </w:r>
      <w:r w:rsidRPr="00001F64">
        <w:rPr>
          <w:rStyle w:val="StyleUnderline"/>
          <w:highlight w:val="cyan"/>
        </w:rPr>
        <w:t xml:space="preserve"> to mitigate</w:t>
      </w:r>
      <w:r w:rsidRPr="00001F64">
        <w:rPr>
          <w:rStyle w:val="StyleUnderline"/>
        </w:rPr>
        <w:t xml:space="preserve"> the terminal </w:t>
      </w:r>
      <w:r w:rsidRPr="00001F64">
        <w:rPr>
          <w:rStyle w:val="StyleUnderline"/>
          <w:highlight w:val="cyan"/>
        </w:rPr>
        <w:t>spread</w:t>
      </w:r>
      <w:r w:rsidRPr="00001F64">
        <w:rPr>
          <w:rStyle w:val="StyleUnderline"/>
        </w:rPr>
        <w:t xml:space="preserve"> of a pandemic</w:t>
      </w:r>
      <w:r w:rsidRPr="00001F64">
        <w:rPr>
          <w:sz w:val="16"/>
        </w:rPr>
        <w:t xml:space="preserve"> disease.</w:t>
      </w:r>
    </w:p>
    <w:p w14:paraId="5CD65307" w14:textId="77777777" w:rsidR="000F547D" w:rsidRPr="00001F64" w:rsidRDefault="000F547D" w:rsidP="000F547D">
      <w:pPr>
        <w:pStyle w:val="Heading4"/>
        <w:rPr>
          <w:rFonts w:cs="Calibri"/>
        </w:rPr>
      </w:pPr>
      <w:r w:rsidRPr="00001F64">
        <w:rPr>
          <w:rFonts w:cs="Calibri"/>
        </w:rPr>
        <w:t xml:space="preserve">Disease isn’t </w:t>
      </w:r>
      <w:r w:rsidRPr="00001F64">
        <w:rPr>
          <w:rFonts w:cs="Calibri"/>
          <w:u w:val="single"/>
        </w:rPr>
        <w:t>existential</w:t>
      </w:r>
      <w:r w:rsidRPr="00001F64">
        <w:rPr>
          <w:rFonts w:cs="Calibri"/>
        </w:rPr>
        <w:t>.</w:t>
      </w:r>
    </w:p>
    <w:p w14:paraId="253C0F42" w14:textId="77777777" w:rsidR="000F547D" w:rsidRPr="00001F64" w:rsidRDefault="000F547D" w:rsidP="000F547D">
      <w:r w:rsidRPr="00001F64">
        <w:t>John</w:t>
      </w:r>
      <w:r w:rsidRPr="00001F64">
        <w:rPr>
          <w:rStyle w:val="Style13ptBold"/>
        </w:rPr>
        <w:t xml:space="preserve"> Shea 23</w:t>
      </w:r>
      <w:r w:rsidRPr="00001F64">
        <w:t>. Professor of Anthropology at Stony Brook University, Ph.D. from Harvard University. “Unstoppable? Human Extinction.” The Unstoppable Human Species: The Emergence of Homo Sapiens in Prehistory, Ch. 13, p. 276-289. 3-16-2023</w:t>
      </w:r>
    </w:p>
    <w:p w14:paraId="0C22170B" w14:textId="77777777" w:rsidR="000F547D" w:rsidRPr="00001F64" w:rsidRDefault="000F547D" w:rsidP="000F547D">
      <w:pPr>
        <w:rPr>
          <w:sz w:val="16"/>
        </w:rPr>
      </w:pPr>
      <w:r w:rsidRPr="00001F64">
        <w:rPr>
          <w:sz w:val="16"/>
        </w:rPr>
        <w:t>Pandemic Diseases</w:t>
      </w:r>
    </w:p>
    <w:p w14:paraId="12DAC017" w14:textId="77777777" w:rsidR="000F547D" w:rsidRPr="00001F64" w:rsidRDefault="000F547D" w:rsidP="000F547D">
      <w:pPr>
        <w:rPr>
          <w:sz w:val="16"/>
        </w:rPr>
      </w:pPr>
      <w:r w:rsidRPr="00001F64">
        <w:rPr>
          <w:sz w:val="16"/>
        </w:rPr>
        <w:t xml:space="preserve">Pandemic diseases so terrified ancient societies that people attributed plague to supernatural forces. During the mid-14th century, the </w:t>
      </w:r>
      <w:r w:rsidRPr="00001F64">
        <w:rPr>
          <w:rStyle w:val="Emphasis"/>
          <w:highlight w:val="cyan"/>
        </w:rPr>
        <w:t>Black Death</w:t>
      </w:r>
      <w:r w:rsidRPr="00001F64">
        <w:rPr>
          <w:sz w:val="16"/>
        </w:rPr>
        <w:t xml:space="preserve">, an epidemic caused by the Yersinia pestis bacillus, and other diseases killed between 30 and 60 percent of Europeans and around 22 percent of the Earth’s estimated 450 million people (Bendictow 2021). Historians estimate </w:t>
      </w:r>
      <w:r w:rsidRPr="00001F64">
        <w:rPr>
          <w:rStyle w:val="Emphasis"/>
          <w:highlight w:val="cyan"/>
        </w:rPr>
        <w:t>smallpox</w:t>
      </w:r>
      <w:r w:rsidRPr="00001F64">
        <w:rPr>
          <w:rStyle w:val="StyleUnderline"/>
        </w:rPr>
        <w:t xml:space="preserve"> virus</w:t>
      </w:r>
      <w:r w:rsidRPr="00001F64">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001F64">
        <w:rPr>
          <w:rStyle w:val="Emphasis"/>
          <w:highlight w:val="cyan"/>
        </w:rPr>
        <w:t>Influenza</w:t>
      </w:r>
      <w:r w:rsidRPr="00001F64">
        <w:rPr>
          <w:rStyle w:val="StyleUnderline"/>
        </w:rPr>
        <w:t xml:space="preserve"> pandemic </w:t>
      </w:r>
      <w:r w:rsidRPr="00001F64">
        <w:rPr>
          <w:rStyle w:val="StyleUnderline"/>
          <w:highlight w:val="cyan"/>
        </w:rPr>
        <w:t>killed</w:t>
      </w:r>
      <w:r w:rsidRPr="00001F64">
        <w:rPr>
          <w:sz w:val="16"/>
        </w:rPr>
        <w:t xml:space="preserve"> between 50 and 100 million people, roughly </w:t>
      </w:r>
      <w:r w:rsidRPr="00001F64">
        <w:rPr>
          <w:rStyle w:val="Emphasis"/>
          <w:highlight w:val="cyan"/>
        </w:rPr>
        <w:t>3</w:t>
      </w:r>
      <w:r w:rsidRPr="00001F64">
        <w:rPr>
          <w:rStyle w:val="StyleUnderline"/>
        </w:rPr>
        <w:t xml:space="preserve">–5 </w:t>
      </w:r>
      <w:r w:rsidRPr="00001F64">
        <w:rPr>
          <w:rStyle w:val="Emphasis"/>
          <w:highlight w:val="cyan"/>
        </w:rPr>
        <w:t>percent</w:t>
      </w:r>
      <w:r w:rsidRPr="00001F64">
        <w:rPr>
          <w:rStyle w:val="StyleUnderline"/>
        </w:rPr>
        <w:t xml:space="preserve"> of Earth’s population</w:t>
      </w:r>
      <w:r w:rsidRPr="00001F64">
        <w:rPr>
          <w:sz w:val="16"/>
        </w:rPr>
        <w:t xml:space="preserve"> at the time. </w:t>
      </w:r>
      <w:r w:rsidRPr="00001F64">
        <w:rPr>
          <w:rStyle w:val="StyleUnderline"/>
          <w:highlight w:val="cyan"/>
        </w:rPr>
        <w:t>Nevertheless</w:t>
      </w:r>
      <w:r w:rsidRPr="00001F64">
        <w:rPr>
          <w:rStyle w:val="StyleUnderline"/>
        </w:rPr>
        <w:t xml:space="preserve">, human </w:t>
      </w:r>
      <w:r w:rsidRPr="00001F64">
        <w:rPr>
          <w:rStyle w:val="StyleUnderline"/>
          <w:highlight w:val="cyan"/>
        </w:rPr>
        <w:t xml:space="preserve">populations </w:t>
      </w:r>
      <w:r w:rsidRPr="00001F64">
        <w:rPr>
          <w:rStyle w:val="Emphasis"/>
        </w:rPr>
        <w:t>continued</w:t>
      </w:r>
      <w:r w:rsidRPr="00001F64">
        <w:rPr>
          <w:rStyle w:val="StyleUnderline"/>
        </w:rPr>
        <w:t xml:space="preserve"> to </w:t>
      </w:r>
      <w:r w:rsidRPr="00001F64">
        <w:rPr>
          <w:rStyle w:val="Emphasis"/>
          <w:highlight w:val="cyan"/>
        </w:rPr>
        <w:t>grow</w:t>
      </w:r>
      <w:r w:rsidRPr="00001F64">
        <w:rPr>
          <w:sz w:val="16"/>
        </w:rPr>
        <w:t xml:space="preserve"> after 1920, </w:t>
      </w:r>
      <w:r w:rsidRPr="00001F64">
        <w:rPr>
          <w:rStyle w:val="Emphasis"/>
          <w:highlight w:val="cyan"/>
        </w:rPr>
        <w:t>exceeding pre-pandemic</w:t>
      </w:r>
      <w:r w:rsidRPr="00001F64">
        <w:rPr>
          <w:rStyle w:val="StyleUnderline"/>
          <w:highlight w:val="cyan"/>
        </w:rPr>
        <w:t xml:space="preserve"> numbers</w:t>
      </w:r>
      <w:r w:rsidRPr="00001F64">
        <w:rPr>
          <w:rStyle w:val="StyleUnderline"/>
        </w:rPr>
        <w:t xml:space="preserve"> within a decade. Pandemics will occur</w:t>
      </w:r>
      <w:r w:rsidRPr="00001F64">
        <w:rPr>
          <w:sz w:val="16"/>
        </w:rPr>
        <w:t xml:space="preserve"> in the future, </w:t>
      </w:r>
      <w:r w:rsidRPr="00001F64">
        <w:rPr>
          <w:rStyle w:val="StyleUnderline"/>
          <w:highlight w:val="cyan"/>
        </w:rPr>
        <w:t xml:space="preserve">but our ability to </w:t>
      </w:r>
      <w:r w:rsidRPr="00001F64">
        <w:rPr>
          <w:rStyle w:val="Emphasis"/>
          <w:highlight w:val="cyan"/>
        </w:rPr>
        <w:t>detect</w:t>
      </w:r>
      <w:r w:rsidRPr="00001F64">
        <w:rPr>
          <w:rStyle w:val="StyleUnderline"/>
          <w:highlight w:val="cyan"/>
        </w:rPr>
        <w:t xml:space="preserve"> and </w:t>
      </w:r>
      <w:r w:rsidRPr="00001F64">
        <w:rPr>
          <w:rStyle w:val="Emphasis"/>
          <w:highlight w:val="cyan"/>
        </w:rPr>
        <w:t>inoculate</w:t>
      </w:r>
      <w:r w:rsidRPr="00001F64">
        <w:rPr>
          <w:sz w:val="16"/>
        </w:rPr>
        <w:t xml:space="preserve"> ourselves against them </w:t>
      </w:r>
      <w:r w:rsidRPr="00001F64">
        <w:rPr>
          <w:rStyle w:val="Emphasis"/>
          <w:highlight w:val="cyan"/>
        </w:rPr>
        <w:t>increases</w:t>
      </w:r>
      <w:r w:rsidRPr="00001F64">
        <w:rPr>
          <w:rStyle w:val="StyleUnderline"/>
        </w:rPr>
        <w:t>, too</w:t>
      </w:r>
      <w:r w:rsidRPr="00001F64">
        <w:rPr>
          <w:sz w:val="16"/>
        </w:rPr>
        <w:t xml:space="preserve">. As I write, the Covid-19 pandemic is beginning to subside, but </w:t>
      </w:r>
      <w:r w:rsidRPr="00001F64">
        <w:rPr>
          <w:rStyle w:val="StyleUnderline"/>
          <w:highlight w:val="cyan"/>
        </w:rPr>
        <w:t>even though</w:t>
      </w:r>
      <w:r w:rsidRPr="00001F64">
        <w:rPr>
          <w:sz w:val="16"/>
        </w:rPr>
        <w:t xml:space="preserve"> this </w:t>
      </w:r>
      <w:r w:rsidRPr="00001F64">
        <w:rPr>
          <w:rStyle w:val="StyleUnderline"/>
          <w:highlight w:val="cyan"/>
        </w:rPr>
        <w:t>virus exhibits</w:t>
      </w:r>
      <w:r w:rsidRPr="00001F64">
        <w:rPr>
          <w:sz w:val="16"/>
        </w:rPr>
        <w:t xml:space="preserve"> unprecedented rates of </w:t>
      </w:r>
      <w:r w:rsidRPr="00001F64">
        <w:rPr>
          <w:rStyle w:val="Emphasis"/>
          <w:highlight w:val="cyan"/>
        </w:rPr>
        <w:t>infection</w:t>
      </w:r>
      <w:r w:rsidRPr="00001F64">
        <w:rPr>
          <w:rStyle w:val="StyleUnderline"/>
        </w:rPr>
        <w:t xml:space="preserve">, its </w:t>
      </w:r>
      <w:r w:rsidRPr="00001F64">
        <w:rPr>
          <w:rStyle w:val="Emphasis"/>
          <w:highlight w:val="cyan"/>
        </w:rPr>
        <w:t>lethality</w:t>
      </w:r>
      <w:r w:rsidRPr="00001F64">
        <w:rPr>
          <w:rStyle w:val="StyleUnderline"/>
          <w:highlight w:val="cyan"/>
        </w:rPr>
        <w:t xml:space="preserve"> declines</w:t>
      </w:r>
      <w:r w:rsidRPr="00001F64">
        <w:rPr>
          <w:rStyle w:val="StyleUnderline"/>
        </w:rPr>
        <w:t>, much as happened with the viruses involved in earlier pandemics</w:t>
      </w:r>
      <w:r w:rsidRPr="00001F64">
        <w:rPr>
          <w:sz w:val="16"/>
        </w:rPr>
        <w:t xml:space="preserve">. Barring unforeseen increases in microbial lethality or decreases in our ability to detect and treat viral disease, </w:t>
      </w:r>
      <w:r w:rsidRPr="00001F64">
        <w:rPr>
          <w:rStyle w:val="StyleUnderline"/>
        </w:rPr>
        <w:t xml:space="preserve">pandemic </w:t>
      </w:r>
      <w:r w:rsidRPr="00001F64">
        <w:rPr>
          <w:rStyle w:val="StyleUnderline"/>
          <w:highlight w:val="cyan"/>
        </w:rPr>
        <w:t>diseases</w:t>
      </w:r>
      <w:r w:rsidRPr="00001F64">
        <w:rPr>
          <w:rStyle w:val="StyleUnderline"/>
        </w:rPr>
        <w:t xml:space="preserve"> are </w:t>
      </w:r>
      <w:r w:rsidRPr="00001F64">
        <w:rPr>
          <w:rStyle w:val="Emphasis"/>
          <w:highlight w:val="cyan"/>
        </w:rPr>
        <w:t>not</w:t>
      </w:r>
      <w:r w:rsidRPr="00001F64">
        <w:rPr>
          <w:rStyle w:val="StyleUnderline"/>
          <w:highlight w:val="cyan"/>
        </w:rPr>
        <w:t xml:space="preserve"> a </w:t>
      </w:r>
      <w:r w:rsidRPr="00001F64">
        <w:rPr>
          <w:rStyle w:val="Emphasis"/>
        </w:rPr>
        <w:t xml:space="preserve">credible </w:t>
      </w:r>
      <w:r w:rsidRPr="00001F64">
        <w:rPr>
          <w:rStyle w:val="Emphasis"/>
          <w:highlight w:val="cyan"/>
        </w:rPr>
        <w:t>extinction</w:t>
      </w:r>
      <w:r w:rsidRPr="00001F64">
        <w:rPr>
          <w:rStyle w:val="StyleUnderline"/>
          <w:highlight w:val="cyan"/>
        </w:rPr>
        <w:t xml:space="preserve"> threat</w:t>
      </w:r>
      <w:r w:rsidRPr="00001F64">
        <w:rPr>
          <w:sz w:val="16"/>
        </w:rPr>
        <w:t>.</w:t>
      </w:r>
    </w:p>
    <w:p w14:paraId="6D07E395" w14:textId="77777777" w:rsidR="000F547D" w:rsidRDefault="000F547D" w:rsidP="000F547D"/>
    <w:p w14:paraId="62B2B1EE" w14:textId="77777777" w:rsidR="000F547D" w:rsidRDefault="000F547D" w:rsidP="000F547D"/>
    <w:p w14:paraId="7C60D964" w14:textId="77777777" w:rsidR="000F547D" w:rsidRDefault="000F547D" w:rsidP="000F547D">
      <w:pPr>
        <w:pStyle w:val="Heading3"/>
      </w:pPr>
      <w:r>
        <w:t>AT: Unregulated AI---2NC</w:t>
      </w:r>
    </w:p>
    <w:p w14:paraId="2A80BAAE" w14:textId="77777777" w:rsidR="000F547D" w:rsidRPr="00343B04" w:rsidRDefault="000F547D" w:rsidP="000F547D">
      <w:pPr>
        <w:pStyle w:val="Heading3"/>
      </w:pPr>
      <w:r w:rsidRPr="00343B04">
        <w:t>AI Defense---AGI Impossible---2NC</w:t>
      </w:r>
    </w:p>
    <w:p w14:paraId="278667AD" w14:textId="77777777" w:rsidR="000F547D" w:rsidRDefault="000F547D" w:rsidP="000F547D">
      <w:pPr>
        <w:pStyle w:val="Heading4"/>
      </w:pPr>
      <w:r>
        <w:t xml:space="preserve">AGI and singularities are impossible. That’s Smith and Gambini---cites most recent tech research and academic concensus . </w:t>
      </w:r>
    </w:p>
    <w:p w14:paraId="6A440FBE" w14:textId="77777777" w:rsidR="000F547D" w:rsidRDefault="000F547D" w:rsidP="000F547D">
      <w:pPr>
        <w:pStyle w:val="Heading4"/>
      </w:pPr>
      <w:r>
        <w:t xml:space="preserve">1---Processing capabilities, valid mathematical models, and the size of computers constrain development. </w:t>
      </w:r>
    </w:p>
    <w:p w14:paraId="501CD931" w14:textId="77777777" w:rsidR="000F547D" w:rsidRDefault="000F547D" w:rsidP="000F547D">
      <w:pPr>
        <w:pStyle w:val="Heading4"/>
      </w:pPr>
      <w:r>
        <w:t xml:space="preserve">2---AI can only do what we program into it---we aren’t anywhere near inventing tech that can emulate intelligence. </w:t>
      </w:r>
    </w:p>
    <w:p w14:paraId="7DC51F96" w14:textId="77777777" w:rsidR="000F547D" w:rsidRPr="00C81917" w:rsidRDefault="000F547D" w:rsidP="000F547D">
      <w:pPr>
        <w:pStyle w:val="Heading4"/>
      </w:pPr>
      <w:r>
        <w:t>AFF evidence only cites limited examples, which our evidence on-point responds to. Current experiments are not sufficient to prove it’s possible.</w:t>
      </w:r>
    </w:p>
    <w:p w14:paraId="0E59C830" w14:textId="77777777" w:rsidR="000F547D" w:rsidRPr="006173BF" w:rsidRDefault="000F547D" w:rsidP="000F547D"/>
    <w:p w14:paraId="2561954F" w14:textId="77777777" w:rsidR="000F547D" w:rsidRDefault="000F547D" w:rsidP="000F547D">
      <w:pPr>
        <w:pStyle w:val="Heading4"/>
        <w:rPr>
          <w:szCs w:val="28"/>
        </w:rPr>
      </w:pPr>
      <w:r>
        <w:rPr>
          <w:szCs w:val="28"/>
        </w:rPr>
        <w:t xml:space="preserve">Their impact is produced by cognitive bias. </w:t>
      </w:r>
    </w:p>
    <w:p w14:paraId="2BA9B032" w14:textId="77777777" w:rsidR="000F547D" w:rsidRDefault="000F547D" w:rsidP="000F547D">
      <w:r w:rsidRPr="00C073FD">
        <w:t xml:space="preserve">Steve </w:t>
      </w:r>
      <w:r w:rsidRPr="00C073FD">
        <w:rPr>
          <w:rStyle w:val="Style13ptBold"/>
        </w:rPr>
        <w:t>Calandrillo &amp;</w:t>
      </w:r>
      <w:r w:rsidRPr="00C073FD">
        <w:t xml:space="preserve"> Nolan Kobuke </w:t>
      </w:r>
      <w:r w:rsidRPr="00C073FD">
        <w:rPr>
          <w:rStyle w:val="Style13ptBold"/>
        </w:rPr>
        <w:t>Anderson 22</w:t>
      </w:r>
      <w:r w:rsidRPr="00C073FD">
        <w:t xml:space="preserve">, </w:t>
      </w:r>
      <w:r>
        <w:t xml:space="preserve">Calandrillo is </w:t>
      </w:r>
      <w:r w:rsidRPr="00C073FD">
        <w:t>Jeffrey &amp; Susan Brotman Professor of Law, University of Washington School of Law</w:t>
      </w:r>
      <w:r>
        <w:t xml:space="preserve">; Anderson is </w:t>
      </w:r>
      <w:r w:rsidRPr="00C073FD">
        <w:t>J.D. candidate, Columbia Law School, “Terrified by Technology: How Systemic Bias Distorts U.S. Legal and Regulatory Responses to Emerging Technology,” University of Illinois Law Review, vol. 2022, no. 2, 2022, pp. 597–662</w:t>
      </w:r>
    </w:p>
    <w:p w14:paraId="27D9465B" w14:textId="77777777" w:rsidR="000F547D" w:rsidRPr="00BF4AAD" w:rsidRDefault="000F547D" w:rsidP="000F547D">
      <w:pPr>
        <w:rPr>
          <w:sz w:val="16"/>
        </w:rPr>
      </w:pPr>
      <w:r w:rsidRPr="00165ADE">
        <w:rPr>
          <w:sz w:val="14"/>
        </w:rPr>
        <w:t xml:space="preserve">III. PSYCHOLOGICAL RISK PERCEPTION: WHY HUMANS MISPERCEIVE TECHNOLOGY </w:t>
      </w:r>
      <w:r w:rsidRPr="00165ADE">
        <w:rPr>
          <w:rStyle w:val="StyleUnderline"/>
        </w:rPr>
        <w:t xml:space="preserve">There are </w:t>
      </w:r>
      <w:r w:rsidRPr="00165ADE">
        <w:rPr>
          <w:rStyle w:val="Emphasis"/>
        </w:rPr>
        <w:t xml:space="preserve">several </w:t>
      </w:r>
      <w:r w:rsidRPr="008A2477">
        <w:rPr>
          <w:rStyle w:val="Emphasis"/>
          <w:highlight w:val="cyan"/>
        </w:rPr>
        <w:t>psychological factors</w:t>
      </w:r>
      <w:r w:rsidRPr="00165ADE">
        <w:rPr>
          <w:rStyle w:val="StyleUnderline"/>
        </w:rPr>
        <w:t xml:space="preserve"> that </w:t>
      </w:r>
      <w:r w:rsidRPr="008A2477">
        <w:rPr>
          <w:rStyle w:val="StyleUnderline"/>
          <w:highlight w:val="cyan"/>
        </w:rPr>
        <w:t>contribute</w:t>
      </w:r>
      <w:r w:rsidRPr="00165ADE">
        <w:rPr>
          <w:rStyle w:val="StyleUnderline"/>
        </w:rPr>
        <w:t xml:space="preserve"> to </w:t>
      </w:r>
      <w:r w:rsidRPr="008A2477">
        <w:rPr>
          <w:rStyle w:val="Emphasis"/>
          <w:highlight w:val="cyan"/>
        </w:rPr>
        <w:t>risk misperception</w:t>
      </w:r>
      <w:r w:rsidRPr="00165ADE">
        <w:rPr>
          <w:rStyle w:val="StyleUnderline"/>
        </w:rPr>
        <w:t xml:space="preserve"> in humans. People rely </w:t>
      </w:r>
      <w:r w:rsidRPr="00165ADE">
        <w:rPr>
          <w:rStyle w:val="Emphasis"/>
        </w:rPr>
        <w:t>on a mixture</w:t>
      </w:r>
      <w:r w:rsidRPr="00165ADE">
        <w:rPr>
          <w:rStyle w:val="StyleUnderline"/>
        </w:rPr>
        <w:t xml:space="preserve"> of cognitive crutches, heuristics, and emotional appraisals</w:t>
      </w:r>
      <w:r w:rsidRPr="00165ADE">
        <w:rPr>
          <w:sz w:val="14"/>
        </w:rPr>
        <w:t xml:space="preserve"> to navigate the risks of everyday life.2 15 A brief mental exercise demonstrates one of these cognitive shortcuts. Take a moment and picture a bird in your mind. Chances are you pictured a sparrow, robin, or crow instead of a long-wattled umbrellabird or an albatross. But why did your brain, without any conscious thought, select the bird that it did? Why does the baseball player refuse to wash his lucky socks? 216 Why do Americans perceive Black men as more dangerous than white men? 217 The answer to these questions lies in the </w:t>
      </w:r>
      <w:r w:rsidRPr="00165ADE">
        <w:rPr>
          <w:sz w:val="14"/>
          <w:szCs w:val="16"/>
        </w:rPr>
        <w:t>mental shortcuts and biases our brain engages in every single day. 2 18 In some cases, they are actually rather successful in assisting humans to process informational inputs quickly.219 In the course of everyday life, one is more likely to encounter a sparrow or a robin, and faith in a lucky pair of socks can sometimes lead to a better outing. But these heuristics and biases are fallible</w:t>
      </w:r>
      <w:r w:rsidRPr="00165ADE">
        <w:rPr>
          <w:sz w:val="14"/>
        </w:rPr>
        <w:t xml:space="preserve">. 220 When you inject complexity into mental processes, such as processing race in America, these mental shortcuts often operate as devastating shortcomings. 221 They can cause humans to act irrationally and systematically misperceive risk.222 </w:t>
      </w:r>
      <w:r w:rsidRPr="00A621C9">
        <w:rPr>
          <w:rStyle w:val="StyleUnderline"/>
        </w:rPr>
        <w:t>As the world humans inhabit continues to</w:t>
      </w:r>
      <w:r w:rsidRPr="00165ADE">
        <w:rPr>
          <w:sz w:val="14"/>
        </w:rPr>
        <w:t xml:space="preserve"> </w:t>
      </w:r>
      <w:r w:rsidRPr="00A621C9">
        <w:rPr>
          <w:rStyle w:val="Emphasis"/>
        </w:rPr>
        <w:t>increase in complexity</w:t>
      </w:r>
      <w:r w:rsidRPr="00A621C9">
        <w:rPr>
          <w:rStyle w:val="StyleUnderline"/>
        </w:rPr>
        <w:t>, one can expect</w:t>
      </w:r>
      <w:r w:rsidRPr="00165ADE">
        <w:rPr>
          <w:sz w:val="14"/>
        </w:rPr>
        <w:t xml:space="preserve"> </w:t>
      </w:r>
      <w:r w:rsidRPr="00A621C9">
        <w:rPr>
          <w:rStyle w:val="Emphasis"/>
        </w:rPr>
        <w:t xml:space="preserve">risk </w:t>
      </w:r>
      <w:r w:rsidRPr="00165ADE">
        <w:rPr>
          <w:rStyle w:val="Emphasis"/>
        </w:rPr>
        <w:t>misperception to worsen</w:t>
      </w:r>
      <w:r w:rsidRPr="00165ADE">
        <w:rPr>
          <w:sz w:val="14"/>
        </w:rPr>
        <w:t xml:space="preserve">.223 This Article does not, and cannot, survey all of the different heuristics and biases that might affect risk misperception. The purpose, rather, of this Part is to identify a select few that have an inextricably intertwined connection to certain immutable characteristics of emerging technology, causing a general aversion to such technology in humans. In short, the below heuristics and biases are the driving forces behind systemic technological risk misperception. Compounding the issue, these mental shortcuts are themselves interconnected. Humans often combine heuristics and stack inference upon inference to paint different layers of a risk portrait.224 Only by identifying and understanding the cognitive and psychological factors that contribute to misperception, can humans then begin the process of reducing their impact on decision-making processes. A. The Precautionary Principle as an Overarching Backdrop to Regulatory Decision-making </w:t>
      </w:r>
      <w:r w:rsidRPr="00901A9D">
        <w:rPr>
          <w:rStyle w:val="StyleUnderline"/>
        </w:rPr>
        <w:t>The</w:t>
      </w:r>
      <w:r w:rsidRPr="00165ADE">
        <w:rPr>
          <w:sz w:val="14"/>
        </w:rPr>
        <w:t xml:space="preserve"> </w:t>
      </w:r>
      <w:r w:rsidRPr="008A2477">
        <w:rPr>
          <w:rStyle w:val="Emphasis"/>
          <w:highlight w:val="cyan"/>
        </w:rPr>
        <w:t>Precaution</w:t>
      </w:r>
      <w:r w:rsidRPr="00901A9D">
        <w:rPr>
          <w:rStyle w:val="StyleUnderline"/>
        </w:rPr>
        <w:t>ary Principle operates</w:t>
      </w:r>
      <w:r w:rsidRPr="00A621C9">
        <w:rPr>
          <w:rStyle w:val="StyleUnderline"/>
        </w:rPr>
        <w:t xml:space="preserve"> as the</w:t>
      </w:r>
      <w:r w:rsidRPr="00165ADE">
        <w:rPr>
          <w:sz w:val="14"/>
        </w:rPr>
        <w:t xml:space="preserve"> </w:t>
      </w:r>
      <w:r w:rsidRPr="00A621C9">
        <w:rPr>
          <w:rStyle w:val="Emphasis"/>
        </w:rPr>
        <w:t>decisional canvas</w:t>
      </w:r>
      <w:r w:rsidRPr="00165ADE">
        <w:rPr>
          <w:sz w:val="14"/>
        </w:rPr>
        <w:t xml:space="preserve"> </w:t>
      </w:r>
      <w:r w:rsidRPr="00A621C9">
        <w:rPr>
          <w:rStyle w:val="StyleUnderline"/>
        </w:rPr>
        <w:t>upon which humans employ their</w:t>
      </w:r>
      <w:r w:rsidRPr="00165ADE">
        <w:rPr>
          <w:sz w:val="14"/>
        </w:rPr>
        <w:t xml:space="preserve"> </w:t>
      </w:r>
      <w:r w:rsidRPr="00165ADE">
        <w:rPr>
          <w:rStyle w:val="StyleUnderline"/>
        </w:rPr>
        <w:t>heuristic and</w:t>
      </w:r>
      <w:r w:rsidRPr="00165ADE">
        <w:rPr>
          <w:sz w:val="14"/>
        </w:rPr>
        <w:t xml:space="preserve"> </w:t>
      </w:r>
      <w:r w:rsidRPr="00A621C9">
        <w:rPr>
          <w:rStyle w:val="StyleUnderline"/>
        </w:rPr>
        <w:t xml:space="preserve">cognitive shortcuts to </w:t>
      </w:r>
      <w:r w:rsidRPr="008A2477">
        <w:rPr>
          <w:rStyle w:val="StyleUnderline"/>
          <w:highlight w:val="cyan"/>
        </w:rPr>
        <w:t>paint</w:t>
      </w:r>
      <w:r w:rsidRPr="00A621C9">
        <w:rPr>
          <w:rStyle w:val="StyleUnderline"/>
        </w:rPr>
        <w:t xml:space="preserve"> a portrait of</w:t>
      </w:r>
      <w:r w:rsidRPr="00165ADE">
        <w:rPr>
          <w:sz w:val="14"/>
        </w:rPr>
        <w:t xml:space="preserve"> </w:t>
      </w:r>
      <w:r w:rsidRPr="00165ADE">
        <w:rPr>
          <w:rStyle w:val="StyleUnderline"/>
        </w:rPr>
        <w:t>the</w:t>
      </w:r>
      <w:r w:rsidRPr="00165ADE">
        <w:rPr>
          <w:sz w:val="14"/>
        </w:rPr>
        <w:t xml:space="preserve"> </w:t>
      </w:r>
      <w:r w:rsidRPr="00A621C9">
        <w:rPr>
          <w:rStyle w:val="StyleUnderline"/>
        </w:rPr>
        <w:t>risks</w:t>
      </w:r>
      <w:r w:rsidRPr="00165ADE">
        <w:rPr>
          <w:sz w:val="14"/>
        </w:rPr>
        <w:t xml:space="preserve"> they face in life.2 25 </w:t>
      </w:r>
      <w:r w:rsidRPr="00A621C9">
        <w:rPr>
          <w:rStyle w:val="StyleUnderline"/>
        </w:rPr>
        <w:t>With the post-industrial "</w:t>
      </w:r>
      <w:r w:rsidRPr="00165ADE">
        <w:rPr>
          <w:rStyle w:val="Emphasis"/>
        </w:rPr>
        <w:t xml:space="preserve">emergence of increasingly </w:t>
      </w:r>
      <w:r w:rsidRPr="008A2477">
        <w:rPr>
          <w:rStyle w:val="Emphasis"/>
          <w:highlight w:val="cyan"/>
        </w:rPr>
        <w:t>unpredictable</w:t>
      </w:r>
      <w:r w:rsidRPr="00165ADE">
        <w:rPr>
          <w:sz w:val="14"/>
        </w:rPr>
        <w:t xml:space="preserve">, </w:t>
      </w:r>
      <w:r w:rsidRPr="00165ADE">
        <w:rPr>
          <w:rStyle w:val="Emphasis"/>
        </w:rPr>
        <w:t>uncertain</w:t>
      </w:r>
      <w:r w:rsidRPr="00165ADE">
        <w:rPr>
          <w:sz w:val="14"/>
        </w:rPr>
        <w:t xml:space="preserve">, </w:t>
      </w:r>
      <w:r w:rsidRPr="00A621C9">
        <w:rPr>
          <w:rStyle w:val="StyleUnderline"/>
        </w:rPr>
        <w:t>and</w:t>
      </w:r>
      <w:r w:rsidRPr="00165ADE">
        <w:rPr>
          <w:sz w:val="14"/>
        </w:rPr>
        <w:t xml:space="preserve"> </w:t>
      </w:r>
      <w:r w:rsidRPr="00A621C9">
        <w:rPr>
          <w:rStyle w:val="Emphasis"/>
        </w:rPr>
        <w:t>unquantifiable</w:t>
      </w:r>
      <w:r w:rsidRPr="00165ADE">
        <w:rPr>
          <w:sz w:val="14"/>
        </w:rPr>
        <w:t xml:space="preserve"> </w:t>
      </w:r>
      <w:r w:rsidRPr="00A621C9">
        <w:rPr>
          <w:rStyle w:val="StyleUnderline"/>
        </w:rPr>
        <w:t>but</w:t>
      </w:r>
      <w:r w:rsidRPr="00165ADE">
        <w:rPr>
          <w:sz w:val="14"/>
        </w:rPr>
        <w:t xml:space="preserve"> </w:t>
      </w:r>
      <w:r w:rsidRPr="00A621C9">
        <w:rPr>
          <w:rStyle w:val="Emphasis"/>
        </w:rPr>
        <w:t xml:space="preserve">possibly catastrophic </w:t>
      </w:r>
      <w:r w:rsidRPr="008A2477">
        <w:rPr>
          <w:rStyle w:val="Emphasis"/>
          <w:highlight w:val="cyan"/>
        </w:rPr>
        <w:t>risks</w:t>
      </w:r>
      <w:r w:rsidRPr="00165ADE">
        <w:rPr>
          <w:sz w:val="14"/>
        </w:rPr>
        <w:t xml:space="preserve"> ... ," </w:t>
      </w:r>
      <w:r w:rsidRPr="00A621C9">
        <w:rPr>
          <w:rStyle w:val="StyleUnderline"/>
        </w:rPr>
        <w:t>societies began to formally incorporate the</w:t>
      </w:r>
      <w:r w:rsidRPr="00901A9D">
        <w:rPr>
          <w:rStyle w:val="StyleUnderline"/>
        </w:rPr>
        <w:t xml:space="preserve"> </w:t>
      </w:r>
      <w:r w:rsidRPr="00A621C9">
        <w:rPr>
          <w:rStyle w:val="Emphasis"/>
        </w:rPr>
        <w:t>Precautionary Principle</w:t>
      </w:r>
      <w:r w:rsidRPr="00901A9D">
        <w:rPr>
          <w:rStyle w:val="StyleUnderline"/>
        </w:rPr>
        <w:t xml:space="preserve"> </w:t>
      </w:r>
      <w:r w:rsidRPr="00A621C9">
        <w:rPr>
          <w:rStyle w:val="StyleUnderline"/>
        </w:rPr>
        <w:t>into</w:t>
      </w:r>
      <w:r w:rsidRPr="00165ADE">
        <w:rPr>
          <w:sz w:val="14"/>
        </w:rPr>
        <w:t xml:space="preserve"> </w:t>
      </w:r>
      <w:r w:rsidRPr="00165ADE">
        <w:rPr>
          <w:rStyle w:val="StyleUnderline"/>
        </w:rPr>
        <w:t>their</w:t>
      </w:r>
      <w:r w:rsidRPr="00165ADE">
        <w:rPr>
          <w:sz w:val="14"/>
        </w:rPr>
        <w:t xml:space="preserve"> </w:t>
      </w:r>
      <w:r w:rsidRPr="00A621C9">
        <w:rPr>
          <w:rStyle w:val="StyleUnderline"/>
        </w:rPr>
        <w:t>decisional processes</w:t>
      </w:r>
      <w:r w:rsidRPr="00165ADE">
        <w:rPr>
          <w:sz w:val="14"/>
        </w:rPr>
        <w:t xml:space="preserve">. 226 There is no singular definition of the Precautionary Principle; rather, it occupies a spectrum ranging from its weak form to its strong form.227 At one end, "[t]he most cautious and weak versions suggest, quite sensibly, that a lack of decisive evidence of harm should not be grounds for refusing to regulate." 228 At the strong end, "regulation is required whenever there is a possible risk to health, safety, or the environment, even if the supporting evidence is speculative and even if the economic costs of regulation are high." 229 From these polemical definitions, the parameters of the precautionary continuum can be deduced: (1) the burden of proving the absence or presence of risk; (2) who bears that burden; (3) the scale and probability of the potential harm; (4) whether regulation is required or merely encouraged; and (5) the scale of the regulatory remediation. 230 As the World Commission on the Ethics of Scientific Knowledge &amp; Technology has noted, "the [Precautionary Principle] is a strategy to cope with scientific uncertainties in the assessment and management of risks." 231 It is inherently conservative, creating a rebuttable presumption in favor of the status quo. Its adoption has "marked a shift from post-damage control (civil liability as a curative tool) to the level of a pre-damage control (anticipatory measures) of risks." 232 Although sources trace the origin of its modern form to the 1970s, the Precautionary Principle is really a regulatory endorsement of more colloquial thinking evident in age-old adages such as "better safe than sorry." 233 Examples of the Precautionary Principle in regulatory decision-making are everywhere. It has become nearly ubiquitous in international environmental regulation.234 Given the scientifically uncertain nature of the dangers posed by climate change and pollution, many environmental conventions incorporate some form of the Precautionary Principle.23 5 The Precautionary Principle helps explain why millions of law abiding citizens are subjected to full-body scans at airport across the country every single day.236 It is the same principle that influenced Dr. Kelsey's decision to reject inconclusive data regarding the safety of thalidomide. 37 It is also the same principle that spurs overreaction to the low risk of school shootings. 238 Like any tool of decision-making, the Precautionary Principle must be wielded with precision. Professor Cass Sunstein, a long-time critic of the Precautionary Principle and preeminent American expert on behavioral economics, has "suggested that </w:t>
      </w:r>
      <w:r w:rsidRPr="00A621C9">
        <w:rPr>
          <w:rStyle w:val="StyleUnderline"/>
        </w:rPr>
        <w:t>the</w:t>
      </w:r>
      <w:r w:rsidRPr="00165ADE">
        <w:rPr>
          <w:sz w:val="14"/>
        </w:rPr>
        <w:t xml:space="preserve"> </w:t>
      </w:r>
      <w:r w:rsidRPr="00A621C9">
        <w:rPr>
          <w:rStyle w:val="Emphasis"/>
        </w:rPr>
        <w:t>weak</w:t>
      </w:r>
      <w:r w:rsidRPr="00165ADE">
        <w:rPr>
          <w:sz w:val="14"/>
        </w:rPr>
        <w:t xml:space="preserve"> </w:t>
      </w:r>
      <w:r w:rsidRPr="00A621C9">
        <w:rPr>
          <w:rStyle w:val="StyleUnderline"/>
        </w:rPr>
        <w:t>versions of the Precautionary Principle are</w:t>
      </w:r>
      <w:r w:rsidRPr="00165ADE">
        <w:rPr>
          <w:sz w:val="14"/>
        </w:rPr>
        <w:t xml:space="preserve"> </w:t>
      </w:r>
      <w:r w:rsidRPr="00A621C9">
        <w:rPr>
          <w:rStyle w:val="Emphasis"/>
        </w:rPr>
        <w:t>unobjectionable</w:t>
      </w:r>
      <w:r w:rsidRPr="00165ADE">
        <w:rPr>
          <w:sz w:val="14"/>
        </w:rPr>
        <w:t xml:space="preserve"> </w:t>
      </w:r>
      <w:r w:rsidRPr="00A621C9">
        <w:rPr>
          <w:rStyle w:val="StyleUnderline"/>
        </w:rPr>
        <w:t>and</w:t>
      </w:r>
      <w:r w:rsidRPr="00165ADE">
        <w:rPr>
          <w:sz w:val="14"/>
        </w:rPr>
        <w:t xml:space="preserve"> </w:t>
      </w:r>
      <w:r w:rsidRPr="00A621C9">
        <w:rPr>
          <w:rStyle w:val="Emphasis"/>
        </w:rPr>
        <w:t>important</w:t>
      </w:r>
      <w:r w:rsidRPr="00165ADE">
        <w:rPr>
          <w:sz w:val="14"/>
        </w:rPr>
        <w:t xml:space="preserve">." 239 It states a "truism" that combats the kind of decision-making that would require an overwhelming showing of harm before taking action to mitigate risk.240 He warns against trivializing this function, citing a poll revealing onefifth of Americans believe no costly action should be taken against global warming until we are assured of its actuality. 241 In other words, the weak form of the Precautionary Principle is useful in combatting the kind of decision-making that would require an absolute certainty of harm to trigger a regulatory intervention. </w:t>
      </w:r>
      <w:r w:rsidRPr="00A621C9">
        <w:rPr>
          <w:rStyle w:val="StyleUnderline"/>
        </w:rPr>
        <w:t xml:space="preserve">In </w:t>
      </w:r>
      <w:r w:rsidRPr="008A2477">
        <w:rPr>
          <w:rStyle w:val="StyleUnderline"/>
          <w:highlight w:val="cyan"/>
        </w:rPr>
        <w:t>its</w:t>
      </w:r>
      <w:r w:rsidRPr="008A2477">
        <w:rPr>
          <w:sz w:val="14"/>
          <w:highlight w:val="cyan"/>
        </w:rPr>
        <w:t xml:space="preserve"> </w:t>
      </w:r>
      <w:r w:rsidRPr="008A2477">
        <w:rPr>
          <w:rStyle w:val="Emphasis"/>
          <w:highlight w:val="cyan"/>
        </w:rPr>
        <w:t>strong</w:t>
      </w:r>
      <w:r w:rsidRPr="008A2477">
        <w:rPr>
          <w:sz w:val="14"/>
          <w:highlight w:val="cyan"/>
        </w:rPr>
        <w:t xml:space="preserve"> </w:t>
      </w:r>
      <w:r w:rsidRPr="008A2477">
        <w:rPr>
          <w:rStyle w:val="StyleUnderline"/>
          <w:highlight w:val="cyan"/>
        </w:rPr>
        <w:t>form</w:t>
      </w:r>
      <w:r w:rsidRPr="00A621C9">
        <w:rPr>
          <w:rStyle w:val="StyleUnderline"/>
        </w:rPr>
        <w:t>, however</w:t>
      </w:r>
      <w:r w:rsidRPr="00165ADE">
        <w:rPr>
          <w:sz w:val="14"/>
        </w:rPr>
        <w:t xml:space="preserve">, Professor Sunstein argues that </w:t>
      </w:r>
      <w:r w:rsidRPr="00A621C9">
        <w:rPr>
          <w:rStyle w:val="StyleUnderline"/>
        </w:rPr>
        <w:t xml:space="preserve">the Precautionary Principle </w:t>
      </w:r>
      <w:r w:rsidRPr="008A2477">
        <w:rPr>
          <w:rStyle w:val="StyleUnderline"/>
          <w:highlight w:val="cyan"/>
        </w:rPr>
        <w:t>is</w:t>
      </w:r>
      <w:r w:rsidRPr="008A2477">
        <w:rPr>
          <w:sz w:val="14"/>
          <w:highlight w:val="cyan"/>
        </w:rPr>
        <w:t xml:space="preserve"> </w:t>
      </w:r>
      <w:r w:rsidRPr="008A2477">
        <w:rPr>
          <w:rStyle w:val="Emphasis"/>
          <w:highlight w:val="cyan"/>
        </w:rPr>
        <w:t>paralyzing</w:t>
      </w:r>
      <w:r w:rsidRPr="00165ADE">
        <w:rPr>
          <w:sz w:val="14"/>
        </w:rPr>
        <w:t xml:space="preserve"> </w:t>
      </w:r>
      <w:r w:rsidRPr="00A621C9">
        <w:rPr>
          <w:rStyle w:val="StyleUnderline"/>
        </w:rPr>
        <w:t>and</w:t>
      </w:r>
      <w:r w:rsidRPr="00165ADE">
        <w:rPr>
          <w:sz w:val="14"/>
        </w:rPr>
        <w:t xml:space="preserve"> </w:t>
      </w:r>
      <w:r w:rsidRPr="00165ADE">
        <w:rPr>
          <w:rStyle w:val="StyleUnderline"/>
        </w:rPr>
        <w:t>ultimately</w:t>
      </w:r>
      <w:r w:rsidRPr="00165ADE">
        <w:rPr>
          <w:sz w:val="14"/>
        </w:rPr>
        <w:t xml:space="preserve"> </w:t>
      </w:r>
      <w:r w:rsidRPr="00A621C9">
        <w:rPr>
          <w:rStyle w:val="Emphasis"/>
        </w:rPr>
        <w:t>useless</w:t>
      </w:r>
      <w:r w:rsidRPr="00165ADE">
        <w:rPr>
          <w:sz w:val="14"/>
        </w:rPr>
        <w:t xml:space="preserve"> </w:t>
      </w:r>
      <w:r w:rsidRPr="00A621C9">
        <w:rPr>
          <w:rStyle w:val="StyleUnderline"/>
        </w:rPr>
        <w:t>as a tool of decision-making</w:t>
      </w:r>
      <w:r w:rsidRPr="00165ADE">
        <w:rPr>
          <w:sz w:val="14"/>
        </w:rPr>
        <w:t>.2 42 "</w:t>
      </w:r>
      <w:r w:rsidRPr="00165ADE">
        <w:rPr>
          <w:rStyle w:val="StyleUnderline"/>
        </w:rPr>
        <w:t>In</w:t>
      </w:r>
      <w:r w:rsidRPr="00165ADE">
        <w:rPr>
          <w:sz w:val="14"/>
        </w:rPr>
        <w:t xml:space="preserve"> </w:t>
      </w:r>
      <w:r w:rsidRPr="00A621C9">
        <w:rPr>
          <w:rStyle w:val="StyleUnderline"/>
        </w:rPr>
        <w:t>some</w:t>
      </w:r>
      <w:r w:rsidRPr="00165ADE">
        <w:rPr>
          <w:sz w:val="14"/>
        </w:rPr>
        <w:t xml:space="preserve"> </w:t>
      </w:r>
      <w:r w:rsidRPr="00165ADE">
        <w:rPr>
          <w:rStyle w:val="StyleUnderline"/>
        </w:rPr>
        <w:t>cases</w:t>
      </w:r>
      <w:r w:rsidRPr="00165ADE">
        <w:rPr>
          <w:sz w:val="14"/>
        </w:rPr>
        <w:t xml:space="preserve">, </w:t>
      </w:r>
      <w:r w:rsidRPr="008A2477">
        <w:rPr>
          <w:rStyle w:val="StyleUnderline"/>
          <w:highlight w:val="cyan"/>
        </w:rPr>
        <w:t>regulation</w:t>
      </w:r>
      <w:r w:rsidRPr="008A2477">
        <w:rPr>
          <w:sz w:val="14"/>
          <w:highlight w:val="cyan"/>
        </w:rPr>
        <w:t xml:space="preserve"> </w:t>
      </w:r>
      <w:r w:rsidRPr="008A2477">
        <w:rPr>
          <w:rStyle w:val="StyleUnderline"/>
          <w:highlight w:val="cyan"/>
        </w:rPr>
        <w:t>eliminates</w:t>
      </w:r>
      <w:r w:rsidRPr="00165ADE">
        <w:rPr>
          <w:sz w:val="14"/>
        </w:rPr>
        <w:t xml:space="preserve"> the </w:t>
      </w:r>
      <w:r w:rsidRPr="008A2477">
        <w:rPr>
          <w:rStyle w:val="Emphasis"/>
          <w:highlight w:val="cyan"/>
        </w:rPr>
        <w:t>'opportunity benefits'</w:t>
      </w:r>
      <w:r w:rsidRPr="00165ADE">
        <w:rPr>
          <w:sz w:val="14"/>
        </w:rPr>
        <w:t xml:space="preserve"> </w:t>
      </w:r>
      <w:r w:rsidRPr="00A621C9">
        <w:rPr>
          <w:rStyle w:val="StyleUnderline"/>
        </w:rPr>
        <w:t>of a process or activity, and thus</w:t>
      </w:r>
      <w:r w:rsidRPr="00165ADE">
        <w:rPr>
          <w:sz w:val="14"/>
        </w:rPr>
        <w:t xml:space="preserve"> </w:t>
      </w:r>
      <w:r w:rsidRPr="00A621C9">
        <w:rPr>
          <w:rStyle w:val="Emphasis"/>
        </w:rPr>
        <w:t>causes</w:t>
      </w:r>
      <w:r w:rsidRPr="00165ADE">
        <w:rPr>
          <w:sz w:val="14"/>
        </w:rPr>
        <w:t xml:space="preserve"> </w:t>
      </w:r>
      <w:r w:rsidRPr="00165ADE">
        <w:rPr>
          <w:rStyle w:val="StyleUnderline"/>
        </w:rPr>
        <w:t>preventable</w:t>
      </w:r>
      <w:r w:rsidRPr="00165ADE">
        <w:rPr>
          <w:sz w:val="14"/>
        </w:rPr>
        <w:t xml:space="preserve"> </w:t>
      </w:r>
      <w:r w:rsidRPr="00A621C9">
        <w:rPr>
          <w:rStyle w:val="Emphasis"/>
        </w:rPr>
        <w:t>deaths</w:t>
      </w:r>
      <w:r w:rsidRPr="00165ADE">
        <w:rPr>
          <w:sz w:val="14"/>
        </w:rPr>
        <w:t xml:space="preserve">." 43 This phenomenon was evident in the example of FAA-mandated child restraints discussed in Part II. In that case, regulation would have reduced one source of risk (child injuries on airplanes) but given rise to a substitute source of risk (increased motor vehicle travel). "The point is ... [that] in its strongest form, [the Precautionary Principle] is offended by regulation as well as by nonregulation."2 44 "This is a common situation, for opportunity benefits and substitute risks are the rule, not the exception."245 Take, for example, the case of nuclear arsenals. The global stockpile of nuclear arms, ninety percent of which is held by the U.S. and Russia, is enough to end human life several times over.24 6 The mere existence of these weapons creates a risk of nuclear terrorism or even nuclear holocaust.247 Relying on a strong Precautionary Principle, several members of the medical community have called for the total abolition of nuclear weapons. 248 Going even further, one group has declared nuclear proliferation to "be among the most urgent of all global public health priorities."249 As Professor Sunstein cautions, however, a faithful Precautionary Principle analysis must cut both ways.250 The existence of nuclear weapons has contributed to an unprecedented nuclear peace among world superpowers.2 51 If war is merely "a continuation of political intercourse, carried on with other means," then politics for its own sake must always stop short of nuclear war.25 2 Put differently, while an abolition of these weapons might reduce the risk of nuclear catastrophe, a substitute risk of conventional world war would arise. For mutually assured destruction to serve its deterrent purpose, it must be exactly that: assured. 253 Therefore, the strong Precautionary Principle would also seem to counsel in favor of a nuclear triad possessing enough redundancies and weapons to destroy the world several times over. Consequently, a faithful application of the strong Precautionary Principle is paralyzing in this situation because it cautions against both choices. In other words, even if one agreed that it is always better to be safe than sorry, rarely is it clear what is safe and what is sorry. Sunstein's critique of the Precautionary Principle is nuanced. Again, in its weak form, it is unobjectionable. 254 The absence of a causal link should not always preclude regulatory intervention. In its strong form, it is paralytic and thus cannot be relied upon. 255 </w:t>
      </w:r>
      <w:r w:rsidRPr="00165ADE">
        <w:rPr>
          <w:sz w:val="14"/>
          <w:szCs w:val="16"/>
        </w:rPr>
        <w:t>Notwithstanding the paralytic effects, however, it still has "widespread appeal</w:t>
      </w:r>
      <w:r w:rsidRPr="00165ADE">
        <w:rPr>
          <w:sz w:val="14"/>
        </w:rPr>
        <w:t xml:space="preserve">." 256 Herein lies the key to Professor Sunstein's critique: </w:t>
      </w:r>
      <w:r w:rsidRPr="00A621C9">
        <w:rPr>
          <w:rStyle w:val="StyleUnderline"/>
        </w:rPr>
        <w:t>how can groups</w:t>
      </w:r>
      <w:r w:rsidRPr="00165ADE">
        <w:rPr>
          <w:sz w:val="14"/>
        </w:rPr>
        <w:t xml:space="preserve">, like the physicians above, </w:t>
      </w:r>
      <w:r w:rsidRPr="00165ADE">
        <w:rPr>
          <w:rStyle w:val="Emphasis"/>
        </w:rPr>
        <w:t>continue to embrace</w:t>
      </w:r>
      <w:r w:rsidRPr="00A621C9">
        <w:rPr>
          <w:rStyle w:val="StyleUnderline"/>
        </w:rPr>
        <w:t xml:space="preserve"> the strong Precautionary Principle when it cautions</w:t>
      </w:r>
      <w:r w:rsidRPr="00165ADE">
        <w:rPr>
          <w:sz w:val="14"/>
        </w:rPr>
        <w:t xml:space="preserve"> </w:t>
      </w:r>
      <w:r w:rsidRPr="00A621C9">
        <w:rPr>
          <w:rStyle w:val="Emphasis"/>
        </w:rPr>
        <w:t>against</w:t>
      </w:r>
      <w:r w:rsidRPr="00165ADE">
        <w:rPr>
          <w:sz w:val="14"/>
        </w:rPr>
        <w:t xml:space="preserve"> </w:t>
      </w:r>
      <w:r w:rsidRPr="00A621C9">
        <w:rPr>
          <w:rStyle w:val="StyleUnderline"/>
        </w:rPr>
        <w:t>both</w:t>
      </w:r>
      <w:r w:rsidRPr="00165ADE">
        <w:rPr>
          <w:sz w:val="14"/>
        </w:rPr>
        <w:t xml:space="preserve"> regulatory </w:t>
      </w:r>
      <w:r w:rsidRPr="00A621C9">
        <w:rPr>
          <w:rStyle w:val="Emphasis"/>
        </w:rPr>
        <w:t>intervention and nonintervention?</w:t>
      </w:r>
      <w:r w:rsidRPr="00165ADE">
        <w:rPr>
          <w:sz w:val="14"/>
        </w:rPr>
        <w:t xml:space="preserve"> </w:t>
      </w:r>
      <w:r w:rsidRPr="00165ADE">
        <w:rPr>
          <w:sz w:val="14"/>
          <w:szCs w:val="16"/>
        </w:rPr>
        <w:t xml:space="preserve">The answer lies in the fact that </w:t>
      </w:r>
      <w:r w:rsidRPr="00A621C9">
        <w:rPr>
          <w:rStyle w:val="StyleUnderline"/>
        </w:rPr>
        <w:t>individuals</w:t>
      </w:r>
      <w:r w:rsidRPr="00165ADE">
        <w:rPr>
          <w:sz w:val="14"/>
        </w:rPr>
        <w:t xml:space="preserve"> "can </w:t>
      </w:r>
      <w:r w:rsidRPr="00165ADE">
        <w:rPr>
          <w:rStyle w:val="StyleUnderline"/>
        </w:rPr>
        <w:t xml:space="preserve">regard themselves as </w:t>
      </w:r>
      <w:r w:rsidRPr="00165ADE">
        <w:rPr>
          <w:rStyle w:val="Emphasis"/>
        </w:rPr>
        <w:t>'precautionary' only if they blind themselves</w:t>
      </w:r>
      <w:r w:rsidRPr="00165ADE">
        <w:rPr>
          <w:sz w:val="14"/>
        </w:rPr>
        <w:t xml:space="preserve"> </w:t>
      </w:r>
      <w:r w:rsidRPr="00A621C9">
        <w:rPr>
          <w:rStyle w:val="StyleUnderline"/>
        </w:rPr>
        <w:t>to</w:t>
      </w:r>
      <w:r w:rsidRPr="00165ADE">
        <w:rPr>
          <w:sz w:val="14"/>
        </w:rPr>
        <w:t xml:space="preserve"> many </w:t>
      </w:r>
      <w:r w:rsidRPr="00A621C9">
        <w:rPr>
          <w:rStyle w:val="Emphasis"/>
        </w:rPr>
        <w:t>aspects of riskrelated situations</w:t>
      </w:r>
      <w:r w:rsidRPr="00165ADE">
        <w:rPr>
          <w:sz w:val="14"/>
        </w:rPr>
        <w:t xml:space="preserve"> </w:t>
      </w:r>
      <w:r w:rsidRPr="00165ADE">
        <w:rPr>
          <w:sz w:val="14"/>
          <w:szCs w:val="16"/>
        </w:rPr>
        <w:t>and focus on a narrow subset of what is at stake. " 2 7 This blindness or selective risk awareness is possible because of cognitive biases. 258 In situations where the strong Precautionary Principle should be paralyzing because of the existence of substitute risks, humans, subconsciously relying on cognitive biases, selectively apply the Precautionary Principle to some sources of risk while completely ignoring others</w:t>
      </w:r>
      <w:r w:rsidRPr="00165ADE">
        <w:rPr>
          <w:sz w:val="14"/>
        </w:rPr>
        <w:t xml:space="preserve">.2 59 "Simply as a logical matter, no society can be highly precautionary with respect to all risks." 260 </w:t>
      </w:r>
      <w:r w:rsidRPr="00165ADE">
        <w:rPr>
          <w:rStyle w:val="StyleUnderline"/>
        </w:rPr>
        <w:t>The Precautionary Principle</w:t>
      </w:r>
      <w:r w:rsidRPr="00165ADE">
        <w:rPr>
          <w:sz w:val="14"/>
        </w:rPr>
        <w:t xml:space="preserve"> (and the cognitive biases that inform its application) </w:t>
      </w:r>
      <w:r w:rsidRPr="00165ADE">
        <w:rPr>
          <w:rStyle w:val="StyleUnderline"/>
        </w:rPr>
        <w:t>is</w:t>
      </w:r>
      <w:r w:rsidRPr="00165ADE">
        <w:rPr>
          <w:sz w:val="14"/>
        </w:rPr>
        <w:t xml:space="preserve"> </w:t>
      </w:r>
      <w:r w:rsidRPr="00165ADE">
        <w:rPr>
          <w:rStyle w:val="Emphasis"/>
        </w:rPr>
        <w:t>magnified</w:t>
      </w:r>
      <w:r w:rsidRPr="00165ADE">
        <w:rPr>
          <w:sz w:val="14"/>
        </w:rPr>
        <w:t xml:space="preserve"> </w:t>
      </w:r>
      <w:r w:rsidRPr="00165ADE">
        <w:rPr>
          <w:rStyle w:val="StyleUnderline"/>
        </w:rPr>
        <w:t>in the context of</w:t>
      </w:r>
      <w:r w:rsidRPr="00165ADE">
        <w:rPr>
          <w:sz w:val="14"/>
        </w:rPr>
        <w:t xml:space="preserve"> </w:t>
      </w:r>
      <w:r w:rsidRPr="00165ADE">
        <w:rPr>
          <w:rStyle w:val="Emphasis"/>
        </w:rPr>
        <w:t>emerging technologies</w:t>
      </w:r>
      <w:r w:rsidRPr="00165ADE">
        <w:rPr>
          <w:sz w:val="14"/>
        </w:rPr>
        <w:t xml:space="preserve">. </w:t>
      </w:r>
      <w:r w:rsidRPr="00165ADE">
        <w:rPr>
          <w:rStyle w:val="StyleUnderline"/>
        </w:rPr>
        <w:t>The</w:t>
      </w:r>
      <w:r w:rsidRPr="00165ADE">
        <w:rPr>
          <w:sz w:val="14"/>
        </w:rPr>
        <w:t xml:space="preserve"> </w:t>
      </w:r>
      <w:r w:rsidRPr="00165ADE">
        <w:rPr>
          <w:rStyle w:val="StyleUnderline"/>
        </w:rPr>
        <w:t>strong</w:t>
      </w:r>
      <w:r w:rsidRPr="00165ADE">
        <w:rPr>
          <w:sz w:val="14"/>
        </w:rPr>
        <w:t xml:space="preserve"> form </w:t>
      </w:r>
      <w:r w:rsidRPr="00165ADE">
        <w:rPr>
          <w:rStyle w:val="StyleUnderline"/>
        </w:rPr>
        <w:t xml:space="preserve">Precautionary Principle should almost </w:t>
      </w:r>
      <w:r w:rsidRPr="00165ADE">
        <w:rPr>
          <w:rStyle w:val="Emphasis"/>
        </w:rPr>
        <w:t>always be paralytic</w:t>
      </w:r>
      <w:r w:rsidRPr="00165ADE">
        <w:rPr>
          <w:rStyle w:val="StyleUnderline"/>
        </w:rPr>
        <w:t xml:space="preserve"> in this context. </w:t>
      </w:r>
      <w:r w:rsidRPr="00165ADE">
        <w:rPr>
          <w:sz w:val="14"/>
        </w:rPr>
        <w:t xml:space="preserve">On the one hand, it would require government regulation of any emerging technology that might pose a risk to health or safety. </w:t>
      </w:r>
      <w:r w:rsidRPr="00165ADE">
        <w:rPr>
          <w:rStyle w:val="StyleUnderline"/>
        </w:rPr>
        <w:t xml:space="preserve">Since the </w:t>
      </w:r>
      <w:r w:rsidRPr="00165ADE">
        <w:rPr>
          <w:rStyle w:val="Emphasis"/>
        </w:rPr>
        <w:t>nature and scope</w:t>
      </w:r>
      <w:r w:rsidRPr="00165ADE">
        <w:rPr>
          <w:rStyle w:val="StyleUnderline"/>
        </w:rPr>
        <w:t xml:space="preserve"> of risks posed by a new piece of technology </w:t>
      </w:r>
      <w:r w:rsidRPr="00165ADE">
        <w:rPr>
          <w:rStyle w:val="Emphasis"/>
        </w:rPr>
        <w:t>often suffer</w:t>
      </w:r>
      <w:r w:rsidRPr="00165ADE">
        <w:rPr>
          <w:sz w:val="14"/>
        </w:rPr>
        <w:t xml:space="preserve"> </w:t>
      </w:r>
      <w:r w:rsidRPr="00165ADE">
        <w:rPr>
          <w:rStyle w:val="StyleUnderline"/>
        </w:rPr>
        <w:t>from</w:t>
      </w:r>
      <w:r w:rsidRPr="00165ADE">
        <w:rPr>
          <w:sz w:val="14"/>
        </w:rPr>
        <w:t xml:space="preserve"> a significant degree of </w:t>
      </w:r>
      <w:r w:rsidRPr="008A2477">
        <w:rPr>
          <w:rStyle w:val="Emphasis"/>
          <w:highlight w:val="cyan"/>
        </w:rPr>
        <w:t>uncertainty</w:t>
      </w:r>
      <w:r w:rsidRPr="00165ADE">
        <w:rPr>
          <w:sz w:val="14"/>
        </w:rPr>
        <w:t xml:space="preserve">, </w:t>
      </w:r>
      <w:r w:rsidRPr="00165ADE">
        <w:rPr>
          <w:rStyle w:val="StyleUnderline"/>
        </w:rPr>
        <w:t xml:space="preserve">the Precautionary Principle </w:t>
      </w:r>
      <w:r w:rsidRPr="008A2477">
        <w:rPr>
          <w:rStyle w:val="StyleUnderline"/>
          <w:highlight w:val="cyan"/>
        </w:rPr>
        <w:t>could</w:t>
      </w:r>
      <w:r w:rsidRPr="00165ADE">
        <w:rPr>
          <w:sz w:val="14"/>
        </w:rPr>
        <w:t xml:space="preserve"> </w:t>
      </w:r>
      <w:r w:rsidRPr="00165ADE">
        <w:rPr>
          <w:rStyle w:val="Emphasis"/>
        </w:rPr>
        <w:t>be invoked</w:t>
      </w:r>
      <w:r w:rsidRPr="00165ADE">
        <w:rPr>
          <w:sz w:val="14"/>
        </w:rPr>
        <w:t xml:space="preserve"> </w:t>
      </w:r>
      <w:r w:rsidRPr="00165ADE">
        <w:rPr>
          <w:rStyle w:val="StyleUnderline"/>
        </w:rPr>
        <w:t xml:space="preserve">in </w:t>
      </w:r>
      <w:r w:rsidRPr="008A2477">
        <w:rPr>
          <w:rStyle w:val="StyleUnderline"/>
          <w:highlight w:val="cyan"/>
        </w:rPr>
        <w:t>favor</w:t>
      </w:r>
      <w:r w:rsidRPr="00165ADE">
        <w:rPr>
          <w:rStyle w:val="StyleUnderline"/>
        </w:rPr>
        <w:t xml:space="preserve"> of </w:t>
      </w:r>
      <w:r w:rsidRPr="008A2477">
        <w:rPr>
          <w:rStyle w:val="StyleUnderline"/>
          <w:highlight w:val="cyan"/>
        </w:rPr>
        <w:t>regulating</w:t>
      </w:r>
      <w:r w:rsidRPr="00165ADE">
        <w:rPr>
          <w:rStyle w:val="StyleUnderline"/>
        </w:rPr>
        <w:t xml:space="preserve"> nearly </w:t>
      </w:r>
      <w:r w:rsidRPr="008A2477">
        <w:rPr>
          <w:rStyle w:val="StyleUnderline"/>
          <w:highlight w:val="cyan"/>
        </w:rPr>
        <w:t>every emerging tech</w:t>
      </w:r>
      <w:r w:rsidRPr="00165ADE">
        <w:rPr>
          <w:rStyle w:val="StyleUnderline"/>
        </w:rPr>
        <w:t>nology.</w:t>
      </w:r>
      <w:r w:rsidRPr="00165ADE">
        <w:rPr>
          <w:sz w:val="14"/>
        </w:rPr>
        <w:t xml:space="preserve"> On the other hand, emerging technologies offer potential opportunity benefits. Technology saves lives. Consequently, the Precautionary Principle would caution against any government interference that might inhibit the development of lifesaving technologies. Thus "it [should] stand[] as an obstacle to regulation and nonregulation, and to everything in between." 26 1 The remainder of this section, however, demonstrates how the </w:t>
      </w:r>
      <w:r w:rsidRPr="00165ADE">
        <w:rPr>
          <w:rStyle w:val="StyleUnderline"/>
        </w:rPr>
        <w:t xml:space="preserve">cognitive </w:t>
      </w:r>
      <w:r w:rsidRPr="008A2477">
        <w:rPr>
          <w:rStyle w:val="StyleUnderline"/>
          <w:highlight w:val="cyan"/>
        </w:rPr>
        <w:t>biases</w:t>
      </w:r>
      <w:r w:rsidRPr="00165ADE">
        <w:rPr>
          <w:rStyle w:val="StyleUnderline"/>
        </w:rPr>
        <w:t xml:space="preserve"> that</w:t>
      </w:r>
      <w:r w:rsidRPr="00165ADE">
        <w:rPr>
          <w:sz w:val="14"/>
        </w:rPr>
        <w:t xml:space="preserve"> </w:t>
      </w:r>
      <w:r w:rsidRPr="00165ADE">
        <w:rPr>
          <w:rStyle w:val="Emphasis"/>
        </w:rPr>
        <w:t xml:space="preserve">inform applications </w:t>
      </w:r>
      <w:r w:rsidRPr="00165ADE">
        <w:rPr>
          <w:rStyle w:val="StyleUnderline"/>
        </w:rPr>
        <w:t xml:space="preserve">of </w:t>
      </w:r>
      <w:r w:rsidRPr="00165ADE">
        <w:rPr>
          <w:rStyle w:val="Emphasis"/>
        </w:rPr>
        <w:t>the strong Precautionary Principle</w:t>
      </w:r>
      <w:r w:rsidRPr="00165ADE">
        <w:rPr>
          <w:rStyle w:val="StyleUnderline"/>
        </w:rPr>
        <w:t xml:space="preserve"> </w:t>
      </w:r>
      <w:r w:rsidRPr="008A2477">
        <w:rPr>
          <w:rStyle w:val="StyleUnderline"/>
          <w:highlight w:val="cyan"/>
        </w:rPr>
        <w:t xml:space="preserve">selectively </w:t>
      </w:r>
      <w:r w:rsidRPr="008A2477">
        <w:rPr>
          <w:rStyle w:val="Emphasis"/>
          <w:highlight w:val="cyan"/>
        </w:rPr>
        <w:t>amplify</w:t>
      </w:r>
      <w:r w:rsidRPr="00165ADE">
        <w:rPr>
          <w:rStyle w:val="StyleUnderline"/>
        </w:rPr>
        <w:t xml:space="preserve"> the perceived </w:t>
      </w:r>
      <w:r w:rsidRPr="008A2477">
        <w:rPr>
          <w:rStyle w:val="StyleUnderline"/>
          <w:highlight w:val="cyan"/>
        </w:rPr>
        <w:t>risks</w:t>
      </w:r>
      <w:r w:rsidRPr="00165ADE">
        <w:rPr>
          <w:rStyle w:val="StyleUnderline"/>
        </w:rPr>
        <w:t xml:space="preserve"> posed by emerging</w:t>
      </w:r>
      <w:r w:rsidRPr="00165ADE">
        <w:rPr>
          <w:sz w:val="14"/>
        </w:rPr>
        <w:t xml:space="preserve"> </w:t>
      </w:r>
      <w:r w:rsidRPr="00165ADE">
        <w:rPr>
          <w:rStyle w:val="StyleUnderline"/>
        </w:rPr>
        <w:t>technology</w:t>
      </w:r>
      <w:r w:rsidRPr="00165ADE">
        <w:rPr>
          <w:sz w:val="14"/>
        </w:rPr>
        <w:t xml:space="preserve"> in a particularized manner, </w:t>
      </w:r>
      <w:r w:rsidRPr="00165ADE">
        <w:rPr>
          <w:rStyle w:val="StyleUnderline"/>
        </w:rPr>
        <w:t>tipping</w:t>
      </w:r>
      <w:r w:rsidRPr="00165ADE">
        <w:rPr>
          <w:sz w:val="14"/>
        </w:rPr>
        <w:t xml:space="preserve"> </w:t>
      </w:r>
      <w:r w:rsidRPr="00165ADE">
        <w:rPr>
          <w:rStyle w:val="StyleUnderline"/>
        </w:rPr>
        <w:t xml:space="preserve">the decisional scales </w:t>
      </w:r>
      <w:r w:rsidRPr="008A2477">
        <w:rPr>
          <w:rStyle w:val="StyleUnderline"/>
          <w:highlight w:val="cyan"/>
        </w:rPr>
        <w:t>in favor of regulation</w:t>
      </w:r>
      <w:r w:rsidRPr="00165ADE">
        <w:rPr>
          <w:sz w:val="14"/>
        </w:rPr>
        <w:t xml:space="preserve">. That is, cognitive biases, working through the Precautionary Principle, consistently manifest as a bias against emerging technologies, resulting in suboptimal regulatory decision-making. B. Neophobia: Fear of the Unknown Versus Dread of the Unfamiliar It is easy to see how </w:t>
      </w:r>
      <w:r w:rsidRPr="00165ADE">
        <w:rPr>
          <w:sz w:val="14"/>
          <w:szCs w:val="16"/>
        </w:rPr>
        <w:t>a human penchant for fearing unknown risks could influence the selective application of the Precautionary Principle. The Precautionary Principle is an attempt to account for scientific uncertainties. A fear, or even discomfort, associated with uncertainty could lead one to over-perceive any threat associated with that uncertainty. 262 This cognitive bias is also exhibited in common proverbs, such as "better the devil you know than the devil you don't." In the context of emerging technologies, fear of the unknown takes on a different, amplified meaning. The risks posed by emerging technologies are likely to be overperceived because, not only are they unknown or uncertain, they are unfamiliar and alien.263 In other words, "familiarity may breed contempt: common actions and activities are often not perceived as especially risky compared with the unfamiliar or the novel."2 64 Thus, the very nature of emerging technologies results in a particularized kind of phobia: technophobia</w:t>
      </w:r>
      <w:r w:rsidRPr="00165ADE">
        <w:rPr>
          <w:sz w:val="14"/>
        </w:rPr>
        <w:t xml:space="preserve">-a subset of neophobia. 26 5 As an example, while the risk associated with a tornado or hurricane may be uncertain or unknown, we accept that these kinds of natural disasters are somewhat familiar to us, even if we aren't directly affected by them. So-called "murder hornets," on the other hand, engender a more dreadful kind of fear because they are alien and thus are not easily comparable to other, more familiar, natural disasters. 266 Consequently, the selective application of the Precautionary Principle to emerging technologies is influenced not only by a fear of the unknown but by a dread of the unfamiliar. Neophobia is well-documented. A risk perception study in Korea revealed that individuals over-perceived the risk posed by the 2002 SARS outbreak relative to the risk posed by influenza because of the unfamiliarity of the SARS risk factors.267 One Canadian study of sexual behavior found that individuals were more likely to downplay the risks of unprotected sex with a hypothetical new partner who they perceived as more "familiar," even where familiarity provided no "information about the sexual health history for any of the hypothetical partners." 268 This study indicates that it is not only familiarity in the objective sense, but in the subjective as well, that determines risk perceptions.269 This suggests that the brain can be lulled into feelings of familiarity even in the absence of true familiarity. Other studies have noted that perceptions of familiarity regarding an ethnic cuisine are negatively correlated with perceptions of risk posed by that cuisine.270 As some of these observers have explained,271 concomitant to a fear of the unfamiliar is the mere-exposure effect, a "well-established finding that people evaluate a stimulus more positively after repeated exposure to that stimulus." 272 Technophobia as a form of neophobia is </w:t>
      </w:r>
      <w:r w:rsidRPr="00A621C9">
        <w:rPr>
          <w:rStyle w:val="StyleUnderline"/>
        </w:rPr>
        <w:t>likewise</w:t>
      </w:r>
      <w:r w:rsidRPr="00165ADE">
        <w:rPr>
          <w:sz w:val="14"/>
        </w:rPr>
        <w:t xml:space="preserve"> </w:t>
      </w:r>
      <w:r w:rsidRPr="00A621C9">
        <w:rPr>
          <w:rStyle w:val="Emphasis"/>
        </w:rPr>
        <w:t>well-documented</w:t>
      </w:r>
      <w:r w:rsidRPr="00165ADE">
        <w:rPr>
          <w:sz w:val="14"/>
        </w:rPr>
        <w:t xml:space="preserve">. 273 Much of the research surrounding this phenomenon was inspired by a wave of computer-phobia in the 1980s when the age of personal computers dawned.274 It can be defined as "an irrational fear and/or anxiety that individuals form as a response to a new stimulus that comes in the form of a technology .... "275 From a logical standpoint, "the adoption of novel products [or technology] is typically associated with risk taking and uncertainty because accepting novelty implies leaving the realm of the familiar." 276 A literature review of empirical research regarding the impact of technophobia on business concluded that "the introduction of technological changes can provoke emotional and cognitive reactions. This fear and anxiety may manifest itself in the form of a phobia-induced by technology; technophobia." 2 77 In turn, that phobia "might push employees to avoid the new technology." 278 Moreover, </w:t>
      </w:r>
      <w:r w:rsidRPr="00A621C9">
        <w:rPr>
          <w:rStyle w:val="StyleUnderline"/>
        </w:rPr>
        <w:t>"technophobia d[oes]</w:t>
      </w:r>
      <w:r w:rsidRPr="00165ADE">
        <w:rPr>
          <w:sz w:val="14"/>
        </w:rPr>
        <w:t xml:space="preserve"> </w:t>
      </w:r>
      <w:r w:rsidRPr="00A621C9">
        <w:rPr>
          <w:rStyle w:val="Emphasis"/>
        </w:rPr>
        <w:t>not</w:t>
      </w:r>
      <w:r w:rsidRPr="00165ADE">
        <w:rPr>
          <w:sz w:val="14"/>
        </w:rPr>
        <w:t xml:space="preserve"> </w:t>
      </w:r>
      <w:r w:rsidRPr="00A621C9">
        <w:rPr>
          <w:rStyle w:val="Emphasis"/>
        </w:rPr>
        <w:t>fade</w:t>
      </w:r>
      <w:r w:rsidRPr="00165ADE">
        <w:rPr>
          <w:sz w:val="14"/>
        </w:rPr>
        <w:t xml:space="preserve"> away </w:t>
      </w:r>
      <w:r w:rsidRPr="00A621C9">
        <w:rPr>
          <w:rStyle w:val="StyleUnderline"/>
        </w:rPr>
        <w:t>with time</w:t>
      </w:r>
      <w:r w:rsidRPr="00165ADE">
        <w:rPr>
          <w:sz w:val="14"/>
        </w:rPr>
        <w:t xml:space="preserve">. In fact, </w:t>
      </w:r>
      <w:r w:rsidRPr="00A621C9">
        <w:rPr>
          <w:rStyle w:val="StyleUnderline"/>
        </w:rPr>
        <w:t>new technologies bring</w:t>
      </w:r>
      <w:r w:rsidRPr="00165ADE">
        <w:rPr>
          <w:sz w:val="14"/>
        </w:rPr>
        <w:t xml:space="preserve"> </w:t>
      </w:r>
      <w:r w:rsidRPr="00A621C9">
        <w:rPr>
          <w:rStyle w:val="Emphasis"/>
        </w:rPr>
        <w:t>new</w:t>
      </w:r>
      <w:r w:rsidRPr="00165ADE">
        <w:rPr>
          <w:sz w:val="14"/>
        </w:rPr>
        <w:t xml:space="preserve"> </w:t>
      </w:r>
      <w:r w:rsidRPr="00A621C9">
        <w:rPr>
          <w:rStyle w:val="StyleUnderline"/>
        </w:rPr>
        <w:t>and</w:t>
      </w:r>
      <w:r w:rsidRPr="00165ADE">
        <w:rPr>
          <w:sz w:val="14"/>
        </w:rPr>
        <w:t xml:space="preserve"> </w:t>
      </w:r>
      <w:r w:rsidRPr="00A621C9">
        <w:rPr>
          <w:rStyle w:val="Emphasis"/>
        </w:rPr>
        <w:t>unique</w:t>
      </w:r>
      <w:r w:rsidRPr="00165ADE">
        <w:rPr>
          <w:sz w:val="14"/>
        </w:rPr>
        <w:t xml:space="preserve"> facets of </w:t>
      </w:r>
      <w:r w:rsidRPr="00A621C9">
        <w:rPr>
          <w:rStyle w:val="Emphasis"/>
        </w:rPr>
        <w:t>technophobia</w:t>
      </w:r>
      <w:r w:rsidRPr="00165ADE">
        <w:rPr>
          <w:sz w:val="14"/>
        </w:rPr>
        <w:t xml:space="preserve"> . . .. 279 </w:t>
      </w:r>
      <w:r w:rsidRPr="00A621C9">
        <w:rPr>
          <w:rStyle w:val="StyleUnderline"/>
        </w:rPr>
        <w:t>Technophobia's influence on risk perception</w:t>
      </w:r>
      <w:r w:rsidRPr="00165ADE">
        <w:rPr>
          <w:sz w:val="14"/>
        </w:rPr>
        <w:t xml:space="preserve"> and decision-making </w:t>
      </w:r>
      <w:r w:rsidRPr="00A621C9">
        <w:rPr>
          <w:rStyle w:val="StyleUnderline"/>
        </w:rPr>
        <w:t>is</w:t>
      </w:r>
      <w:r w:rsidRPr="00165ADE">
        <w:rPr>
          <w:sz w:val="14"/>
        </w:rPr>
        <w:t xml:space="preserve"> </w:t>
      </w:r>
      <w:r w:rsidRPr="00A621C9">
        <w:rPr>
          <w:rStyle w:val="Emphasis"/>
        </w:rPr>
        <w:t>costly</w:t>
      </w:r>
      <w:r w:rsidRPr="00165ADE">
        <w:rPr>
          <w:sz w:val="14"/>
        </w:rPr>
        <w:t xml:space="preserve">. Indeed, </w:t>
      </w:r>
      <w:r w:rsidRPr="00A621C9">
        <w:rPr>
          <w:rStyle w:val="StyleUnderline"/>
        </w:rPr>
        <w:t>looking</w:t>
      </w:r>
      <w:r w:rsidRPr="00165ADE">
        <w:rPr>
          <w:sz w:val="14"/>
        </w:rPr>
        <w:t xml:space="preserve"> </w:t>
      </w:r>
      <w:r w:rsidRPr="00A621C9">
        <w:rPr>
          <w:rStyle w:val="Emphasis"/>
        </w:rPr>
        <w:t>only</w:t>
      </w:r>
      <w:r w:rsidRPr="00165ADE">
        <w:rPr>
          <w:sz w:val="14"/>
        </w:rPr>
        <w:t xml:space="preserve"> </w:t>
      </w:r>
      <w:r w:rsidRPr="00A621C9">
        <w:rPr>
          <w:rStyle w:val="StyleUnderline"/>
        </w:rPr>
        <w:t>at</w:t>
      </w:r>
      <w:r w:rsidRPr="00165ADE">
        <w:rPr>
          <w:sz w:val="14"/>
        </w:rPr>
        <w:t xml:space="preserve"> its effects on </w:t>
      </w:r>
      <w:r w:rsidRPr="00A621C9">
        <w:rPr>
          <w:rStyle w:val="StyleUnderline"/>
        </w:rPr>
        <w:t>the</w:t>
      </w:r>
      <w:r w:rsidRPr="00165ADE">
        <w:rPr>
          <w:sz w:val="14"/>
        </w:rPr>
        <w:t xml:space="preserve"> </w:t>
      </w:r>
      <w:r w:rsidRPr="00A621C9">
        <w:rPr>
          <w:rStyle w:val="Emphasis"/>
        </w:rPr>
        <w:t>workplace</w:t>
      </w:r>
      <w:r w:rsidRPr="00A621C9">
        <w:rPr>
          <w:rStyle w:val="StyleUnderline"/>
        </w:rPr>
        <w:t>, it has been "estimated that</w:t>
      </w:r>
      <w:r w:rsidRPr="00165ADE">
        <w:rPr>
          <w:sz w:val="14"/>
        </w:rPr>
        <w:t xml:space="preserve"> </w:t>
      </w:r>
      <w:r w:rsidRPr="00A621C9">
        <w:rPr>
          <w:rStyle w:val="Emphasis"/>
        </w:rPr>
        <w:t>technophobia</w:t>
      </w:r>
      <w:r w:rsidRPr="00165ADE">
        <w:rPr>
          <w:sz w:val="14"/>
        </w:rPr>
        <w:t xml:space="preserve"> </w:t>
      </w:r>
      <w:r w:rsidRPr="00A621C9">
        <w:rPr>
          <w:rStyle w:val="StyleUnderline"/>
        </w:rPr>
        <w:t>might be responsible for</w:t>
      </w:r>
      <w:r w:rsidRPr="00165ADE">
        <w:rPr>
          <w:sz w:val="14"/>
        </w:rPr>
        <w:t xml:space="preserve"> no less than </w:t>
      </w:r>
      <w:r w:rsidRPr="00A621C9">
        <w:rPr>
          <w:rStyle w:val="Emphasis"/>
        </w:rPr>
        <w:t>$4.2 billion</w:t>
      </w:r>
      <w:r w:rsidRPr="00165ADE">
        <w:rPr>
          <w:sz w:val="14"/>
        </w:rPr>
        <w:t xml:space="preserve">[] </w:t>
      </w:r>
      <w:r w:rsidRPr="00A621C9">
        <w:rPr>
          <w:rStyle w:val="Emphasis"/>
        </w:rPr>
        <w:t>in wages</w:t>
      </w:r>
      <w:r w:rsidRPr="00165ADE">
        <w:rPr>
          <w:sz w:val="14"/>
        </w:rPr>
        <w:t xml:space="preserve">, </w:t>
      </w:r>
      <w:r w:rsidRPr="00165ADE">
        <w:rPr>
          <w:sz w:val="2"/>
          <w:szCs w:val="2"/>
        </w:rPr>
        <w:t>in the United States alone." 280 Further research suggests that aversion to unfamiliar technology, a heuristic in its own right, is informed by other heuristics.281 In effect, the absence of familiarity results in a blank canvas of sorts, which, out of discomfort, humans subconsciously seek to fill with other heuristics. Turning to some of these other heuristics, it is clear how they comingle and compound one another to bias individuals against unfamiliar technology. C. The Availability Heuristic When sorting through unknown or unfamiliar risks, humans rely on the availability heuristic to manufacture risk probabilities. 282 The brain attempts to produce a proxy estimate of the probability of an event occurring or the frequency of a class based on the ease with which prior examples can be recalled from stored recollections. 283 For example, the reason an individual might think of a crow or a sparrow when asked to picture a bird is likely because those examples are the ones frequently encountered, and thus are the most available for the brain to recall. "The availability heuristic illuminates the operation of the Precautionary Principle, by showing why some hazards will be on-screen and why others will be neglected." 284 It helps explain why the Precautionary Principle is invoked against emerging technologies when instead it should be paralytic due to substitute costs. The availability heuristic can operate as a convenient means of estimating and navigating the risks of everyday life. 285 "[It] is an ecologically valid clue for the judgment of frequency because, in general, frequent events are easier to recall or imagine than infrequent ones." 286 In this sense, it would appear that the availability heuristic is at odds with the foregoing discussion of unfamiliar risk. In general, one might expect that familiar risks would be overestimated by the availability heuristic since they are the most available, whereas infrequent and unfamiliar risks would be underestimated because they are unavailable. "However, availability is also affected by various factors which are unrelated to actual frequency. . . . [S]uch factors will affect the perceived frequency of classes and the subjective probability of events." 287 These manipulative factors are especially prevalent in the context of emerging technologies. When they are allowed to bias human perception, "the availability heuristic can lead to serious errors in terms of both excessive fear and neglect." 288 Any number of factors which affect memory recall can lead to a biased application of the availability heuristic. 289 The most obvious factors are salience and vividness.290 They contribute to availability because the more salient or vivid an experience, object, or story is, the more likely it is to trigger and capture attentional resources in the brain and for longer periods of time.291 "Greater time in thought means more rehearsal, and more rehearsal means greater memorial availability." 292 In the context of tobacco regulation, graphic warning labels incorporating salient and vivid depictions of the adverse consequences of tobacco consumption have been shown to result in better recall of the warning messages.29 The underlying nature of emerging technologies renders them particularly susceptible to a biased application of the availability heuristic. In particular, "[c]ontextual factors such as ... novelty ... or media coverage increase the salience of an event." 294 Demonstrating the interrelated nature of different cognitive biases in risk assessment, novelty and unfamiliarity contribute to availability because new and unique objects or events are likely to capture attentional resources.295 As previously discussed, emerging technologies are, by definition, novel and unfamiliar.296 With respect to media coverage, "[a]vailability, produced by 'a particularly vivid case or new finding that receives considerable media attention,' play[s] a major role in . .. leaps in public concern." 297 Emerging technologies are particularly affected by media coverage because they are subject to the Gartner Hype Cycle. 298 "Gartner's Hype Cycle . . . characterizes the typical progression of an emerging technology from overenthusiasm through a period of disillusionment to an eventual understanding. ... "299 The period of disillusionment often occurs "[b]ecause the technology does not live up to. . . the media's overinflated expectations, [and] it is rapidly discredited. Some of the early trials end in highly publicized failures. Media interest wanes, except for a few cautionary tales." 300 While the technology usually recovers from early struggles, negativity bias-in which "bad information is processed more thoroughly than good"-helps explain why individuals perceive negative media hype as more salient than positive hype. 301 [FIGURE 1 OMITTED] Finally, the nature of the substitute costs associated with regulating emerging technologies also renders them particularly susceptible to availability bias.3 Sometimes a certain risk, said to call for precautions, is cognitively available, whereas other risks, including the risks associated with regulation itself, are not.... In many cases where the precautionary principle seems to offer guidance, the reason is that some of the relevant risks are available while others are barely visible. 303 For example, the brain can easily understand the causal link between mandatory infant restraints in airplanes and reduced injuries related to flying with infants.304 The causal pathway the brain must navigate, however, to establish a link between mandatory infant restraints on airplanes and increased traffic deaths requires several more inferential steps. Understanding the risks associated with overregulating or not adopting an emerging technology also requires more inferential steps because they come in the form of lost opportunity benefits; lives that could have been saved or improved. On the other hand, the costs associated with adopting an emerging technology are much more visible because they represent a departure from the status quo. Novelty, media hype, and cost visibility represent only a few of the routes through which the availability heuristic can skew perceptions against an emerging technology in distinct and particularized modes. 30 As shown below, there are numerous other interrelated cognitive biases that affect the availability heuristic and the Precautionary Principle. D. Informational Access Decision-makers are only as good as the information they possess. When an emerging technology threatens to disrupt an industry,306 preexisting industry players often face the threat of significant pecuniary losses. 307 Understandably, these self-interested parties respond by discrediting or obstructing the emerging technology. 308 Modern corporate structures and increased fidelity to the shareholder have contributed to this zealous safeguarding of market share and profitability, even at the cost of human life. 309 Some of these defense tactics include the usual and effective lobbying and political spending that influence high level decision-making. 310 However, in a democratic society filled with individual decisionmakers, industry manipulation of the accessibility, pace, and content of information in order to distort public perceptions of risk can be just as effective at preventing market disruption.311 As a general proposition, established market players are likely to react negatively to any developments, tech-related or otherwise, that threaten their bottom lines. The tobacco industry's response to the discovery of a conclusive link between its products and various cancers is a prime example of the depths to which corporations will stoop to protect profitable products. 31 In addition to the typical lobbying and politicking, the tobacco industry engaged in informational warfare on a scale the business world had never seen.313 In response to the carcinogenic discovery, the industry launched a campaign to suppress negative research.3 14 Furthermore, it established a research front in the form of the Tobacco Industry Research Council. 315 "Instead of supporting genuine scientific research into the problems, it spent millions of dollars publicizing research purporting to prove that tobacco did not cause cancer." 3 16 Following decades of misinformation and obfuscation-and unnecessary deaths-public perception of risk eventually caught up with reality.3 1 7 Even still, the industry persisted in its disinformation campaign when the risk posed by second-hand smoke was later revealed. 318 These tactics continue to this day. 319 Importantly, the "industry's strategy does not require winning the debates it manufactures. It is enough to foster and perpetuate the illusion of controversy in order to muddy the waters around scientific findings that threaten the industry." 320 In other words, the mere implantation of a seed of doubt regarding risk levels can be enough to delay accurate public perception of risk by decades. Taking note, other businesses-including fast food restaurants, alcohol producers, and casinos-have launched similar disinformation campaigns with comparable success.32 1 With respect to emerging technologies, the American automobile industry has waged similar disinformation campaigns against new products proven to increase motor vehicle safety. 322 The decades-long battle over seatbelts and airbags represent a paradigmatic example.323 In his revolutionary book, Unsafe at Any Speed, Ralph Nader accused the American auto industry of ignoring technology that increased safety. 324 Worried that an accurate assessment of the risk posed by their cars would hurt their bottom line, the big auto companies fomented disinformation. 325 Like the tobacco industry, the American auto industry established several research and safety foundations whose real purpose was to deflect public risk perception away from dangerous design towards dangerous drivers. 32 They pumped out information claiming consumers did not want increased safety and inaccurate assessments of the costs associated with safety measures.327 They even went as far as to threaten Mr. Nader and dissenting manufacturers who sought to innovate in the field of auto safety. 328 Even after it became clear to the big auto companies that public perception of risk would inevitably catch up with reality, they persisted in publicly stifling safety innovation while privately developing the technology themselves. 329 Following decades of disinformation and unnecessary death, car manufacturers have performed a complete about-face, competing to win the title of safest car on the road.3 30 Another paradigmatic example of information manipulation is the National Football League's ("NFL") suppression of cutting-edge concussion research. 331 Bennet Omalu, portrayed by actor Will Smith in the film Concussion,3 32 famously discovered the neurodegenerative disease chronic traumatic encephalopathy ("CTE")-originally thought to be confined to boxers-in NFL players.33 3 Naively, Dr. Omalu "thought NFL doctors would be pleased when they [learned of his discovery]."3 3 4 However, like the tobacco and auto industries, the NFL had its own counter-research arm, the Mild Traumatic Brain Injury committee.3 Though none of its leading members were neuropathologists, they did their best to discredit Dr. Omalu's work and his reputation. 36 In communications with academics, reporters, and the public, the NFL dismissed his work as "speculative," "flawed," and "not appropriate science."33 7 Moreover, they "'publish[ed] an unprecedented series of papers, several of which were rejected by peer reviewers and editors and later disavowed even by some of their own authors."' 338 Once the NFL realized they could no longer deny the undeniable, they began to suppress the undeniable. 339 A 2016 congressional study accused the NFL of "work[ing] to improperly influence ... government research, trying to steer [a] study toward a doctor with ties to the league. .. .340 After the NFL realized it could not influence the study, it pulled the funds it had promised.34 1 Sadly, while the NFL was busy obfuscating and sowing the seeds of doubt, a generation of young children signed up for youth football completely unaware of just what they were signing up for. 42 Of his groundbreaking research, Dr. Omalu had the following to say: "There are times I wish I never [did it]. It has dragged me into worldly affairs I do not want to be associated with. Human meanness, wickedness, and selfishness. People trying to cover up, to control how information is released."343 Whether motivated by corporate greed, fiduciary duty to the shareholder, or the structure of executive compensation, the ability of industry players to wage informational warfare against emerging technologies has a significant impact on public perception of associated risks. Even giant tech companies that once cut their teeth on innovation are exhibiting similar defensive behaviors. 345 They have been accused of suppressing and stifling emerging technologies by taking advantage of mergers and acquisitions, borderline copyright infringement, and disproportionate economies of scale (e.g., Facebook's strong-armed acquisition346 of Instagram and Amazon's undercutting347 of competitor prices).3 48 Like the tobacco and automotive industries, big tech has also demonstrated a willingness to manipulate the information the public receives. 349 The fact that big tech companies-once themselves champions of disruptive technology-are now themselves stifling innovation lends credence to the notion that emerging technology is particularly susceptible to risk misperception caused by industry manipulation of information. E. Control As emerging technology promises to make life increasingly automated, it also becomes exposed to another particularized form of cognitive bias. While much of the fear associated with automation is economic, 350 those fears are inextricably bound to a technophobic fear of losing control.35 1 Fear of losing control, just like any phobia, can inflate a decisionmaker's perception of associated risks. 352 In general, humans experience feelings of anxiety, fear, and helplessness when they perceive a lack of control over their environment.3 5 3 In one study, subjects were more likely to under-perceive the discomfort associated with a painful stimulus when they were provided with illusions of control over that stimulus.354 Those who fear flying consistently rate lack of control as significant source of their phobia.355 In the context of automation and artificial intelligence ("AI"), pop culture hits such as I, Robot, the Matrix, and Stanley Kubrick's cult classic 2001: A Space Odyssey are provocative and arousing precisely because the each tap into a human discomfort with surrendering control to technology. 35 Philosophers have made careers out of proselytizing Singularitarianism, the notion that humans will lose control of Al through an exponentially accelerating chain reaction of machine learning. 357 A simple internet search reveals a plethora of resources aimed at counseling employees through their automation-induced technophobia.358 Intuitively speaking, it is easy to imagine that this anxiety associated with ceding control to automation and artificial intelligence would alter the manner in which humans perceive and interreact with emerging technologies, resulting in a misapplication of the Precautionary Principle against that technology. But it is not just that a fear of losing control influences how a decisionmaker might apply the strong Precautionary Principle. It also influences whether an individual will engage in the fallacy of the strong Precautionary Principle in the first place. 359 Indeed, the paralytic nature of the strong Precautionary Principle itself produces the anxious feeling of losing control.360 Like a cat to a warm beam of sunlight, humans subconsciously seek out comforting illusions of control as a means of cocooning themselves from the realities of indeterminacy. 361 This is part of the reason people engage in irrational hoarding behaviors (e.g., toilet paper shortages as a response to COVID-19) in response to uncontrollable stimuli, such as natural disasters. 36 2 When an analysis under the Precautionary Principle offers no advice because it is paralyzing-as is so often the case with emerging technology-the resulting decisional limbo can produce feelings of anxiety. Because no decision is definitively advised, there is no control to be had. This is a form of cognitive dissonance in which the Precautionary Principle supports both action and inaction.3 4 "The existence of dissonance, being psychologically uncomfortable, motivates the person to reduce the dissonance and leads to avoidance of information likely to increase the dissonance. The greater the magnitude of the dissonance, the greater is the pressure to reduce dissonance." 365 Consequently, in the face of dissonance caused by a paralytic Precautionary Principle, humans, seeking illusions of control, will not only contrive a precautionary answer when the principle offers none, but they will likely choose the option that will itself provide them with the greatest illusion of control. That is, regulation, creating a proverbial double whammy. F. Age In general, as humans age they become more risk averse. 36 6 That is, they tend to inflate the risks they perceive. 367 There are numerous reasons for this phenomenon. Some are inherent to aging itself.368 For example, humans generally experience a spike in economic risk aversion around the typical age of retirement, "probably reflect[ing] the shift toward fixed income assets after retirement." 369 Moreover, as physical health and motor function begin to decline, everyday tasks, such as crossing the street or taking a shower, become more risky.370 In that sense, increased risk perception and aversion amongst the elderly are justified by the fact that life does indeed become riskier as one ages. These factors inherent to aging, however, cannot completely account for the drastic increase in risk perception that aging adults often experience. These factors, themselves external to human cognition, nonetheless inform a broader cognitive attitude that the world is riskier than it actually is; particularly so in relation to emerging technology. 371 This is unfortunate considering the fact that emerging technology promises to make life much less risky and much more comfortable and enjoyable for senior citizens.37 2 It is also concerning because the average age of democratic decisionmakers in the U.S. is set to increase as "[t]he aging of baby boomers means that within just a couple decades, older people are projected to outnumber children for the first time in U.S. history." 373 If risk aversion among senior citizens were entirely rational, one would expect a perfect correlation between an increase in an actual aging-related risk and the aversion towards that risk. However, studies measuring increased aversion to non-aging-related risks demonstrate that this phenomenon cannot be explained solely by an actual increase in risks facing the elderly. 374 One such study sought to build upon prior research indicating that information processing speed and other important variables, such as working memory, necessary for complex decision-making deteriorate in humans as they age.37 "[Their] findings confirmed the notion ... that older adults demonstrate risk aversion in the risky choice context in which risk-seeking would be a more effective strategy .. ." as a result of this cognitive decline. 376 One of the ways that older adults subconsciously compensate for this loss in cognition is "through selective engagement in cognitive resources. Older adults may conserve resources ... limiting both the quantity and complexity of the information to which they attend." 377 In other words, older adults possess a generalized aversion to risk. The implications of this generalized aversion for emerging technology are crystal clear. Analyzing the risks associated with complex emerging technologies requires dedicating a significant amount of cognitive resources towards processing intricate information. 378 As has been explained, understanding the risks associated with a piece of technology is cognitively easier than understanding the substitute costs that regulation would bring about. A generalized risk aversion resulting from a decline in cognitive resources would undoubtedly affect perceptions of emerging technology in a negative manner. This aversion to risk in general is amplified by a particularized aversion to new technology in older adults. As the brain ages, it becomes less neuroplastic.379 When this occurs, individuals begin to lose the ability to adapt to new stimuli and learn new cognitive and motor skills.380 As the old adage suggests, "you can't teach an old dog new tricks." 38 ' While this is, of course, an overstatement, any child who has had to re-explain how the television remote functions to a parent or grandparent is well-acquainted with this phenomenon. This reduced ability to adapt to new technology results in anxiety, which, in turn, causes a technophobic aversion.382 This irrational phobia serves only to increase the risk aversion older adults feel towards emerging technology, thus inflating perceptions of risk. IV. THE CONSEQUENCES OF TECHNOLOGICAL RISK MISPERCEPTION As explained in Part III, technological risk misperception is a distinctive form of misperception because humans are systematically predisposed to overperceiving the risks associated with a new piece of technology. The consequences and costs of technological risk perceptions are also unique because they come in the form of lost benefits and opportunities: lives not saved, lives not improved, profits not made.383 The insidious costs associated with a blind allegiance to the status quo are often not cognitively available to decisionmakers because, as Ike and Tina Turner put it, "you can't miss nothing that you never had." 384 When technological risk misperception leads decisionmakers to shun emerging technology in favor of maintaining the status quo, the world collectively suffers as a result.385 Three contemporary examples of technological risk misperception-drones, self-driving cars, and artificial intelligence-demonstrate the prohibitive yet subtle costs associated with technological risk misperception. A. The Costs of Fearing Drones There is no dispute that unmanned aerial vehicles, better known as drones, will revolutionize the human experience for the better.386 They have a proven ability to save lives and deliver necessary goods and services to vulnerable and remote demographics.387 Yet Americans fear them.388 This irrational fear has led to an irrational response. Rather than reflecting a commonsense weighing of the costs and benefits associated with drone technology, the American regulatory response to this promising new technology is a story of systemic risk misperception.389 The result is a reduction of overall social welfare and a stifling of technological advancement. 390 It was not always the case that drone regulation was informed by irrational fear. There was a time when FAA drone "guidelines were lenient, for ... the agency's main purpose was to regulate manned passenger aircraft .... "39 Unfortunately, this "American honeymoon with drone technology" came crashing down in the 2000s when rising public fears put pressure on the FAA to adopt an aggressive regulatory stance. 39 To be sure, drones are a tool capable of abuse just like any other.39 3 In that sense, no one can deny that they do represent a source of risk.394 However, because the FAA's misguided regulations respond to public fears, as opposed to actual risk factors, they accomplish little in the way of mitigation.395 The FAA has issued restrictive commercial drone regulations that have stifled sector growth and pushed innovation abroad.396 The FAA "prohibits commercial drones from flying at nigt, above 400 feet, faster than 100 miles per hour, or over crowds of people." 3 Furthermore, the combined vehicle and cargo weight cannot exceed fifty-five pounds. 398 But the most prohibitive of FAA regulations "provides for 'line of sight' operating requirements .. . [that] eliminate nearly all practical applications of the emerging technology." 399 Lastly, the FAA has implemented registration requirements aimed at deterring criminal uses of drones. 400 The FAA can waive some of the minor regulations; however, these waivers are typically inadequate for most immediate drone applications.40 1 The starting place for any rational discussion of drone regulation is the fact that, in stark contrast to other means of transporting goods and services, there have been zero reported deaths caused by drone related accidents in the United States.4 02 The costly line-of-sight regulation does little to increase public safety. Nominally speaking, it is meant to "reduce collisions by requiring operators to see their drone directly. ... "403 While this requirement might offer some logical appeal to the layman, it is ultimately not grounded in rational thought.4 04 "Drone operation through a live camera feed provides drone operators with a clearer visual of their drones to better see and avoid obstacles in a drone's path." 405 Moreover, advancements in collision-avoidance technology have obviated the need for an operator to keep a drone within his or her visual line of sight.406 In other words, the FAA is trying to address a problem that technology has already solved. The FAA's registration requirements also miss the mark. As a practical matter, criminals and terrorists are unlikely to register their drones, and the FAA lacks a robust enforcement mechanism to make them do so.4 07 Even worse, in an attempt to deter and catch those few bad actors who would use drone technology to violate the privacy of others, the FAA has created a substitute risk with respect to lawful drone operators. 408 "[I]nformation provided through drone registration will be public, which means names and home addresses of drone pilots-as young as thirteen years old-are public information."4 09 In short, the FAA has exposed lawful operators to the very risk they seek to mitigate with their regulations. So, why do these ineffective, outmoded regulatory measures persist? The answer is "based [i]n systemic risk-misperception, exaggerating fear over reality."41 0 According to the National Academies of Sciences, Engineering and Medicine, an attitude of zero-tolerance for risk has taken ahold of FAA regulators. 4 1 1 But, as Professor Sunstein has made clear, in a climate of substitute risks and benefits, zero-tolerance is a fallacy.4 12 "It is evident that the FAA's focus concentrates far more on the risks of integrating drones into the national airspace rather than on the benefits that drones provide (or, more importantly, the opportunity costs of not utilizing modern technology)."4 13 Put in more familiar terms, by applying a strong Precautionary Principle to the risks posed by drone implementation, regulators have turned a blind eye towards the benefits and opportunities that have been lost as a result of their decisions. The costs associated with not innovating in the field of drone technology are massive.4 14 Drones have beneficial applications in a wide array of industries, ranging from medicine to law enforcement and from conservation to tourism.415 Unfortunately, FAA's archaic regulations impede many of these applications. 416 In response, major tech companies are moving their drone programs abroad.417 Google has moved its drone delivery program to Australia. 1 8 Amazon has moved similar programs to Canada and the United Kingdom.4 19 "[T]his lost opportunity means that foreign nations-instead of America-are benefiting from technological advancements, new jobs, and an economic upswing. Foreign nations, "see[ing] an opportunity to capture a market that the FAA is complicit in crippling inside the United States," have moved quickly to clear the way for more drone innovation.42 1 But the costs exacted by technological risk misperception are not limited to economic ones.422 There are direct human costs as well.42 Drone technology has been used in other countries to "deliver emergency equipment and supplies to the world's hard-to-reach areas."4 24 Drones have also been used by search and rescue officials to save lives in remote areas or after natural disasters.4 25 Consequently, thanks to drone technology, deaths that were once tragic are now tragically preventable. "Simply put, the FAA's line-of-sight regulation costs lives. No patient should die because their lifesaving treatment is stuck in traffic.'A 26 Drone regulation in America "is a cautionary tale of how well-intended laws and policies aimed at enhancing safety can silently cost lives rather than protect them."427 It is also a tale of how our brains contribute to systemic risk misperception by amplifying some risks far above reward. Drone regulation underscores the importance of combatting systemic technological risk misperception as well as the tired and fallacious regulatory attitude of better safe than sorry. B. The Costs of Fearing Autonomous Vehicles While the previous example largely focused on regulators, the example of autonomous vehicles largely turns on public perceptions of risk, thus highlighting the duality of risk misperception in America. Every three years, as many Americans are killed on the roads "as were killed in all of the country's wars since World War I."428 Consequently, over the course of one's life, driving represents a significant source of risk. Yet Americans do not to treat it that way4'9 Rarely do we stop to consider whether it might be our last day on earth when we start our engines as a police officer might when she starts her day-even though the risk of death is comparable. 430 Some fear flying over driving even though the latter is far more dangerous. 43 1 In short, many Americans downplay the risks associated with driving and underestimate the imperative for a revolution in safety technology. Deaths and injuries on the highways are seen as tragic and unfortunate by the public when they should be viewed as completely preventable. This systemic risk misperception has stalled implementation of the one technology that offers an all-encompassing solution: automation. 432 The human toll associated with maintaining the status quo and failing to develop and implement self-driving cars is staggering.4 33 According to the NHTSA, 36,560 people were killed in traffic crashes in 2018 alone.434 The CDC estimates 2 million more are injured each year.435 The economic costs are also sobering. 436 "[F]or crashes that occurred in 2017, the cost of medical care and productivity losses associated with occupant injuries and deaths from motor vehicle traffic crashes exceeded $75 billion."4 37 Human error is responsible for around ninety percent of all automobile crashes. 438 In other words, drivers as a class represent one of the most dangerous groups in America. Understandably, proponents of self-driving cars seek to remove human error from the equation, much like airplane manufacturers have done with great success. 439 Knowing the high price Americans pay on the roadways each year, one would expect the public to embrace and support any technology that promises to reduce that burden. Sadly, however, motorists have often required convincing before adopting new safety technology.44 0 In the context of automated cars, a major roadblock developers face is convincing motorists to hand the keys over to a computer.441 In one survey of perceived opportunity cost, researchers found that individuals valued time spent in a self-driving Uber as more costly than an identical normal Uber and even more costly than driving themselves.442 This suggests "a lack of familiarity and comfort with driverless technology at present."443 Heuristics and cognitive biases that drive technological risk misperception offer a partial yet substantial explanation for why consumers need convincing. One study of public perceptions of self-driving technology concluded that the "change in status quo-from an active driver to a passive driver-may be perceived as a loss among those who value the feeling of control when driving."444 Reports of individuals sleeping behind the wheel of their Teslas are "disturbing" and "unsettling" precisely because they represent a departure from the familiar status quo to the unfamiliar.44 5 It is worth noting that, despite the salience of these reports, fatalities since Tesla released its autopilot product in 2014 have been exceedingly rare. 44 6 The fear of losing control also helps "explain higher risk and lower benefit perception of self-driving cars."44 7 The study concluded that "[g]iving up control may, in fact, be one of the major barriers to the adoption of self-driving cars."" 8 Unfamiliarity, it seems, is also accompanied by ignorance.449 The same study found "evidence that ... [p]eople who had greater experience with vehicle automation technologies had lower risk and higher benefit perceptions as well as higher trust ratings of self-driving cars .. . ."450 Without this experience and knowledge, individuals rely on their heuristics to fill the decisional void, which typically disfavor emerging technologies. 451 In addition to lack of information there is an issue of disinformation. The publication of rare but retainable negative media hype means that the availability heuristic reinforces already inflated perceptions of risk. Those who had heard stories of accidents involving self-driving cars-such as the tragic and highly-publicized death of a Tempe woman-"reported lower trust levels in self-driving cars."45 2 A single negative story has the power to implant a seed of doubt in the public and derail years of progress. 453 Self-driving cars represent a paradigm of technological risk misperception. Factors inherent in the technology itself and inherent in human behavior operate to inflate risks and obscure benefits.454 While many American drivers are unsure about whether they can ever trust a self-driving car with their family's safety, if they understood their existing vehicle to be the ticking time bomb it represents, they might begin to wonder if they can afford not to. C. What's Next? The Costs of Fearing Artificial Intelligence As explained in Section HI.E on losing control</w:t>
      </w:r>
      <w:r w:rsidRPr="00165ADE">
        <w:rPr>
          <w:sz w:val="14"/>
        </w:rPr>
        <w:t xml:space="preserve">, </w:t>
      </w:r>
      <w:r w:rsidRPr="008A2477">
        <w:rPr>
          <w:rStyle w:val="Emphasis"/>
          <w:highlight w:val="cyan"/>
        </w:rPr>
        <w:t>America</w:t>
      </w:r>
      <w:r w:rsidRPr="00901A9D">
        <w:rPr>
          <w:rStyle w:val="StyleUnderline"/>
        </w:rPr>
        <w:t>n</w:t>
      </w:r>
      <w:r w:rsidRPr="00A621C9">
        <w:rPr>
          <w:rStyle w:val="StyleUnderline"/>
        </w:rPr>
        <w:t xml:space="preserve"> pop culture </w:t>
      </w:r>
      <w:r w:rsidRPr="008A2477">
        <w:rPr>
          <w:rStyle w:val="StyleUnderline"/>
          <w:highlight w:val="cyan"/>
        </w:rPr>
        <w:t>has</w:t>
      </w:r>
      <w:r w:rsidRPr="00165ADE">
        <w:rPr>
          <w:sz w:val="14"/>
        </w:rPr>
        <w:t xml:space="preserve"> a </w:t>
      </w:r>
      <w:r w:rsidRPr="008A2477">
        <w:rPr>
          <w:rStyle w:val="Emphasis"/>
          <w:highlight w:val="cyan"/>
        </w:rPr>
        <w:t>macabre fascination</w:t>
      </w:r>
      <w:r w:rsidRPr="008A2477">
        <w:rPr>
          <w:sz w:val="14"/>
          <w:highlight w:val="cyan"/>
        </w:rPr>
        <w:t xml:space="preserve"> </w:t>
      </w:r>
      <w:r w:rsidRPr="008A2477">
        <w:rPr>
          <w:rStyle w:val="StyleUnderline"/>
          <w:highlight w:val="cyan"/>
        </w:rPr>
        <w:t>with</w:t>
      </w:r>
      <w:r w:rsidRPr="00165ADE">
        <w:rPr>
          <w:sz w:val="14"/>
        </w:rPr>
        <w:t xml:space="preserve"> </w:t>
      </w:r>
      <w:r w:rsidRPr="008A2477">
        <w:rPr>
          <w:rStyle w:val="Emphasis"/>
          <w:highlight w:val="cyan"/>
        </w:rPr>
        <w:t>a</w:t>
      </w:r>
      <w:r w:rsidRPr="00165ADE">
        <w:rPr>
          <w:sz w:val="14"/>
        </w:rPr>
        <w:t xml:space="preserve">rtificial </w:t>
      </w:r>
      <w:r w:rsidRPr="008A2477">
        <w:rPr>
          <w:rStyle w:val="Emphasis"/>
          <w:highlight w:val="cyan"/>
        </w:rPr>
        <w:t>i</w:t>
      </w:r>
      <w:r w:rsidRPr="00165ADE">
        <w:rPr>
          <w:sz w:val="14"/>
        </w:rPr>
        <w:t>ntelligence</w:t>
      </w:r>
      <w:r w:rsidRPr="00A621C9">
        <w:rPr>
          <w:rStyle w:val="StyleUnderline"/>
        </w:rPr>
        <w:t>-induced</w:t>
      </w:r>
      <w:r w:rsidRPr="00165ADE">
        <w:rPr>
          <w:sz w:val="14"/>
        </w:rPr>
        <w:t xml:space="preserve"> </w:t>
      </w:r>
      <w:r w:rsidRPr="00A621C9">
        <w:rPr>
          <w:rStyle w:val="Emphasis"/>
        </w:rPr>
        <w:t>dystopias</w:t>
      </w:r>
      <w:r w:rsidRPr="00165ADE">
        <w:rPr>
          <w:sz w:val="14"/>
        </w:rPr>
        <w:t xml:space="preserve"> </w:t>
      </w:r>
      <w:r w:rsidRPr="00A621C9">
        <w:rPr>
          <w:rStyle w:val="StyleUnderline"/>
        </w:rPr>
        <w:t>and</w:t>
      </w:r>
      <w:r w:rsidRPr="00165ADE">
        <w:rPr>
          <w:sz w:val="14"/>
        </w:rPr>
        <w:t xml:space="preserve"> </w:t>
      </w:r>
      <w:r w:rsidRPr="008A2477">
        <w:rPr>
          <w:rStyle w:val="Emphasis"/>
          <w:highlight w:val="cyan"/>
        </w:rPr>
        <w:t>doomsdays</w:t>
      </w:r>
      <w:r w:rsidRPr="00165ADE">
        <w:rPr>
          <w:sz w:val="14"/>
        </w:rPr>
        <w:t xml:space="preserve">.455 This is likely </w:t>
      </w:r>
      <w:r w:rsidRPr="008A2477">
        <w:rPr>
          <w:rStyle w:val="StyleUnderline"/>
          <w:highlight w:val="cyan"/>
        </w:rPr>
        <w:t>because it taps</w:t>
      </w:r>
      <w:r w:rsidRPr="00A621C9">
        <w:rPr>
          <w:rStyle w:val="StyleUnderline"/>
        </w:rPr>
        <w:t xml:space="preserve"> into the</w:t>
      </w:r>
      <w:r w:rsidRPr="00165ADE">
        <w:rPr>
          <w:sz w:val="14"/>
        </w:rPr>
        <w:t xml:space="preserve"> powerful </w:t>
      </w:r>
      <w:r w:rsidRPr="00A621C9">
        <w:rPr>
          <w:rStyle w:val="StyleUnderline"/>
        </w:rPr>
        <w:t>human</w:t>
      </w:r>
      <w:r w:rsidRPr="00165ADE">
        <w:rPr>
          <w:sz w:val="14"/>
        </w:rPr>
        <w:t xml:space="preserve"> </w:t>
      </w:r>
      <w:r w:rsidRPr="008A2477">
        <w:rPr>
          <w:rStyle w:val="Emphasis"/>
          <w:highlight w:val="cyan"/>
        </w:rPr>
        <w:t>discomfort</w:t>
      </w:r>
      <w:r w:rsidRPr="008A2477">
        <w:rPr>
          <w:sz w:val="14"/>
          <w:highlight w:val="cyan"/>
        </w:rPr>
        <w:t xml:space="preserve"> </w:t>
      </w:r>
      <w:r w:rsidRPr="008A2477">
        <w:rPr>
          <w:rStyle w:val="StyleUnderline"/>
          <w:highlight w:val="cyan"/>
        </w:rPr>
        <w:t>with</w:t>
      </w:r>
      <w:r w:rsidRPr="00165ADE">
        <w:rPr>
          <w:sz w:val="14"/>
        </w:rPr>
        <w:t xml:space="preserve"> </w:t>
      </w:r>
      <w:r w:rsidRPr="00A621C9">
        <w:rPr>
          <w:rStyle w:val="Emphasis"/>
        </w:rPr>
        <w:t xml:space="preserve">losing </w:t>
      </w:r>
      <w:r w:rsidRPr="008A2477">
        <w:rPr>
          <w:rStyle w:val="Emphasis"/>
          <w:highlight w:val="cyan"/>
        </w:rPr>
        <w:t>control</w:t>
      </w:r>
      <w:r w:rsidRPr="00165ADE">
        <w:rPr>
          <w:sz w:val="14"/>
        </w:rPr>
        <w:t xml:space="preserve">. The two preceding </w:t>
      </w:r>
      <w:r w:rsidRPr="00A621C9">
        <w:rPr>
          <w:rStyle w:val="StyleUnderline"/>
        </w:rPr>
        <w:t>examples of systemic</w:t>
      </w:r>
      <w:r w:rsidRPr="00165ADE">
        <w:rPr>
          <w:sz w:val="14"/>
        </w:rPr>
        <w:t xml:space="preserve"> </w:t>
      </w:r>
      <w:r w:rsidRPr="00A621C9">
        <w:rPr>
          <w:rStyle w:val="Emphasis"/>
        </w:rPr>
        <w:t>technological risk misperception</w:t>
      </w:r>
      <w:r w:rsidRPr="00165ADE">
        <w:rPr>
          <w:sz w:val="14"/>
        </w:rPr>
        <w:t xml:space="preserve"> </w:t>
      </w:r>
      <w:r w:rsidRPr="00A621C9">
        <w:rPr>
          <w:rStyle w:val="StyleUnderline"/>
        </w:rPr>
        <w:t>may be</w:t>
      </w:r>
      <w:r w:rsidRPr="00165ADE">
        <w:rPr>
          <w:sz w:val="14"/>
        </w:rPr>
        <w:t xml:space="preserve"> </w:t>
      </w:r>
      <w:r w:rsidRPr="00A621C9">
        <w:rPr>
          <w:rStyle w:val="Emphasis"/>
        </w:rPr>
        <w:t>harbingers</w:t>
      </w:r>
      <w:r w:rsidRPr="00165ADE">
        <w:rPr>
          <w:sz w:val="14"/>
        </w:rPr>
        <w:t xml:space="preserve"> </w:t>
      </w:r>
      <w:r w:rsidRPr="00A621C9">
        <w:rPr>
          <w:rStyle w:val="StyleUnderline"/>
        </w:rPr>
        <w:t xml:space="preserve">of what is </w:t>
      </w:r>
      <w:r w:rsidRPr="00A621C9">
        <w:rPr>
          <w:rStyle w:val="Emphasis"/>
        </w:rPr>
        <w:t>in store for developers of A</w:t>
      </w:r>
      <w:r>
        <w:rPr>
          <w:rStyle w:val="Emphasis"/>
        </w:rPr>
        <w:t>I</w:t>
      </w:r>
      <w:r w:rsidRPr="00165ADE">
        <w:rPr>
          <w:sz w:val="14"/>
        </w:rPr>
        <w:t xml:space="preserve">. Ironically, one of the most vocal proponents of automated vehicles, Tesla CEO Elon </w:t>
      </w:r>
      <w:r w:rsidRPr="00A621C9">
        <w:rPr>
          <w:rStyle w:val="Emphasis"/>
        </w:rPr>
        <w:t>Musk</w:t>
      </w:r>
      <w:r w:rsidRPr="00A621C9">
        <w:rPr>
          <w:rStyle w:val="StyleUnderline"/>
        </w:rPr>
        <w:t>, is</w:t>
      </w:r>
      <w:r w:rsidRPr="00165ADE">
        <w:rPr>
          <w:sz w:val="14"/>
        </w:rPr>
        <w:t xml:space="preserve"> also </w:t>
      </w:r>
      <w:r w:rsidRPr="00A621C9">
        <w:rPr>
          <w:rStyle w:val="StyleUnderline"/>
        </w:rPr>
        <w:t>one of the</w:t>
      </w:r>
      <w:r w:rsidRPr="00165ADE">
        <w:rPr>
          <w:sz w:val="14"/>
        </w:rPr>
        <w:t xml:space="preserve"> </w:t>
      </w:r>
      <w:r w:rsidRPr="00A621C9">
        <w:rPr>
          <w:rStyle w:val="StyleUnderline"/>
        </w:rPr>
        <w:t xml:space="preserve">most </w:t>
      </w:r>
      <w:r w:rsidRPr="00A621C9">
        <w:rPr>
          <w:rStyle w:val="Emphasis"/>
        </w:rPr>
        <w:t>vocal</w:t>
      </w:r>
      <w:r w:rsidRPr="00165ADE">
        <w:rPr>
          <w:sz w:val="14"/>
        </w:rPr>
        <w:t xml:space="preserve"> critics of Al technology.456 </w:t>
      </w:r>
      <w:r w:rsidRPr="00A621C9">
        <w:rPr>
          <w:rStyle w:val="StyleUnderline"/>
        </w:rPr>
        <w:t xml:space="preserve">He </w:t>
      </w:r>
      <w:r w:rsidRPr="008A2477">
        <w:rPr>
          <w:rStyle w:val="StyleUnderline"/>
          <w:highlight w:val="cyan"/>
        </w:rPr>
        <w:t>has</w:t>
      </w:r>
      <w:r w:rsidRPr="00A621C9">
        <w:rPr>
          <w:rStyle w:val="StyleUnderline"/>
        </w:rPr>
        <w:t xml:space="preserve"> largely </w:t>
      </w:r>
      <w:r w:rsidRPr="008A2477">
        <w:rPr>
          <w:rStyle w:val="StyleUnderline"/>
          <w:highlight w:val="cyan"/>
        </w:rPr>
        <w:t>been</w:t>
      </w:r>
      <w:r w:rsidRPr="008A2477">
        <w:rPr>
          <w:sz w:val="14"/>
          <w:highlight w:val="cyan"/>
        </w:rPr>
        <w:t xml:space="preserve"> </w:t>
      </w:r>
      <w:r w:rsidRPr="008A2477">
        <w:rPr>
          <w:rStyle w:val="Emphasis"/>
          <w:highlight w:val="cyan"/>
        </w:rPr>
        <w:t>dismissed by</w:t>
      </w:r>
      <w:r w:rsidRPr="00A621C9">
        <w:rPr>
          <w:rStyle w:val="Emphasis"/>
        </w:rPr>
        <w:t xml:space="preserve"> industry </w:t>
      </w:r>
      <w:r w:rsidRPr="008A2477">
        <w:rPr>
          <w:rStyle w:val="Emphasis"/>
          <w:highlight w:val="cyan"/>
        </w:rPr>
        <w:t>insiders</w:t>
      </w:r>
      <w:r w:rsidRPr="008A2477">
        <w:rPr>
          <w:sz w:val="14"/>
          <w:highlight w:val="cyan"/>
        </w:rPr>
        <w:t xml:space="preserve"> </w:t>
      </w:r>
      <w:r w:rsidRPr="008A2477">
        <w:rPr>
          <w:rStyle w:val="StyleUnderline"/>
          <w:highlight w:val="cyan"/>
        </w:rPr>
        <w:t>as</w:t>
      </w:r>
      <w:r w:rsidRPr="00A621C9">
        <w:rPr>
          <w:rStyle w:val="StyleUnderline"/>
        </w:rPr>
        <w:t xml:space="preserve"> a</w:t>
      </w:r>
      <w:r w:rsidRPr="00165ADE">
        <w:rPr>
          <w:sz w:val="14"/>
        </w:rPr>
        <w:t xml:space="preserve"> </w:t>
      </w:r>
      <w:r w:rsidRPr="008A2477">
        <w:rPr>
          <w:rStyle w:val="Emphasis"/>
          <w:highlight w:val="cyan"/>
        </w:rPr>
        <w:t>fear-mongerer, alarmist, and doomsayer</w:t>
      </w:r>
      <w:r w:rsidRPr="00165ADE">
        <w:rPr>
          <w:sz w:val="14"/>
        </w:rPr>
        <w:t xml:space="preserve">. 457 While his "relatively </w:t>
      </w:r>
      <w:r w:rsidRPr="008A2477">
        <w:rPr>
          <w:rStyle w:val="Emphasis"/>
          <w:highlight w:val="cyan"/>
        </w:rPr>
        <w:t>extreme views</w:t>
      </w:r>
      <w:r w:rsidRPr="00165ADE">
        <w:rPr>
          <w:sz w:val="14"/>
        </w:rPr>
        <w:t xml:space="preserve"> </w:t>
      </w:r>
      <w:r w:rsidRPr="00A621C9">
        <w:rPr>
          <w:rStyle w:val="StyleUnderline"/>
        </w:rPr>
        <w:t>on A</w:t>
      </w:r>
      <w:r>
        <w:rPr>
          <w:rStyle w:val="StyleUnderline"/>
        </w:rPr>
        <w:t>I</w:t>
      </w:r>
      <w:r w:rsidRPr="00A621C9">
        <w:rPr>
          <w:rStyle w:val="StyleUnderline"/>
        </w:rPr>
        <w:t xml:space="preserve"> </w:t>
      </w:r>
      <w:r w:rsidRPr="008A2477">
        <w:rPr>
          <w:rStyle w:val="StyleUnderline"/>
          <w:highlight w:val="cyan"/>
        </w:rPr>
        <w:t>are</w:t>
      </w:r>
      <w:r w:rsidRPr="00A621C9">
        <w:rPr>
          <w:rStyle w:val="StyleUnderline"/>
        </w:rPr>
        <w:t xml:space="preserve"> shared by </w:t>
      </w:r>
      <w:r w:rsidRPr="008A2477">
        <w:rPr>
          <w:rStyle w:val="StyleUnderline"/>
          <w:highlight w:val="cyan"/>
        </w:rPr>
        <w:t>a</w:t>
      </w:r>
      <w:r w:rsidRPr="008A2477">
        <w:rPr>
          <w:sz w:val="14"/>
          <w:highlight w:val="cyan"/>
        </w:rPr>
        <w:t xml:space="preserve"> </w:t>
      </w:r>
      <w:r w:rsidRPr="008A2477">
        <w:rPr>
          <w:rStyle w:val="Emphasis"/>
          <w:highlight w:val="cyan"/>
        </w:rPr>
        <w:t>small minority</w:t>
      </w:r>
      <w:r w:rsidRPr="00165ADE">
        <w:rPr>
          <w:sz w:val="14"/>
        </w:rPr>
        <w:t xml:space="preserve"> </w:t>
      </w:r>
      <w:r w:rsidRPr="00A621C9">
        <w:rPr>
          <w:rStyle w:val="StyleUnderline"/>
        </w:rPr>
        <w:t>of</w:t>
      </w:r>
      <w:r w:rsidRPr="00165ADE">
        <w:rPr>
          <w:sz w:val="14"/>
        </w:rPr>
        <w:t xml:space="preserve"> Al </w:t>
      </w:r>
      <w:r w:rsidRPr="00A621C9">
        <w:rPr>
          <w:rStyle w:val="Emphasis"/>
        </w:rPr>
        <w:t>researchers</w:t>
      </w:r>
      <w:r w:rsidRPr="00165ADE">
        <w:rPr>
          <w:sz w:val="14"/>
        </w:rPr>
        <w:t xml:space="preserve">[, his] celebrity status means they're heard by huge audiences and this frustrates people doing actual Al research.' 58 When it comes to Al, Elon </w:t>
      </w:r>
      <w:r w:rsidRPr="00BF4AAD">
        <w:rPr>
          <w:rStyle w:val="StyleUnderline"/>
        </w:rPr>
        <w:t>Musk is a</w:t>
      </w:r>
      <w:r w:rsidRPr="00165ADE">
        <w:rPr>
          <w:sz w:val="14"/>
        </w:rPr>
        <w:t xml:space="preserve"> </w:t>
      </w:r>
      <w:r w:rsidRPr="00BF4AAD">
        <w:rPr>
          <w:rStyle w:val="Emphasis"/>
        </w:rPr>
        <w:t>walking contradiction</w:t>
      </w:r>
      <w:r w:rsidRPr="00165ADE">
        <w:rPr>
          <w:sz w:val="14"/>
        </w:rPr>
        <w:t xml:space="preserve">. </w:t>
      </w:r>
      <w:r w:rsidRPr="00BF4AAD">
        <w:rPr>
          <w:rStyle w:val="StyleUnderline"/>
        </w:rPr>
        <w:t>On</w:t>
      </w:r>
      <w:r w:rsidRPr="00165ADE">
        <w:rPr>
          <w:sz w:val="14"/>
        </w:rPr>
        <w:t xml:space="preserve"> the </w:t>
      </w:r>
      <w:r w:rsidRPr="00BF4AAD">
        <w:rPr>
          <w:rStyle w:val="StyleUnderline"/>
        </w:rPr>
        <w:t>one hand, he believes</w:t>
      </w:r>
      <w:r w:rsidRPr="00165ADE">
        <w:rPr>
          <w:sz w:val="14"/>
        </w:rPr>
        <w:t xml:space="preserve"> that </w:t>
      </w:r>
      <w:r w:rsidRPr="00BF4AAD">
        <w:rPr>
          <w:rStyle w:val="StyleUnderline"/>
        </w:rPr>
        <w:t>AI</w:t>
      </w:r>
      <w:r w:rsidRPr="00165ADE">
        <w:rPr>
          <w:sz w:val="14"/>
        </w:rPr>
        <w:t xml:space="preserve"> development </w:t>
      </w:r>
      <w:r w:rsidRPr="00BF4AAD">
        <w:rPr>
          <w:rStyle w:val="StyleUnderline"/>
        </w:rPr>
        <w:t>represents</w:t>
      </w:r>
      <w:r w:rsidRPr="00165ADE">
        <w:rPr>
          <w:sz w:val="14"/>
        </w:rPr>
        <w:t xml:space="preserve"> possibly </w:t>
      </w:r>
      <w:r w:rsidRPr="00BF4AAD">
        <w:rPr>
          <w:rStyle w:val="StyleUnderline"/>
        </w:rPr>
        <w:t>the greatest existential threat to human existence</w:t>
      </w:r>
      <w:r w:rsidRPr="00165ADE">
        <w:rPr>
          <w:sz w:val="14"/>
        </w:rPr>
        <w:t xml:space="preserve">.4 59 </w:t>
      </w:r>
      <w:r w:rsidRPr="00BF4AAD">
        <w:rPr>
          <w:rStyle w:val="StyleUnderline"/>
        </w:rPr>
        <w:t>On the</w:t>
      </w:r>
      <w:r w:rsidRPr="00165ADE">
        <w:rPr>
          <w:sz w:val="14"/>
        </w:rPr>
        <w:t xml:space="preserve"> </w:t>
      </w:r>
      <w:r w:rsidRPr="00BF4AAD">
        <w:rPr>
          <w:rStyle w:val="StyleUnderline"/>
        </w:rPr>
        <w:t>other</w:t>
      </w:r>
      <w:r w:rsidRPr="00165ADE">
        <w:rPr>
          <w:sz w:val="14"/>
        </w:rPr>
        <w:t xml:space="preserve"> hand, "</w:t>
      </w:r>
      <w:r w:rsidRPr="00BF4AAD">
        <w:rPr>
          <w:rStyle w:val="StyleUnderline"/>
        </w:rPr>
        <w:t>Musk's</w:t>
      </w:r>
      <w:r w:rsidRPr="00165ADE">
        <w:rPr>
          <w:sz w:val="14"/>
        </w:rPr>
        <w:t xml:space="preserve"> Al </w:t>
      </w:r>
      <w:r w:rsidRPr="00BF4AAD">
        <w:rPr>
          <w:rStyle w:val="Emphasis"/>
        </w:rPr>
        <w:t>investments</w:t>
      </w:r>
      <w:r w:rsidRPr="00165ADE">
        <w:rPr>
          <w:sz w:val="14"/>
        </w:rPr>
        <w:t xml:space="preserve"> have </w:t>
      </w:r>
      <w:r w:rsidRPr="00BF4AAD">
        <w:rPr>
          <w:rStyle w:val="StyleUnderline"/>
        </w:rPr>
        <w:t>allowed him to stay</w:t>
      </w:r>
      <w:r w:rsidRPr="00165ADE">
        <w:rPr>
          <w:sz w:val="14"/>
        </w:rPr>
        <w:t xml:space="preserve"> </w:t>
      </w:r>
      <w:r w:rsidRPr="00BF4AAD">
        <w:rPr>
          <w:rStyle w:val="Emphasis"/>
        </w:rPr>
        <w:t>close</w:t>
      </w:r>
      <w:r w:rsidRPr="00165ADE">
        <w:rPr>
          <w:sz w:val="14"/>
        </w:rPr>
        <w:t xml:space="preserve"> </w:t>
      </w:r>
      <w:r w:rsidRPr="00BF4AAD">
        <w:rPr>
          <w:rStyle w:val="StyleUnderline"/>
        </w:rPr>
        <w:t>to the field he's</w:t>
      </w:r>
      <w:r w:rsidRPr="00165ADE">
        <w:rPr>
          <w:sz w:val="14"/>
        </w:rPr>
        <w:t xml:space="preserve"> so </w:t>
      </w:r>
      <w:r w:rsidRPr="00BF4AAD">
        <w:rPr>
          <w:rStyle w:val="StyleUnderline"/>
        </w:rPr>
        <w:t>afraid of</w:t>
      </w:r>
      <w:r w:rsidRPr="00165ADE">
        <w:rPr>
          <w:sz w:val="14"/>
        </w:rPr>
        <w:t xml:space="preserve">."A60 </w:t>
      </w:r>
      <w:r w:rsidRPr="00BF4AAD">
        <w:rPr>
          <w:rStyle w:val="StyleUnderline"/>
        </w:rPr>
        <w:t>He</w:t>
      </w:r>
      <w:r w:rsidRPr="00165ADE">
        <w:rPr>
          <w:sz w:val="14"/>
        </w:rPr>
        <w:t xml:space="preserve"> is automating vehicles, developing neural interfaces, 461 and has </w:t>
      </w:r>
      <w:r w:rsidRPr="00BF4AAD">
        <w:rPr>
          <w:rStyle w:val="Emphasis"/>
        </w:rPr>
        <w:t>profited handsomely</w:t>
      </w:r>
      <w:r w:rsidRPr="00165ADE">
        <w:rPr>
          <w:sz w:val="14"/>
        </w:rPr>
        <w:t xml:space="preserve"> </w:t>
      </w:r>
      <w:r w:rsidRPr="00BF4AAD">
        <w:rPr>
          <w:rStyle w:val="StyleUnderline"/>
        </w:rPr>
        <w:t>off of his A</w:t>
      </w:r>
      <w:r>
        <w:rPr>
          <w:rStyle w:val="StyleUnderline"/>
        </w:rPr>
        <w:t>I</w:t>
      </w:r>
      <w:r w:rsidRPr="00BF4AAD">
        <w:rPr>
          <w:rStyle w:val="StyleUnderline"/>
        </w:rPr>
        <w:t xml:space="preserve"> investments</w:t>
      </w:r>
      <w:r w:rsidRPr="00165ADE">
        <w:rPr>
          <w:sz w:val="14"/>
        </w:rPr>
        <w:t xml:space="preserve"> (albeit on the pretense of precaution). 462 On the one hand, Musk thinks there is a good chance we will become slaves to our computers. 63 On the other hand, he thinks there is a "one in billions chance" we are not already living in a simulation designed by a superintelligent entity. 464 It would seem, then, that his fear-mongering is a precaution against a one in billions risk that superintelligence does not already exist. Whether one understands Elon Musk as a symptom or source of public fears, it is clear that </w:t>
      </w:r>
      <w:r w:rsidRPr="00BF4AAD">
        <w:rPr>
          <w:rStyle w:val="StyleUnderline"/>
        </w:rPr>
        <w:t>the emerging field of AI technology is at</w:t>
      </w:r>
      <w:r w:rsidRPr="00165ADE">
        <w:rPr>
          <w:sz w:val="14"/>
        </w:rPr>
        <w:t xml:space="preserve"> </w:t>
      </w:r>
      <w:r w:rsidRPr="00BF4AAD">
        <w:rPr>
          <w:rStyle w:val="Emphasis"/>
        </w:rPr>
        <w:t>great risk</w:t>
      </w:r>
      <w:r w:rsidRPr="00165ADE">
        <w:rPr>
          <w:sz w:val="14"/>
        </w:rPr>
        <w:t xml:space="preserve"> </w:t>
      </w:r>
      <w:r w:rsidRPr="00BF4AAD">
        <w:rPr>
          <w:rStyle w:val="StyleUnderline"/>
        </w:rPr>
        <w:t>of falling victim to</w:t>
      </w:r>
      <w:r w:rsidRPr="00165ADE">
        <w:rPr>
          <w:sz w:val="14"/>
        </w:rPr>
        <w:t xml:space="preserve"> </w:t>
      </w:r>
      <w:r w:rsidRPr="00BF4AAD">
        <w:rPr>
          <w:rStyle w:val="Emphasis"/>
        </w:rPr>
        <w:t>systemic technological risk misperception</w:t>
      </w:r>
      <w:r w:rsidRPr="00165ADE">
        <w:rPr>
          <w:sz w:val="14"/>
        </w:rPr>
        <w:t xml:space="preserve">. In a poll of Americans, fifty-three percent felt advancing the field was important, but the rest felt it was either unnecessary or potentially dangerous. 465 Another survey found that "Americans, on average, expect that high-level machine intelligence will have a harmful impact on balance. Overall, thirty-four percent think </w:t>
      </w:r>
      <w:r w:rsidRPr="008A2477">
        <w:rPr>
          <w:rStyle w:val="StyleUnderline"/>
          <w:highlight w:val="cyan"/>
        </w:rPr>
        <w:t>that</w:t>
      </w:r>
      <w:r w:rsidRPr="00165ADE">
        <w:rPr>
          <w:sz w:val="14"/>
        </w:rPr>
        <w:t xml:space="preserve"> the technology will have a harmful impact; in particular, </w:t>
      </w:r>
      <w:r w:rsidRPr="00BF4AAD">
        <w:rPr>
          <w:rStyle w:val="Emphasis"/>
        </w:rPr>
        <w:t>twelve percent</w:t>
      </w:r>
      <w:r w:rsidRPr="00165ADE">
        <w:rPr>
          <w:sz w:val="14"/>
        </w:rPr>
        <w:t xml:space="preserve"> </w:t>
      </w:r>
      <w:r w:rsidRPr="00BF4AAD">
        <w:rPr>
          <w:rStyle w:val="StyleUnderline"/>
        </w:rPr>
        <w:t xml:space="preserve">said </w:t>
      </w:r>
      <w:r w:rsidRPr="008A2477">
        <w:rPr>
          <w:rStyle w:val="StyleUnderline"/>
          <w:highlight w:val="cyan"/>
        </w:rPr>
        <w:t>it could</w:t>
      </w:r>
      <w:r w:rsidRPr="00165ADE">
        <w:rPr>
          <w:sz w:val="14"/>
        </w:rPr>
        <w:t xml:space="preserve"> be extremely bad, </w:t>
      </w:r>
      <w:r w:rsidRPr="008A2477">
        <w:rPr>
          <w:rStyle w:val="Emphasis"/>
          <w:highlight w:val="cyan"/>
        </w:rPr>
        <w:t>lead</w:t>
      </w:r>
      <w:r w:rsidRPr="00165ADE">
        <w:rPr>
          <w:sz w:val="14"/>
        </w:rPr>
        <w:t xml:space="preserve">ing </w:t>
      </w:r>
      <w:r w:rsidRPr="008A2477">
        <w:rPr>
          <w:rStyle w:val="StyleUnderline"/>
          <w:highlight w:val="cyan"/>
        </w:rPr>
        <w:t>to</w:t>
      </w:r>
      <w:r w:rsidRPr="00165ADE">
        <w:rPr>
          <w:sz w:val="14"/>
        </w:rPr>
        <w:t xml:space="preserve"> possible </w:t>
      </w:r>
      <w:r w:rsidRPr="00BF4AAD">
        <w:rPr>
          <w:rStyle w:val="Emphasis"/>
        </w:rPr>
        <w:t xml:space="preserve">human </w:t>
      </w:r>
      <w:r w:rsidRPr="008A2477">
        <w:rPr>
          <w:rStyle w:val="Emphasis"/>
          <w:highlight w:val="cyan"/>
        </w:rPr>
        <w:t>extinction</w:t>
      </w:r>
      <w:r w:rsidRPr="00165ADE">
        <w:rPr>
          <w:sz w:val="14"/>
        </w:rPr>
        <w:t xml:space="preserve">.466 It seems many </w:t>
      </w:r>
      <w:r w:rsidRPr="00BF4AAD">
        <w:rPr>
          <w:rStyle w:val="StyleUnderline"/>
        </w:rPr>
        <w:t>Americans are</w:t>
      </w:r>
      <w:r w:rsidRPr="00165ADE">
        <w:rPr>
          <w:sz w:val="14"/>
        </w:rPr>
        <w:t xml:space="preserve"> also somewhat </w:t>
      </w:r>
      <w:r w:rsidRPr="00BF4AAD">
        <w:rPr>
          <w:rStyle w:val="Emphasis"/>
        </w:rPr>
        <w:t>uninformed</w:t>
      </w:r>
      <w:r w:rsidRPr="00165ADE">
        <w:rPr>
          <w:sz w:val="14"/>
        </w:rPr>
        <w:t xml:space="preserve"> </w:t>
      </w:r>
      <w:r w:rsidRPr="00BF4AAD">
        <w:rPr>
          <w:rStyle w:val="StyleUnderline"/>
        </w:rPr>
        <w:t>about the</w:t>
      </w:r>
      <w:r w:rsidRPr="00165ADE">
        <w:rPr>
          <w:sz w:val="14"/>
        </w:rPr>
        <w:t xml:space="preserve"> </w:t>
      </w:r>
      <w:r w:rsidRPr="00BF4AAD">
        <w:rPr>
          <w:rStyle w:val="Emphasis"/>
        </w:rPr>
        <w:t>wide array of</w:t>
      </w:r>
      <w:r w:rsidRPr="00165ADE">
        <w:rPr>
          <w:sz w:val="14"/>
        </w:rPr>
        <w:t xml:space="preserve"> applications and </w:t>
      </w:r>
      <w:r w:rsidRPr="00BF4AAD">
        <w:rPr>
          <w:rStyle w:val="Emphasis"/>
        </w:rPr>
        <w:t>benefits</w:t>
      </w:r>
      <w:r w:rsidRPr="00165ADE">
        <w:rPr>
          <w:sz w:val="14"/>
        </w:rPr>
        <w:t xml:space="preserve"> </w:t>
      </w:r>
      <w:r w:rsidRPr="00BF4AAD">
        <w:rPr>
          <w:rStyle w:val="StyleUnderline"/>
        </w:rPr>
        <w:t>AI</w:t>
      </w:r>
      <w:r w:rsidRPr="00165ADE">
        <w:rPr>
          <w:sz w:val="14"/>
        </w:rPr>
        <w:t xml:space="preserve"> technology </w:t>
      </w:r>
      <w:r w:rsidRPr="00BF4AAD">
        <w:rPr>
          <w:rStyle w:val="StyleUnderline"/>
        </w:rPr>
        <w:t>has to offer</w:t>
      </w:r>
      <w:r w:rsidRPr="00165ADE">
        <w:rPr>
          <w:sz w:val="14"/>
        </w:rPr>
        <w:t xml:space="preserve">. Fifty-three percent said they would use an intelligent robot for dayto-day chores. 46 ' Freeing Americans from their menial tasks represents one of the more inconsequential benefits of Al technology. 68 </w:t>
      </w:r>
      <w:r w:rsidRPr="00BF4AAD">
        <w:rPr>
          <w:rStyle w:val="StyleUnderline"/>
        </w:rPr>
        <w:t>In response</w:t>
      </w:r>
      <w:r w:rsidRPr="00165ADE">
        <w:rPr>
          <w:sz w:val="14"/>
        </w:rPr>
        <w:t xml:space="preserve"> to fearssome rational and some irrational-about the consequences of AI, </w:t>
      </w:r>
      <w:r w:rsidRPr="00BF4AAD">
        <w:rPr>
          <w:rStyle w:val="StyleUnderline"/>
        </w:rPr>
        <w:t>many are calling for</w:t>
      </w:r>
      <w:r w:rsidRPr="00165ADE">
        <w:rPr>
          <w:sz w:val="14"/>
        </w:rPr>
        <w:t xml:space="preserve"> </w:t>
      </w:r>
      <w:r w:rsidRPr="00BF4AAD">
        <w:rPr>
          <w:rStyle w:val="Emphasis"/>
        </w:rPr>
        <w:t>increased regulation</w:t>
      </w:r>
      <w:r w:rsidRPr="00165ADE">
        <w:rPr>
          <w:sz w:val="14"/>
        </w:rPr>
        <w:t xml:space="preserve"> of its development. 469 Congress 470 and the White House 471 have expressed interest in responding to these fears. Whether the regulatory response reflects irrational fears, as with drones and self-driving cars, or rational fears, only time will tell. </w:t>
      </w:r>
      <w:r w:rsidRPr="00BF4AAD">
        <w:rPr>
          <w:rStyle w:val="StyleUnderline"/>
        </w:rPr>
        <w:t>Given AI's potential to</w:t>
      </w:r>
      <w:r w:rsidRPr="00165ADE">
        <w:rPr>
          <w:sz w:val="14"/>
        </w:rPr>
        <w:t xml:space="preserve"> </w:t>
      </w:r>
      <w:r w:rsidRPr="00BF4AAD">
        <w:rPr>
          <w:rStyle w:val="Emphasis"/>
        </w:rPr>
        <w:t>completely revolutionize the human experience for the better</w:t>
      </w:r>
      <w:r w:rsidRPr="00165ADE">
        <w:rPr>
          <w:sz w:val="14"/>
        </w:rPr>
        <w:t xml:space="preserve">,472 </w:t>
      </w:r>
      <w:r w:rsidRPr="00BF4AAD">
        <w:rPr>
          <w:rStyle w:val="StyleUnderline"/>
        </w:rPr>
        <w:t>the</w:t>
      </w:r>
      <w:r w:rsidRPr="00165ADE">
        <w:rPr>
          <w:sz w:val="14"/>
        </w:rPr>
        <w:t xml:space="preserve"> </w:t>
      </w:r>
      <w:r w:rsidRPr="00BF4AAD">
        <w:rPr>
          <w:rStyle w:val="Emphasis"/>
        </w:rPr>
        <w:t>lost opportunities</w:t>
      </w:r>
      <w:r w:rsidRPr="00165ADE">
        <w:rPr>
          <w:sz w:val="14"/>
        </w:rPr>
        <w:t xml:space="preserve"> </w:t>
      </w:r>
      <w:r w:rsidRPr="00BF4AAD">
        <w:rPr>
          <w:rStyle w:val="StyleUnderline"/>
        </w:rPr>
        <w:t xml:space="preserve">that could </w:t>
      </w:r>
      <w:r w:rsidRPr="008A2477">
        <w:rPr>
          <w:rStyle w:val="StyleUnderline"/>
          <w:highlight w:val="cyan"/>
        </w:rPr>
        <w:t>arise from</w:t>
      </w:r>
      <w:r w:rsidRPr="008A2477">
        <w:rPr>
          <w:sz w:val="14"/>
          <w:highlight w:val="cyan"/>
        </w:rPr>
        <w:t xml:space="preserve"> </w:t>
      </w:r>
      <w:r w:rsidRPr="008A2477">
        <w:rPr>
          <w:rStyle w:val="Emphasis"/>
          <w:highlight w:val="cyan"/>
        </w:rPr>
        <w:t>misperception</w:t>
      </w:r>
      <w:r w:rsidRPr="008A2477">
        <w:rPr>
          <w:sz w:val="14"/>
          <w:highlight w:val="cyan"/>
        </w:rPr>
        <w:t xml:space="preserve"> </w:t>
      </w:r>
      <w:r w:rsidRPr="00901A9D">
        <w:rPr>
          <w:rStyle w:val="StyleUnderline"/>
        </w:rPr>
        <w:t>of</w:t>
      </w:r>
      <w:r w:rsidRPr="00165ADE">
        <w:rPr>
          <w:sz w:val="14"/>
        </w:rPr>
        <w:t xml:space="preserve"> the associated </w:t>
      </w:r>
      <w:r w:rsidRPr="00901A9D">
        <w:rPr>
          <w:rStyle w:val="Emphasis"/>
        </w:rPr>
        <w:t>risks</w:t>
      </w:r>
      <w:r w:rsidRPr="00165ADE">
        <w:rPr>
          <w:sz w:val="14"/>
        </w:rPr>
        <w:t xml:space="preserve"> </w:t>
      </w:r>
      <w:r w:rsidRPr="00901A9D">
        <w:rPr>
          <w:rStyle w:val="StyleUnderline"/>
        </w:rPr>
        <w:t>should give</w:t>
      </w:r>
      <w:r w:rsidRPr="00165ADE">
        <w:rPr>
          <w:sz w:val="14"/>
        </w:rPr>
        <w:t xml:space="preserve"> </w:t>
      </w:r>
      <w:r w:rsidRPr="00901A9D">
        <w:rPr>
          <w:rStyle w:val="Emphasis"/>
        </w:rPr>
        <w:t>pause</w:t>
      </w:r>
      <w:r w:rsidRPr="00165ADE">
        <w:rPr>
          <w:sz w:val="14"/>
        </w:rPr>
        <w:t xml:space="preserve"> </w:t>
      </w:r>
      <w:r w:rsidRPr="00901A9D">
        <w:rPr>
          <w:rStyle w:val="StyleUnderline"/>
        </w:rPr>
        <w:t>to</w:t>
      </w:r>
      <w:r w:rsidRPr="00165ADE">
        <w:rPr>
          <w:sz w:val="14"/>
        </w:rPr>
        <w:t xml:space="preserve"> </w:t>
      </w:r>
      <w:r w:rsidRPr="00901A9D">
        <w:rPr>
          <w:rStyle w:val="Emphasis"/>
        </w:rPr>
        <w:t>overzealous regulators</w:t>
      </w:r>
      <w:r w:rsidRPr="00165ADE">
        <w:rPr>
          <w:sz w:val="14"/>
        </w:rPr>
        <w:t>.</w:t>
      </w:r>
    </w:p>
    <w:p w14:paraId="556CE2E1" w14:textId="77777777" w:rsidR="000F547D" w:rsidRDefault="000F547D" w:rsidP="000F547D"/>
    <w:p w14:paraId="4D48B910" w14:textId="77777777" w:rsidR="000F547D" w:rsidRPr="005E58F6" w:rsidRDefault="000F547D" w:rsidP="000F547D">
      <w:pPr>
        <w:pStyle w:val="Heading4"/>
        <w:rPr>
          <w:rFonts w:cs="Arial"/>
        </w:rPr>
      </w:pPr>
      <w:r w:rsidRPr="005E58F6">
        <w:rPr>
          <w:rFonts w:cs="Arial"/>
        </w:rPr>
        <w:t xml:space="preserve">We will never develop superintelligence. </w:t>
      </w:r>
    </w:p>
    <w:p w14:paraId="79F08728" w14:textId="77777777" w:rsidR="000F547D" w:rsidRPr="005E58F6" w:rsidRDefault="000F547D" w:rsidP="000F547D">
      <w:r w:rsidRPr="005E58F6">
        <w:t xml:space="preserve">Brian </w:t>
      </w:r>
      <w:r w:rsidRPr="005E58F6">
        <w:rPr>
          <w:rStyle w:val="Style13ptBold"/>
        </w:rPr>
        <w:t>Mullins 22</w:t>
      </w:r>
      <w:r w:rsidRPr="005E58F6">
        <w:t>. Graduate of the U.S. Merchant Marine Academy and CEO of Mind Foundry, “AI, Super Intelligence, and the Fear of Machines In Control,” The Cyber Defense Review, Vol 7, No 2 2022, https://www.jstor.org/stable/48669293#metadata_info_tab_contents</w:t>
      </w:r>
    </w:p>
    <w:p w14:paraId="1B7DFC66" w14:textId="77777777" w:rsidR="000F547D" w:rsidRPr="005E58F6" w:rsidRDefault="000F547D" w:rsidP="000F547D">
      <w:r w:rsidRPr="005E58F6">
        <w:rPr>
          <w:sz w:val="16"/>
        </w:rPr>
        <w:t xml:space="preserve">In the pursuit of knowledge, </w:t>
      </w:r>
      <w:r w:rsidRPr="005E58F6">
        <w:rPr>
          <w:rStyle w:val="StyleUnderline"/>
        </w:rPr>
        <w:t xml:space="preserve">we’ve fallen prey to </w:t>
      </w:r>
      <w:r w:rsidRPr="005E58F6">
        <w:rPr>
          <w:rStyle w:val="Emphasis"/>
        </w:rPr>
        <w:t>various theories</w:t>
      </w:r>
      <w:r w:rsidRPr="005E58F6">
        <w:rPr>
          <w:sz w:val="16"/>
        </w:rPr>
        <w:t xml:space="preserve"> </w:t>
      </w:r>
      <w:r w:rsidRPr="005E58F6">
        <w:rPr>
          <w:rStyle w:val="StyleUnderline"/>
        </w:rPr>
        <w:t>of superintelligence</w:t>
      </w:r>
      <w:r w:rsidRPr="005E58F6">
        <w:rPr>
          <w:sz w:val="16"/>
        </w:rPr>
        <w:t xml:space="preserve">. </w:t>
      </w:r>
      <w:r w:rsidRPr="005E58F6">
        <w:rPr>
          <w:rStyle w:val="StyleUnderline"/>
        </w:rPr>
        <w:t>A common thread</w:t>
      </w:r>
      <w:r w:rsidRPr="005E58F6">
        <w:rPr>
          <w:sz w:val="16"/>
        </w:rPr>
        <w:t xml:space="preserve"> among these theories </w:t>
      </w:r>
      <w:r w:rsidRPr="005E58F6">
        <w:rPr>
          <w:rStyle w:val="StyleUnderline"/>
        </w:rPr>
        <w:t>is that</w:t>
      </w:r>
      <w:r w:rsidRPr="005E58F6">
        <w:rPr>
          <w:sz w:val="16"/>
        </w:rPr>
        <w:t xml:space="preserve"> </w:t>
      </w:r>
      <w:r w:rsidRPr="005E58F6">
        <w:rPr>
          <w:rStyle w:val="Emphasis"/>
        </w:rPr>
        <w:t xml:space="preserve">more data </w:t>
      </w:r>
      <w:r w:rsidRPr="005E58F6">
        <w:rPr>
          <w:rStyle w:val="StyleUnderline"/>
        </w:rPr>
        <w:t>coupled with</w:t>
      </w:r>
      <w:r w:rsidRPr="005E58F6">
        <w:rPr>
          <w:sz w:val="16"/>
        </w:rPr>
        <w:t xml:space="preserve"> </w:t>
      </w:r>
      <w:r w:rsidRPr="005E58F6">
        <w:rPr>
          <w:rStyle w:val="Emphasis"/>
        </w:rPr>
        <w:t>ever more powerful</w:t>
      </w:r>
      <w:r w:rsidRPr="005E58F6">
        <w:rPr>
          <w:sz w:val="16"/>
        </w:rPr>
        <w:t xml:space="preserve"> </w:t>
      </w:r>
      <w:r w:rsidRPr="005E58F6">
        <w:rPr>
          <w:rStyle w:val="StyleUnderline"/>
        </w:rPr>
        <w:t xml:space="preserve">machines will </w:t>
      </w:r>
      <w:r w:rsidRPr="005E58F6">
        <w:rPr>
          <w:rStyle w:val="Emphasis"/>
        </w:rPr>
        <w:t>produce superintelligent machines</w:t>
      </w:r>
      <w:r w:rsidRPr="005E58F6">
        <w:rPr>
          <w:sz w:val="16"/>
        </w:rPr>
        <w:t xml:space="preserve">. </w:t>
      </w:r>
      <w:r w:rsidRPr="005E58F6">
        <w:rPr>
          <w:rStyle w:val="StyleUnderline"/>
          <w:highlight w:val="cyan"/>
        </w:rPr>
        <w:t>The idea that</w:t>
      </w:r>
      <w:r w:rsidRPr="005E58F6">
        <w:rPr>
          <w:rStyle w:val="StyleUnderline"/>
        </w:rPr>
        <w:t xml:space="preserve"> </w:t>
      </w:r>
      <w:r w:rsidRPr="005E58F6">
        <w:rPr>
          <w:rStyle w:val="StyleUnderline"/>
          <w:highlight w:val="cyan"/>
        </w:rPr>
        <w:t>a machine</w:t>
      </w:r>
      <w:r w:rsidRPr="005E58F6">
        <w:rPr>
          <w:sz w:val="16"/>
        </w:rPr>
        <w:t xml:space="preserve"> or series of machines </w:t>
      </w:r>
      <w:r w:rsidRPr="005E58F6">
        <w:rPr>
          <w:rStyle w:val="StyleUnderline"/>
          <w:highlight w:val="cyan"/>
        </w:rPr>
        <w:t>will</w:t>
      </w:r>
      <w:r w:rsidRPr="005E58F6">
        <w:rPr>
          <w:rStyle w:val="StyleUnderline"/>
        </w:rPr>
        <w:t xml:space="preserve"> </w:t>
      </w:r>
      <w:r w:rsidRPr="005E58F6">
        <w:rPr>
          <w:rStyle w:val="Emphasis"/>
          <w:highlight w:val="cyan"/>
        </w:rPr>
        <w:t>suddenly</w:t>
      </w:r>
      <w:r w:rsidRPr="005E58F6">
        <w:rPr>
          <w:rStyle w:val="Emphasis"/>
        </w:rPr>
        <w:t xml:space="preserve"> </w:t>
      </w:r>
      <w:r w:rsidRPr="005E58F6">
        <w:rPr>
          <w:rStyle w:val="Emphasis"/>
          <w:highlight w:val="cyan"/>
        </w:rPr>
        <w:t>be endowed</w:t>
      </w:r>
      <w:r w:rsidRPr="005E58F6">
        <w:rPr>
          <w:rStyle w:val="StyleUnderline"/>
          <w:highlight w:val="cyan"/>
        </w:rPr>
        <w:t xml:space="preserve"> with</w:t>
      </w:r>
      <w:r w:rsidRPr="005E58F6">
        <w:rPr>
          <w:sz w:val="16"/>
        </w:rPr>
        <w:t xml:space="preserve"> </w:t>
      </w:r>
      <w:r w:rsidRPr="005E58F6">
        <w:rPr>
          <w:rStyle w:val="Emphasis"/>
          <w:highlight w:val="cyan"/>
        </w:rPr>
        <w:t>sufficient data or</w:t>
      </w:r>
      <w:r w:rsidRPr="005E58F6">
        <w:rPr>
          <w:rStyle w:val="Emphasis"/>
        </w:rPr>
        <w:t xml:space="preserve"> computational </w:t>
      </w:r>
      <w:r w:rsidRPr="005E58F6">
        <w:rPr>
          <w:rStyle w:val="Emphasis"/>
          <w:highlight w:val="cyan"/>
        </w:rPr>
        <w:t>power</w:t>
      </w:r>
      <w:r w:rsidRPr="005E58F6">
        <w:rPr>
          <w:sz w:val="16"/>
        </w:rPr>
        <w:t xml:space="preserve"> to qualify as ‘superintelligent’ </w:t>
      </w:r>
      <w:r w:rsidRPr="005E58F6">
        <w:rPr>
          <w:rStyle w:val="Emphasis"/>
          <w:highlight w:val="cyan"/>
        </w:rPr>
        <w:t>is</w:t>
      </w:r>
      <w:r w:rsidRPr="005E58F6">
        <w:rPr>
          <w:rStyle w:val="Emphasis"/>
        </w:rPr>
        <w:t xml:space="preserve"> worse than </w:t>
      </w:r>
      <w:r w:rsidRPr="005E58F6">
        <w:rPr>
          <w:rStyle w:val="Emphasis"/>
          <w:highlight w:val="cyan"/>
        </w:rPr>
        <w:t>unrealistic</w:t>
      </w:r>
      <w:r w:rsidRPr="005E58F6">
        <w:rPr>
          <w:sz w:val="16"/>
        </w:rPr>
        <w:t xml:space="preserve"> – it is superstitious. </w:t>
      </w:r>
      <w:r w:rsidRPr="005E58F6">
        <w:rPr>
          <w:rStyle w:val="StyleUnderline"/>
          <w:highlight w:val="cyan"/>
        </w:rPr>
        <w:t>The</w:t>
      </w:r>
      <w:r w:rsidRPr="005E58F6">
        <w:rPr>
          <w:rStyle w:val="StyleUnderline"/>
        </w:rPr>
        <w:t xml:space="preserve"> </w:t>
      </w:r>
      <w:r w:rsidRPr="005E58F6">
        <w:rPr>
          <w:rStyle w:val="StyleUnderline"/>
          <w:highlight w:val="cyan"/>
        </w:rPr>
        <w:t>commoditization</w:t>
      </w:r>
      <w:r w:rsidRPr="005E58F6">
        <w:rPr>
          <w:rStyle w:val="StyleUnderline"/>
        </w:rPr>
        <w:t xml:space="preserve">, </w:t>
      </w:r>
      <w:r w:rsidRPr="005E58F6">
        <w:rPr>
          <w:rStyle w:val="StyleUnderline"/>
          <w:highlight w:val="cyan"/>
        </w:rPr>
        <w:t>fragmentation</w:t>
      </w:r>
      <w:r w:rsidRPr="005E58F6">
        <w:rPr>
          <w:rStyle w:val="StyleUnderline"/>
        </w:rPr>
        <w:t xml:space="preserve">, </w:t>
      </w:r>
      <w:r w:rsidRPr="005E58F6">
        <w:rPr>
          <w:rStyle w:val="StyleUnderline"/>
          <w:highlight w:val="cyan"/>
        </w:rPr>
        <w:t>and complexity</w:t>
      </w:r>
      <w:r w:rsidRPr="005E58F6">
        <w:rPr>
          <w:rStyle w:val="StyleUnderline"/>
        </w:rPr>
        <w:t xml:space="preserve"> </w:t>
      </w:r>
      <w:r w:rsidRPr="005E58F6">
        <w:rPr>
          <w:rStyle w:val="StyleUnderline"/>
          <w:highlight w:val="cyan"/>
        </w:rPr>
        <w:t>of</w:t>
      </w:r>
      <w:r w:rsidRPr="005E58F6">
        <w:rPr>
          <w:rStyle w:val="StyleUnderline"/>
        </w:rPr>
        <w:t xml:space="preserve"> the </w:t>
      </w:r>
      <w:r w:rsidRPr="005E58F6">
        <w:rPr>
          <w:rStyle w:val="StyleUnderline"/>
          <w:highlight w:val="cyan"/>
        </w:rPr>
        <w:t>data</w:t>
      </w:r>
      <w:r w:rsidRPr="005E58F6">
        <w:rPr>
          <w:rStyle w:val="StyleUnderline"/>
        </w:rPr>
        <w:t xml:space="preserve"> landscape</w:t>
      </w:r>
      <w:r w:rsidRPr="005E58F6">
        <w:rPr>
          <w:sz w:val="16"/>
        </w:rPr>
        <w:t xml:space="preserve"> alluded to above </w:t>
      </w:r>
      <w:r w:rsidRPr="005E58F6">
        <w:rPr>
          <w:rStyle w:val="StyleUnderline"/>
          <w:highlight w:val="cyan"/>
        </w:rPr>
        <w:t>requires increasingly</w:t>
      </w:r>
      <w:r w:rsidRPr="005E58F6">
        <w:rPr>
          <w:rStyle w:val="StyleUnderline"/>
        </w:rPr>
        <w:t xml:space="preserve"> more </w:t>
      </w:r>
      <w:r w:rsidRPr="005E58F6">
        <w:rPr>
          <w:rStyle w:val="StyleUnderline"/>
          <w:highlight w:val="cyan"/>
        </w:rPr>
        <w:t>sophistication</w:t>
      </w:r>
      <w:r w:rsidRPr="005E58F6">
        <w:rPr>
          <w:rStyle w:val="StyleUnderline"/>
        </w:rPr>
        <w:t xml:space="preserve"> </w:t>
      </w:r>
      <w:r w:rsidRPr="005E58F6">
        <w:rPr>
          <w:rStyle w:val="StyleUnderline"/>
          <w:highlight w:val="cyan"/>
        </w:rPr>
        <w:t>to manage</w:t>
      </w:r>
      <w:r w:rsidRPr="005E58F6">
        <w:rPr>
          <w:sz w:val="16"/>
        </w:rPr>
        <w:t xml:space="preserve">. </w:t>
      </w:r>
      <w:r w:rsidRPr="005E58F6">
        <w:rPr>
          <w:rStyle w:val="StyleUnderline"/>
        </w:rPr>
        <w:t xml:space="preserve">There is reason to believe that </w:t>
      </w:r>
      <w:r w:rsidRPr="005E58F6">
        <w:rPr>
          <w:rStyle w:val="StyleUnderline"/>
          <w:highlight w:val="cyan"/>
        </w:rPr>
        <w:t>Moore’s l</w:t>
      </w:r>
      <w:r w:rsidRPr="005E58F6">
        <w:rPr>
          <w:rStyle w:val="StyleUnderline"/>
        </w:rPr>
        <w:t>aw</w:t>
      </w:r>
      <w:r w:rsidRPr="005E58F6">
        <w:rPr>
          <w:sz w:val="16"/>
        </w:rPr>
        <w:t xml:space="preserve"> – the observation that computational capacity doubles roughly every two years as the size of transistors gets smaller – </w:t>
      </w:r>
      <w:r w:rsidRPr="005E58F6">
        <w:rPr>
          <w:rStyle w:val="StyleUnderline"/>
          <w:highlight w:val="cyan"/>
        </w:rPr>
        <w:t>is becoming</w:t>
      </w:r>
      <w:r w:rsidRPr="005E58F6">
        <w:rPr>
          <w:sz w:val="16"/>
        </w:rPr>
        <w:t xml:space="preserve"> </w:t>
      </w:r>
      <w:r w:rsidRPr="005E58F6">
        <w:rPr>
          <w:rStyle w:val="Emphasis"/>
        </w:rPr>
        <w:t xml:space="preserve">more </w:t>
      </w:r>
      <w:r w:rsidRPr="005E58F6">
        <w:rPr>
          <w:rStyle w:val="Emphasis"/>
          <w:highlight w:val="cyan"/>
        </w:rPr>
        <w:t>inaccurate</w:t>
      </w:r>
      <w:r w:rsidRPr="005E58F6">
        <w:rPr>
          <w:sz w:val="16"/>
        </w:rPr>
        <w:t xml:space="preserve">.[5],[6] </w:t>
      </w:r>
      <w:r w:rsidRPr="005E58F6">
        <w:rPr>
          <w:rStyle w:val="StyleUnderline"/>
          <w:highlight w:val="cyan"/>
        </w:rPr>
        <w:t>What happens when</w:t>
      </w:r>
      <w:r w:rsidRPr="005E58F6">
        <w:rPr>
          <w:rStyle w:val="StyleUnderline"/>
        </w:rPr>
        <w:t xml:space="preserve"> the amount of </w:t>
      </w:r>
      <w:r w:rsidRPr="005E58F6">
        <w:rPr>
          <w:rStyle w:val="StyleUnderline"/>
          <w:highlight w:val="cyan"/>
        </w:rPr>
        <w:t xml:space="preserve">computation power </w:t>
      </w:r>
      <w:r w:rsidRPr="005E58F6">
        <w:rPr>
          <w:rStyle w:val="Emphasis"/>
          <w:highlight w:val="cyan"/>
        </w:rPr>
        <w:t>plateaus</w:t>
      </w:r>
      <w:r w:rsidRPr="005E58F6">
        <w:rPr>
          <w:sz w:val="16"/>
        </w:rPr>
        <w:t xml:space="preserve">, </w:t>
      </w:r>
      <w:r w:rsidRPr="005E58F6">
        <w:rPr>
          <w:rStyle w:val="StyleUnderline"/>
          <w:highlight w:val="cyan"/>
        </w:rPr>
        <w:t>dependent</w:t>
      </w:r>
      <w:r w:rsidRPr="005E58F6">
        <w:rPr>
          <w:sz w:val="16"/>
        </w:rPr>
        <w:t xml:space="preserve"> </w:t>
      </w:r>
      <w:r w:rsidRPr="005E58F6">
        <w:rPr>
          <w:rStyle w:val="StyleUnderline"/>
        </w:rPr>
        <w:t>not</w:t>
      </w:r>
      <w:r w:rsidRPr="005E58F6">
        <w:rPr>
          <w:sz w:val="16"/>
        </w:rPr>
        <w:t xml:space="preserve"> </w:t>
      </w:r>
      <w:r w:rsidRPr="005E58F6">
        <w:rPr>
          <w:rStyle w:val="Emphasis"/>
        </w:rPr>
        <w:t xml:space="preserve">solely </w:t>
      </w:r>
      <w:r w:rsidRPr="005E58F6">
        <w:rPr>
          <w:rStyle w:val="Emphasis"/>
          <w:highlight w:val="cyan"/>
        </w:rPr>
        <w:t>on</w:t>
      </w:r>
      <w:r w:rsidRPr="005E58F6">
        <w:rPr>
          <w:rStyle w:val="Emphasis"/>
        </w:rPr>
        <w:t xml:space="preserve"> power</w:t>
      </w:r>
      <w:r w:rsidRPr="005E58F6">
        <w:rPr>
          <w:sz w:val="16"/>
        </w:rPr>
        <w:t xml:space="preserve">, </w:t>
      </w:r>
      <w:r w:rsidRPr="005E58F6">
        <w:rPr>
          <w:rStyle w:val="StyleUnderline"/>
        </w:rPr>
        <w:t>but</w:t>
      </w:r>
      <w:r w:rsidRPr="005E58F6">
        <w:rPr>
          <w:sz w:val="16"/>
        </w:rPr>
        <w:t xml:space="preserve"> </w:t>
      </w:r>
      <w:r w:rsidRPr="005E58F6">
        <w:rPr>
          <w:rStyle w:val="Emphasis"/>
        </w:rPr>
        <w:t xml:space="preserve">also </w:t>
      </w:r>
      <w:r w:rsidRPr="005E58F6">
        <w:rPr>
          <w:rStyle w:val="Emphasis"/>
          <w:highlight w:val="cyan"/>
        </w:rPr>
        <w:t>mineral</w:t>
      </w:r>
      <w:r w:rsidRPr="005E58F6">
        <w:rPr>
          <w:rStyle w:val="Emphasis"/>
        </w:rPr>
        <w:t xml:space="preserve"> </w:t>
      </w:r>
      <w:r w:rsidRPr="005E58F6">
        <w:rPr>
          <w:rStyle w:val="Emphasis"/>
          <w:highlight w:val="cyan"/>
        </w:rPr>
        <w:t>resources</w:t>
      </w:r>
      <w:r w:rsidRPr="005E58F6">
        <w:rPr>
          <w:rStyle w:val="Emphasis"/>
        </w:rPr>
        <w:t xml:space="preserve"> for chips</w:t>
      </w:r>
      <w:r w:rsidRPr="005E58F6">
        <w:rPr>
          <w:sz w:val="16"/>
        </w:rPr>
        <w:t>?[7]</w:t>
      </w:r>
    </w:p>
    <w:p w14:paraId="4B489A10" w14:textId="77777777" w:rsidR="000F547D" w:rsidRDefault="000F547D" w:rsidP="000F547D"/>
    <w:p w14:paraId="3B4B3CD1" w14:textId="77777777" w:rsidR="000F547D" w:rsidRPr="006659D6" w:rsidRDefault="000F547D" w:rsidP="000F547D">
      <w:pPr>
        <w:pStyle w:val="Heading4"/>
      </w:pPr>
      <w:r>
        <w:rPr>
          <w:rFonts w:cs="Arial"/>
        </w:rPr>
        <w:t>Claims about advancement are academic hype.</w:t>
      </w:r>
    </w:p>
    <w:p w14:paraId="5068F212" w14:textId="77777777" w:rsidR="000F547D" w:rsidRPr="005E58F6" w:rsidRDefault="000F547D" w:rsidP="000F547D">
      <w:r w:rsidRPr="005E58F6">
        <w:t xml:space="preserve">Rokon </w:t>
      </w:r>
      <w:r w:rsidRPr="005E58F6">
        <w:rPr>
          <w:rStyle w:val="Style13ptBold"/>
        </w:rPr>
        <w:t>Zaman 22</w:t>
      </w:r>
      <w:r w:rsidRPr="005E58F6">
        <w:t>. Professor at North South University, Dhaka, advised multiple development projects funded by IFC, World Bank, ADB, UNDP, and ICT Industry, has published 50+ articles, two book chapters and a book (Human and Machine in Rivalry). “AI singularity: misleading publications and innovation promises.” 2/4/22. https://www.the-waves.org/2022/02/04/ai-singularity-misleading-publications-and-innovation-promises/</w:t>
      </w:r>
    </w:p>
    <w:p w14:paraId="651B75B4" w14:textId="77777777" w:rsidR="000F547D" w:rsidRPr="005E58F6" w:rsidRDefault="000F547D" w:rsidP="000F547D">
      <w:pPr>
        <w:rPr>
          <w:sz w:val="16"/>
        </w:rPr>
      </w:pPr>
      <w:r w:rsidRPr="005E58F6">
        <w:rPr>
          <w:sz w:val="16"/>
        </w:rPr>
        <w:t>Doing research, claiming novelty, and publishing academic articles:</w:t>
      </w:r>
    </w:p>
    <w:p w14:paraId="697F5A12" w14:textId="77777777" w:rsidR="000F547D" w:rsidRPr="005E58F6" w:rsidRDefault="000F547D" w:rsidP="000F547D">
      <w:pPr>
        <w:rPr>
          <w:sz w:val="16"/>
        </w:rPr>
      </w:pPr>
      <w:r w:rsidRPr="005E58F6">
        <w:rPr>
          <w:rStyle w:val="StyleUnderline"/>
        </w:rPr>
        <w:t>Primary challenges for</w:t>
      </w:r>
      <w:r w:rsidRPr="005E58F6">
        <w:rPr>
          <w:sz w:val="16"/>
        </w:rPr>
        <w:t xml:space="preserve"> the </w:t>
      </w:r>
      <w:r w:rsidRPr="005E58F6">
        <w:rPr>
          <w:rStyle w:val="StyleUnderline"/>
        </w:rPr>
        <w:t>researchers to imitate human intelligence are defining recognition problems</w:t>
      </w:r>
      <w:r w:rsidRPr="005E58F6">
        <w:rPr>
          <w:sz w:val="16"/>
        </w:rPr>
        <w:t xml:space="preserve"> in the form of feature vectors, classifying features, extracting them, and training the neural network with possible feature values. </w:t>
      </w:r>
      <w:r w:rsidRPr="005E58F6">
        <w:rPr>
          <w:rStyle w:val="StyleUnderline"/>
          <w:highlight w:val="cyan"/>
        </w:rPr>
        <w:t>In the beginning</w:t>
      </w:r>
      <w:r w:rsidRPr="005E58F6">
        <w:rPr>
          <w:rStyle w:val="StyleUnderline"/>
        </w:rPr>
        <w:t xml:space="preserve">, such </w:t>
      </w:r>
      <w:r w:rsidRPr="005E58F6">
        <w:rPr>
          <w:rStyle w:val="StyleUnderline"/>
          <w:highlight w:val="cyan"/>
        </w:rPr>
        <w:t>AI machines</w:t>
      </w:r>
      <w:r w:rsidRPr="005E58F6">
        <w:rPr>
          <w:rStyle w:val="StyleUnderline"/>
        </w:rPr>
        <w:t xml:space="preserve"> learn very quickly, </w:t>
      </w:r>
      <w:r w:rsidRPr="005E58F6">
        <w:rPr>
          <w:rStyle w:val="StyleUnderline"/>
          <w:highlight w:val="cyan"/>
        </w:rPr>
        <w:t>show</w:t>
      </w:r>
      <w:r w:rsidRPr="005E58F6">
        <w:rPr>
          <w:rStyle w:val="StyleUnderline"/>
        </w:rPr>
        <w:t xml:space="preserve">ing </w:t>
      </w:r>
      <w:r w:rsidRPr="005E58F6">
        <w:rPr>
          <w:rStyle w:val="StyleUnderline"/>
          <w:highlight w:val="cyan"/>
        </w:rPr>
        <w:t>spectacular demonstration</w:t>
      </w:r>
      <w:r w:rsidRPr="005E58F6">
        <w:rPr>
          <w:sz w:val="16"/>
        </w:rPr>
        <w:t xml:space="preserve">. Furthermore, researchers can cause variations in their decision of feature selection, selection of hidden layers, etc. </w:t>
      </w:r>
      <w:r w:rsidRPr="005E58F6">
        <w:rPr>
          <w:rStyle w:val="StyleUnderline"/>
        </w:rPr>
        <w:t>Thus, they attempt to offer novelty to their approaches of solving a problem</w:t>
      </w:r>
      <w:r w:rsidRPr="005E58F6">
        <w:rPr>
          <w:sz w:val="16"/>
        </w:rPr>
        <w:t xml:space="preserve">, say recognition of breast cancer or crop diseases through image recognition. Performance and learning behavior data could easily be collected and plotted as inspiring graphs.  Besides, neural network simulation usages a set of intuitive but impressive-looking mathematical equations. Hence, </w:t>
      </w:r>
      <w:r w:rsidRPr="005E58F6">
        <w:rPr>
          <w:rStyle w:val="StyleUnderline"/>
        </w:rPr>
        <w:t xml:space="preserve">it </w:t>
      </w:r>
      <w:r w:rsidRPr="005E58F6">
        <w:rPr>
          <w:rStyle w:val="StyleUnderline"/>
          <w:highlight w:val="cyan"/>
        </w:rPr>
        <w:t>does not</w:t>
      </w:r>
      <w:r w:rsidRPr="005E58F6">
        <w:rPr>
          <w:rStyle w:val="StyleUnderline"/>
        </w:rPr>
        <w:t xml:space="preserve"> </w:t>
      </w:r>
      <w:r w:rsidRPr="005E58F6">
        <w:rPr>
          <w:rStyle w:val="StyleUnderline"/>
          <w:highlight w:val="cyan"/>
        </w:rPr>
        <w:t>pose</w:t>
      </w:r>
      <w:r w:rsidRPr="005E58F6">
        <w:rPr>
          <w:rStyle w:val="StyleUnderline"/>
        </w:rPr>
        <w:t xml:space="preserve"> many </w:t>
      </w:r>
      <w:r w:rsidRPr="005E58F6">
        <w:rPr>
          <w:rStyle w:val="StyleUnderline"/>
          <w:highlight w:val="cyan"/>
        </w:rPr>
        <w:t>challenges to researchers to write academic publications</w:t>
      </w:r>
      <w:r w:rsidRPr="005E58F6">
        <w:rPr>
          <w:rStyle w:val="StyleUnderline"/>
        </w:rPr>
        <w:t xml:space="preserve"> by claiming novelty</w:t>
      </w:r>
      <w:r w:rsidRPr="005E58F6">
        <w:rPr>
          <w:sz w:val="16"/>
        </w:rPr>
        <w:t>.</w:t>
      </w:r>
    </w:p>
    <w:p w14:paraId="55AF6304" w14:textId="77777777" w:rsidR="000F547D" w:rsidRPr="005E58F6" w:rsidRDefault="000F547D" w:rsidP="000F547D">
      <w:pPr>
        <w:rPr>
          <w:sz w:val="16"/>
        </w:rPr>
      </w:pPr>
      <w:r w:rsidRPr="005E58F6">
        <w:rPr>
          <w:rStyle w:val="StyleUnderline"/>
        </w:rPr>
        <w:t xml:space="preserve">Despite showing early progress, </w:t>
      </w:r>
      <w:r w:rsidRPr="005E58F6">
        <w:rPr>
          <w:rStyle w:val="StyleUnderline"/>
          <w:highlight w:val="cyan"/>
        </w:rPr>
        <w:t xml:space="preserve">such an approach </w:t>
      </w:r>
      <w:r w:rsidRPr="005E58F6">
        <w:rPr>
          <w:rStyle w:val="Emphasis"/>
          <w:highlight w:val="cyan"/>
        </w:rPr>
        <w:t>never succeeds in imitating</w:t>
      </w:r>
      <w:r w:rsidRPr="005E58F6">
        <w:rPr>
          <w:rStyle w:val="Emphasis"/>
        </w:rPr>
        <w:t xml:space="preserve"> target </w:t>
      </w:r>
      <w:r w:rsidRPr="005E58F6">
        <w:rPr>
          <w:rStyle w:val="Emphasis"/>
          <w:highlight w:val="cyan"/>
        </w:rPr>
        <w:t>human intelligence</w:t>
      </w:r>
      <w:r w:rsidRPr="005E58F6">
        <w:rPr>
          <w:rStyle w:val="StyleUnderline"/>
        </w:rPr>
        <w:t xml:space="preserve"> in solving real-life recognition problems</w:t>
      </w:r>
      <w:r w:rsidRPr="005E58F6">
        <w:rPr>
          <w:sz w:val="16"/>
        </w:rPr>
        <w:t xml:space="preserve">. Upon attaining close to 99% accuracy, invariably, the learning machine starts oscillating, encouraging </w:t>
      </w:r>
      <w:r w:rsidRPr="005E58F6">
        <w:rPr>
          <w:rStyle w:val="StyleUnderline"/>
          <w:highlight w:val="cyan"/>
        </w:rPr>
        <w:t>researchers</w:t>
      </w:r>
      <w:r w:rsidRPr="005E58F6">
        <w:rPr>
          <w:sz w:val="16"/>
        </w:rPr>
        <w:t xml:space="preserve"> to keep trying with variations of designs of feature vectors and neural net structures. Consequentially, they </w:t>
      </w:r>
      <w:r w:rsidRPr="005E58F6">
        <w:rPr>
          <w:rStyle w:val="StyleUnderline"/>
          <w:highlight w:val="cyan"/>
        </w:rPr>
        <w:t>keep claiming novelty</w:t>
      </w:r>
      <w:r w:rsidRPr="005E58F6">
        <w:rPr>
          <w:rStyle w:val="StyleUnderline"/>
        </w:rPr>
        <w:t xml:space="preserve"> and publishing academic articles, taking the number to a new height. </w:t>
      </w:r>
      <w:r w:rsidRPr="005E58F6">
        <w:rPr>
          <w:rStyle w:val="StyleUnderline"/>
          <w:highlight w:val="cyan"/>
        </w:rPr>
        <w:t>But</w:t>
      </w:r>
      <w:r w:rsidRPr="005E58F6">
        <w:rPr>
          <w:rStyle w:val="StyleUnderline"/>
        </w:rPr>
        <w:t xml:space="preserve"> unfortunately, the problem remains elusive, giving the option of keep increasing the number of publications</w:t>
      </w:r>
      <w:r w:rsidRPr="005E58F6">
        <w:rPr>
          <w:sz w:val="16"/>
        </w:rPr>
        <w:t xml:space="preserve">. But unfortunately, the </w:t>
      </w:r>
      <w:r w:rsidRPr="005E58F6">
        <w:rPr>
          <w:rStyle w:val="Emphasis"/>
          <w:highlight w:val="cyan"/>
        </w:rPr>
        <w:t>underlying science has remained</w:t>
      </w:r>
      <w:r w:rsidRPr="005E58F6">
        <w:rPr>
          <w:rStyle w:val="Emphasis"/>
        </w:rPr>
        <w:t xml:space="preserve"> </w:t>
      </w:r>
      <w:r w:rsidRPr="005E58F6">
        <w:rPr>
          <w:rStyle w:val="Emphasis"/>
          <w:highlight w:val="cyan"/>
        </w:rPr>
        <w:t>unchanged for decades</w:t>
      </w:r>
      <w:r w:rsidRPr="005E58F6">
        <w:rPr>
          <w:sz w:val="16"/>
        </w:rPr>
        <w:t xml:space="preserve">. Unlike the invention of electricity or other technologies, </w:t>
      </w:r>
      <w:r w:rsidRPr="005E58F6">
        <w:rPr>
          <w:rStyle w:val="StyleUnderline"/>
        </w:rPr>
        <w:t>there is hardly any progress in knowledge building in basic science.</w:t>
      </w:r>
      <w:r w:rsidRPr="005E58F6">
        <w:rPr>
          <w:sz w:val="16"/>
        </w:rPr>
        <w:t xml:space="preserve">  </w:t>
      </w:r>
    </w:p>
    <w:p w14:paraId="447681AB" w14:textId="77777777" w:rsidR="000F547D" w:rsidRPr="005E58F6" w:rsidRDefault="000F547D" w:rsidP="000F547D">
      <w:pPr>
        <w:rPr>
          <w:sz w:val="16"/>
        </w:rPr>
      </w:pPr>
      <w:r w:rsidRPr="005E58F6">
        <w:rPr>
          <w:sz w:val="16"/>
        </w:rPr>
        <w:t>Publication counting based degrees, promotion, ranking, and fee-based publications: false indication of AI singularity</w:t>
      </w:r>
    </w:p>
    <w:p w14:paraId="11596892" w14:textId="77777777" w:rsidR="000F547D" w:rsidRPr="005E58F6" w:rsidRDefault="000F547D" w:rsidP="000F547D">
      <w:pPr>
        <w:rPr>
          <w:sz w:val="16"/>
        </w:rPr>
      </w:pPr>
      <w:r w:rsidRPr="005E58F6">
        <w:rPr>
          <w:sz w:val="16"/>
        </w:rPr>
        <w:t xml:space="preserve">There has been an increasing acceptance of counting the number of publications for awarding degrees, giving promotions, and ranking universities. On the other hand, </w:t>
      </w:r>
      <w:r w:rsidRPr="005E58F6">
        <w:rPr>
          <w:rStyle w:val="StyleUnderline"/>
          <w:highlight w:val="cyan"/>
        </w:rPr>
        <w:t>AI advancement for imitating human intelligence offers</w:t>
      </w:r>
      <w:r w:rsidRPr="005E58F6">
        <w:rPr>
          <w:rStyle w:val="StyleUnderline"/>
        </w:rPr>
        <w:t xml:space="preserve"> an </w:t>
      </w:r>
      <w:r w:rsidRPr="005E58F6">
        <w:rPr>
          <w:rStyle w:val="StyleUnderline"/>
          <w:highlight w:val="cyan"/>
        </w:rPr>
        <w:t>easy way of making</w:t>
      </w:r>
      <w:r w:rsidRPr="005E58F6">
        <w:rPr>
          <w:rStyle w:val="StyleUnderline"/>
        </w:rPr>
        <w:t xml:space="preserve"> scientific </w:t>
      </w:r>
      <w:r w:rsidRPr="005E58F6">
        <w:rPr>
          <w:rStyle w:val="StyleUnderline"/>
          <w:highlight w:val="cyan"/>
        </w:rPr>
        <w:t>publications</w:t>
      </w:r>
      <w:r w:rsidRPr="005E58F6">
        <w:rPr>
          <w:rStyle w:val="StyleUnderline"/>
        </w:rPr>
        <w:t xml:space="preserve">, perhaps </w:t>
      </w:r>
      <w:r w:rsidRPr="005E58F6">
        <w:rPr>
          <w:rStyle w:val="StyleUnderline"/>
          <w:highlight w:val="cyan"/>
        </w:rPr>
        <w:t xml:space="preserve">without </w:t>
      </w:r>
      <w:r w:rsidRPr="005E58F6">
        <w:rPr>
          <w:rStyle w:val="StyleUnderline"/>
        </w:rPr>
        <w:t xml:space="preserve">making </w:t>
      </w:r>
      <w:r w:rsidRPr="005E58F6">
        <w:rPr>
          <w:rStyle w:val="StyleUnderline"/>
          <w:highlight w:val="cyan"/>
        </w:rPr>
        <w:t>progress</w:t>
      </w:r>
      <w:r w:rsidRPr="005E58F6">
        <w:rPr>
          <w:rStyle w:val="StyleUnderline"/>
        </w:rPr>
        <w:t xml:space="preserve"> in solving the problem</w:t>
      </w:r>
      <w:r w:rsidRPr="005E58F6">
        <w:rPr>
          <w:sz w:val="16"/>
        </w:rPr>
        <w:t xml:space="preserve">. Hence, </w:t>
      </w:r>
      <w:r w:rsidRPr="005E58F6">
        <w:rPr>
          <w:rStyle w:val="StyleUnderline"/>
        </w:rPr>
        <w:t>there has been an exponential growth in the number of AI, deep learning, and machine learning publications</w:t>
      </w:r>
      <w:r w:rsidRPr="005E58F6">
        <w:rPr>
          <w:sz w:val="16"/>
        </w:rPr>
        <w:t>. Besides, researchers and their organizations are willing to pay fees for publishing their novelties. Hence, there has been an exponential growth of journals as well.</w:t>
      </w:r>
    </w:p>
    <w:p w14:paraId="2E0D6EA6" w14:textId="77777777" w:rsidR="000F547D" w:rsidRPr="005E58F6" w:rsidRDefault="000F547D" w:rsidP="000F547D">
      <w:pPr>
        <w:rPr>
          <w:sz w:val="16"/>
        </w:rPr>
      </w:pPr>
      <w:r w:rsidRPr="005E58F6">
        <w:rPr>
          <w:sz w:val="16"/>
        </w:rPr>
        <w:t>Early progress triggers the startup race in AI:</w:t>
      </w:r>
    </w:p>
    <w:p w14:paraId="545AA654" w14:textId="77777777" w:rsidR="000F547D" w:rsidRPr="005E58F6" w:rsidRDefault="000F547D" w:rsidP="000F547D">
      <w:pPr>
        <w:rPr>
          <w:sz w:val="16"/>
        </w:rPr>
      </w:pPr>
      <w:r w:rsidRPr="005E58F6">
        <w:rPr>
          <w:sz w:val="16"/>
        </w:rPr>
        <w:t>To capitalize on the unfolding possibility of emerging technologies, entrepreneurs jump into the innovation race in the childhood of technology. Invariably, innovations at the early stage of the technology life cycle appear in primitive form. But along with the growth of technology, innovations also keep growing. For example, digital cameras were primitive in the 1980s. But they kept improving with the advancement of image sensor technology.</w:t>
      </w:r>
    </w:p>
    <w:p w14:paraId="34ABBE0E" w14:textId="77777777" w:rsidR="000F547D" w:rsidRPr="005E58F6" w:rsidRDefault="000F547D" w:rsidP="000F547D">
      <w:pPr>
        <w:rPr>
          <w:sz w:val="16"/>
        </w:rPr>
      </w:pPr>
      <w:r w:rsidRPr="005E58F6">
        <w:rPr>
          <w:sz w:val="16"/>
        </w:rPr>
        <w:t xml:space="preserve">Irrespective of the greatness, every technology surfaces in a primitive form. For sure, AI is no exception. Furthermore, AI technology shows the promise of having a transformational effect. Hence, there has been a surge in innovation initiatives and startups. But like other technology innovations, will AI innovations keep growing to surpass the threshold level of acceptance? In many applications, </w:t>
      </w:r>
      <w:r w:rsidRPr="005E58F6">
        <w:rPr>
          <w:rStyle w:val="StyleUnderline"/>
        </w:rPr>
        <w:t xml:space="preserve">it’s </w:t>
      </w:r>
      <w:r w:rsidRPr="005E58F6">
        <w:rPr>
          <w:rStyle w:val="StyleUnderline"/>
          <w:highlight w:val="cyan"/>
        </w:rPr>
        <w:t>unlikely</w:t>
      </w:r>
      <w:r w:rsidRPr="005E58F6">
        <w:rPr>
          <w:rStyle w:val="StyleUnderline"/>
        </w:rPr>
        <w:t xml:space="preserve"> that </w:t>
      </w:r>
      <w:r w:rsidRPr="005E58F6">
        <w:rPr>
          <w:rStyle w:val="StyleUnderline"/>
          <w:highlight w:val="cyan"/>
        </w:rPr>
        <w:t>AI innovation will reach and surpass human</w:t>
      </w:r>
      <w:r w:rsidRPr="005E58F6">
        <w:rPr>
          <w:rStyle w:val="StyleUnderline"/>
        </w:rPr>
        <w:t xml:space="preserve"> </w:t>
      </w:r>
      <w:r w:rsidRPr="005E58F6">
        <w:rPr>
          <w:rStyle w:val="StyleUnderline"/>
          <w:highlight w:val="cyan"/>
        </w:rPr>
        <w:t>intelligence</w:t>
      </w:r>
      <w:r w:rsidRPr="005E58F6">
        <w:rPr>
          <w:sz w:val="16"/>
        </w:rPr>
        <w:t xml:space="preserve">. For example, after an investment of $80 billion in R&amp;D, autonomous vehicles are yet to roll out. Oscillating behavior of the learning engine, far before overcoming the threshold level, appears to be an insurmountable barrier. </w:t>
      </w:r>
      <w:r w:rsidRPr="005E58F6">
        <w:rPr>
          <w:rStyle w:val="StyleUnderline"/>
        </w:rPr>
        <w:t xml:space="preserve">With the </w:t>
      </w:r>
      <w:r w:rsidRPr="005E58F6">
        <w:rPr>
          <w:rStyle w:val="StyleUnderline"/>
          <w:highlight w:val="cyan"/>
        </w:rPr>
        <w:t>given weak science base</w:t>
      </w:r>
      <w:r w:rsidRPr="005E58F6">
        <w:rPr>
          <w:rStyle w:val="StyleUnderline"/>
        </w:rPr>
        <w:t>, it seems that many of the targeted innovations will likely fail to attain the required accuracy level</w:t>
      </w:r>
      <w:r w:rsidRPr="005E58F6">
        <w:rPr>
          <w:sz w:val="16"/>
        </w:rPr>
        <w:t>.</w:t>
      </w:r>
    </w:p>
    <w:p w14:paraId="3BA6FB40" w14:textId="77777777" w:rsidR="000F547D" w:rsidRPr="005E58F6" w:rsidRDefault="000F547D" w:rsidP="000F547D">
      <w:pPr>
        <w:rPr>
          <w:sz w:val="16"/>
        </w:rPr>
      </w:pPr>
      <w:r w:rsidRPr="005E58F6">
        <w:rPr>
          <w:sz w:val="16"/>
        </w:rPr>
        <w:t xml:space="preserve">Due to their elusive nature, </w:t>
      </w:r>
      <w:r w:rsidRPr="005E58F6">
        <w:rPr>
          <w:rStyle w:val="StyleUnderline"/>
        </w:rPr>
        <w:t>many AI innovation promises run the risk of failure</w:t>
      </w:r>
      <w:r w:rsidRPr="005E58F6">
        <w:rPr>
          <w:sz w:val="16"/>
        </w:rPr>
        <w:t xml:space="preserve">. Hence, this exercise of preparing data sets, designing and training learning machines, plotting performance data, claiming novelty, and making publications appear to run the risk of being a wasteful investment.   </w:t>
      </w:r>
    </w:p>
    <w:p w14:paraId="100189C3" w14:textId="77777777" w:rsidR="000F547D" w:rsidRPr="005E58F6" w:rsidRDefault="000F547D" w:rsidP="000F547D">
      <w:pPr>
        <w:rPr>
          <w:sz w:val="16"/>
        </w:rPr>
      </w:pPr>
      <w:r w:rsidRPr="005E58F6">
        <w:rPr>
          <w:sz w:val="16"/>
        </w:rPr>
        <w:t xml:space="preserve">A </w:t>
      </w:r>
      <w:r w:rsidRPr="005E58F6">
        <w:rPr>
          <w:rStyle w:val="Emphasis"/>
          <w:highlight w:val="cyan"/>
        </w:rPr>
        <w:t>false proposition of AI singularity</w:t>
      </w:r>
      <w:r w:rsidRPr="005E58F6">
        <w:rPr>
          <w:sz w:val="16"/>
        </w:rPr>
        <w:t>: Science core must be updated</w:t>
      </w:r>
    </w:p>
    <w:p w14:paraId="260ECA91" w14:textId="77777777" w:rsidR="000F547D" w:rsidRPr="005E58F6" w:rsidRDefault="000F547D" w:rsidP="000F547D">
      <w:r w:rsidRPr="005E58F6">
        <w:rPr>
          <w:sz w:val="16"/>
        </w:rPr>
        <w:t xml:space="preserve">It appears that </w:t>
      </w:r>
      <w:r w:rsidRPr="005E58F6">
        <w:rPr>
          <w:rStyle w:val="StyleUnderline"/>
        </w:rPr>
        <w:t>the underlying science of learning from examples as weight vector is very weak</w:t>
      </w:r>
      <w:r w:rsidRPr="005E58F6">
        <w:rPr>
          <w:sz w:val="16"/>
        </w:rPr>
        <w:t xml:space="preserve">. As opposed to developing a set of equations, like other branches of science, </w:t>
      </w:r>
      <w:r w:rsidRPr="005E58F6">
        <w:rPr>
          <w:rStyle w:val="StyleUnderline"/>
        </w:rPr>
        <w:t xml:space="preserve">the </w:t>
      </w:r>
      <w:r w:rsidRPr="005E58F6">
        <w:rPr>
          <w:rStyle w:val="StyleUnderline"/>
          <w:highlight w:val="cyan"/>
        </w:rPr>
        <w:t>current</w:t>
      </w:r>
      <w:r w:rsidRPr="005E58F6">
        <w:rPr>
          <w:rStyle w:val="StyleUnderline"/>
        </w:rPr>
        <w:t xml:space="preserve"> machine </w:t>
      </w:r>
      <w:r w:rsidRPr="005E58F6">
        <w:rPr>
          <w:rStyle w:val="StyleUnderline"/>
          <w:highlight w:val="cyan"/>
        </w:rPr>
        <w:t>learning approach is memorization</w:t>
      </w:r>
      <w:r w:rsidRPr="005E58F6">
        <w:rPr>
          <w:sz w:val="16"/>
        </w:rPr>
        <w:t xml:space="preserve">. Furthermore, </w:t>
      </w:r>
      <w:r w:rsidRPr="005E58F6">
        <w:rPr>
          <w:rStyle w:val="StyleUnderline"/>
        </w:rPr>
        <w:t xml:space="preserve">such memorization </w:t>
      </w:r>
      <w:r w:rsidRPr="005E58F6">
        <w:rPr>
          <w:rStyle w:val="StyleUnderline"/>
          <w:highlight w:val="cyan"/>
        </w:rPr>
        <w:t>capability saturates</w:t>
      </w:r>
      <w:r w:rsidRPr="005E58F6">
        <w:rPr>
          <w:rStyle w:val="StyleUnderline"/>
        </w:rPr>
        <w:t xml:space="preserve"> </w:t>
      </w:r>
      <w:r w:rsidRPr="005E58F6">
        <w:rPr>
          <w:rStyle w:val="StyleUnderline"/>
          <w:highlight w:val="cyan"/>
        </w:rPr>
        <w:t>and starts oscillating</w:t>
      </w:r>
      <w:r w:rsidRPr="005E58F6">
        <w:rPr>
          <w:rStyle w:val="StyleUnderline"/>
        </w:rPr>
        <w:t xml:space="preserve"> before crossing the threshold level</w:t>
      </w:r>
      <w:r w:rsidRPr="005E58F6">
        <w:rPr>
          <w:sz w:val="16"/>
        </w:rPr>
        <w:t xml:space="preserve">. Hence, </w:t>
      </w:r>
      <w:r w:rsidRPr="005E58F6">
        <w:rPr>
          <w:rStyle w:val="StyleUnderline"/>
        </w:rPr>
        <w:t xml:space="preserve">the </w:t>
      </w:r>
      <w:r w:rsidRPr="005E58F6">
        <w:rPr>
          <w:rStyle w:val="StyleUnderline"/>
          <w:highlight w:val="cyan"/>
        </w:rPr>
        <w:t>likelihood of</w:t>
      </w:r>
      <w:r w:rsidRPr="005E58F6">
        <w:rPr>
          <w:rStyle w:val="StyleUnderline"/>
        </w:rPr>
        <w:t xml:space="preserve"> the </w:t>
      </w:r>
      <w:r w:rsidRPr="005E58F6">
        <w:rPr>
          <w:rStyle w:val="StyleUnderline"/>
          <w:highlight w:val="cyan"/>
        </w:rPr>
        <w:t>growth</w:t>
      </w:r>
      <w:r w:rsidRPr="005E58F6">
        <w:rPr>
          <w:rStyle w:val="StyleUnderline"/>
        </w:rPr>
        <w:t xml:space="preserve"> memorization-based learning technique </w:t>
      </w:r>
      <w:r w:rsidRPr="005E58F6">
        <w:rPr>
          <w:rStyle w:val="StyleUnderline"/>
          <w:highlight w:val="cyan"/>
        </w:rPr>
        <w:t>to take over humans’ ability to imagine</w:t>
      </w:r>
      <w:r w:rsidRPr="005E58F6">
        <w:rPr>
          <w:rStyle w:val="StyleUnderline"/>
        </w:rPr>
        <w:t xml:space="preserve"> </w:t>
      </w:r>
      <w:r w:rsidRPr="005E58F6">
        <w:rPr>
          <w:rStyle w:val="StyleUnderline"/>
          <w:highlight w:val="cyan"/>
        </w:rPr>
        <w:t xml:space="preserve">and generate ideas appears to be </w:t>
      </w:r>
      <w:r w:rsidRPr="005E58F6">
        <w:rPr>
          <w:rStyle w:val="Emphasis"/>
          <w:highlight w:val="cyan"/>
        </w:rPr>
        <w:t>impossible</w:t>
      </w:r>
      <w:r w:rsidRPr="005E58F6">
        <w:rPr>
          <w:sz w:val="16"/>
        </w:rPr>
        <w:t xml:space="preserve">. Furthermore, </w:t>
      </w:r>
      <w:r w:rsidRPr="005E58F6">
        <w:rPr>
          <w:rStyle w:val="StyleUnderline"/>
        </w:rPr>
        <w:t xml:space="preserve">the jubilation of </w:t>
      </w:r>
      <w:r w:rsidRPr="005E58F6">
        <w:rPr>
          <w:rStyle w:val="StyleUnderline"/>
          <w:highlight w:val="cyan"/>
        </w:rPr>
        <w:t>AI</w:t>
      </w:r>
      <w:r w:rsidRPr="005E58F6">
        <w:rPr>
          <w:rStyle w:val="StyleUnderline"/>
        </w:rPr>
        <w:t xml:space="preserve"> </w:t>
      </w:r>
      <w:r w:rsidRPr="005E58F6">
        <w:rPr>
          <w:rStyle w:val="StyleUnderline"/>
          <w:highlight w:val="cyan"/>
        </w:rPr>
        <w:t>innovations</w:t>
      </w:r>
      <w:r w:rsidRPr="005E58F6">
        <w:rPr>
          <w:rStyle w:val="StyleUnderline"/>
        </w:rPr>
        <w:t xml:space="preserve"> and startups appear to </w:t>
      </w:r>
      <w:r w:rsidRPr="005E58F6">
        <w:rPr>
          <w:rStyle w:val="StyleUnderline"/>
          <w:highlight w:val="cyan"/>
        </w:rPr>
        <w:t>have</w:t>
      </w:r>
      <w:r w:rsidRPr="005E58F6">
        <w:rPr>
          <w:rStyle w:val="StyleUnderline"/>
        </w:rPr>
        <w:t xml:space="preserve"> a </w:t>
      </w:r>
      <w:r w:rsidRPr="005E58F6">
        <w:rPr>
          <w:rStyle w:val="StyleUnderline"/>
          <w:highlight w:val="cyan"/>
        </w:rPr>
        <w:t>weak base to roll out and scale-up.</w:t>
      </w:r>
      <w:r w:rsidRPr="005E58F6">
        <w:rPr>
          <w:rStyle w:val="StyleUnderline"/>
        </w:rPr>
        <w:t xml:space="preserve">  Therefore, this current euphoria of AI out of memorization-based learning algorithms, such as deep learning, is likely heading towards dark winter.</w:t>
      </w:r>
    </w:p>
    <w:p w14:paraId="207DF684" w14:textId="77777777" w:rsidR="000F547D" w:rsidRPr="00CC20A3" w:rsidRDefault="000F547D" w:rsidP="000F547D"/>
    <w:p w14:paraId="1B66F7A1" w14:textId="77777777" w:rsidR="000F547D" w:rsidRPr="00327F6E" w:rsidRDefault="000F547D" w:rsidP="000F547D">
      <w:pPr>
        <w:pStyle w:val="Heading4"/>
      </w:pPr>
      <w:r>
        <w:t xml:space="preserve">Consensus of experts </w:t>
      </w:r>
      <w:r w:rsidRPr="008A2477">
        <w:rPr>
          <w:u w:val="single"/>
        </w:rPr>
        <w:t>conclude</w:t>
      </w:r>
      <w:r>
        <w:t xml:space="preserve"> AGI is far off and Bostrom is a </w:t>
      </w:r>
      <w:r w:rsidRPr="008A2477">
        <w:rPr>
          <w:u w:val="single"/>
        </w:rPr>
        <w:t>nut job</w:t>
      </w:r>
      <w:r>
        <w:t xml:space="preserve">. </w:t>
      </w:r>
    </w:p>
    <w:p w14:paraId="58368E83" w14:textId="77777777" w:rsidR="000F547D" w:rsidRDefault="000F547D" w:rsidP="000F547D">
      <w:r>
        <w:t xml:space="preserve">Dr. Oren </w:t>
      </w:r>
      <w:r w:rsidRPr="00457659">
        <w:rPr>
          <w:rStyle w:val="Style13ptBold"/>
        </w:rPr>
        <w:t>Etzioni 16</w:t>
      </w:r>
      <w:r>
        <w:t>, Professor of Computer Science at the University of Washington, CEO of the Allen Institute for Artificial Intelligence, Ph.D. from Carnegie Mellon University and BA from Harvard University, “No, the Experts Don’t Think Superintelligent AI is a Threat to Humanity,” 9/20, MIT Technology Review, https://www.technologyreview.com/s/602410/no-the-experts-dont-think-superintelligent-ai-is-a-threat-to-humanity/</w:t>
      </w:r>
    </w:p>
    <w:p w14:paraId="40062C2E" w14:textId="77777777" w:rsidR="000F547D" w:rsidRPr="00CC20A3" w:rsidRDefault="000F547D" w:rsidP="000F547D">
      <w:r w:rsidRPr="00CC20A3">
        <w:rPr>
          <w:rStyle w:val="StyleUnderline"/>
        </w:rPr>
        <w:t>If you believe everything you read, you are</w:t>
      </w:r>
      <w:r w:rsidRPr="00CC20A3">
        <w:rPr>
          <w:sz w:val="16"/>
        </w:rPr>
        <w:t xml:space="preserve"> </w:t>
      </w:r>
      <w:r w:rsidRPr="00CC20A3">
        <w:rPr>
          <w:rStyle w:val="Emphasis"/>
        </w:rPr>
        <w:t>probably quite worried</w:t>
      </w:r>
      <w:r w:rsidRPr="00CC20A3">
        <w:rPr>
          <w:sz w:val="16"/>
        </w:rPr>
        <w:t xml:space="preserve"> </w:t>
      </w:r>
      <w:r w:rsidRPr="00CC20A3">
        <w:rPr>
          <w:rStyle w:val="StyleUnderline"/>
        </w:rPr>
        <w:t>about</w:t>
      </w:r>
      <w:r w:rsidRPr="00CC20A3">
        <w:rPr>
          <w:sz w:val="16"/>
        </w:rPr>
        <w:t xml:space="preserve"> </w:t>
      </w:r>
      <w:r w:rsidRPr="00CC20A3">
        <w:rPr>
          <w:rStyle w:val="StyleUnderline"/>
        </w:rPr>
        <w:t>the</w:t>
      </w:r>
      <w:r w:rsidRPr="00CC20A3">
        <w:rPr>
          <w:sz w:val="16"/>
        </w:rPr>
        <w:t xml:space="preserve"> </w:t>
      </w:r>
      <w:r w:rsidRPr="00CC20A3">
        <w:rPr>
          <w:rStyle w:val="StyleUnderline"/>
        </w:rPr>
        <w:t>prospect</w:t>
      </w:r>
      <w:r w:rsidRPr="00CC20A3">
        <w:rPr>
          <w:sz w:val="16"/>
        </w:rPr>
        <w:t xml:space="preserve"> </w:t>
      </w:r>
      <w:r w:rsidRPr="00CC20A3">
        <w:rPr>
          <w:rStyle w:val="StyleUnderline"/>
        </w:rPr>
        <w:t xml:space="preserve">of a </w:t>
      </w:r>
      <w:r w:rsidRPr="00CC20A3">
        <w:rPr>
          <w:rStyle w:val="Emphasis"/>
        </w:rPr>
        <w:t>superintelligent</w:t>
      </w:r>
      <w:r w:rsidRPr="00CC20A3">
        <w:rPr>
          <w:sz w:val="16"/>
        </w:rPr>
        <w:t xml:space="preserve">, </w:t>
      </w:r>
      <w:r w:rsidRPr="00CC20A3">
        <w:rPr>
          <w:rStyle w:val="Emphasis"/>
        </w:rPr>
        <w:t>killer AI</w:t>
      </w:r>
      <w:r w:rsidRPr="00CC20A3">
        <w:rPr>
          <w:sz w:val="16"/>
        </w:rPr>
        <w:t xml:space="preserve">. The Guardian, a British newspaper, warned recently that “we’re like children playing with a bomb,” and a recent Newsweek headline reads, “Artificial Intelligence Is Coming, and It Could Wipe Us Out.” </w:t>
      </w:r>
      <w:r w:rsidRPr="00CC20A3">
        <w:rPr>
          <w:rStyle w:val="StyleUnderline"/>
        </w:rPr>
        <w:t>Numerous</w:t>
      </w:r>
      <w:r w:rsidRPr="00CC20A3">
        <w:rPr>
          <w:sz w:val="16"/>
        </w:rPr>
        <w:t xml:space="preserve"> such </w:t>
      </w:r>
      <w:r w:rsidRPr="00CC20A3">
        <w:rPr>
          <w:rStyle w:val="StyleUnderline"/>
        </w:rPr>
        <w:t>headlines</w:t>
      </w:r>
      <w:r w:rsidRPr="00CC20A3">
        <w:rPr>
          <w:sz w:val="16"/>
        </w:rPr>
        <w:t xml:space="preserve">, fueled by comments from the likes of Elon Musk and Stephen Hawking, </w:t>
      </w:r>
      <w:r w:rsidRPr="00CC20A3">
        <w:rPr>
          <w:rStyle w:val="StyleUnderline"/>
        </w:rPr>
        <w:t>are strongly influenced by the work of one man</w:t>
      </w:r>
      <w:r w:rsidRPr="00CC20A3">
        <w:rPr>
          <w:sz w:val="16"/>
        </w:rPr>
        <w:t xml:space="preserve">: professor </w:t>
      </w:r>
      <w:r w:rsidRPr="00CC20A3">
        <w:rPr>
          <w:rStyle w:val="Emphasis"/>
        </w:rPr>
        <w:t xml:space="preserve">Nick </w:t>
      </w:r>
      <w:r w:rsidRPr="008A2477">
        <w:rPr>
          <w:rStyle w:val="Emphasis"/>
          <w:highlight w:val="cyan"/>
        </w:rPr>
        <w:t>Bostrom</w:t>
      </w:r>
      <w:r w:rsidRPr="00CC20A3">
        <w:rPr>
          <w:sz w:val="16"/>
        </w:rPr>
        <w:t xml:space="preserve">, author of the philosophical treatise Superintelligence: Paths, Dangers, and Strategies. </w:t>
      </w:r>
      <w:r w:rsidRPr="00CC20A3">
        <w:rPr>
          <w:rStyle w:val="StyleUnderline"/>
        </w:rPr>
        <w:t xml:space="preserve">Bostrom is an </w:t>
      </w:r>
      <w:r w:rsidRPr="00CC20A3">
        <w:rPr>
          <w:rStyle w:val="Emphasis"/>
        </w:rPr>
        <w:t>Oxford philosopher</w:t>
      </w:r>
      <w:r w:rsidRPr="00CC20A3">
        <w:rPr>
          <w:sz w:val="16"/>
        </w:rPr>
        <w:t xml:space="preserve">, but quantitative assessment of risks is the province of actuarial science. He may be dubbed the world’s first prominent “actuarial philosopher,” though the term seems an oxymoron given that philosophy is an arena for conceptual arguments, and risk assessment is a data-driven statistical exercise. </w:t>
      </w:r>
      <w:r w:rsidRPr="00CC20A3">
        <w:rPr>
          <w:rStyle w:val="StyleUnderline"/>
        </w:rPr>
        <w:t>So what do the data say?</w:t>
      </w:r>
      <w:r w:rsidRPr="00CC20A3">
        <w:rPr>
          <w:sz w:val="16"/>
        </w:rPr>
        <w:t xml:space="preserve"> Bostrom aggregates the results of four different surveys of groups such as participants in a conference called “Philosophy and Theory of AI,” held in 2011 in Thessaloniki, Greece, and members of the Greek Association for Artificial Intelligence (he does not provide response rates or the phrasing of questions, and he does not account for the reliance on data collected in Greece). </w:t>
      </w:r>
      <w:r w:rsidRPr="00CC20A3">
        <w:rPr>
          <w:rStyle w:val="StyleUnderline"/>
        </w:rPr>
        <w:t xml:space="preserve">His </w:t>
      </w:r>
      <w:r w:rsidRPr="008A2477">
        <w:rPr>
          <w:rStyle w:val="StyleUnderline"/>
          <w:highlight w:val="cyan"/>
        </w:rPr>
        <w:t>findings</w:t>
      </w:r>
      <w:r w:rsidRPr="00CC20A3">
        <w:rPr>
          <w:rStyle w:val="StyleUnderline"/>
        </w:rPr>
        <w:t xml:space="preserve"> </w:t>
      </w:r>
      <w:r w:rsidRPr="008A2477">
        <w:rPr>
          <w:rStyle w:val="StyleUnderline"/>
          <w:highlight w:val="cyan"/>
        </w:rPr>
        <w:t>are</w:t>
      </w:r>
      <w:r w:rsidRPr="00CC20A3">
        <w:rPr>
          <w:rStyle w:val="StyleUnderline"/>
        </w:rPr>
        <w:t xml:space="preserve"> </w:t>
      </w:r>
      <w:r w:rsidRPr="008A2477">
        <w:rPr>
          <w:rStyle w:val="StyleUnderline"/>
          <w:highlight w:val="cyan"/>
        </w:rPr>
        <w:t>presented as probabilities</w:t>
      </w:r>
      <w:r w:rsidRPr="00CC20A3">
        <w:rPr>
          <w:rStyle w:val="StyleUnderline"/>
        </w:rPr>
        <w:t xml:space="preserve"> that </w:t>
      </w:r>
      <w:r w:rsidRPr="008A2477">
        <w:rPr>
          <w:rStyle w:val="StyleUnderline"/>
          <w:highlight w:val="cyan"/>
        </w:rPr>
        <w:t>human-level AI will be</w:t>
      </w:r>
      <w:r w:rsidRPr="00CC20A3">
        <w:rPr>
          <w:rStyle w:val="StyleUnderline"/>
        </w:rPr>
        <w:t xml:space="preserve"> </w:t>
      </w:r>
      <w:r w:rsidRPr="008A2477">
        <w:rPr>
          <w:rStyle w:val="StyleUnderline"/>
          <w:highlight w:val="cyan"/>
        </w:rPr>
        <w:t>attained</w:t>
      </w:r>
      <w:r w:rsidRPr="00CC20A3">
        <w:rPr>
          <w:rStyle w:val="StyleUnderline"/>
        </w:rPr>
        <w:t xml:space="preserve"> by a certain time:</w:t>
      </w:r>
      <w:r>
        <w:rPr>
          <w:rStyle w:val="StyleUnderline"/>
        </w:rPr>
        <w:t xml:space="preserve"> </w:t>
      </w:r>
      <w:r w:rsidRPr="00CC20A3">
        <w:rPr>
          <w:rStyle w:val="Emphasis"/>
        </w:rPr>
        <w:t>By 2022: 10 percent.</w:t>
      </w:r>
      <w:r>
        <w:rPr>
          <w:rStyle w:val="Emphasis"/>
        </w:rPr>
        <w:t xml:space="preserve"> </w:t>
      </w:r>
      <w:r w:rsidRPr="00CC20A3">
        <w:rPr>
          <w:rStyle w:val="Emphasis"/>
        </w:rPr>
        <w:t>By 2040: 50 percent.</w:t>
      </w:r>
      <w:r>
        <w:rPr>
          <w:rStyle w:val="Emphasis"/>
        </w:rPr>
        <w:t xml:space="preserve"> </w:t>
      </w:r>
      <w:r w:rsidRPr="00CC20A3">
        <w:rPr>
          <w:rStyle w:val="Emphasis"/>
        </w:rPr>
        <w:t>By 2075: 90 percent.</w:t>
      </w:r>
      <w:r>
        <w:rPr>
          <w:rStyle w:val="Emphasis"/>
        </w:rPr>
        <w:t xml:space="preserve"> </w:t>
      </w:r>
      <w:r w:rsidRPr="00CC20A3">
        <w:rPr>
          <w:rStyle w:val="StyleUnderline"/>
        </w:rPr>
        <w:t>This aggregate of four surveys</w:t>
      </w:r>
      <w:r w:rsidRPr="00CC20A3">
        <w:rPr>
          <w:sz w:val="16"/>
        </w:rPr>
        <w:t xml:space="preserve"> </w:t>
      </w:r>
      <w:r w:rsidRPr="00CC20A3">
        <w:rPr>
          <w:rStyle w:val="Emphasis"/>
        </w:rPr>
        <w:t>is the main source of data</w:t>
      </w:r>
      <w:r w:rsidRPr="00CC20A3">
        <w:rPr>
          <w:sz w:val="16"/>
        </w:rPr>
        <w:t xml:space="preserve"> </w:t>
      </w:r>
      <w:r w:rsidRPr="00CC20A3">
        <w:rPr>
          <w:rStyle w:val="StyleUnderline"/>
        </w:rPr>
        <w:t xml:space="preserve">on the advent of human-level intelligence </w:t>
      </w:r>
      <w:r w:rsidRPr="00CC20A3">
        <w:rPr>
          <w:sz w:val="16"/>
        </w:rPr>
        <w:t xml:space="preserve">in over 300 pages of philosophical arguments, fables, and metaphors. To get a more accurate assessment of the opinion of leading researchers in the field, I turned to the Fellows of the American Association for Artificial Intelligence, a group of researchers who are recognized as having made significant, sustained contributions to the field. </w:t>
      </w:r>
      <w:r w:rsidRPr="00CC20A3">
        <w:rPr>
          <w:rStyle w:val="StyleUnderline"/>
        </w:rPr>
        <w:t xml:space="preserve">In early March 2016, </w:t>
      </w:r>
      <w:r w:rsidRPr="008A2477">
        <w:rPr>
          <w:rStyle w:val="StyleUnderline"/>
          <w:highlight w:val="cyan"/>
        </w:rPr>
        <w:t>AAAI</w:t>
      </w:r>
      <w:r w:rsidRPr="00CC20A3">
        <w:rPr>
          <w:sz w:val="16"/>
        </w:rPr>
        <w:t xml:space="preserve"> </w:t>
      </w:r>
      <w:r w:rsidRPr="008A2477">
        <w:rPr>
          <w:rStyle w:val="StyleUnderline"/>
          <w:highlight w:val="cyan"/>
        </w:rPr>
        <w:t>sent out an anonymous survey</w:t>
      </w:r>
      <w:r w:rsidRPr="00CC20A3">
        <w:rPr>
          <w:sz w:val="16"/>
        </w:rPr>
        <w:t xml:space="preserve"> on my behalf, </w:t>
      </w:r>
      <w:r w:rsidRPr="008A2477">
        <w:rPr>
          <w:rStyle w:val="StyleUnderline"/>
          <w:highlight w:val="cyan"/>
        </w:rPr>
        <w:t>posing</w:t>
      </w:r>
      <w:r w:rsidRPr="00CC20A3">
        <w:rPr>
          <w:rStyle w:val="StyleUnderline"/>
        </w:rPr>
        <w:t xml:space="preserve"> the following question to 193 fellows:</w:t>
      </w:r>
      <w:r>
        <w:rPr>
          <w:rStyle w:val="StyleUnderline"/>
        </w:rPr>
        <w:t xml:space="preserve"> </w:t>
      </w:r>
      <w:r w:rsidRPr="00CC20A3">
        <w:rPr>
          <w:sz w:val="16"/>
        </w:rPr>
        <w:t>“</w:t>
      </w:r>
      <w:r w:rsidRPr="00CC20A3">
        <w:rPr>
          <w:rStyle w:val="StyleUnderline"/>
        </w:rPr>
        <w:t xml:space="preserve">In his book, Nick </w:t>
      </w:r>
      <w:r w:rsidRPr="008A2477">
        <w:rPr>
          <w:rStyle w:val="StyleUnderline"/>
          <w:highlight w:val="cyan"/>
        </w:rPr>
        <w:t>Bostrom</w:t>
      </w:r>
      <w:r w:rsidRPr="00CC20A3">
        <w:rPr>
          <w:rStyle w:val="StyleUnderline"/>
        </w:rPr>
        <w:t xml:space="preserve"> </w:t>
      </w:r>
      <w:r w:rsidRPr="008A2477">
        <w:rPr>
          <w:rStyle w:val="StyleUnderline"/>
          <w:highlight w:val="cyan"/>
        </w:rPr>
        <w:t>has defined</w:t>
      </w:r>
      <w:r w:rsidRPr="00CC20A3">
        <w:rPr>
          <w:rStyle w:val="StyleUnderline"/>
        </w:rPr>
        <w:t xml:space="preserve"> </w:t>
      </w:r>
      <w:r w:rsidRPr="008A2477">
        <w:rPr>
          <w:rStyle w:val="StyleUnderline"/>
          <w:highlight w:val="cyan"/>
        </w:rPr>
        <w:t>Superintelligence</w:t>
      </w:r>
      <w:r w:rsidRPr="00CC20A3">
        <w:rPr>
          <w:sz w:val="16"/>
        </w:rPr>
        <w:t xml:space="preserve"> </w:t>
      </w:r>
      <w:r w:rsidRPr="00CC20A3">
        <w:rPr>
          <w:rStyle w:val="StyleUnderline"/>
        </w:rPr>
        <w:t>as</w:t>
      </w:r>
      <w:r w:rsidRPr="00CC20A3">
        <w:rPr>
          <w:sz w:val="16"/>
        </w:rPr>
        <w:t xml:space="preserve"> ‘an </w:t>
      </w:r>
      <w:r w:rsidRPr="00CC20A3">
        <w:rPr>
          <w:rStyle w:val="StyleUnderline"/>
        </w:rPr>
        <w:t>intellect</w:t>
      </w:r>
      <w:r w:rsidRPr="00CC20A3">
        <w:rPr>
          <w:sz w:val="16"/>
        </w:rPr>
        <w:t xml:space="preserve"> </w:t>
      </w:r>
      <w:r w:rsidRPr="00CC20A3">
        <w:rPr>
          <w:rStyle w:val="StyleUnderline"/>
        </w:rPr>
        <w:t>that is much smarter than the best human brains</w:t>
      </w:r>
      <w:r w:rsidRPr="00CC20A3">
        <w:rPr>
          <w:sz w:val="16"/>
        </w:rPr>
        <w:t xml:space="preserve"> in practically every field, including scientific creativity, general wisdom and social skills.’ </w:t>
      </w:r>
      <w:r w:rsidRPr="008A2477">
        <w:rPr>
          <w:rStyle w:val="StyleUnderline"/>
          <w:highlight w:val="cyan"/>
        </w:rPr>
        <w:t>When do you think we will achieve</w:t>
      </w:r>
      <w:r w:rsidRPr="00CC20A3">
        <w:rPr>
          <w:rStyle w:val="StyleUnderline"/>
        </w:rPr>
        <w:t xml:space="preserve"> Superintelligence?”</w:t>
      </w:r>
      <w:r w:rsidRPr="00CC20A3">
        <w:rPr>
          <w:sz w:val="16"/>
        </w:rPr>
        <w:t xml:space="preserve"> </w:t>
      </w:r>
      <w:r w:rsidRPr="00CC20A3">
        <w:rPr>
          <w:rStyle w:val="StyleUnderline"/>
        </w:rPr>
        <w:t>Over the next week</w:t>
      </w:r>
      <w:r w:rsidRPr="00CC20A3">
        <w:rPr>
          <w:sz w:val="16"/>
        </w:rPr>
        <w:t xml:space="preserve"> or so, </w:t>
      </w:r>
      <w:r w:rsidRPr="00CC20A3">
        <w:rPr>
          <w:rStyle w:val="Emphasis"/>
        </w:rPr>
        <w:t>80 fellows responded</w:t>
      </w:r>
      <w:r w:rsidRPr="00CC20A3">
        <w:rPr>
          <w:sz w:val="16"/>
        </w:rPr>
        <w:t xml:space="preserve"> (a 41 percent response rate), and their responses are summarized below: </w:t>
      </w:r>
    </w:p>
    <w:p w14:paraId="47D9AC77" w14:textId="77777777" w:rsidR="000F547D" w:rsidRPr="00CC20A3" w:rsidRDefault="000F547D" w:rsidP="000F547D">
      <w:r w:rsidRPr="00CC20A3">
        <w:rPr>
          <w:noProof/>
        </w:rPr>
        <w:drawing>
          <wp:inline distT="0" distB="0" distL="0" distR="0" wp14:anchorId="2FE0A3BD" wp14:editId="57F64407">
            <wp:extent cx="2618842" cy="1760449"/>
            <wp:effectExtent l="0" t="0" r="0" b="0"/>
            <wp:docPr id="12" name="Picture 12" descr="https://cdn.technologyreview.com/i/images/ykuvebi16-1.jpg?sw=600&amp;cx=0&amp;cy=0&amp;cw=1024&amp;ch=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echnologyreview.com/i/images/ykuvebi16-1.jpg?sw=600&amp;cx=0&amp;cy=0&amp;cw=1024&amp;ch=6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6640" cy="1765691"/>
                    </a:xfrm>
                    <a:prstGeom prst="rect">
                      <a:avLst/>
                    </a:prstGeom>
                    <a:noFill/>
                    <a:ln>
                      <a:noFill/>
                    </a:ln>
                  </pic:spPr>
                </pic:pic>
              </a:graphicData>
            </a:graphic>
          </wp:inline>
        </w:drawing>
      </w:r>
    </w:p>
    <w:p w14:paraId="04BA1D36" w14:textId="77777777" w:rsidR="000F547D" w:rsidRPr="00CC20A3" w:rsidRDefault="000F547D" w:rsidP="000F547D">
      <w:r w:rsidRPr="00CC20A3">
        <w:rPr>
          <w:sz w:val="16"/>
        </w:rPr>
        <w:t xml:space="preserve">In essence, according to </w:t>
      </w:r>
      <w:r w:rsidRPr="008A2477">
        <w:rPr>
          <w:rStyle w:val="Emphasis"/>
          <w:highlight w:val="cyan"/>
        </w:rPr>
        <w:t>92.5 percent</w:t>
      </w:r>
      <w:r w:rsidRPr="008A2477">
        <w:rPr>
          <w:sz w:val="16"/>
          <w:highlight w:val="cyan"/>
        </w:rPr>
        <w:t xml:space="preserve"> </w:t>
      </w:r>
      <w:r w:rsidRPr="008A2477">
        <w:rPr>
          <w:rStyle w:val="StyleUnderline"/>
          <w:highlight w:val="cyan"/>
        </w:rPr>
        <w:t>of</w:t>
      </w:r>
      <w:r w:rsidRPr="00CC20A3">
        <w:rPr>
          <w:rStyle w:val="StyleUnderline"/>
        </w:rPr>
        <w:t xml:space="preserve"> the </w:t>
      </w:r>
      <w:r w:rsidRPr="008A2477">
        <w:rPr>
          <w:rStyle w:val="StyleUnderline"/>
          <w:highlight w:val="cyan"/>
        </w:rPr>
        <w:t>respondents</w:t>
      </w:r>
      <w:r w:rsidRPr="00CC20A3">
        <w:rPr>
          <w:sz w:val="16"/>
        </w:rPr>
        <w:t xml:space="preserve">, </w:t>
      </w:r>
      <w:r w:rsidRPr="008A2477">
        <w:rPr>
          <w:rStyle w:val="StyleUnderline"/>
          <w:highlight w:val="cyan"/>
        </w:rPr>
        <w:t>superintelligence</w:t>
      </w:r>
      <w:r w:rsidRPr="00CC20A3">
        <w:rPr>
          <w:sz w:val="16"/>
        </w:rPr>
        <w:t xml:space="preserve"> </w:t>
      </w:r>
      <w:r w:rsidRPr="008A2477">
        <w:rPr>
          <w:rStyle w:val="StyleUnderline"/>
          <w:highlight w:val="cyan"/>
        </w:rPr>
        <w:t>is</w:t>
      </w:r>
      <w:r w:rsidRPr="00CC20A3">
        <w:rPr>
          <w:rStyle w:val="StyleUnderline"/>
        </w:rPr>
        <w:t xml:space="preserve"> </w:t>
      </w:r>
      <w:r w:rsidRPr="008A2477">
        <w:rPr>
          <w:rStyle w:val="Emphasis"/>
          <w:highlight w:val="cyan"/>
        </w:rPr>
        <w:t>beyond the foreseeable</w:t>
      </w:r>
      <w:r w:rsidRPr="00CC20A3">
        <w:rPr>
          <w:rStyle w:val="Emphasis"/>
        </w:rPr>
        <w:t xml:space="preserve"> </w:t>
      </w:r>
      <w:r w:rsidRPr="008A2477">
        <w:rPr>
          <w:rStyle w:val="Emphasis"/>
          <w:highlight w:val="cyan"/>
        </w:rPr>
        <w:t>horizon.</w:t>
      </w:r>
      <w:r w:rsidRPr="00CC20A3">
        <w:rPr>
          <w:sz w:val="16"/>
        </w:rPr>
        <w:t xml:space="preserve"> </w:t>
      </w:r>
      <w:r w:rsidRPr="00CC20A3">
        <w:rPr>
          <w:rStyle w:val="StyleUnderline"/>
        </w:rPr>
        <w:t>This</w:t>
      </w:r>
      <w:r w:rsidRPr="00CC20A3">
        <w:rPr>
          <w:sz w:val="16"/>
        </w:rPr>
        <w:t xml:space="preserve"> </w:t>
      </w:r>
      <w:r w:rsidRPr="00CC20A3">
        <w:rPr>
          <w:rStyle w:val="StyleUnderline"/>
        </w:rPr>
        <w:t>interpretation</w:t>
      </w:r>
      <w:r w:rsidRPr="00CC20A3">
        <w:rPr>
          <w:sz w:val="16"/>
        </w:rPr>
        <w:t xml:space="preserve"> </w:t>
      </w:r>
      <w:r w:rsidRPr="00CC20A3">
        <w:rPr>
          <w:rStyle w:val="StyleUnderline"/>
        </w:rPr>
        <w:t>is</w:t>
      </w:r>
      <w:r w:rsidRPr="00CC20A3">
        <w:rPr>
          <w:sz w:val="16"/>
        </w:rPr>
        <w:t xml:space="preserve"> also </w:t>
      </w:r>
      <w:r w:rsidRPr="00CC20A3">
        <w:rPr>
          <w:rStyle w:val="Emphasis"/>
        </w:rPr>
        <w:t>supported by written comments</w:t>
      </w:r>
      <w:r w:rsidRPr="00CC20A3">
        <w:rPr>
          <w:sz w:val="16"/>
        </w:rPr>
        <w:t xml:space="preserve"> shared by the fellows. Even though the survey was anonymous, </w:t>
      </w:r>
      <w:r w:rsidRPr="00CC20A3">
        <w:rPr>
          <w:rStyle w:val="StyleUnderline"/>
        </w:rPr>
        <w:t>44 fellows chose to identify themselves</w:t>
      </w:r>
      <w:r w:rsidRPr="00CC20A3">
        <w:rPr>
          <w:sz w:val="16"/>
        </w:rPr>
        <w:t xml:space="preserve">, </w:t>
      </w:r>
      <w:r w:rsidRPr="00CC20A3">
        <w:rPr>
          <w:rStyle w:val="StyleUnderline"/>
        </w:rPr>
        <w:t>including</w:t>
      </w:r>
      <w:r w:rsidRPr="00CC20A3">
        <w:rPr>
          <w:sz w:val="16"/>
        </w:rPr>
        <w:t xml:space="preserve"> </w:t>
      </w:r>
      <w:r w:rsidRPr="00CC20A3">
        <w:rPr>
          <w:rStyle w:val="StyleUnderline"/>
        </w:rPr>
        <w:t>Geoff Hinton (deep-learning luminary),</w:t>
      </w:r>
      <w:r w:rsidRPr="00CC20A3">
        <w:rPr>
          <w:sz w:val="16"/>
        </w:rPr>
        <w:t xml:space="preserve"> </w:t>
      </w:r>
      <w:r w:rsidRPr="00CC20A3">
        <w:rPr>
          <w:rStyle w:val="StyleUnderline"/>
        </w:rPr>
        <w:t>Ed Feigenbaum (Stanford, Turing Award winner),</w:t>
      </w:r>
      <w:r w:rsidRPr="00CC20A3">
        <w:rPr>
          <w:sz w:val="16"/>
        </w:rPr>
        <w:t xml:space="preserve"> </w:t>
      </w:r>
      <w:r w:rsidRPr="00CC20A3">
        <w:rPr>
          <w:rStyle w:val="StyleUnderline"/>
        </w:rPr>
        <w:t>Rodney Brooks (leading roboticist),</w:t>
      </w:r>
      <w:r w:rsidRPr="00CC20A3">
        <w:rPr>
          <w:sz w:val="16"/>
        </w:rPr>
        <w:t xml:space="preserve"> and Peter Norvig (Google). The respondents also shared several comments, including the following: </w:t>
      </w:r>
      <w:r w:rsidRPr="00CC20A3">
        <w:rPr>
          <w:rStyle w:val="Emphasis"/>
        </w:rPr>
        <w:t>“</w:t>
      </w:r>
      <w:r w:rsidRPr="008A2477">
        <w:rPr>
          <w:rStyle w:val="Emphasis"/>
          <w:highlight w:val="cyan"/>
        </w:rPr>
        <w:t>Way, way</w:t>
      </w:r>
      <w:r w:rsidRPr="00CC20A3">
        <w:rPr>
          <w:rStyle w:val="Emphasis"/>
        </w:rPr>
        <w:t xml:space="preserve">, </w:t>
      </w:r>
      <w:r w:rsidRPr="008A2477">
        <w:rPr>
          <w:rStyle w:val="Emphasis"/>
          <w:highlight w:val="cyan"/>
        </w:rPr>
        <w:t>way more</w:t>
      </w:r>
      <w:r w:rsidRPr="008A2477">
        <w:rPr>
          <w:sz w:val="16"/>
          <w:highlight w:val="cyan"/>
        </w:rPr>
        <w:t xml:space="preserve"> </w:t>
      </w:r>
      <w:r w:rsidRPr="008A2477">
        <w:rPr>
          <w:rStyle w:val="StyleUnderline"/>
          <w:highlight w:val="cyan"/>
        </w:rPr>
        <w:t>than 25 years</w:t>
      </w:r>
      <w:r w:rsidRPr="00CC20A3">
        <w:rPr>
          <w:rStyle w:val="StyleUnderline"/>
        </w:rPr>
        <w:t>.</w:t>
      </w:r>
      <w:r w:rsidRPr="00CC20A3">
        <w:rPr>
          <w:sz w:val="16"/>
        </w:rPr>
        <w:t xml:space="preserve"> </w:t>
      </w:r>
      <w:r w:rsidRPr="008A2477">
        <w:rPr>
          <w:rStyle w:val="Emphasis"/>
          <w:highlight w:val="cyan"/>
        </w:rPr>
        <w:t>Centuries</w:t>
      </w:r>
      <w:r w:rsidRPr="00CC20A3">
        <w:rPr>
          <w:rStyle w:val="Emphasis"/>
        </w:rPr>
        <w:t xml:space="preserve"> most likely</w:t>
      </w:r>
      <w:r w:rsidRPr="00CC20A3">
        <w:rPr>
          <w:sz w:val="16"/>
        </w:rPr>
        <w:t xml:space="preserve">. </w:t>
      </w:r>
      <w:r w:rsidRPr="00CC20A3">
        <w:rPr>
          <w:rStyle w:val="StyleUnderline"/>
        </w:rPr>
        <w:t>But</w:t>
      </w:r>
      <w:r w:rsidRPr="00CC20A3">
        <w:rPr>
          <w:sz w:val="16"/>
        </w:rPr>
        <w:t xml:space="preserve"> </w:t>
      </w:r>
      <w:r w:rsidRPr="00CC20A3">
        <w:rPr>
          <w:rStyle w:val="Emphasis"/>
        </w:rPr>
        <w:t>not never.”</w:t>
      </w:r>
      <w:r w:rsidRPr="00CC20A3">
        <w:rPr>
          <w:sz w:val="16"/>
        </w:rPr>
        <w:t xml:space="preserve"> “</w:t>
      </w:r>
      <w:r w:rsidRPr="008A2477">
        <w:rPr>
          <w:rStyle w:val="StyleUnderline"/>
          <w:highlight w:val="cyan"/>
        </w:rPr>
        <w:t>We’re competing with</w:t>
      </w:r>
      <w:r w:rsidRPr="00CC20A3">
        <w:rPr>
          <w:sz w:val="16"/>
        </w:rPr>
        <w:t xml:space="preserve"> </w:t>
      </w:r>
      <w:r w:rsidRPr="008A2477">
        <w:rPr>
          <w:rStyle w:val="Emphasis"/>
          <w:highlight w:val="cyan"/>
        </w:rPr>
        <w:t>millions of years’ evolution</w:t>
      </w:r>
      <w:r w:rsidRPr="00CC20A3">
        <w:rPr>
          <w:sz w:val="16"/>
        </w:rPr>
        <w:t xml:space="preserve"> </w:t>
      </w:r>
      <w:r w:rsidRPr="00CC20A3">
        <w:rPr>
          <w:rStyle w:val="StyleUnderline"/>
        </w:rPr>
        <w:t>of the human brain</w:t>
      </w:r>
      <w:r w:rsidRPr="00CC20A3">
        <w:rPr>
          <w:sz w:val="16"/>
        </w:rPr>
        <w:t xml:space="preserve">. </w:t>
      </w:r>
      <w:r w:rsidRPr="00CC20A3">
        <w:rPr>
          <w:rStyle w:val="StyleUnderline"/>
        </w:rPr>
        <w:t xml:space="preserve">We can write </w:t>
      </w:r>
      <w:r w:rsidRPr="00CC20A3">
        <w:rPr>
          <w:rStyle w:val="Emphasis"/>
        </w:rPr>
        <w:t>single-purpose programs</w:t>
      </w:r>
      <w:r w:rsidRPr="00CC20A3">
        <w:rPr>
          <w:sz w:val="16"/>
        </w:rPr>
        <w:t xml:space="preserve"> that can compete with humans, and sometimes excel, </w:t>
      </w:r>
      <w:r w:rsidRPr="00CC20A3">
        <w:rPr>
          <w:rStyle w:val="StyleUnderline"/>
        </w:rPr>
        <w:t>but the world is not</w:t>
      </w:r>
      <w:r w:rsidRPr="00CC20A3">
        <w:rPr>
          <w:sz w:val="16"/>
        </w:rPr>
        <w:t xml:space="preserve"> </w:t>
      </w:r>
      <w:r w:rsidRPr="00CC20A3">
        <w:rPr>
          <w:rStyle w:val="Emphasis"/>
        </w:rPr>
        <w:t>neatly compartmentalized</w:t>
      </w:r>
      <w:r w:rsidRPr="00CC20A3">
        <w:rPr>
          <w:sz w:val="16"/>
        </w:rPr>
        <w:t xml:space="preserve"> into single-problem questions.” “Nick Bostrom is a professional scare monger. His Institute’s role is to find existential threats to humanity. He sees them everywhere. I am tempted to refer to him as the ‘Donald Trump’ of AI.” Surveys do, of course, have limited scientific value. They are notoriously sensitive to question phrasing, selection of respondents, etc. However, it is the one source of data that Bostrom himself turned to. </w:t>
      </w:r>
      <w:r w:rsidRPr="00CC20A3">
        <w:rPr>
          <w:rStyle w:val="StyleUnderline"/>
        </w:rPr>
        <w:t>Another methodology would be to</w:t>
      </w:r>
      <w:r w:rsidRPr="00CC20A3">
        <w:rPr>
          <w:sz w:val="16"/>
        </w:rPr>
        <w:t xml:space="preserve"> </w:t>
      </w:r>
      <w:r w:rsidRPr="00CC20A3">
        <w:rPr>
          <w:rStyle w:val="Emphasis"/>
        </w:rPr>
        <w:t>extrapolate</w:t>
      </w:r>
      <w:r w:rsidRPr="00CC20A3">
        <w:rPr>
          <w:sz w:val="16"/>
        </w:rPr>
        <w:t xml:space="preserve"> </w:t>
      </w:r>
      <w:r w:rsidRPr="00CC20A3">
        <w:rPr>
          <w:rStyle w:val="StyleUnderline"/>
        </w:rPr>
        <w:t>from</w:t>
      </w:r>
      <w:r w:rsidRPr="00CC20A3">
        <w:rPr>
          <w:sz w:val="16"/>
        </w:rPr>
        <w:t xml:space="preserve"> </w:t>
      </w:r>
      <w:r w:rsidRPr="00CC20A3">
        <w:rPr>
          <w:rStyle w:val="StyleUnderline"/>
        </w:rPr>
        <w:t>the current state</w:t>
      </w:r>
      <w:r w:rsidRPr="00CC20A3">
        <w:rPr>
          <w:sz w:val="16"/>
        </w:rPr>
        <w:t xml:space="preserve"> </w:t>
      </w:r>
      <w:r w:rsidRPr="00CC20A3">
        <w:rPr>
          <w:rStyle w:val="StyleUnderline"/>
        </w:rPr>
        <w:t xml:space="preserve">of AI </w:t>
      </w:r>
      <w:r w:rsidRPr="00CC20A3">
        <w:rPr>
          <w:sz w:val="16"/>
        </w:rPr>
        <w:t xml:space="preserve">to the future. However, this is difficult because we do not have a quantitative measurement of the current state of human-level intelligence. </w:t>
      </w:r>
      <w:r w:rsidRPr="008A2477">
        <w:rPr>
          <w:rStyle w:val="StyleUnderline"/>
          <w:highlight w:val="cyan"/>
        </w:rPr>
        <w:t>We</w:t>
      </w:r>
      <w:r w:rsidRPr="00CC20A3">
        <w:rPr>
          <w:rStyle w:val="StyleUnderline"/>
        </w:rPr>
        <w:t xml:space="preserve"> </w:t>
      </w:r>
      <w:r w:rsidRPr="008A2477">
        <w:rPr>
          <w:rStyle w:val="StyleUnderline"/>
          <w:highlight w:val="cyan"/>
        </w:rPr>
        <w:t>have achieved</w:t>
      </w:r>
      <w:r w:rsidRPr="008A2477">
        <w:rPr>
          <w:sz w:val="16"/>
          <w:highlight w:val="cyan"/>
        </w:rPr>
        <w:t xml:space="preserve"> </w:t>
      </w:r>
      <w:r w:rsidRPr="008A2477">
        <w:rPr>
          <w:rStyle w:val="Emphasis"/>
          <w:highlight w:val="cyan"/>
        </w:rPr>
        <w:t>superintelligence</w:t>
      </w:r>
      <w:r w:rsidRPr="00CC20A3">
        <w:rPr>
          <w:sz w:val="16"/>
        </w:rPr>
        <w:t xml:space="preserve"> </w:t>
      </w:r>
      <w:r w:rsidRPr="00CC20A3">
        <w:rPr>
          <w:rStyle w:val="StyleUnderline"/>
        </w:rPr>
        <w:t>in board games like chess and Go</w:t>
      </w:r>
      <w:r w:rsidRPr="00CC20A3">
        <w:rPr>
          <w:sz w:val="16"/>
        </w:rPr>
        <w:t xml:space="preserve"> (see “Google’s AI Masters Go a Decade Earlier than Expected”), </w:t>
      </w:r>
      <w:r w:rsidRPr="008A2477">
        <w:rPr>
          <w:rStyle w:val="StyleUnderline"/>
          <w:highlight w:val="cyan"/>
        </w:rPr>
        <w:t>and</w:t>
      </w:r>
      <w:r w:rsidRPr="008A2477">
        <w:rPr>
          <w:sz w:val="16"/>
          <w:highlight w:val="cyan"/>
        </w:rPr>
        <w:t xml:space="preserve"> </w:t>
      </w:r>
      <w:r w:rsidRPr="008A2477">
        <w:rPr>
          <w:rStyle w:val="StyleUnderline"/>
          <w:highlight w:val="cyan"/>
        </w:rPr>
        <w:t>yet our programs</w:t>
      </w:r>
      <w:r w:rsidRPr="008A2477">
        <w:rPr>
          <w:sz w:val="16"/>
          <w:highlight w:val="cyan"/>
        </w:rPr>
        <w:t xml:space="preserve"> </w:t>
      </w:r>
      <w:r w:rsidRPr="008A2477">
        <w:rPr>
          <w:rStyle w:val="Emphasis"/>
          <w:highlight w:val="cyan"/>
        </w:rPr>
        <w:t>failed to score</w:t>
      </w:r>
      <w:r w:rsidRPr="00CC20A3">
        <w:rPr>
          <w:sz w:val="16"/>
        </w:rPr>
        <w:t xml:space="preserve"> </w:t>
      </w:r>
      <w:r w:rsidRPr="008A2477">
        <w:rPr>
          <w:rStyle w:val="StyleUnderline"/>
          <w:highlight w:val="cyan"/>
        </w:rPr>
        <w:t>above</w:t>
      </w:r>
      <w:r w:rsidRPr="00CC20A3">
        <w:rPr>
          <w:rStyle w:val="StyleUnderline"/>
        </w:rPr>
        <w:t xml:space="preserve"> </w:t>
      </w:r>
      <w:r w:rsidRPr="008A2477">
        <w:rPr>
          <w:rStyle w:val="StyleUnderline"/>
          <w:highlight w:val="cyan"/>
        </w:rPr>
        <w:t>60 percent on eighth grade</w:t>
      </w:r>
      <w:r w:rsidRPr="00CC20A3">
        <w:rPr>
          <w:rStyle w:val="StyleUnderline"/>
        </w:rPr>
        <w:t xml:space="preserve"> science tests</w:t>
      </w:r>
      <w:r w:rsidRPr="00CC20A3">
        <w:rPr>
          <w:sz w:val="16"/>
        </w:rPr>
        <w:t xml:space="preserve">, as the Allen Institute’s research has shown (see “The Best AI Program Still Flunks an Eighth Grade Science Test”), or above 48 percent in disambiguating simple sentences (see “Tougher Turing Test Exposes Chatbots’ Stupidity”). </w:t>
      </w:r>
      <w:r w:rsidRPr="00CC20A3">
        <w:rPr>
          <w:rStyle w:val="StyleUnderline"/>
        </w:rPr>
        <w:t>There are</w:t>
      </w:r>
      <w:r w:rsidRPr="00CC20A3">
        <w:rPr>
          <w:sz w:val="16"/>
        </w:rPr>
        <w:t xml:space="preserve"> </w:t>
      </w:r>
      <w:r w:rsidRPr="00CC20A3">
        <w:rPr>
          <w:rStyle w:val="Emphasis"/>
        </w:rPr>
        <w:t>many valid concerns</w:t>
      </w:r>
      <w:r w:rsidRPr="00CC20A3">
        <w:rPr>
          <w:sz w:val="16"/>
        </w:rPr>
        <w:t xml:space="preserve"> </w:t>
      </w:r>
      <w:r w:rsidRPr="00CC20A3">
        <w:rPr>
          <w:rStyle w:val="StyleUnderline"/>
        </w:rPr>
        <w:t>about AI,</w:t>
      </w:r>
      <w:r w:rsidRPr="00CC20A3">
        <w:rPr>
          <w:sz w:val="16"/>
        </w:rPr>
        <w:t xml:space="preserve"> from its impact on jobs to its uses in autonomous weapons systems and even to the potential risk of superintelligence. However, </w:t>
      </w:r>
      <w:r w:rsidRPr="008A2477">
        <w:rPr>
          <w:rStyle w:val="StyleUnderline"/>
          <w:highlight w:val="cyan"/>
        </w:rPr>
        <w:t>predictions</w:t>
      </w:r>
      <w:r w:rsidRPr="00CC20A3">
        <w:rPr>
          <w:rStyle w:val="StyleUnderline"/>
        </w:rPr>
        <w:t xml:space="preserve"> that superintelligence is on the foreseeable horizon</w:t>
      </w:r>
      <w:r w:rsidRPr="00CC20A3">
        <w:rPr>
          <w:sz w:val="16"/>
        </w:rPr>
        <w:t xml:space="preserve"> </w:t>
      </w:r>
      <w:r w:rsidRPr="008A2477">
        <w:rPr>
          <w:rStyle w:val="Emphasis"/>
          <w:highlight w:val="cyan"/>
        </w:rPr>
        <w:t>are not</w:t>
      </w:r>
      <w:r w:rsidRPr="00CC20A3">
        <w:rPr>
          <w:rStyle w:val="Emphasis"/>
        </w:rPr>
        <w:t xml:space="preserve"> </w:t>
      </w:r>
      <w:r w:rsidRPr="008A2477">
        <w:rPr>
          <w:rStyle w:val="Emphasis"/>
          <w:highlight w:val="cyan"/>
        </w:rPr>
        <w:t>supported</w:t>
      </w:r>
      <w:r w:rsidRPr="00CC20A3">
        <w:rPr>
          <w:rStyle w:val="Emphasis"/>
        </w:rPr>
        <w:t xml:space="preserve"> </w:t>
      </w:r>
      <w:r w:rsidRPr="008A2477">
        <w:rPr>
          <w:rStyle w:val="Emphasis"/>
          <w:highlight w:val="cyan"/>
        </w:rPr>
        <w:t>by</w:t>
      </w:r>
      <w:r w:rsidRPr="00CC20A3">
        <w:rPr>
          <w:rStyle w:val="Emphasis"/>
        </w:rPr>
        <w:t xml:space="preserve"> the available </w:t>
      </w:r>
      <w:r w:rsidRPr="008A2477">
        <w:rPr>
          <w:rStyle w:val="Emphasis"/>
          <w:highlight w:val="cyan"/>
        </w:rPr>
        <w:t>data</w:t>
      </w:r>
      <w:r w:rsidRPr="00CC20A3">
        <w:rPr>
          <w:sz w:val="16"/>
        </w:rPr>
        <w:t>. Moreover, doom-and-gloom predictions often fail to consider the potential benefits of AI in preventing medical errors, reducing car accidents, and more.</w:t>
      </w:r>
    </w:p>
    <w:p w14:paraId="72FF5B22" w14:textId="77777777" w:rsidR="000F547D" w:rsidRPr="00BE0E18" w:rsidRDefault="000F547D" w:rsidP="000F547D">
      <w:pPr>
        <w:pStyle w:val="Heading4"/>
        <w:rPr>
          <w:rFonts w:cs="Arial"/>
        </w:rPr>
      </w:pPr>
      <w:r>
        <w:rPr>
          <w:rFonts w:cs="Arial"/>
        </w:rPr>
        <w:t>Humans</w:t>
      </w:r>
      <w:r w:rsidRPr="00BE0E18">
        <w:rPr>
          <w:rFonts w:cs="Arial"/>
        </w:rPr>
        <w:t xml:space="preserve"> would win</w:t>
      </w:r>
      <w:r>
        <w:rPr>
          <w:rFonts w:cs="Arial"/>
        </w:rPr>
        <w:t>!</w:t>
      </w:r>
    </w:p>
    <w:p w14:paraId="4958223C" w14:textId="77777777" w:rsidR="000F547D" w:rsidRPr="00BE0E18" w:rsidRDefault="000F547D" w:rsidP="000F547D">
      <w:r w:rsidRPr="00BE0E18">
        <w:t xml:space="preserve">Maciej </w:t>
      </w:r>
      <w:r w:rsidRPr="00F43080">
        <w:rPr>
          <w:rStyle w:val="Style13ptBold"/>
        </w:rPr>
        <w:t>Cegłowski 16</w:t>
      </w:r>
      <w:r w:rsidRPr="00BE0E18">
        <w:t xml:space="preserve">. Polish-American web developer, entrepreneur, speaker, and social critic, owner of Pinboard. 10-29-16. “Superintelligence: The Idea That Eats Smart People.” Idle Words. Talk originally given at Web Camp Zagreb. </w:t>
      </w:r>
      <w:r w:rsidRPr="004B79A0">
        <w:t>https://idlewords.com/talks/superintelligence.htm</w:t>
      </w:r>
    </w:p>
    <w:p w14:paraId="55262D70" w14:textId="77777777" w:rsidR="000F547D" w:rsidRPr="00BE0E18" w:rsidRDefault="000F547D" w:rsidP="000F547D">
      <w:pPr>
        <w:rPr>
          <w:sz w:val="16"/>
        </w:rPr>
      </w:pPr>
      <w:r w:rsidRPr="00BE0E18">
        <w:rPr>
          <w:sz w:val="16"/>
        </w:rPr>
        <w:t xml:space="preserve">So I'd like to engage AI risk from both these perspectives. I think </w:t>
      </w:r>
      <w:r w:rsidRPr="00BE0E18">
        <w:rPr>
          <w:rStyle w:val="StyleUnderline"/>
        </w:rPr>
        <w:t xml:space="preserve">the </w:t>
      </w:r>
      <w:r w:rsidRPr="00BE0E18">
        <w:rPr>
          <w:rStyle w:val="StyleUnderline"/>
          <w:highlight w:val="cyan"/>
        </w:rPr>
        <w:t>arguments for superintelligence are</w:t>
      </w:r>
      <w:r w:rsidRPr="00BE0E18">
        <w:rPr>
          <w:sz w:val="16"/>
        </w:rPr>
        <w:t xml:space="preserve"> somewhat </w:t>
      </w:r>
      <w:r w:rsidRPr="00BE0E18">
        <w:rPr>
          <w:rStyle w:val="Emphasis"/>
          <w:highlight w:val="cyan"/>
        </w:rPr>
        <w:t>silly</w:t>
      </w:r>
      <w:r w:rsidRPr="00BE0E18">
        <w:rPr>
          <w:rStyle w:val="StyleUnderline"/>
        </w:rPr>
        <w:t xml:space="preserve">, </w:t>
      </w:r>
      <w:r w:rsidRPr="00BE0E18">
        <w:rPr>
          <w:rStyle w:val="StyleUnderline"/>
          <w:highlight w:val="cyan"/>
        </w:rPr>
        <w:t>and full of</w:t>
      </w:r>
      <w:r w:rsidRPr="00BE0E18">
        <w:rPr>
          <w:sz w:val="16"/>
          <w:highlight w:val="cyan"/>
        </w:rPr>
        <w:t xml:space="preserve"> </w:t>
      </w:r>
      <w:r w:rsidRPr="00BE0E18">
        <w:rPr>
          <w:rStyle w:val="Emphasis"/>
          <w:highlight w:val="cyan"/>
        </w:rPr>
        <w:t>unwarranted assumptions</w:t>
      </w:r>
      <w:r w:rsidRPr="00BE0E18">
        <w:rPr>
          <w:sz w:val="16"/>
        </w:rPr>
        <w:t xml:space="preserve">. But even if you find them persuasive, there is something unpleasant about AI alarmism as a cultural phenomenon that should make us hesitate to take it seriously. First, let me engage the substance. </w:t>
      </w:r>
      <w:r w:rsidRPr="00BE0E18">
        <w:rPr>
          <w:rStyle w:val="StyleUnderline"/>
        </w:rPr>
        <w:t xml:space="preserve">Here are the arguments I have against Bostrom-style superintelligence as a risk to humanity: </w:t>
      </w:r>
      <w:r w:rsidRPr="00BE0E18">
        <w:rPr>
          <w:sz w:val="16"/>
        </w:rPr>
        <w:t xml:space="preserve">The Argument From Wooly Definitions </w:t>
      </w:r>
      <w:r w:rsidRPr="00BE0E18">
        <w:rPr>
          <w:rStyle w:val="StyleUnderline"/>
        </w:rPr>
        <w:t xml:space="preserve">The </w:t>
      </w:r>
      <w:r w:rsidRPr="00BE0E18">
        <w:rPr>
          <w:rStyle w:val="StyleUnderline"/>
          <w:highlight w:val="cyan"/>
        </w:rPr>
        <w:t>concept of "general intelligence" in AI is</w:t>
      </w:r>
      <w:r w:rsidRPr="00BE0E18">
        <w:rPr>
          <w:sz w:val="16"/>
        </w:rPr>
        <w:t xml:space="preserve"> famously </w:t>
      </w:r>
      <w:r w:rsidRPr="00BE0E18">
        <w:rPr>
          <w:rStyle w:val="Emphasis"/>
          <w:highlight w:val="cyan"/>
        </w:rPr>
        <w:t>slippery</w:t>
      </w:r>
      <w:r w:rsidRPr="00BE0E18">
        <w:rPr>
          <w:sz w:val="16"/>
        </w:rPr>
        <w:t xml:space="preserve">. Depending on the context, it can mean human-like reasoning ability, or skill at AI design, or the ability to understand and model human behavior, or proficiency with language, or the capacity to make correct predictions about the future. </w:t>
      </w:r>
      <w:r w:rsidRPr="00BE0E18">
        <w:rPr>
          <w:rStyle w:val="StyleUnderline"/>
        </w:rPr>
        <w:t xml:space="preserve">What I find particularly suspect is the idea that "intelligence" is like </w:t>
      </w:r>
      <w:r w:rsidRPr="00BE0E18">
        <w:rPr>
          <w:rStyle w:val="Emphasis"/>
        </w:rPr>
        <w:t>CPU speed</w:t>
      </w:r>
      <w:r w:rsidRPr="00BE0E18">
        <w:rPr>
          <w:rStyle w:val="StyleUnderline"/>
        </w:rPr>
        <w:t xml:space="preserve">, in that </w:t>
      </w:r>
      <w:r w:rsidRPr="00BE0E18">
        <w:rPr>
          <w:rStyle w:val="StyleUnderline"/>
          <w:highlight w:val="cyan"/>
        </w:rPr>
        <w:t>any</w:t>
      </w:r>
      <w:r w:rsidRPr="00BE0E18">
        <w:rPr>
          <w:rStyle w:val="StyleUnderline"/>
        </w:rPr>
        <w:t xml:space="preserve"> sufficiently smart </w:t>
      </w:r>
      <w:r w:rsidRPr="00BE0E18">
        <w:rPr>
          <w:rStyle w:val="StyleUnderline"/>
          <w:highlight w:val="cyan"/>
        </w:rPr>
        <w:t>entity can</w:t>
      </w:r>
      <w:r w:rsidRPr="00BE0E18">
        <w:rPr>
          <w:sz w:val="16"/>
          <w:highlight w:val="cyan"/>
        </w:rPr>
        <w:t xml:space="preserve"> </w:t>
      </w:r>
      <w:r w:rsidRPr="00BE0E18">
        <w:rPr>
          <w:rStyle w:val="Emphasis"/>
          <w:highlight w:val="cyan"/>
        </w:rPr>
        <w:t>emulate less intelligent beings</w:t>
      </w:r>
      <w:r w:rsidRPr="00BE0E18">
        <w:rPr>
          <w:sz w:val="16"/>
        </w:rPr>
        <w:t xml:space="preserve"> (like its human creators) no matter how different their mental architecture. </w:t>
      </w:r>
      <w:r w:rsidRPr="00BE0E18">
        <w:rPr>
          <w:rStyle w:val="StyleUnderline"/>
        </w:rPr>
        <w:t>With no way to define intelligence</w:t>
      </w:r>
      <w:r w:rsidRPr="00BE0E18">
        <w:rPr>
          <w:sz w:val="16"/>
        </w:rPr>
        <w:t xml:space="preserve"> (except just pointing to ourselves), </w:t>
      </w:r>
      <w:r w:rsidRPr="00BE0E18">
        <w:rPr>
          <w:rStyle w:val="Emphasis"/>
          <w:highlight w:val="cyan"/>
        </w:rPr>
        <w:t>we don't</w:t>
      </w:r>
      <w:r w:rsidRPr="00BE0E18">
        <w:rPr>
          <w:rStyle w:val="Emphasis"/>
        </w:rPr>
        <w:t xml:space="preserve"> </w:t>
      </w:r>
      <w:r w:rsidRPr="00BE0E18">
        <w:rPr>
          <w:rStyle w:val="Emphasis"/>
          <w:highlight w:val="cyan"/>
        </w:rPr>
        <w:t>even know if it</w:t>
      </w:r>
      <w:r w:rsidRPr="00BE0E18">
        <w:rPr>
          <w:rStyle w:val="Emphasis"/>
        </w:rPr>
        <w:t xml:space="preserve">'s a quantity that </w:t>
      </w:r>
      <w:r w:rsidRPr="00BE0E18">
        <w:rPr>
          <w:rStyle w:val="Emphasis"/>
          <w:highlight w:val="cyan"/>
        </w:rPr>
        <w:t>can be maximized</w:t>
      </w:r>
      <w:r w:rsidRPr="00BE0E18">
        <w:rPr>
          <w:rStyle w:val="StyleUnderline"/>
        </w:rPr>
        <w:t xml:space="preserve">. For all we know, </w:t>
      </w:r>
      <w:r w:rsidRPr="00BE0E18">
        <w:rPr>
          <w:rStyle w:val="StyleUnderline"/>
          <w:highlight w:val="cyan"/>
        </w:rPr>
        <w:t>human</w:t>
      </w:r>
      <w:r w:rsidRPr="00BE0E18">
        <w:rPr>
          <w:rStyle w:val="StyleUnderline"/>
        </w:rPr>
        <w:t xml:space="preserve">-level </w:t>
      </w:r>
      <w:r w:rsidRPr="00BE0E18">
        <w:rPr>
          <w:rStyle w:val="StyleUnderline"/>
          <w:highlight w:val="cyan"/>
        </w:rPr>
        <w:t>intel</w:t>
      </w:r>
      <w:r w:rsidRPr="00BE0E18">
        <w:rPr>
          <w:rStyle w:val="StyleUnderline"/>
        </w:rPr>
        <w:t xml:space="preserve">ligence </w:t>
      </w:r>
      <w:r w:rsidRPr="00BE0E18">
        <w:rPr>
          <w:rStyle w:val="StyleUnderline"/>
          <w:highlight w:val="cyan"/>
        </w:rPr>
        <w:t>could be a</w:t>
      </w:r>
      <w:r w:rsidRPr="00BE0E18">
        <w:rPr>
          <w:sz w:val="16"/>
          <w:highlight w:val="cyan"/>
        </w:rPr>
        <w:t xml:space="preserve"> </w:t>
      </w:r>
      <w:r w:rsidRPr="00BE0E18">
        <w:rPr>
          <w:rStyle w:val="Emphasis"/>
          <w:highlight w:val="cyan"/>
        </w:rPr>
        <w:t>tradeoff</w:t>
      </w:r>
      <w:r w:rsidRPr="00BE0E18">
        <w:rPr>
          <w:rStyle w:val="StyleUnderline"/>
          <w:highlight w:val="cyan"/>
        </w:rPr>
        <w:t>. Maybe</w:t>
      </w:r>
      <w:r w:rsidRPr="00BE0E18">
        <w:rPr>
          <w:rStyle w:val="StyleUnderline"/>
        </w:rPr>
        <w:t xml:space="preserve"> any entity</w:t>
      </w:r>
      <w:r w:rsidRPr="00BE0E18">
        <w:rPr>
          <w:sz w:val="16"/>
        </w:rPr>
        <w:t xml:space="preserve"> significantly </w:t>
      </w:r>
      <w:r w:rsidRPr="00BE0E18">
        <w:rPr>
          <w:rStyle w:val="StyleUnderline"/>
        </w:rPr>
        <w:t>smarter than a human</w:t>
      </w:r>
      <w:r w:rsidRPr="00BE0E18">
        <w:rPr>
          <w:sz w:val="16"/>
        </w:rPr>
        <w:t xml:space="preserve"> being </w:t>
      </w:r>
      <w:r w:rsidRPr="00BE0E18">
        <w:rPr>
          <w:rStyle w:val="StyleUnderline"/>
          <w:highlight w:val="cyan"/>
        </w:rPr>
        <w:t>would be crippled by</w:t>
      </w:r>
      <w:r w:rsidRPr="00BE0E18">
        <w:rPr>
          <w:sz w:val="16"/>
          <w:highlight w:val="cyan"/>
        </w:rPr>
        <w:t xml:space="preserve"> </w:t>
      </w:r>
      <w:r w:rsidRPr="00BE0E18">
        <w:rPr>
          <w:rStyle w:val="Emphasis"/>
          <w:highlight w:val="cyan"/>
        </w:rPr>
        <w:t>existential despair</w:t>
      </w:r>
      <w:r w:rsidRPr="00BE0E18">
        <w:rPr>
          <w:rStyle w:val="StyleUnderline"/>
        </w:rPr>
        <w:t>, or spend all its time in</w:t>
      </w:r>
      <w:r w:rsidRPr="00BE0E18">
        <w:rPr>
          <w:sz w:val="16"/>
        </w:rPr>
        <w:t xml:space="preserve"> Buddha-like </w:t>
      </w:r>
      <w:r w:rsidRPr="00BE0E18">
        <w:rPr>
          <w:rStyle w:val="Emphasis"/>
        </w:rPr>
        <w:t>contemplation</w:t>
      </w:r>
      <w:r w:rsidRPr="00BE0E18">
        <w:rPr>
          <w:sz w:val="16"/>
        </w:rPr>
        <w:t xml:space="preserve">. </w:t>
      </w:r>
      <w:r w:rsidRPr="00BE0E18">
        <w:rPr>
          <w:rStyle w:val="StyleUnderline"/>
          <w:highlight w:val="cyan"/>
        </w:rPr>
        <w:t>Or</w:t>
      </w:r>
      <w:r w:rsidRPr="00BE0E18">
        <w:rPr>
          <w:rStyle w:val="StyleUnderline"/>
        </w:rPr>
        <w:t xml:space="preserve"> maybe it would become </w:t>
      </w:r>
      <w:r w:rsidRPr="00BE0E18">
        <w:rPr>
          <w:rStyle w:val="Emphasis"/>
        </w:rPr>
        <w:t xml:space="preserve">obsessed with the risk of hyperintelligence, and spend all its time </w:t>
      </w:r>
      <w:r w:rsidRPr="00BE0E18">
        <w:rPr>
          <w:rStyle w:val="Emphasis"/>
          <w:highlight w:val="cyan"/>
        </w:rPr>
        <w:t>blog</w:t>
      </w:r>
      <w:r w:rsidRPr="00BE0E18">
        <w:rPr>
          <w:rStyle w:val="Emphasis"/>
        </w:rPr>
        <w:t xml:space="preserve">ging about that. </w:t>
      </w:r>
      <w:r w:rsidRPr="00BE0E18">
        <w:rPr>
          <w:sz w:val="16"/>
        </w:rPr>
        <w:t xml:space="preserve">The Argument From Stephen Hawking's Cat Stephen </w:t>
      </w:r>
      <w:r w:rsidRPr="00BE0E18">
        <w:rPr>
          <w:rStyle w:val="StyleUnderline"/>
        </w:rPr>
        <w:t xml:space="preserve">Hawking is one of the most brilliant people alive, but say he wants to get his cat into the cat carrier. </w:t>
      </w:r>
      <w:r w:rsidRPr="00BE0E18">
        <w:rPr>
          <w:rStyle w:val="Emphasis"/>
        </w:rPr>
        <w:t>How's he going to do it?</w:t>
      </w:r>
      <w:r w:rsidRPr="00BE0E18">
        <w:rPr>
          <w:rStyle w:val="StyleUnderline"/>
        </w:rPr>
        <w:t xml:space="preserve"> He can model the cat's behavior in his mind and figure out ways to persuade it</w:t>
      </w:r>
      <w:r w:rsidRPr="00BE0E18">
        <w:rPr>
          <w:sz w:val="16"/>
        </w:rPr>
        <w:t xml:space="preserve">. He knows a lot about feline behavior. </w:t>
      </w:r>
      <w:r w:rsidRPr="00BE0E18">
        <w:rPr>
          <w:rStyle w:val="StyleUnderline"/>
        </w:rPr>
        <w:t xml:space="preserve">But ultimately, if the cat doesn't want to get in the carrier, there's nothing Hawking can do about it </w:t>
      </w:r>
      <w:r w:rsidRPr="00BE0E18">
        <w:rPr>
          <w:rStyle w:val="Emphasis"/>
        </w:rPr>
        <w:t>despite his overpowering advantage in intelligence</w:t>
      </w:r>
      <w:r w:rsidRPr="00BE0E18">
        <w:rPr>
          <w:rStyle w:val="StyleUnderline"/>
        </w:rPr>
        <w:t xml:space="preserve">. Even if he </w:t>
      </w:r>
      <w:r w:rsidRPr="00BE0E18">
        <w:rPr>
          <w:rStyle w:val="Emphasis"/>
        </w:rPr>
        <w:t>devoted his career</w:t>
      </w:r>
      <w:r w:rsidRPr="00BE0E18">
        <w:rPr>
          <w:sz w:val="16"/>
        </w:rPr>
        <w:t xml:space="preserve"> </w:t>
      </w:r>
      <w:r w:rsidRPr="00BE0E18">
        <w:rPr>
          <w:rStyle w:val="StyleUnderline"/>
        </w:rPr>
        <w:t xml:space="preserve">to feline motivation and behavior, rather than theoretical physics, he </w:t>
      </w:r>
      <w:r w:rsidRPr="00BE0E18">
        <w:rPr>
          <w:rStyle w:val="Emphasis"/>
        </w:rPr>
        <w:t>still</w:t>
      </w:r>
      <w:r w:rsidRPr="00BE0E18">
        <w:rPr>
          <w:rStyle w:val="StyleUnderline"/>
        </w:rPr>
        <w:t xml:space="preserve"> couldn't talk the cat into it. You might think I'm being offensive or cheating because</w:t>
      </w:r>
      <w:r w:rsidRPr="00BE0E18">
        <w:rPr>
          <w:sz w:val="16"/>
        </w:rPr>
        <w:t xml:space="preserve"> Stephen </w:t>
      </w:r>
      <w:r w:rsidRPr="00BE0E18">
        <w:rPr>
          <w:rStyle w:val="StyleUnderline"/>
        </w:rPr>
        <w:t xml:space="preserve">Hawking is disabled. But an artificial intelligence would </w:t>
      </w:r>
      <w:r w:rsidRPr="00BE0E18">
        <w:rPr>
          <w:rStyle w:val="Emphasis"/>
        </w:rPr>
        <w:t>also initially not be embodied</w:t>
      </w:r>
      <w:r w:rsidRPr="00BE0E18">
        <w:rPr>
          <w:sz w:val="16"/>
        </w:rPr>
        <w:t xml:space="preserve">, it would be sitting on a server somewhere, lacking agency in the world. </w:t>
      </w:r>
      <w:r w:rsidRPr="00BE0E18">
        <w:rPr>
          <w:rStyle w:val="StyleUnderline"/>
        </w:rPr>
        <w:t xml:space="preserve">It would have to </w:t>
      </w:r>
      <w:r w:rsidRPr="00BE0E18">
        <w:rPr>
          <w:rStyle w:val="Emphasis"/>
        </w:rPr>
        <w:t>talk to people to get what it wants</w:t>
      </w:r>
      <w:r w:rsidRPr="00BE0E18">
        <w:rPr>
          <w:rStyle w:val="StyleUnderline"/>
        </w:rPr>
        <w:t xml:space="preserve">. With a big enough gap in intelligence, there's </w:t>
      </w:r>
      <w:r w:rsidRPr="00BE0E18">
        <w:rPr>
          <w:rStyle w:val="Emphasis"/>
        </w:rPr>
        <w:t>no guarantee</w:t>
      </w:r>
      <w:r w:rsidRPr="00BE0E18">
        <w:rPr>
          <w:sz w:val="16"/>
        </w:rPr>
        <w:t xml:space="preserve"> </w:t>
      </w:r>
      <w:r w:rsidRPr="00BE0E18">
        <w:rPr>
          <w:rStyle w:val="StyleUnderline"/>
        </w:rPr>
        <w:t xml:space="preserve">that an entity would be able to "think like a human" any more than we can "think like a cat". </w:t>
      </w:r>
      <w:r w:rsidRPr="00BE0E18">
        <w:rPr>
          <w:sz w:val="16"/>
        </w:rPr>
        <w:t xml:space="preserve">The Argument From Einstein's Cat </w:t>
      </w:r>
      <w:r w:rsidRPr="00BE0E18">
        <w:rPr>
          <w:rStyle w:val="StyleUnderline"/>
        </w:rPr>
        <w:t xml:space="preserve">There's a </w:t>
      </w:r>
      <w:r w:rsidRPr="00BE0E18">
        <w:rPr>
          <w:rStyle w:val="Emphasis"/>
        </w:rPr>
        <w:t>stronger</w:t>
      </w:r>
      <w:r w:rsidRPr="00BE0E18">
        <w:rPr>
          <w:sz w:val="16"/>
        </w:rPr>
        <w:t xml:space="preserve"> </w:t>
      </w:r>
      <w:r w:rsidRPr="00BE0E18">
        <w:rPr>
          <w:rStyle w:val="StyleUnderline"/>
        </w:rPr>
        <w:t>version of this argument, using</w:t>
      </w:r>
      <w:r w:rsidRPr="00BE0E18">
        <w:rPr>
          <w:sz w:val="16"/>
        </w:rPr>
        <w:t xml:space="preserve"> </w:t>
      </w:r>
      <w:r w:rsidRPr="00BE0E18">
        <w:rPr>
          <w:rStyle w:val="Emphasis"/>
        </w:rPr>
        <w:t>Einstein's</w:t>
      </w:r>
      <w:r w:rsidRPr="00BE0E18">
        <w:rPr>
          <w:sz w:val="16"/>
        </w:rPr>
        <w:t xml:space="preserve"> </w:t>
      </w:r>
      <w:r w:rsidRPr="00BE0E18">
        <w:rPr>
          <w:rStyle w:val="StyleUnderline"/>
        </w:rPr>
        <w:t>cat</w:t>
      </w:r>
      <w:r w:rsidRPr="00BE0E18">
        <w:rPr>
          <w:sz w:val="16"/>
        </w:rPr>
        <w:t xml:space="preserve">. Not many people know that </w:t>
      </w:r>
      <w:r w:rsidRPr="00BE0E18">
        <w:rPr>
          <w:rStyle w:val="StyleUnderline"/>
        </w:rPr>
        <w:t>Einstein was a burly, muscular fellow. But if Einstein tried to get a cat in a carrier, and the cat didn't want to go, you know what would happen to Einstein. He would have to resort to a</w:t>
      </w:r>
      <w:r w:rsidRPr="00BE0E18">
        <w:rPr>
          <w:sz w:val="16"/>
        </w:rPr>
        <w:t xml:space="preserve"> </w:t>
      </w:r>
      <w:r w:rsidRPr="00BE0E18">
        <w:rPr>
          <w:rStyle w:val="Emphasis"/>
        </w:rPr>
        <w:t>brute-force solution</w:t>
      </w:r>
      <w:r w:rsidRPr="00BE0E18">
        <w:rPr>
          <w:sz w:val="16"/>
        </w:rPr>
        <w:t xml:space="preserve"> </w:t>
      </w:r>
      <w:r w:rsidRPr="00BE0E18">
        <w:rPr>
          <w:rStyle w:val="StyleUnderline"/>
        </w:rPr>
        <w:t>that has</w:t>
      </w:r>
      <w:r w:rsidRPr="00BE0E18">
        <w:rPr>
          <w:sz w:val="16"/>
        </w:rPr>
        <w:t xml:space="preserve"> </w:t>
      </w:r>
      <w:r w:rsidRPr="00BE0E18">
        <w:rPr>
          <w:rStyle w:val="Emphasis"/>
        </w:rPr>
        <w:t>nothing to do with intelligence</w:t>
      </w:r>
      <w:r w:rsidRPr="00BE0E18">
        <w:rPr>
          <w:sz w:val="16"/>
        </w:rPr>
        <w:t xml:space="preserve">, and in that matchup the cat could do pretty well for itself. </w:t>
      </w:r>
      <w:r w:rsidRPr="00BE0E18">
        <w:rPr>
          <w:rStyle w:val="StyleUnderline"/>
        </w:rPr>
        <w:t xml:space="preserve">So </w:t>
      </w:r>
      <w:r w:rsidRPr="00BE0E18">
        <w:rPr>
          <w:rStyle w:val="StyleUnderline"/>
          <w:highlight w:val="cyan"/>
        </w:rPr>
        <w:t>even an</w:t>
      </w:r>
      <w:r w:rsidRPr="00BE0E18">
        <w:rPr>
          <w:sz w:val="16"/>
          <w:highlight w:val="cyan"/>
        </w:rPr>
        <w:t xml:space="preserve"> </w:t>
      </w:r>
      <w:r w:rsidRPr="00BE0E18">
        <w:rPr>
          <w:rStyle w:val="Emphasis"/>
          <w:highlight w:val="cyan"/>
        </w:rPr>
        <w:t>embodied</w:t>
      </w:r>
      <w:r w:rsidRPr="00BE0E18">
        <w:rPr>
          <w:sz w:val="16"/>
          <w:highlight w:val="cyan"/>
        </w:rPr>
        <w:t xml:space="preserve"> </w:t>
      </w:r>
      <w:r w:rsidRPr="00BE0E18">
        <w:rPr>
          <w:rStyle w:val="StyleUnderline"/>
          <w:highlight w:val="cyan"/>
        </w:rPr>
        <w:t>AI might struggle to get us to do what it wants</w:t>
      </w:r>
      <w:r w:rsidRPr="00BE0E18">
        <w:rPr>
          <w:rStyle w:val="StyleUnderline"/>
        </w:rPr>
        <w:t xml:space="preserve">. </w:t>
      </w:r>
      <w:r w:rsidRPr="00BE0E18">
        <w:rPr>
          <w:sz w:val="16"/>
        </w:rPr>
        <w:t xml:space="preserve">The Argument From Emus </w:t>
      </w:r>
      <w:r w:rsidRPr="00BE0E18">
        <w:rPr>
          <w:rStyle w:val="StyleUnderline"/>
        </w:rPr>
        <w:t xml:space="preserve">We can strengthen this argument further. </w:t>
      </w:r>
      <w:r w:rsidRPr="00BE0E18">
        <w:rPr>
          <w:rStyle w:val="StyleUnderline"/>
          <w:highlight w:val="cyan"/>
        </w:rPr>
        <w:t xml:space="preserve">Even groups of humans using </w:t>
      </w:r>
      <w:r w:rsidRPr="00BE0E18">
        <w:rPr>
          <w:rStyle w:val="Emphasis"/>
          <w:highlight w:val="cyan"/>
        </w:rPr>
        <w:t>all their wiles</w:t>
      </w:r>
      <w:r w:rsidRPr="00BE0E18">
        <w:rPr>
          <w:rStyle w:val="Emphasis"/>
        </w:rPr>
        <w:t xml:space="preserve"> and technology</w:t>
      </w:r>
      <w:r w:rsidRPr="00BE0E18">
        <w:rPr>
          <w:sz w:val="16"/>
        </w:rPr>
        <w:t xml:space="preserve"> </w:t>
      </w:r>
      <w:r w:rsidRPr="00BE0E18">
        <w:rPr>
          <w:rStyle w:val="StyleUnderline"/>
          <w:highlight w:val="cyan"/>
        </w:rPr>
        <w:t xml:space="preserve">can find themselves </w:t>
      </w:r>
      <w:r w:rsidRPr="00BE0E18">
        <w:rPr>
          <w:rStyle w:val="Emphasis"/>
          <w:highlight w:val="cyan"/>
        </w:rPr>
        <w:t>stymied</w:t>
      </w:r>
      <w:r w:rsidRPr="00BE0E18">
        <w:rPr>
          <w:rStyle w:val="StyleUnderline"/>
        </w:rPr>
        <w:t xml:space="preserve"> by less intelligent creatures</w:t>
      </w:r>
      <w:r w:rsidRPr="00BE0E18">
        <w:rPr>
          <w:sz w:val="16"/>
        </w:rPr>
        <w:t xml:space="preserve">. </w:t>
      </w:r>
      <w:r w:rsidRPr="00BE0E18">
        <w:rPr>
          <w:rStyle w:val="StyleUnderline"/>
          <w:highlight w:val="cyan"/>
        </w:rPr>
        <w:t>In the 1930's, Australians decided to massacre their native emu population</w:t>
      </w:r>
      <w:r w:rsidRPr="00BE0E18">
        <w:rPr>
          <w:rStyle w:val="StyleUnderline"/>
        </w:rPr>
        <w:t xml:space="preserve"> to help struggling farmers. They deployed </w:t>
      </w:r>
      <w:r w:rsidRPr="00BE0E18">
        <w:rPr>
          <w:rStyle w:val="Emphasis"/>
        </w:rPr>
        <w:t>motorized units of Australian army troops</w:t>
      </w:r>
      <w:r w:rsidRPr="00BE0E18">
        <w:rPr>
          <w:sz w:val="16"/>
        </w:rPr>
        <w:t xml:space="preserve"> in what we would now call technicals—fast-moving pickup trucks with machine guns mounted on the back. </w:t>
      </w:r>
      <w:r w:rsidRPr="00BE0E18">
        <w:rPr>
          <w:rStyle w:val="StyleUnderline"/>
        </w:rPr>
        <w:t xml:space="preserve">The </w:t>
      </w:r>
      <w:r w:rsidRPr="00BE0E18">
        <w:rPr>
          <w:rStyle w:val="StyleUnderline"/>
          <w:highlight w:val="cyan"/>
        </w:rPr>
        <w:t>emus</w:t>
      </w:r>
      <w:r w:rsidRPr="00BE0E18">
        <w:rPr>
          <w:rStyle w:val="StyleUnderline"/>
        </w:rPr>
        <w:t xml:space="preserve"> </w:t>
      </w:r>
      <w:r w:rsidRPr="00BE0E18">
        <w:rPr>
          <w:rStyle w:val="StyleUnderline"/>
          <w:highlight w:val="cyan"/>
        </w:rPr>
        <w:t>responded by adopting</w:t>
      </w:r>
      <w:r w:rsidRPr="00BE0E18">
        <w:rPr>
          <w:sz w:val="16"/>
          <w:highlight w:val="cyan"/>
        </w:rPr>
        <w:t xml:space="preserve"> </w:t>
      </w:r>
      <w:r w:rsidRPr="00BE0E18">
        <w:rPr>
          <w:rStyle w:val="Emphasis"/>
          <w:highlight w:val="cyan"/>
        </w:rPr>
        <w:t>basic guerrilla tactics</w:t>
      </w:r>
      <w:r w:rsidRPr="00BE0E18">
        <w:rPr>
          <w:sz w:val="16"/>
        </w:rPr>
        <w:t xml:space="preserve">: they avoided pitched battles, dispersed, and melted into the landscape, </w:t>
      </w:r>
      <w:r w:rsidRPr="00BE0E18">
        <w:rPr>
          <w:rStyle w:val="Emphasis"/>
        </w:rPr>
        <w:t>humiliating</w:t>
      </w:r>
      <w:r w:rsidRPr="00BE0E18">
        <w:rPr>
          <w:sz w:val="16"/>
        </w:rPr>
        <w:t xml:space="preserve"> </w:t>
      </w:r>
      <w:r w:rsidRPr="00BE0E18">
        <w:rPr>
          <w:rStyle w:val="StyleUnderline"/>
        </w:rPr>
        <w:t>and</w:t>
      </w:r>
      <w:r w:rsidRPr="00BE0E18">
        <w:rPr>
          <w:sz w:val="16"/>
        </w:rPr>
        <w:t xml:space="preserve"> </w:t>
      </w:r>
      <w:r w:rsidRPr="00BE0E18">
        <w:rPr>
          <w:rStyle w:val="Emphasis"/>
        </w:rPr>
        <w:t>demoralizing the enemy</w:t>
      </w:r>
      <w:r w:rsidRPr="00BE0E18">
        <w:rPr>
          <w:sz w:val="16"/>
        </w:rPr>
        <w:t xml:space="preserve">. </w:t>
      </w:r>
      <w:r w:rsidRPr="00BE0E18">
        <w:rPr>
          <w:rStyle w:val="StyleUnderline"/>
          <w:highlight w:val="cyan"/>
        </w:rPr>
        <w:t>And they</w:t>
      </w:r>
      <w:r w:rsidRPr="00BE0E18">
        <w:rPr>
          <w:sz w:val="16"/>
          <w:highlight w:val="cyan"/>
        </w:rPr>
        <w:t xml:space="preserve"> </w:t>
      </w:r>
      <w:r w:rsidRPr="00BE0E18">
        <w:rPr>
          <w:rStyle w:val="Emphasis"/>
          <w:highlight w:val="cyan"/>
        </w:rPr>
        <w:t>won the Emu War</w:t>
      </w:r>
      <w:r w:rsidRPr="00BE0E18">
        <w:rPr>
          <w:sz w:val="16"/>
        </w:rPr>
        <w:t>, from which Australia has never recovered.</w:t>
      </w:r>
    </w:p>
    <w:p w14:paraId="34AA1321" w14:textId="77777777" w:rsidR="000F547D" w:rsidRPr="00CC20A3" w:rsidRDefault="000F547D" w:rsidP="000F547D"/>
    <w:p w14:paraId="7BACB2F9" w14:textId="77777777" w:rsidR="000F547D" w:rsidRDefault="000F547D" w:rsidP="000F547D">
      <w:pPr>
        <w:pStyle w:val="Heading4"/>
        <w:rPr>
          <w:szCs w:val="28"/>
        </w:rPr>
      </w:pPr>
      <w:r>
        <w:rPr>
          <w:szCs w:val="28"/>
        </w:rPr>
        <w:t xml:space="preserve">AGI is </w:t>
      </w:r>
      <w:r w:rsidRPr="00722C66">
        <w:rPr>
          <w:szCs w:val="28"/>
          <w:u w:val="single"/>
        </w:rPr>
        <w:t>nonsense</w:t>
      </w:r>
      <w:r>
        <w:rPr>
          <w:szCs w:val="28"/>
        </w:rPr>
        <w:t xml:space="preserve"> produced by AI industry </w:t>
      </w:r>
      <w:r w:rsidRPr="00722C66">
        <w:rPr>
          <w:szCs w:val="28"/>
          <w:u w:val="single"/>
        </w:rPr>
        <w:t>groupthink</w:t>
      </w:r>
      <w:r>
        <w:rPr>
          <w:szCs w:val="28"/>
        </w:rPr>
        <w:t xml:space="preserve"> that ignores </w:t>
      </w:r>
      <w:r w:rsidRPr="00722C66">
        <w:rPr>
          <w:szCs w:val="28"/>
          <w:u w:val="single"/>
        </w:rPr>
        <w:t>basic knowledge</w:t>
      </w:r>
      <w:r>
        <w:rPr>
          <w:szCs w:val="28"/>
        </w:rPr>
        <w:t xml:space="preserve"> about </w:t>
      </w:r>
      <w:r w:rsidRPr="00722C66">
        <w:rPr>
          <w:szCs w:val="28"/>
          <w:u w:val="single"/>
        </w:rPr>
        <w:t>cognitive process</w:t>
      </w:r>
      <w:r>
        <w:rPr>
          <w:szCs w:val="28"/>
        </w:rPr>
        <w:t xml:space="preserve">. </w:t>
      </w:r>
    </w:p>
    <w:p w14:paraId="2B5B006E" w14:textId="77777777" w:rsidR="000F547D" w:rsidRDefault="000F547D" w:rsidP="000F547D">
      <w:r w:rsidRPr="00155FB1">
        <w:t xml:space="preserve">Manfred </w:t>
      </w:r>
      <w:r w:rsidRPr="00155FB1">
        <w:rPr>
          <w:rStyle w:val="Style13ptBold"/>
        </w:rPr>
        <w:t>Velden 22</w:t>
      </w:r>
      <w:r w:rsidRPr="00155FB1">
        <w:t>, professor at the University of Mainz, Berlin (TU) and Osnabrück</w:t>
      </w:r>
      <w:r>
        <w:t xml:space="preserve">, </w:t>
      </w:r>
      <w:r w:rsidRPr="00155FB1">
        <w:t xml:space="preserve">studied psychology at the Universities of Bonn and Berkeley, </w:t>
      </w:r>
      <w:r>
        <w:t xml:space="preserve">“Preface,” and </w:t>
      </w:r>
      <w:r w:rsidRPr="00155FB1">
        <w:t xml:space="preserve">“Introduction,” Human-like Computers: A Lesson in Absurdity, Schwabe Verlag, 2022, pp. </w:t>
      </w:r>
      <w:r>
        <w:t>7</w:t>
      </w:r>
      <w:r w:rsidRPr="00155FB1">
        <w:t>–12</w:t>
      </w:r>
    </w:p>
    <w:p w14:paraId="5D2C4D1B" w14:textId="77777777" w:rsidR="000F547D" w:rsidRPr="003A68C9" w:rsidRDefault="000F547D" w:rsidP="000F547D">
      <w:r w:rsidRPr="003A68C9">
        <w:rPr>
          <w:sz w:val="14"/>
        </w:rPr>
        <w:t xml:space="preserve">When in the debate about the possible humanness of computers the MIT computer scientist Joseph Weizenbaum was hard pressed to concede that computers can be “socialized”, he found that they could but in an extremely limited sense. He then stated: If both machines and humans are socializable, then </w:t>
      </w:r>
      <w:r w:rsidRPr="008A2477">
        <w:rPr>
          <w:rStyle w:val="StyleUnderline"/>
          <w:highlight w:val="cyan"/>
        </w:rPr>
        <w:t>we must ask</w:t>
      </w:r>
      <w:r w:rsidRPr="003A68C9">
        <w:rPr>
          <w:rStyle w:val="StyleUnderline"/>
        </w:rPr>
        <w:t xml:space="preserve"> </w:t>
      </w:r>
      <w:r w:rsidRPr="008A2477">
        <w:rPr>
          <w:rStyle w:val="StyleUnderline"/>
          <w:highlight w:val="cyan"/>
        </w:rPr>
        <w:t>in what way</w:t>
      </w:r>
      <w:r w:rsidRPr="008A2477">
        <w:rPr>
          <w:sz w:val="14"/>
          <w:highlight w:val="cyan"/>
        </w:rPr>
        <w:t xml:space="preserve"> the</w:t>
      </w:r>
      <w:r w:rsidRPr="003A68C9">
        <w:rPr>
          <w:sz w:val="14"/>
        </w:rPr>
        <w:t xml:space="preserve"> socialization of </w:t>
      </w:r>
      <w:r w:rsidRPr="003A68C9">
        <w:rPr>
          <w:rStyle w:val="StyleUnderline"/>
        </w:rPr>
        <w:t xml:space="preserve">the </w:t>
      </w:r>
      <w:r w:rsidRPr="008A2477">
        <w:rPr>
          <w:rStyle w:val="StyleUnderline"/>
          <w:highlight w:val="cyan"/>
        </w:rPr>
        <w:t>human</w:t>
      </w:r>
      <w:r w:rsidRPr="003A68C9">
        <w:rPr>
          <w:rStyle w:val="StyleUnderline"/>
        </w:rPr>
        <w:t xml:space="preserve"> </w:t>
      </w:r>
      <w:r w:rsidRPr="008A2477">
        <w:rPr>
          <w:rStyle w:val="Emphasis"/>
          <w:highlight w:val="cyan"/>
        </w:rPr>
        <w:t>must</w:t>
      </w:r>
      <w:r w:rsidRPr="003A68C9">
        <w:rPr>
          <w:rStyle w:val="StyleUnderline"/>
        </w:rPr>
        <w:t xml:space="preserve"> necessarily </w:t>
      </w:r>
      <w:r w:rsidRPr="008A2477">
        <w:rPr>
          <w:rStyle w:val="StyleUnderline"/>
          <w:highlight w:val="cyan"/>
        </w:rPr>
        <w:t xml:space="preserve">be </w:t>
      </w:r>
      <w:r w:rsidRPr="008A2477">
        <w:rPr>
          <w:rStyle w:val="Emphasis"/>
          <w:highlight w:val="cyan"/>
        </w:rPr>
        <w:t>different</w:t>
      </w:r>
      <w:r w:rsidRPr="008A2477">
        <w:rPr>
          <w:rStyle w:val="StyleUnderline"/>
          <w:highlight w:val="cyan"/>
        </w:rPr>
        <w:t xml:space="preserve"> from</w:t>
      </w:r>
      <w:r w:rsidRPr="003A68C9">
        <w:rPr>
          <w:sz w:val="14"/>
        </w:rPr>
        <w:t xml:space="preserve"> that of </w:t>
      </w:r>
      <w:r w:rsidRPr="008A2477">
        <w:rPr>
          <w:rStyle w:val="StyleUnderline"/>
          <w:highlight w:val="cyan"/>
        </w:rPr>
        <w:t>the machine</w:t>
      </w:r>
      <w:r w:rsidRPr="003A68C9">
        <w:rPr>
          <w:rStyle w:val="StyleUnderline"/>
        </w:rPr>
        <w:t>. The answer</w:t>
      </w:r>
      <w:r w:rsidRPr="003A68C9">
        <w:rPr>
          <w:sz w:val="14"/>
        </w:rPr>
        <w:t xml:space="preserve"> </w:t>
      </w:r>
      <w:r w:rsidRPr="003A68C9">
        <w:rPr>
          <w:rStyle w:val="StyleUnderline"/>
        </w:rPr>
        <w:t>is</w:t>
      </w:r>
      <w:r w:rsidRPr="003A68C9">
        <w:rPr>
          <w:sz w:val="14"/>
        </w:rPr>
        <w:t xml:space="preserve">, of course, </w:t>
      </w:r>
      <w:r w:rsidRPr="003A68C9">
        <w:rPr>
          <w:rStyle w:val="Emphasis"/>
        </w:rPr>
        <w:t>so obvious</w:t>
      </w:r>
      <w:r w:rsidRPr="003A68C9">
        <w:rPr>
          <w:sz w:val="14"/>
        </w:rPr>
        <w:t xml:space="preserve"> that </w:t>
      </w:r>
      <w:r w:rsidRPr="003A68C9">
        <w:rPr>
          <w:rStyle w:val="StyleUnderline"/>
        </w:rPr>
        <w:t>it makes the</w:t>
      </w:r>
      <w:r w:rsidRPr="003A68C9">
        <w:rPr>
          <w:sz w:val="14"/>
        </w:rPr>
        <w:t xml:space="preserve"> </w:t>
      </w:r>
      <w:r w:rsidRPr="003A68C9">
        <w:rPr>
          <w:rStyle w:val="Emphasis"/>
        </w:rPr>
        <w:t>very asking of the question</w:t>
      </w:r>
      <w:r w:rsidRPr="003A68C9">
        <w:rPr>
          <w:sz w:val="14"/>
        </w:rPr>
        <w:t xml:space="preserve"> </w:t>
      </w:r>
      <w:r w:rsidRPr="003A68C9">
        <w:rPr>
          <w:rStyle w:val="StyleUnderline"/>
        </w:rPr>
        <w:t>appear</w:t>
      </w:r>
      <w:r w:rsidRPr="003A68C9">
        <w:rPr>
          <w:sz w:val="14"/>
        </w:rPr>
        <w:t xml:space="preserve"> </w:t>
      </w:r>
      <w:r w:rsidRPr="003A68C9">
        <w:rPr>
          <w:rStyle w:val="Emphasis"/>
        </w:rPr>
        <w:t>ludicrous</w:t>
      </w:r>
      <w:r w:rsidRPr="003A68C9">
        <w:rPr>
          <w:rStyle w:val="StyleUnderline"/>
        </w:rPr>
        <w:t>, if</w:t>
      </w:r>
      <w:r w:rsidRPr="003A68C9">
        <w:rPr>
          <w:sz w:val="14"/>
        </w:rPr>
        <w:t xml:space="preserve"> indeed </w:t>
      </w:r>
      <w:r w:rsidRPr="003A68C9">
        <w:rPr>
          <w:rStyle w:val="StyleUnderline"/>
        </w:rPr>
        <w:t>not</w:t>
      </w:r>
      <w:r w:rsidRPr="003A68C9">
        <w:rPr>
          <w:sz w:val="14"/>
        </w:rPr>
        <w:t xml:space="preserve"> </w:t>
      </w:r>
      <w:r w:rsidRPr="003A68C9">
        <w:rPr>
          <w:rStyle w:val="Emphasis"/>
        </w:rPr>
        <w:t>obscene</w:t>
      </w:r>
      <w:r w:rsidRPr="003A68C9">
        <w:rPr>
          <w:rStyle w:val="StyleUnderline"/>
        </w:rPr>
        <w:t>. It is a sign of</w:t>
      </w:r>
      <w:r w:rsidRPr="003A68C9">
        <w:rPr>
          <w:sz w:val="14"/>
        </w:rPr>
        <w:t xml:space="preserve"> the </w:t>
      </w:r>
      <w:r w:rsidRPr="003A68C9">
        <w:rPr>
          <w:rStyle w:val="Emphasis"/>
        </w:rPr>
        <w:t>madness</w:t>
      </w:r>
      <w:r w:rsidRPr="003A68C9">
        <w:rPr>
          <w:sz w:val="14"/>
        </w:rPr>
        <w:t xml:space="preserve"> of our time </w:t>
      </w:r>
      <w:r w:rsidRPr="003A68C9">
        <w:rPr>
          <w:rStyle w:val="StyleUnderline"/>
        </w:rPr>
        <w:t>that this</w:t>
      </w:r>
      <w:r w:rsidRPr="003A68C9">
        <w:rPr>
          <w:sz w:val="14"/>
        </w:rPr>
        <w:t xml:space="preserve"> issue </w:t>
      </w:r>
      <w:r w:rsidRPr="003A68C9">
        <w:rPr>
          <w:rStyle w:val="StyleUnderline"/>
        </w:rPr>
        <w:t>is to be</w:t>
      </w:r>
      <w:r w:rsidRPr="003A68C9">
        <w:rPr>
          <w:sz w:val="14"/>
        </w:rPr>
        <w:t xml:space="preserve"> </w:t>
      </w:r>
      <w:r w:rsidRPr="003A68C9">
        <w:rPr>
          <w:rStyle w:val="Emphasis"/>
        </w:rPr>
        <w:t>addressed at all</w:t>
      </w:r>
      <w:r w:rsidRPr="003A68C9">
        <w:rPr>
          <w:sz w:val="14"/>
        </w:rPr>
        <w:t xml:space="preserve">. (Weizenbaum, 1976, p. 210) For </w:t>
      </w:r>
      <w:r w:rsidRPr="003A68C9">
        <w:rPr>
          <w:rStyle w:val="StyleUnderline"/>
        </w:rPr>
        <w:t>Weizenbaum</w:t>
      </w:r>
      <w:r w:rsidRPr="003A68C9">
        <w:rPr>
          <w:sz w:val="14"/>
        </w:rPr>
        <w:t xml:space="preserve"> the answer was so obvious that he even did not bother to give it. He </w:t>
      </w:r>
      <w:r w:rsidRPr="003A68C9">
        <w:rPr>
          <w:rStyle w:val="StyleUnderline"/>
        </w:rPr>
        <w:t>probably thought</w:t>
      </w:r>
      <w:r w:rsidRPr="003A68C9">
        <w:rPr>
          <w:sz w:val="14"/>
        </w:rPr>
        <w:t xml:space="preserve"> that, </w:t>
      </w:r>
      <w:r w:rsidRPr="003A68C9">
        <w:rPr>
          <w:rStyle w:val="StyleUnderline"/>
        </w:rPr>
        <w:t>as science progressed, the answer would</w:t>
      </w:r>
      <w:r w:rsidRPr="003A68C9">
        <w:rPr>
          <w:sz w:val="14"/>
        </w:rPr>
        <w:t xml:space="preserve"> eventually </w:t>
      </w:r>
      <w:r w:rsidRPr="003A68C9">
        <w:rPr>
          <w:rStyle w:val="StyleUnderline"/>
        </w:rPr>
        <w:t>become obvious to everyone in the field</w:t>
      </w:r>
      <w:r w:rsidRPr="003A68C9">
        <w:rPr>
          <w:sz w:val="14"/>
        </w:rPr>
        <w:t xml:space="preserve"> anyway. But </w:t>
      </w:r>
      <w:r w:rsidRPr="003A68C9">
        <w:rPr>
          <w:rStyle w:val="StyleUnderline"/>
        </w:rPr>
        <w:t>this</w:t>
      </w:r>
      <w:r w:rsidRPr="003A68C9">
        <w:rPr>
          <w:sz w:val="14"/>
        </w:rPr>
        <w:t xml:space="preserve"> </w:t>
      </w:r>
      <w:r w:rsidRPr="003A68C9">
        <w:rPr>
          <w:rStyle w:val="Emphasis"/>
        </w:rPr>
        <w:t>did not happen</w:t>
      </w:r>
      <w:r w:rsidRPr="003A68C9">
        <w:rPr>
          <w:rStyle w:val="StyleUnderline"/>
        </w:rPr>
        <w:t>. The</w:t>
      </w:r>
      <w:r w:rsidRPr="003A68C9">
        <w:rPr>
          <w:sz w:val="14"/>
        </w:rPr>
        <w:t xml:space="preserve"> </w:t>
      </w:r>
      <w:r w:rsidRPr="003A68C9">
        <w:rPr>
          <w:rStyle w:val="Emphasis"/>
        </w:rPr>
        <w:t>opposite happened</w:t>
      </w:r>
      <w:r w:rsidRPr="003A68C9">
        <w:rPr>
          <w:sz w:val="14"/>
        </w:rPr>
        <w:t xml:space="preserve">. </w:t>
      </w:r>
      <w:r w:rsidRPr="008A2477">
        <w:rPr>
          <w:rStyle w:val="StyleUnderline"/>
          <w:highlight w:val="cyan"/>
        </w:rPr>
        <w:t>Today</w:t>
      </w:r>
      <w:r w:rsidRPr="003A68C9">
        <w:rPr>
          <w:sz w:val="14"/>
        </w:rPr>
        <w:t xml:space="preserve">, nearly half a century later, </w:t>
      </w:r>
      <w:r w:rsidRPr="008A2477">
        <w:rPr>
          <w:rStyle w:val="StyleUnderline"/>
          <w:highlight w:val="cyan"/>
        </w:rPr>
        <w:t>it is common</w:t>
      </w:r>
      <w:r w:rsidRPr="008A2477">
        <w:rPr>
          <w:sz w:val="14"/>
          <w:highlight w:val="cyan"/>
        </w:rPr>
        <w:t xml:space="preserve"> </w:t>
      </w:r>
      <w:r w:rsidRPr="008A2477">
        <w:rPr>
          <w:rStyle w:val="Emphasis"/>
          <w:highlight w:val="cyan"/>
        </w:rPr>
        <w:t>“knowledge</w:t>
      </w:r>
      <w:r w:rsidRPr="003A68C9">
        <w:rPr>
          <w:rStyle w:val="Emphasis"/>
        </w:rPr>
        <w:t>”</w:t>
      </w:r>
      <w:r w:rsidRPr="003A68C9">
        <w:rPr>
          <w:sz w:val="14"/>
        </w:rPr>
        <w:t xml:space="preserve"> among scientists and in a wide public </w:t>
      </w:r>
      <w:r w:rsidRPr="003A68C9">
        <w:rPr>
          <w:rStyle w:val="StyleUnderline"/>
        </w:rPr>
        <w:t xml:space="preserve">that </w:t>
      </w:r>
      <w:r w:rsidRPr="008A2477">
        <w:rPr>
          <w:rStyle w:val="StyleUnderline"/>
          <w:highlight w:val="cyan"/>
        </w:rPr>
        <w:t>computers</w:t>
      </w:r>
      <w:r w:rsidRPr="003A68C9">
        <w:rPr>
          <w:rStyle w:val="StyleUnderline"/>
        </w:rPr>
        <w:t xml:space="preserve"> </w:t>
      </w:r>
      <w:r w:rsidRPr="008A2477">
        <w:rPr>
          <w:rStyle w:val="StyleUnderline"/>
          <w:highlight w:val="cyan"/>
        </w:rPr>
        <w:t>will</w:t>
      </w:r>
      <w:r w:rsidRPr="003A68C9">
        <w:rPr>
          <w:rStyle w:val="StyleUnderline"/>
        </w:rPr>
        <w:t>,</w:t>
      </w:r>
      <w:r w:rsidRPr="003A68C9">
        <w:rPr>
          <w:sz w:val="14"/>
        </w:rPr>
        <w:t xml:space="preserve"> </w:t>
      </w:r>
      <w:r w:rsidRPr="008A2477">
        <w:rPr>
          <w:rStyle w:val="Emphasis"/>
          <w:highlight w:val="cyan"/>
        </w:rPr>
        <w:t>sooner or later</w:t>
      </w:r>
      <w:r w:rsidRPr="008A2477">
        <w:rPr>
          <w:rStyle w:val="StyleUnderline"/>
          <w:highlight w:val="cyan"/>
        </w:rPr>
        <w:t>, be</w:t>
      </w:r>
      <w:r w:rsidRPr="003A68C9">
        <w:rPr>
          <w:sz w:val="14"/>
        </w:rPr>
        <w:t xml:space="preserve"> </w:t>
      </w:r>
      <w:r w:rsidRPr="008A2477">
        <w:rPr>
          <w:rStyle w:val="Emphasis"/>
          <w:highlight w:val="cyan"/>
        </w:rPr>
        <w:t>human-like</w:t>
      </w:r>
      <w:r w:rsidRPr="003A68C9">
        <w:rPr>
          <w:sz w:val="14"/>
        </w:rPr>
        <w:t xml:space="preserve">. Some think that computers already are. </w:t>
      </w:r>
      <w:r w:rsidRPr="003A68C9">
        <w:rPr>
          <w:rStyle w:val="StyleUnderline"/>
        </w:rPr>
        <w:t>So was Weizenbaum</w:t>
      </w:r>
      <w:r w:rsidRPr="003A68C9">
        <w:rPr>
          <w:sz w:val="14"/>
        </w:rPr>
        <w:t xml:space="preserve"> eventually </w:t>
      </w:r>
      <w:r w:rsidRPr="003A68C9">
        <w:rPr>
          <w:rStyle w:val="Emphasis"/>
        </w:rPr>
        <w:t>proven wrong?</w:t>
      </w:r>
      <w:r w:rsidRPr="003A68C9">
        <w:rPr>
          <w:sz w:val="14"/>
        </w:rPr>
        <w:t xml:space="preserve"> Was he, who reasoned about the future of the computer world, about the “digital age”, as thoroughly as nobody else, unable to foresee a future where the difference between humans and machines would become blurred, as many in the AI community want to make us believe, a development which, if it actually happened, would have a transforming impact on the future of mankind? In the decades following his above statement, Weizenbaum actually never distanced himself from it. </w:t>
      </w:r>
      <w:r w:rsidRPr="008A2477">
        <w:rPr>
          <w:rStyle w:val="StyleUnderline"/>
          <w:highlight w:val="cyan"/>
        </w:rPr>
        <w:t>Quite</w:t>
      </w:r>
      <w:r w:rsidRPr="003A68C9">
        <w:rPr>
          <w:sz w:val="14"/>
        </w:rPr>
        <w:t xml:space="preserve"> to </w:t>
      </w:r>
      <w:r w:rsidRPr="008A2477">
        <w:rPr>
          <w:rStyle w:val="StyleUnderline"/>
          <w:highlight w:val="cyan"/>
        </w:rPr>
        <w:t xml:space="preserve">the </w:t>
      </w:r>
      <w:r w:rsidRPr="008A2477">
        <w:rPr>
          <w:rStyle w:val="Emphasis"/>
          <w:highlight w:val="cyan"/>
        </w:rPr>
        <w:t>contrary</w:t>
      </w:r>
      <w:r w:rsidRPr="003A68C9">
        <w:rPr>
          <w:sz w:val="14"/>
        </w:rPr>
        <w:t xml:space="preserve">, he was more and more convinced that a serious misdevelopment was occuring in man’s attitude toward computers. So before we discuss his decades old statement as one caused by lack of fantasy and made obsolete by scientific progress, we had better take pains to delve into the scientific-philosophical depths of the man-machine issue. This is what this book is about. Unfortunately, this issue is not only, and predictably so, an extremely complex one, but, more importantly, the whole debate is also plagued by a deep ignorance about the nature of human mental processes, about the human psyche. This need not surprise us, because </w:t>
      </w:r>
      <w:r w:rsidRPr="008A2477">
        <w:rPr>
          <w:rStyle w:val="Emphasis"/>
          <w:highlight w:val="cyan"/>
        </w:rPr>
        <w:t>the debate</w:t>
      </w:r>
      <w:r w:rsidRPr="008A2477">
        <w:rPr>
          <w:sz w:val="14"/>
          <w:highlight w:val="cyan"/>
        </w:rPr>
        <w:t xml:space="preserve"> </w:t>
      </w:r>
      <w:r w:rsidRPr="008A2477">
        <w:rPr>
          <w:rStyle w:val="StyleUnderline"/>
          <w:highlight w:val="cyan"/>
        </w:rPr>
        <w:t>is</w:t>
      </w:r>
      <w:r w:rsidRPr="003A68C9">
        <w:rPr>
          <w:sz w:val="14"/>
        </w:rPr>
        <w:t xml:space="preserve"> largely </w:t>
      </w:r>
      <w:r w:rsidRPr="008A2477">
        <w:rPr>
          <w:rStyle w:val="Emphasis"/>
          <w:highlight w:val="cyan"/>
        </w:rPr>
        <w:t>dominated</w:t>
      </w:r>
      <w:r w:rsidRPr="003A68C9">
        <w:rPr>
          <w:sz w:val="14"/>
        </w:rPr>
        <w:t xml:space="preserve"> </w:t>
      </w:r>
      <w:r w:rsidRPr="008A2477">
        <w:rPr>
          <w:rStyle w:val="StyleUnderline"/>
          <w:highlight w:val="cyan"/>
        </w:rPr>
        <w:t>by</w:t>
      </w:r>
      <w:r w:rsidRPr="003A68C9">
        <w:rPr>
          <w:rStyle w:val="StyleUnderline"/>
        </w:rPr>
        <w:t xml:space="preserve"> </w:t>
      </w:r>
      <w:r w:rsidRPr="008A2477">
        <w:rPr>
          <w:rStyle w:val="StyleUnderline"/>
          <w:highlight w:val="cyan"/>
        </w:rPr>
        <w:t>engineers</w:t>
      </w:r>
      <w:r w:rsidRPr="003A68C9">
        <w:rPr>
          <w:rStyle w:val="StyleUnderline"/>
        </w:rPr>
        <w:t xml:space="preserve">, </w:t>
      </w:r>
      <w:r w:rsidRPr="008A2477">
        <w:rPr>
          <w:rStyle w:val="StyleUnderline"/>
          <w:highlight w:val="cyan"/>
        </w:rPr>
        <w:t>mathematicians</w:t>
      </w:r>
      <w:r w:rsidRPr="003A68C9">
        <w:rPr>
          <w:rStyle w:val="StyleUnderline"/>
        </w:rPr>
        <w:t xml:space="preserve"> </w:t>
      </w:r>
      <w:r w:rsidRPr="008A2477">
        <w:rPr>
          <w:rStyle w:val="StyleUnderline"/>
          <w:highlight w:val="cyan"/>
        </w:rPr>
        <w:t>and</w:t>
      </w:r>
      <w:r w:rsidRPr="003A68C9">
        <w:rPr>
          <w:rStyle w:val="StyleUnderline"/>
        </w:rPr>
        <w:t xml:space="preserve"> information </w:t>
      </w:r>
      <w:r w:rsidRPr="008A2477">
        <w:rPr>
          <w:rStyle w:val="StyleUnderline"/>
          <w:highlight w:val="cyan"/>
        </w:rPr>
        <w:t>scientists</w:t>
      </w:r>
      <w:r w:rsidRPr="003A68C9">
        <w:rPr>
          <w:rStyle w:val="StyleUnderline"/>
        </w:rPr>
        <w:t>.</w:t>
      </w:r>
      <w:r w:rsidRPr="003A68C9">
        <w:rPr>
          <w:sz w:val="14"/>
        </w:rPr>
        <w:t xml:space="preserve"> Sadly, </w:t>
      </w:r>
      <w:r w:rsidRPr="008A2477">
        <w:rPr>
          <w:rStyle w:val="Emphasis"/>
          <w:highlight w:val="cyan"/>
        </w:rPr>
        <w:t>psychologists</w:t>
      </w:r>
      <w:r w:rsidRPr="003A68C9">
        <w:rPr>
          <w:sz w:val="14"/>
        </w:rPr>
        <w:t xml:space="preserve">, </w:t>
      </w:r>
      <w:r w:rsidRPr="008A2477">
        <w:rPr>
          <w:rStyle w:val="StyleUnderline"/>
          <w:highlight w:val="cyan"/>
        </w:rPr>
        <w:t>actually</w:t>
      </w:r>
      <w:r w:rsidRPr="003A68C9">
        <w:rPr>
          <w:rStyle w:val="StyleUnderline"/>
        </w:rPr>
        <w:t xml:space="preserve"> </w:t>
      </w:r>
      <w:r w:rsidRPr="008A2477">
        <w:rPr>
          <w:rStyle w:val="Emphasis"/>
          <w:highlight w:val="cyan"/>
        </w:rPr>
        <w:t>the</w:t>
      </w:r>
      <w:r w:rsidRPr="003A68C9">
        <w:rPr>
          <w:rStyle w:val="Emphasis"/>
        </w:rPr>
        <w:t xml:space="preserve"> </w:t>
      </w:r>
      <w:r w:rsidRPr="008A2477">
        <w:rPr>
          <w:rStyle w:val="Emphasis"/>
          <w:highlight w:val="cyan"/>
        </w:rPr>
        <w:t>specialists</w:t>
      </w:r>
      <w:r w:rsidRPr="003A68C9">
        <w:rPr>
          <w:sz w:val="14"/>
        </w:rPr>
        <w:t xml:space="preserve"> </w:t>
      </w:r>
      <w:r w:rsidRPr="003A68C9">
        <w:rPr>
          <w:rStyle w:val="StyleUnderline"/>
        </w:rPr>
        <w:t xml:space="preserve">responsible for the very mental functions </w:t>
      </w:r>
      <w:r w:rsidRPr="003A68C9">
        <w:rPr>
          <w:sz w:val="14"/>
        </w:rPr>
        <w:t xml:space="preserve">the computer scientists intend to emulate, </w:t>
      </w:r>
      <w:r w:rsidRPr="008A2477">
        <w:rPr>
          <w:rStyle w:val="StyleUnderline"/>
          <w:highlight w:val="cyan"/>
        </w:rPr>
        <w:t>have</w:t>
      </w:r>
      <w:r w:rsidRPr="003A68C9">
        <w:rPr>
          <w:rStyle w:val="StyleUnderline"/>
        </w:rPr>
        <w:t xml:space="preserve"> </w:t>
      </w:r>
      <w:r w:rsidRPr="008A2477">
        <w:rPr>
          <w:rStyle w:val="StyleUnderline"/>
          <w:highlight w:val="cyan"/>
        </w:rPr>
        <w:t>contributed</w:t>
      </w:r>
      <w:r w:rsidRPr="008A2477">
        <w:rPr>
          <w:sz w:val="14"/>
          <w:highlight w:val="cyan"/>
        </w:rPr>
        <w:t xml:space="preserve"> </w:t>
      </w:r>
      <w:r w:rsidRPr="008A2477">
        <w:rPr>
          <w:rStyle w:val="Emphasis"/>
          <w:highlight w:val="cyan"/>
        </w:rPr>
        <w:t>little</w:t>
      </w:r>
      <w:r w:rsidRPr="003A68C9">
        <w:rPr>
          <w:rStyle w:val="Emphasis"/>
        </w:rPr>
        <w:t xml:space="preserve"> to instructing those computer scientists</w:t>
      </w:r>
      <w:r w:rsidRPr="003A68C9">
        <w:rPr>
          <w:sz w:val="14"/>
        </w:rPr>
        <w:t xml:space="preserve"> </w:t>
      </w:r>
      <w:r w:rsidRPr="003A68C9">
        <w:rPr>
          <w:rStyle w:val="StyleUnderline"/>
        </w:rPr>
        <w:t>about the nature of human mental functions</w:t>
      </w:r>
      <w:r w:rsidRPr="003A68C9">
        <w:rPr>
          <w:sz w:val="14"/>
        </w:rPr>
        <w:t xml:space="preserve"> or the grave definitional problems that plague the science of psychology. </w:t>
      </w:r>
      <w:r w:rsidRPr="003A68C9">
        <w:rPr>
          <w:rStyle w:val="StyleUnderline"/>
        </w:rPr>
        <w:t>They rather decided to ride the computers-can-be-human-like wave and thus</w:t>
      </w:r>
      <w:r w:rsidRPr="003A68C9">
        <w:rPr>
          <w:sz w:val="14"/>
        </w:rPr>
        <w:t xml:space="preserve"> </w:t>
      </w:r>
      <w:r w:rsidRPr="003A68C9">
        <w:rPr>
          <w:rStyle w:val="Emphasis"/>
        </w:rPr>
        <w:t>furthered</w:t>
      </w:r>
      <w:r w:rsidRPr="003A68C9">
        <w:rPr>
          <w:sz w:val="14"/>
        </w:rPr>
        <w:t xml:space="preserve"> </w:t>
      </w:r>
      <w:r w:rsidRPr="003A68C9">
        <w:rPr>
          <w:rStyle w:val="StyleUnderline"/>
        </w:rPr>
        <w:t>rather than</w:t>
      </w:r>
      <w:r w:rsidRPr="003A68C9">
        <w:rPr>
          <w:sz w:val="14"/>
        </w:rPr>
        <w:t xml:space="preserve"> </w:t>
      </w:r>
      <w:r w:rsidRPr="003A68C9">
        <w:rPr>
          <w:rStyle w:val="Emphasis"/>
        </w:rPr>
        <w:t>criticized</w:t>
      </w:r>
      <w:r w:rsidRPr="003A68C9">
        <w:rPr>
          <w:sz w:val="14"/>
        </w:rPr>
        <w:t xml:space="preserve"> </w:t>
      </w:r>
      <w:r w:rsidRPr="003A68C9">
        <w:rPr>
          <w:rStyle w:val="StyleUnderline"/>
        </w:rPr>
        <w:t>that flawed project, promulgating</w:t>
      </w:r>
      <w:r w:rsidRPr="003A68C9">
        <w:rPr>
          <w:sz w:val="14"/>
        </w:rPr>
        <w:t xml:space="preserve"> </w:t>
      </w:r>
      <w:r w:rsidRPr="003A68C9">
        <w:rPr>
          <w:rStyle w:val="Emphasis"/>
        </w:rPr>
        <w:t>even such outlandish ideas</w:t>
      </w:r>
      <w:r w:rsidRPr="003A68C9">
        <w:rPr>
          <w:sz w:val="14"/>
        </w:rPr>
        <w:t xml:space="preserve"> as </w:t>
      </w:r>
      <w:r w:rsidRPr="003A68C9">
        <w:rPr>
          <w:rStyle w:val="StyleUnderline"/>
        </w:rPr>
        <w:t>that</w:t>
      </w:r>
      <w:r w:rsidRPr="003A68C9">
        <w:rPr>
          <w:sz w:val="14"/>
        </w:rPr>
        <w:t xml:space="preserve"> of </w:t>
      </w:r>
      <w:r w:rsidRPr="003A68C9">
        <w:rPr>
          <w:rStyle w:val="StyleUnderline"/>
        </w:rPr>
        <w:t>computers</w:t>
      </w:r>
      <w:r w:rsidRPr="003A68C9">
        <w:rPr>
          <w:sz w:val="14"/>
        </w:rPr>
        <w:t xml:space="preserve"> </w:t>
      </w:r>
      <w:r w:rsidRPr="003A68C9">
        <w:rPr>
          <w:rStyle w:val="StyleUnderline"/>
        </w:rPr>
        <w:t>becoming</w:t>
      </w:r>
      <w:r w:rsidRPr="003A68C9">
        <w:rPr>
          <w:sz w:val="14"/>
        </w:rPr>
        <w:t xml:space="preserve"> </w:t>
      </w:r>
      <w:r w:rsidRPr="003A68C9">
        <w:rPr>
          <w:rStyle w:val="StyleUnderline"/>
        </w:rPr>
        <w:t>superintelligent</w:t>
      </w:r>
      <w:r w:rsidRPr="003A68C9">
        <w:rPr>
          <w:sz w:val="14"/>
        </w:rPr>
        <w:t xml:space="preserve"> or even superhuman, and that they eventually will take over control of the world from those outmoded creatures that used to be called humans. [INTRODUCTION BEGINS] When planning this book, in which I want to refute the idea that there can be processes in machines comparable to mental processes in humans, i.e. that machines can be human-like, I first thought to take typical examples of computer functions allegedly comparable to human mental functions, compare the two and then decide whether it makes sense to regard computer functions as really human-like. But I soon realized that my task would be comparable to Sisyphus’. </w:t>
      </w:r>
      <w:r w:rsidRPr="003A68C9">
        <w:rPr>
          <w:rStyle w:val="StyleUnderline"/>
        </w:rPr>
        <w:t>With the latest computer accomplishment</w:t>
      </w:r>
      <w:r w:rsidRPr="003A68C9">
        <w:rPr>
          <w:sz w:val="14"/>
        </w:rPr>
        <w:t xml:space="preserve"> </w:t>
      </w:r>
      <w:r w:rsidRPr="003A68C9">
        <w:rPr>
          <w:rStyle w:val="Emphasis"/>
        </w:rPr>
        <w:t>popping up on a monthly</w:t>
      </w:r>
      <w:r w:rsidRPr="003A68C9">
        <w:rPr>
          <w:sz w:val="14"/>
        </w:rPr>
        <w:t xml:space="preserve"> </w:t>
      </w:r>
      <w:r w:rsidRPr="003A68C9">
        <w:rPr>
          <w:rStyle w:val="StyleUnderline"/>
        </w:rPr>
        <w:t>if not</w:t>
      </w:r>
      <w:r w:rsidRPr="003A68C9">
        <w:rPr>
          <w:sz w:val="14"/>
        </w:rPr>
        <w:t xml:space="preserve"> </w:t>
      </w:r>
      <w:r w:rsidRPr="003A68C9">
        <w:rPr>
          <w:rStyle w:val="Emphasis"/>
        </w:rPr>
        <w:t>weekly</w:t>
      </w:r>
      <w:r w:rsidRPr="003A68C9">
        <w:rPr>
          <w:sz w:val="14"/>
        </w:rPr>
        <w:t xml:space="preserve"> </w:t>
      </w:r>
      <w:r w:rsidRPr="003A68C9">
        <w:rPr>
          <w:rStyle w:val="StyleUnderline"/>
        </w:rPr>
        <w:t>basis</w:t>
      </w:r>
      <w:r w:rsidRPr="003A68C9">
        <w:rPr>
          <w:sz w:val="14"/>
        </w:rPr>
        <w:t xml:space="preserve">, </w:t>
      </w:r>
      <w:r w:rsidRPr="003A68C9">
        <w:rPr>
          <w:rStyle w:val="StyleUnderline"/>
        </w:rPr>
        <w:t xml:space="preserve">I would have to start </w:t>
      </w:r>
      <w:r w:rsidRPr="003A68C9">
        <w:rPr>
          <w:rStyle w:val="Emphasis"/>
        </w:rPr>
        <w:t>pushing the rock uphill</w:t>
      </w:r>
      <w:r w:rsidRPr="003A68C9">
        <w:rPr>
          <w:sz w:val="14"/>
        </w:rPr>
        <w:t xml:space="preserve"> anew </w:t>
      </w:r>
      <w:r w:rsidRPr="003A68C9">
        <w:rPr>
          <w:rStyle w:val="StyleUnderline"/>
        </w:rPr>
        <w:t>every month or week</w:t>
      </w:r>
      <w:r w:rsidRPr="003A68C9">
        <w:rPr>
          <w:sz w:val="14"/>
        </w:rPr>
        <w:t xml:space="preserve"> with no end in sight. The book would have to be rewritten at least once a year. </w:t>
      </w:r>
      <w:r w:rsidRPr="008A2477">
        <w:rPr>
          <w:rStyle w:val="StyleUnderline"/>
          <w:highlight w:val="cyan"/>
        </w:rPr>
        <w:t>Machines with human-like mental functions</w:t>
      </w:r>
      <w:r w:rsidRPr="003A68C9">
        <w:rPr>
          <w:sz w:val="14"/>
        </w:rPr>
        <w:t xml:space="preserve"> now </w:t>
      </w:r>
      <w:r w:rsidRPr="008A2477">
        <w:rPr>
          <w:rStyle w:val="StyleUnderline"/>
          <w:highlight w:val="cyan"/>
        </w:rPr>
        <w:t xml:space="preserve">have been </w:t>
      </w:r>
      <w:r w:rsidRPr="008A2477">
        <w:rPr>
          <w:rStyle w:val="Emphasis"/>
          <w:highlight w:val="cyan"/>
        </w:rPr>
        <w:t>predicted</w:t>
      </w:r>
      <w:r w:rsidRPr="003A68C9">
        <w:rPr>
          <w:rStyle w:val="Emphasis"/>
        </w:rPr>
        <w:t xml:space="preserve"> </w:t>
      </w:r>
      <w:r w:rsidRPr="008A2477">
        <w:rPr>
          <w:rStyle w:val="Emphasis"/>
          <w:highlight w:val="cyan"/>
        </w:rPr>
        <w:t>for</w:t>
      </w:r>
      <w:r w:rsidRPr="003A68C9">
        <w:rPr>
          <w:rStyle w:val="Emphasis"/>
        </w:rPr>
        <w:t xml:space="preserve"> many </w:t>
      </w:r>
      <w:r w:rsidRPr="008A2477">
        <w:rPr>
          <w:rStyle w:val="Emphasis"/>
          <w:highlight w:val="cyan"/>
        </w:rPr>
        <w:t>decades</w:t>
      </w:r>
      <w:r w:rsidRPr="003A68C9">
        <w:rPr>
          <w:sz w:val="14"/>
        </w:rPr>
        <w:t xml:space="preserve"> (since the advent of electronic computers) and I am afraid that this </w:t>
      </w:r>
      <w:r w:rsidRPr="008A2477">
        <w:rPr>
          <w:rStyle w:val="StyleUnderline"/>
          <w:highlight w:val="cyan"/>
        </w:rPr>
        <w:t>will go on for</w:t>
      </w:r>
      <w:r w:rsidRPr="003A68C9">
        <w:rPr>
          <w:rStyle w:val="StyleUnderline"/>
        </w:rPr>
        <w:t xml:space="preserve"> </w:t>
      </w:r>
      <w:r w:rsidRPr="003A68C9">
        <w:rPr>
          <w:rStyle w:val="Emphasis"/>
        </w:rPr>
        <w:t xml:space="preserve">many </w:t>
      </w:r>
      <w:r w:rsidRPr="008A2477">
        <w:rPr>
          <w:rStyle w:val="Emphasis"/>
          <w:highlight w:val="cyan"/>
        </w:rPr>
        <w:t>decades</w:t>
      </w:r>
      <w:r w:rsidRPr="003A68C9">
        <w:rPr>
          <w:rStyle w:val="Emphasis"/>
        </w:rPr>
        <w:t xml:space="preserve"> more</w:t>
      </w:r>
      <w:r w:rsidRPr="003A68C9">
        <w:rPr>
          <w:sz w:val="14"/>
        </w:rPr>
        <w:t xml:space="preserve"> </w:t>
      </w:r>
      <w:r w:rsidRPr="008A2477">
        <w:rPr>
          <w:rStyle w:val="StyleUnderline"/>
          <w:highlight w:val="cyan"/>
        </w:rPr>
        <w:t>unless</w:t>
      </w:r>
      <w:r w:rsidRPr="008A2477">
        <w:rPr>
          <w:sz w:val="14"/>
          <w:highlight w:val="cyan"/>
        </w:rPr>
        <w:t xml:space="preserve"> </w:t>
      </w:r>
      <w:r w:rsidRPr="008A2477">
        <w:rPr>
          <w:rStyle w:val="StyleUnderline"/>
          <w:highlight w:val="cyan"/>
        </w:rPr>
        <w:t>the scientific community</w:t>
      </w:r>
      <w:r w:rsidRPr="003A68C9">
        <w:rPr>
          <w:rStyle w:val="StyleUnderline"/>
        </w:rPr>
        <w:t xml:space="preserve"> </w:t>
      </w:r>
      <w:r w:rsidRPr="008A2477">
        <w:rPr>
          <w:rStyle w:val="StyleUnderline"/>
          <w:highlight w:val="cyan"/>
        </w:rPr>
        <w:t>realizes</w:t>
      </w:r>
      <w:r w:rsidRPr="003A68C9">
        <w:rPr>
          <w:rStyle w:val="StyleUnderline"/>
        </w:rPr>
        <w:t xml:space="preserve"> that </w:t>
      </w:r>
      <w:r w:rsidRPr="008A2477">
        <w:rPr>
          <w:rStyle w:val="StyleUnderline"/>
          <w:highlight w:val="cyan"/>
        </w:rPr>
        <w:t>there are</w:t>
      </w:r>
      <w:r w:rsidRPr="008A2477">
        <w:rPr>
          <w:sz w:val="14"/>
          <w:highlight w:val="cyan"/>
        </w:rPr>
        <w:t xml:space="preserve"> </w:t>
      </w:r>
      <w:r w:rsidRPr="008A2477">
        <w:rPr>
          <w:rStyle w:val="Emphasis"/>
          <w:highlight w:val="cyan"/>
        </w:rPr>
        <w:t>qualitative</w:t>
      </w:r>
      <w:r w:rsidRPr="003A68C9">
        <w:rPr>
          <w:rStyle w:val="Emphasis"/>
        </w:rPr>
        <w:t xml:space="preserve"> </w:t>
      </w:r>
      <w:r w:rsidRPr="008A2477">
        <w:rPr>
          <w:rStyle w:val="Emphasis"/>
          <w:highlight w:val="cyan"/>
        </w:rPr>
        <w:t>differences</w:t>
      </w:r>
      <w:r w:rsidRPr="003A68C9">
        <w:rPr>
          <w:sz w:val="14"/>
        </w:rPr>
        <w:t xml:space="preserve"> </w:t>
      </w:r>
      <w:r w:rsidRPr="003A68C9">
        <w:rPr>
          <w:rStyle w:val="StyleUnderline"/>
        </w:rPr>
        <w:t>between human mental functions and functions running on computers, which cause</w:t>
      </w:r>
      <w:r w:rsidRPr="003A68C9">
        <w:rPr>
          <w:sz w:val="14"/>
        </w:rPr>
        <w:t xml:space="preserve"> </w:t>
      </w:r>
      <w:r w:rsidRPr="003A68C9">
        <w:rPr>
          <w:rStyle w:val="Emphasis"/>
        </w:rPr>
        <w:t>quantitative comparisons</w:t>
      </w:r>
      <w:r w:rsidRPr="003A68C9">
        <w:rPr>
          <w:sz w:val="14"/>
        </w:rPr>
        <w:t xml:space="preserve"> (as with, for example, intelligence) </w:t>
      </w:r>
      <w:r w:rsidRPr="003A68C9">
        <w:rPr>
          <w:rStyle w:val="StyleUnderline"/>
        </w:rPr>
        <w:t>to make</w:t>
      </w:r>
      <w:r w:rsidRPr="003A68C9">
        <w:rPr>
          <w:sz w:val="14"/>
        </w:rPr>
        <w:t xml:space="preserve"> </w:t>
      </w:r>
      <w:r w:rsidRPr="003A68C9">
        <w:rPr>
          <w:rStyle w:val="Emphasis"/>
        </w:rPr>
        <w:t>no sense whatsoever</w:t>
      </w:r>
      <w:r w:rsidRPr="003A68C9">
        <w:rPr>
          <w:sz w:val="14"/>
        </w:rPr>
        <w:t xml:space="preserve">. So the book will be about a priori grounds on which computers cannot be human-like. When, long ago, I read Weizenbaum’s comment that to compare the socialization of a machine with that of a human is a sign of madness, I immediately felt that this was the ultimate comment possible and did not expect Weizenbaum to explain why (which he did not bother to do anyway). But the insight into this madness not having befallen the scientific community nearly half a century later that “Why” must finally be delivered. A comparison between the socialization of a human and that of a computer is not seen as mad in the AI community. This is so not because obvious similarities could be shown to exist between the two (there aren’t any; there is just a faint analogy in that both are somehow affected by their environment) but simply because this kind of speak (and think) has become quite common among AI researchers. Take a typical phrase like “culture is poured into artificial brains” (Collins, 2018, p. 173). </w:t>
      </w:r>
      <w:r w:rsidRPr="003A68C9">
        <w:rPr>
          <w:rStyle w:val="StyleUnderline"/>
        </w:rPr>
        <w:t>You can</w:t>
      </w:r>
      <w:r w:rsidRPr="003A68C9">
        <w:rPr>
          <w:sz w:val="14"/>
        </w:rPr>
        <w:t xml:space="preserve"> </w:t>
      </w:r>
      <w:r w:rsidRPr="003A68C9">
        <w:rPr>
          <w:rStyle w:val="Emphasis"/>
        </w:rPr>
        <w:t>pour culture</w:t>
      </w:r>
      <w:r w:rsidRPr="003A68C9">
        <w:rPr>
          <w:sz w:val="14"/>
        </w:rPr>
        <w:t xml:space="preserve"> </w:t>
      </w:r>
      <w:r w:rsidRPr="003A68C9">
        <w:rPr>
          <w:rStyle w:val="StyleUnderline"/>
        </w:rPr>
        <w:t>into computers</w:t>
      </w:r>
      <w:r w:rsidRPr="003A68C9">
        <w:rPr>
          <w:sz w:val="14"/>
        </w:rPr>
        <w:t xml:space="preserve"> </w:t>
      </w:r>
      <w:r w:rsidRPr="003A68C9">
        <w:rPr>
          <w:rStyle w:val="Emphasis"/>
        </w:rPr>
        <w:t>as little</w:t>
      </w:r>
      <w:r w:rsidRPr="003A68C9">
        <w:rPr>
          <w:sz w:val="14"/>
        </w:rPr>
        <w:t xml:space="preserve"> </w:t>
      </w:r>
      <w:r w:rsidRPr="003A68C9">
        <w:rPr>
          <w:rStyle w:val="StyleUnderline"/>
        </w:rPr>
        <w:t>as you can</w:t>
      </w:r>
      <w:r w:rsidRPr="003A68C9">
        <w:rPr>
          <w:sz w:val="14"/>
        </w:rPr>
        <w:t xml:space="preserve"> </w:t>
      </w:r>
      <w:r w:rsidRPr="003A68C9">
        <w:rPr>
          <w:rStyle w:val="Emphasis"/>
        </w:rPr>
        <w:t>pour the theory of relativity into a teacup.</w:t>
      </w:r>
      <w:r w:rsidRPr="003A68C9">
        <w:rPr>
          <w:sz w:val="14"/>
        </w:rPr>
        <w:t xml:space="preserve"> Any nonsense can be brought forward in a gramatically correct form and, if done routinely, it may not be felt as nonsense any more. </w:t>
      </w:r>
      <w:r w:rsidRPr="003A68C9">
        <w:rPr>
          <w:rStyle w:val="StyleUnderline"/>
        </w:rPr>
        <w:t>The above phrase about how culture can manage</w:t>
      </w:r>
      <w:r w:rsidRPr="003A68C9">
        <w:rPr>
          <w:sz w:val="14"/>
        </w:rPr>
        <w:t xml:space="preserve"> to get into a machine </w:t>
      </w:r>
      <w:r w:rsidRPr="003A68C9">
        <w:rPr>
          <w:rStyle w:val="StyleUnderline"/>
        </w:rPr>
        <w:t>reminds one in its</w:t>
      </w:r>
      <w:r w:rsidRPr="003A68C9">
        <w:rPr>
          <w:sz w:val="14"/>
        </w:rPr>
        <w:t xml:space="preserve"> </w:t>
      </w:r>
      <w:r w:rsidRPr="003A68C9">
        <w:rPr>
          <w:rStyle w:val="Emphasis"/>
        </w:rPr>
        <w:t>nonsensicality</w:t>
      </w:r>
      <w:r w:rsidRPr="003A68C9">
        <w:rPr>
          <w:sz w:val="14"/>
        </w:rPr>
        <w:t xml:space="preserve"> of Francis Picabia’s1 “The head is round in order to allow the thoughts to change direction”. At a closer look much of AI speak appears to be inspired by Dadaism. </w:t>
      </w:r>
      <w:r w:rsidRPr="008A2477">
        <w:rPr>
          <w:rStyle w:val="StyleUnderline"/>
          <w:highlight w:val="cyan"/>
        </w:rPr>
        <w:t xml:space="preserve">The </w:t>
      </w:r>
      <w:r w:rsidRPr="008A2477">
        <w:rPr>
          <w:rStyle w:val="Emphasis"/>
          <w:highlight w:val="cyan"/>
        </w:rPr>
        <w:t>only difference</w:t>
      </w:r>
      <w:r w:rsidRPr="008A2477">
        <w:rPr>
          <w:rStyle w:val="StyleUnderline"/>
          <w:highlight w:val="cyan"/>
        </w:rPr>
        <w:t xml:space="preserve"> between AI and Dada</w:t>
      </w:r>
      <w:r w:rsidRPr="003A68C9">
        <w:rPr>
          <w:rStyle w:val="StyleUnderline"/>
        </w:rPr>
        <w:t xml:space="preserve"> speak </w:t>
      </w:r>
      <w:r w:rsidRPr="008A2477">
        <w:rPr>
          <w:rStyle w:val="StyleUnderline"/>
          <w:highlight w:val="cyan"/>
        </w:rPr>
        <w:t xml:space="preserve">is that </w:t>
      </w:r>
      <w:r w:rsidRPr="008A2477">
        <w:rPr>
          <w:rStyle w:val="Emphasis"/>
          <w:highlight w:val="cyan"/>
        </w:rPr>
        <w:t>Dada</w:t>
      </w:r>
      <w:r w:rsidRPr="003A68C9">
        <w:rPr>
          <w:rStyle w:val="Emphasis"/>
        </w:rPr>
        <w:t xml:space="preserve"> is funny</w:t>
      </w:r>
      <w:r w:rsidRPr="003A68C9">
        <w:rPr>
          <w:rStyle w:val="StyleUnderline"/>
        </w:rPr>
        <w:t xml:space="preserve"> and the Dadaists consciously </w:t>
      </w:r>
      <w:r w:rsidRPr="008A2477">
        <w:rPr>
          <w:rStyle w:val="StyleUnderline"/>
          <w:highlight w:val="cyan"/>
        </w:rPr>
        <w:t>invented nonsensicalities</w:t>
      </w:r>
      <w:r w:rsidRPr="003A68C9">
        <w:rPr>
          <w:sz w:val="14"/>
        </w:rPr>
        <w:t xml:space="preserve"> in order to provoke and entertain, </w:t>
      </w:r>
      <w:r w:rsidRPr="003A68C9">
        <w:rPr>
          <w:rStyle w:val="StyleUnderline"/>
        </w:rPr>
        <w:t>while AI speak is by no means funny</w:t>
      </w:r>
      <w:r w:rsidRPr="003A68C9">
        <w:rPr>
          <w:sz w:val="14"/>
        </w:rPr>
        <w:t xml:space="preserve"> and the </w:t>
      </w:r>
      <w:r w:rsidRPr="008A2477">
        <w:rPr>
          <w:rStyle w:val="StyleUnderline"/>
          <w:highlight w:val="cyan"/>
        </w:rPr>
        <w:t xml:space="preserve">AI researchers </w:t>
      </w:r>
      <w:r w:rsidRPr="008A2477">
        <w:rPr>
          <w:rStyle w:val="Emphasis"/>
          <w:highlight w:val="cyan"/>
        </w:rPr>
        <w:t>are convinced</w:t>
      </w:r>
      <w:r w:rsidRPr="003A68C9">
        <w:rPr>
          <w:rStyle w:val="Emphasis"/>
        </w:rPr>
        <w:t xml:space="preserve"> that </w:t>
      </w:r>
      <w:r w:rsidRPr="008A2477">
        <w:rPr>
          <w:rStyle w:val="Emphasis"/>
          <w:highlight w:val="cyan"/>
        </w:rPr>
        <w:t>they talk</w:t>
      </w:r>
      <w:r w:rsidRPr="003A68C9">
        <w:rPr>
          <w:rStyle w:val="Emphasis"/>
        </w:rPr>
        <w:t xml:space="preserve"> </w:t>
      </w:r>
      <w:r w:rsidRPr="008A2477">
        <w:rPr>
          <w:rStyle w:val="Emphasis"/>
          <w:highlight w:val="cyan"/>
        </w:rPr>
        <w:t>reasonably</w:t>
      </w:r>
      <w:r w:rsidRPr="003A68C9">
        <w:rPr>
          <w:sz w:val="14"/>
        </w:rPr>
        <w:t xml:space="preserve">. </w:t>
      </w:r>
      <w:r w:rsidRPr="003A68C9">
        <w:rPr>
          <w:rStyle w:val="StyleUnderline"/>
        </w:rPr>
        <w:t xml:space="preserve">So when reading the AI literature, we are </w:t>
      </w:r>
      <w:r w:rsidRPr="003A68C9">
        <w:rPr>
          <w:rStyle w:val="Emphasis"/>
        </w:rPr>
        <w:t>confronted with all kinds of absurdities</w:t>
      </w:r>
      <w:r w:rsidRPr="003A68C9">
        <w:rPr>
          <w:rStyle w:val="StyleUnderline"/>
        </w:rPr>
        <w:t>, like machines</w:t>
      </w:r>
      <w:r w:rsidRPr="003A68C9">
        <w:rPr>
          <w:sz w:val="14"/>
        </w:rPr>
        <w:t xml:space="preserve"> </w:t>
      </w:r>
      <w:r w:rsidRPr="003A68C9">
        <w:rPr>
          <w:rStyle w:val="Emphasis"/>
        </w:rPr>
        <w:t>being socialized</w:t>
      </w:r>
      <w:r w:rsidRPr="003A68C9">
        <w:rPr>
          <w:sz w:val="14"/>
        </w:rPr>
        <w:t xml:space="preserve">, </w:t>
      </w:r>
      <w:r w:rsidRPr="003A68C9">
        <w:rPr>
          <w:rStyle w:val="StyleUnderline"/>
        </w:rPr>
        <w:t>having human feelings, motives, consciousness and religion</w:t>
      </w:r>
      <w:r w:rsidRPr="003A68C9">
        <w:rPr>
          <w:sz w:val="14"/>
        </w:rPr>
        <w:t xml:space="preserve">, westernized human-like desires, and culture being poured or fed into machines, or with artificial slaves with human-like bodies, or with self replicating intelligent machines. I think that large parts of the AI literature may be seen as lessons in absurdity, presented as rational, scientifically based predictions about our digital future. The idea of human-like computers is based, quite like its 18th century predecessor, L’homme machine (Man a Machine) by de la Mettrie (1921), on a simple mechanistic-materialistic belief, abandoned in physics long ago. As a consequence of this simplistic man-a-machine view, the whole debate about human mental functions in computers suffers, as mentioned, from a deep ignorance about the nature of human mental processes, about the human psyche. In addition to that, </w:t>
      </w:r>
      <w:r w:rsidRPr="008A2477">
        <w:rPr>
          <w:rStyle w:val="StyleUnderline"/>
          <w:highlight w:val="cyan"/>
        </w:rPr>
        <w:t>the engineering perspective</w:t>
      </w:r>
      <w:r w:rsidRPr="003A68C9">
        <w:rPr>
          <w:rStyle w:val="StyleUnderline"/>
        </w:rPr>
        <w:t xml:space="preserve"> of the field </w:t>
      </w:r>
      <w:r w:rsidRPr="003A68C9">
        <w:rPr>
          <w:rStyle w:val="Emphasis"/>
        </w:rPr>
        <w:t xml:space="preserve">largely </w:t>
      </w:r>
      <w:r w:rsidRPr="008A2477">
        <w:rPr>
          <w:rStyle w:val="Emphasis"/>
          <w:highlight w:val="cyan"/>
        </w:rPr>
        <w:t>underestimates</w:t>
      </w:r>
      <w:r w:rsidRPr="003A68C9">
        <w:rPr>
          <w:sz w:val="14"/>
        </w:rPr>
        <w:t xml:space="preserve"> </w:t>
      </w:r>
      <w:r w:rsidRPr="003A68C9">
        <w:rPr>
          <w:rStyle w:val="StyleUnderline"/>
        </w:rPr>
        <w:t xml:space="preserve">our </w:t>
      </w:r>
      <w:r w:rsidRPr="008A2477">
        <w:rPr>
          <w:rStyle w:val="StyleUnderline"/>
          <w:highlight w:val="cyan"/>
        </w:rPr>
        <w:t>deep ignorance</w:t>
      </w:r>
      <w:r w:rsidRPr="003A68C9">
        <w:rPr>
          <w:rStyle w:val="StyleUnderline"/>
        </w:rPr>
        <w:t xml:space="preserve"> about the biological, largely neural, basis</w:t>
      </w:r>
      <w:r w:rsidRPr="003A68C9">
        <w:rPr>
          <w:sz w:val="14"/>
        </w:rPr>
        <w:t xml:space="preserve"> (the biological substrate) of those processes. So I will in some detail deal with that substrate and then try to paint a realistic picture of the daunting complexity of human mental functions in accord with the simple motto “if you want to mimic something you should know what it is.”</w:t>
      </w:r>
    </w:p>
    <w:p w14:paraId="0796FA26" w14:textId="77777777" w:rsidR="000F547D" w:rsidRDefault="000F547D" w:rsidP="000F547D">
      <w:pPr>
        <w:pStyle w:val="Heading4"/>
      </w:pPr>
      <w:r>
        <w:t xml:space="preserve">Deep learning does </w:t>
      </w:r>
      <w:r w:rsidRPr="008A2477">
        <w:rPr>
          <w:u w:val="single"/>
        </w:rPr>
        <w:t>not</w:t>
      </w:r>
      <w:r>
        <w:t xml:space="preserve"> scale up to AI. </w:t>
      </w:r>
    </w:p>
    <w:p w14:paraId="46074884" w14:textId="77777777" w:rsidR="000F547D" w:rsidRPr="00416381" w:rsidRDefault="000F547D" w:rsidP="000F547D">
      <w:r w:rsidRPr="008E3EE6">
        <w:t xml:space="preserve">François </w:t>
      </w:r>
      <w:r w:rsidRPr="008E3EE6">
        <w:rPr>
          <w:rStyle w:val="Style13ptBold"/>
        </w:rPr>
        <w:t>Chollet 18</w:t>
      </w:r>
      <w:r w:rsidRPr="008E3EE6">
        <w:t>, Software engineer and AI researcher</w:t>
      </w:r>
      <w:r>
        <w:t xml:space="preserve">, currently a </w:t>
      </w:r>
      <w:r w:rsidRPr="008E3EE6">
        <w:t xml:space="preserve">Senior Staff Software Engineer at Google, </w:t>
      </w:r>
      <w:r>
        <w:t xml:space="preserve">formerly Machine Learning Architect at Thunder, formerly Software Engineer at FreshPlanet, </w:t>
      </w:r>
      <w:r w:rsidRPr="008E3EE6">
        <w:t>“Conclusions,” 2018</w:t>
      </w:r>
      <w:r>
        <w:t xml:space="preserve">, </w:t>
      </w:r>
      <w:r w:rsidRPr="008E3EE6">
        <w:t>Deep Learning with Python, Manning Publications Co, pp. 314–339</w:t>
      </w:r>
    </w:p>
    <w:p w14:paraId="2075B916" w14:textId="77777777" w:rsidR="000F547D" w:rsidRDefault="000F547D" w:rsidP="000F547D">
      <w:pPr>
        <w:rPr>
          <w:sz w:val="16"/>
        </w:rPr>
      </w:pPr>
      <w:r w:rsidRPr="00FF6269">
        <w:rPr>
          <w:sz w:val="16"/>
        </w:rPr>
        <w:t xml:space="preserve">9.2 The limitations of deep learning </w:t>
      </w:r>
      <w:r w:rsidRPr="00F726DD">
        <w:rPr>
          <w:rStyle w:val="StyleUnderline"/>
        </w:rPr>
        <w:t>The space of applications that can be implemented with deep learning</w:t>
      </w:r>
      <w:r w:rsidRPr="00FF6269">
        <w:rPr>
          <w:sz w:val="16"/>
        </w:rPr>
        <w:t xml:space="preserve"> </w:t>
      </w:r>
      <w:r w:rsidRPr="00F726DD">
        <w:rPr>
          <w:rStyle w:val="Emphasis"/>
        </w:rPr>
        <w:t>is nearly infinite</w:t>
      </w:r>
      <w:r w:rsidRPr="00FF6269">
        <w:rPr>
          <w:sz w:val="16"/>
        </w:rPr>
        <w:t xml:space="preserve">. </w:t>
      </w:r>
      <w:r w:rsidRPr="00F726DD">
        <w:rPr>
          <w:rStyle w:val="StyleUnderline"/>
        </w:rPr>
        <w:t>And</w:t>
      </w:r>
      <w:r w:rsidRPr="00FF6269">
        <w:rPr>
          <w:sz w:val="16"/>
        </w:rPr>
        <w:t xml:space="preserve"> yet, </w:t>
      </w:r>
      <w:r w:rsidRPr="00F726DD">
        <w:rPr>
          <w:rStyle w:val="StyleUnderline"/>
        </w:rPr>
        <w:t xml:space="preserve">many applications are </w:t>
      </w:r>
      <w:r w:rsidRPr="00F726DD">
        <w:rPr>
          <w:rStyle w:val="Emphasis"/>
        </w:rPr>
        <w:t>completely out of reach</w:t>
      </w:r>
      <w:r w:rsidRPr="00FF6269">
        <w:rPr>
          <w:sz w:val="16"/>
        </w:rPr>
        <w:t xml:space="preserve"> </w:t>
      </w:r>
      <w:r w:rsidRPr="00F726DD">
        <w:rPr>
          <w:rStyle w:val="StyleUnderline"/>
        </w:rPr>
        <w:t>for current deeplearning techniques</w:t>
      </w:r>
      <w:r w:rsidRPr="00FF6269">
        <w:rPr>
          <w:sz w:val="16"/>
        </w:rPr>
        <w:t xml:space="preserve">—even given vast amounts of human-annotated data. Say, for instance, that </w:t>
      </w:r>
      <w:r w:rsidRPr="008A2477">
        <w:rPr>
          <w:rStyle w:val="StyleUnderline"/>
          <w:highlight w:val="cyan"/>
        </w:rPr>
        <w:t>you could</w:t>
      </w:r>
      <w:r w:rsidRPr="00F726DD">
        <w:rPr>
          <w:rStyle w:val="StyleUnderline"/>
        </w:rPr>
        <w:t xml:space="preserve"> </w:t>
      </w:r>
      <w:r w:rsidRPr="008A2477">
        <w:rPr>
          <w:rStyle w:val="StyleUnderline"/>
          <w:highlight w:val="cyan"/>
        </w:rPr>
        <w:t>assemble</w:t>
      </w:r>
      <w:r w:rsidRPr="00F726DD">
        <w:rPr>
          <w:rStyle w:val="StyleUnderline"/>
        </w:rPr>
        <w:t xml:space="preserve"> a</w:t>
      </w:r>
      <w:r w:rsidRPr="00FF6269">
        <w:rPr>
          <w:sz w:val="16"/>
        </w:rPr>
        <w:t xml:space="preserve"> </w:t>
      </w:r>
      <w:r w:rsidRPr="008A2477">
        <w:rPr>
          <w:rStyle w:val="StyleUnderline"/>
          <w:highlight w:val="cyan"/>
        </w:rPr>
        <w:t>dataset</w:t>
      </w:r>
      <w:r w:rsidRPr="008A2477">
        <w:rPr>
          <w:sz w:val="16"/>
          <w:highlight w:val="cyan"/>
        </w:rPr>
        <w:t xml:space="preserve"> </w:t>
      </w:r>
      <w:r w:rsidRPr="008A2477">
        <w:rPr>
          <w:rStyle w:val="StyleUnderline"/>
          <w:highlight w:val="cyan"/>
        </w:rPr>
        <w:t>of</w:t>
      </w:r>
      <w:r w:rsidRPr="008A2477">
        <w:rPr>
          <w:sz w:val="16"/>
          <w:highlight w:val="cyan"/>
        </w:rPr>
        <w:t xml:space="preserve"> </w:t>
      </w:r>
      <w:r w:rsidRPr="008A2477">
        <w:rPr>
          <w:rStyle w:val="Emphasis"/>
          <w:highlight w:val="cyan"/>
        </w:rPr>
        <w:t>hundreds of thousands</w:t>
      </w:r>
      <w:r w:rsidRPr="00FF6269">
        <w:rPr>
          <w:sz w:val="16"/>
        </w:rPr>
        <w:t>—even millions—</w:t>
      </w:r>
      <w:r w:rsidRPr="00F726DD">
        <w:rPr>
          <w:rStyle w:val="StyleUnderline"/>
        </w:rPr>
        <w:t>of English-language descriptions</w:t>
      </w:r>
      <w:r w:rsidRPr="00FF6269">
        <w:rPr>
          <w:sz w:val="16"/>
        </w:rPr>
        <w:t xml:space="preserve"> of the features of a software product, written by a product manager, as well as the corresponding source code developed by a team of engineers to meet these requirements. </w:t>
      </w:r>
      <w:r w:rsidRPr="008A2477">
        <w:rPr>
          <w:rStyle w:val="Emphasis"/>
          <w:highlight w:val="cyan"/>
        </w:rPr>
        <w:t>Even with this data,</w:t>
      </w:r>
      <w:r w:rsidRPr="008A2477">
        <w:rPr>
          <w:sz w:val="16"/>
          <w:highlight w:val="cyan"/>
        </w:rPr>
        <w:t xml:space="preserve"> </w:t>
      </w:r>
      <w:r w:rsidRPr="008A2477">
        <w:rPr>
          <w:rStyle w:val="StyleUnderline"/>
          <w:highlight w:val="cyan"/>
        </w:rPr>
        <w:t>you</w:t>
      </w:r>
      <w:r w:rsidRPr="008A2477">
        <w:rPr>
          <w:sz w:val="16"/>
          <w:highlight w:val="cyan"/>
        </w:rPr>
        <w:t xml:space="preserve"> </w:t>
      </w:r>
      <w:r w:rsidRPr="008A2477">
        <w:rPr>
          <w:rStyle w:val="Emphasis"/>
          <w:highlight w:val="cyan"/>
        </w:rPr>
        <w:t>could not train</w:t>
      </w:r>
      <w:r w:rsidRPr="00FF6269">
        <w:rPr>
          <w:sz w:val="16"/>
        </w:rPr>
        <w:t xml:space="preserve"> </w:t>
      </w:r>
      <w:r w:rsidRPr="008A2477">
        <w:rPr>
          <w:rStyle w:val="StyleUnderline"/>
          <w:highlight w:val="cyan"/>
        </w:rPr>
        <w:t>a deep-learning model</w:t>
      </w:r>
      <w:r w:rsidRPr="008A2477">
        <w:rPr>
          <w:sz w:val="16"/>
          <w:highlight w:val="cyan"/>
        </w:rPr>
        <w:t xml:space="preserve"> </w:t>
      </w:r>
      <w:r w:rsidRPr="008A2477">
        <w:rPr>
          <w:rStyle w:val="StyleUnderline"/>
          <w:highlight w:val="cyan"/>
        </w:rPr>
        <w:t>to</w:t>
      </w:r>
      <w:r w:rsidRPr="00F726DD">
        <w:rPr>
          <w:rStyle w:val="StyleUnderline"/>
        </w:rPr>
        <w:t xml:space="preserve"> </w:t>
      </w:r>
      <w:r w:rsidRPr="008A2477">
        <w:rPr>
          <w:rStyle w:val="StyleUnderline"/>
          <w:highlight w:val="cyan"/>
        </w:rPr>
        <w:t>read a product description</w:t>
      </w:r>
      <w:r w:rsidRPr="00FF6269">
        <w:rPr>
          <w:sz w:val="16"/>
        </w:rPr>
        <w:t xml:space="preserve"> and generate the appropriate codebase. That’s just one example among many. In general, </w:t>
      </w:r>
      <w:r w:rsidRPr="008A2477">
        <w:rPr>
          <w:rStyle w:val="StyleUnderline"/>
          <w:highlight w:val="cyan"/>
        </w:rPr>
        <w:t>anything</w:t>
      </w:r>
      <w:r w:rsidRPr="00F726DD">
        <w:rPr>
          <w:rStyle w:val="StyleUnderline"/>
        </w:rPr>
        <w:t xml:space="preserve"> </w:t>
      </w:r>
      <w:r w:rsidRPr="008A2477">
        <w:rPr>
          <w:rStyle w:val="StyleUnderline"/>
          <w:highlight w:val="cyan"/>
        </w:rPr>
        <w:t>that requires</w:t>
      </w:r>
      <w:r w:rsidRPr="008A2477">
        <w:rPr>
          <w:sz w:val="16"/>
          <w:highlight w:val="cyan"/>
        </w:rPr>
        <w:t xml:space="preserve"> </w:t>
      </w:r>
      <w:r w:rsidRPr="008A2477">
        <w:rPr>
          <w:rStyle w:val="StyleUnderline"/>
          <w:highlight w:val="cyan"/>
        </w:rPr>
        <w:t>reasoning</w:t>
      </w:r>
      <w:r w:rsidRPr="00FF6269">
        <w:rPr>
          <w:sz w:val="16"/>
        </w:rPr>
        <w:t>—like programming or applying the scientific method—</w:t>
      </w:r>
      <w:r w:rsidRPr="00F726DD">
        <w:rPr>
          <w:rStyle w:val="Emphasis"/>
        </w:rPr>
        <w:t>long-term planning</w:t>
      </w:r>
      <w:r w:rsidRPr="00FF6269">
        <w:rPr>
          <w:sz w:val="16"/>
        </w:rPr>
        <w:t xml:space="preserve">, </w:t>
      </w:r>
      <w:r w:rsidRPr="00F726DD">
        <w:rPr>
          <w:rStyle w:val="StyleUnderline"/>
        </w:rPr>
        <w:t>and</w:t>
      </w:r>
      <w:r w:rsidRPr="00FF6269">
        <w:rPr>
          <w:sz w:val="16"/>
        </w:rPr>
        <w:t xml:space="preserve"> </w:t>
      </w:r>
      <w:r w:rsidRPr="00F726DD">
        <w:rPr>
          <w:rStyle w:val="Emphasis"/>
        </w:rPr>
        <w:t>algorithmic data manipulation</w:t>
      </w:r>
      <w:r w:rsidRPr="00FF6269">
        <w:rPr>
          <w:sz w:val="16"/>
        </w:rPr>
        <w:t xml:space="preserve"> </w:t>
      </w:r>
      <w:r w:rsidRPr="008A2477">
        <w:rPr>
          <w:rStyle w:val="StyleUnderline"/>
          <w:highlight w:val="cyan"/>
        </w:rPr>
        <w:t>is</w:t>
      </w:r>
      <w:r w:rsidRPr="008A2477">
        <w:rPr>
          <w:sz w:val="16"/>
          <w:highlight w:val="cyan"/>
        </w:rPr>
        <w:t xml:space="preserve"> </w:t>
      </w:r>
      <w:r w:rsidRPr="008A2477">
        <w:rPr>
          <w:rStyle w:val="Emphasis"/>
          <w:highlight w:val="cyan"/>
        </w:rPr>
        <w:t>out of</w:t>
      </w:r>
      <w:r w:rsidRPr="008A2477">
        <w:rPr>
          <w:sz w:val="16"/>
          <w:highlight w:val="cyan"/>
        </w:rPr>
        <w:t xml:space="preserve"> </w:t>
      </w:r>
      <w:r w:rsidRPr="008A2477">
        <w:rPr>
          <w:rStyle w:val="Emphasis"/>
          <w:highlight w:val="cyan"/>
        </w:rPr>
        <w:t>reach</w:t>
      </w:r>
      <w:r w:rsidRPr="00FF6269">
        <w:rPr>
          <w:sz w:val="16"/>
        </w:rPr>
        <w:t xml:space="preserve"> </w:t>
      </w:r>
      <w:r w:rsidRPr="00F726DD">
        <w:rPr>
          <w:rStyle w:val="StyleUnderline"/>
        </w:rPr>
        <w:t>for deep-learning models</w:t>
      </w:r>
      <w:r w:rsidRPr="00FF6269">
        <w:rPr>
          <w:sz w:val="16"/>
        </w:rPr>
        <w:t xml:space="preserve">, no matter how much data you throw at them. </w:t>
      </w:r>
      <w:r w:rsidRPr="008A2477">
        <w:rPr>
          <w:rStyle w:val="StyleUnderline"/>
          <w:highlight w:val="cyan"/>
        </w:rPr>
        <w:t>Even</w:t>
      </w:r>
      <w:r w:rsidRPr="00F726DD">
        <w:rPr>
          <w:rStyle w:val="StyleUnderline"/>
        </w:rPr>
        <w:t xml:space="preserve"> </w:t>
      </w:r>
      <w:r w:rsidRPr="008A2477">
        <w:rPr>
          <w:rStyle w:val="StyleUnderline"/>
          <w:highlight w:val="cyan"/>
        </w:rPr>
        <w:t>learning</w:t>
      </w:r>
      <w:r w:rsidRPr="00F726DD">
        <w:rPr>
          <w:rStyle w:val="StyleUnderline"/>
        </w:rPr>
        <w:t xml:space="preserve"> </w:t>
      </w:r>
      <w:r w:rsidRPr="008A2477">
        <w:rPr>
          <w:rStyle w:val="StyleUnderline"/>
          <w:highlight w:val="cyan"/>
        </w:rPr>
        <w:t xml:space="preserve">a sorting algorithm with a deep neural network </w:t>
      </w:r>
      <w:r w:rsidRPr="008A2477">
        <w:rPr>
          <w:rStyle w:val="Emphasis"/>
          <w:highlight w:val="cyan"/>
        </w:rPr>
        <w:t>is</w:t>
      </w:r>
      <w:r w:rsidRPr="00F726DD">
        <w:rPr>
          <w:rStyle w:val="Emphasis"/>
        </w:rPr>
        <w:t xml:space="preserve"> </w:t>
      </w:r>
      <w:r w:rsidRPr="008A2477">
        <w:rPr>
          <w:rStyle w:val="Emphasis"/>
          <w:highlight w:val="cyan"/>
        </w:rPr>
        <w:t>tremendously</w:t>
      </w:r>
      <w:r w:rsidRPr="00F726DD">
        <w:rPr>
          <w:rStyle w:val="Emphasis"/>
        </w:rPr>
        <w:t xml:space="preserve"> </w:t>
      </w:r>
      <w:r w:rsidRPr="008A2477">
        <w:rPr>
          <w:rStyle w:val="Emphasis"/>
          <w:highlight w:val="cyan"/>
        </w:rPr>
        <w:t>difficult</w:t>
      </w:r>
      <w:r w:rsidRPr="00F726DD">
        <w:rPr>
          <w:rStyle w:val="Emphasis"/>
        </w:rPr>
        <w:t>.</w:t>
      </w:r>
      <w:r>
        <w:rPr>
          <w:rStyle w:val="Emphasis"/>
        </w:rPr>
        <w:t xml:space="preserve"> </w:t>
      </w:r>
      <w:r w:rsidRPr="00F726DD">
        <w:rPr>
          <w:rStyle w:val="StyleUnderline"/>
        </w:rPr>
        <w:t>This is because</w:t>
      </w:r>
      <w:r w:rsidRPr="00FF6269">
        <w:rPr>
          <w:sz w:val="16"/>
        </w:rPr>
        <w:t xml:space="preserve"> </w:t>
      </w:r>
      <w:r w:rsidRPr="00F726DD">
        <w:rPr>
          <w:rStyle w:val="StyleUnderline"/>
        </w:rPr>
        <w:t>a deep-learning model</w:t>
      </w:r>
      <w:r w:rsidRPr="00FF6269">
        <w:rPr>
          <w:sz w:val="16"/>
        </w:rPr>
        <w:t xml:space="preserve"> </w:t>
      </w:r>
      <w:r w:rsidRPr="00F726DD">
        <w:rPr>
          <w:rStyle w:val="StyleUnderline"/>
        </w:rPr>
        <w:t>is</w:t>
      </w:r>
      <w:r w:rsidRPr="00FF6269">
        <w:rPr>
          <w:sz w:val="16"/>
        </w:rPr>
        <w:t xml:space="preserve"> </w:t>
      </w:r>
      <w:r w:rsidRPr="00F726DD">
        <w:rPr>
          <w:rStyle w:val="Emphasis"/>
        </w:rPr>
        <w:t>just a chain of simple</w:t>
      </w:r>
      <w:r w:rsidRPr="00FF6269">
        <w:rPr>
          <w:sz w:val="16"/>
        </w:rPr>
        <w:t xml:space="preserve">, </w:t>
      </w:r>
      <w:r w:rsidRPr="00FF6269">
        <w:rPr>
          <w:rStyle w:val="Emphasis"/>
        </w:rPr>
        <w:t xml:space="preserve">continuous geometric transformations </w:t>
      </w:r>
      <w:r w:rsidRPr="00FF6269">
        <w:rPr>
          <w:rStyle w:val="StyleUnderline"/>
        </w:rPr>
        <w:t xml:space="preserve">mapping one vector space into another. </w:t>
      </w:r>
      <w:r w:rsidRPr="00FF6269">
        <w:rPr>
          <w:sz w:val="16"/>
        </w:rPr>
        <w:t>All it can do is map one data manifold X into another manifold Y, assuming the existence of a learnable continuous transform from X to Y. A deep-learning model can be</w:t>
      </w:r>
      <w:r w:rsidRPr="00FF6269">
        <w:rPr>
          <w:rStyle w:val="StyleUnderline"/>
        </w:rPr>
        <w:t xml:space="preserve"> </w:t>
      </w:r>
      <w:r w:rsidRPr="00FF6269">
        <w:rPr>
          <w:sz w:val="16"/>
        </w:rPr>
        <w:t xml:space="preserve">interpreted as a kind of program; but, inversely, </w:t>
      </w:r>
      <w:r w:rsidRPr="00FF6269">
        <w:rPr>
          <w:rStyle w:val="StyleUnderline"/>
        </w:rPr>
        <w:t>most programs can’t be expressed as deep-learning models</w:t>
      </w:r>
      <w:r w:rsidRPr="00FF6269">
        <w:rPr>
          <w:sz w:val="16"/>
        </w:rPr>
        <w:t xml:space="preserve">—for most tasks, </w:t>
      </w:r>
      <w:r w:rsidRPr="00FF6269">
        <w:rPr>
          <w:rStyle w:val="StyleUnderline"/>
        </w:rPr>
        <w:t xml:space="preserve">either there exists no corresponding deep-neural network </w:t>
      </w:r>
      <w:r w:rsidRPr="00FF6269">
        <w:rPr>
          <w:sz w:val="16"/>
        </w:rPr>
        <w:t xml:space="preserve">that solves the task </w:t>
      </w:r>
      <w:r w:rsidRPr="00FF6269">
        <w:rPr>
          <w:rStyle w:val="Emphasis"/>
        </w:rPr>
        <w:t>or</w:t>
      </w:r>
      <w:r w:rsidRPr="00FF6269">
        <w:rPr>
          <w:sz w:val="16"/>
        </w:rPr>
        <w:t xml:space="preserve">, even if one exists, </w:t>
      </w:r>
      <w:r w:rsidRPr="00FF6269">
        <w:rPr>
          <w:rStyle w:val="StyleUnderline"/>
        </w:rPr>
        <w:t>it may not be learnable:</w:t>
      </w:r>
      <w:r w:rsidRPr="00FF6269">
        <w:rPr>
          <w:sz w:val="16"/>
        </w:rPr>
        <w:t xml:space="preserve"> the corresponding geometric transform may be far too complex, or there may not be appropriate data available to learn it. </w:t>
      </w:r>
      <w:r w:rsidRPr="008A2477">
        <w:rPr>
          <w:rStyle w:val="StyleUnderline"/>
          <w:highlight w:val="cyan"/>
        </w:rPr>
        <w:t>Scaling</w:t>
      </w:r>
      <w:r w:rsidRPr="00FF6269">
        <w:rPr>
          <w:rStyle w:val="StyleUnderline"/>
        </w:rPr>
        <w:t xml:space="preserve"> </w:t>
      </w:r>
      <w:r w:rsidRPr="008A2477">
        <w:rPr>
          <w:rStyle w:val="StyleUnderline"/>
          <w:highlight w:val="cyan"/>
        </w:rPr>
        <w:t>up</w:t>
      </w:r>
      <w:r w:rsidRPr="00FF6269">
        <w:rPr>
          <w:rStyle w:val="StyleUnderline"/>
        </w:rPr>
        <w:t xml:space="preserve"> </w:t>
      </w:r>
      <w:r w:rsidRPr="008A2477">
        <w:rPr>
          <w:rStyle w:val="StyleUnderline"/>
          <w:highlight w:val="cyan"/>
        </w:rPr>
        <w:t>current</w:t>
      </w:r>
      <w:r w:rsidRPr="00FF6269">
        <w:rPr>
          <w:rStyle w:val="StyleUnderline"/>
        </w:rPr>
        <w:t xml:space="preserve"> deep-learning </w:t>
      </w:r>
      <w:r w:rsidRPr="008A2477">
        <w:rPr>
          <w:rStyle w:val="StyleUnderline"/>
          <w:highlight w:val="cyan"/>
        </w:rPr>
        <w:t>techniques</w:t>
      </w:r>
      <w:r w:rsidRPr="00FF6269">
        <w:rPr>
          <w:sz w:val="16"/>
        </w:rPr>
        <w:t xml:space="preserve"> by stacking more layers and using more training data can only superficially palliate some of these issues. It </w:t>
      </w:r>
      <w:r w:rsidRPr="008A2477">
        <w:rPr>
          <w:rStyle w:val="Emphasis"/>
          <w:highlight w:val="cyan"/>
        </w:rPr>
        <w:t>won’t</w:t>
      </w:r>
      <w:r w:rsidRPr="00FF6269">
        <w:rPr>
          <w:rStyle w:val="Emphasis"/>
        </w:rPr>
        <w:t xml:space="preserve"> </w:t>
      </w:r>
      <w:r w:rsidRPr="008A2477">
        <w:rPr>
          <w:rStyle w:val="Emphasis"/>
          <w:highlight w:val="cyan"/>
        </w:rPr>
        <w:t>solve</w:t>
      </w:r>
      <w:r w:rsidRPr="00FF6269">
        <w:rPr>
          <w:rStyle w:val="Emphasis"/>
        </w:rPr>
        <w:t xml:space="preserve"> the more fundamental problems </w:t>
      </w:r>
      <w:r w:rsidRPr="008A2477">
        <w:rPr>
          <w:rStyle w:val="StyleUnderline"/>
          <w:highlight w:val="cyan"/>
        </w:rPr>
        <w:t>that</w:t>
      </w:r>
      <w:r w:rsidRPr="00FF6269">
        <w:rPr>
          <w:rStyle w:val="StyleUnderline"/>
        </w:rPr>
        <w:t xml:space="preserve"> </w:t>
      </w:r>
      <w:r w:rsidRPr="008A2477">
        <w:rPr>
          <w:rStyle w:val="StyleUnderline"/>
          <w:highlight w:val="cyan"/>
        </w:rPr>
        <w:t>deep-learning</w:t>
      </w:r>
      <w:r w:rsidRPr="00FF6269">
        <w:rPr>
          <w:rStyle w:val="StyleUnderline"/>
        </w:rPr>
        <w:t xml:space="preserve"> </w:t>
      </w:r>
      <w:r w:rsidRPr="008A2477">
        <w:rPr>
          <w:rStyle w:val="StyleUnderline"/>
          <w:highlight w:val="cyan"/>
        </w:rPr>
        <w:t>models</w:t>
      </w:r>
      <w:r w:rsidRPr="00FF6269">
        <w:rPr>
          <w:rStyle w:val="StyleUnderline"/>
        </w:rPr>
        <w:t xml:space="preserve"> </w:t>
      </w:r>
      <w:r w:rsidRPr="008A2477">
        <w:rPr>
          <w:rStyle w:val="StyleUnderline"/>
          <w:highlight w:val="cyan"/>
        </w:rPr>
        <w:t>are</w:t>
      </w:r>
      <w:r w:rsidRPr="008A2477">
        <w:rPr>
          <w:sz w:val="16"/>
          <w:highlight w:val="cyan"/>
        </w:rPr>
        <w:t xml:space="preserve"> </w:t>
      </w:r>
      <w:r w:rsidRPr="008A2477">
        <w:rPr>
          <w:rStyle w:val="Emphasis"/>
          <w:highlight w:val="cyan"/>
        </w:rPr>
        <w:t>limited</w:t>
      </w:r>
      <w:r w:rsidRPr="00FF6269">
        <w:rPr>
          <w:rStyle w:val="Emphasis"/>
        </w:rPr>
        <w:t xml:space="preserve"> in what they can represent</w:t>
      </w:r>
      <w:r w:rsidRPr="00FF6269">
        <w:rPr>
          <w:sz w:val="16"/>
        </w:rPr>
        <w:t xml:space="preserve"> </w:t>
      </w:r>
      <w:r w:rsidRPr="008A2477">
        <w:rPr>
          <w:rStyle w:val="StyleUnderline"/>
          <w:highlight w:val="cyan"/>
        </w:rPr>
        <w:t>and</w:t>
      </w:r>
      <w:r w:rsidRPr="00FF6269">
        <w:rPr>
          <w:rStyle w:val="StyleUnderline"/>
        </w:rPr>
        <w:t xml:space="preserve"> that </w:t>
      </w:r>
      <w:r w:rsidRPr="008A2477">
        <w:rPr>
          <w:rStyle w:val="StyleUnderline"/>
          <w:highlight w:val="cyan"/>
        </w:rPr>
        <w:t>most of</w:t>
      </w:r>
      <w:r w:rsidRPr="00FF6269">
        <w:rPr>
          <w:rStyle w:val="StyleUnderline"/>
        </w:rPr>
        <w:t xml:space="preserve"> </w:t>
      </w:r>
      <w:r w:rsidRPr="008A2477">
        <w:rPr>
          <w:rStyle w:val="StyleUnderline"/>
          <w:highlight w:val="cyan"/>
        </w:rPr>
        <w:t>the programs you</w:t>
      </w:r>
      <w:r w:rsidRPr="00FF6269">
        <w:rPr>
          <w:rStyle w:val="StyleUnderline"/>
        </w:rPr>
        <w:t xml:space="preserve"> may </w:t>
      </w:r>
      <w:r w:rsidRPr="008A2477">
        <w:rPr>
          <w:rStyle w:val="StyleUnderline"/>
          <w:highlight w:val="cyan"/>
        </w:rPr>
        <w:t xml:space="preserve">wish to learn </w:t>
      </w:r>
      <w:r w:rsidRPr="008A2477">
        <w:rPr>
          <w:rStyle w:val="Emphasis"/>
          <w:highlight w:val="cyan"/>
        </w:rPr>
        <w:t>can’t be expressed</w:t>
      </w:r>
      <w:r w:rsidRPr="00FF6269">
        <w:rPr>
          <w:sz w:val="16"/>
        </w:rPr>
        <w:t xml:space="preserve"> </w:t>
      </w:r>
      <w:r w:rsidRPr="00FF6269">
        <w:rPr>
          <w:rStyle w:val="StyleUnderline"/>
        </w:rPr>
        <w:t>as a continuous geometric morphing</w:t>
      </w:r>
      <w:r w:rsidRPr="00FF6269">
        <w:rPr>
          <w:sz w:val="16"/>
        </w:rPr>
        <w:t xml:space="preserve"> of a data manifold. 9.2.1 The risk of anthropomorphizing machine-learning models </w:t>
      </w:r>
      <w:r w:rsidRPr="008A2477">
        <w:rPr>
          <w:rStyle w:val="StyleUnderline"/>
          <w:highlight w:val="cyan"/>
        </w:rPr>
        <w:t>One real risk</w:t>
      </w:r>
      <w:r w:rsidRPr="00FF6269">
        <w:rPr>
          <w:rStyle w:val="StyleUnderline"/>
        </w:rPr>
        <w:t xml:space="preserve"> </w:t>
      </w:r>
      <w:r w:rsidRPr="008A2477">
        <w:rPr>
          <w:rStyle w:val="StyleUnderline"/>
          <w:highlight w:val="cyan"/>
        </w:rPr>
        <w:t>with contemporary AI is</w:t>
      </w:r>
      <w:r w:rsidRPr="00FF6269">
        <w:rPr>
          <w:sz w:val="16"/>
        </w:rPr>
        <w:t xml:space="preserve"> </w:t>
      </w:r>
      <w:r w:rsidRPr="00FF6269">
        <w:rPr>
          <w:rStyle w:val="Emphasis"/>
        </w:rPr>
        <w:t>misinterpreting</w:t>
      </w:r>
      <w:r w:rsidRPr="00FF6269">
        <w:rPr>
          <w:rStyle w:val="StyleUnderline"/>
        </w:rPr>
        <w:t xml:space="preserve"> what deep-learning models do</w:t>
      </w:r>
      <w:r w:rsidRPr="00FF6269">
        <w:rPr>
          <w:sz w:val="16"/>
        </w:rPr>
        <w:t xml:space="preserve"> </w:t>
      </w:r>
      <w:r w:rsidRPr="00FF6269">
        <w:rPr>
          <w:rStyle w:val="StyleUnderline"/>
        </w:rPr>
        <w:t>and</w:t>
      </w:r>
      <w:r w:rsidRPr="00FF6269">
        <w:rPr>
          <w:sz w:val="16"/>
        </w:rPr>
        <w:t xml:space="preserve"> </w:t>
      </w:r>
      <w:r w:rsidRPr="008A2477">
        <w:rPr>
          <w:rStyle w:val="Emphasis"/>
          <w:highlight w:val="cyan"/>
        </w:rPr>
        <w:t>overestimating</w:t>
      </w:r>
      <w:r w:rsidRPr="00FF6269">
        <w:rPr>
          <w:rStyle w:val="Emphasis"/>
        </w:rPr>
        <w:t xml:space="preserve"> their abilities</w:t>
      </w:r>
      <w:r w:rsidRPr="00FF6269">
        <w:rPr>
          <w:sz w:val="16"/>
        </w:rPr>
        <w:t xml:space="preserve">. </w:t>
      </w:r>
      <w:r w:rsidRPr="00FF6269">
        <w:rPr>
          <w:rStyle w:val="StyleUnderline"/>
        </w:rPr>
        <w:t>A fundamental feature of humans is our</w:t>
      </w:r>
      <w:r w:rsidRPr="00FF6269">
        <w:rPr>
          <w:sz w:val="16"/>
        </w:rPr>
        <w:t xml:space="preserve"> </w:t>
      </w:r>
      <w:r w:rsidRPr="00FF6269">
        <w:rPr>
          <w:rStyle w:val="StyleUnderline"/>
        </w:rPr>
        <w:t>theory of mind</w:t>
      </w:r>
      <w:r w:rsidRPr="00FF6269">
        <w:rPr>
          <w:sz w:val="16"/>
        </w:rPr>
        <w:t xml:space="preserve">: </w:t>
      </w:r>
      <w:r w:rsidRPr="00FF6269">
        <w:rPr>
          <w:rStyle w:val="StyleUnderline"/>
        </w:rPr>
        <w:t>our</w:t>
      </w:r>
      <w:r w:rsidRPr="00FF6269">
        <w:rPr>
          <w:sz w:val="16"/>
        </w:rPr>
        <w:t xml:space="preserve"> </w:t>
      </w:r>
      <w:r w:rsidRPr="00FF6269">
        <w:rPr>
          <w:rStyle w:val="StyleUnderline"/>
        </w:rPr>
        <w:t>tendency</w:t>
      </w:r>
      <w:r w:rsidRPr="00FF6269">
        <w:rPr>
          <w:sz w:val="16"/>
        </w:rPr>
        <w:t xml:space="preserve"> </w:t>
      </w:r>
      <w:r w:rsidRPr="00FF6269">
        <w:rPr>
          <w:rStyle w:val="Emphasis"/>
        </w:rPr>
        <w:t>to project intentions</w:t>
      </w:r>
      <w:r w:rsidRPr="00FF6269">
        <w:rPr>
          <w:sz w:val="16"/>
        </w:rPr>
        <w:t xml:space="preserve">, </w:t>
      </w:r>
      <w:r w:rsidRPr="00FF6269">
        <w:rPr>
          <w:rStyle w:val="Emphasis"/>
        </w:rPr>
        <w:t>beliefs</w:t>
      </w:r>
      <w:r w:rsidRPr="00FF6269">
        <w:rPr>
          <w:sz w:val="16"/>
        </w:rPr>
        <w:t xml:space="preserve">, </w:t>
      </w:r>
      <w:r w:rsidRPr="00FF6269">
        <w:rPr>
          <w:rStyle w:val="StyleUnderline"/>
        </w:rPr>
        <w:t>and</w:t>
      </w:r>
      <w:r w:rsidRPr="00FF6269">
        <w:rPr>
          <w:sz w:val="16"/>
        </w:rPr>
        <w:t xml:space="preserve"> </w:t>
      </w:r>
      <w:r w:rsidRPr="00FF6269">
        <w:rPr>
          <w:rStyle w:val="Emphasis"/>
        </w:rPr>
        <w:t>knowledge</w:t>
      </w:r>
      <w:r w:rsidRPr="00FF6269">
        <w:rPr>
          <w:sz w:val="16"/>
        </w:rPr>
        <w:t xml:space="preserve"> on the things around us. Drawing a smiley face on a rock suddenly makes it “happy”—in our minds. Applied to deep learning, this means that, for instance, when we’re able to somewhat successfully train a model to generate captions to describe pictures, we’re led to believe that the model “understands” the contents of the pictures and the captions it generates. </w:t>
      </w:r>
      <w:r w:rsidRPr="00FF6269">
        <w:rPr>
          <w:rStyle w:val="StyleUnderline"/>
        </w:rPr>
        <w:t>Then we’re surprised when</w:t>
      </w:r>
      <w:r w:rsidRPr="00FF6269">
        <w:rPr>
          <w:sz w:val="16"/>
        </w:rPr>
        <w:t xml:space="preserve"> </w:t>
      </w:r>
      <w:r w:rsidRPr="00FF6269">
        <w:rPr>
          <w:rStyle w:val="Emphasis"/>
        </w:rPr>
        <w:t>any slight departure</w:t>
      </w:r>
      <w:r w:rsidRPr="00FF6269">
        <w:rPr>
          <w:sz w:val="16"/>
        </w:rPr>
        <w:t xml:space="preserve"> </w:t>
      </w:r>
      <w:r w:rsidRPr="00FF6269">
        <w:rPr>
          <w:rStyle w:val="StyleUnderline"/>
        </w:rPr>
        <w:t>from</w:t>
      </w:r>
      <w:r w:rsidRPr="00FF6269">
        <w:rPr>
          <w:sz w:val="16"/>
        </w:rPr>
        <w:t xml:space="preserve"> </w:t>
      </w:r>
      <w:r w:rsidRPr="00FF6269">
        <w:rPr>
          <w:rStyle w:val="StyleUnderline"/>
        </w:rPr>
        <w:t>the sort of images present</w:t>
      </w:r>
      <w:r w:rsidRPr="00FF6269">
        <w:rPr>
          <w:sz w:val="16"/>
        </w:rPr>
        <w:t xml:space="preserve"> </w:t>
      </w:r>
      <w:r w:rsidRPr="00FF6269">
        <w:rPr>
          <w:rStyle w:val="StyleUnderline"/>
        </w:rPr>
        <w:t>in the training data</w:t>
      </w:r>
      <w:r w:rsidRPr="00FF6269">
        <w:rPr>
          <w:sz w:val="16"/>
        </w:rPr>
        <w:t xml:space="preserve"> </w:t>
      </w:r>
      <w:r w:rsidRPr="00FF6269">
        <w:rPr>
          <w:rStyle w:val="StyleUnderline"/>
        </w:rPr>
        <w:t>causes the model to</w:t>
      </w:r>
      <w:r w:rsidRPr="00FF6269">
        <w:rPr>
          <w:sz w:val="16"/>
        </w:rPr>
        <w:t xml:space="preserve"> </w:t>
      </w:r>
      <w:r w:rsidRPr="00FF6269">
        <w:rPr>
          <w:rStyle w:val="Emphasis"/>
        </w:rPr>
        <w:t>generate completely absurd</w:t>
      </w:r>
      <w:r w:rsidRPr="00FF6269">
        <w:rPr>
          <w:sz w:val="16"/>
        </w:rPr>
        <w:t xml:space="preserve"> </w:t>
      </w:r>
      <w:r w:rsidRPr="00FF6269">
        <w:rPr>
          <w:rStyle w:val="StyleUnderline"/>
        </w:rPr>
        <w:t>captions</w:t>
      </w:r>
      <w:r w:rsidRPr="00FF6269">
        <w:rPr>
          <w:sz w:val="16"/>
        </w:rPr>
        <w:t xml:space="preserve"> (see figure 9.1). [FIGURE 9.1 OMITTED] In particular, </w:t>
      </w:r>
      <w:r w:rsidRPr="008E3EE6">
        <w:rPr>
          <w:rStyle w:val="StyleUnderline"/>
        </w:rPr>
        <w:t>this is highlighted by</w:t>
      </w:r>
      <w:r w:rsidRPr="00FF6269">
        <w:rPr>
          <w:sz w:val="16"/>
        </w:rPr>
        <w:t xml:space="preserve"> </w:t>
      </w:r>
      <w:r w:rsidRPr="008E3EE6">
        <w:rPr>
          <w:rStyle w:val="Emphasis"/>
        </w:rPr>
        <w:t>adversarial examples</w:t>
      </w:r>
      <w:r w:rsidRPr="008E3EE6">
        <w:rPr>
          <w:rStyle w:val="StyleUnderline"/>
        </w:rPr>
        <w:t>, which are samples</w:t>
      </w:r>
      <w:r w:rsidRPr="00FF6269">
        <w:rPr>
          <w:sz w:val="16"/>
        </w:rPr>
        <w:t xml:space="preserve"> </w:t>
      </w:r>
      <w:r w:rsidRPr="008E3EE6">
        <w:rPr>
          <w:rStyle w:val="Emphasis"/>
        </w:rPr>
        <w:t>fed</w:t>
      </w:r>
      <w:r w:rsidRPr="00FF6269">
        <w:rPr>
          <w:sz w:val="16"/>
        </w:rPr>
        <w:t xml:space="preserve"> </w:t>
      </w:r>
      <w:r w:rsidRPr="008E3EE6">
        <w:rPr>
          <w:rStyle w:val="StyleUnderline"/>
        </w:rPr>
        <w:t>to a deep-learning network that are</w:t>
      </w:r>
      <w:r w:rsidRPr="00FF6269">
        <w:rPr>
          <w:sz w:val="16"/>
        </w:rPr>
        <w:t xml:space="preserve"> </w:t>
      </w:r>
      <w:r w:rsidRPr="008E3EE6">
        <w:rPr>
          <w:rStyle w:val="Emphasis"/>
        </w:rPr>
        <w:t>designed to trick the model</w:t>
      </w:r>
      <w:r w:rsidRPr="00FF6269">
        <w:rPr>
          <w:sz w:val="16"/>
        </w:rPr>
        <w:t xml:space="preserve"> into misclassifying them. You’re already aware that, for instance, </w:t>
      </w:r>
      <w:r w:rsidRPr="008E3EE6">
        <w:rPr>
          <w:rStyle w:val="StyleUnderline"/>
        </w:rPr>
        <w:t xml:space="preserve">it’s possible to do gradient ascent in input space to generate </w:t>
      </w:r>
      <w:r w:rsidRPr="00852C55">
        <w:rPr>
          <w:rStyle w:val="StyleUnderline"/>
        </w:rPr>
        <w:t xml:space="preserve">inputs that </w:t>
      </w:r>
      <w:r w:rsidRPr="00852C55">
        <w:rPr>
          <w:rStyle w:val="Emphasis"/>
        </w:rPr>
        <w:t>maximize</w:t>
      </w:r>
      <w:r w:rsidRPr="00FF6269">
        <w:rPr>
          <w:sz w:val="16"/>
        </w:rPr>
        <w:t xml:space="preserve"> </w:t>
      </w:r>
      <w:r w:rsidRPr="00852C55">
        <w:rPr>
          <w:rStyle w:val="StyleUnderline"/>
        </w:rPr>
        <w:t>the</w:t>
      </w:r>
      <w:r w:rsidRPr="00FF6269">
        <w:rPr>
          <w:sz w:val="16"/>
        </w:rPr>
        <w:t xml:space="preserve"> </w:t>
      </w:r>
      <w:r w:rsidRPr="00852C55">
        <w:rPr>
          <w:rStyle w:val="Emphasis"/>
        </w:rPr>
        <w:t>activation of some</w:t>
      </w:r>
      <w:r w:rsidRPr="00FF6269">
        <w:rPr>
          <w:sz w:val="16"/>
        </w:rPr>
        <w:t xml:space="preserve"> convnet </w:t>
      </w:r>
      <w:r w:rsidRPr="00852C55">
        <w:rPr>
          <w:rStyle w:val="Emphasis"/>
        </w:rPr>
        <w:t>filter</w:t>
      </w:r>
      <w:r w:rsidRPr="00FF6269">
        <w:rPr>
          <w:sz w:val="16"/>
        </w:rPr>
        <w:t xml:space="preserve">—this is the basis of the filter-visualization technique introduced in chapter 5, as well as the DeepDream algorithm in chapter 8. Similarly, through gradient ascent, </w:t>
      </w:r>
      <w:r w:rsidRPr="00852C55">
        <w:rPr>
          <w:rStyle w:val="StyleUnderline"/>
        </w:rPr>
        <w:t>you can slightly</w:t>
      </w:r>
      <w:r w:rsidRPr="00FF6269">
        <w:rPr>
          <w:sz w:val="16"/>
        </w:rPr>
        <w:t xml:space="preserve"> </w:t>
      </w:r>
      <w:r w:rsidRPr="00852C55">
        <w:rPr>
          <w:rStyle w:val="Emphasis"/>
        </w:rPr>
        <w:t>modify</w:t>
      </w:r>
      <w:r w:rsidRPr="00FF6269">
        <w:rPr>
          <w:sz w:val="16"/>
        </w:rPr>
        <w:t xml:space="preserve"> </w:t>
      </w:r>
      <w:r w:rsidRPr="00852C55">
        <w:rPr>
          <w:rStyle w:val="StyleUnderline"/>
        </w:rPr>
        <w:t>an image in order to</w:t>
      </w:r>
      <w:r w:rsidRPr="00FF6269">
        <w:rPr>
          <w:sz w:val="16"/>
        </w:rPr>
        <w:t xml:space="preserve"> </w:t>
      </w:r>
      <w:r w:rsidRPr="00852C55">
        <w:rPr>
          <w:rStyle w:val="Emphasis"/>
        </w:rPr>
        <w:t>maximize the class prediction for a given class</w:t>
      </w:r>
      <w:r w:rsidRPr="00852C55">
        <w:rPr>
          <w:rStyle w:val="StyleUnderline"/>
        </w:rPr>
        <w:t>. By taking a picture of a panda and adding</w:t>
      </w:r>
      <w:r w:rsidRPr="00FF6269">
        <w:rPr>
          <w:sz w:val="16"/>
        </w:rPr>
        <w:t xml:space="preserve"> to it </w:t>
      </w:r>
      <w:r w:rsidRPr="00852C55">
        <w:rPr>
          <w:rStyle w:val="StyleUnderline"/>
        </w:rPr>
        <w:t>a</w:t>
      </w:r>
      <w:r w:rsidRPr="00FF6269">
        <w:rPr>
          <w:sz w:val="16"/>
        </w:rPr>
        <w:t xml:space="preserve"> </w:t>
      </w:r>
      <w:r w:rsidRPr="00852C55">
        <w:rPr>
          <w:rStyle w:val="Emphasis"/>
        </w:rPr>
        <w:t>gibbon gradient</w:t>
      </w:r>
      <w:r w:rsidRPr="00852C55">
        <w:rPr>
          <w:rStyle w:val="StyleUnderline"/>
        </w:rPr>
        <w:t>, we can</w:t>
      </w:r>
      <w:r w:rsidRPr="00FF6269">
        <w:rPr>
          <w:sz w:val="16"/>
        </w:rPr>
        <w:t xml:space="preserve"> </w:t>
      </w:r>
      <w:r w:rsidRPr="00852C55">
        <w:rPr>
          <w:rStyle w:val="Emphasis"/>
        </w:rPr>
        <w:t>get a neural network to classify the panda as a gibbon</w:t>
      </w:r>
      <w:r w:rsidRPr="00FF6269">
        <w:rPr>
          <w:sz w:val="16"/>
        </w:rPr>
        <w:t xml:space="preserve"> (see figure 9.2). </w:t>
      </w:r>
      <w:r w:rsidRPr="00852C55">
        <w:rPr>
          <w:rStyle w:val="StyleUnderline"/>
        </w:rPr>
        <w:t>This evidences both the</w:t>
      </w:r>
      <w:r w:rsidRPr="00FF6269">
        <w:rPr>
          <w:sz w:val="16"/>
        </w:rPr>
        <w:t xml:space="preserve"> </w:t>
      </w:r>
      <w:r w:rsidRPr="00852C55">
        <w:rPr>
          <w:rStyle w:val="Emphasis"/>
        </w:rPr>
        <w:t>brittleness</w:t>
      </w:r>
      <w:r w:rsidRPr="00FF6269">
        <w:rPr>
          <w:sz w:val="16"/>
        </w:rPr>
        <w:t xml:space="preserve"> </w:t>
      </w:r>
      <w:r w:rsidRPr="00852C55">
        <w:rPr>
          <w:rStyle w:val="StyleUnderline"/>
        </w:rPr>
        <w:t>of these models and the</w:t>
      </w:r>
      <w:r w:rsidRPr="00FF6269">
        <w:rPr>
          <w:sz w:val="16"/>
        </w:rPr>
        <w:t xml:space="preserve"> </w:t>
      </w:r>
      <w:r w:rsidRPr="00852C55">
        <w:rPr>
          <w:rStyle w:val="Emphasis"/>
        </w:rPr>
        <w:t>deep difference</w:t>
      </w:r>
      <w:r w:rsidRPr="00FF6269">
        <w:rPr>
          <w:sz w:val="16"/>
        </w:rPr>
        <w:t xml:space="preserve"> </w:t>
      </w:r>
      <w:r w:rsidRPr="00852C55">
        <w:rPr>
          <w:rStyle w:val="StyleUnderline"/>
        </w:rPr>
        <w:t>between</w:t>
      </w:r>
      <w:r w:rsidRPr="00FF6269">
        <w:rPr>
          <w:sz w:val="16"/>
        </w:rPr>
        <w:t xml:space="preserve"> </w:t>
      </w:r>
      <w:r w:rsidRPr="00852C55">
        <w:rPr>
          <w:rStyle w:val="Emphasis"/>
        </w:rPr>
        <w:t>their</w:t>
      </w:r>
      <w:r w:rsidRPr="00FF6269">
        <w:rPr>
          <w:sz w:val="16"/>
        </w:rPr>
        <w:t xml:space="preserve"> input-to-output </w:t>
      </w:r>
      <w:r w:rsidRPr="00852C55">
        <w:rPr>
          <w:rStyle w:val="Emphasis"/>
        </w:rPr>
        <w:t>mapping</w:t>
      </w:r>
      <w:r w:rsidRPr="00FF6269">
        <w:rPr>
          <w:sz w:val="16"/>
        </w:rPr>
        <w:t xml:space="preserve"> </w:t>
      </w:r>
      <w:r w:rsidRPr="00852C55">
        <w:rPr>
          <w:rStyle w:val="StyleUnderline"/>
        </w:rPr>
        <w:t>and</w:t>
      </w:r>
      <w:r w:rsidRPr="00FF6269">
        <w:rPr>
          <w:sz w:val="16"/>
        </w:rPr>
        <w:t xml:space="preserve"> </w:t>
      </w:r>
      <w:r w:rsidRPr="00852C55">
        <w:rPr>
          <w:rStyle w:val="Emphasis"/>
        </w:rPr>
        <w:t>our</w:t>
      </w:r>
      <w:r w:rsidRPr="00FF6269">
        <w:rPr>
          <w:sz w:val="16"/>
        </w:rPr>
        <w:t xml:space="preserve"> human </w:t>
      </w:r>
      <w:r w:rsidRPr="00852C55">
        <w:rPr>
          <w:rStyle w:val="Emphasis"/>
        </w:rPr>
        <w:t>perception</w:t>
      </w:r>
      <w:r w:rsidRPr="00FF6269">
        <w:rPr>
          <w:sz w:val="16"/>
        </w:rPr>
        <w:t xml:space="preserve">. </w:t>
      </w:r>
    </w:p>
    <w:p w14:paraId="5F4A3F42" w14:textId="77777777" w:rsidR="000F547D" w:rsidRDefault="000F547D" w:rsidP="000F547D">
      <w:pPr>
        <w:rPr>
          <w:sz w:val="16"/>
        </w:rPr>
      </w:pPr>
      <w:r w:rsidRPr="00FF6269">
        <w:rPr>
          <w:noProof/>
          <w:sz w:val="16"/>
        </w:rPr>
        <w:drawing>
          <wp:inline distT="0" distB="0" distL="0" distR="0" wp14:anchorId="1D9CAD7E" wp14:editId="1EB8724C">
            <wp:extent cx="2868007" cy="2648857"/>
            <wp:effectExtent l="0" t="0" r="2540" b="5715"/>
            <wp:docPr id="7" name="Picture 7"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Qr code&#10;&#10;Description automatically generated"/>
                    <pic:cNvPicPr/>
                  </pic:nvPicPr>
                  <pic:blipFill>
                    <a:blip r:embed="rId10"/>
                    <a:stretch>
                      <a:fillRect/>
                    </a:stretch>
                  </pic:blipFill>
                  <pic:spPr>
                    <a:xfrm>
                      <a:off x="0" y="0"/>
                      <a:ext cx="2879400" cy="2659380"/>
                    </a:xfrm>
                    <a:prstGeom prst="rect">
                      <a:avLst/>
                    </a:prstGeom>
                  </pic:spPr>
                </pic:pic>
              </a:graphicData>
            </a:graphic>
          </wp:inline>
        </w:drawing>
      </w:r>
    </w:p>
    <w:p w14:paraId="3E699EA5" w14:textId="77777777" w:rsidR="000F547D" w:rsidRPr="00D67DDE" w:rsidRDefault="000F547D" w:rsidP="000F547D">
      <w:pPr>
        <w:rPr>
          <w:sz w:val="16"/>
        </w:rPr>
      </w:pPr>
      <w:r w:rsidRPr="00FF6269">
        <w:rPr>
          <w:sz w:val="16"/>
        </w:rPr>
        <w:t xml:space="preserve">In short, </w:t>
      </w:r>
      <w:r w:rsidRPr="008A2477">
        <w:rPr>
          <w:rStyle w:val="StyleUnderline"/>
          <w:highlight w:val="cyan"/>
        </w:rPr>
        <w:t>deep</w:t>
      </w:r>
      <w:r w:rsidRPr="008E3EE6">
        <w:rPr>
          <w:rStyle w:val="StyleUnderline"/>
        </w:rPr>
        <w:t>-</w:t>
      </w:r>
      <w:r w:rsidRPr="008A2477">
        <w:rPr>
          <w:rStyle w:val="StyleUnderline"/>
          <w:highlight w:val="cyan"/>
        </w:rPr>
        <w:t>learning models don’t</w:t>
      </w:r>
      <w:r w:rsidRPr="00852C55">
        <w:rPr>
          <w:rStyle w:val="StyleUnderline"/>
        </w:rPr>
        <w:t xml:space="preserve"> </w:t>
      </w:r>
      <w:r w:rsidRPr="008A2477">
        <w:rPr>
          <w:rStyle w:val="StyleUnderline"/>
          <w:highlight w:val="cyan"/>
        </w:rPr>
        <w:t>have</w:t>
      </w:r>
      <w:r w:rsidRPr="00FF6269">
        <w:rPr>
          <w:sz w:val="16"/>
        </w:rPr>
        <w:t xml:space="preserve"> </w:t>
      </w:r>
      <w:r w:rsidRPr="00852C55">
        <w:rPr>
          <w:rStyle w:val="Emphasis"/>
        </w:rPr>
        <w:t xml:space="preserve">any </w:t>
      </w:r>
      <w:r w:rsidRPr="008A2477">
        <w:rPr>
          <w:rStyle w:val="Emphasis"/>
          <w:highlight w:val="cyan"/>
        </w:rPr>
        <w:t>understanding</w:t>
      </w:r>
      <w:r w:rsidRPr="00852C55">
        <w:rPr>
          <w:rStyle w:val="Emphasis"/>
        </w:rPr>
        <w:t xml:space="preserve"> </w:t>
      </w:r>
      <w:r w:rsidRPr="008A2477">
        <w:rPr>
          <w:rStyle w:val="Emphasis"/>
          <w:highlight w:val="cyan"/>
        </w:rPr>
        <w:t>of</w:t>
      </w:r>
      <w:r w:rsidRPr="00852C55">
        <w:rPr>
          <w:rStyle w:val="Emphasis"/>
        </w:rPr>
        <w:t xml:space="preserve"> their </w:t>
      </w:r>
      <w:r w:rsidRPr="008A2477">
        <w:rPr>
          <w:rStyle w:val="Emphasis"/>
          <w:highlight w:val="cyan"/>
        </w:rPr>
        <w:t>input</w:t>
      </w:r>
      <w:r w:rsidRPr="00FF6269">
        <w:rPr>
          <w:sz w:val="16"/>
        </w:rPr>
        <w:t xml:space="preserve">—at least, not </w:t>
      </w:r>
      <w:r w:rsidRPr="00852C55">
        <w:rPr>
          <w:rStyle w:val="Emphasis"/>
        </w:rPr>
        <w:t>in a human sense</w:t>
      </w:r>
      <w:r w:rsidRPr="00852C55">
        <w:rPr>
          <w:rStyle w:val="StyleUnderline"/>
        </w:rPr>
        <w:t xml:space="preserve">. </w:t>
      </w:r>
      <w:r w:rsidRPr="008A2477">
        <w:rPr>
          <w:rStyle w:val="StyleUnderline"/>
          <w:highlight w:val="cyan"/>
        </w:rPr>
        <w:t>Our</w:t>
      </w:r>
      <w:r w:rsidRPr="00852C55">
        <w:rPr>
          <w:rStyle w:val="StyleUnderline"/>
        </w:rPr>
        <w:t xml:space="preserve"> own </w:t>
      </w:r>
      <w:r w:rsidRPr="008A2477">
        <w:rPr>
          <w:rStyle w:val="StyleUnderline"/>
          <w:highlight w:val="cyan"/>
        </w:rPr>
        <w:t>understanding</w:t>
      </w:r>
      <w:r w:rsidRPr="00852C55">
        <w:rPr>
          <w:rStyle w:val="StyleUnderline"/>
        </w:rPr>
        <w:t xml:space="preserve"> of images, sounds, and language </w:t>
      </w:r>
      <w:r w:rsidRPr="008A2477">
        <w:rPr>
          <w:rStyle w:val="StyleUnderline"/>
          <w:highlight w:val="cyan"/>
        </w:rPr>
        <w:t>is grounded in</w:t>
      </w:r>
      <w:r w:rsidRPr="00852C55">
        <w:rPr>
          <w:rStyle w:val="StyleUnderline"/>
        </w:rPr>
        <w:t xml:space="preserve"> our </w:t>
      </w:r>
      <w:r w:rsidRPr="008A2477">
        <w:rPr>
          <w:rStyle w:val="Emphasis"/>
          <w:highlight w:val="cyan"/>
        </w:rPr>
        <w:t>sensorimotor</w:t>
      </w:r>
      <w:r w:rsidRPr="00852C55">
        <w:rPr>
          <w:rStyle w:val="Emphasis"/>
        </w:rPr>
        <w:t xml:space="preserve"> </w:t>
      </w:r>
      <w:r w:rsidRPr="008A2477">
        <w:rPr>
          <w:rStyle w:val="Emphasis"/>
          <w:highlight w:val="cyan"/>
        </w:rPr>
        <w:t>experience</w:t>
      </w:r>
      <w:r w:rsidRPr="00852C55">
        <w:rPr>
          <w:rStyle w:val="Emphasis"/>
        </w:rPr>
        <w:t xml:space="preserve"> as humans</w:t>
      </w:r>
      <w:r w:rsidRPr="00852C55">
        <w:rPr>
          <w:rStyle w:val="StyleUnderline"/>
        </w:rPr>
        <w:t xml:space="preserve">. </w:t>
      </w:r>
      <w:r w:rsidRPr="008A2477">
        <w:rPr>
          <w:rStyle w:val="StyleUnderline"/>
          <w:highlight w:val="cyan"/>
        </w:rPr>
        <w:t>Machine-learning models have</w:t>
      </w:r>
      <w:r w:rsidRPr="008A2477">
        <w:rPr>
          <w:sz w:val="16"/>
          <w:highlight w:val="cyan"/>
        </w:rPr>
        <w:t xml:space="preserve"> </w:t>
      </w:r>
      <w:r w:rsidRPr="008A2477">
        <w:rPr>
          <w:rStyle w:val="Emphasis"/>
          <w:highlight w:val="cyan"/>
        </w:rPr>
        <w:t>no access</w:t>
      </w:r>
      <w:r w:rsidRPr="00FF6269">
        <w:rPr>
          <w:sz w:val="16"/>
        </w:rPr>
        <w:t xml:space="preserve"> </w:t>
      </w:r>
      <w:r w:rsidRPr="00852C55">
        <w:rPr>
          <w:rStyle w:val="StyleUnderline"/>
        </w:rPr>
        <w:t xml:space="preserve">to such </w:t>
      </w:r>
      <w:r w:rsidRPr="00852C55">
        <w:rPr>
          <w:rStyle w:val="Emphasis"/>
        </w:rPr>
        <w:t>experiences</w:t>
      </w:r>
      <w:r w:rsidRPr="00852C55">
        <w:rPr>
          <w:rStyle w:val="StyleUnderline"/>
        </w:rPr>
        <w:t xml:space="preserve"> and thus</w:t>
      </w:r>
      <w:r w:rsidRPr="00FF6269">
        <w:rPr>
          <w:sz w:val="16"/>
        </w:rPr>
        <w:t xml:space="preserve"> </w:t>
      </w:r>
      <w:r w:rsidRPr="00852C55">
        <w:rPr>
          <w:rStyle w:val="Emphasis"/>
        </w:rPr>
        <w:t>can’t understand</w:t>
      </w:r>
      <w:r w:rsidRPr="00FF6269">
        <w:rPr>
          <w:sz w:val="16"/>
        </w:rPr>
        <w:t xml:space="preserve"> </w:t>
      </w:r>
      <w:r w:rsidRPr="00852C55">
        <w:rPr>
          <w:rStyle w:val="StyleUnderline"/>
        </w:rPr>
        <w:t>their inputs in a</w:t>
      </w:r>
      <w:r w:rsidRPr="00FF6269">
        <w:rPr>
          <w:sz w:val="16"/>
        </w:rPr>
        <w:t xml:space="preserve"> </w:t>
      </w:r>
      <w:r w:rsidRPr="00852C55">
        <w:rPr>
          <w:rStyle w:val="Emphasis"/>
        </w:rPr>
        <w:t>human-relatable way</w:t>
      </w:r>
      <w:r w:rsidRPr="00852C55">
        <w:rPr>
          <w:rStyle w:val="StyleUnderline"/>
        </w:rPr>
        <w:t>. By annotating large numbers of training examples to feed into our models, we get them to</w:t>
      </w:r>
      <w:r w:rsidRPr="00FF6269">
        <w:rPr>
          <w:sz w:val="16"/>
        </w:rPr>
        <w:t xml:space="preserve"> </w:t>
      </w:r>
      <w:r w:rsidRPr="00852C55">
        <w:rPr>
          <w:rStyle w:val="Emphasis"/>
        </w:rPr>
        <w:t>learn a geometric transform</w:t>
      </w:r>
      <w:r w:rsidRPr="00FF6269">
        <w:rPr>
          <w:sz w:val="16"/>
        </w:rPr>
        <w:t xml:space="preserve"> </w:t>
      </w:r>
      <w:r w:rsidRPr="00852C55">
        <w:rPr>
          <w:rStyle w:val="StyleUnderline"/>
        </w:rPr>
        <w:t>that</w:t>
      </w:r>
      <w:r w:rsidRPr="00FF6269">
        <w:rPr>
          <w:sz w:val="16"/>
        </w:rPr>
        <w:t xml:space="preserve"> </w:t>
      </w:r>
      <w:r w:rsidRPr="00852C55">
        <w:rPr>
          <w:rStyle w:val="Emphasis"/>
        </w:rPr>
        <w:t>maps data</w:t>
      </w:r>
      <w:r w:rsidRPr="00FF6269">
        <w:rPr>
          <w:sz w:val="16"/>
        </w:rPr>
        <w:t xml:space="preserve"> </w:t>
      </w:r>
      <w:r w:rsidRPr="00852C55">
        <w:rPr>
          <w:rStyle w:val="StyleUnderline"/>
        </w:rPr>
        <w:t>to human concepts on a specific set of examples, but this mapping is a</w:t>
      </w:r>
      <w:r w:rsidRPr="00FF6269">
        <w:rPr>
          <w:sz w:val="16"/>
        </w:rPr>
        <w:t xml:space="preserve"> </w:t>
      </w:r>
      <w:r w:rsidRPr="00852C55">
        <w:rPr>
          <w:rStyle w:val="Emphasis"/>
        </w:rPr>
        <w:t>simplistic sketch</w:t>
      </w:r>
      <w:r w:rsidRPr="00FF6269">
        <w:rPr>
          <w:sz w:val="16"/>
        </w:rPr>
        <w:t xml:space="preserve"> </w:t>
      </w:r>
      <w:r w:rsidRPr="00852C55">
        <w:rPr>
          <w:rStyle w:val="StyleUnderline"/>
        </w:rPr>
        <w:t>of the</w:t>
      </w:r>
      <w:r w:rsidRPr="00FF6269">
        <w:rPr>
          <w:sz w:val="16"/>
        </w:rPr>
        <w:t xml:space="preserve"> </w:t>
      </w:r>
      <w:r w:rsidRPr="00852C55">
        <w:rPr>
          <w:rStyle w:val="Emphasis"/>
        </w:rPr>
        <w:t>original model in our minds</w:t>
      </w:r>
      <w:r w:rsidRPr="00FF6269">
        <w:rPr>
          <w:sz w:val="16"/>
        </w:rPr>
        <w:t xml:space="preserve">—the one developed from our experience as embodied agents. It’s </w:t>
      </w:r>
      <w:r w:rsidRPr="00852C55">
        <w:rPr>
          <w:rStyle w:val="StyleUnderline"/>
        </w:rPr>
        <w:t>like a</w:t>
      </w:r>
      <w:r w:rsidRPr="00FF6269">
        <w:rPr>
          <w:sz w:val="16"/>
        </w:rPr>
        <w:t xml:space="preserve"> </w:t>
      </w:r>
      <w:r w:rsidRPr="00852C55">
        <w:rPr>
          <w:rStyle w:val="Emphasis"/>
        </w:rPr>
        <w:t>dim image in a mirror</w:t>
      </w:r>
      <w:r w:rsidRPr="00FF6269">
        <w:rPr>
          <w:sz w:val="16"/>
        </w:rPr>
        <w:t xml:space="preserve"> (see figure 9.3). [FIGURE 9.3 OMITTED] As a machine-learning practitioner, always be mindful of this, and never fall into the trap of believing that </w:t>
      </w:r>
      <w:r w:rsidRPr="008A2477">
        <w:rPr>
          <w:rStyle w:val="StyleUnderline"/>
          <w:highlight w:val="cyan"/>
        </w:rPr>
        <w:t>neural networks</w:t>
      </w:r>
      <w:r w:rsidRPr="00FF6269">
        <w:rPr>
          <w:sz w:val="16"/>
        </w:rPr>
        <w:t xml:space="preserve"> understand the task they perform—they don’t, at least not in a way that would make sense to us. They </w:t>
      </w:r>
      <w:r w:rsidRPr="008A2477">
        <w:rPr>
          <w:rStyle w:val="StyleUnderline"/>
          <w:highlight w:val="cyan"/>
        </w:rPr>
        <w:t>were trained on</w:t>
      </w:r>
      <w:r w:rsidRPr="00FF6269">
        <w:rPr>
          <w:rStyle w:val="StyleUnderline"/>
        </w:rPr>
        <w:t xml:space="preserve"> a different</w:t>
      </w:r>
      <w:r w:rsidRPr="00FF6269">
        <w:rPr>
          <w:sz w:val="16"/>
        </w:rPr>
        <w:t xml:space="preserve">, </w:t>
      </w:r>
      <w:r w:rsidRPr="008A2477">
        <w:rPr>
          <w:rStyle w:val="Emphasis"/>
          <w:highlight w:val="cyan"/>
        </w:rPr>
        <w:t>far narrower task</w:t>
      </w:r>
      <w:r w:rsidRPr="00FF6269">
        <w:rPr>
          <w:sz w:val="16"/>
        </w:rPr>
        <w:t xml:space="preserve"> </w:t>
      </w:r>
      <w:r w:rsidRPr="00FF6269">
        <w:rPr>
          <w:rStyle w:val="StyleUnderline"/>
        </w:rPr>
        <w:t>than the one we wanted to teach them</w:t>
      </w:r>
      <w:r w:rsidRPr="00FF6269">
        <w:rPr>
          <w:sz w:val="16"/>
        </w:rPr>
        <w:t xml:space="preserve">: </w:t>
      </w:r>
      <w:r w:rsidRPr="00FF6269">
        <w:rPr>
          <w:rStyle w:val="StyleUnderline"/>
        </w:rPr>
        <w:t>that</w:t>
      </w:r>
      <w:r w:rsidRPr="00FF6269">
        <w:rPr>
          <w:sz w:val="16"/>
        </w:rPr>
        <w:t xml:space="preserve"> of </w:t>
      </w:r>
      <w:r w:rsidRPr="008A2477">
        <w:rPr>
          <w:rStyle w:val="Emphasis"/>
          <w:highlight w:val="cyan"/>
        </w:rPr>
        <w:t>mapping</w:t>
      </w:r>
      <w:r w:rsidRPr="00FF6269">
        <w:rPr>
          <w:rStyle w:val="Emphasis"/>
        </w:rPr>
        <w:t xml:space="preserve"> </w:t>
      </w:r>
      <w:r w:rsidRPr="008A2477">
        <w:rPr>
          <w:rStyle w:val="Emphasis"/>
          <w:highlight w:val="cyan"/>
        </w:rPr>
        <w:t>training</w:t>
      </w:r>
      <w:r w:rsidRPr="00FF6269">
        <w:rPr>
          <w:rStyle w:val="Emphasis"/>
        </w:rPr>
        <w:t xml:space="preserve"> </w:t>
      </w:r>
      <w:r w:rsidRPr="008A2477">
        <w:rPr>
          <w:rStyle w:val="Emphasis"/>
          <w:highlight w:val="cyan"/>
        </w:rPr>
        <w:t>inputs</w:t>
      </w:r>
      <w:r w:rsidRPr="008A2477">
        <w:rPr>
          <w:sz w:val="16"/>
          <w:highlight w:val="cyan"/>
        </w:rPr>
        <w:t xml:space="preserve"> </w:t>
      </w:r>
      <w:r w:rsidRPr="008A2477">
        <w:rPr>
          <w:rStyle w:val="StyleUnderline"/>
          <w:highlight w:val="cyan"/>
        </w:rPr>
        <w:t>to training targets</w:t>
      </w:r>
      <w:r w:rsidRPr="00FF6269">
        <w:rPr>
          <w:sz w:val="16"/>
        </w:rPr>
        <w:t xml:space="preserve">, </w:t>
      </w:r>
      <w:r w:rsidRPr="00FF6269">
        <w:rPr>
          <w:rStyle w:val="StyleUnderline"/>
        </w:rPr>
        <w:t>point by point.</w:t>
      </w:r>
      <w:r w:rsidRPr="00FF6269">
        <w:rPr>
          <w:sz w:val="16"/>
        </w:rPr>
        <w:t xml:space="preserve"> </w:t>
      </w:r>
      <w:r w:rsidRPr="00FF6269">
        <w:rPr>
          <w:rStyle w:val="StyleUnderline"/>
        </w:rPr>
        <w:t>Show them</w:t>
      </w:r>
      <w:r w:rsidRPr="00FF6269">
        <w:rPr>
          <w:sz w:val="16"/>
        </w:rPr>
        <w:t xml:space="preserve"> </w:t>
      </w:r>
      <w:r w:rsidRPr="00FF6269">
        <w:rPr>
          <w:rStyle w:val="Emphasis"/>
        </w:rPr>
        <w:t>anything that deviates</w:t>
      </w:r>
      <w:r w:rsidRPr="00FF6269">
        <w:rPr>
          <w:sz w:val="16"/>
        </w:rPr>
        <w:t xml:space="preserve"> </w:t>
      </w:r>
      <w:r w:rsidRPr="00FF6269">
        <w:rPr>
          <w:rStyle w:val="StyleUnderline"/>
        </w:rPr>
        <w:t>from their training data</w:t>
      </w:r>
      <w:r w:rsidRPr="00FF6269">
        <w:rPr>
          <w:sz w:val="16"/>
        </w:rPr>
        <w:t xml:space="preserve">, </w:t>
      </w:r>
      <w:r w:rsidRPr="00FF6269">
        <w:rPr>
          <w:rStyle w:val="StyleUnderline"/>
        </w:rPr>
        <w:t>and they</w:t>
      </w:r>
      <w:r w:rsidRPr="00FF6269">
        <w:rPr>
          <w:sz w:val="16"/>
        </w:rPr>
        <w:t xml:space="preserve"> </w:t>
      </w:r>
      <w:r w:rsidRPr="00FF6269">
        <w:rPr>
          <w:rStyle w:val="StyleUnderline"/>
        </w:rPr>
        <w:t>will</w:t>
      </w:r>
      <w:r w:rsidRPr="00FF6269">
        <w:rPr>
          <w:sz w:val="16"/>
        </w:rPr>
        <w:t xml:space="preserve"> </w:t>
      </w:r>
      <w:r w:rsidRPr="00FF6269">
        <w:rPr>
          <w:rStyle w:val="Emphasis"/>
        </w:rPr>
        <w:t>break in absurd ways.</w:t>
      </w:r>
      <w:r>
        <w:rPr>
          <w:rStyle w:val="Emphasis"/>
        </w:rPr>
        <w:t xml:space="preserve"> </w:t>
      </w:r>
      <w:r w:rsidRPr="00FF6269">
        <w:rPr>
          <w:sz w:val="16"/>
        </w:rPr>
        <w:t xml:space="preserve">9.2.2 Local generalization vs. extreme generalization There are fundamental differences between the straightforward geometric morphing from input to output that deep-learning models do, and the way humans think and learn. It isn’t only the fact that humans learn by themselves from embodied experience instead of being presented with explicit training examples. In addition to the different learning processes, there’s a basic difference in the nature of the underlying representations. </w:t>
      </w:r>
      <w:r w:rsidRPr="008A2477">
        <w:rPr>
          <w:rStyle w:val="StyleUnderline"/>
          <w:highlight w:val="cyan"/>
        </w:rPr>
        <w:t>Humans</w:t>
      </w:r>
      <w:r w:rsidRPr="003A68C9">
        <w:rPr>
          <w:sz w:val="16"/>
        </w:rPr>
        <w:t xml:space="preserve"> </w:t>
      </w:r>
      <w:r w:rsidRPr="003A68C9">
        <w:rPr>
          <w:rStyle w:val="StyleUnderline"/>
        </w:rPr>
        <w:t xml:space="preserve">are capable of </w:t>
      </w:r>
      <w:r w:rsidRPr="003A68C9">
        <w:rPr>
          <w:rStyle w:val="Emphasis"/>
        </w:rPr>
        <w:t>far more</w:t>
      </w:r>
      <w:r w:rsidRPr="003A68C9">
        <w:rPr>
          <w:sz w:val="16"/>
        </w:rPr>
        <w:t xml:space="preserve"> </w:t>
      </w:r>
      <w:r w:rsidRPr="003A68C9">
        <w:rPr>
          <w:rStyle w:val="StyleUnderline"/>
        </w:rPr>
        <w:t>than</w:t>
      </w:r>
      <w:r w:rsidRPr="003A68C9">
        <w:rPr>
          <w:sz w:val="16"/>
        </w:rPr>
        <w:t xml:space="preserve"> </w:t>
      </w:r>
      <w:r w:rsidRPr="003A68C9">
        <w:rPr>
          <w:rStyle w:val="StyleUnderline"/>
        </w:rPr>
        <w:t>mapping</w:t>
      </w:r>
      <w:r w:rsidRPr="003A68C9">
        <w:rPr>
          <w:sz w:val="16"/>
        </w:rPr>
        <w:t xml:space="preserve"> </w:t>
      </w:r>
      <w:r w:rsidRPr="003A68C9">
        <w:rPr>
          <w:rStyle w:val="StyleUnderline"/>
        </w:rPr>
        <w:t>immediate</w:t>
      </w:r>
      <w:r w:rsidRPr="003A68C9">
        <w:rPr>
          <w:sz w:val="16"/>
        </w:rPr>
        <w:t xml:space="preserve"> </w:t>
      </w:r>
      <w:r w:rsidRPr="003A68C9">
        <w:rPr>
          <w:rStyle w:val="StyleUnderline"/>
        </w:rPr>
        <w:t>stimuli</w:t>
      </w:r>
      <w:r w:rsidRPr="003A68C9">
        <w:rPr>
          <w:sz w:val="16"/>
        </w:rPr>
        <w:t xml:space="preserve"> </w:t>
      </w:r>
      <w:r w:rsidRPr="003A68C9">
        <w:rPr>
          <w:rStyle w:val="StyleUnderline"/>
        </w:rPr>
        <w:t>to</w:t>
      </w:r>
      <w:r w:rsidRPr="003A68C9">
        <w:rPr>
          <w:sz w:val="16"/>
        </w:rPr>
        <w:t xml:space="preserve"> </w:t>
      </w:r>
      <w:r w:rsidRPr="003A68C9">
        <w:rPr>
          <w:rStyle w:val="StyleUnderline"/>
        </w:rPr>
        <w:t>immediate responses</w:t>
      </w:r>
      <w:r w:rsidRPr="003A68C9">
        <w:rPr>
          <w:sz w:val="16"/>
        </w:rPr>
        <w:t xml:space="preserve">, as a deep network, or maybe an insect, would. </w:t>
      </w:r>
      <w:r w:rsidRPr="003A68C9">
        <w:rPr>
          <w:rStyle w:val="StyleUnderline"/>
        </w:rPr>
        <w:t>We</w:t>
      </w:r>
      <w:r w:rsidRPr="003A68C9">
        <w:rPr>
          <w:sz w:val="16"/>
        </w:rPr>
        <w:t xml:space="preserve"> </w:t>
      </w:r>
      <w:r w:rsidRPr="008A2477">
        <w:rPr>
          <w:rStyle w:val="StyleUnderline"/>
          <w:highlight w:val="cyan"/>
        </w:rPr>
        <w:t>maintain</w:t>
      </w:r>
      <w:r w:rsidRPr="003A68C9">
        <w:rPr>
          <w:sz w:val="16"/>
        </w:rPr>
        <w:t xml:space="preserve"> </w:t>
      </w:r>
      <w:r w:rsidRPr="008A2477">
        <w:rPr>
          <w:rStyle w:val="Emphasis"/>
          <w:highlight w:val="cyan"/>
        </w:rPr>
        <w:t>complex</w:t>
      </w:r>
      <w:r w:rsidRPr="003A68C9">
        <w:rPr>
          <w:sz w:val="16"/>
        </w:rPr>
        <w:t xml:space="preserve">, </w:t>
      </w:r>
      <w:r w:rsidRPr="008A2477">
        <w:rPr>
          <w:rStyle w:val="Emphasis"/>
          <w:highlight w:val="cyan"/>
        </w:rPr>
        <w:t>abstract models</w:t>
      </w:r>
      <w:r w:rsidRPr="003A68C9">
        <w:rPr>
          <w:sz w:val="16"/>
        </w:rPr>
        <w:t xml:space="preserve"> </w:t>
      </w:r>
      <w:r w:rsidRPr="008A2477">
        <w:rPr>
          <w:rStyle w:val="StyleUnderline"/>
          <w:highlight w:val="cyan"/>
        </w:rPr>
        <w:t>of</w:t>
      </w:r>
      <w:r w:rsidRPr="003A68C9">
        <w:rPr>
          <w:rStyle w:val="StyleUnderline"/>
        </w:rPr>
        <w:t xml:space="preserve"> our </w:t>
      </w:r>
      <w:r w:rsidRPr="008A2477">
        <w:rPr>
          <w:rStyle w:val="StyleUnderline"/>
          <w:highlight w:val="cyan"/>
        </w:rPr>
        <w:t>current situation</w:t>
      </w:r>
      <w:r w:rsidRPr="003A68C9">
        <w:rPr>
          <w:sz w:val="16"/>
        </w:rPr>
        <w:t xml:space="preserve">, of ourselves, and of other people, </w:t>
      </w:r>
      <w:r w:rsidRPr="008A2477">
        <w:rPr>
          <w:rStyle w:val="StyleUnderline"/>
          <w:highlight w:val="cyan"/>
        </w:rPr>
        <w:t>and</w:t>
      </w:r>
      <w:r w:rsidRPr="003A68C9">
        <w:rPr>
          <w:rStyle w:val="StyleUnderline"/>
        </w:rPr>
        <w:t xml:space="preserve"> can </w:t>
      </w:r>
      <w:r w:rsidRPr="008A2477">
        <w:rPr>
          <w:rStyle w:val="StyleUnderline"/>
          <w:highlight w:val="cyan"/>
        </w:rPr>
        <w:t>use these</w:t>
      </w:r>
      <w:r w:rsidRPr="003A68C9">
        <w:rPr>
          <w:rStyle w:val="StyleUnderline"/>
        </w:rPr>
        <w:t xml:space="preserve"> models</w:t>
      </w:r>
      <w:r w:rsidRPr="003A68C9">
        <w:rPr>
          <w:sz w:val="16"/>
        </w:rPr>
        <w:t xml:space="preserve"> </w:t>
      </w:r>
      <w:r w:rsidRPr="008A2477">
        <w:rPr>
          <w:rStyle w:val="Emphasis"/>
          <w:highlight w:val="cyan"/>
        </w:rPr>
        <w:t>to anticipate</w:t>
      </w:r>
      <w:r w:rsidRPr="003A68C9">
        <w:rPr>
          <w:rStyle w:val="Emphasis"/>
        </w:rPr>
        <w:t xml:space="preserve"> different </w:t>
      </w:r>
      <w:r w:rsidRPr="008A2477">
        <w:rPr>
          <w:rStyle w:val="Emphasis"/>
          <w:highlight w:val="cyan"/>
        </w:rPr>
        <w:t>possible futures</w:t>
      </w:r>
      <w:r w:rsidRPr="003A68C9">
        <w:rPr>
          <w:rStyle w:val="Emphasis"/>
        </w:rPr>
        <w:t xml:space="preserve"> </w:t>
      </w:r>
      <w:r w:rsidRPr="003A68C9">
        <w:rPr>
          <w:rStyle w:val="StyleUnderline"/>
        </w:rPr>
        <w:t>and perform long-term planning</w:t>
      </w:r>
      <w:r w:rsidRPr="003A68C9">
        <w:rPr>
          <w:sz w:val="16"/>
        </w:rPr>
        <w:t xml:space="preserve">. </w:t>
      </w:r>
      <w:r w:rsidRPr="003A68C9">
        <w:rPr>
          <w:rStyle w:val="StyleUnderline"/>
        </w:rPr>
        <w:t>We can merge together</w:t>
      </w:r>
      <w:r w:rsidRPr="003A68C9">
        <w:rPr>
          <w:sz w:val="16"/>
        </w:rPr>
        <w:t xml:space="preserve"> </w:t>
      </w:r>
      <w:r w:rsidRPr="003A68C9">
        <w:rPr>
          <w:rStyle w:val="StyleUnderline"/>
        </w:rPr>
        <w:t>known</w:t>
      </w:r>
      <w:r w:rsidRPr="003A68C9">
        <w:rPr>
          <w:sz w:val="16"/>
        </w:rPr>
        <w:t xml:space="preserve"> </w:t>
      </w:r>
      <w:r w:rsidRPr="003A68C9">
        <w:rPr>
          <w:rStyle w:val="StyleUnderline"/>
        </w:rPr>
        <w:t>concepts to represent something</w:t>
      </w:r>
      <w:r w:rsidRPr="003A68C9">
        <w:rPr>
          <w:sz w:val="16"/>
        </w:rPr>
        <w:t xml:space="preserve"> </w:t>
      </w:r>
      <w:r w:rsidRPr="003A68C9">
        <w:rPr>
          <w:rStyle w:val="Emphasis"/>
        </w:rPr>
        <w:t>we’ve never experienced</w:t>
      </w:r>
      <w:r w:rsidRPr="003A68C9">
        <w:rPr>
          <w:sz w:val="16"/>
        </w:rPr>
        <w:t xml:space="preserve"> before—like picturing a horse wearing jeans, for instance, or imagining what we’d do if we won the lottery. Th is ability to handle hypotheticals, to expand our mental model space far beyond what we can experience directly—to perform abstraction and reasoning—is arguably the defining characteristic of human cognition. I call it extreme generalization: an ability to adapt to novel, never-before-experienced situations using little data or even no new data at all. </w:t>
      </w:r>
      <w:r w:rsidRPr="008A2477">
        <w:rPr>
          <w:rStyle w:val="StyleUnderline"/>
          <w:highlight w:val="cyan"/>
        </w:rPr>
        <w:t>This stands in</w:t>
      </w:r>
      <w:r w:rsidRPr="003A68C9">
        <w:rPr>
          <w:sz w:val="16"/>
        </w:rPr>
        <w:t xml:space="preserve"> </w:t>
      </w:r>
      <w:r w:rsidRPr="003A68C9">
        <w:rPr>
          <w:rStyle w:val="Emphasis"/>
        </w:rPr>
        <w:t xml:space="preserve">sharp </w:t>
      </w:r>
      <w:r w:rsidRPr="008A2477">
        <w:rPr>
          <w:rStyle w:val="Emphasis"/>
          <w:highlight w:val="cyan"/>
        </w:rPr>
        <w:t>contrast</w:t>
      </w:r>
      <w:r w:rsidRPr="003A68C9">
        <w:rPr>
          <w:sz w:val="16"/>
        </w:rPr>
        <w:t xml:space="preserve"> </w:t>
      </w:r>
      <w:r w:rsidRPr="008A2477">
        <w:rPr>
          <w:rStyle w:val="StyleUnderline"/>
          <w:highlight w:val="cyan"/>
        </w:rPr>
        <w:t>with</w:t>
      </w:r>
      <w:r w:rsidRPr="003A68C9">
        <w:rPr>
          <w:rStyle w:val="StyleUnderline"/>
        </w:rPr>
        <w:t xml:space="preserve"> what</w:t>
      </w:r>
      <w:r w:rsidRPr="003A68C9">
        <w:rPr>
          <w:sz w:val="16"/>
        </w:rPr>
        <w:t xml:space="preserve"> </w:t>
      </w:r>
      <w:r w:rsidRPr="008A2477">
        <w:rPr>
          <w:rStyle w:val="StyleUnderline"/>
          <w:highlight w:val="cyan"/>
        </w:rPr>
        <w:t>deep nets</w:t>
      </w:r>
      <w:r w:rsidRPr="003A68C9">
        <w:rPr>
          <w:rStyle w:val="StyleUnderline"/>
        </w:rPr>
        <w:t xml:space="preserve"> do</w:t>
      </w:r>
      <w:r w:rsidRPr="003A68C9">
        <w:rPr>
          <w:sz w:val="16"/>
        </w:rPr>
        <w:t xml:space="preserve">, which I call local generalization (see figure 9.4). </w:t>
      </w:r>
      <w:r w:rsidRPr="008A2477">
        <w:rPr>
          <w:rStyle w:val="StyleUnderline"/>
          <w:highlight w:val="cyan"/>
        </w:rPr>
        <w:t>The mapping from inputs</w:t>
      </w:r>
      <w:r w:rsidRPr="003A68C9">
        <w:rPr>
          <w:rStyle w:val="StyleUnderline"/>
        </w:rPr>
        <w:t xml:space="preserve"> to outputs</w:t>
      </w:r>
      <w:r w:rsidRPr="003A68C9">
        <w:rPr>
          <w:sz w:val="16"/>
        </w:rPr>
        <w:t xml:space="preserve"> </w:t>
      </w:r>
      <w:r w:rsidRPr="003A68C9">
        <w:rPr>
          <w:rStyle w:val="StyleUnderline"/>
        </w:rPr>
        <w:t>performed by a deep net</w:t>
      </w:r>
      <w:r w:rsidRPr="003A68C9">
        <w:rPr>
          <w:sz w:val="16"/>
        </w:rPr>
        <w:t xml:space="preserve"> </w:t>
      </w:r>
      <w:r w:rsidRPr="008A2477">
        <w:rPr>
          <w:rStyle w:val="Emphasis"/>
          <w:highlight w:val="cyan"/>
        </w:rPr>
        <w:t>quickly stops</w:t>
      </w:r>
      <w:r w:rsidRPr="003A68C9">
        <w:rPr>
          <w:sz w:val="16"/>
        </w:rPr>
        <w:t xml:space="preserve"> </w:t>
      </w:r>
      <w:r w:rsidRPr="008A2477">
        <w:rPr>
          <w:rStyle w:val="StyleUnderline"/>
          <w:highlight w:val="cyan"/>
        </w:rPr>
        <w:t>making sense if</w:t>
      </w:r>
      <w:r w:rsidRPr="003A68C9">
        <w:rPr>
          <w:rStyle w:val="StyleUnderline"/>
        </w:rPr>
        <w:t xml:space="preserve"> </w:t>
      </w:r>
      <w:r w:rsidRPr="008A2477">
        <w:rPr>
          <w:rStyle w:val="StyleUnderline"/>
          <w:highlight w:val="cyan"/>
        </w:rPr>
        <w:t>new inputs differ</w:t>
      </w:r>
      <w:r w:rsidRPr="003A68C9">
        <w:rPr>
          <w:rStyle w:val="StyleUnderline"/>
        </w:rPr>
        <w:t xml:space="preserve"> even slightly </w:t>
      </w:r>
      <w:r w:rsidRPr="008A2477">
        <w:rPr>
          <w:rStyle w:val="StyleUnderline"/>
          <w:highlight w:val="cyan"/>
        </w:rPr>
        <w:t>from</w:t>
      </w:r>
      <w:r w:rsidRPr="003A68C9">
        <w:rPr>
          <w:rStyle w:val="StyleUnderline"/>
        </w:rPr>
        <w:t xml:space="preserve"> </w:t>
      </w:r>
      <w:r w:rsidRPr="008A2477">
        <w:rPr>
          <w:rStyle w:val="StyleUnderline"/>
          <w:highlight w:val="cyan"/>
        </w:rPr>
        <w:t>what</w:t>
      </w:r>
      <w:r w:rsidRPr="003A68C9">
        <w:rPr>
          <w:rStyle w:val="StyleUnderline"/>
        </w:rPr>
        <w:t xml:space="preserve"> </w:t>
      </w:r>
      <w:r w:rsidRPr="008A2477">
        <w:rPr>
          <w:rStyle w:val="StyleUnderline"/>
          <w:highlight w:val="cyan"/>
        </w:rPr>
        <w:t>the net saw at training time</w:t>
      </w:r>
      <w:r w:rsidRPr="003A68C9">
        <w:rPr>
          <w:sz w:val="16"/>
        </w:rPr>
        <w:t xml:space="preserve">. Consider, for instance, the problem of learning the appropriate launch parameters to get a rocket to land on the moon. If you used a deep net for this task and trained it using supervised learning or reinforcement learning, you’d have to feed it thousands or even millions of launch trials: you’d need to expose it to a dense sampling of the input space, in order for it to learn a reliable mapping from input space to output space. In contrast, as humans we can use our power of abstraction to come up with physical models—rocket science—and derive an exact solution that will land the rocket on the moon in one or a few trials. Similarly, </w:t>
      </w:r>
      <w:r w:rsidRPr="003A68C9">
        <w:rPr>
          <w:rStyle w:val="StyleUnderline"/>
        </w:rPr>
        <w:t>if you developed a deep net</w:t>
      </w:r>
      <w:r w:rsidRPr="003A68C9">
        <w:rPr>
          <w:sz w:val="16"/>
        </w:rPr>
        <w:t xml:space="preserve"> </w:t>
      </w:r>
      <w:r w:rsidRPr="003A68C9">
        <w:rPr>
          <w:rStyle w:val="StyleUnderline"/>
        </w:rPr>
        <w:t>controlling a human body, and you wanted it</w:t>
      </w:r>
      <w:r w:rsidRPr="003A68C9">
        <w:rPr>
          <w:sz w:val="16"/>
        </w:rPr>
        <w:t xml:space="preserve"> </w:t>
      </w:r>
      <w:r w:rsidRPr="003A68C9">
        <w:rPr>
          <w:rStyle w:val="Emphasis"/>
        </w:rPr>
        <w:t>to learn to safely navigate a city</w:t>
      </w:r>
      <w:r w:rsidRPr="003A68C9">
        <w:rPr>
          <w:sz w:val="16"/>
        </w:rPr>
        <w:t xml:space="preserve"> </w:t>
      </w:r>
      <w:r w:rsidRPr="003A68C9">
        <w:rPr>
          <w:rStyle w:val="StyleUnderline"/>
        </w:rPr>
        <w:t>without getting hit by cars, the net would have to</w:t>
      </w:r>
      <w:r w:rsidRPr="003A68C9">
        <w:rPr>
          <w:sz w:val="16"/>
        </w:rPr>
        <w:t xml:space="preserve"> </w:t>
      </w:r>
      <w:r w:rsidRPr="003A68C9">
        <w:rPr>
          <w:rStyle w:val="Emphasis"/>
        </w:rPr>
        <w:t>die many thousands of times</w:t>
      </w:r>
      <w:r w:rsidRPr="003A68C9">
        <w:rPr>
          <w:sz w:val="16"/>
        </w:rPr>
        <w:t xml:space="preserve"> in various situations </w:t>
      </w:r>
      <w:r w:rsidRPr="003A68C9">
        <w:rPr>
          <w:rStyle w:val="StyleUnderline"/>
        </w:rPr>
        <w:t>until it could infer that cars are dangerous</w:t>
      </w:r>
      <w:r w:rsidRPr="003A68C9">
        <w:rPr>
          <w:sz w:val="16"/>
        </w:rPr>
        <w:t xml:space="preserve">, and develop appropriate avoidance behaviors. Dropped into a new city, the net would have to relearn most of what it knows. On the other hand, </w:t>
      </w:r>
      <w:r w:rsidRPr="003A68C9">
        <w:rPr>
          <w:rStyle w:val="StyleUnderline"/>
        </w:rPr>
        <w:t xml:space="preserve">humans are able to learn safe behaviors </w:t>
      </w:r>
      <w:r w:rsidRPr="003A68C9">
        <w:rPr>
          <w:rStyle w:val="Emphasis"/>
        </w:rPr>
        <w:t>without having to die even once</w:t>
      </w:r>
      <w:r w:rsidRPr="00FF6269">
        <w:rPr>
          <w:sz w:val="2"/>
          <w:szCs w:val="2"/>
        </w:rPr>
        <w:t xml:space="preserve">—again, thanks to our power of abstract modeling of hypothetical situations. [FIGURE 9.4 OMITTED] In short, despite our progress on machine perception, we’re still far from human-level AI. Our models can only perform local generalization, adapting to new situations that must be similar to past data, whereas human cognition is capable of extreme generalization, quickly adapting to radically novel situations and planning for long-term future situations. 9.2.3 Wrapping up Here’s what you should remember: the only real success of deep learning so far has been the ability to map space X to space Y using a continuous geometric transform, given large amounts of human-annotated data. Doing this well is a game-changer for essentially every industry, but it’s still a long way from human-level AI. To lift some of the limitations we have discussed and create AI that can compete with human brains, we need to move away from straightforward input-to-output mappings and on to reasoning and abstraction. A likely appropriate substrate for abstract modeling of various situations and concepts is that of computer programs. We said previously that machine-learning models can be defined as learnable programs; currently we can only learn programs that belong to a narrow and specific subset of all possible programs. But what if we could learn any program, in a modular and reusable way? Let’s see in the next section what the road ahead may look like. 9.3 The future of deep learning This is a more speculative section aimed at opening horizons for people who want to join a research program or begin doing independent research. Given what we know of how deep nets work, their limitations, and the current state of the research landscape, can we predict where things are headed in the medium term? Following are some purely personal thoughts. Note that I don’t have a crystal ball, so a lot of what I anticipate may fail to become reality. I’m sharing these predictions not because I expect them to be proven completely right in the future, but because they’re interesting and actionable in the present. At a high level, these are the main directions in which I see promise: </w:t>
      </w:r>
      <w:r w:rsidRPr="00FF6269">
        <w:rPr>
          <w:sz w:val="2"/>
          <w:szCs w:val="2"/>
        </w:rPr>
        <w:t xml:space="preserve"> Models closer to general-purpose computer programs, built on top of far richer primitives than the current differentiable layers. This is how we’ll get to reasoning and abstraction, the lack of which is the fundamental weakness of current models. </w:t>
      </w:r>
      <w:r w:rsidRPr="00FF6269">
        <w:rPr>
          <w:sz w:val="2"/>
          <w:szCs w:val="2"/>
        </w:rPr>
        <w:t xml:space="preserve"> New forms of learning that make the previous point possible, allowing models to move away from differentiable transforms. </w:t>
      </w:r>
      <w:r w:rsidRPr="00FF6269">
        <w:rPr>
          <w:sz w:val="2"/>
          <w:szCs w:val="2"/>
        </w:rPr>
        <w:t xml:space="preserve"> Models that require less involvement from human engineers. It shouldn’t be your job to tune knobs endlessly. </w:t>
      </w:r>
      <w:r w:rsidRPr="00FF6269">
        <w:rPr>
          <w:sz w:val="2"/>
          <w:szCs w:val="2"/>
        </w:rPr>
        <w:t> Greater, systematic reuse of previously learned features and architectures, such as metalearning systems using reusable and modular program subroutines. Additionally, note that these considerations aren’t specific to the sort of supervised learning that has been the bread and butter of deep learning so far—rather, they’re applicable to any form of machine learning, including unsupervised, self-supervised, and reinforcement learning. It isn’t fundamentally important where your labels come from or what your training loop looks like; these different branches of machine learning are different facets of the same construct. Let’s dive in. 9.3.1 Models as programs As noted in the previous section, a necessary transformational development that we can expect in the field of machine learning is a move away from models that perform purely pattern recognition and can only achieve local generalization, toward models capable of abstraction and reasoning that can achieve extreme generalization. Current AI programs that are capable of basic forms of reasoning are all hardcoded by human programmers: for instance, software that relies on search algorithms, graph manipulation, and formal logic. In DeepMind’s AlphaGo, for example, most of the intelligence on display is designed and hardcoded by expert programmers (such as Monte Carlo Tree Search); learning from data happens only in specialized submodules (value networks and policy networks). But in the future, such AI systems may be fully learned, with no human involvement. What path could make this happen? Consider a well-known type of network: RNNs. It’s important to note that RNNs have slightly fewer limitations than feedforward networks. That’s because RNNs are a bit more than mere geometric transformations: they’re geometric transformations repeatedly applied inside a for loop. The temporal for loop is itself hardcoded by human developers: it’s a built-in assumption of the network. Naturally, RNNs are still extremely limited in what they can represent, primarily because each step they perform is a differentiable geometric transformation, and they carry information from step to step via points in a continuous geometric space (state vectors). Now imagine a neural network that’s augmented in a similar way with programming primitives—but instead of a single hardcoded for loop with hardcoded geometric memory, the network includes a large set of programming primitives that the model is free to manipulate to expand its processing function, such as if branches, while statements, variable creation, disk storage for long-term memory, sorting operators, advanced data structures (such as lists, graphs, and hash tables), and many more. The space of programs that such a network could represent would be far broader than what can be represented with current deep-learning models, and some of these programs could achieve superior generalization power. We’ll move away from having, on one hand, hardcoded algorithmic intelligence (handcrafted software) and, on the other hand, learned geometric intelligence (deep learning). Instead, we’ll have a blend of formal algorithmic modules that provide reasoning and abstraction capabilities, and geometric modules that provide informal intuition and pattern-recognition capabilities. The entire system will be learned with little or no human involvement. A related subfield of AI that I think may be about to take off in a big way is program synthesis, in particular neural program synthesis. Program synthesis consists of automatically generating simple programs by using a search algorithm (possibly genetic search, as in genetic programming) to explore a large space of possible programs. The search stops when a program is found that matches the required specifications, often provided as a set of input-output pairs. This is highly reminiscent of machine learning: given training data provided as input-output pairs, we find a program that matches inputs to outputs and can generalize to new inputs. The difference is that instead of learning parameter values in a hardcoded program (a neural network), we generate source code via a discrete search process. I definitely expect this subfield to see a wave of renewed interest in the next few years. In particular, I expect the emergence of a crossover subfield between deep learning and program synthesis, where instead of generating programs in a generalpurpose language, we’ll generate neural networks (geometric data-processing flows) augmented with a rich set of algorithmic primitives, such as for loops and many others (see figure 9.5). This should be far more tractable and useful than directly generating source code, and it will dramatically expand the scope of problems that can be solved with machine learning—the space of programs that we can generate automatically, given appropriate training data. Contemporary RNNs can be seen as a prehistoric ancestor of such hybrid algorithmic-geometric models. [FIGURE 9.5 OMITTED] 9.3.2 Beyond backpropagation and differentiable layers If machine-learning models become more like programs, then they will mostly no longer be differentiable—these programs will still use continuous geometric layers as subroutines, which will be differentiable, but the model as a whole won’t be. As a result, using backpropagation to adjust weight values in a fixed, hardcoded network can’t be the method of choice for training models in the future—at least, it can’t be the entire story. We need to figure out how to train non-differentiable systems efficiently. Current approaches include genetic algorithms, evolution strategies, certain reinforcement-learning methods, and alternating direction method of multipliers (ADMM). Naturally, gradient descent isn’t going anywhere; gradient information will always be useful for optimizing differentiable parametric functions. But our models will become increasingly more ambitious than mere differentiable parametric functions, and thus their automatic development (the learning in machine learning) will require more than backpropagation. In addition, backpropagation is end to end, which is a great thing for learning good chained transformations but is computationally inefficient because it doesn’t fully take advantage of the modularity of deep networks. To make something more efficient, there’s one universal recipe: introduce modularity and hierarchy. So we can make backpropagation more efficient by introducing decoupled training modules with a synchronization mechanism between them, organized in a hierarchical fashion. This strategy is somewhat reflected in DeepMind’s recent work on synthetic gradients. I expect more along these lines in the near future. I can imagine a future where models that are globally non-differentiable (but feature differentiable parts) are trained— grown—using an efficient search process that doesn’t use gradients, whereas the differentiable parts are trained even faster by taking advantage of gradients using a more efficient version of backpropagation. 9.3.3 Automated machine learning In the future, model architectures will be learned rather than be handcrafted by engineer-artisans. Learning architectures goes hand in hand with the use of richer sets of primitives and program-like machine-learning models. Currently, most of the job of a deep-learning engineer consists of munging data with Python scripts and then tuning the architecture and hyperparameters of a deep network at length to get a working model—or even to get a state-of-the-art model, if the engineer is that ambitious. Needless to say, that isn’t an optimal setup. But AI can help. Unfortunately, the data-munging part is tough to automate, because it often requires domain knowledge as well as a clear, high-level understanding of what the engineer wants to achieve. Hyperparameter tuning, however, is a simple search procedure; and in that case we know what the engineer wants to achieve: it’s defined by the loss function of the network being tuned. It’s already common practice to set up basic AutoML systems that take care of most model knob tuning. I even set up my own, years ago, to win Kaggle competitions. At the most basic level, such a system would tune the number of layers in a stack, their order, and the number of units or filters in each layer. This is commonly done with libraries such as Hyperopt, which we discussed in chapter 7. But we can also be far more ambitious and attempt to learn an appropriate architecture from scratch, with as few constraints as possible: for instance, via reinforcement learning or genetic algorithms. Another important AutoML direction involves learning model architecture jointly with model weights. Because training a new model from scratch every time we try a slightly different architecture is tremendously inefficient, a truly powerful AutoML system would evolve architectures at the same time the features of the model were being tuned via backpropagation on the training data. Such approaches are beginning to emerge as I write these lines. When this starts to happen, the jobs of machine-learning engineers won’t disappear—rather, engineers will move up the value-creation chain. They will begin to put much more effort into crafting complex loss functions that truly reflect business goals and understanding how their models impact the digital ecosystems in which they’re deployed (for example, the users who consume the model’s predictions and generate the model’s training data)—problems that only the largest companies can afford to consider at present. 9.3.4 Lifelong learning and modular subroutine reuse If models become more complex and are built on top of richer algorithmic primitives, then this increased complexity will require higher reuse between tasks, rather than training a new model from scratch every time we have a new task or a new dataset. Many datasets don’t contain enough information for us to develop a new, complex model from scratch, and it will be necessary to use information from previously encountered datasets (much as you don’t learn English from scratch every time you open a new book—that would be impossible). Training models from scratch on every new task is also inefficient due to the large overlap between the current tasks and previously encountered tasks. A remarkable observation has been made repeatedly in recent years: training the same model to do several loosely connected tasks at the same time results in a model that’s better at each task. For instance, training the same neural machine-translation model to perform both English-to-German translation and French-to-Italian translation will result in a model that’s better at each language pair. Similarly, training an image-classification model jointly with an image-segmentation model, sharing the same convolutional base, results in a model that’s better at both tasks. This is fairly intuitive: there’s always some information overlap between seemingly disconnected tasks, and a joint model has access to a greater amount of information about each individual task than a model trained on that specific task only. Currently, when it comes to model reuse across tasks, we use pretrained weights for models that perform common functions, such as visual feature extraction. You saw this in action in chapter 5. In the future, I expect a generalized version of this to be commonplace: we’ll use not only previously learned features (submodel weights) but also model architectures and training procedures. As models become more like programs, we’ll begin to reuse program subroutines like the functions and classes found in human programming languages. Think of the process of software development today: once an engineer solves a specific problem (HTTP queries in Python, for instance), they package it as an abstract, reusable library. Engineers who face a similar problem in the future will be able to search for existing libraries, download one, and use it in their own project. In a similar way, in the future, metalearning systems will be able to assemble new programs by sifting through a global library of high-level reusable blocks. When the system finds itself developing similar program subroutines for several different tasks, it can come up with an abstract, reusable version of the subroutine and store it in the global library (see figure 9.6). Such a process will implement abstraction: a necessary component for achieving extreme generalization. A subroutine that’s useful across different tasks and domains can be said to abstract some aspect of problem solving. This definition of abstraction is similar to the notion of abstraction in software engineering. These subroutines can be either geometric (deep-learning modules with pretrained representations) or algorithmic (closer to the libraries that contemporary software engineers manipulate). [FIGURE 9.6 OMITTED] 9.3.5</w:t>
      </w:r>
      <w:r w:rsidRPr="00FF6269">
        <w:rPr>
          <w:sz w:val="16"/>
        </w:rPr>
        <w:t xml:space="preserve"> The long-term vision In short, here’s my </w:t>
      </w:r>
      <w:r w:rsidRPr="00D67DDE">
        <w:rPr>
          <w:rStyle w:val="Emphasis"/>
        </w:rPr>
        <w:t>long-term</w:t>
      </w:r>
      <w:r w:rsidRPr="00FF6269">
        <w:rPr>
          <w:sz w:val="16"/>
        </w:rPr>
        <w:t xml:space="preserve"> vision for machine learning: </w:t>
      </w:r>
      <w:r w:rsidRPr="00FF6269">
        <w:rPr>
          <w:sz w:val="16"/>
        </w:rPr>
        <w:t xml:space="preserve"> </w:t>
      </w:r>
      <w:r w:rsidRPr="008A2477">
        <w:rPr>
          <w:rStyle w:val="StyleUnderline"/>
          <w:highlight w:val="cyan"/>
        </w:rPr>
        <w:t xml:space="preserve">Models will be </w:t>
      </w:r>
      <w:r w:rsidRPr="008A2477">
        <w:rPr>
          <w:rStyle w:val="Emphasis"/>
          <w:highlight w:val="cyan"/>
        </w:rPr>
        <w:t>more like programs</w:t>
      </w:r>
      <w:r w:rsidRPr="00FF6269">
        <w:rPr>
          <w:sz w:val="16"/>
        </w:rPr>
        <w:t xml:space="preserve"> </w:t>
      </w:r>
      <w:r w:rsidRPr="00D67DDE">
        <w:rPr>
          <w:rStyle w:val="StyleUnderline"/>
        </w:rPr>
        <w:t>and will have capabilities that go</w:t>
      </w:r>
      <w:r w:rsidRPr="00FF6269">
        <w:rPr>
          <w:sz w:val="16"/>
        </w:rPr>
        <w:t xml:space="preserve"> far </w:t>
      </w:r>
      <w:r w:rsidRPr="00D67DDE">
        <w:rPr>
          <w:rStyle w:val="Emphasis"/>
        </w:rPr>
        <w:t>beyond</w:t>
      </w:r>
      <w:r w:rsidRPr="00FF6269">
        <w:rPr>
          <w:sz w:val="16"/>
        </w:rPr>
        <w:t xml:space="preserve"> </w:t>
      </w:r>
      <w:r w:rsidRPr="00D67DDE">
        <w:rPr>
          <w:rStyle w:val="StyleUnderline"/>
        </w:rPr>
        <w:t>the continuous geometric transformations of the input data we</w:t>
      </w:r>
      <w:r w:rsidRPr="00FF6269">
        <w:rPr>
          <w:sz w:val="16"/>
        </w:rPr>
        <w:t xml:space="preserve"> </w:t>
      </w:r>
      <w:r w:rsidRPr="00D67DDE">
        <w:rPr>
          <w:rStyle w:val="Emphasis"/>
        </w:rPr>
        <w:t>currently</w:t>
      </w:r>
      <w:r w:rsidRPr="00FF6269">
        <w:rPr>
          <w:sz w:val="16"/>
        </w:rPr>
        <w:t xml:space="preserve"> </w:t>
      </w:r>
      <w:r w:rsidRPr="00D67DDE">
        <w:rPr>
          <w:rStyle w:val="StyleUnderline"/>
        </w:rPr>
        <w:t>work with. These programs will</w:t>
      </w:r>
      <w:r w:rsidRPr="00FF6269">
        <w:rPr>
          <w:sz w:val="16"/>
        </w:rPr>
        <w:t xml:space="preserve"> arguably </w:t>
      </w:r>
      <w:r w:rsidRPr="00D67DDE">
        <w:rPr>
          <w:rStyle w:val="StyleUnderline"/>
        </w:rPr>
        <w:t>be</w:t>
      </w:r>
      <w:r w:rsidRPr="00FF6269">
        <w:rPr>
          <w:sz w:val="16"/>
        </w:rPr>
        <w:t xml:space="preserve"> much </w:t>
      </w:r>
      <w:r w:rsidRPr="00D67DDE">
        <w:rPr>
          <w:rStyle w:val="Emphasis"/>
        </w:rPr>
        <w:t>closer</w:t>
      </w:r>
      <w:r w:rsidRPr="00FF6269">
        <w:rPr>
          <w:sz w:val="16"/>
        </w:rPr>
        <w:t xml:space="preserve"> </w:t>
      </w:r>
      <w:r w:rsidRPr="00D67DDE">
        <w:rPr>
          <w:rStyle w:val="StyleUnderline"/>
        </w:rPr>
        <w:t>to</w:t>
      </w:r>
      <w:r w:rsidRPr="00FF6269">
        <w:rPr>
          <w:sz w:val="16"/>
        </w:rPr>
        <w:t xml:space="preserve"> the </w:t>
      </w:r>
      <w:r w:rsidRPr="00D67DDE">
        <w:rPr>
          <w:rStyle w:val="StyleUnderline"/>
        </w:rPr>
        <w:t>abstract mental models</w:t>
      </w:r>
      <w:r w:rsidRPr="00FF6269">
        <w:rPr>
          <w:sz w:val="16"/>
        </w:rPr>
        <w:t xml:space="preserve"> that humans maintain about their surroundings and themselves, and they will be capable of stronger generalization due to their rich algorithmic nature. </w:t>
      </w:r>
      <w:r w:rsidRPr="00FF6269">
        <w:rPr>
          <w:sz w:val="16"/>
        </w:rPr>
        <w:t xml:space="preserve"> In particular, </w:t>
      </w:r>
      <w:r w:rsidRPr="00D67DDE">
        <w:rPr>
          <w:rStyle w:val="StyleUnderline"/>
        </w:rPr>
        <w:t>models will</w:t>
      </w:r>
      <w:r w:rsidRPr="00FF6269">
        <w:rPr>
          <w:sz w:val="16"/>
        </w:rPr>
        <w:t xml:space="preserve"> </w:t>
      </w:r>
      <w:r w:rsidRPr="00D67DDE">
        <w:rPr>
          <w:rStyle w:val="Emphasis"/>
        </w:rPr>
        <w:t>blend</w:t>
      </w:r>
      <w:r w:rsidRPr="00FF6269">
        <w:rPr>
          <w:sz w:val="16"/>
        </w:rPr>
        <w:t xml:space="preserve"> </w:t>
      </w:r>
      <w:r w:rsidRPr="00D67DDE">
        <w:rPr>
          <w:rStyle w:val="StyleUnderline"/>
        </w:rPr>
        <w:t>algorithmic modules</w:t>
      </w:r>
      <w:r w:rsidRPr="00FF6269">
        <w:rPr>
          <w:sz w:val="16"/>
        </w:rPr>
        <w:t xml:space="preserve"> providing formal reasoning, search, and abstraction capabilities with geometric modules providing informal intuition and pattern-recognition capabilities. AlphaGo (a system that required a lot of manual software engineering and human-made design decisions) provides an early example of what such a blend of symbolic and geometric AI could look like. </w:t>
      </w:r>
      <w:r w:rsidRPr="00FF6269">
        <w:rPr>
          <w:sz w:val="16"/>
        </w:rPr>
        <w:t xml:space="preserve"> Such models will be grown automatically rather than hardcoded by human engineers, using modular parts stored in a global library of reusable subroutines—a library evolved by learning high-performing models on thousands of previous tasks and datasets. As frequent problem-solving patterns are identified by the meta-learning system, they will be turned into reusable subroutines—much like functions and classes in software engineering—and added to the global library. This will achieve abstraction. </w:t>
      </w:r>
      <w:r w:rsidRPr="00FF6269">
        <w:rPr>
          <w:sz w:val="16"/>
        </w:rPr>
        <w:t xml:space="preserve"> </w:t>
      </w:r>
      <w:r w:rsidRPr="00D67DDE">
        <w:rPr>
          <w:rStyle w:val="StyleUnderline"/>
        </w:rPr>
        <w:t>This global library and associated model-growing system will be able to achieve some</w:t>
      </w:r>
      <w:r w:rsidRPr="00FF6269">
        <w:rPr>
          <w:sz w:val="16"/>
        </w:rPr>
        <w:t xml:space="preserve"> </w:t>
      </w:r>
      <w:r w:rsidRPr="00D67DDE">
        <w:rPr>
          <w:rStyle w:val="Emphasis"/>
        </w:rPr>
        <w:t>form</w:t>
      </w:r>
      <w:r w:rsidRPr="00FF6269">
        <w:rPr>
          <w:sz w:val="16"/>
        </w:rPr>
        <w:t xml:space="preserve"> </w:t>
      </w:r>
      <w:r w:rsidRPr="00D67DDE">
        <w:rPr>
          <w:rStyle w:val="StyleUnderline"/>
        </w:rPr>
        <w:t>of</w:t>
      </w:r>
      <w:r w:rsidRPr="00FF6269">
        <w:rPr>
          <w:sz w:val="16"/>
        </w:rPr>
        <w:t xml:space="preserve"> human-like extreme </w:t>
      </w:r>
      <w:r w:rsidRPr="00D67DDE">
        <w:rPr>
          <w:rStyle w:val="Emphasis"/>
        </w:rPr>
        <w:t>generalization</w:t>
      </w:r>
      <w:r w:rsidRPr="00FF6269">
        <w:rPr>
          <w:sz w:val="16"/>
        </w:rPr>
        <w:t xml:space="preserve">: given a new task or situation, the system will be able to assemble a new working model appropriate for the task using very little data, thanks to rich program-like primitives that generalize well, and extensive experience with similar tasks. In the same way, humans can quickly learn to play a complex new video game if they have experience with many previous games, because the models derived from this previous experience are abstract and program-like, rather than a basic mapping between stimuli and action. </w:t>
      </w:r>
      <w:r w:rsidRPr="00FF6269">
        <w:rPr>
          <w:sz w:val="16"/>
        </w:rPr>
        <w:t xml:space="preserve"> As such, this perpetually learning model-growing system can be interpreted as an artificial general intelligence (AGI). </w:t>
      </w:r>
      <w:r w:rsidRPr="00D67DDE">
        <w:rPr>
          <w:rStyle w:val="StyleUnderline"/>
        </w:rPr>
        <w:t>But</w:t>
      </w:r>
      <w:r w:rsidRPr="00FF6269">
        <w:rPr>
          <w:sz w:val="16"/>
        </w:rPr>
        <w:t xml:space="preserve"> </w:t>
      </w:r>
      <w:r w:rsidRPr="008A2477">
        <w:rPr>
          <w:rStyle w:val="Emphasis"/>
          <w:highlight w:val="cyan"/>
        </w:rPr>
        <w:t>don’t expect any</w:t>
      </w:r>
      <w:r w:rsidRPr="00D67DDE">
        <w:rPr>
          <w:rStyle w:val="Emphasis"/>
        </w:rPr>
        <w:t xml:space="preserve"> singularitarian </w:t>
      </w:r>
      <w:r w:rsidRPr="008A2477">
        <w:rPr>
          <w:rStyle w:val="Emphasis"/>
          <w:highlight w:val="cyan"/>
        </w:rPr>
        <w:t xml:space="preserve">robot apocalypse </w:t>
      </w:r>
      <w:r w:rsidRPr="003A68C9">
        <w:rPr>
          <w:rStyle w:val="Emphasis"/>
        </w:rPr>
        <w:t>to ensue</w:t>
      </w:r>
      <w:r w:rsidRPr="003A68C9">
        <w:rPr>
          <w:rStyle w:val="StyleUnderline"/>
        </w:rPr>
        <w:t xml:space="preserve">: </w:t>
      </w:r>
      <w:r w:rsidRPr="008A2477">
        <w:rPr>
          <w:rStyle w:val="StyleUnderline"/>
          <w:highlight w:val="cyan"/>
        </w:rPr>
        <w:t xml:space="preserve">that’s </w:t>
      </w:r>
      <w:r w:rsidRPr="008A2477">
        <w:rPr>
          <w:rStyle w:val="Emphasis"/>
          <w:highlight w:val="cyan"/>
        </w:rPr>
        <w:t>pure fantasy</w:t>
      </w:r>
      <w:r w:rsidRPr="008A2477">
        <w:rPr>
          <w:rStyle w:val="StyleUnderline"/>
          <w:highlight w:val="cyan"/>
        </w:rPr>
        <w:t>, coming from</w:t>
      </w:r>
      <w:r w:rsidRPr="00D67DDE">
        <w:rPr>
          <w:rStyle w:val="StyleUnderline"/>
        </w:rPr>
        <w:t xml:space="preserve"> a</w:t>
      </w:r>
      <w:r w:rsidRPr="00FF6269">
        <w:rPr>
          <w:sz w:val="16"/>
        </w:rPr>
        <w:t xml:space="preserve"> </w:t>
      </w:r>
      <w:r w:rsidRPr="00D67DDE">
        <w:rPr>
          <w:rStyle w:val="Emphasis"/>
        </w:rPr>
        <w:t xml:space="preserve">long series of </w:t>
      </w:r>
      <w:r w:rsidRPr="008A2477">
        <w:rPr>
          <w:rStyle w:val="Emphasis"/>
          <w:highlight w:val="cyan"/>
        </w:rPr>
        <w:t>profound misunderstandings of</w:t>
      </w:r>
      <w:r w:rsidRPr="00D67DDE">
        <w:rPr>
          <w:rStyle w:val="Emphasis"/>
        </w:rPr>
        <w:t xml:space="preserve"> both </w:t>
      </w:r>
      <w:r w:rsidRPr="008A2477">
        <w:rPr>
          <w:rStyle w:val="Emphasis"/>
          <w:highlight w:val="cyan"/>
        </w:rPr>
        <w:t>intelligence and tech</w:t>
      </w:r>
      <w:r w:rsidRPr="00852C55">
        <w:rPr>
          <w:rStyle w:val="StyleUnderline"/>
        </w:rPr>
        <w:t>nology</w:t>
      </w:r>
      <w:r w:rsidRPr="00FF6269">
        <w:rPr>
          <w:sz w:val="16"/>
        </w:rPr>
        <w:t>. Such a critique, however, doesn’t belong in this book.</w:t>
      </w:r>
    </w:p>
    <w:p w14:paraId="74F7E758" w14:textId="77777777" w:rsidR="000F547D" w:rsidRPr="003E237C" w:rsidRDefault="000F547D" w:rsidP="000F547D">
      <w:pPr>
        <w:pStyle w:val="Heading4"/>
        <w:rPr>
          <w:szCs w:val="28"/>
        </w:rPr>
      </w:pPr>
      <w:r>
        <w:rPr>
          <w:szCs w:val="28"/>
        </w:rPr>
        <w:t xml:space="preserve">Consensus of experts indicates </w:t>
      </w:r>
      <w:r w:rsidRPr="003E237C">
        <w:rPr>
          <w:szCs w:val="28"/>
        </w:rPr>
        <w:t xml:space="preserve">AI is </w:t>
      </w:r>
      <w:r w:rsidRPr="008A2477">
        <w:rPr>
          <w:szCs w:val="28"/>
          <w:u w:val="single"/>
        </w:rPr>
        <w:t>narrow</w:t>
      </w:r>
      <w:r w:rsidRPr="003E237C">
        <w:rPr>
          <w:szCs w:val="28"/>
        </w:rPr>
        <w:t xml:space="preserve"> AND it</w:t>
      </w:r>
      <w:r>
        <w:rPr>
          <w:szCs w:val="28"/>
        </w:rPr>
        <w:t xml:space="preserve"> can’t generate its </w:t>
      </w:r>
      <w:r w:rsidRPr="008A2477">
        <w:rPr>
          <w:szCs w:val="28"/>
          <w:u w:val="single"/>
        </w:rPr>
        <w:t>own motives</w:t>
      </w:r>
      <w:r>
        <w:rPr>
          <w:szCs w:val="28"/>
        </w:rPr>
        <w:t xml:space="preserve">. </w:t>
      </w:r>
    </w:p>
    <w:p w14:paraId="65731F24" w14:textId="77777777" w:rsidR="000F547D" w:rsidRPr="003E237C" w:rsidRDefault="000F547D" w:rsidP="000F547D">
      <w:r w:rsidRPr="003E237C">
        <w:t xml:space="preserve">Steven </w:t>
      </w:r>
      <w:r w:rsidRPr="003E237C">
        <w:rPr>
          <w:rStyle w:val="Style13ptBold"/>
        </w:rPr>
        <w:t>Pinker 18</w:t>
      </w:r>
      <w:r w:rsidRPr="003E237C">
        <w:t>, Johnstone Professor of Psychology</w:t>
      </w:r>
      <w:r>
        <w:t xml:space="preserve"> @</w:t>
      </w:r>
      <w:r w:rsidRPr="003E237C">
        <w:t xml:space="preserve"> Harvard University, “Chapter 19: Existential Threats,” 2018</w:t>
      </w:r>
      <w:r>
        <w:t>,</w:t>
      </w:r>
      <w:r w:rsidRPr="003E237C">
        <w:t>Enlightenment Now: The Case for Reason, Science, Humanism, and Progress, Viking, an imprint of Penguin Random House LLC, pp. 359–395</w:t>
      </w:r>
    </w:p>
    <w:p w14:paraId="0C7E91CE" w14:textId="77777777" w:rsidR="000F547D" w:rsidRPr="00F726DD" w:rsidRDefault="000F547D" w:rsidP="000F547D">
      <w:pPr>
        <w:rPr>
          <w:rStyle w:val="StyleUnderline"/>
        </w:rPr>
      </w:pPr>
      <w:r w:rsidRPr="00E5384E">
        <w:rPr>
          <w:rStyle w:val="StyleUnderline"/>
        </w:rPr>
        <w:t xml:space="preserve">The </w:t>
      </w:r>
      <w:r w:rsidRPr="008A2477">
        <w:rPr>
          <w:rStyle w:val="StyleUnderline"/>
          <w:highlight w:val="cyan"/>
        </w:rPr>
        <w:t>Robopocalypse</w:t>
      </w:r>
      <w:r w:rsidRPr="00E5384E">
        <w:rPr>
          <w:rStyle w:val="StyleUnderline"/>
        </w:rPr>
        <w:t xml:space="preserve"> </w:t>
      </w:r>
      <w:r w:rsidRPr="008A2477">
        <w:rPr>
          <w:rStyle w:val="StyleUnderline"/>
          <w:highlight w:val="cyan"/>
        </w:rPr>
        <w:t>is based on a</w:t>
      </w:r>
      <w:r w:rsidRPr="008A2477">
        <w:rPr>
          <w:sz w:val="16"/>
          <w:highlight w:val="cyan"/>
        </w:rPr>
        <w:t xml:space="preserve"> </w:t>
      </w:r>
      <w:r w:rsidRPr="008A2477">
        <w:rPr>
          <w:rStyle w:val="Emphasis"/>
          <w:highlight w:val="cyan"/>
        </w:rPr>
        <w:t>muzzy conception</w:t>
      </w:r>
      <w:r w:rsidRPr="00F726DD">
        <w:rPr>
          <w:sz w:val="16"/>
        </w:rPr>
        <w:t xml:space="preserve"> </w:t>
      </w:r>
      <w:r w:rsidRPr="00E5384E">
        <w:rPr>
          <w:rStyle w:val="StyleUnderline"/>
        </w:rPr>
        <w:t>of intelligence</w:t>
      </w:r>
      <w:r w:rsidRPr="00F726DD">
        <w:rPr>
          <w:sz w:val="16"/>
        </w:rPr>
        <w:t xml:space="preserve"> </w:t>
      </w:r>
      <w:r w:rsidRPr="008A2477">
        <w:rPr>
          <w:rStyle w:val="StyleUnderline"/>
          <w:highlight w:val="cyan"/>
        </w:rPr>
        <w:t>that owes more to</w:t>
      </w:r>
      <w:r w:rsidRPr="00F726DD">
        <w:rPr>
          <w:sz w:val="16"/>
        </w:rPr>
        <w:t xml:space="preserve"> the Great Chain of Being and a </w:t>
      </w:r>
      <w:r w:rsidRPr="008A2477">
        <w:rPr>
          <w:rStyle w:val="StyleUnderline"/>
          <w:highlight w:val="cyan"/>
        </w:rPr>
        <w:t>Nietzschean</w:t>
      </w:r>
      <w:r w:rsidRPr="00F726DD">
        <w:rPr>
          <w:sz w:val="16"/>
        </w:rPr>
        <w:t xml:space="preserve"> </w:t>
      </w:r>
      <w:r w:rsidRPr="008A2477">
        <w:rPr>
          <w:rStyle w:val="StyleUnderline"/>
          <w:highlight w:val="cyan"/>
        </w:rPr>
        <w:t>will</w:t>
      </w:r>
      <w:r w:rsidRPr="00E5384E">
        <w:rPr>
          <w:rStyle w:val="StyleUnderline"/>
        </w:rPr>
        <w:t xml:space="preserve"> to power </w:t>
      </w:r>
      <w:r w:rsidRPr="008A2477">
        <w:rPr>
          <w:rStyle w:val="StyleUnderline"/>
          <w:highlight w:val="cyan"/>
        </w:rPr>
        <w:t>than</w:t>
      </w:r>
      <w:r w:rsidRPr="00E5384E">
        <w:rPr>
          <w:rStyle w:val="StyleUnderline"/>
        </w:rPr>
        <w:t xml:space="preserve"> to a </w:t>
      </w:r>
      <w:r w:rsidRPr="008A2477">
        <w:rPr>
          <w:rStyle w:val="StyleUnderline"/>
          <w:highlight w:val="cyan"/>
        </w:rPr>
        <w:t>modern scientific understanding</w:t>
      </w:r>
      <w:r w:rsidRPr="00E5384E">
        <w:rPr>
          <w:rStyle w:val="StyleUnderline"/>
        </w:rPr>
        <w:t>.</w:t>
      </w:r>
      <w:r w:rsidRPr="00F726DD">
        <w:rPr>
          <w:sz w:val="16"/>
        </w:rPr>
        <w:t xml:space="preserve"> 21 </w:t>
      </w:r>
      <w:r w:rsidRPr="00E5384E">
        <w:rPr>
          <w:rStyle w:val="StyleUnderline"/>
        </w:rPr>
        <w:t xml:space="preserve">In this conception, intelligence is an </w:t>
      </w:r>
      <w:r w:rsidRPr="00E5384E">
        <w:rPr>
          <w:rStyle w:val="Emphasis"/>
        </w:rPr>
        <w:t>all-powerful</w:t>
      </w:r>
      <w:r w:rsidRPr="00F726DD">
        <w:rPr>
          <w:sz w:val="16"/>
        </w:rPr>
        <w:t xml:space="preserve">, </w:t>
      </w:r>
      <w:r w:rsidRPr="00E5384E">
        <w:rPr>
          <w:rStyle w:val="Emphasis"/>
        </w:rPr>
        <w:t>wish-granting potion</w:t>
      </w:r>
      <w:r w:rsidRPr="00F726DD">
        <w:rPr>
          <w:sz w:val="16"/>
        </w:rPr>
        <w:t xml:space="preserve"> that agents possess in different amounts. Humans have more of it than animals, and an artificially intelligent computer or robot of the future (“an AI,” in the new count-noun usage) will have more of it than humans. Since we humans have used our moderate endowment to domesticate or exterminate less well-endowed animals (and since technologically advanced societies have enslaved or annihilated technologically primitive ones), it follows that a supersmart AI would do the same to us. Since an AI will think millions of times faster than we do, and use its superintelligence to recursively improve its superintelligence (a scenario sometimes called “foom,” after the comic-book sound effect), from the instant it is turned on we will be powerless to stop it. 22 But </w:t>
      </w:r>
      <w:r w:rsidRPr="00F726DD">
        <w:rPr>
          <w:rStyle w:val="StyleUnderline"/>
        </w:rPr>
        <w:t>the scenario makes about as much sense as the worry that</w:t>
      </w:r>
      <w:r w:rsidRPr="00F726DD">
        <w:rPr>
          <w:sz w:val="16"/>
        </w:rPr>
        <w:t xml:space="preserve"> </w:t>
      </w:r>
      <w:r w:rsidRPr="00F726DD">
        <w:rPr>
          <w:rStyle w:val="StyleUnderline"/>
        </w:rPr>
        <w:t>since jet planes have surpassed the flying ability of eagles</w:t>
      </w:r>
      <w:r w:rsidRPr="00F726DD">
        <w:rPr>
          <w:sz w:val="16"/>
        </w:rPr>
        <w:t xml:space="preserve">, </w:t>
      </w:r>
      <w:r w:rsidRPr="00E5384E">
        <w:rPr>
          <w:rStyle w:val="StyleUnderline"/>
        </w:rPr>
        <w:t>someday they will swoop out of the sky</w:t>
      </w:r>
      <w:r w:rsidRPr="00F726DD">
        <w:rPr>
          <w:sz w:val="16"/>
        </w:rPr>
        <w:t xml:space="preserve"> and seize our cattle. The first fallacy is a confusion of intelligence with motivation—of beliefs with desires, inferences with goals, thinking with wanting. </w:t>
      </w:r>
      <w:r w:rsidRPr="008A2477">
        <w:rPr>
          <w:rStyle w:val="StyleUnderline"/>
          <w:highlight w:val="cyan"/>
        </w:rPr>
        <w:t>Even if we did invent</w:t>
      </w:r>
      <w:r w:rsidRPr="00E5384E">
        <w:rPr>
          <w:rStyle w:val="StyleUnderline"/>
        </w:rPr>
        <w:t xml:space="preserve"> </w:t>
      </w:r>
      <w:r w:rsidRPr="008A2477">
        <w:rPr>
          <w:rStyle w:val="StyleUnderline"/>
          <w:highlight w:val="cyan"/>
        </w:rPr>
        <w:t>superhumanly</w:t>
      </w:r>
      <w:r w:rsidRPr="00E5384E">
        <w:rPr>
          <w:rStyle w:val="StyleUnderline"/>
        </w:rPr>
        <w:t xml:space="preserve"> </w:t>
      </w:r>
      <w:r w:rsidRPr="008A2477">
        <w:rPr>
          <w:rStyle w:val="StyleUnderline"/>
          <w:highlight w:val="cyan"/>
        </w:rPr>
        <w:t>intelligent</w:t>
      </w:r>
      <w:r w:rsidRPr="00E5384E">
        <w:rPr>
          <w:rStyle w:val="StyleUnderline"/>
        </w:rPr>
        <w:t xml:space="preserve"> robots,</w:t>
      </w:r>
      <w:r w:rsidRPr="00F726DD">
        <w:rPr>
          <w:sz w:val="16"/>
        </w:rPr>
        <w:t xml:space="preserve"> </w:t>
      </w:r>
      <w:r w:rsidRPr="008A2477">
        <w:rPr>
          <w:rStyle w:val="Emphasis"/>
          <w:highlight w:val="cyan"/>
        </w:rPr>
        <w:t>why would they want</w:t>
      </w:r>
      <w:r w:rsidRPr="00F726DD">
        <w:rPr>
          <w:sz w:val="16"/>
        </w:rPr>
        <w:t xml:space="preserve"> </w:t>
      </w:r>
      <w:r w:rsidRPr="008A2477">
        <w:rPr>
          <w:rStyle w:val="StyleUnderline"/>
          <w:highlight w:val="cyan"/>
        </w:rPr>
        <w:t>to enslave their masters</w:t>
      </w:r>
      <w:r w:rsidRPr="00F726DD">
        <w:rPr>
          <w:sz w:val="16"/>
        </w:rPr>
        <w:t xml:space="preserve"> </w:t>
      </w:r>
      <w:r w:rsidRPr="00E5384E">
        <w:rPr>
          <w:rStyle w:val="StyleUnderline"/>
        </w:rPr>
        <w:t>or</w:t>
      </w:r>
      <w:r w:rsidRPr="00F726DD">
        <w:rPr>
          <w:sz w:val="16"/>
        </w:rPr>
        <w:t xml:space="preserve"> </w:t>
      </w:r>
      <w:r w:rsidRPr="00E5384E">
        <w:rPr>
          <w:rStyle w:val="Emphasis"/>
        </w:rPr>
        <w:t>take over the world?</w:t>
      </w:r>
      <w:r w:rsidRPr="00F726DD">
        <w:rPr>
          <w:sz w:val="16"/>
        </w:rPr>
        <w:t xml:space="preserve"> Intelligence is the ability to deploy novel means to attain a goal. But the goals are extraneous to the intelligence: being smart is not the same as wanting something. It just so happens that the intelligence in one system, Homo sapiens, is a product of Darwinian natural selection, an inherently competitive process. In the brains of that species, reasoning comes bundled (to varying degrees in different specimens) with goals such as dominating rivals and amassing resources. But </w:t>
      </w:r>
      <w:r w:rsidRPr="00E5384E">
        <w:rPr>
          <w:rStyle w:val="StyleUnderline"/>
        </w:rPr>
        <w:t>it’s a mistake to confuse a circuit in the limbic brain</w:t>
      </w:r>
      <w:r w:rsidRPr="00F726DD">
        <w:rPr>
          <w:sz w:val="16"/>
        </w:rPr>
        <w:t xml:space="preserve"> of a certain species of primate </w:t>
      </w:r>
      <w:r w:rsidRPr="00E5384E">
        <w:rPr>
          <w:rStyle w:val="StyleUnderline"/>
        </w:rPr>
        <w:t>with the very nature of intelligence</w:t>
      </w:r>
      <w:r w:rsidRPr="00F726DD">
        <w:rPr>
          <w:sz w:val="16"/>
        </w:rPr>
        <w:t xml:space="preserve">. </w:t>
      </w:r>
      <w:r w:rsidRPr="008A2477">
        <w:rPr>
          <w:rStyle w:val="StyleUnderline"/>
          <w:highlight w:val="cyan"/>
        </w:rPr>
        <w:t>An ar</w:t>
      </w:r>
      <w:r w:rsidRPr="00E5384E">
        <w:rPr>
          <w:rStyle w:val="StyleUnderline"/>
        </w:rPr>
        <w:t xml:space="preserve">tificially </w:t>
      </w:r>
      <w:r w:rsidRPr="008A2477">
        <w:rPr>
          <w:rStyle w:val="StyleUnderline"/>
          <w:highlight w:val="cyan"/>
        </w:rPr>
        <w:t>i</w:t>
      </w:r>
      <w:r w:rsidRPr="00E5384E">
        <w:rPr>
          <w:rStyle w:val="StyleUnderline"/>
        </w:rPr>
        <w:t xml:space="preserve">ntelligent system </w:t>
      </w:r>
      <w:r w:rsidRPr="00F726DD">
        <w:rPr>
          <w:rStyle w:val="StyleUnderline"/>
        </w:rPr>
        <w:t xml:space="preserve">that </w:t>
      </w:r>
      <w:r w:rsidRPr="008A2477">
        <w:rPr>
          <w:rStyle w:val="StyleUnderline"/>
          <w:highlight w:val="cyan"/>
        </w:rPr>
        <w:t>was designed</w:t>
      </w:r>
      <w:r w:rsidRPr="00F726DD">
        <w:rPr>
          <w:sz w:val="16"/>
        </w:rPr>
        <w:t xml:space="preserve"> </w:t>
      </w:r>
      <w:r w:rsidRPr="008A2477">
        <w:rPr>
          <w:rStyle w:val="Emphasis"/>
          <w:highlight w:val="cyan"/>
        </w:rPr>
        <w:t>rather than evolved</w:t>
      </w:r>
      <w:r w:rsidRPr="00F726DD">
        <w:rPr>
          <w:sz w:val="16"/>
        </w:rPr>
        <w:t xml:space="preserve"> </w:t>
      </w:r>
      <w:r w:rsidRPr="00E5384E">
        <w:rPr>
          <w:rStyle w:val="StyleUnderline"/>
        </w:rPr>
        <w:t>could just as easily think like shmoos</w:t>
      </w:r>
      <w:r w:rsidRPr="00F726DD">
        <w:rPr>
          <w:sz w:val="16"/>
        </w:rPr>
        <w:t xml:space="preserve">, the blobby altruists in Al Capp’s comic strip Li’l Abner, who deploy their considerable ingenuity to barbecue themselves for the benefit of human eaters. </w:t>
      </w:r>
      <w:r w:rsidRPr="008A2477">
        <w:rPr>
          <w:rStyle w:val="Emphasis"/>
          <w:highlight w:val="cyan"/>
        </w:rPr>
        <w:t>There is no law</w:t>
      </w:r>
      <w:r w:rsidRPr="008A2477">
        <w:rPr>
          <w:sz w:val="16"/>
          <w:highlight w:val="cyan"/>
        </w:rPr>
        <w:t xml:space="preserve"> </w:t>
      </w:r>
      <w:r w:rsidRPr="008A2477">
        <w:rPr>
          <w:rStyle w:val="StyleUnderline"/>
          <w:highlight w:val="cyan"/>
        </w:rPr>
        <w:t>of complex systems</w:t>
      </w:r>
      <w:r w:rsidRPr="00E5384E">
        <w:rPr>
          <w:rStyle w:val="StyleUnderline"/>
        </w:rPr>
        <w:t xml:space="preserve"> </w:t>
      </w:r>
      <w:r w:rsidRPr="008A2477">
        <w:rPr>
          <w:rStyle w:val="StyleUnderline"/>
          <w:highlight w:val="cyan"/>
        </w:rPr>
        <w:t>that says</w:t>
      </w:r>
      <w:r w:rsidRPr="00E5384E">
        <w:rPr>
          <w:rStyle w:val="StyleUnderline"/>
        </w:rPr>
        <w:t xml:space="preserve"> that </w:t>
      </w:r>
      <w:r w:rsidRPr="008A2477">
        <w:rPr>
          <w:rStyle w:val="StyleUnderline"/>
          <w:highlight w:val="cyan"/>
        </w:rPr>
        <w:t>intelligent agents</w:t>
      </w:r>
      <w:r w:rsidRPr="008A2477">
        <w:rPr>
          <w:sz w:val="16"/>
          <w:highlight w:val="cyan"/>
        </w:rPr>
        <w:t xml:space="preserve"> </w:t>
      </w:r>
      <w:r w:rsidRPr="008A2477">
        <w:rPr>
          <w:rStyle w:val="StyleUnderline"/>
          <w:highlight w:val="cyan"/>
        </w:rPr>
        <w:t>must turn into ruthless</w:t>
      </w:r>
      <w:r w:rsidRPr="00E5384E">
        <w:rPr>
          <w:rStyle w:val="StyleUnderline"/>
        </w:rPr>
        <w:t xml:space="preserve"> </w:t>
      </w:r>
      <w:r w:rsidRPr="008A2477">
        <w:rPr>
          <w:rStyle w:val="StyleUnderline"/>
          <w:highlight w:val="cyan"/>
        </w:rPr>
        <w:t>conquistadors</w:t>
      </w:r>
      <w:r w:rsidRPr="00E5384E">
        <w:rPr>
          <w:rStyle w:val="StyleUnderline"/>
        </w:rPr>
        <w:t>.</w:t>
      </w:r>
      <w:r w:rsidRPr="00F726DD">
        <w:rPr>
          <w:sz w:val="16"/>
        </w:rPr>
        <w:t xml:space="preserve"> Indeed, we know of one highly advanced form of intelligence that evolved without this defect. They’re called women. </w:t>
      </w:r>
      <w:r w:rsidRPr="008A2477">
        <w:rPr>
          <w:rStyle w:val="StyleUnderline"/>
          <w:highlight w:val="cyan"/>
        </w:rPr>
        <w:t>The second fallacy is</w:t>
      </w:r>
      <w:r w:rsidRPr="00E5384E">
        <w:rPr>
          <w:rStyle w:val="StyleUnderline"/>
        </w:rPr>
        <w:t xml:space="preserve"> to think of intelligence as</w:t>
      </w:r>
      <w:r w:rsidRPr="00F726DD">
        <w:rPr>
          <w:sz w:val="16"/>
        </w:rPr>
        <w:t xml:space="preserve"> a </w:t>
      </w:r>
      <w:r w:rsidRPr="008A2477">
        <w:rPr>
          <w:rStyle w:val="Emphasis"/>
          <w:highlight w:val="cyan"/>
        </w:rPr>
        <w:t>boundless continuum</w:t>
      </w:r>
      <w:r w:rsidRPr="00F726DD">
        <w:rPr>
          <w:sz w:val="16"/>
        </w:rPr>
        <w:t xml:space="preserve"> </w:t>
      </w:r>
      <w:r w:rsidRPr="00E5384E">
        <w:rPr>
          <w:rStyle w:val="StyleUnderline"/>
        </w:rPr>
        <w:t>of potency</w:t>
      </w:r>
      <w:r w:rsidRPr="00F726DD">
        <w:rPr>
          <w:sz w:val="16"/>
        </w:rPr>
        <w:t xml:space="preserve">, a miraculous elixir with the power to solve any problem, attain any goal. 23 The fallacy leads to nonsensical questions like when an AI will “exceed human-level intelligence,” and to the image of an ultimate “Artificial General Intelligence” (AGI) with Godlike omniscience and omnipotence. </w:t>
      </w:r>
      <w:r w:rsidRPr="008A2477">
        <w:rPr>
          <w:rStyle w:val="StyleUnderline"/>
          <w:highlight w:val="cyan"/>
        </w:rPr>
        <w:t>Intelligence</w:t>
      </w:r>
      <w:r w:rsidRPr="00F726DD">
        <w:rPr>
          <w:rStyle w:val="StyleUnderline"/>
        </w:rPr>
        <w:t xml:space="preserve"> </w:t>
      </w:r>
      <w:r w:rsidRPr="008A2477">
        <w:rPr>
          <w:rStyle w:val="StyleUnderline"/>
          <w:highlight w:val="cyan"/>
        </w:rPr>
        <w:t xml:space="preserve">is a contraption of </w:t>
      </w:r>
      <w:r w:rsidRPr="008A2477">
        <w:rPr>
          <w:rStyle w:val="Emphasis"/>
          <w:highlight w:val="cyan"/>
        </w:rPr>
        <w:t>gadgets</w:t>
      </w:r>
      <w:r w:rsidRPr="00F726DD">
        <w:rPr>
          <w:sz w:val="16"/>
        </w:rPr>
        <w:t xml:space="preserve">: </w:t>
      </w:r>
      <w:r w:rsidRPr="008A2477">
        <w:rPr>
          <w:rStyle w:val="StyleUnderline"/>
          <w:highlight w:val="cyan"/>
        </w:rPr>
        <w:t>software modules</w:t>
      </w:r>
      <w:r w:rsidRPr="00F726DD">
        <w:rPr>
          <w:rStyle w:val="StyleUnderline"/>
        </w:rPr>
        <w:t xml:space="preserve"> </w:t>
      </w:r>
      <w:r w:rsidRPr="008A2477">
        <w:rPr>
          <w:rStyle w:val="StyleUnderline"/>
          <w:highlight w:val="cyan"/>
        </w:rPr>
        <w:t>that</w:t>
      </w:r>
      <w:r w:rsidRPr="00F726DD">
        <w:rPr>
          <w:rStyle w:val="StyleUnderline"/>
        </w:rPr>
        <w:t xml:space="preserve"> </w:t>
      </w:r>
      <w:r w:rsidRPr="00F726DD">
        <w:rPr>
          <w:rStyle w:val="Emphasis"/>
        </w:rPr>
        <w:t>acquire</w:t>
      </w:r>
      <w:r w:rsidRPr="00F726DD">
        <w:rPr>
          <w:sz w:val="16"/>
        </w:rPr>
        <w:t xml:space="preserve">, </w:t>
      </w:r>
      <w:r w:rsidRPr="00F726DD">
        <w:rPr>
          <w:rStyle w:val="StyleUnderline"/>
        </w:rPr>
        <w:t xml:space="preserve">or </w:t>
      </w:r>
      <w:r w:rsidRPr="008A2477">
        <w:rPr>
          <w:rStyle w:val="StyleUnderline"/>
          <w:highlight w:val="cyan"/>
        </w:rPr>
        <w:t>are</w:t>
      </w:r>
      <w:r w:rsidRPr="008A2477">
        <w:rPr>
          <w:sz w:val="16"/>
          <w:highlight w:val="cyan"/>
        </w:rPr>
        <w:t xml:space="preserve"> </w:t>
      </w:r>
      <w:r w:rsidRPr="008A2477">
        <w:rPr>
          <w:rStyle w:val="Emphasis"/>
          <w:highlight w:val="cyan"/>
        </w:rPr>
        <w:t>programmed</w:t>
      </w:r>
      <w:r w:rsidRPr="00F726DD">
        <w:rPr>
          <w:sz w:val="16"/>
        </w:rPr>
        <w:t xml:space="preserve"> </w:t>
      </w:r>
      <w:r w:rsidRPr="008A2477">
        <w:rPr>
          <w:rStyle w:val="StyleUnderline"/>
          <w:highlight w:val="cyan"/>
        </w:rPr>
        <w:t>with, knowledge</w:t>
      </w:r>
      <w:r w:rsidRPr="00F726DD">
        <w:rPr>
          <w:sz w:val="16"/>
        </w:rPr>
        <w:t xml:space="preserve"> of how to pursue various goals in various domains. 24 </w:t>
      </w:r>
      <w:r w:rsidRPr="00F726DD">
        <w:rPr>
          <w:rStyle w:val="StyleUnderline"/>
        </w:rPr>
        <w:t>People are equipped to find food, win friends and influence people</w:t>
      </w:r>
      <w:r w:rsidRPr="00F726DD">
        <w:rPr>
          <w:sz w:val="16"/>
        </w:rPr>
        <w:t xml:space="preserve">, charm prospective mates, bring up children, move around in the world, and pursue other human obsessions and pastimes. </w:t>
      </w:r>
      <w:r w:rsidRPr="00F726DD">
        <w:rPr>
          <w:rStyle w:val="StyleUnderline"/>
        </w:rPr>
        <w:t>Computers may be programmed to take on some of these problems</w:t>
      </w:r>
      <w:r w:rsidRPr="00F726DD">
        <w:rPr>
          <w:sz w:val="16"/>
        </w:rPr>
        <w:t xml:space="preserve"> (like recognizing faces), not to bother with others (like charming mates), </w:t>
      </w:r>
      <w:r w:rsidRPr="00F726DD">
        <w:rPr>
          <w:rStyle w:val="StyleUnderline"/>
        </w:rPr>
        <w:t>and to take on still other problems that humans can’t solve</w:t>
      </w:r>
      <w:r w:rsidRPr="00F726DD">
        <w:rPr>
          <w:sz w:val="16"/>
        </w:rPr>
        <w:t xml:space="preserve"> (like simulating the climate or sorting millions of accounting records). </w:t>
      </w:r>
      <w:r w:rsidRPr="00F726DD">
        <w:rPr>
          <w:rStyle w:val="StyleUnderline"/>
        </w:rPr>
        <w:t>The problems are different, and the kinds of knowledge needed to solve them are different</w:t>
      </w:r>
      <w:r w:rsidRPr="00F726DD">
        <w:rPr>
          <w:sz w:val="16"/>
        </w:rPr>
        <w:t xml:space="preserve">. Unlike Laplace’s demon, the mythical </w:t>
      </w:r>
      <w:r w:rsidRPr="00F726DD">
        <w:rPr>
          <w:rStyle w:val="StyleUnderline"/>
        </w:rPr>
        <w:t xml:space="preserve">being that knows </w:t>
      </w:r>
      <w:r w:rsidRPr="008A2477">
        <w:rPr>
          <w:rStyle w:val="StyleUnderline"/>
          <w:highlight w:val="cyan"/>
        </w:rPr>
        <w:t>the location and momentum</w:t>
      </w:r>
      <w:r w:rsidRPr="00F726DD">
        <w:rPr>
          <w:sz w:val="16"/>
        </w:rPr>
        <w:t xml:space="preserve"> </w:t>
      </w:r>
      <w:r w:rsidRPr="008A2477">
        <w:rPr>
          <w:rStyle w:val="Emphasis"/>
          <w:highlight w:val="cyan"/>
        </w:rPr>
        <w:t>of every particle</w:t>
      </w:r>
      <w:r w:rsidRPr="00F726DD">
        <w:rPr>
          <w:sz w:val="16"/>
        </w:rPr>
        <w:t xml:space="preserve"> </w:t>
      </w:r>
      <w:r w:rsidRPr="00F726DD">
        <w:rPr>
          <w:rStyle w:val="StyleUnderline"/>
        </w:rPr>
        <w:t>in the universe</w:t>
      </w:r>
      <w:r w:rsidRPr="00F726DD">
        <w:rPr>
          <w:sz w:val="16"/>
        </w:rPr>
        <w:t xml:space="preserve"> </w:t>
      </w:r>
      <w:r w:rsidRPr="00F726DD">
        <w:rPr>
          <w:rStyle w:val="StyleUnderline"/>
        </w:rPr>
        <w:t>and</w:t>
      </w:r>
      <w:r w:rsidRPr="00F726DD">
        <w:rPr>
          <w:sz w:val="16"/>
        </w:rPr>
        <w:t xml:space="preserve"> </w:t>
      </w:r>
      <w:r w:rsidRPr="00F726DD">
        <w:rPr>
          <w:rStyle w:val="Emphasis"/>
        </w:rPr>
        <w:t>feeds them into equations</w:t>
      </w:r>
      <w:r w:rsidRPr="00F726DD">
        <w:rPr>
          <w:sz w:val="16"/>
        </w:rPr>
        <w:t xml:space="preserve"> </w:t>
      </w:r>
      <w:r w:rsidRPr="00F726DD">
        <w:rPr>
          <w:rStyle w:val="StyleUnderline"/>
        </w:rPr>
        <w:t>for physical laws</w:t>
      </w:r>
      <w:r w:rsidRPr="00F726DD">
        <w:rPr>
          <w:sz w:val="16"/>
        </w:rPr>
        <w:t xml:space="preserve"> </w:t>
      </w:r>
      <w:r w:rsidRPr="00F726DD">
        <w:rPr>
          <w:rStyle w:val="StyleUnderline"/>
        </w:rPr>
        <w:t>to calculate</w:t>
      </w:r>
      <w:r w:rsidRPr="00F726DD">
        <w:rPr>
          <w:sz w:val="16"/>
        </w:rPr>
        <w:t xml:space="preserve"> the state of everything at any time in the future, </w:t>
      </w:r>
      <w:r w:rsidRPr="008A2477">
        <w:rPr>
          <w:rStyle w:val="StyleUnderline"/>
          <w:highlight w:val="cyan"/>
        </w:rPr>
        <w:t>a real-life knower has to</w:t>
      </w:r>
      <w:r w:rsidRPr="00F726DD">
        <w:rPr>
          <w:rStyle w:val="StyleUnderline"/>
        </w:rPr>
        <w:t xml:space="preserve"> </w:t>
      </w:r>
      <w:r w:rsidRPr="008A2477">
        <w:rPr>
          <w:rStyle w:val="Emphasis"/>
          <w:highlight w:val="cyan"/>
        </w:rPr>
        <w:t>acquire information</w:t>
      </w:r>
      <w:r w:rsidRPr="00F726DD">
        <w:rPr>
          <w:sz w:val="16"/>
        </w:rPr>
        <w:t xml:space="preserve"> </w:t>
      </w:r>
      <w:r w:rsidRPr="00F726DD">
        <w:rPr>
          <w:rStyle w:val="StyleUnderline"/>
        </w:rPr>
        <w:t>about the messy world of objects</w:t>
      </w:r>
      <w:r w:rsidRPr="00F726DD">
        <w:rPr>
          <w:sz w:val="16"/>
        </w:rPr>
        <w:t xml:space="preserve"> and people by engaging with it </w:t>
      </w:r>
      <w:r w:rsidRPr="008A2477">
        <w:rPr>
          <w:rStyle w:val="Emphasis"/>
          <w:highlight w:val="cyan"/>
        </w:rPr>
        <w:t>one domain at a time</w:t>
      </w:r>
      <w:r w:rsidRPr="00F726DD">
        <w:rPr>
          <w:sz w:val="16"/>
        </w:rPr>
        <w:t xml:space="preserve">. </w:t>
      </w:r>
      <w:r w:rsidRPr="008A2477">
        <w:rPr>
          <w:rStyle w:val="StyleUnderline"/>
          <w:highlight w:val="cyan"/>
        </w:rPr>
        <w:t>Understanding</w:t>
      </w:r>
      <w:r w:rsidRPr="00F726DD">
        <w:rPr>
          <w:sz w:val="16"/>
        </w:rPr>
        <w:t xml:space="preserve"> </w:t>
      </w:r>
      <w:r w:rsidRPr="008A2477">
        <w:rPr>
          <w:rStyle w:val="StyleUnderline"/>
          <w:highlight w:val="cyan"/>
        </w:rPr>
        <w:t>does not obey Moore’s Law</w:t>
      </w:r>
      <w:r w:rsidRPr="00F726DD">
        <w:rPr>
          <w:sz w:val="16"/>
        </w:rPr>
        <w:t xml:space="preserve">: </w:t>
      </w:r>
      <w:r w:rsidRPr="00F726DD">
        <w:rPr>
          <w:rStyle w:val="StyleUnderline"/>
        </w:rPr>
        <w:t>knowledge</w:t>
      </w:r>
      <w:r w:rsidRPr="00F726DD">
        <w:rPr>
          <w:sz w:val="16"/>
        </w:rPr>
        <w:t xml:space="preserve"> </w:t>
      </w:r>
      <w:r w:rsidRPr="00F726DD">
        <w:rPr>
          <w:rStyle w:val="StyleUnderline"/>
        </w:rPr>
        <w:t xml:space="preserve">is acquired by </w:t>
      </w:r>
      <w:r w:rsidRPr="00F726DD">
        <w:rPr>
          <w:rStyle w:val="Emphasis"/>
        </w:rPr>
        <w:t>formulating explanations</w:t>
      </w:r>
      <w:r w:rsidRPr="00F726DD">
        <w:rPr>
          <w:sz w:val="16"/>
        </w:rPr>
        <w:t xml:space="preserve"> </w:t>
      </w:r>
      <w:r w:rsidRPr="00F726DD">
        <w:rPr>
          <w:rStyle w:val="StyleUnderline"/>
        </w:rPr>
        <w:t>and</w:t>
      </w:r>
      <w:r w:rsidRPr="00F726DD">
        <w:rPr>
          <w:sz w:val="16"/>
        </w:rPr>
        <w:t xml:space="preserve"> </w:t>
      </w:r>
      <w:r w:rsidRPr="00F726DD">
        <w:rPr>
          <w:rStyle w:val="Emphasis"/>
        </w:rPr>
        <w:t>testing them</w:t>
      </w:r>
      <w:r w:rsidRPr="00F726DD">
        <w:rPr>
          <w:sz w:val="16"/>
        </w:rPr>
        <w:t xml:space="preserve"> against reality, not by running an algorithm faster and faster. 25 </w:t>
      </w:r>
      <w:r w:rsidRPr="008A2477">
        <w:rPr>
          <w:rStyle w:val="StyleUnderline"/>
          <w:highlight w:val="cyan"/>
        </w:rPr>
        <w:t>Devouring</w:t>
      </w:r>
      <w:r w:rsidRPr="00F726DD">
        <w:rPr>
          <w:rStyle w:val="StyleUnderline"/>
        </w:rPr>
        <w:t xml:space="preserve"> the </w:t>
      </w:r>
      <w:r w:rsidRPr="008A2477">
        <w:rPr>
          <w:rStyle w:val="StyleUnderline"/>
          <w:highlight w:val="cyan"/>
        </w:rPr>
        <w:t>information</w:t>
      </w:r>
      <w:r w:rsidRPr="00F726DD">
        <w:rPr>
          <w:sz w:val="16"/>
        </w:rPr>
        <w:t xml:space="preserve"> </w:t>
      </w:r>
      <w:r w:rsidRPr="00F726DD">
        <w:rPr>
          <w:rStyle w:val="StyleUnderline"/>
        </w:rPr>
        <w:t xml:space="preserve">on the Internet </w:t>
      </w:r>
      <w:r w:rsidRPr="008A2477">
        <w:rPr>
          <w:rStyle w:val="Emphasis"/>
          <w:highlight w:val="cyan"/>
        </w:rPr>
        <w:t>will not</w:t>
      </w:r>
      <w:r w:rsidRPr="008A2477">
        <w:rPr>
          <w:sz w:val="16"/>
          <w:highlight w:val="cyan"/>
        </w:rPr>
        <w:t xml:space="preserve"> </w:t>
      </w:r>
      <w:r w:rsidRPr="008A2477">
        <w:rPr>
          <w:rStyle w:val="StyleUnderline"/>
          <w:highlight w:val="cyan"/>
        </w:rPr>
        <w:t>confer omniscience</w:t>
      </w:r>
      <w:r w:rsidRPr="00F726DD">
        <w:rPr>
          <w:sz w:val="16"/>
        </w:rPr>
        <w:t xml:space="preserve"> either: big data is still finite data, and the universe of knowledge is infinite. For these reasons, many </w:t>
      </w:r>
      <w:r w:rsidRPr="00F726DD">
        <w:rPr>
          <w:rStyle w:val="StyleUnderline"/>
        </w:rPr>
        <w:t xml:space="preserve">AI researchers </w:t>
      </w:r>
      <w:r w:rsidRPr="00F726DD">
        <w:rPr>
          <w:rStyle w:val="Emphasis"/>
        </w:rPr>
        <w:t>are annoyed</w:t>
      </w:r>
      <w:r w:rsidRPr="00F726DD">
        <w:rPr>
          <w:sz w:val="16"/>
        </w:rPr>
        <w:t xml:space="preserve"> </w:t>
      </w:r>
      <w:r w:rsidRPr="00F726DD">
        <w:rPr>
          <w:rStyle w:val="StyleUnderline"/>
        </w:rPr>
        <w:t>by the latest round of hype</w:t>
      </w:r>
      <w:r w:rsidRPr="00F726DD">
        <w:rPr>
          <w:sz w:val="16"/>
        </w:rPr>
        <w:t xml:space="preserve"> (the perennial bane of AI) which has misled observers into thinking that Artificial General Intelligence is just around the corner. 26 As far as I know, </w:t>
      </w:r>
      <w:r w:rsidRPr="008A2477">
        <w:rPr>
          <w:rStyle w:val="StyleUnderline"/>
          <w:highlight w:val="cyan"/>
        </w:rPr>
        <w:t xml:space="preserve">there </w:t>
      </w:r>
      <w:r w:rsidRPr="008A2477">
        <w:rPr>
          <w:rStyle w:val="Emphasis"/>
          <w:highlight w:val="cyan"/>
        </w:rPr>
        <w:t>are no projects</w:t>
      </w:r>
      <w:r w:rsidRPr="00F726DD">
        <w:rPr>
          <w:rStyle w:val="StyleUnderline"/>
        </w:rPr>
        <w:t xml:space="preserve"> </w:t>
      </w:r>
      <w:r w:rsidRPr="008A2477">
        <w:rPr>
          <w:rStyle w:val="StyleUnderline"/>
          <w:highlight w:val="cyan"/>
        </w:rPr>
        <w:t xml:space="preserve">to build </w:t>
      </w:r>
      <w:r w:rsidRPr="00F726DD">
        <w:rPr>
          <w:rStyle w:val="StyleUnderline"/>
        </w:rPr>
        <w:t xml:space="preserve">an </w:t>
      </w:r>
      <w:r w:rsidRPr="008A2477">
        <w:rPr>
          <w:rStyle w:val="StyleUnderline"/>
          <w:highlight w:val="cyan"/>
        </w:rPr>
        <w:t>AGI</w:t>
      </w:r>
      <w:r w:rsidRPr="00F726DD">
        <w:rPr>
          <w:sz w:val="16"/>
        </w:rPr>
        <w:t xml:space="preserve">, not just because it would be commercially dubious but because </w:t>
      </w:r>
      <w:r w:rsidRPr="00F726DD">
        <w:rPr>
          <w:rStyle w:val="StyleUnderline"/>
        </w:rPr>
        <w:t>the concept is</w:t>
      </w:r>
      <w:r w:rsidRPr="00F726DD">
        <w:rPr>
          <w:sz w:val="16"/>
        </w:rPr>
        <w:t xml:space="preserve"> </w:t>
      </w:r>
      <w:r w:rsidRPr="00F726DD">
        <w:rPr>
          <w:rStyle w:val="Emphasis"/>
        </w:rPr>
        <w:t>barely coherent</w:t>
      </w:r>
      <w:r w:rsidRPr="00F726DD">
        <w:rPr>
          <w:sz w:val="16"/>
        </w:rPr>
        <w:t xml:space="preserve">. The 2010s have, to be sure, brought us systems that can drive cars, caption photographs, recognize speech, and beat humans at Jeopardy!, Go, and Atari computer games. But the </w:t>
      </w:r>
      <w:r w:rsidRPr="008A2477">
        <w:rPr>
          <w:rStyle w:val="StyleUnderline"/>
          <w:highlight w:val="cyan"/>
        </w:rPr>
        <w:t>advances</w:t>
      </w:r>
      <w:r w:rsidRPr="00F726DD">
        <w:rPr>
          <w:rStyle w:val="StyleUnderline"/>
        </w:rPr>
        <w:t xml:space="preserve"> </w:t>
      </w:r>
      <w:r w:rsidRPr="008A2477">
        <w:rPr>
          <w:rStyle w:val="Emphasis"/>
          <w:highlight w:val="cyan"/>
        </w:rPr>
        <w:t>have not come</w:t>
      </w:r>
      <w:r w:rsidRPr="00F726DD">
        <w:rPr>
          <w:sz w:val="16"/>
        </w:rPr>
        <w:t xml:space="preserve"> </w:t>
      </w:r>
      <w:r w:rsidRPr="008A2477">
        <w:rPr>
          <w:rStyle w:val="StyleUnderline"/>
          <w:highlight w:val="cyan"/>
        </w:rPr>
        <w:t>from</w:t>
      </w:r>
      <w:r w:rsidRPr="00F726DD">
        <w:rPr>
          <w:rStyle w:val="StyleUnderline"/>
        </w:rPr>
        <w:t xml:space="preserve"> a </w:t>
      </w:r>
      <w:r w:rsidRPr="00F726DD">
        <w:rPr>
          <w:rStyle w:val="Emphasis"/>
        </w:rPr>
        <w:t xml:space="preserve">better </w:t>
      </w:r>
      <w:r w:rsidRPr="008A2477">
        <w:rPr>
          <w:rStyle w:val="Emphasis"/>
          <w:highlight w:val="cyan"/>
        </w:rPr>
        <w:t>understanding</w:t>
      </w:r>
      <w:r w:rsidRPr="00F726DD">
        <w:rPr>
          <w:rStyle w:val="StyleUnderline"/>
        </w:rPr>
        <w:t xml:space="preserve"> </w:t>
      </w:r>
      <w:r w:rsidRPr="008A2477">
        <w:rPr>
          <w:rStyle w:val="StyleUnderline"/>
          <w:highlight w:val="cyan"/>
        </w:rPr>
        <w:t>of</w:t>
      </w:r>
      <w:r w:rsidRPr="00F726DD">
        <w:rPr>
          <w:rStyle w:val="StyleUnderline"/>
        </w:rPr>
        <w:t xml:space="preserve"> the workings of </w:t>
      </w:r>
      <w:r w:rsidRPr="008A2477">
        <w:rPr>
          <w:rStyle w:val="StyleUnderline"/>
          <w:highlight w:val="cyan"/>
        </w:rPr>
        <w:t>intelligence</w:t>
      </w:r>
      <w:r w:rsidRPr="00F726DD">
        <w:rPr>
          <w:sz w:val="16"/>
        </w:rPr>
        <w:t xml:space="preserve"> </w:t>
      </w:r>
      <w:r w:rsidRPr="008A2477">
        <w:rPr>
          <w:rStyle w:val="StyleUnderline"/>
          <w:highlight w:val="cyan"/>
        </w:rPr>
        <w:t>but</w:t>
      </w:r>
      <w:r w:rsidRPr="00F726DD">
        <w:rPr>
          <w:rStyle w:val="StyleUnderline"/>
        </w:rPr>
        <w:t xml:space="preserve"> from the</w:t>
      </w:r>
      <w:r w:rsidRPr="00F726DD">
        <w:rPr>
          <w:sz w:val="16"/>
        </w:rPr>
        <w:t xml:space="preserve"> </w:t>
      </w:r>
      <w:r w:rsidRPr="008A2477">
        <w:rPr>
          <w:rStyle w:val="Emphasis"/>
          <w:highlight w:val="cyan"/>
        </w:rPr>
        <w:t>brute-force power</w:t>
      </w:r>
      <w:r w:rsidRPr="00F726DD">
        <w:rPr>
          <w:sz w:val="16"/>
        </w:rPr>
        <w:t xml:space="preserve"> </w:t>
      </w:r>
      <w:r w:rsidRPr="00F726DD">
        <w:rPr>
          <w:rStyle w:val="StyleUnderline"/>
        </w:rPr>
        <w:t>of faster chips and bigger data</w:t>
      </w:r>
      <w:r w:rsidRPr="00F726DD">
        <w:rPr>
          <w:sz w:val="16"/>
        </w:rPr>
        <w:t xml:space="preserve">, which allow the programs to be trained on millions of examples and generalize to similar new ones. </w:t>
      </w:r>
      <w:r w:rsidRPr="00F726DD">
        <w:rPr>
          <w:rStyle w:val="StyleUnderline"/>
        </w:rPr>
        <w:t>Each system is an</w:t>
      </w:r>
      <w:r w:rsidRPr="00F726DD">
        <w:rPr>
          <w:sz w:val="16"/>
        </w:rPr>
        <w:t xml:space="preserve"> </w:t>
      </w:r>
      <w:r w:rsidRPr="00F726DD">
        <w:rPr>
          <w:rStyle w:val="Emphasis"/>
        </w:rPr>
        <w:t>idiot savant</w:t>
      </w:r>
      <w:r w:rsidRPr="00F726DD">
        <w:rPr>
          <w:sz w:val="16"/>
        </w:rPr>
        <w:t xml:space="preserve">, </w:t>
      </w:r>
      <w:r w:rsidRPr="00F726DD">
        <w:rPr>
          <w:rStyle w:val="StyleUnderline"/>
        </w:rPr>
        <w:t>with little ability to leap to problems it was not set up to solve,</w:t>
      </w:r>
      <w:r w:rsidRPr="00F726DD">
        <w:rPr>
          <w:sz w:val="16"/>
        </w:rPr>
        <w:t xml:space="preserve"> and a brittle mastery of those it was. A photo-captioning program labels an impending plane crash “An airplane is parked on the tarmac”; a game-playing program is flummoxed by the slightest change in the scoring rules. 27 </w:t>
      </w:r>
      <w:r w:rsidRPr="00F726DD">
        <w:rPr>
          <w:rStyle w:val="StyleUnderline"/>
        </w:rPr>
        <w:t xml:space="preserve">Though </w:t>
      </w:r>
      <w:r w:rsidRPr="008A2477">
        <w:rPr>
          <w:rStyle w:val="StyleUnderline"/>
          <w:highlight w:val="cyan"/>
        </w:rPr>
        <w:t>the programs</w:t>
      </w:r>
      <w:r w:rsidRPr="00F726DD">
        <w:rPr>
          <w:rStyle w:val="StyleUnderline"/>
        </w:rPr>
        <w:t xml:space="preserve"> will surely get better, there </w:t>
      </w:r>
      <w:r w:rsidRPr="008A2477">
        <w:rPr>
          <w:rStyle w:val="StyleUnderline"/>
          <w:highlight w:val="cyan"/>
        </w:rPr>
        <w:t>are</w:t>
      </w:r>
      <w:r w:rsidRPr="00F726DD">
        <w:rPr>
          <w:rStyle w:val="StyleUnderline"/>
        </w:rPr>
        <w:t xml:space="preserve"> </w:t>
      </w:r>
      <w:r w:rsidRPr="008A2477">
        <w:rPr>
          <w:rStyle w:val="Emphasis"/>
          <w:highlight w:val="cyan"/>
        </w:rPr>
        <w:t>no signs of</w:t>
      </w:r>
      <w:r w:rsidRPr="00F726DD">
        <w:rPr>
          <w:rStyle w:val="Emphasis"/>
        </w:rPr>
        <w:t xml:space="preserve"> </w:t>
      </w:r>
      <w:r w:rsidRPr="008A2477">
        <w:rPr>
          <w:rStyle w:val="Emphasis"/>
          <w:highlight w:val="cyan"/>
        </w:rPr>
        <w:t>foom</w:t>
      </w:r>
      <w:r w:rsidRPr="00F726DD">
        <w:rPr>
          <w:rStyle w:val="StyleUnderline"/>
        </w:rPr>
        <w:t>.</w:t>
      </w:r>
      <w:r w:rsidRPr="00F726DD">
        <w:rPr>
          <w:sz w:val="16"/>
        </w:rPr>
        <w:t xml:space="preserve"> </w:t>
      </w:r>
      <w:r w:rsidRPr="008A2477">
        <w:rPr>
          <w:rStyle w:val="StyleUnderline"/>
          <w:highlight w:val="cyan"/>
        </w:rPr>
        <w:t>Nor</w:t>
      </w:r>
      <w:r w:rsidRPr="00F726DD">
        <w:rPr>
          <w:rStyle w:val="StyleUnderline"/>
        </w:rPr>
        <w:t xml:space="preserve"> </w:t>
      </w:r>
      <w:r w:rsidRPr="008A2477">
        <w:rPr>
          <w:rStyle w:val="StyleUnderline"/>
          <w:highlight w:val="cyan"/>
        </w:rPr>
        <w:t>have</w:t>
      </w:r>
      <w:r w:rsidRPr="00F726DD">
        <w:rPr>
          <w:rStyle w:val="StyleUnderline"/>
        </w:rPr>
        <w:t xml:space="preserve"> any of these </w:t>
      </w:r>
      <w:r w:rsidRPr="008A2477">
        <w:rPr>
          <w:rStyle w:val="StyleUnderline"/>
          <w:highlight w:val="cyan"/>
        </w:rPr>
        <w:t>programs</w:t>
      </w:r>
      <w:r w:rsidRPr="00F726DD">
        <w:rPr>
          <w:rStyle w:val="StyleUnderline"/>
        </w:rPr>
        <w:t xml:space="preserve"> </w:t>
      </w:r>
      <w:r w:rsidRPr="008A2477">
        <w:rPr>
          <w:rStyle w:val="Emphasis"/>
          <w:highlight w:val="cyan"/>
        </w:rPr>
        <w:t>made a move</w:t>
      </w:r>
      <w:r w:rsidRPr="008A2477">
        <w:rPr>
          <w:rStyle w:val="StyleUnderline"/>
          <w:highlight w:val="cyan"/>
        </w:rPr>
        <w:t xml:space="preserve"> toward</w:t>
      </w:r>
      <w:r w:rsidRPr="00F726DD">
        <w:rPr>
          <w:rStyle w:val="StyleUnderline"/>
        </w:rPr>
        <w:t xml:space="preserve"> </w:t>
      </w:r>
      <w:r w:rsidRPr="008A2477">
        <w:rPr>
          <w:rStyle w:val="Emphasis"/>
          <w:highlight w:val="cyan"/>
        </w:rPr>
        <w:t>taking</w:t>
      </w:r>
      <w:r w:rsidRPr="00F726DD">
        <w:rPr>
          <w:rStyle w:val="Emphasis"/>
        </w:rPr>
        <w:t xml:space="preserve"> </w:t>
      </w:r>
      <w:r w:rsidRPr="008A2477">
        <w:rPr>
          <w:rStyle w:val="Emphasis"/>
          <w:highlight w:val="cyan"/>
        </w:rPr>
        <w:t>over</w:t>
      </w:r>
      <w:r w:rsidRPr="00F726DD">
        <w:rPr>
          <w:rStyle w:val="StyleUnderline"/>
        </w:rPr>
        <w:t xml:space="preserve"> the lab or </w:t>
      </w:r>
      <w:r w:rsidRPr="00F726DD">
        <w:rPr>
          <w:rStyle w:val="Emphasis"/>
        </w:rPr>
        <w:t>enslaving</w:t>
      </w:r>
      <w:r w:rsidRPr="00F726DD">
        <w:rPr>
          <w:rStyle w:val="StyleUnderline"/>
        </w:rPr>
        <w:t xml:space="preserve"> their programmers.</w:t>
      </w:r>
    </w:p>
    <w:p w14:paraId="6EAC4AA0" w14:textId="77777777" w:rsidR="000F547D" w:rsidRDefault="000F547D" w:rsidP="000F547D">
      <w:pPr>
        <w:pStyle w:val="Heading4"/>
      </w:pPr>
      <w:r>
        <w:t xml:space="preserve">Complexity challenges make AI </w:t>
      </w:r>
      <w:r w:rsidRPr="008A2477">
        <w:rPr>
          <w:u w:val="single"/>
        </w:rPr>
        <w:t>equivalent</w:t>
      </w:r>
      <w:r>
        <w:t xml:space="preserve"> to the human brain impossible. </w:t>
      </w:r>
    </w:p>
    <w:p w14:paraId="62B7BE34" w14:textId="77777777" w:rsidR="000F547D" w:rsidRPr="003E237C" w:rsidRDefault="000F547D" w:rsidP="000F547D">
      <w:r w:rsidRPr="003E237C">
        <w:t xml:space="preserve">Wim </w:t>
      </w:r>
      <w:r w:rsidRPr="003E237C">
        <w:rPr>
          <w:rStyle w:val="Style13ptBold"/>
        </w:rPr>
        <w:t>Naudé 21</w:t>
      </w:r>
      <w:r w:rsidRPr="008A2477">
        <w:t>. Full</w:t>
      </w:r>
      <w:r w:rsidRPr="00E5384E">
        <w:t xml:space="preserve"> Professor of Economics at Cork University Business School</w:t>
      </w:r>
      <w:r w:rsidRPr="003E237C">
        <w:t>, “Artificial Intelligence: Neither Utopian nor Apocalyptic Impacts Soon,”</w:t>
      </w:r>
      <w:r w:rsidRPr="00E5384E">
        <w:t xml:space="preserve"> </w:t>
      </w:r>
      <w:r w:rsidRPr="003E237C">
        <w:t>01/02/2021</w:t>
      </w:r>
      <w:r>
        <w:t>,</w:t>
      </w:r>
      <w:r w:rsidRPr="003E237C">
        <w:t xml:space="preserve"> Economics of Innovation and New Technology, vol. 30, no. 1,</w:t>
      </w:r>
      <w:r>
        <w:t xml:space="preserve"> </w:t>
      </w:r>
      <w:r w:rsidRPr="003E237C">
        <w:t>pp. 1–23</w:t>
      </w:r>
    </w:p>
    <w:p w14:paraId="3E08C840" w14:textId="77777777" w:rsidR="000F547D" w:rsidRPr="00E5384E" w:rsidRDefault="000F547D" w:rsidP="000F547D">
      <w:r w:rsidRPr="00E5384E">
        <w:rPr>
          <w:sz w:val="16"/>
        </w:rPr>
        <w:t xml:space="preserve">5.2. The singularity can be cancelled A second point (which is related to the first) is that an </w:t>
      </w:r>
      <w:r w:rsidRPr="008A2477">
        <w:rPr>
          <w:rStyle w:val="StyleUnderline"/>
          <w:highlight w:val="cyan"/>
        </w:rPr>
        <w:t>AGI is</w:t>
      </w:r>
      <w:r w:rsidRPr="008A2477">
        <w:rPr>
          <w:sz w:val="16"/>
          <w:highlight w:val="cyan"/>
        </w:rPr>
        <w:t xml:space="preserve"> </w:t>
      </w:r>
      <w:r w:rsidRPr="008A2477">
        <w:rPr>
          <w:rStyle w:val="Emphasis"/>
          <w:highlight w:val="cyan"/>
        </w:rPr>
        <w:t>remote</w:t>
      </w:r>
      <w:r w:rsidRPr="00E5384E">
        <w:rPr>
          <w:sz w:val="16"/>
        </w:rPr>
        <w:t xml:space="preserve">, </w:t>
      </w:r>
      <w:r w:rsidRPr="00E5384E">
        <w:rPr>
          <w:rStyle w:val="StyleUnderline"/>
        </w:rPr>
        <w:t>placing</w:t>
      </w:r>
      <w:r w:rsidRPr="00E5384E">
        <w:rPr>
          <w:sz w:val="16"/>
        </w:rPr>
        <w:t xml:space="preserve"> </w:t>
      </w:r>
      <w:r w:rsidRPr="00E5384E">
        <w:rPr>
          <w:rStyle w:val="Emphasis"/>
        </w:rPr>
        <w:t>hopes</w:t>
      </w:r>
      <w:r w:rsidRPr="00E5384E">
        <w:rPr>
          <w:sz w:val="16"/>
        </w:rPr>
        <w:t xml:space="preserve"> </w:t>
      </w:r>
      <w:r w:rsidRPr="00E5384E">
        <w:rPr>
          <w:rStyle w:val="StyleUnderline"/>
        </w:rPr>
        <w:t>and</w:t>
      </w:r>
      <w:r w:rsidRPr="00E5384E">
        <w:rPr>
          <w:sz w:val="16"/>
        </w:rPr>
        <w:t xml:space="preserve"> </w:t>
      </w:r>
      <w:r w:rsidRPr="00E5384E">
        <w:rPr>
          <w:rStyle w:val="Emphasis"/>
        </w:rPr>
        <w:t>speculations</w:t>
      </w:r>
      <w:r w:rsidRPr="00E5384E">
        <w:rPr>
          <w:sz w:val="16"/>
        </w:rPr>
        <w:t xml:space="preserve"> </w:t>
      </w:r>
      <w:r w:rsidRPr="00E5384E">
        <w:rPr>
          <w:rStyle w:val="StyleUnderline"/>
        </w:rPr>
        <w:t>about a super-intelligence</w:t>
      </w:r>
      <w:r w:rsidRPr="00E5384E">
        <w:rPr>
          <w:sz w:val="16"/>
        </w:rPr>
        <w:t xml:space="preserve"> and Singularity in the realm of science fiction rather than of fact. </w:t>
      </w:r>
      <w:r w:rsidRPr="008A2477">
        <w:rPr>
          <w:rStyle w:val="StyleUnderline"/>
          <w:highlight w:val="cyan"/>
        </w:rPr>
        <w:t>The core problem</w:t>
      </w:r>
      <w:r w:rsidRPr="00E5384E">
        <w:rPr>
          <w:rStyle w:val="StyleUnderline"/>
        </w:rPr>
        <w:t xml:space="preserve"> </w:t>
      </w:r>
      <w:r w:rsidRPr="008A2477">
        <w:rPr>
          <w:rStyle w:val="StyleUnderline"/>
          <w:highlight w:val="cyan"/>
        </w:rPr>
        <w:t>is</w:t>
      </w:r>
      <w:r w:rsidRPr="00E5384E">
        <w:rPr>
          <w:rStyle w:val="StyleUnderline"/>
        </w:rPr>
        <w:t xml:space="preserve"> that </w:t>
      </w:r>
      <w:r w:rsidRPr="008A2477">
        <w:rPr>
          <w:rStyle w:val="StyleUnderline"/>
          <w:highlight w:val="cyan"/>
        </w:rPr>
        <w:t xml:space="preserve">scientists </w:t>
      </w:r>
      <w:r w:rsidRPr="008A2477">
        <w:rPr>
          <w:rStyle w:val="Emphasis"/>
          <w:highlight w:val="cyan"/>
        </w:rPr>
        <w:t>cannot replicate</w:t>
      </w:r>
      <w:r w:rsidRPr="00E5384E">
        <w:rPr>
          <w:sz w:val="16"/>
        </w:rPr>
        <w:t xml:space="preserve"> </w:t>
      </w:r>
      <w:r w:rsidRPr="008A2477">
        <w:rPr>
          <w:rStyle w:val="StyleUnderline"/>
          <w:highlight w:val="cyan"/>
        </w:rPr>
        <w:t>the</w:t>
      </w:r>
      <w:r w:rsidRPr="00E5384E">
        <w:rPr>
          <w:rStyle w:val="StyleUnderline"/>
        </w:rPr>
        <w:t xml:space="preserve"> human </w:t>
      </w:r>
      <w:r w:rsidRPr="008A2477">
        <w:rPr>
          <w:rStyle w:val="Emphasis"/>
          <w:highlight w:val="cyan"/>
        </w:rPr>
        <w:t>brain</w:t>
      </w:r>
      <w:r w:rsidRPr="00E5384E">
        <w:rPr>
          <w:rStyle w:val="StyleUnderline"/>
        </w:rPr>
        <w:t xml:space="preserve"> or human </w:t>
      </w:r>
      <w:r w:rsidRPr="008A2477">
        <w:rPr>
          <w:rStyle w:val="Emphasis"/>
          <w:highlight w:val="cyan"/>
        </w:rPr>
        <w:t>intelligence</w:t>
      </w:r>
      <w:r w:rsidRPr="008A2477">
        <w:rPr>
          <w:sz w:val="16"/>
          <w:highlight w:val="cyan"/>
        </w:rPr>
        <w:t xml:space="preserve"> </w:t>
      </w:r>
      <w:r w:rsidRPr="008A2477">
        <w:rPr>
          <w:rStyle w:val="StyleUnderline"/>
          <w:highlight w:val="cyan"/>
        </w:rPr>
        <w:t>and</w:t>
      </w:r>
      <w:r w:rsidRPr="008A2477">
        <w:rPr>
          <w:sz w:val="16"/>
          <w:highlight w:val="cyan"/>
        </w:rPr>
        <w:t xml:space="preserve"> </w:t>
      </w:r>
      <w:r w:rsidRPr="008A2477">
        <w:rPr>
          <w:rStyle w:val="Emphasis"/>
          <w:highlight w:val="cyan"/>
        </w:rPr>
        <w:t>consciousness</w:t>
      </w:r>
      <w:r w:rsidRPr="00E5384E">
        <w:rPr>
          <w:sz w:val="16"/>
        </w:rPr>
        <w:t xml:space="preserve"> </w:t>
      </w:r>
      <w:r w:rsidRPr="008A2477">
        <w:rPr>
          <w:rStyle w:val="StyleUnderline"/>
          <w:highlight w:val="cyan"/>
        </w:rPr>
        <w:t>because</w:t>
      </w:r>
      <w:r w:rsidRPr="00E5384E">
        <w:rPr>
          <w:rStyle w:val="StyleUnderline"/>
        </w:rPr>
        <w:t xml:space="preserve"> </w:t>
      </w:r>
      <w:r w:rsidRPr="008A2477">
        <w:rPr>
          <w:rStyle w:val="StyleUnderline"/>
          <w:highlight w:val="cyan"/>
        </w:rPr>
        <w:t xml:space="preserve">they </w:t>
      </w:r>
      <w:r w:rsidRPr="008A2477">
        <w:rPr>
          <w:rStyle w:val="Emphasis"/>
          <w:highlight w:val="cyan"/>
        </w:rPr>
        <w:t>do not</w:t>
      </w:r>
      <w:r w:rsidRPr="008A2477">
        <w:rPr>
          <w:sz w:val="16"/>
          <w:highlight w:val="cyan"/>
        </w:rPr>
        <w:t xml:space="preserve"> </w:t>
      </w:r>
      <w:r w:rsidRPr="008A2477">
        <w:rPr>
          <w:rStyle w:val="StyleUnderline"/>
          <w:highlight w:val="cyan"/>
        </w:rPr>
        <w:t>fully understand</w:t>
      </w:r>
      <w:r w:rsidRPr="00E5384E">
        <w:rPr>
          <w:rStyle w:val="StyleUnderline"/>
        </w:rPr>
        <w:t xml:space="preserve"> it</w:t>
      </w:r>
      <w:r w:rsidRPr="00E5384E">
        <w:rPr>
          <w:sz w:val="16"/>
        </w:rPr>
        <w:t xml:space="preserve"> (Meese 2018). Penrose (1989) has (controversially) argued that </w:t>
      </w:r>
      <w:r w:rsidRPr="00E5384E">
        <w:rPr>
          <w:rStyle w:val="StyleUnderline"/>
        </w:rPr>
        <w:t>quantum physics may be required to explain human consciousness</w:t>
      </w:r>
      <w:r w:rsidRPr="00E5384E">
        <w:rPr>
          <w:sz w:val="16"/>
        </w:rPr>
        <w:t xml:space="preserve">. Koch (2012) provides a rigorous criticism from the point of biology of those claiming the imminence of a singularity or superintelligence, stating that they do not appreciate the complexity of living systems. Dyson (2019) believes the </w:t>
      </w:r>
      <w:r w:rsidRPr="008A2477">
        <w:rPr>
          <w:rStyle w:val="StyleUnderline"/>
          <w:highlight w:val="cyan"/>
        </w:rPr>
        <w:t>future of computing is analogue</w:t>
      </w:r>
      <w:r w:rsidRPr="00E5384E">
        <w:rPr>
          <w:sz w:val="16"/>
        </w:rPr>
        <w:t xml:space="preserve"> (the human nervous system operates in analogue) </w:t>
      </w:r>
      <w:r w:rsidRPr="00E5384E">
        <w:rPr>
          <w:rStyle w:val="StyleUnderline"/>
        </w:rPr>
        <w:t>and not digital.</w:t>
      </w:r>
      <w:r w:rsidRPr="00E5384E">
        <w:rPr>
          <w:sz w:val="16"/>
        </w:rPr>
        <w:t xml:space="preserve"> Allen and Greaves (2011) </w:t>
      </w:r>
      <w:r w:rsidRPr="00E5384E">
        <w:rPr>
          <w:rStyle w:val="StyleUnderline"/>
        </w:rPr>
        <w:t xml:space="preserve">describe </w:t>
      </w:r>
      <w:r w:rsidRPr="008A2477">
        <w:rPr>
          <w:rStyle w:val="StyleUnderline"/>
          <w:highlight w:val="cyan"/>
        </w:rPr>
        <w:t>a ‘</w:t>
      </w:r>
      <w:r w:rsidRPr="008A2477">
        <w:rPr>
          <w:rStyle w:val="Emphasis"/>
          <w:highlight w:val="cyan"/>
        </w:rPr>
        <w:t>complexity brake’</w:t>
      </w:r>
      <w:r w:rsidRPr="00E5384E">
        <w:rPr>
          <w:rStyle w:val="StyleUnderline"/>
        </w:rPr>
        <w:t xml:space="preserve"> applying</w:t>
      </w:r>
      <w:r w:rsidRPr="00E5384E">
        <w:rPr>
          <w:sz w:val="16"/>
        </w:rPr>
        <w:t xml:space="preserve"> </w:t>
      </w:r>
      <w:r w:rsidRPr="00E5384E">
        <w:rPr>
          <w:rStyle w:val="StyleUnderline"/>
        </w:rPr>
        <w:t>to</w:t>
      </w:r>
      <w:r w:rsidRPr="00E5384E">
        <w:rPr>
          <w:sz w:val="16"/>
        </w:rPr>
        <w:t xml:space="preserve"> </w:t>
      </w:r>
      <w:r w:rsidRPr="00E5384E">
        <w:rPr>
          <w:rStyle w:val="StyleUnderline"/>
        </w:rPr>
        <w:t>the invention of a super-intelligence</w:t>
      </w:r>
      <w:r w:rsidRPr="00E5384E">
        <w:rPr>
          <w:sz w:val="16"/>
        </w:rPr>
        <w:t xml:space="preserve">, </w:t>
      </w:r>
      <w:r w:rsidRPr="00E5384E">
        <w:rPr>
          <w:rStyle w:val="StyleUnderline"/>
        </w:rPr>
        <w:t xml:space="preserve">which </w:t>
      </w:r>
      <w:r w:rsidRPr="008A2477">
        <w:rPr>
          <w:rStyle w:val="StyleUnderline"/>
          <w:highlight w:val="cyan"/>
        </w:rPr>
        <w:t>refers to the fact that</w:t>
      </w:r>
      <w:r w:rsidRPr="00E5384E">
        <w:rPr>
          <w:sz w:val="16"/>
        </w:rPr>
        <w:t xml:space="preserve"> ‘</w:t>
      </w:r>
      <w:r w:rsidRPr="008A2477">
        <w:rPr>
          <w:rStyle w:val="StyleUnderline"/>
          <w:highlight w:val="cyan"/>
        </w:rPr>
        <w:t xml:space="preserve">As we go </w:t>
      </w:r>
      <w:r w:rsidRPr="008A2477">
        <w:rPr>
          <w:rStyle w:val="Emphasis"/>
          <w:highlight w:val="cyan"/>
        </w:rPr>
        <w:t>deeper</w:t>
      </w:r>
      <w:r w:rsidRPr="00E5384E">
        <w:rPr>
          <w:rStyle w:val="StyleUnderline"/>
        </w:rPr>
        <w:t xml:space="preserve"> and </w:t>
      </w:r>
      <w:r w:rsidRPr="00E5384E">
        <w:rPr>
          <w:rStyle w:val="Emphasis"/>
        </w:rPr>
        <w:t>deeper</w:t>
      </w:r>
      <w:r w:rsidRPr="00E5384E">
        <w:rPr>
          <w:rStyle w:val="StyleUnderline"/>
        </w:rPr>
        <w:t xml:space="preserve"> in our understanding of natural systems,</w:t>
      </w:r>
      <w:r w:rsidRPr="00E5384E">
        <w:rPr>
          <w:sz w:val="16"/>
        </w:rPr>
        <w:t xml:space="preserve"> we typically find that </w:t>
      </w:r>
      <w:r w:rsidRPr="008A2477">
        <w:rPr>
          <w:rStyle w:val="StyleUnderline"/>
          <w:highlight w:val="cyan"/>
        </w:rPr>
        <w:t>we require</w:t>
      </w:r>
      <w:r w:rsidRPr="008A2477">
        <w:rPr>
          <w:sz w:val="16"/>
          <w:highlight w:val="cyan"/>
        </w:rPr>
        <w:t xml:space="preserve"> </w:t>
      </w:r>
      <w:r w:rsidRPr="008A2477">
        <w:rPr>
          <w:rStyle w:val="Emphasis"/>
          <w:highlight w:val="cyan"/>
        </w:rPr>
        <w:t>more</w:t>
      </w:r>
      <w:r w:rsidRPr="00E5384E">
        <w:rPr>
          <w:sz w:val="16"/>
        </w:rPr>
        <w:t xml:space="preserve"> </w:t>
      </w:r>
      <w:r w:rsidRPr="00E5384E">
        <w:rPr>
          <w:rStyle w:val="StyleUnderline"/>
        </w:rPr>
        <w:t>and</w:t>
      </w:r>
      <w:r w:rsidRPr="00E5384E">
        <w:rPr>
          <w:sz w:val="16"/>
        </w:rPr>
        <w:t xml:space="preserve"> </w:t>
      </w:r>
      <w:r w:rsidRPr="00E5384E">
        <w:rPr>
          <w:rStyle w:val="Emphasis"/>
        </w:rPr>
        <w:t>more</w:t>
      </w:r>
      <w:r w:rsidRPr="00E5384E">
        <w:rPr>
          <w:sz w:val="16"/>
        </w:rPr>
        <w:t xml:space="preserve"> </w:t>
      </w:r>
      <w:r w:rsidRPr="008A2477">
        <w:rPr>
          <w:rStyle w:val="Emphasis"/>
          <w:highlight w:val="cyan"/>
        </w:rPr>
        <w:t>specialized knowledge</w:t>
      </w:r>
      <w:r w:rsidRPr="00E5384E">
        <w:rPr>
          <w:sz w:val="16"/>
        </w:rPr>
        <w:t xml:space="preserve"> […] although developments in AI might ultimately end up being the route to the singularity, again the </w:t>
      </w:r>
      <w:r w:rsidRPr="008A2477">
        <w:rPr>
          <w:rStyle w:val="StyleUnderline"/>
          <w:highlight w:val="cyan"/>
        </w:rPr>
        <w:t>complexity</w:t>
      </w:r>
      <w:r w:rsidRPr="00E5384E">
        <w:rPr>
          <w:sz w:val="16"/>
        </w:rPr>
        <w:t xml:space="preserve"> brake </w:t>
      </w:r>
      <w:r w:rsidRPr="008A2477">
        <w:rPr>
          <w:rStyle w:val="Emphasis"/>
          <w:highlight w:val="cyan"/>
        </w:rPr>
        <w:t>slows</w:t>
      </w:r>
      <w:r w:rsidRPr="00E5384E">
        <w:rPr>
          <w:rStyle w:val="Emphasis"/>
        </w:rPr>
        <w:t xml:space="preserve"> our rate</w:t>
      </w:r>
      <w:r w:rsidRPr="00E5384E">
        <w:rPr>
          <w:sz w:val="16"/>
        </w:rPr>
        <w:t xml:space="preserve"> </w:t>
      </w:r>
      <w:r w:rsidRPr="00E5384E">
        <w:rPr>
          <w:rStyle w:val="StyleUnderline"/>
        </w:rPr>
        <w:t xml:space="preserve">of </w:t>
      </w:r>
      <w:r w:rsidRPr="008A2477">
        <w:rPr>
          <w:rStyle w:val="StyleUnderline"/>
          <w:highlight w:val="cyan"/>
        </w:rPr>
        <w:t>progress</w:t>
      </w:r>
      <w:r w:rsidRPr="00E5384E">
        <w:rPr>
          <w:sz w:val="16"/>
        </w:rPr>
        <w:t xml:space="preserve">, </w:t>
      </w:r>
      <w:r w:rsidRPr="00E5384E">
        <w:rPr>
          <w:rStyle w:val="StyleUnderline"/>
        </w:rPr>
        <w:t xml:space="preserve">and pushes the singularity </w:t>
      </w:r>
      <w:r w:rsidRPr="00E5384E">
        <w:rPr>
          <w:rStyle w:val="Emphasis"/>
        </w:rPr>
        <w:t>considerably</w:t>
      </w:r>
      <w:r w:rsidRPr="00E5384E">
        <w:rPr>
          <w:sz w:val="16"/>
        </w:rPr>
        <w:t xml:space="preserve"> </w:t>
      </w:r>
      <w:r w:rsidRPr="00E5384E">
        <w:rPr>
          <w:rStyle w:val="StyleUnderline"/>
        </w:rPr>
        <w:t>into the future</w:t>
      </w:r>
      <w:r w:rsidRPr="00E5384E">
        <w:rPr>
          <w:sz w:val="16"/>
        </w:rPr>
        <w:t xml:space="preserve"> ’.</w:t>
      </w:r>
    </w:p>
    <w:p w14:paraId="71F726A6" w14:textId="77777777" w:rsidR="000F547D" w:rsidRPr="005D388F" w:rsidRDefault="000F547D" w:rsidP="000F547D"/>
    <w:p w14:paraId="109105BD" w14:textId="77777777" w:rsidR="000F547D" w:rsidRDefault="000F547D" w:rsidP="000F547D">
      <w:pPr>
        <w:pStyle w:val="Heading1"/>
      </w:pPr>
      <w:r>
        <w:t>Wake Forest---Round 7---1NR</w:t>
      </w:r>
    </w:p>
    <w:p w14:paraId="2695DE68" w14:textId="77777777" w:rsidR="000F547D" w:rsidRDefault="000F547D" w:rsidP="000F547D">
      <w:pPr>
        <w:pStyle w:val="Heading2"/>
      </w:pPr>
      <w:r>
        <w:t>CP</w:t>
      </w:r>
    </w:p>
    <w:p w14:paraId="5E81FED7" w14:textId="77777777" w:rsidR="000F547D" w:rsidRDefault="000F547D" w:rsidP="000F547D">
      <w:pPr>
        <w:pStyle w:val="Heading3"/>
      </w:pPr>
      <w:r>
        <w:t>Overview---2NC</w:t>
      </w:r>
    </w:p>
    <w:p w14:paraId="3C1A6DC0" w14:textId="77777777" w:rsidR="000F547D" w:rsidRDefault="000F547D" w:rsidP="000F547D">
      <w:pPr>
        <w:pStyle w:val="Undertag"/>
      </w:pPr>
    </w:p>
    <w:p w14:paraId="5CF12AF3" w14:textId="77777777" w:rsidR="000F547D" w:rsidRDefault="000F547D" w:rsidP="000F547D"/>
    <w:p w14:paraId="2B09A211" w14:textId="77777777" w:rsidR="000F547D" w:rsidRDefault="000F547D" w:rsidP="000F547D">
      <w:pPr>
        <w:pStyle w:val="Undertag"/>
      </w:pPr>
    </w:p>
    <w:p w14:paraId="2B9B2E55" w14:textId="77777777" w:rsidR="000F547D" w:rsidRDefault="000F547D" w:rsidP="000F547D">
      <w:pPr>
        <w:pStyle w:val="Heading3"/>
      </w:pPr>
      <w:r>
        <w:t>AT: Perm Do Both---2NC</w:t>
      </w:r>
    </w:p>
    <w:p w14:paraId="7B4D49A4" w14:textId="77777777" w:rsidR="000F547D" w:rsidRDefault="000F547D" w:rsidP="000F547D">
      <w:pPr>
        <w:pStyle w:val="Undertag"/>
        <w:rPr>
          <w:u w:val="single"/>
        </w:rPr>
      </w:pPr>
    </w:p>
    <w:p w14:paraId="5F0F25D1" w14:textId="77777777" w:rsidR="000F547D" w:rsidRPr="00A5665A" w:rsidRDefault="000F547D" w:rsidP="000F547D"/>
    <w:p w14:paraId="632AABE6" w14:textId="77777777" w:rsidR="000F547D" w:rsidRDefault="000F547D" w:rsidP="000F547D">
      <w:pPr>
        <w:pStyle w:val="Undertag"/>
      </w:pPr>
    </w:p>
    <w:p w14:paraId="771182C0" w14:textId="77777777" w:rsidR="000F547D" w:rsidRPr="00955D9A" w:rsidRDefault="000F547D" w:rsidP="000F547D">
      <w:pPr>
        <w:pStyle w:val="Heading3"/>
      </w:pPr>
      <w:r>
        <w:t>Factual Basis Plank---2NC</w:t>
      </w:r>
    </w:p>
    <w:p w14:paraId="75D1E4AD" w14:textId="77777777" w:rsidR="000F547D" w:rsidRDefault="000F547D" w:rsidP="000F547D">
      <w:pPr>
        <w:pStyle w:val="Heading4"/>
      </w:pPr>
      <w:r>
        <w:t xml:space="preserve">Requiring agency regulations to meet standards for legal authority, reasoned explanation, and factual support restores the effectiveness of the administrative state. </w:t>
      </w:r>
    </w:p>
    <w:p w14:paraId="103EB477" w14:textId="77777777" w:rsidR="000F547D" w:rsidRPr="007A62DC" w:rsidRDefault="000F547D" w:rsidP="000F547D">
      <w:r w:rsidRPr="007A62DC">
        <w:t xml:space="preserve">Peter M. </w:t>
      </w:r>
      <w:r w:rsidRPr="007A62DC">
        <w:rPr>
          <w:rStyle w:val="Heading4Char"/>
        </w:rPr>
        <w:t>Shane 25</w:t>
      </w:r>
      <w:r w:rsidRPr="007A62DC">
        <w:t>. Jacob E. Davis and Jacob E. Davis II Chair in Law Emeritus at Ohio State University and a Distinguished Scholar in Residence at the New York University School of Law.</w:t>
      </w:r>
      <w:r>
        <w:t xml:space="preserve"> </w:t>
      </w:r>
      <w:r w:rsidRPr="007A62DC">
        <w:t>"Reconstruct the Administrative State." Washington Monthly. 1-5-2025. https://washingtonmonthly.com/2025/01/05/reconstruct-the-administrative-state/</w:t>
      </w:r>
    </w:p>
    <w:p w14:paraId="509DF732" w14:textId="77777777" w:rsidR="000F547D" w:rsidRPr="007A62DC" w:rsidRDefault="000F547D" w:rsidP="000F547D">
      <w:pPr>
        <w:rPr>
          <w:sz w:val="16"/>
        </w:rPr>
      </w:pPr>
      <w:r w:rsidRPr="007A62DC">
        <w:rPr>
          <w:sz w:val="16"/>
        </w:rPr>
        <w:t xml:space="preserve">During that time, nothing of comparable ambition occurred on the left. To be sure, different sectors of the progressive coalition stood up impressive efforts to advance specific regulatory programs important to their constituencies—environmentalists fighting to strengthen clean air regulations, for instance, or labor unions mobilizing to improve workplace safety rules. But </w:t>
      </w:r>
      <w:r w:rsidRPr="007A62DC">
        <w:rPr>
          <w:rStyle w:val="StyleUnderline"/>
        </w:rPr>
        <w:t>there was no coordinated effort</w:t>
      </w:r>
      <w:r w:rsidRPr="007A62DC">
        <w:rPr>
          <w:sz w:val="16"/>
        </w:rPr>
        <w:t xml:space="preserve"> across the coalition, and certainly no comparable funding by foundations and progressive donors, </w:t>
      </w:r>
      <w:r w:rsidRPr="001D5D7F">
        <w:rPr>
          <w:rStyle w:val="StyleUnderline"/>
          <w:highlight w:val="cyan"/>
        </w:rPr>
        <w:t>to undergird a</w:t>
      </w:r>
      <w:r w:rsidRPr="007A62DC">
        <w:rPr>
          <w:rStyle w:val="StyleUnderline"/>
        </w:rPr>
        <w:t xml:space="preserve"> politically bold, intellectually compelling, values-driven </w:t>
      </w:r>
      <w:r w:rsidRPr="001D5D7F">
        <w:rPr>
          <w:rStyle w:val="Emphasis"/>
          <w:highlight w:val="cyan"/>
        </w:rPr>
        <w:t>reinvigoration</w:t>
      </w:r>
      <w:r w:rsidRPr="001D5D7F">
        <w:rPr>
          <w:rStyle w:val="StyleUnderline"/>
          <w:highlight w:val="cyan"/>
        </w:rPr>
        <w:t xml:space="preserve"> of the </w:t>
      </w:r>
      <w:r w:rsidRPr="001D5D7F">
        <w:rPr>
          <w:rStyle w:val="Emphasis"/>
          <w:highlight w:val="cyan"/>
        </w:rPr>
        <w:t>regulatory</w:t>
      </w:r>
      <w:r w:rsidRPr="007A62DC">
        <w:rPr>
          <w:rStyle w:val="Emphasis"/>
        </w:rPr>
        <w:t xml:space="preserve"> state</w:t>
      </w:r>
      <w:r w:rsidRPr="007A62DC">
        <w:rPr>
          <w:rStyle w:val="StyleUnderline"/>
        </w:rPr>
        <w:t>.</w:t>
      </w:r>
      <w:r w:rsidRPr="007A62DC">
        <w:rPr>
          <w:sz w:val="16"/>
        </w:rPr>
        <w:t xml:space="preserve"> At this juncture, it therefore becomes critically important not only to attend to the impressive array of legal tools that administrative law has to offer in curbing Trump, but also to position the progressive legal strategy within a much larger campaign for hearts and minds. </w:t>
      </w:r>
    </w:p>
    <w:p w14:paraId="57211B52" w14:textId="77777777" w:rsidR="000F547D" w:rsidRDefault="000F547D" w:rsidP="000F547D">
      <w:pPr>
        <w:rPr>
          <w:sz w:val="16"/>
        </w:rPr>
      </w:pPr>
      <w:r w:rsidRPr="007A62DC">
        <w:rPr>
          <w:sz w:val="16"/>
        </w:rPr>
        <w:t xml:space="preserve">Where </w:t>
      </w:r>
      <w:r w:rsidRPr="001D5D7F">
        <w:rPr>
          <w:rStyle w:val="StyleUnderline"/>
          <w:highlight w:val="cyan"/>
        </w:rPr>
        <w:t>administrative law</w:t>
      </w:r>
      <w:r w:rsidRPr="007A62DC">
        <w:rPr>
          <w:sz w:val="16"/>
        </w:rPr>
        <w:t xml:space="preserve"> </w:t>
      </w:r>
      <w:r w:rsidRPr="007A62DC">
        <w:rPr>
          <w:rStyle w:val="StyleUnderline"/>
        </w:rPr>
        <w:t>can</w:t>
      </w:r>
      <w:r w:rsidRPr="007A62DC">
        <w:rPr>
          <w:sz w:val="16"/>
        </w:rPr>
        <w:t xml:space="preserve"> be most helpful is </w:t>
      </w:r>
      <w:r w:rsidRPr="001D5D7F">
        <w:rPr>
          <w:rStyle w:val="StyleUnderline"/>
          <w:highlight w:val="cyan"/>
        </w:rPr>
        <w:t>demand</w:t>
      </w:r>
      <w:r w:rsidRPr="007A62DC">
        <w:rPr>
          <w:sz w:val="16"/>
        </w:rPr>
        <w:t xml:space="preserve">ing </w:t>
      </w:r>
      <w:r w:rsidRPr="007A62DC">
        <w:rPr>
          <w:rStyle w:val="StyleUnderline"/>
        </w:rPr>
        <w:t xml:space="preserve">that </w:t>
      </w:r>
      <w:r w:rsidRPr="001D5D7F">
        <w:rPr>
          <w:rStyle w:val="Emphasis"/>
          <w:highlight w:val="cyan"/>
        </w:rPr>
        <w:t>formal government actions</w:t>
      </w:r>
      <w:r w:rsidRPr="007A62DC">
        <w:rPr>
          <w:sz w:val="16"/>
        </w:rPr>
        <w:t xml:space="preserve">, </w:t>
      </w:r>
      <w:r w:rsidRPr="007A62DC">
        <w:rPr>
          <w:rStyle w:val="StyleUnderline"/>
        </w:rPr>
        <w:t xml:space="preserve">such as agency </w:t>
      </w:r>
      <w:r w:rsidRPr="007A62DC">
        <w:rPr>
          <w:rStyle w:val="Emphasis"/>
        </w:rPr>
        <w:t>regulations</w:t>
      </w:r>
      <w:r w:rsidRPr="007A62DC">
        <w:rPr>
          <w:rStyle w:val="StyleUnderline"/>
        </w:rPr>
        <w:t xml:space="preserve"> or </w:t>
      </w:r>
      <w:r w:rsidRPr="007A62DC">
        <w:rPr>
          <w:rStyle w:val="Emphasis"/>
        </w:rPr>
        <w:t>adjudicative orders</w:t>
      </w:r>
      <w:r w:rsidRPr="007A62DC">
        <w:rPr>
          <w:rStyle w:val="StyleUnderline"/>
        </w:rPr>
        <w:t xml:space="preserve">, </w:t>
      </w:r>
      <w:r w:rsidRPr="001D5D7F">
        <w:rPr>
          <w:rStyle w:val="StyleUnderline"/>
          <w:highlight w:val="cyan"/>
        </w:rPr>
        <w:t xml:space="preserve">meet requirements for </w:t>
      </w:r>
      <w:r w:rsidRPr="001D5D7F">
        <w:rPr>
          <w:rStyle w:val="Emphasis"/>
          <w:highlight w:val="cyan"/>
        </w:rPr>
        <w:t>legal</w:t>
      </w:r>
      <w:r w:rsidRPr="007A62DC">
        <w:rPr>
          <w:rStyle w:val="Emphasis"/>
        </w:rPr>
        <w:t xml:space="preserve"> </w:t>
      </w:r>
      <w:r w:rsidRPr="001D5D7F">
        <w:rPr>
          <w:rStyle w:val="Emphasis"/>
          <w:highlight w:val="cyan"/>
        </w:rPr>
        <w:t>authority</w:t>
      </w:r>
      <w:r w:rsidRPr="007A62DC">
        <w:rPr>
          <w:rStyle w:val="StyleUnderline"/>
        </w:rPr>
        <w:t xml:space="preserve">, reasoned </w:t>
      </w:r>
      <w:r w:rsidRPr="007A62DC">
        <w:rPr>
          <w:rStyle w:val="Emphasis"/>
        </w:rPr>
        <w:t>explanation</w:t>
      </w:r>
      <w:r w:rsidRPr="007A62DC">
        <w:rPr>
          <w:rStyle w:val="StyleUnderline"/>
        </w:rPr>
        <w:t xml:space="preserve">, </w:t>
      </w:r>
      <w:r w:rsidRPr="001D5D7F">
        <w:rPr>
          <w:rStyle w:val="StyleUnderline"/>
          <w:highlight w:val="cyan"/>
        </w:rPr>
        <w:t xml:space="preserve">and </w:t>
      </w:r>
      <w:r w:rsidRPr="001D5D7F">
        <w:rPr>
          <w:rStyle w:val="Emphasis"/>
          <w:highlight w:val="cyan"/>
        </w:rPr>
        <w:t>factual support</w:t>
      </w:r>
      <w:r w:rsidRPr="007A62DC">
        <w:rPr>
          <w:rStyle w:val="StyleUnderline"/>
        </w:rPr>
        <w:t>.</w:t>
      </w:r>
      <w:r w:rsidRPr="007A62DC">
        <w:rPr>
          <w:sz w:val="16"/>
        </w:rPr>
        <w:t xml:space="preserve"> </w:t>
      </w:r>
      <w:r w:rsidRPr="001D5D7F">
        <w:rPr>
          <w:rStyle w:val="StyleUnderline"/>
          <w:highlight w:val="cyan"/>
        </w:rPr>
        <w:t>Law</w:t>
      </w:r>
      <w:r w:rsidRPr="007A62DC">
        <w:rPr>
          <w:rStyle w:val="StyleUnderline"/>
        </w:rPr>
        <w:t xml:space="preserve"> can </w:t>
      </w:r>
      <w:r w:rsidRPr="001D5D7F">
        <w:rPr>
          <w:rStyle w:val="StyleUnderline"/>
          <w:highlight w:val="cyan"/>
        </w:rPr>
        <w:t xml:space="preserve">stop </w:t>
      </w:r>
      <w:r w:rsidRPr="001D5D7F">
        <w:rPr>
          <w:rStyle w:val="Emphasis"/>
          <w:highlight w:val="cyan"/>
        </w:rPr>
        <w:t>bad administrative moves</w:t>
      </w:r>
      <w:r w:rsidRPr="007A62DC">
        <w:rPr>
          <w:rStyle w:val="StyleUnderline"/>
        </w:rPr>
        <w:t xml:space="preserve"> that lack </w:t>
      </w:r>
      <w:r w:rsidRPr="007A62DC">
        <w:rPr>
          <w:rStyle w:val="Emphasis"/>
        </w:rPr>
        <w:t>these qualities</w:t>
      </w:r>
      <w:r w:rsidRPr="007A62DC">
        <w:rPr>
          <w:rStyle w:val="StyleUnderline"/>
        </w:rPr>
        <w:t>.</w:t>
      </w:r>
      <w:r w:rsidRPr="007A62DC">
        <w:rPr>
          <w:sz w:val="16"/>
        </w:rPr>
        <w:t xml:space="preserve"> </w:t>
      </w:r>
      <w:r w:rsidRPr="007A62DC">
        <w:rPr>
          <w:rStyle w:val="StyleUnderline"/>
        </w:rPr>
        <w:t>Such a speed bump role is critical in facing both sides of the Trump agenda.</w:t>
      </w:r>
      <w:r w:rsidRPr="007A62DC">
        <w:rPr>
          <w:sz w:val="16"/>
        </w:rPr>
        <w:t xml:space="preserve"> There will be aggressive new rules and orders targeting Trump’s political opponents, disfavored business interests, and marginalized groups. Most will be subject to judicial review. </w:t>
      </w:r>
      <w:r w:rsidRPr="007A62DC">
        <w:rPr>
          <w:rStyle w:val="StyleUnderline"/>
        </w:rPr>
        <w:t>As for deregulation</w:t>
      </w:r>
      <w:r w:rsidRPr="007A62DC">
        <w:rPr>
          <w:sz w:val="16"/>
        </w:rPr>
        <w:t xml:space="preserve">, under the federal Administrative Procedure Act, </w:t>
      </w:r>
      <w:r w:rsidRPr="007A62DC">
        <w:rPr>
          <w:rStyle w:val="StyleUnderline"/>
        </w:rPr>
        <w:t xml:space="preserve">any rescission of or amendment to a current regulation also </w:t>
      </w:r>
      <w:r w:rsidRPr="007A62DC">
        <w:rPr>
          <w:rStyle w:val="Emphasis"/>
        </w:rPr>
        <w:t>counts</w:t>
      </w:r>
      <w:r w:rsidRPr="007A62DC">
        <w:rPr>
          <w:rStyle w:val="StyleUnderline"/>
        </w:rPr>
        <w:t xml:space="preserve"> as a </w:t>
      </w:r>
      <w:r w:rsidRPr="007A62DC">
        <w:rPr>
          <w:rStyle w:val="Emphasis"/>
        </w:rPr>
        <w:t>positive</w:t>
      </w:r>
      <w:r w:rsidRPr="007A62DC">
        <w:rPr>
          <w:rStyle w:val="StyleUnderline"/>
        </w:rPr>
        <w:t xml:space="preserve"> “</w:t>
      </w:r>
      <w:r w:rsidRPr="007A62DC">
        <w:rPr>
          <w:rStyle w:val="Emphasis"/>
        </w:rPr>
        <w:t>rule</w:t>
      </w:r>
      <w:r w:rsidRPr="007A62DC">
        <w:rPr>
          <w:rStyle w:val="StyleUnderline"/>
        </w:rPr>
        <w:t>.</w:t>
      </w:r>
      <w:r w:rsidRPr="007A62DC">
        <w:rPr>
          <w:sz w:val="16"/>
        </w:rPr>
        <w:t xml:space="preserve">” </w:t>
      </w:r>
      <w:r w:rsidRPr="001D5D7F">
        <w:rPr>
          <w:rStyle w:val="StyleUnderline"/>
          <w:highlight w:val="cyan"/>
        </w:rPr>
        <w:t>Deregulatory rules can thus be</w:t>
      </w:r>
      <w:r w:rsidRPr="007A62DC">
        <w:rPr>
          <w:rStyle w:val="StyleUnderline"/>
        </w:rPr>
        <w:t xml:space="preserve"> </w:t>
      </w:r>
      <w:r w:rsidRPr="001D5D7F">
        <w:rPr>
          <w:rStyle w:val="StyleUnderline"/>
          <w:highlight w:val="cyan"/>
        </w:rPr>
        <w:t xml:space="preserve">required to meet the law’s </w:t>
      </w:r>
      <w:r w:rsidRPr="001D5D7F">
        <w:rPr>
          <w:rStyle w:val="Emphasis"/>
          <w:highlight w:val="cyan"/>
        </w:rPr>
        <w:t>exacting demands</w:t>
      </w:r>
      <w:r w:rsidRPr="007A62DC">
        <w:rPr>
          <w:rStyle w:val="StyleUnderline"/>
        </w:rPr>
        <w:t xml:space="preserve"> for </w:t>
      </w:r>
      <w:r w:rsidRPr="007A62DC">
        <w:rPr>
          <w:rStyle w:val="Emphasis"/>
        </w:rPr>
        <w:t>evidence</w:t>
      </w:r>
      <w:r w:rsidRPr="007A62DC">
        <w:rPr>
          <w:rStyle w:val="StyleUnderline"/>
        </w:rPr>
        <w:t xml:space="preserve"> and </w:t>
      </w:r>
      <w:r w:rsidRPr="007A62DC">
        <w:rPr>
          <w:rStyle w:val="Emphasis"/>
        </w:rPr>
        <w:t>justification</w:t>
      </w:r>
      <w:r w:rsidRPr="007A62DC">
        <w:rPr>
          <w:rStyle w:val="StyleUnderline"/>
        </w:rPr>
        <w:t>.</w:t>
      </w:r>
      <w:r w:rsidRPr="007A62DC">
        <w:rPr>
          <w:sz w:val="16"/>
        </w:rPr>
        <w:t xml:space="preserve"> As I mentioned in a recent essay, it was a deregulation case that is now the canonical precedent for so-called </w:t>
      </w:r>
      <w:r w:rsidRPr="001D5D7F">
        <w:rPr>
          <w:rStyle w:val="Emphasis"/>
          <w:highlight w:val="cyan"/>
        </w:rPr>
        <w:t>hard-look</w:t>
      </w:r>
      <w:r w:rsidRPr="007A62DC">
        <w:rPr>
          <w:rStyle w:val="Emphasis"/>
        </w:rPr>
        <w:t xml:space="preserve"> judicial </w:t>
      </w:r>
      <w:r w:rsidRPr="001D5D7F">
        <w:rPr>
          <w:rStyle w:val="Emphasis"/>
          <w:highlight w:val="cyan"/>
        </w:rPr>
        <w:t>review</w:t>
      </w:r>
      <w:r w:rsidRPr="007A62DC">
        <w:rPr>
          <w:sz w:val="16"/>
        </w:rPr>
        <w:t xml:space="preserve"> </w:t>
      </w:r>
      <w:r w:rsidRPr="007A62DC">
        <w:rPr>
          <w:rStyle w:val="StyleUnderline"/>
        </w:rPr>
        <w:t xml:space="preserve">of </w:t>
      </w:r>
      <w:r w:rsidRPr="007A62DC">
        <w:rPr>
          <w:rStyle w:val="Emphasis"/>
        </w:rPr>
        <w:t>administrative</w:t>
      </w:r>
      <w:r w:rsidRPr="007A62DC">
        <w:rPr>
          <w:rStyle w:val="StyleUnderline"/>
        </w:rPr>
        <w:t xml:space="preserve"> </w:t>
      </w:r>
      <w:r w:rsidRPr="007A62DC">
        <w:rPr>
          <w:rStyle w:val="Emphasis"/>
        </w:rPr>
        <w:t>action</w:t>
      </w:r>
      <w:r w:rsidRPr="007A62DC">
        <w:rPr>
          <w:rStyle w:val="StyleUnderline"/>
        </w:rPr>
        <w:t>—</w:t>
      </w:r>
      <w:r w:rsidRPr="001D5D7F">
        <w:rPr>
          <w:rStyle w:val="StyleUnderline"/>
          <w:highlight w:val="cyan"/>
        </w:rPr>
        <w:t>that is,</w:t>
      </w:r>
      <w:r w:rsidRPr="001D5D7F">
        <w:rPr>
          <w:sz w:val="16"/>
          <w:highlight w:val="cyan"/>
        </w:rPr>
        <w:t xml:space="preserve"> </w:t>
      </w:r>
      <w:r w:rsidRPr="001D5D7F">
        <w:rPr>
          <w:rStyle w:val="StyleUnderline"/>
          <w:highlight w:val="cyan"/>
        </w:rPr>
        <w:t>judicial scrutiny</w:t>
      </w:r>
      <w:r w:rsidRPr="007A62DC">
        <w:rPr>
          <w:rStyle w:val="StyleUnderline"/>
        </w:rPr>
        <w:t xml:space="preserve"> of agency regulation to </w:t>
      </w:r>
      <w:r w:rsidRPr="001D5D7F">
        <w:rPr>
          <w:rStyle w:val="StyleUnderline"/>
          <w:highlight w:val="cyan"/>
        </w:rPr>
        <w:t xml:space="preserve">ensure that rules are </w:t>
      </w:r>
      <w:r w:rsidRPr="001D5D7F">
        <w:rPr>
          <w:rStyle w:val="Emphasis"/>
          <w:highlight w:val="cyan"/>
        </w:rPr>
        <w:t>rationally based</w:t>
      </w:r>
      <w:r w:rsidRPr="007A62DC">
        <w:rPr>
          <w:rStyle w:val="StyleUnderline"/>
        </w:rPr>
        <w:t xml:space="preserve"> </w:t>
      </w:r>
      <w:r w:rsidRPr="001D5D7F">
        <w:rPr>
          <w:rStyle w:val="StyleUnderline"/>
          <w:highlight w:val="cyan"/>
        </w:rPr>
        <w:t>on</w:t>
      </w:r>
      <w:r w:rsidRPr="007A62DC">
        <w:rPr>
          <w:rStyle w:val="StyleUnderline"/>
        </w:rPr>
        <w:t xml:space="preserve"> </w:t>
      </w:r>
      <w:r w:rsidRPr="007A62DC">
        <w:rPr>
          <w:rStyle w:val="Emphasis"/>
        </w:rPr>
        <w:t>legally</w:t>
      </w:r>
      <w:r w:rsidRPr="007A62DC">
        <w:rPr>
          <w:rStyle w:val="StyleUnderline"/>
        </w:rPr>
        <w:t xml:space="preserve"> and </w:t>
      </w:r>
      <w:r w:rsidRPr="001D5D7F">
        <w:rPr>
          <w:rStyle w:val="Emphasis"/>
          <w:highlight w:val="cyan"/>
        </w:rPr>
        <w:t>factually</w:t>
      </w:r>
      <w:r w:rsidRPr="001D5D7F">
        <w:rPr>
          <w:rStyle w:val="StyleUnderline"/>
          <w:highlight w:val="cyan"/>
        </w:rPr>
        <w:t xml:space="preserve"> relevant</w:t>
      </w:r>
      <w:r w:rsidRPr="007A62DC">
        <w:rPr>
          <w:rStyle w:val="StyleUnderline"/>
        </w:rPr>
        <w:t xml:space="preserve"> </w:t>
      </w:r>
      <w:r w:rsidRPr="001D5D7F">
        <w:rPr>
          <w:rStyle w:val="Emphasis"/>
          <w:highlight w:val="cyan"/>
        </w:rPr>
        <w:t>factors</w:t>
      </w:r>
      <w:r w:rsidRPr="007A62DC">
        <w:rPr>
          <w:rStyle w:val="StyleUnderline"/>
        </w:rPr>
        <w:t xml:space="preserve"> </w:t>
      </w:r>
      <w:r w:rsidRPr="007A62DC">
        <w:rPr>
          <w:sz w:val="16"/>
        </w:rPr>
        <w:t>and</w:t>
      </w:r>
      <w:r w:rsidRPr="007A62DC">
        <w:rPr>
          <w:rStyle w:val="StyleUnderline"/>
        </w:rPr>
        <w:t xml:space="preserve"> clearly explained in a manner that takes </w:t>
      </w:r>
      <w:r w:rsidRPr="007A62DC">
        <w:rPr>
          <w:rStyle w:val="Emphasis"/>
        </w:rPr>
        <w:t>due account</w:t>
      </w:r>
      <w:r w:rsidRPr="007A62DC">
        <w:rPr>
          <w:rStyle w:val="StyleUnderline"/>
        </w:rPr>
        <w:t xml:space="preserve"> of </w:t>
      </w:r>
      <w:r w:rsidRPr="007A62DC">
        <w:rPr>
          <w:rStyle w:val="Emphasis"/>
        </w:rPr>
        <w:t>significant objections</w:t>
      </w:r>
      <w:r w:rsidRPr="007A62DC">
        <w:rPr>
          <w:rStyle w:val="StyleUnderline"/>
        </w:rPr>
        <w:t xml:space="preserve"> and </w:t>
      </w:r>
      <w:r w:rsidRPr="007A62DC">
        <w:rPr>
          <w:rStyle w:val="Emphasis"/>
        </w:rPr>
        <w:t>plausible alternatives</w:t>
      </w:r>
      <w:r w:rsidRPr="007A62DC">
        <w:rPr>
          <w:sz w:val="16"/>
        </w:rPr>
        <w:t>. That case, Motor Vehicle Manufacturers Association v. State Farm Mutual Automobile Insurance Co., grew out of the Reagan administration’s attempt to withdraw the Carter administration requirement for passive restraints in new cars. The Supreme Court unanimously held the rescission invalid because the agency’s justification for repeal was inadequately explained.</w:t>
      </w:r>
    </w:p>
    <w:p w14:paraId="2C21F0AE" w14:textId="77777777" w:rsidR="000F547D" w:rsidRDefault="000F547D" w:rsidP="000F547D"/>
    <w:p w14:paraId="2D1B1F86" w14:textId="77777777" w:rsidR="000F547D" w:rsidRDefault="000F547D" w:rsidP="000F547D">
      <w:pPr>
        <w:pStyle w:val="Undertag"/>
      </w:pPr>
    </w:p>
    <w:p w14:paraId="04952921" w14:textId="77777777" w:rsidR="000F547D" w:rsidRDefault="000F547D" w:rsidP="000F547D">
      <w:pPr>
        <w:pStyle w:val="Heading2"/>
      </w:pPr>
      <w:r>
        <w:t>Unitary Exec</w:t>
      </w:r>
    </w:p>
    <w:p w14:paraId="69579B78" w14:textId="77777777" w:rsidR="000F547D" w:rsidRDefault="000F547D" w:rsidP="000F547D"/>
    <w:p w14:paraId="60F44B8B" w14:textId="77777777" w:rsidR="000F547D" w:rsidRPr="00735CF0" w:rsidRDefault="000F547D" w:rsidP="000F547D">
      <w:pPr>
        <w:pStyle w:val="Heading3"/>
      </w:pPr>
      <w:r w:rsidRPr="00735CF0">
        <w:t>Impact OV---2NC</w:t>
      </w:r>
    </w:p>
    <w:p w14:paraId="1703047E" w14:textId="77777777" w:rsidR="000F547D" w:rsidRDefault="000F547D" w:rsidP="000F547D">
      <w:pPr>
        <w:pStyle w:val="Undertag"/>
      </w:pPr>
      <w:bookmarkStart w:id="2" w:name="_Hlk534351951"/>
    </w:p>
    <w:p w14:paraId="69D005F3" w14:textId="77777777" w:rsidR="000F547D" w:rsidRPr="00BB69D7" w:rsidRDefault="000F547D" w:rsidP="000F547D">
      <w:pPr>
        <w:pStyle w:val="Heading4"/>
      </w:pPr>
      <w:r>
        <w:t xml:space="preserve">A strong executive </w:t>
      </w:r>
      <w:r>
        <w:rPr>
          <w:u w:val="single"/>
        </w:rPr>
        <w:t>caps</w:t>
      </w:r>
      <w:r>
        <w:t xml:space="preserve"> modern nuclear threats.</w:t>
      </w:r>
    </w:p>
    <w:p w14:paraId="6C81339C" w14:textId="77777777" w:rsidR="000F547D" w:rsidRDefault="000F547D" w:rsidP="000F547D">
      <w:r w:rsidRPr="00412061">
        <w:t xml:space="preserve">John </w:t>
      </w:r>
      <w:r w:rsidRPr="00412061">
        <w:rPr>
          <w:rStyle w:val="Style13ptBold"/>
        </w:rPr>
        <w:t>Yoo 25</w:t>
      </w:r>
      <w:r w:rsidRPr="00412061">
        <w:t>. JD, Distinguished Visiting Professor, School of Civic Leadership, University of Texas at Austin; Emanuel S. Heller Professor of Law, University of California at Berkeley School of Law; Nonresident Senior Fellow, American Enterprise Institute</w:t>
      </w:r>
      <w:r>
        <w:t xml:space="preserve">. </w:t>
      </w:r>
      <w:r w:rsidRPr="00412061">
        <w:t>"The War Powers and Original Understanding." American Enterprise Institute - AEI. 7-8-2025. https://www.aei.org/op-eds/the-war-powers-and-original-understanding/</w:t>
      </w:r>
    </w:p>
    <w:p w14:paraId="33A5DCF0" w14:textId="77777777" w:rsidR="000F547D" w:rsidRPr="003A3EA0" w:rsidRDefault="000F547D" w:rsidP="000F547D">
      <w:pPr>
        <w:rPr>
          <w:sz w:val="16"/>
        </w:rPr>
      </w:pPr>
      <w:r w:rsidRPr="003A3EA0">
        <w:rPr>
          <w:sz w:val="16"/>
        </w:rPr>
        <w:t xml:space="preserve">In his recent essay for Civitas Outlook, “Donald Trump’s War Against Iran,”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3A3EA0">
        <w:rPr>
          <w:rStyle w:val="StyleUnderline"/>
        </w:rPr>
        <w:t xml:space="preserve">The </w:t>
      </w:r>
      <w:r w:rsidRPr="003A3EA0">
        <w:rPr>
          <w:rStyle w:val="Emphasis"/>
        </w:rPr>
        <w:t>rise</w:t>
      </w:r>
      <w:r w:rsidRPr="003A3EA0">
        <w:rPr>
          <w:rStyle w:val="StyleUnderline"/>
        </w:rPr>
        <w:t xml:space="preserve"> of </w:t>
      </w:r>
      <w:r w:rsidRPr="006B2B23">
        <w:rPr>
          <w:rStyle w:val="Emphasis"/>
          <w:highlight w:val="cyan"/>
        </w:rPr>
        <w:t>hostile</w:t>
      </w:r>
      <w:r w:rsidRPr="003A3EA0">
        <w:rPr>
          <w:rStyle w:val="StyleUnderline"/>
        </w:rPr>
        <w:t xml:space="preserve"> </w:t>
      </w:r>
      <w:r w:rsidRPr="006B2B23">
        <w:rPr>
          <w:rStyle w:val="StyleUnderline"/>
          <w:highlight w:val="cyan"/>
        </w:rPr>
        <w:t>regimes armed</w:t>
      </w:r>
      <w:r w:rsidRPr="003A3EA0">
        <w:rPr>
          <w:rStyle w:val="StyleUnderline"/>
        </w:rPr>
        <w:t xml:space="preserve"> </w:t>
      </w:r>
      <w:r w:rsidRPr="006B2B23">
        <w:rPr>
          <w:rStyle w:val="StyleUnderline"/>
          <w:highlight w:val="cyan"/>
        </w:rPr>
        <w:t xml:space="preserve">with </w:t>
      </w:r>
      <w:r w:rsidRPr="006B2B23">
        <w:rPr>
          <w:rStyle w:val="Emphasis"/>
          <w:highlight w:val="cyan"/>
        </w:rPr>
        <w:t>nuclear weapons</w:t>
      </w:r>
      <w:r w:rsidRPr="003A3EA0">
        <w:rPr>
          <w:rStyle w:val="StyleUnderline"/>
        </w:rPr>
        <w:t xml:space="preserve"> </w:t>
      </w:r>
      <w:r w:rsidRPr="006B2B23">
        <w:rPr>
          <w:rStyle w:val="StyleUnderline"/>
          <w:highlight w:val="cyan"/>
        </w:rPr>
        <w:t>and</w:t>
      </w:r>
      <w:r w:rsidRPr="003A3EA0">
        <w:rPr>
          <w:rStyle w:val="StyleUnderline"/>
        </w:rPr>
        <w:t xml:space="preserve"> </w:t>
      </w:r>
      <w:r w:rsidRPr="003A3EA0">
        <w:rPr>
          <w:rStyle w:val="Emphasis"/>
        </w:rPr>
        <w:t xml:space="preserve">intercontinental </w:t>
      </w:r>
      <w:r w:rsidRPr="006B2B23">
        <w:rPr>
          <w:rStyle w:val="Emphasis"/>
          <w:highlight w:val="cyan"/>
        </w:rPr>
        <w:t>ballistic missiles</w:t>
      </w:r>
      <w:r w:rsidRPr="006B2B23">
        <w:rPr>
          <w:sz w:val="16"/>
          <w:highlight w:val="cyan"/>
        </w:rPr>
        <w:t>,</w:t>
      </w:r>
      <w:r w:rsidRPr="003A3EA0">
        <w:rPr>
          <w:sz w:val="16"/>
        </w:rPr>
        <w:t xml:space="preserve"> however, </w:t>
      </w:r>
      <w:r w:rsidRPr="006B2B23">
        <w:rPr>
          <w:rStyle w:val="StyleUnderline"/>
          <w:highlight w:val="cyan"/>
        </w:rPr>
        <w:t>requires</w:t>
      </w:r>
      <w:r w:rsidRPr="003A3EA0">
        <w:rPr>
          <w:rStyle w:val="StyleUnderline"/>
        </w:rPr>
        <w:t xml:space="preserve"> us to accept a change in our </w:t>
      </w:r>
      <w:r w:rsidRPr="003A3EA0">
        <w:rPr>
          <w:rStyle w:val="Emphasis"/>
        </w:rPr>
        <w:t>constitutional system</w:t>
      </w:r>
      <w:r w:rsidRPr="003A3EA0">
        <w:rPr>
          <w:rStyle w:val="StyleUnderline"/>
        </w:rPr>
        <w:t xml:space="preserve"> that grants more </w:t>
      </w:r>
      <w:r w:rsidRPr="006B2B23">
        <w:rPr>
          <w:rStyle w:val="Emphasis"/>
          <w:highlight w:val="cyan"/>
        </w:rPr>
        <w:t>power</w:t>
      </w:r>
      <w:r w:rsidRPr="006B2B23">
        <w:rPr>
          <w:rStyle w:val="StyleUnderline"/>
          <w:highlight w:val="cyan"/>
        </w:rPr>
        <w:t xml:space="preserve"> to the </w:t>
      </w:r>
      <w:r w:rsidRPr="006B2B23">
        <w:rPr>
          <w:rStyle w:val="Emphasis"/>
          <w:highlight w:val="cyan"/>
        </w:rPr>
        <w:t>executive</w:t>
      </w:r>
      <w:r w:rsidRPr="003A3EA0">
        <w:rPr>
          <w:sz w:val="16"/>
        </w:rPr>
        <w:t>. “In light of these events, there is, unfortunately, a built-in obsolescence to the constitutional structure, given that the rapid movement of events makes [a congressional declaration of war] questionable,” he concedes.</w:t>
      </w:r>
    </w:p>
    <w:p w14:paraId="7D19A100" w14:textId="77777777" w:rsidR="000F547D" w:rsidRPr="003A3EA0" w:rsidRDefault="000F547D" w:rsidP="000F547D">
      <w:pPr>
        <w:rPr>
          <w:sz w:val="16"/>
        </w:rPr>
      </w:pPr>
      <w:r w:rsidRPr="003A3EA0">
        <w:rPr>
          <w:sz w:val="16"/>
        </w:rPr>
        <w:t xml:space="preserve">Epstein need not base his conclusion </w:t>
      </w:r>
      <w:r w:rsidRPr="00BB69D7">
        <w:rPr>
          <w:sz w:val="16"/>
        </w:rPr>
        <w:t>that</w:t>
      </w:r>
      <w:r w:rsidRPr="003A3EA0">
        <w:rPr>
          <w:sz w:val="16"/>
        </w:rPr>
        <w:t xml:space="preserve"> </w:t>
      </w:r>
      <w:r w:rsidRPr="006B2B23">
        <w:rPr>
          <w:rStyle w:val="Emphasis"/>
          <w:highlight w:val="cyan"/>
        </w:rPr>
        <w:t>modern tech</w:t>
      </w:r>
      <w:r w:rsidRPr="003A3EA0">
        <w:rPr>
          <w:rStyle w:val="Emphasis"/>
        </w:rPr>
        <w:t>nology</w:t>
      </w:r>
      <w:r w:rsidRPr="003A3EA0">
        <w:rPr>
          <w:sz w:val="16"/>
        </w:rPr>
        <w:t xml:space="preserve"> </w:t>
      </w:r>
      <w:r w:rsidRPr="006B2B23">
        <w:rPr>
          <w:rStyle w:val="StyleUnderline"/>
          <w:highlight w:val="cyan"/>
        </w:rPr>
        <w:t>requires</w:t>
      </w:r>
      <w:r w:rsidRPr="003A3EA0">
        <w:rPr>
          <w:rStyle w:val="StyleUnderline"/>
        </w:rPr>
        <w:t xml:space="preserve"> an unwritten amendment to the </w:t>
      </w:r>
      <w:r w:rsidRPr="003A3EA0">
        <w:rPr>
          <w:rStyle w:val="Emphasis"/>
        </w:rPr>
        <w:t>Constitution</w:t>
      </w:r>
      <w:r w:rsidRPr="003A3EA0">
        <w:rPr>
          <w:rStyle w:val="StyleUnderline"/>
        </w:rPr>
        <w:t xml:space="preserve"> that dispenses with </w:t>
      </w:r>
      <w:r w:rsidRPr="00BB69D7">
        <w:rPr>
          <w:rStyle w:val="Emphasis"/>
        </w:rPr>
        <w:t>Congress’s power</w:t>
      </w:r>
      <w:r w:rsidRPr="003A3EA0">
        <w:rPr>
          <w:rStyle w:val="Emphasis"/>
        </w:rPr>
        <w:t xml:space="preserve"> over war</w:t>
      </w:r>
      <w:r w:rsidRPr="003A3EA0">
        <w:rPr>
          <w:sz w:val="16"/>
        </w:rPr>
        <w:t>.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5B427795" w14:textId="77777777" w:rsidR="000F547D" w:rsidRPr="003A3EA0" w:rsidRDefault="000F547D" w:rsidP="000F547D">
      <w:pPr>
        <w:rPr>
          <w:sz w:val="8"/>
          <w:szCs w:val="8"/>
        </w:rPr>
      </w:pPr>
      <w:r w:rsidRPr="003A3EA0">
        <w:rPr>
          <w:sz w:val="8"/>
          <w:szCs w:val="8"/>
        </w:rPr>
        <w:t>The Constitution itself does not give the Declare War Clause the central authority for waging military hostilities. During the last two centuries, neither presidents nor Congress have ever acted under the belief that the Constitution requires a declaration of war before the U.S. can engage in military hostilities abroad.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1FF26F44" w14:textId="77777777" w:rsidR="000F547D" w:rsidRPr="003A3EA0" w:rsidRDefault="000F547D" w:rsidP="000F547D">
      <w:pPr>
        <w:rPr>
          <w:sz w:val="8"/>
          <w:szCs w:val="8"/>
        </w:rPr>
      </w:pPr>
      <w:r w:rsidRPr="003A3EA0">
        <w:rPr>
          <w:sz w:val="8"/>
          <w:szCs w:val="8"/>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 Other conflicts, such as the Persian Gulf War, and the war in Afghanistan, received “authorization” from Congress but not declarations of war.</w:t>
      </w:r>
    </w:p>
    <w:p w14:paraId="32A338E7" w14:textId="77777777" w:rsidR="000F547D" w:rsidRPr="003A3EA0" w:rsidRDefault="000F547D" w:rsidP="000F547D">
      <w:pPr>
        <w:rPr>
          <w:sz w:val="8"/>
          <w:szCs w:val="8"/>
        </w:rPr>
      </w:pPr>
      <w:r w:rsidRPr="003A3EA0">
        <w:rPr>
          <w:sz w:val="8"/>
          <w:szCs w:val="8"/>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3ACACE69" w14:textId="77777777" w:rsidR="000F547D" w:rsidRPr="003A3EA0" w:rsidRDefault="000F547D" w:rsidP="000F547D">
      <w:pPr>
        <w:rPr>
          <w:sz w:val="8"/>
          <w:szCs w:val="8"/>
        </w:rPr>
      </w:pPr>
      <w:r w:rsidRPr="003A3EA0">
        <w:rPr>
          <w:sz w:val="8"/>
          <w:szCs w:val="8"/>
        </w:rPr>
        <w:t>The Constitution does not give Congress the dominant hand in war. Instead, our Framers decided that the President would play the leading role. The Revolutionaries of 1776 indeed rejected the British monarchy, which had enjoyed all powers related to war. Upon independence, the Revolutionaries experimented with weakening the executive branch. But when the Framers wrote the Constitution eleven years later, they restored an independent, unified chief executive with its own powers.</w:t>
      </w:r>
    </w:p>
    <w:p w14:paraId="115D597B" w14:textId="77777777" w:rsidR="000F547D" w:rsidRDefault="000F547D" w:rsidP="000F547D">
      <w:pPr>
        <w:rPr>
          <w:rStyle w:val="StyleUnderline"/>
        </w:rPr>
      </w:pPr>
      <w:r w:rsidRPr="003A3EA0">
        <w:rPr>
          <w:sz w:val="16"/>
        </w:rPr>
        <w:t xml:space="preserve">The most important of these powers is to wage war as Commander-in-Chief and Chief Executive. “The direction of war implies the direction of the common strength,” Alexander Hamilton wrote in Federalist 74, “and the power of directing and employing the common strength forms a usual and essential part in the definition of the executive authority.” Hamilton argued that </w:t>
      </w:r>
      <w:r w:rsidRPr="006B2B23">
        <w:rPr>
          <w:rStyle w:val="StyleUnderline"/>
          <w:highlight w:val="cyan"/>
        </w:rPr>
        <w:t>the</w:t>
      </w:r>
      <w:r w:rsidRPr="003A3EA0">
        <w:rPr>
          <w:sz w:val="16"/>
        </w:rPr>
        <w:t xml:space="preserve"> </w:t>
      </w:r>
      <w:r w:rsidRPr="006B2B23">
        <w:rPr>
          <w:rStyle w:val="StyleUnderline"/>
          <w:highlight w:val="cyan"/>
        </w:rPr>
        <w:t>President</w:t>
      </w:r>
      <w:r w:rsidRPr="003A3EA0">
        <w:rPr>
          <w:rStyle w:val="StyleUnderline"/>
        </w:rPr>
        <w:t xml:space="preserve"> should manage war because he could</w:t>
      </w:r>
      <w:r w:rsidRPr="003A3EA0">
        <w:rPr>
          <w:sz w:val="16"/>
        </w:rPr>
        <w:t xml:space="preserve"> </w:t>
      </w:r>
      <w:r w:rsidRPr="006B2B23">
        <w:rPr>
          <w:rStyle w:val="StyleUnderline"/>
          <w:highlight w:val="cyan"/>
        </w:rPr>
        <w:t>act with “</w:t>
      </w:r>
      <w:r w:rsidRPr="006B2B23">
        <w:rPr>
          <w:rStyle w:val="Emphasis"/>
          <w:highlight w:val="cyan"/>
        </w:rPr>
        <w:t>decision</w:t>
      </w:r>
      <w:r w:rsidRPr="003A3EA0">
        <w:rPr>
          <w:rStyle w:val="StyleUnderline"/>
        </w:rPr>
        <w:t xml:space="preserve">, </w:t>
      </w:r>
      <w:r w:rsidRPr="003A3EA0">
        <w:rPr>
          <w:rStyle w:val="Emphasis"/>
        </w:rPr>
        <w:t>activity</w:t>
      </w:r>
      <w:r w:rsidRPr="003A3EA0">
        <w:rPr>
          <w:rStyle w:val="StyleUnderline"/>
        </w:rPr>
        <w:t xml:space="preserve">, </w:t>
      </w:r>
      <w:r w:rsidRPr="006B2B23">
        <w:rPr>
          <w:rStyle w:val="Emphasis"/>
          <w:highlight w:val="cyan"/>
        </w:rPr>
        <w:t>secrecy</w:t>
      </w:r>
      <w:r w:rsidRPr="006B2B23">
        <w:rPr>
          <w:rStyle w:val="StyleUnderline"/>
          <w:highlight w:val="cyan"/>
        </w:rPr>
        <w:t>, and</w:t>
      </w:r>
      <w:r w:rsidRPr="003A3EA0">
        <w:rPr>
          <w:rStyle w:val="StyleUnderline"/>
        </w:rPr>
        <w:t xml:space="preserve"> </w:t>
      </w:r>
      <w:r w:rsidRPr="003A3EA0">
        <w:rPr>
          <w:rStyle w:val="Emphasis"/>
        </w:rPr>
        <w:t>dispatch</w:t>
      </w:r>
      <w:r w:rsidRPr="003A3EA0">
        <w:rPr>
          <w:sz w:val="16"/>
        </w:rPr>
        <w:t>.” “</w:t>
      </w:r>
      <w:r w:rsidRPr="006B2B23">
        <w:rPr>
          <w:rStyle w:val="StyleUnderline"/>
          <w:highlight w:val="cyan"/>
        </w:rPr>
        <w:t>Energy</w:t>
      </w:r>
      <w:r w:rsidRPr="003A3EA0">
        <w:rPr>
          <w:rStyle w:val="StyleUnderline"/>
        </w:rPr>
        <w:t xml:space="preserve"> in the executive is a leading character in the </w:t>
      </w:r>
      <w:r w:rsidRPr="003A3EA0">
        <w:rPr>
          <w:rStyle w:val="Emphasis"/>
        </w:rPr>
        <w:t>definition</w:t>
      </w:r>
      <w:r w:rsidRPr="003A3EA0">
        <w:rPr>
          <w:rStyle w:val="StyleUnderline"/>
        </w:rPr>
        <w:t xml:space="preserve"> of </w:t>
      </w:r>
      <w:r w:rsidRPr="003A3EA0">
        <w:rPr>
          <w:rStyle w:val="Emphasis"/>
        </w:rPr>
        <w:t>good government</w:t>
      </w:r>
      <w:r w:rsidRPr="003A3EA0">
        <w:rPr>
          <w:sz w:val="16"/>
        </w:rPr>
        <w:t xml:space="preserve">,” he observed. “It </w:t>
      </w:r>
      <w:r w:rsidRPr="003A3EA0">
        <w:rPr>
          <w:rStyle w:val="StyleUnderline"/>
        </w:rPr>
        <w:t xml:space="preserve">is essential </w:t>
      </w:r>
      <w:r w:rsidRPr="006B2B23">
        <w:rPr>
          <w:rStyle w:val="StyleUnderline"/>
          <w:highlight w:val="cyan"/>
        </w:rPr>
        <w:t>to</w:t>
      </w:r>
      <w:r w:rsidRPr="003A3EA0">
        <w:rPr>
          <w:rStyle w:val="StyleUnderline"/>
        </w:rPr>
        <w:t xml:space="preserve"> the </w:t>
      </w:r>
      <w:r w:rsidRPr="006B2B23">
        <w:rPr>
          <w:rStyle w:val="StyleUnderline"/>
          <w:highlight w:val="cyan"/>
        </w:rPr>
        <w:t>protect</w:t>
      </w:r>
      <w:r w:rsidRPr="003A3EA0">
        <w:rPr>
          <w:rStyle w:val="StyleUnderline"/>
        </w:rPr>
        <w:t xml:space="preserve">ion of the </w:t>
      </w:r>
      <w:r w:rsidRPr="003A3EA0">
        <w:rPr>
          <w:rStyle w:val="Emphasis"/>
        </w:rPr>
        <w:t>community</w:t>
      </w:r>
      <w:r w:rsidRPr="003A3EA0">
        <w:rPr>
          <w:rStyle w:val="StyleUnderline"/>
        </w:rPr>
        <w:t xml:space="preserve"> </w:t>
      </w:r>
      <w:r w:rsidRPr="006B2B23">
        <w:rPr>
          <w:rStyle w:val="StyleUnderline"/>
          <w:highlight w:val="cyan"/>
        </w:rPr>
        <w:t xml:space="preserve">against </w:t>
      </w:r>
      <w:r w:rsidRPr="006B2B23">
        <w:rPr>
          <w:rStyle w:val="Emphasis"/>
          <w:highlight w:val="cyan"/>
        </w:rPr>
        <w:t>foreign attacks</w:t>
      </w:r>
      <w:r w:rsidRPr="00BB69D7">
        <w:rPr>
          <w:rStyle w:val="StyleUnderline"/>
        </w:rPr>
        <w:t>.”</w:t>
      </w:r>
    </w:p>
    <w:p w14:paraId="453E742A" w14:textId="77777777" w:rsidR="000F547D" w:rsidRPr="003A3EA0" w:rsidRDefault="000F547D" w:rsidP="000F547D">
      <w:pPr>
        <w:rPr>
          <w:sz w:val="8"/>
          <w:szCs w:val="8"/>
        </w:rPr>
      </w:pPr>
      <w:r w:rsidRPr="003A3EA0">
        <w:rPr>
          <w:sz w:val="8"/>
          <w:szCs w:val="8"/>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07FB36BE" w14:textId="77777777" w:rsidR="000F547D" w:rsidRPr="003A3EA0" w:rsidRDefault="000F547D" w:rsidP="000F547D">
      <w:pPr>
        <w:rPr>
          <w:sz w:val="8"/>
          <w:szCs w:val="8"/>
        </w:rPr>
      </w:pPr>
      <w:r w:rsidRPr="003A3EA0">
        <w:rPr>
          <w:sz w:val="8"/>
          <w:szCs w:val="8"/>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4B6FD570" w14:textId="77777777" w:rsidR="000F547D" w:rsidRPr="003A3EA0" w:rsidRDefault="000F547D" w:rsidP="000F547D">
      <w:pPr>
        <w:rPr>
          <w:sz w:val="8"/>
          <w:szCs w:val="8"/>
        </w:rPr>
      </w:pPr>
      <w:r w:rsidRPr="003A3EA0">
        <w:rPr>
          <w:sz w:val="8"/>
          <w:szCs w:val="8"/>
        </w:rPr>
        <w:t>Instead of demanding a legalistic process to initiate war, the framers left the decision to wage war to the discretion of politics. They granted war powers to both the President and Congress, allowing them to either cooperate or contest for primacy over war policy. The Constitution creates a presidency that can respond forcefully to prevent serious threats to our national security. Presidents can take the initiative, and Congress can use its funding power to check them. If Presidents lead the nation into disastrous mistakes, Congress can impeach them, and the people can reject them at the ballot box.</w:t>
      </w:r>
    </w:p>
    <w:p w14:paraId="1C5C0F4B" w14:textId="77777777" w:rsidR="000F547D" w:rsidRPr="003A3EA0" w:rsidRDefault="000F547D" w:rsidP="000F547D">
      <w:pPr>
        <w:rPr>
          <w:sz w:val="16"/>
        </w:rPr>
      </w:pPr>
      <w:r w:rsidRPr="00C34E39">
        <w:rPr>
          <w:rStyle w:val="StyleUnderline"/>
        </w:rPr>
        <w:t xml:space="preserve">If Congress feels it has been misled in authorizing war or disagrees with the President’s decisions, all it needs to do is </w:t>
      </w:r>
      <w:r w:rsidRPr="00C34E39">
        <w:rPr>
          <w:rStyle w:val="Emphasis"/>
        </w:rPr>
        <w:t>cut off funds</w:t>
      </w:r>
      <w:r w:rsidRPr="003A3EA0">
        <w:rPr>
          <w:sz w:val="16"/>
        </w:rPr>
        <w:t xml:space="preserve">, either all at once or gradually. </w:t>
      </w:r>
      <w:r w:rsidRPr="00C34E39">
        <w:rPr>
          <w:rStyle w:val="StyleUnderline"/>
        </w:rPr>
        <w:t xml:space="preserve">It can reduce the size of the </w:t>
      </w:r>
      <w:r w:rsidRPr="00C34E39">
        <w:rPr>
          <w:rStyle w:val="Emphasis"/>
        </w:rPr>
        <w:t>military</w:t>
      </w:r>
      <w:r w:rsidRPr="00C34E39">
        <w:rPr>
          <w:rStyle w:val="StyleUnderline"/>
        </w:rPr>
        <w:t xml:space="preserve">, shrink or eliminate units, or freeze its </w:t>
      </w:r>
      <w:r w:rsidRPr="00C34E39">
        <w:rPr>
          <w:rStyle w:val="Emphasis"/>
        </w:rPr>
        <w:t>supplies</w:t>
      </w:r>
      <w:r w:rsidRPr="003A3EA0">
        <w:rPr>
          <w:sz w:val="16"/>
        </w:rPr>
        <w:t xml:space="preserve">. </w:t>
      </w:r>
      <w:r w:rsidRPr="00C34E39">
        <w:rPr>
          <w:rStyle w:val="StyleUnderline"/>
        </w:rPr>
        <w:t xml:space="preserve">Congress successfully ended the war in </w:t>
      </w:r>
      <w:r w:rsidRPr="00C34E39">
        <w:rPr>
          <w:rStyle w:val="Emphasis"/>
        </w:rPr>
        <w:t>Vietnam by cutting off funds</w:t>
      </w:r>
      <w:r w:rsidRPr="003A3EA0">
        <w:rPr>
          <w:sz w:val="16"/>
        </w:rPr>
        <w:t>; it similarly used the power of the purse to halt President James Polk’s designs to occupy all of Mexico.</w:t>
      </w:r>
    </w:p>
    <w:p w14:paraId="12C36F6A" w14:textId="77777777" w:rsidR="000F547D" w:rsidRDefault="000F547D" w:rsidP="000F547D">
      <w:pPr>
        <w:rPr>
          <w:rStyle w:val="Emphasis"/>
        </w:rPr>
      </w:pPr>
      <w:r w:rsidRPr="003A3EA0">
        <w:rPr>
          <w:sz w:val="16"/>
        </w:rPr>
        <w:t xml:space="preserve">However, Presidents and Congresses have never acted under the belief that Congress’s Article I powers grant it control over tactics and strategy. Congress’s real power is its power of the purse, not any right to dictate which units should fight when or where. </w:t>
      </w:r>
      <w:r w:rsidRPr="006B2B23">
        <w:rPr>
          <w:rStyle w:val="StyleUnderline"/>
          <w:highlight w:val="cyan"/>
        </w:rPr>
        <w:t xml:space="preserve">Congress is </w:t>
      </w:r>
      <w:r w:rsidRPr="006B2B23">
        <w:rPr>
          <w:rStyle w:val="Emphasis"/>
          <w:highlight w:val="cyan"/>
        </w:rPr>
        <w:t>too fractured</w:t>
      </w:r>
      <w:r w:rsidRPr="00C34E39">
        <w:rPr>
          <w:rStyle w:val="StyleUnderline"/>
        </w:rPr>
        <w:t xml:space="preserve">, </w:t>
      </w:r>
      <w:r w:rsidRPr="00C34E39">
        <w:rPr>
          <w:rStyle w:val="Emphasis"/>
        </w:rPr>
        <w:t>slow</w:t>
      </w:r>
      <w:r w:rsidRPr="00C34E39">
        <w:rPr>
          <w:rStyle w:val="StyleUnderline"/>
        </w:rPr>
        <w:t xml:space="preserve">, </w:t>
      </w:r>
      <w:r w:rsidRPr="006B2B23">
        <w:rPr>
          <w:rStyle w:val="StyleUnderline"/>
          <w:highlight w:val="cyan"/>
        </w:rPr>
        <w:t xml:space="preserve">and </w:t>
      </w:r>
      <w:r w:rsidRPr="006B2B23">
        <w:rPr>
          <w:rStyle w:val="Emphasis"/>
          <w:highlight w:val="cyan"/>
        </w:rPr>
        <w:t>inflexible</w:t>
      </w:r>
      <w:r w:rsidRPr="00C34E39">
        <w:rPr>
          <w:rStyle w:val="StyleUnderline"/>
        </w:rPr>
        <w:t xml:space="preserve"> </w:t>
      </w:r>
      <w:r w:rsidRPr="006B2B23">
        <w:rPr>
          <w:rStyle w:val="StyleUnderline"/>
          <w:highlight w:val="cyan"/>
        </w:rPr>
        <w:t>to</w:t>
      </w:r>
      <w:r w:rsidRPr="00C34E39">
        <w:rPr>
          <w:rStyle w:val="StyleUnderline"/>
        </w:rPr>
        <w:t xml:space="preserve"> </w:t>
      </w:r>
      <w:r w:rsidRPr="00C34E39">
        <w:rPr>
          <w:rStyle w:val="Emphasis"/>
        </w:rPr>
        <w:t xml:space="preserve">effectively </w:t>
      </w:r>
      <w:r w:rsidRPr="006B2B23">
        <w:rPr>
          <w:rStyle w:val="Emphasis"/>
          <w:highlight w:val="cyan"/>
        </w:rPr>
        <w:t>micromanage</w:t>
      </w:r>
      <w:r w:rsidRPr="00C34E39">
        <w:rPr>
          <w:rStyle w:val="StyleUnderline"/>
        </w:rPr>
        <w:t xml:space="preserve"> </w:t>
      </w:r>
      <w:r w:rsidRPr="00C34E39">
        <w:rPr>
          <w:rStyle w:val="Emphasis"/>
        </w:rPr>
        <w:t>military decisions</w:t>
      </w:r>
      <w:r w:rsidRPr="00C34E39">
        <w:rPr>
          <w:rStyle w:val="StyleUnderline"/>
        </w:rPr>
        <w:t xml:space="preserve"> that require </w:t>
      </w:r>
      <w:r w:rsidRPr="00C34E39">
        <w:rPr>
          <w:rStyle w:val="Emphasis"/>
        </w:rPr>
        <w:t>speed</w:t>
      </w:r>
      <w:r w:rsidRPr="00C34E39">
        <w:rPr>
          <w:rStyle w:val="StyleUnderline"/>
        </w:rPr>
        <w:t xml:space="preserve">, </w:t>
      </w:r>
      <w:r w:rsidRPr="00C34E39">
        <w:rPr>
          <w:rStyle w:val="Emphasis"/>
        </w:rPr>
        <w:t>secrecy</w:t>
      </w:r>
      <w:r w:rsidRPr="00C34E39">
        <w:rPr>
          <w:rStyle w:val="StyleUnderline"/>
        </w:rPr>
        <w:t xml:space="preserve">, and </w:t>
      </w:r>
      <w:r w:rsidRPr="006B2B23">
        <w:rPr>
          <w:rStyle w:val="Emphasis"/>
          <w:highlight w:val="cyan"/>
        </w:rPr>
        <w:t>force</w:t>
      </w:r>
      <w:r w:rsidRPr="003A3EA0">
        <w:rPr>
          <w:sz w:val="16"/>
        </w:rPr>
        <w:t xml:space="preserve">. </w:t>
      </w:r>
      <w:r w:rsidRPr="00C34E39">
        <w:rPr>
          <w:rStyle w:val="StyleUnderline"/>
        </w:rPr>
        <w:t xml:space="preserve">Even when it has access to the same </w:t>
      </w:r>
      <w:r w:rsidRPr="00C34E39">
        <w:rPr>
          <w:rStyle w:val="Emphasis"/>
        </w:rPr>
        <w:t>intelligence</w:t>
      </w:r>
      <w:r w:rsidRPr="00C34E39">
        <w:rPr>
          <w:rStyle w:val="StyleUnderline"/>
        </w:rPr>
        <w:t xml:space="preserve"> as the executive branch</w:t>
      </w:r>
      <w:r w:rsidRPr="003A3EA0">
        <w:rPr>
          <w:sz w:val="16"/>
        </w:rPr>
        <w:t xml:space="preserve">, </w:t>
      </w:r>
      <w:r w:rsidRPr="00C34E39">
        <w:rPr>
          <w:rStyle w:val="StyleUnderline"/>
        </w:rPr>
        <w:t xml:space="preserve">Congress’s loose, </w:t>
      </w:r>
      <w:r w:rsidRPr="006B2B23">
        <w:rPr>
          <w:rStyle w:val="Emphasis"/>
          <w:highlight w:val="cyan"/>
        </w:rPr>
        <w:t>decentralized organization</w:t>
      </w:r>
      <w:r w:rsidRPr="00C34E39">
        <w:rPr>
          <w:rStyle w:val="StyleUnderline"/>
        </w:rPr>
        <w:t xml:space="preserve"> would likely </w:t>
      </w:r>
      <w:r w:rsidRPr="006B2B23">
        <w:rPr>
          <w:rStyle w:val="Emphasis"/>
          <w:highlight w:val="cyan"/>
        </w:rPr>
        <w:t>paralyze</w:t>
      </w:r>
      <w:r w:rsidRPr="00C34E39">
        <w:rPr>
          <w:rStyle w:val="StyleUnderline"/>
        </w:rPr>
        <w:t xml:space="preserve"> American </w:t>
      </w:r>
      <w:r w:rsidRPr="006B2B23">
        <w:rPr>
          <w:rStyle w:val="Emphasis"/>
          <w:highlight w:val="cyan"/>
        </w:rPr>
        <w:t>policy</w:t>
      </w:r>
      <w:r w:rsidRPr="006B2B23">
        <w:rPr>
          <w:rStyle w:val="StyleUnderline"/>
          <w:highlight w:val="cyan"/>
        </w:rPr>
        <w:t xml:space="preserve"> as</w:t>
      </w:r>
      <w:r w:rsidRPr="00C34E39">
        <w:rPr>
          <w:rStyle w:val="StyleUnderline"/>
        </w:rPr>
        <w:t xml:space="preserve"> </w:t>
      </w:r>
      <w:r w:rsidRPr="00C34E39">
        <w:rPr>
          <w:rStyle w:val="Emphasis"/>
        </w:rPr>
        <w:t xml:space="preserve">foreign </w:t>
      </w:r>
      <w:r w:rsidRPr="006B2B23">
        <w:rPr>
          <w:rStyle w:val="Emphasis"/>
          <w:highlight w:val="cyan"/>
        </w:rPr>
        <w:t>threats escalate.</w:t>
      </w:r>
    </w:p>
    <w:p w14:paraId="6E95EDB4" w14:textId="77777777" w:rsidR="000F547D" w:rsidRPr="003A3EA0" w:rsidRDefault="000F547D" w:rsidP="000F547D">
      <w:pPr>
        <w:rPr>
          <w:sz w:val="8"/>
          <w:szCs w:val="8"/>
        </w:rPr>
      </w:pPr>
      <w:r w:rsidRPr="003A3EA0">
        <w:rPr>
          <w:sz w:val="8"/>
          <w:szCs w:val="8"/>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08CCF513" w14:textId="77777777" w:rsidR="000F547D" w:rsidRPr="003A3EA0" w:rsidRDefault="000F547D" w:rsidP="000F547D">
      <w:pPr>
        <w:rPr>
          <w:sz w:val="8"/>
          <w:szCs w:val="8"/>
        </w:rPr>
      </w:pPr>
      <w:r w:rsidRPr="003A3EA0">
        <w:rPr>
          <w:sz w:val="8"/>
          <w:szCs w:val="8"/>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39E295EC" w14:textId="77777777" w:rsidR="000F547D" w:rsidRPr="00C34E39" w:rsidRDefault="000F547D" w:rsidP="000F547D">
      <w:pPr>
        <w:rPr>
          <w:rStyle w:val="StyleUnderline"/>
        </w:rPr>
      </w:pPr>
      <w:r w:rsidRPr="003A3EA0">
        <w:rPr>
          <w:sz w:val="16"/>
        </w:rPr>
        <w:t xml:space="preserve">There are, of course, instances when the original understanding of the Constitution conflicts with the government’s historical practice. Unlike Epstein, I would enforce the clear meaning of </w:t>
      </w:r>
      <w:r w:rsidRPr="00C34E39">
        <w:rPr>
          <w:rStyle w:val="StyleUnderline"/>
        </w:rPr>
        <w:t>the constitutional text</w:t>
      </w:r>
      <w:r w:rsidRPr="003A3EA0">
        <w:rPr>
          <w:sz w:val="16"/>
        </w:rPr>
        <w:t xml:space="preserve"> as understood by the Framers at the ratification. But war powers do not require us to make this choice. The original understanding does not support the view that the nation cannot wage war abroad without congressional authorization. Instead, it </w:t>
      </w:r>
      <w:r w:rsidRPr="00C34E39">
        <w:rPr>
          <w:rStyle w:val="StyleUnderline"/>
        </w:rPr>
        <w:t xml:space="preserve">creates a flexible, fundamentally </w:t>
      </w:r>
      <w:r w:rsidRPr="00C34E39">
        <w:rPr>
          <w:rStyle w:val="Emphasis"/>
        </w:rPr>
        <w:t>political process</w:t>
      </w:r>
      <w:r w:rsidRPr="00C34E39">
        <w:rPr>
          <w:rStyle w:val="StyleUnderline"/>
        </w:rPr>
        <w:t xml:space="preserve"> within </w:t>
      </w:r>
      <w:r w:rsidRPr="00C34E39">
        <w:rPr>
          <w:rStyle w:val="Emphasis"/>
        </w:rPr>
        <w:t>which</w:t>
      </w:r>
      <w:r w:rsidRPr="00C34E39">
        <w:rPr>
          <w:rStyle w:val="StyleUnderline"/>
        </w:rPr>
        <w:t xml:space="preserve"> the </w:t>
      </w:r>
      <w:r w:rsidRPr="00C34E39">
        <w:rPr>
          <w:rStyle w:val="Emphasis"/>
        </w:rPr>
        <w:t>branches</w:t>
      </w:r>
      <w:r w:rsidRPr="00C34E39">
        <w:rPr>
          <w:rStyle w:val="StyleUnderline"/>
        </w:rPr>
        <w:t xml:space="preserve"> can use their </w:t>
      </w:r>
      <w:r w:rsidRPr="00C34E39">
        <w:rPr>
          <w:rStyle w:val="Emphasis"/>
        </w:rPr>
        <w:t>constitutional powers</w:t>
      </w:r>
      <w:r w:rsidRPr="00C34E39">
        <w:rPr>
          <w:rStyle w:val="StyleUnderline"/>
        </w:rPr>
        <w:t xml:space="preserve"> to </w:t>
      </w:r>
      <w:r w:rsidRPr="00C34E39">
        <w:rPr>
          <w:rStyle w:val="Emphasis"/>
        </w:rPr>
        <w:t>advance</w:t>
      </w:r>
      <w:r w:rsidRPr="00C34E39">
        <w:rPr>
          <w:rStyle w:val="StyleUnderline"/>
        </w:rPr>
        <w:t xml:space="preserve"> their </w:t>
      </w:r>
      <w:r w:rsidRPr="00C34E39">
        <w:rPr>
          <w:rStyle w:val="Emphasis"/>
        </w:rPr>
        <w:t>policies</w:t>
      </w:r>
      <w:r w:rsidRPr="003A3EA0">
        <w:rPr>
          <w:sz w:val="16"/>
        </w:rPr>
        <w:t xml:space="preserve">. </w:t>
      </w:r>
      <w:r w:rsidRPr="006B2B23">
        <w:rPr>
          <w:rStyle w:val="StyleUnderline"/>
          <w:highlight w:val="cyan"/>
        </w:rPr>
        <w:t>As we confront</w:t>
      </w:r>
      <w:r w:rsidRPr="00C34E39">
        <w:rPr>
          <w:rStyle w:val="StyleUnderline"/>
        </w:rPr>
        <w:t xml:space="preserve"> the return of </w:t>
      </w:r>
      <w:r w:rsidRPr="006B2B23">
        <w:rPr>
          <w:rStyle w:val="StyleUnderline"/>
          <w:highlight w:val="cyan"/>
        </w:rPr>
        <w:t>great</w:t>
      </w:r>
      <w:r w:rsidRPr="00C34E39">
        <w:rPr>
          <w:rStyle w:val="StyleUnderline"/>
        </w:rPr>
        <w:t xml:space="preserve"> </w:t>
      </w:r>
      <w:r w:rsidRPr="006B2B23">
        <w:rPr>
          <w:rStyle w:val="StyleUnderline"/>
          <w:highlight w:val="cyan"/>
        </w:rPr>
        <w:t>power</w:t>
      </w:r>
      <w:r w:rsidRPr="00C34E39">
        <w:rPr>
          <w:rStyle w:val="StyleUnderline"/>
        </w:rPr>
        <w:t xml:space="preserve"> politics and </w:t>
      </w:r>
      <w:r w:rsidRPr="006B2B23">
        <w:rPr>
          <w:rStyle w:val="StyleUnderline"/>
          <w:highlight w:val="cyan"/>
        </w:rPr>
        <w:t xml:space="preserve">rivals </w:t>
      </w:r>
      <w:r w:rsidRPr="006B2B23">
        <w:rPr>
          <w:rStyle w:val="Emphasis"/>
          <w:highlight w:val="cyan"/>
        </w:rPr>
        <w:t>armed</w:t>
      </w:r>
      <w:r w:rsidRPr="00C34E39">
        <w:rPr>
          <w:rStyle w:val="StyleUnderline"/>
        </w:rPr>
        <w:t xml:space="preserve"> with </w:t>
      </w:r>
      <w:r w:rsidRPr="006B2B23">
        <w:rPr>
          <w:rStyle w:val="Emphasis"/>
          <w:highlight w:val="cyan"/>
        </w:rPr>
        <w:t>w</w:t>
      </w:r>
      <w:r w:rsidRPr="00C34E39">
        <w:rPr>
          <w:rStyle w:val="Emphasis"/>
        </w:rPr>
        <w:t>eapons</w:t>
      </w:r>
      <w:r w:rsidRPr="00C34E39">
        <w:rPr>
          <w:rStyle w:val="StyleUnderline"/>
        </w:rPr>
        <w:t xml:space="preserve"> of </w:t>
      </w:r>
      <w:r w:rsidRPr="006B2B23">
        <w:rPr>
          <w:rStyle w:val="Emphasis"/>
          <w:highlight w:val="cyan"/>
        </w:rPr>
        <w:t>m</w:t>
      </w:r>
      <w:r w:rsidRPr="00C34E39">
        <w:rPr>
          <w:rStyle w:val="Emphasis"/>
        </w:rPr>
        <w:t xml:space="preserve">ass </w:t>
      </w:r>
      <w:r w:rsidRPr="006B2B23">
        <w:rPr>
          <w:rStyle w:val="Emphasis"/>
          <w:highlight w:val="cyan"/>
        </w:rPr>
        <w:t>d</w:t>
      </w:r>
      <w:r w:rsidRPr="00C34E39">
        <w:rPr>
          <w:rStyle w:val="Emphasis"/>
        </w:rPr>
        <w:t>estruction</w:t>
      </w:r>
      <w:r w:rsidRPr="00C34E39">
        <w:rPr>
          <w:rStyle w:val="StyleUnderline"/>
        </w:rPr>
        <w:t xml:space="preserve">, </w:t>
      </w:r>
      <w:r w:rsidRPr="006B2B23">
        <w:rPr>
          <w:rStyle w:val="StyleUnderline"/>
          <w:highlight w:val="cyan"/>
        </w:rPr>
        <w:t>now is not the</w:t>
      </w:r>
      <w:r w:rsidRPr="00C34E39">
        <w:rPr>
          <w:rStyle w:val="StyleUnderline"/>
        </w:rPr>
        <w:t xml:space="preserve"> </w:t>
      </w:r>
      <w:r w:rsidRPr="006B2B23">
        <w:rPr>
          <w:rStyle w:val="StyleUnderline"/>
          <w:highlight w:val="cyan"/>
        </w:rPr>
        <w:t>time to introduce</w:t>
      </w:r>
      <w:r w:rsidRPr="00C34E39">
        <w:rPr>
          <w:rStyle w:val="StyleUnderline"/>
        </w:rPr>
        <w:t xml:space="preserve"> sweeping, </w:t>
      </w:r>
      <w:r w:rsidRPr="006B2B23">
        <w:rPr>
          <w:rStyle w:val="Emphasis"/>
          <w:highlight w:val="cyan"/>
        </w:rPr>
        <w:t>untested changes</w:t>
      </w:r>
      <w:r w:rsidRPr="00C34E39">
        <w:rPr>
          <w:rStyle w:val="StyleUnderline"/>
        </w:rPr>
        <w:t xml:space="preserve"> in the </w:t>
      </w:r>
      <w:r w:rsidRPr="00C34E39">
        <w:rPr>
          <w:rStyle w:val="Emphasis"/>
        </w:rPr>
        <w:t>way we make war</w:t>
      </w:r>
      <w:r w:rsidRPr="00C34E39">
        <w:rPr>
          <w:rStyle w:val="StyleUnderline"/>
        </w:rPr>
        <w:t>.</w:t>
      </w:r>
    </w:p>
    <w:p w14:paraId="449E452B" w14:textId="77777777" w:rsidR="000F547D" w:rsidRPr="00D73791" w:rsidRDefault="000F547D" w:rsidP="000F547D">
      <w:pPr>
        <w:pStyle w:val="Heading4"/>
      </w:pPr>
      <w:r>
        <w:t xml:space="preserve">Otherwise, </w:t>
      </w:r>
      <w:r>
        <w:rPr>
          <w:u w:val="single"/>
        </w:rPr>
        <w:t>terrorism</w:t>
      </w:r>
      <w:r>
        <w:t xml:space="preserve"> is </w:t>
      </w:r>
      <w:r>
        <w:rPr>
          <w:u w:val="single"/>
        </w:rPr>
        <w:t>existential</w:t>
      </w:r>
      <w:r>
        <w:t xml:space="preserve">. </w:t>
      </w:r>
    </w:p>
    <w:p w14:paraId="06D05293" w14:textId="77777777" w:rsidR="000F547D" w:rsidRDefault="000F547D" w:rsidP="000F547D">
      <w:r>
        <w:t xml:space="preserve">Dr. Anas </w:t>
      </w:r>
      <w:r w:rsidRPr="001416CD">
        <w:rPr>
          <w:rStyle w:val="Style13ptBold"/>
        </w:rPr>
        <w:t>Elochukwu 25</w:t>
      </w:r>
      <w:r>
        <w:t xml:space="preserve">. PhD, Reader, Chinese Studies, Nnamdi Azikiwe University, "Constraints on the War against Terrorism in the Twenty-First Century," Uzu: Journal of History &amp; International Studies, Vol. 2, No. 1, pg. 38-54, 07/13/2025, </w:t>
      </w:r>
      <w:r w:rsidRPr="001416CD">
        <w:t>https://nigerianjournalsonline.org/index.php/JRNL/article/view/596</w:t>
      </w:r>
      <w:r>
        <w:t>. [italics in original; language edited]</w:t>
      </w:r>
    </w:p>
    <w:p w14:paraId="00FC7D9D" w14:textId="77777777" w:rsidR="000F547D" w:rsidRPr="00582C52" w:rsidRDefault="000F547D" w:rsidP="000F547D">
      <w:pPr>
        <w:rPr>
          <w:sz w:val="14"/>
        </w:rPr>
      </w:pPr>
      <w:r w:rsidRPr="00582C52">
        <w:rPr>
          <w:sz w:val="14"/>
        </w:rPr>
        <w:t xml:space="preserve">The </w:t>
      </w:r>
      <w:r w:rsidRPr="001416CD">
        <w:rPr>
          <w:rStyle w:val="StyleUnderline"/>
        </w:rPr>
        <w:t>present century is grappling with</w:t>
      </w:r>
      <w:r w:rsidRPr="00582C52">
        <w:rPr>
          <w:sz w:val="14"/>
        </w:rPr>
        <w:t xml:space="preserve"> some </w:t>
      </w:r>
      <w:r w:rsidRPr="006B2B23">
        <w:rPr>
          <w:rStyle w:val="Emphasis"/>
          <w:highlight w:val="cyan"/>
        </w:rPr>
        <w:t>existential threat</w:t>
      </w:r>
      <w:r w:rsidRPr="001416CD">
        <w:rPr>
          <w:rStyle w:val="Emphasis"/>
        </w:rPr>
        <w:t>s</w:t>
      </w:r>
      <w:r w:rsidRPr="00582C52">
        <w:rPr>
          <w:sz w:val="14"/>
        </w:rPr>
        <w:t xml:space="preserve"> </w:t>
      </w:r>
      <w:r w:rsidRPr="006B2B23">
        <w:rPr>
          <w:rStyle w:val="StyleUnderline"/>
          <w:highlight w:val="cyan"/>
        </w:rPr>
        <w:t>to</w:t>
      </w:r>
      <w:r w:rsidRPr="001416CD">
        <w:rPr>
          <w:rStyle w:val="StyleUnderline"/>
        </w:rPr>
        <w:t xml:space="preserve"> human </w:t>
      </w:r>
      <w:r w:rsidRPr="006B2B23">
        <w:rPr>
          <w:rStyle w:val="StyleUnderline"/>
          <w:highlight w:val="cyan"/>
        </w:rPr>
        <w:t>civilization</w:t>
      </w:r>
      <w:r w:rsidRPr="00582C52">
        <w:rPr>
          <w:sz w:val="14"/>
        </w:rPr>
        <w:t xml:space="preserve">. Some of these </w:t>
      </w:r>
      <w:r w:rsidRPr="001416CD">
        <w:rPr>
          <w:rStyle w:val="StyleUnderline"/>
        </w:rPr>
        <w:t xml:space="preserve">threats </w:t>
      </w:r>
      <w:r w:rsidRPr="006B2B23">
        <w:rPr>
          <w:rStyle w:val="StyleUnderline"/>
          <w:highlight w:val="cyan"/>
        </w:rPr>
        <w:t>are</w:t>
      </w:r>
      <w:r w:rsidRPr="00582C52">
        <w:rPr>
          <w:sz w:val="14"/>
        </w:rPr>
        <w:t xml:space="preserve"> the proliferation of </w:t>
      </w:r>
      <w:r w:rsidRPr="006B2B23">
        <w:rPr>
          <w:rStyle w:val="Emphasis"/>
          <w:highlight w:val="cyan"/>
        </w:rPr>
        <w:t>w</w:t>
      </w:r>
      <w:r w:rsidRPr="00582C52">
        <w:rPr>
          <w:sz w:val="14"/>
        </w:rPr>
        <w:t xml:space="preserve">eapons of </w:t>
      </w:r>
      <w:r w:rsidRPr="006B2B23">
        <w:rPr>
          <w:rStyle w:val="Emphasis"/>
          <w:highlight w:val="cyan"/>
        </w:rPr>
        <w:t>m</w:t>
      </w:r>
      <w:r w:rsidRPr="00582C52">
        <w:rPr>
          <w:sz w:val="14"/>
        </w:rPr>
        <w:t xml:space="preserve">ass </w:t>
      </w:r>
      <w:r w:rsidRPr="006B2B23">
        <w:rPr>
          <w:rStyle w:val="Emphasis"/>
          <w:highlight w:val="cyan"/>
        </w:rPr>
        <w:t>d</w:t>
      </w:r>
      <w:r w:rsidRPr="00582C52">
        <w:rPr>
          <w:sz w:val="14"/>
        </w:rPr>
        <w:t xml:space="preserve">estruction, the prostitution of nuclear knowhow, human trafficking, HIV/AIDS, global warming </w:t>
      </w:r>
      <w:r w:rsidRPr="006B2B23">
        <w:rPr>
          <w:rStyle w:val="StyleUnderline"/>
          <w:highlight w:val="cyan"/>
        </w:rPr>
        <w:t>and</w:t>
      </w:r>
      <w:r w:rsidRPr="006B2B23">
        <w:rPr>
          <w:sz w:val="14"/>
          <w:highlight w:val="cyan"/>
        </w:rPr>
        <w:t xml:space="preserve"> </w:t>
      </w:r>
      <w:r w:rsidRPr="006B2B23">
        <w:rPr>
          <w:rStyle w:val="Emphasis"/>
          <w:highlight w:val="cyan"/>
        </w:rPr>
        <w:t>terror</w:t>
      </w:r>
      <w:r w:rsidRPr="001416CD">
        <w:rPr>
          <w:rStyle w:val="Emphasis"/>
        </w:rPr>
        <w:t>ism</w:t>
      </w:r>
      <w:r w:rsidRPr="00582C52">
        <w:rPr>
          <w:sz w:val="14"/>
        </w:rPr>
        <w:t xml:space="preserve">. Among these threats, </w:t>
      </w:r>
      <w:r w:rsidRPr="005454EA">
        <w:rPr>
          <w:rStyle w:val="StyleUnderline"/>
        </w:rPr>
        <w:t>terrorism appears to</w:t>
      </w:r>
      <w:r w:rsidRPr="001416CD">
        <w:rPr>
          <w:rStyle w:val="StyleUnderline"/>
        </w:rPr>
        <w:t xml:space="preserve"> be the</w:t>
      </w:r>
      <w:r w:rsidRPr="00582C52">
        <w:rPr>
          <w:sz w:val="14"/>
        </w:rPr>
        <w:t xml:space="preserve"> </w:t>
      </w:r>
      <w:r w:rsidRPr="001416CD">
        <w:rPr>
          <w:rStyle w:val="Emphasis"/>
        </w:rPr>
        <w:t>most</w:t>
      </w:r>
      <w:r w:rsidRPr="00582C52">
        <w:rPr>
          <w:sz w:val="14"/>
        </w:rPr>
        <w:t xml:space="preserve"> </w:t>
      </w:r>
      <w:r w:rsidRPr="001416CD">
        <w:rPr>
          <w:rStyle w:val="StyleUnderline"/>
        </w:rPr>
        <w:t>challenging</w:t>
      </w:r>
      <w:r w:rsidRPr="00582C52">
        <w:rPr>
          <w:sz w:val="14"/>
        </w:rPr>
        <w:t>. Therefore, it is not out of order to argue that terrorism is holding mankind to ransom. Terrorism has become a very topical issue in the world; and its image is made more frightful by its amorphous physiology, its ability to mutate, to generate semantics and epistemological barbarization among authorities who attempt dissection of its being. The problem of achieving a consensus on the nature and being of terrorism is complicated by our dilemma over the most effectual ways to fight this incubus. In this paper, the author aspires to profile the difficulties involved in the war against terrorism in the 21st century.</w:t>
      </w:r>
    </w:p>
    <w:p w14:paraId="716BA9F4" w14:textId="77777777" w:rsidR="000F547D" w:rsidRPr="00D73791" w:rsidRDefault="000F547D" w:rsidP="000F547D">
      <w:pPr>
        <w:rPr>
          <w:sz w:val="8"/>
          <w:szCs w:val="8"/>
        </w:rPr>
      </w:pPr>
      <w:r w:rsidRPr="00D73791">
        <w:rPr>
          <w:sz w:val="8"/>
          <w:szCs w:val="8"/>
        </w:rPr>
        <w:t>A Definition of Terrorism</w:t>
      </w:r>
    </w:p>
    <w:p w14:paraId="4A63DF24" w14:textId="77777777" w:rsidR="000F547D" w:rsidRPr="00D73791" w:rsidRDefault="000F547D" w:rsidP="000F547D">
      <w:pPr>
        <w:rPr>
          <w:sz w:val="8"/>
          <w:szCs w:val="8"/>
        </w:rPr>
      </w:pPr>
      <w:r w:rsidRPr="00D73791">
        <w:rPr>
          <w:sz w:val="8"/>
          <w:szCs w:val="8"/>
        </w:rPr>
        <w:t>Terrorism is the calculated use of unlawful violence or threat of unlawful violence to include fear; intended to coerce or to intimidate governments or societies in the pursuit of goals that are generally political, religious, or ideological-the US Department of Defense. I</w:t>
      </w:r>
    </w:p>
    <w:p w14:paraId="747443DD" w14:textId="77777777" w:rsidR="000F547D" w:rsidRPr="00D73791" w:rsidRDefault="000F547D" w:rsidP="000F547D">
      <w:pPr>
        <w:rPr>
          <w:sz w:val="8"/>
          <w:szCs w:val="8"/>
        </w:rPr>
      </w:pPr>
      <w:r w:rsidRPr="00D73791">
        <w:rPr>
          <w:sz w:val="8"/>
          <w:szCs w:val="8"/>
        </w:rPr>
        <w:t>Introduction</w:t>
      </w:r>
    </w:p>
    <w:p w14:paraId="2B5C62AF" w14:textId="77777777" w:rsidR="000F547D" w:rsidRPr="00D73791" w:rsidRDefault="000F547D" w:rsidP="000F547D">
      <w:pPr>
        <w:rPr>
          <w:sz w:val="8"/>
          <w:szCs w:val="8"/>
        </w:rPr>
      </w:pPr>
      <w:r w:rsidRPr="00D73791">
        <w:rPr>
          <w:sz w:val="8"/>
          <w:szCs w:val="8"/>
        </w:rPr>
        <w:t>The September I l, 2001 synchronized terrorist attacks on the United States convinced the world of a certain reality: that terrorists have possibilities. Since the attacks, the world has been imbued with a paralysing anxiety over what terrorists can do with their possibilities of violence. There may be semantic and lexicological differences on the definitional identification and characterisation of terrorism, but there is a consensus on what its votaries can do. The 9/11 terrorist attacks taught the world that, in situations of desperation, terrorists will recognize no distinction between their core and peripheral targets; and that in our desperate global coalition against terrorism, vacuous illusions can morph into a false psychological feeling of ultimate triumph. Every new day, we are regaled with fresh reports of success against merchants of terror, of how terrorists are scooped and de-fanged. We, however, know that new incidents of terror attacks occur almost every day. The frequency at which terrorist attacks take place today indicates that terrorists are ingenious and are clearly a few metres ahead of those who are seeking their debilitation and elimination.</w:t>
      </w:r>
    </w:p>
    <w:p w14:paraId="12428E8C" w14:textId="77777777" w:rsidR="000F547D" w:rsidRPr="00D73791" w:rsidRDefault="000F547D" w:rsidP="000F547D">
      <w:pPr>
        <w:rPr>
          <w:sz w:val="8"/>
          <w:szCs w:val="8"/>
        </w:rPr>
      </w:pPr>
      <w:r w:rsidRPr="00D73791">
        <w:rPr>
          <w:sz w:val="8"/>
          <w:szCs w:val="8"/>
        </w:rPr>
        <w:t>For example, Osama ibn Laden, the man who organized the 9/11 attacks on US, has remained at large for eight years now, in utter mockery of all the efforts to kill or apprehend him. Al- Qaeda, his terror network, and the nimble terror confederates it spawns and inspires all over the world jolt us every day with fresh attacks, most of which are carried out with inconceivable ingenuity. Terrorist groups breach maximum security cordons in places like Iraq, Afghanistan and Pakistan, where terrorism has been honed into a fine art. The unsatisfactory results of our efforts to curtail terrorism induce us to conclude, in spite of ourselves, that defeating terrorism will not be quick and easy; and so, it must be conceded that we have embarked on a long and tedious journey. George Bush probably alluded to this truth when he said immediately after 9/11, “Make no mistakes about it. We are in hot pursuit. We are going to be patient and diligent and determined to bring people to justice, and rout out terrorist activity around the world.” 2</w:t>
      </w:r>
    </w:p>
    <w:p w14:paraId="1E634277" w14:textId="77777777" w:rsidR="000F547D" w:rsidRPr="00D73791" w:rsidRDefault="000F547D" w:rsidP="000F547D">
      <w:pPr>
        <w:rPr>
          <w:sz w:val="8"/>
          <w:szCs w:val="8"/>
        </w:rPr>
      </w:pPr>
      <w:r w:rsidRPr="00D73791">
        <w:rPr>
          <w:sz w:val="8"/>
          <w:szCs w:val="8"/>
        </w:rPr>
        <w:t>It will not be charitable to say that the world is not succeeding against terrorism because of want of enough effort and will or to say that terrorism has not been weakened because the world has not recognised the seriousness of the threat it poses to man and his civilisation. The fact is that there is enough will and there is enough effort in the struggle to weaken and eliminate terrorism; but the problem is that (l) “terrorist violence has changed in recent years from sporadic incidents of the politically disenfranchised to a significant asymmetric form of conflict employed against adversaries and enemies with economic, military, social, and political aims;” 3 (2) there are certain factors which collude with this change to frustrate the effort and will. Some of these factors are isolated and examined in this paper.</w:t>
      </w:r>
    </w:p>
    <w:p w14:paraId="60F98C25" w14:textId="77777777" w:rsidR="000F547D" w:rsidRPr="00D73791" w:rsidRDefault="000F547D" w:rsidP="000F547D">
      <w:pPr>
        <w:rPr>
          <w:sz w:val="8"/>
          <w:szCs w:val="8"/>
        </w:rPr>
      </w:pPr>
      <w:r w:rsidRPr="00D73791">
        <w:rPr>
          <w:sz w:val="8"/>
          <w:szCs w:val="8"/>
        </w:rPr>
        <w:t>Constraints on the War against Terrorism in the Twenty-First Century</w:t>
      </w:r>
    </w:p>
    <w:p w14:paraId="60825B21" w14:textId="77777777" w:rsidR="000F547D" w:rsidRPr="00D73791" w:rsidRDefault="000F547D" w:rsidP="000F547D">
      <w:pPr>
        <w:rPr>
          <w:sz w:val="8"/>
          <w:szCs w:val="8"/>
        </w:rPr>
      </w:pPr>
      <w:r w:rsidRPr="00D73791">
        <w:rPr>
          <w:sz w:val="8"/>
          <w:szCs w:val="8"/>
        </w:rPr>
        <w:t>The fight against terrorism in this century is complicated because it is a war in which we know who we are but do not have a very clear picture of who our enemies are. This war against terrorism is made very difficult by certain factors. Among these constraints is our dialectical heterogeneity over what terrorism really is. Terrorism is an amorphous phenomenon which effortlessly instigates a mass of semantic controversy. It generates a great deal of controversy because the word 'terrorism' is fluid, diffuse and ambiguous. Daniel Heradstveit has noted that “the term terrorism is highly ambiguous and general meanings can be attached to it...lt must be pointed out, however, that the word itself tends to be used to propagate certain opinions about a conflict, often implying a moral judgment designed to put more blame on one party to the conflict compared with another.” 4</w:t>
      </w:r>
    </w:p>
    <w:p w14:paraId="03EEEC37" w14:textId="77777777" w:rsidR="000F547D" w:rsidRPr="00D73791" w:rsidRDefault="000F547D" w:rsidP="000F547D">
      <w:pPr>
        <w:rPr>
          <w:sz w:val="8"/>
          <w:szCs w:val="8"/>
        </w:rPr>
      </w:pPr>
      <w:r w:rsidRPr="00D73791">
        <w:rPr>
          <w:sz w:val="8"/>
          <w:szCs w:val="8"/>
        </w:rPr>
        <w:t>The ambivalence which is encountered in the efforts to define terrorism is engendered by politics, ideological inclinations, theological arbitrariness and even parochial personal convictions which sway intellectual approaches to all phenomena. The controversy over what terrorism is should not be surprising since “intellectuals love to disagree” and since “those who are clever with words can give them double meanings.” In defining phenomena, intellectuals are wont to take unfettered liberties and allow their personal convictions and affiliations disproportionate influence. With regard to terrorism, semantic dissonance is induced mainly by this phenomenon's high propaganda value. Terrorism is a political football, having become a highly politicized issue. Like the six blind men from Hindustan, intellectuals loosely, leisurely and promiscuously define it; and their penchant not to demarcate between a terrorist and a freedom fighter or a revolutionary and a rebel only helps to accentuate the controversy over who a terrorist really is. The cultural/political/religious group to which one belongs, the geographical location from which one is talking, the media through which one is articulating his position and so many other factors colour our identification and characterisation of terrorism. Brian M. Jenkins believed that “the problem of defining terrorism is compounded by the fact that terrorism has recently become a fad word which is used promiscuously and is often applied to a variety of acts of violence which are not strictly terrorism by definition.” 5</w:t>
      </w:r>
    </w:p>
    <w:p w14:paraId="7FE8AAAE" w14:textId="77777777" w:rsidR="000F547D" w:rsidRPr="00D73791" w:rsidRDefault="000F547D" w:rsidP="000F547D">
      <w:pPr>
        <w:rPr>
          <w:sz w:val="8"/>
          <w:szCs w:val="8"/>
        </w:rPr>
      </w:pPr>
      <w:r w:rsidRPr="00D73791">
        <w:rPr>
          <w:sz w:val="8"/>
          <w:szCs w:val="8"/>
        </w:rPr>
        <w:t>Jenkin's viewpoint is in accord with the popular, albeit clichéd, saying that “one man's terrorist or rebel is another man's freedom fighter.” We can highlight this problem of definitional heterogeneity over terrorism by referring to a special UN ad hoc committee on international terrorism of the early 1970s that miserably failed to define terrorism. The failure was essentially because nations and groups proposed definitions which sharply contradicted one another. We can again illustrate the controversy here by mentioning that the State of Israel and the United States regard as terrorists Arab irredentists who are heroically fighting against Israel's occupation of their homeland. This characterisation has been arbitrarily used even though these Arab nationalists are using the very same method (terrorist violence) as was used in the 1770s by the Sons of Liberty during their struggle against British tyranny in the American colonies, and by some Jewish nationalist groups before and after their declaration of the State of Israel on May 14, 1948. To some governments, a terrorist is any national, (s)he may be a social activist or a conscientious objector, who espouses an alternative viewpoint. It is common knowledge that dictators, desperate to safeguard their rickety thrones and rationalise their unmitigated atrocities against their own people, have called political dissidents terrorists. The argument being made here can be reinforced with Jenkins' observation that:</w:t>
      </w:r>
    </w:p>
    <w:p w14:paraId="1BE8D7F7" w14:textId="77777777" w:rsidR="000F547D" w:rsidRPr="00D73791" w:rsidRDefault="000F547D" w:rsidP="000F547D">
      <w:pPr>
        <w:ind w:left="720"/>
        <w:rPr>
          <w:sz w:val="8"/>
          <w:szCs w:val="8"/>
        </w:rPr>
      </w:pPr>
      <w:r w:rsidRPr="00D73791">
        <w:rPr>
          <w:sz w:val="8"/>
          <w:szCs w:val="8"/>
        </w:rPr>
        <w:t>It [the word terrorism] is generally a pejorative. Some governments are prone to label as terrorism all violent acts committed by their political opponent, while antigovernment extremists frequently claim to be victims of government terror. What is terrorism thus seems to depend on point of view. Use of the term implies a moral judgment, and if one party can successfully attach the label 'terrorism' to its opponent, then it has indirectly persuaded others to adopt its moral viewpoint. Terrorism is what the bad guys do.6</w:t>
      </w:r>
    </w:p>
    <w:p w14:paraId="4EB1D0DB" w14:textId="77777777" w:rsidR="000F547D" w:rsidRPr="00D73791" w:rsidRDefault="000F547D" w:rsidP="000F547D">
      <w:pPr>
        <w:rPr>
          <w:sz w:val="8"/>
          <w:szCs w:val="8"/>
        </w:rPr>
      </w:pPr>
      <w:r w:rsidRPr="00D73791">
        <w:rPr>
          <w:sz w:val="8"/>
          <w:szCs w:val="8"/>
        </w:rPr>
        <w:t>Reinforcement can be made by calling up the following line: “views on what constitutes terrorism vary widely. For example, in countries torn apart by civil strife, acts of violence by one faction against another may be viewed either as legitimate acts of war or as terrorism, depending on which side is asked.” 7</w:t>
      </w:r>
    </w:p>
    <w:p w14:paraId="16A64F42" w14:textId="77777777" w:rsidR="000F547D" w:rsidRPr="00D73791" w:rsidRDefault="000F547D" w:rsidP="000F547D">
      <w:pPr>
        <w:rPr>
          <w:sz w:val="8"/>
          <w:szCs w:val="8"/>
        </w:rPr>
      </w:pPr>
      <w:r w:rsidRPr="00D73791">
        <w:rPr>
          <w:sz w:val="8"/>
          <w:szCs w:val="8"/>
        </w:rPr>
        <w:t>The fight against terrorism is also constrained by confusion over a menu of strategic options. We are confused over a list of options, confused as to the most effectual means of offensive against terror. And while we try to resolve this indecision, terrorists increase their steps ahead of us and upgrade their striking power. We are really confused which to choose amongst arms, conscientization and dialogue. So far, to our chagrin, our quarry has survived the first, poohpoohed the second and warily nibbled at the third</w:t>
      </w:r>
    </w:p>
    <w:p w14:paraId="053B4776" w14:textId="77777777" w:rsidR="000F547D" w:rsidRPr="00D73791" w:rsidRDefault="000F547D" w:rsidP="000F547D">
      <w:pPr>
        <w:rPr>
          <w:sz w:val="8"/>
          <w:szCs w:val="8"/>
        </w:rPr>
      </w:pPr>
      <w:r w:rsidRPr="00D73791">
        <w:rPr>
          <w:sz w:val="8"/>
          <w:szCs w:val="8"/>
        </w:rPr>
        <w:t>As regards arms, we are handicapped by the problem of how and where to use them. Lacking the identity of regular soldiers, terrorists can only be fought with great difficulty. They stalk and do not fight on battlefields where high-precision arsenal may be directed at them. Certainly, in our complete sanity, we just cannot fire at an enemy who attacks and then easily dissolves into a multitude of innocent civilians. In Spain, for example, no Spanish armada will fire missiles into the Basque civilian population just because they want to sort out certain separatist terrorists of ETA. In situations where the war fronts are not clear as is the case in our struggle against terrorism, Ulysses Simpson Grant's thinking that “The art of war is simple enough. Find out where your enemy is. Get at him as soon as you can. Strike him as hard as you can and as often as you can and keep moving on” will be a wrong-headed military lecture. Where is the terrorist enemy? And “how do deter an enemy whose address you don’t know.” 8</w:t>
      </w:r>
    </w:p>
    <w:p w14:paraId="4E311AFC" w14:textId="77777777" w:rsidR="000F547D" w:rsidRPr="00D73791" w:rsidRDefault="000F547D" w:rsidP="000F547D">
      <w:pPr>
        <w:rPr>
          <w:sz w:val="8"/>
          <w:szCs w:val="8"/>
        </w:rPr>
      </w:pPr>
      <w:r w:rsidRPr="00D73791">
        <w:rPr>
          <w:sz w:val="8"/>
          <w:szCs w:val="8"/>
        </w:rPr>
        <w:t>With respect to the second choice which is conscientization, unfortunately, terrorists seem to have hardened their hearts like Pharaoh. Those who empathise with terrorists argue that terrorists are people propelled by conviction in the justness of their cause; and it is always very difficult to cause introspection in a man who is convinced of the righteousness of his cause. Certainly, it will take a cold day in hell to rein in a man who is dead set on reordering his society and recreating it in the own image of his ideals.</w:t>
      </w:r>
    </w:p>
    <w:p w14:paraId="4CE51A53" w14:textId="77777777" w:rsidR="000F547D" w:rsidRPr="00D73791" w:rsidRDefault="000F547D" w:rsidP="000F547D">
      <w:pPr>
        <w:rPr>
          <w:sz w:val="8"/>
          <w:szCs w:val="8"/>
        </w:rPr>
      </w:pPr>
      <w:r w:rsidRPr="00D73791">
        <w:rPr>
          <w:sz w:val="8"/>
          <w:szCs w:val="8"/>
        </w:rPr>
        <w:t xml:space="preserve">The third choice of dialogue, so far, is the most promising. This is because terrorists have, on occasion, signified a cautious willingness to negotiate, though on their own terms. This choice, however, is impaired by the policy of some states (especially the anti-terrorist vanguards) not to negotiate with terrorists.9 There is no doubt that refusal to talk with an enemy only helps to embolden his psychosis and make him a more deadly adversary. "Compromise", said Pope John Paul II to Abacha (Nigerian dictator, 1993-98), “is not always an indication of weakness.” Nations and groups should appreciate the logic and utility of what I have called </w:t>
      </w:r>
      <w:r w:rsidRPr="00D73791">
        <w:rPr>
          <w:i/>
          <w:iCs/>
          <w:sz w:val="8"/>
          <w:szCs w:val="8"/>
        </w:rPr>
        <w:t>closet diplomacy</w:t>
      </w:r>
      <w:r w:rsidRPr="00D73791">
        <w:rPr>
          <w:sz w:val="8"/>
          <w:szCs w:val="8"/>
        </w:rPr>
        <w:t>: sometimes, we are obliged to talk candidly and quietly with our enemies, even with all the hate we  habour for them. Tom Clancy even said, “Even enemies can negotiate...Enemies [are] people to be dealt with, compromised with, to be civilized, and brought into the fold; co-opted.” 10 Let us give talking with terrorists a try-out. It might be the open Sesame.</w:t>
      </w:r>
    </w:p>
    <w:p w14:paraId="0C2FC7C2" w14:textId="77777777" w:rsidR="000F547D" w:rsidRPr="00D73791" w:rsidRDefault="000F547D" w:rsidP="000F547D">
      <w:pPr>
        <w:rPr>
          <w:sz w:val="8"/>
          <w:szCs w:val="8"/>
        </w:rPr>
      </w:pPr>
      <w:r w:rsidRPr="00D73791">
        <w:rPr>
          <w:sz w:val="8"/>
          <w:szCs w:val="8"/>
        </w:rPr>
        <w:t>We have just articulated some of the hard options we can choose in our jihad against terrorism. Now, we shall discuss more dimensions of this threat. Yesterday terrorists were primarily interested in their core targets. Then it was very easy to predict what they wanted to destroy. They wanted the destruction of their enemies and the vitiation of their capacity for reprisal. Then, the surface of their nihilistic friction was small. But today, terrorist fury ranges far. Impelled by Herodian melancholia, terrorists want the destruction of all targets: core and peripheral. The core targets are the real targets marked out for destruction; the peripheral targets are the soft targets like stadia, the UN offices in Baghdad or in Kabul, school children in Beslan, train stations in London or in Madrid, tourists sunning in bikinis on beaches in Bali, and all that are guilty by association. Today, what the terrorists want is mass destruction, nothing more; nothing less. Brad Roberts, while anatomising this change, said that:</w:t>
      </w:r>
    </w:p>
    <w:p w14:paraId="200F1CA5" w14:textId="77777777" w:rsidR="000F547D" w:rsidRPr="00D73791" w:rsidRDefault="000F547D" w:rsidP="000F547D">
      <w:pPr>
        <w:ind w:left="720"/>
        <w:rPr>
          <w:sz w:val="8"/>
          <w:szCs w:val="8"/>
        </w:rPr>
      </w:pPr>
      <w:r w:rsidRPr="00D73791">
        <w:rPr>
          <w:sz w:val="8"/>
          <w:szCs w:val="8"/>
        </w:rPr>
        <w:t>Terrorism has changed. Traditional terrorists wanted political concessions. But now, some groups say their main aim is mass causalities. Although many terrorists still target military installations and diplomatic missions, some have expanded their list to include attacks on so-called soft targets, such as mass transportation systems, sporting events, busy urban locations, hotels, and tourist sites.11</w:t>
      </w:r>
    </w:p>
    <w:p w14:paraId="7ECA9E22" w14:textId="77777777" w:rsidR="000F547D" w:rsidRPr="00D73791" w:rsidRDefault="000F547D" w:rsidP="000F547D">
      <w:pPr>
        <w:rPr>
          <w:sz w:val="8"/>
          <w:szCs w:val="8"/>
        </w:rPr>
      </w:pPr>
      <w:r w:rsidRPr="00D73791">
        <w:rPr>
          <w:sz w:val="8"/>
          <w:szCs w:val="8"/>
        </w:rPr>
        <w:t xml:space="preserve">There is no doubt that this locusshift is enhancing the efficiency of terror by blurring the borderline between its actual and collateral targets. Fareed Zakaria has called this shift </w:t>
      </w:r>
      <w:r w:rsidRPr="00D73791">
        <w:rPr>
          <w:i/>
          <w:iCs/>
          <w:sz w:val="8"/>
          <w:szCs w:val="8"/>
        </w:rPr>
        <w:t>new terrorism</w:t>
      </w:r>
      <w:r w:rsidRPr="00D73791">
        <w:rPr>
          <w:sz w:val="8"/>
          <w:szCs w:val="8"/>
        </w:rPr>
        <w:t>; and this modulation from one locus to another may be all that terrorists need to cause greater damage on mankind. Without doubt, this shift erects road blocks for our anti-terror efforts. It inaugurates situations in which we may not know how to effectively protect persons and symbols that are thought to be off terrorists' circuit. With this new, frightful development, “all that is holy is profaned,” and no effectual shield can be built against merchants of violence. Certainly, it is not any easy to confront an enemy who makes no distinction between an adversary and an aid worker, or between a soldier wearing camouflage and an unarmed civilian in caftan walking down the street. No doubt, it will not be easy to fight this new form of violence that permits no neutrality; neither will it be to check this maniacal osmotic modulation from a region of hard targets to a region of soft targets.</w:t>
      </w:r>
    </w:p>
    <w:p w14:paraId="3E218765" w14:textId="77777777" w:rsidR="000F547D" w:rsidRPr="00D73791" w:rsidRDefault="000F547D" w:rsidP="000F547D">
      <w:pPr>
        <w:rPr>
          <w:sz w:val="8"/>
          <w:szCs w:val="8"/>
        </w:rPr>
      </w:pPr>
      <w:r w:rsidRPr="00D73791">
        <w:rPr>
          <w:sz w:val="8"/>
          <w:szCs w:val="8"/>
        </w:rPr>
        <w:t xml:space="preserve">Heretofore, terrorists did not want to die with the objects of their violence. Then, they wanted to live in order that they might gloat over their violence, and giggle at destroyed or cowed victims. Today, they have relegated this classic form of terror and become willing suicides. They now want to die themselves just to make doubly sure they do not give their targets even the dimmest opportunity of rebounding. This is the </w:t>
      </w:r>
      <w:r w:rsidRPr="00D73791">
        <w:rPr>
          <w:i/>
          <w:iCs/>
          <w:sz w:val="8"/>
          <w:szCs w:val="8"/>
        </w:rPr>
        <w:t>kamikaze</w:t>
      </w:r>
      <w:r w:rsidRPr="00D73791">
        <w:rPr>
          <w:sz w:val="8"/>
          <w:szCs w:val="8"/>
        </w:rPr>
        <w:t xml:space="preserve"> terror introduced in our times by the Japanese during the Second World War, readily used by the Tamil Tigers of Sri Lanka, and honed by some heaven- impelled 'terrorists'. In this new form already described by many as </w:t>
      </w:r>
      <w:r w:rsidRPr="00D73791">
        <w:rPr>
          <w:i/>
          <w:iCs/>
          <w:sz w:val="8"/>
          <w:szCs w:val="8"/>
        </w:rPr>
        <w:t>asymmetric warfare</w:t>
      </w:r>
      <w:r w:rsidRPr="00D73791">
        <w:rPr>
          <w:sz w:val="8"/>
          <w:szCs w:val="8"/>
        </w:rPr>
        <w:t>, terror may have been fitted for a long nautical voyage. Surely, fighting a suicide terrorist is the most dangerous and difficult combat any marksman will look forward to. Zakaria's is a germane, but an uneasy question: “How do you deter someone who is willing, indeed eager, to die?” 12 Osama bin Laden boasted after 9/11 that: “We love death. The U.S. loves life. That's the big difference between us.” 13</w:t>
      </w:r>
    </w:p>
    <w:p w14:paraId="27541013" w14:textId="77777777" w:rsidR="000F547D" w:rsidRPr="00582C52" w:rsidRDefault="000F547D" w:rsidP="000F547D">
      <w:pPr>
        <w:rPr>
          <w:sz w:val="14"/>
        </w:rPr>
      </w:pPr>
      <w:r w:rsidRPr="00582C52">
        <w:rPr>
          <w:sz w:val="14"/>
        </w:rPr>
        <w:t xml:space="preserve">In the comforting illusion engendered by desperation, we are not barred from imagining that we are winning the jihad against terror. But we will be unable to wish away the more ominous possibilities of this species of violence which have heaved into view and merged into describable reality. We cannot in any way pretend to know how to handle our confrontation with these other </w:t>
      </w:r>
      <w:r w:rsidRPr="001416CD">
        <w:rPr>
          <w:rStyle w:val="StyleUnderline"/>
        </w:rPr>
        <w:t>forms of</w:t>
      </w:r>
      <w:r w:rsidRPr="00582C52">
        <w:rPr>
          <w:sz w:val="14"/>
        </w:rPr>
        <w:t xml:space="preserve"> </w:t>
      </w:r>
      <w:r w:rsidRPr="001416CD">
        <w:rPr>
          <w:rStyle w:val="Emphasis"/>
        </w:rPr>
        <w:t>new</w:t>
      </w:r>
      <w:r w:rsidRPr="00582C52">
        <w:rPr>
          <w:sz w:val="14"/>
        </w:rPr>
        <w:t xml:space="preserve"> </w:t>
      </w:r>
      <w:r w:rsidRPr="001416CD">
        <w:rPr>
          <w:rStyle w:val="StyleUnderline"/>
        </w:rPr>
        <w:t>terrorism</w:t>
      </w:r>
      <w:r w:rsidRPr="00582C52">
        <w:rPr>
          <w:sz w:val="14"/>
        </w:rPr>
        <w:t xml:space="preserve">: </w:t>
      </w:r>
      <w:r w:rsidRPr="005454EA">
        <w:rPr>
          <w:rStyle w:val="Emphasis"/>
        </w:rPr>
        <w:t>bio-terrorism</w:t>
      </w:r>
      <w:r w:rsidRPr="00582C52">
        <w:rPr>
          <w:sz w:val="14"/>
        </w:rPr>
        <w:t xml:space="preserve">, </w:t>
      </w:r>
      <w:r w:rsidRPr="001416CD">
        <w:rPr>
          <w:rStyle w:val="Emphasis"/>
        </w:rPr>
        <w:t>cyber</w:t>
      </w:r>
      <w:r w:rsidRPr="00582C52">
        <w:rPr>
          <w:sz w:val="14"/>
        </w:rPr>
        <w:t>/ e-</w:t>
      </w:r>
      <w:r w:rsidRPr="001416CD">
        <w:rPr>
          <w:rStyle w:val="Emphasis"/>
        </w:rPr>
        <w:t>terrorism</w:t>
      </w:r>
      <w:r w:rsidRPr="00582C52">
        <w:rPr>
          <w:sz w:val="14"/>
        </w:rPr>
        <w:t>, nautical terrorism, and shoe bombing. Bio-terrorism, which is “</w:t>
      </w:r>
      <w:r w:rsidRPr="001416CD">
        <w:rPr>
          <w:rStyle w:val="StyleUnderline"/>
        </w:rPr>
        <w:t>the</w:t>
      </w:r>
      <w:r w:rsidRPr="00582C52">
        <w:rPr>
          <w:sz w:val="14"/>
        </w:rPr>
        <w:t xml:space="preserve"> </w:t>
      </w:r>
      <w:r w:rsidRPr="006B2B23">
        <w:rPr>
          <w:rStyle w:val="Emphasis"/>
          <w:highlight w:val="cyan"/>
        </w:rPr>
        <w:t>deliberate release</w:t>
      </w:r>
      <w:r w:rsidRPr="006B2B23">
        <w:rPr>
          <w:sz w:val="14"/>
          <w:highlight w:val="cyan"/>
        </w:rPr>
        <w:t xml:space="preserve"> </w:t>
      </w:r>
      <w:r w:rsidRPr="006B2B23">
        <w:rPr>
          <w:rStyle w:val="StyleUnderline"/>
          <w:highlight w:val="cyan"/>
        </w:rPr>
        <w:t>of</w:t>
      </w:r>
      <w:r w:rsidRPr="001416CD">
        <w:rPr>
          <w:rStyle w:val="StyleUnderline"/>
        </w:rPr>
        <w:t xml:space="preserve"> viruses, bacteria, or other </w:t>
      </w:r>
      <w:r w:rsidRPr="006B2B23">
        <w:rPr>
          <w:rStyle w:val="StyleUnderline"/>
          <w:highlight w:val="cyan"/>
        </w:rPr>
        <w:t>germs</w:t>
      </w:r>
      <w:r w:rsidRPr="00582C52">
        <w:rPr>
          <w:sz w:val="14"/>
        </w:rPr>
        <w:t xml:space="preserve"> (agents), </w:t>
      </w:r>
      <w:r w:rsidRPr="001416CD">
        <w:rPr>
          <w:rStyle w:val="StyleUnderline"/>
        </w:rPr>
        <w:t>used to cause illnesses or deaths</w:t>
      </w:r>
      <w:r w:rsidRPr="00582C52">
        <w:rPr>
          <w:sz w:val="14"/>
        </w:rPr>
        <w:t xml:space="preserve"> in people, animals, or plants” 14 </w:t>
      </w:r>
      <w:r w:rsidRPr="001416CD">
        <w:rPr>
          <w:rStyle w:val="StyleUnderline"/>
        </w:rPr>
        <w:t>is a means through which terrorists can</w:t>
      </w:r>
      <w:r w:rsidRPr="00582C52">
        <w:rPr>
          <w:sz w:val="14"/>
        </w:rPr>
        <w:t xml:space="preserve"> </w:t>
      </w:r>
      <w:r w:rsidRPr="006B2B23">
        <w:rPr>
          <w:rStyle w:val="Emphasis"/>
          <w:highlight w:val="cyan"/>
        </w:rPr>
        <w:t>easily</w:t>
      </w:r>
      <w:r w:rsidRPr="006B2B23">
        <w:rPr>
          <w:sz w:val="14"/>
          <w:highlight w:val="cyan"/>
        </w:rPr>
        <w:t xml:space="preserve"> </w:t>
      </w:r>
      <w:r w:rsidRPr="006B2B23">
        <w:rPr>
          <w:rStyle w:val="StyleUnderline"/>
          <w:highlight w:val="cyan"/>
        </w:rPr>
        <w:t>and</w:t>
      </w:r>
      <w:r w:rsidRPr="006B2B23">
        <w:rPr>
          <w:sz w:val="14"/>
          <w:highlight w:val="cyan"/>
        </w:rPr>
        <w:t xml:space="preserve"> </w:t>
      </w:r>
      <w:r w:rsidRPr="006B2B23">
        <w:rPr>
          <w:rStyle w:val="Emphasis"/>
          <w:highlight w:val="cyan"/>
        </w:rPr>
        <w:t>quietly</w:t>
      </w:r>
      <w:r w:rsidRPr="00582C52">
        <w:rPr>
          <w:sz w:val="14"/>
        </w:rPr>
        <w:t xml:space="preserve"> </w:t>
      </w:r>
      <w:r w:rsidRPr="001416CD">
        <w:rPr>
          <w:rStyle w:val="StyleUnderline"/>
        </w:rPr>
        <w:t>cause a large-scale holocaust</w:t>
      </w:r>
      <w:r w:rsidRPr="00582C52">
        <w:rPr>
          <w:sz w:val="14"/>
        </w:rPr>
        <w:t xml:space="preserve">. </w:t>
      </w:r>
      <w:r w:rsidRPr="005454EA">
        <w:rPr>
          <w:rStyle w:val="StyleUnderline"/>
        </w:rPr>
        <w:t>According to experts</w:t>
      </w:r>
      <w:r w:rsidRPr="00582C52">
        <w:rPr>
          <w:sz w:val="14"/>
        </w:rPr>
        <w:t xml:space="preserve">, </w:t>
      </w:r>
      <w:r w:rsidRPr="005454EA">
        <w:rPr>
          <w:rStyle w:val="StyleUnderline"/>
        </w:rPr>
        <w:t>this</w:t>
      </w:r>
      <w:r w:rsidRPr="00582C52">
        <w:rPr>
          <w:sz w:val="14"/>
        </w:rPr>
        <w:t xml:space="preserve"> species of </w:t>
      </w:r>
      <w:r w:rsidRPr="005454EA">
        <w:rPr>
          <w:rStyle w:val="StyleUnderline"/>
        </w:rPr>
        <w:t>terrorism is</w:t>
      </w:r>
      <w:r w:rsidRPr="00582C52">
        <w:rPr>
          <w:sz w:val="14"/>
        </w:rPr>
        <w:t xml:space="preserve"> </w:t>
      </w:r>
      <w:r w:rsidRPr="005454EA">
        <w:rPr>
          <w:rStyle w:val="Emphasis"/>
        </w:rPr>
        <w:t>unbelievably easy</w:t>
      </w:r>
      <w:r w:rsidRPr="00582C52">
        <w:rPr>
          <w:sz w:val="14"/>
        </w:rPr>
        <w:t>. They tell us that making and delivering a biological weapon is ludicrously easy, quick and cheap. According to the US Centre for Disease Control and Prevention, “bioterrorism is an attractive weapon because biological agents are relatively easy and inexpensive to obtain or produce, can be easily disseminated, and can cause widespread fear and panic beyond the actual physical damage they can cause.” 15</w:t>
      </w:r>
    </w:p>
    <w:p w14:paraId="5EF96F55" w14:textId="77777777" w:rsidR="000F547D" w:rsidRPr="00582C52" w:rsidRDefault="000F547D" w:rsidP="000F547D">
      <w:pPr>
        <w:rPr>
          <w:sz w:val="14"/>
        </w:rPr>
      </w:pPr>
      <w:r w:rsidRPr="00582C52">
        <w:rPr>
          <w:sz w:val="14"/>
        </w:rPr>
        <w:t xml:space="preserve">A magazine, </w:t>
      </w:r>
      <w:r w:rsidRPr="00582C52">
        <w:rPr>
          <w:i/>
          <w:iCs/>
          <w:sz w:val="14"/>
        </w:rPr>
        <w:t>Scientific American</w:t>
      </w:r>
      <w:r w:rsidRPr="00582C52">
        <w:rPr>
          <w:sz w:val="14"/>
        </w:rPr>
        <w:t>, said that “one can cultivate trillions of bacteria at relatively little risk to one's self with gear no more sophisticated than a beer formentor and a protein-based culture, a gas mask and a plastic over garment.” 16 Prepared bacteria can be moved with great ease. For example, anthrax can be effortlessly delivered by mail. If the experts are right (and what facts do we possess to think they are wrong?), terrorists, seeing they are losing out to sky marshals and eagle-eyed, hard-nosed counter-terror agents, may have deviated to this weapon of mass destruction. Indeed, the future looks hopeless as we consider the boundless capacity for violence terrorists flaunt, thanks to this and other WMD. No one can predict the magnitude of destruction terrorists will cause should they lay their destructive hands on WMD. Dick Cheney, former VicePresident of the United States of America, painted a ghastly image of what terrorists can do with WMD when he said: “Weapons of mass destruction in the hands of a terror network...constitutes as grave a threat as can be imagined.” 17</w:t>
      </w:r>
    </w:p>
    <w:p w14:paraId="22310631" w14:textId="77777777" w:rsidR="000F547D" w:rsidRPr="00582C52" w:rsidRDefault="000F547D" w:rsidP="000F547D">
      <w:pPr>
        <w:rPr>
          <w:sz w:val="14"/>
        </w:rPr>
      </w:pPr>
      <w:r w:rsidRPr="00582C52">
        <w:rPr>
          <w:sz w:val="14"/>
        </w:rPr>
        <w:t xml:space="preserve">The anxious years of the Cold War cusped with a new </w:t>
      </w:r>
      <w:r w:rsidRPr="005454EA">
        <w:rPr>
          <w:rStyle w:val="StyleUnderline"/>
        </w:rPr>
        <w:t>anxiety over what destruction terrorists would unleash if they should acquire</w:t>
      </w:r>
      <w:r w:rsidRPr="00582C52">
        <w:rPr>
          <w:sz w:val="14"/>
        </w:rPr>
        <w:t xml:space="preserve"> </w:t>
      </w:r>
      <w:r w:rsidRPr="005454EA">
        <w:rPr>
          <w:rStyle w:val="Emphasis"/>
        </w:rPr>
        <w:t>nuc</w:t>
      </w:r>
      <w:r w:rsidRPr="00582C52">
        <w:rPr>
          <w:sz w:val="14"/>
        </w:rPr>
        <w:t>lear weapon</w:t>
      </w:r>
      <w:r w:rsidRPr="005454EA">
        <w:rPr>
          <w:rStyle w:val="Emphasis"/>
        </w:rPr>
        <w:t>s</w:t>
      </w:r>
      <w:r w:rsidRPr="00582C52">
        <w:rPr>
          <w:sz w:val="14"/>
        </w:rPr>
        <w:t xml:space="preserve">. In the calculation of arms experts, </w:t>
      </w:r>
      <w:r w:rsidRPr="005454EA">
        <w:rPr>
          <w:rStyle w:val="StyleUnderline"/>
        </w:rPr>
        <w:t xml:space="preserve">terrorists </w:t>
      </w:r>
      <w:r w:rsidRPr="006B2B23">
        <w:rPr>
          <w:rStyle w:val="StyleUnderline"/>
          <w:highlight w:val="cyan"/>
        </w:rPr>
        <w:t>have</w:t>
      </w:r>
      <w:r w:rsidRPr="005454EA">
        <w:rPr>
          <w:rStyle w:val="StyleUnderline"/>
        </w:rPr>
        <w:t xml:space="preserve"> a</w:t>
      </w:r>
      <w:r w:rsidRPr="00582C52">
        <w:rPr>
          <w:sz w:val="14"/>
        </w:rPr>
        <w:t xml:space="preserve"> </w:t>
      </w:r>
      <w:r w:rsidRPr="005454EA">
        <w:rPr>
          <w:rStyle w:val="Emphasis"/>
        </w:rPr>
        <w:t xml:space="preserve">very </w:t>
      </w:r>
      <w:r w:rsidRPr="006B2B23">
        <w:rPr>
          <w:rStyle w:val="Emphasis"/>
          <w:highlight w:val="cyan"/>
        </w:rPr>
        <w:t>bright chance</w:t>
      </w:r>
      <w:r w:rsidRPr="006B2B23">
        <w:rPr>
          <w:sz w:val="14"/>
          <w:highlight w:val="cyan"/>
        </w:rPr>
        <w:t xml:space="preserve"> </w:t>
      </w:r>
      <w:r w:rsidRPr="006B2B23">
        <w:rPr>
          <w:rStyle w:val="StyleUnderline"/>
          <w:highlight w:val="cyan"/>
        </w:rPr>
        <w:t>of acquiring</w:t>
      </w:r>
      <w:r w:rsidRPr="006B2B23">
        <w:rPr>
          <w:sz w:val="14"/>
          <w:highlight w:val="cyan"/>
        </w:rPr>
        <w:t xml:space="preserve"> </w:t>
      </w:r>
      <w:r w:rsidRPr="006B2B23">
        <w:rPr>
          <w:rStyle w:val="Emphasis"/>
          <w:highlight w:val="cyan"/>
        </w:rPr>
        <w:t>nuc</w:t>
      </w:r>
      <w:r w:rsidRPr="00582C52">
        <w:rPr>
          <w:sz w:val="14"/>
        </w:rPr>
        <w:t>lear weapon</w:t>
      </w:r>
      <w:r w:rsidRPr="006B2B23">
        <w:rPr>
          <w:rStyle w:val="Emphasis"/>
          <w:highlight w:val="cyan"/>
        </w:rPr>
        <w:t>s</w:t>
      </w:r>
      <w:r w:rsidRPr="00582C52">
        <w:rPr>
          <w:sz w:val="14"/>
        </w:rPr>
        <w:t xml:space="preserve">. These </w:t>
      </w:r>
      <w:r w:rsidRPr="005454EA">
        <w:rPr>
          <w:rStyle w:val="StyleUnderline"/>
        </w:rPr>
        <w:t>experts postulate</w:t>
      </w:r>
      <w:r w:rsidRPr="00582C52">
        <w:rPr>
          <w:sz w:val="14"/>
        </w:rPr>
        <w:t xml:space="preserve"> that </w:t>
      </w:r>
      <w:r w:rsidRPr="005454EA">
        <w:rPr>
          <w:rStyle w:val="StyleUnderline"/>
        </w:rPr>
        <w:t xml:space="preserve">terrorists can </w:t>
      </w:r>
      <w:r w:rsidRPr="006B2B23">
        <w:rPr>
          <w:rStyle w:val="StyleUnderline"/>
          <w:highlight w:val="cyan"/>
        </w:rPr>
        <w:t>either</w:t>
      </w:r>
      <w:r w:rsidRPr="006B2B23">
        <w:rPr>
          <w:sz w:val="14"/>
          <w:highlight w:val="cyan"/>
        </w:rPr>
        <w:t xml:space="preserve"> </w:t>
      </w:r>
      <w:r w:rsidRPr="006B2B23">
        <w:rPr>
          <w:rStyle w:val="Emphasis"/>
          <w:highlight w:val="cyan"/>
        </w:rPr>
        <w:t>purchase</w:t>
      </w:r>
      <w:r w:rsidRPr="00582C52">
        <w:rPr>
          <w:sz w:val="14"/>
        </w:rPr>
        <w:t xml:space="preserve"> </w:t>
      </w:r>
      <w:r w:rsidRPr="005454EA">
        <w:rPr>
          <w:rStyle w:val="StyleUnderline"/>
        </w:rPr>
        <w:t xml:space="preserve">stolen nuclear weapons on the black market </w:t>
      </w:r>
      <w:r w:rsidRPr="006B2B23">
        <w:rPr>
          <w:rStyle w:val="StyleUnderline"/>
          <w:highlight w:val="cyan"/>
        </w:rPr>
        <w:t>or</w:t>
      </w:r>
      <w:r w:rsidRPr="006B2B23">
        <w:rPr>
          <w:sz w:val="14"/>
          <w:highlight w:val="cyan"/>
        </w:rPr>
        <w:t xml:space="preserve"> </w:t>
      </w:r>
      <w:r w:rsidRPr="006B2B23">
        <w:rPr>
          <w:rStyle w:val="Emphasis"/>
          <w:highlight w:val="cyan"/>
        </w:rPr>
        <w:t>steal</w:t>
      </w:r>
      <w:r w:rsidRPr="00582C52">
        <w:rPr>
          <w:sz w:val="14"/>
        </w:rPr>
        <w:t xml:space="preserve"> </w:t>
      </w:r>
      <w:r w:rsidRPr="005454EA">
        <w:rPr>
          <w:rStyle w:val="StyleUnderline"/>
        </w:rPr>
        <w:t>from nuclear warheads</w:t>
      </w:r>
      <w:r w:rsidRPr="00582C52">
        <w:rPr>
          <w:sz w:val="14"/>
        </w:rPr>
        <w:t xml:space="preserve"> which are </w:t>
      </w:r>
      <w:r w:rsidRPr="005454EA">
        <w:rPr>
          <w:rStyle w:val="StyleUnderline"/>
        </w:rPr>
        <w:t>vulnerably siloed in many countries</w:t>
      </w:r>
      <w:r w:rsidRPr="00582C52">
        <w:rPr>
          <w:sz w:val="14"/>
        </w:rPr>
        <w:t xml:space="preserve">, especially in the former USSR. </w:t>
      </w:r>
      <w:r w:rsidRPr="00582C52">
        <w:rPr>
          <w:i/>
          <w:iCs/>
          <w:sz w:val="14"/>
        </w:rPr>
        <w:t>Awake!</w:t>
      </w:r>
      <w:r w:rsidRPr="00582C52">
        <w:rPr>
          <w:sz w:val="14"/>
        </w:rPr>
        <w:t xml:space="preserve"> in a 2004 edition quoted this apocalyptic line from the </w:t>
      </w:r>
      <w:r w:rsidRPr="00582C52">
        <w:rPr>
          <w:i/>
          <w:iCs/>
          <w:sz w:val="14"/>
        </w:rPr>
        <w:t>Time</w:t>
      </w:r>
      <w:r w:rsidRPr="00582C52">
        <w:rPr>
          <w:sz w:val="14"/>
        </w:rPr>
        <w:t xml:space="preserve"> magazine: “Stripping thousands of Russian nuclear weapons from well-guarded missiles, bombers and submarines and squirreling them away in less secure storage sites will make them tempting targets for ambitious terrorists.” 18 It is a truth manifest and self-evident that if nations continue to violate their commitments to parsimony in transferring of nuclear know-how and unconscionably help their allies build nuclear weapons, terrorists can purchase nuclear weapons from bourgeois nuke merchants who will be  merely interested in the colours of the blood money offered by terrorists or they can acquire the know-how from some experts who will be willing to prostitute their expertise.</w:t>
      </w:r>
    </w:p>
    <w:p w14:paraId="4DC7585F" w14:textId="77777777" w:rsidR="000F547D" w:rsidRPr="00582C52" w:rsidRDefault="000F547D" w:rsidP="000F547D">
      <w:pPr>
        <w:rPr>
          <w:sz w:val="14"/>
        </w:rPr>
      </w:pPr>
      <w:r w:rsidRPr="00582C52">
        <w:rPr>
          <w:sz w:val="14"/>
        </w:rPr>
        <w:t>The image of twenty-first century terrorism becomes more frightening when we realize the immediate concern caused by 'the nuclear bomb's quiet but deadly cousin radioactive material.' The horrifying fact about the dirty nuke is that:</w:t>
      </w:r>
    </w:p>
    <w:p w14:paraId="739614CB" w14:textId="77777777" w:rsidR="000F547D" w:rsidRPr="00582C52" w:rsidRDefault="000F547D" w:rsidP="000F547D">
      <w:pPr>
        <w:ind w:left="720"/>
        <w:rPr>
          <w:sz w:val="14"/>
        </w:rPr>
      </w:pPr>
      <w:r w:rsidRPr="00582C52">
        <w:rPr>
          <w:sz w:val="14"/>
        </w:rPr>
        <w:t>It does not explode. There is no blast or heat damage. Instead, it emits radiation that destroys individual cells. Bone marrow cells are especially vulnerable. Their death sets off a cascade of effects, including hemorrhaging and the collapse of the immune system. Unlike chemical weapons, which degrade once they come in contact with oxygen and moisture, radioactive material can continue to inflict damage for years.19</w:t>
      </w:r>
    </w:p>
    <w:p w14:paraId="5FA8993E" w14:textId="77777777" w:rsidR="000F547D" w:rsidRPr="00582C52" w:rsidRDefault="000F547D" w:rsidP="000F547D">
      <w:pPr>
        <w:rPr>
          <w:sz w:val="14"/>
        </w:rPr>
      </w:pPr>
      <w:r w:rsidRPr="00582C52">
        <w:rPr>
          <w:sz w:val="14"/>
        </w:rPr>
        <w:t>It is gravely feared that the twenty-first century terrorist will not hesitate to use the nuclear weapon and the dirty bomb if and when he gains access to them. This is the bad news</w:t>
      </w:r>
    </w:p>
    <w:p w14:paraId="620BD622" w14:textId="77777777" w:rsidR="000F547D" w:rsidRPr="00582C52" w:rsidRDefault="000F547D" w:rsidP="000F547D">
      <w:pPr>
        <w:rPr>
          <w:sz w:val="14"/>
        </w:rPr>
      </w:pPr>
      <w:r w:rsidRPr="006B2B23">
        <w:rPr>
          <w:rStyle w:val="Emphasis"/>
          <w:highlight w:val="cyan"/>
        </w:rPr>
        <w:t>Cyber</w:t>
      </w:r>
      <w:r w:rsidRPr="005454EA">
        <w:rPr>
          <w:rStyle w:val="Emphasis"/>
        </w:rPr>
        <w:t xml:space="preserve"> terrorism</w:t>
      </w:r>
      <w:r w:rsidRPr="00582C52">
        <w:rPr>
          <w:sz w:val="14"/>
        </w:rPr>
        <w:t xml:space="preserve"> (and e- terrorism) </w:t>
      </w:r>
      <w:r w:rsidRPr="005454EA">
        <w:rPr>
          <w:rStyle w:val="StyleUnderline"/>
        </w:rPr>
        <w:t>is another form of</w:t>
      </w:r>
      <w:r w:rsidRPr="00582C52">
        <w:rPr>
          <w:sz w:val="14"/>
        </w:rPr>
        <w:t xml:space="preserve"> new </w:t>
      </w:r>
      <w:r w:rsidRPr="005454EA">
        <w:rPr>
          <w:rStyle w:val="StyleUnderline"/>
        </w:rPr>
        <w:t>terrorism</w:t>
      </w:r>
      <w:r w:rsidRPr="00582C52">
        <w:rPr>
          <w:sz w:val="14"/>
        </w:rPr>
        <w:t xml:space="preserve">. It happens to be the easiest type of terror a trained hacker can perpetrate; yet, it is the hardest to check. One of the </w:t>
      </w:r>
      <w:r w:rsidRPr="006B2B23">
        <w:rPr>
          <w:rStyle w:val="StyleUnderline"/>
          <w:highlight w:val="cyan"/>
        </w:rPr>
        <w:t>vulnerabilities</w:t>
      </w:r>
      <w:r w:rsidRPr="005454EA">
        <w:rPr>
          <w:rStyle w:val="StyleUnderline"/>
        </w:rPr>
        <w:t xml:space="preserve"> of the</w:t>
      </w:r>
      <w:r w:rsidRPr="00582C52">
        <w:rPr>
          <w:sz w:val="14"/>
        </w:rPr>
        <w:t xml:space="preserve"> </w:t>
      </w:r>
      <w:r w:rsidRPr="005454EA">
        <w:rPr>
          <w:rStyle w:val="Emphasis"/>
        </w:rPr>
        <w:t>contemporary</w:t>
      </w:r>
      <w:r w:rsidRPr="00582C52">
        <w:rPr>
          <w:sz w:val="14"/>
        </w:rPr>
        <w:t xml:space="preserve"> </w:t>
      </w:r>
      <w:r w:rsidRPr="005454EA">
        <w:rPr>
          <w:rStyle w:val="StyleUnderline"/>
        </w:rPr>
        <w:t>world is</w:t>
      </w:r>
      <w:r w:rsidRPr="00582C52">
        <w:rPr>
          <w:sz w:val="14"/>
        </w:rPr>
        <w:t xml:space="preserve"> our </w:t>
      </w:r>
      <w:r w:rsidRPr="006B2B23">
        <w:rPr>
          <w:rStyle w:val="StyleUnderline"/>
          <w:highlight w:val="cyan"/>
        </w:rPr>
        <w:t>increasing</w:t>
      </w:r>
      <w:r w:rsidRPr="005454EA">
        <w:rPr>
          <w:rStyle w:val="StyleUnderline"/>
        </w:rPr>
        <w:t xml:space="preserve"> dependency on electronic buttons</w:t>
      </w:r>
      <w:r w:rsidRPr="00582C52">
        <w:rPr>
          <w:sz w:val="14"/>
        </w:rPr>
        <w:t>.</w:t>
      </w:r>
    </w:p>
    <w:p w14:paraId="7B22C4CB" w14:textId="77777777" w:rsidR="000F547D" w:rsidRPr="00582C52" w:rsidRDefault="000F547D" w:rsidP="000F547D">
      <w:pPr>
        <w:rPr>
          <w:sz w:val="14"/>
        </w:rPr>
      </w:pPr>
      <w:r w:rsidRPr="00582C52">
        <w:rPr>
          <w:sz w:val="14"/>
        </w:rPr>
        <w:t xml:space="preserve">Today, we almost depend on the computer for everything, having been almost totally weaned away from manual and clerical method of recording. The </w:t>
      </w:r>
      <w:r w:rsidRPr="005454EA">
        <w:rPr>
          <w:rStyle w:val="StyleUnderline"/>
        </w:rPr>
        <w:t>computer has come to be entrusted with</w:t>
      </w:r>
      <w:r w:rsidRPr="00582C52">
        <w:rPr>
          <w:sz w:val="14"/>
        </w:rPr>
        <w:t xml:space="preserve"> the global economy and </w:t>
      </w:r>
      <w:r w:rsidRPr="005454EA">
        <w:rPr>
          <w:rStyle w:val="Emphasis"/>
        </w:rPr>
        <w:t>hair-trigger e</w:t>
      </w:r>
      <w:r w:rsidRPr="00582C52">
        <w:rPr>
          <w:sz w:val="14"/>
        </w:rPr>
        <w:t xml:space="preserve">arly </w:t>
      </w:r>
      <w:r w:rsidRPr="005454EA">
        <w:rPr>
          <w:rStyle w:val="Emphasis"/>
        </w:rPr>
        <w:t>w</w:t>
      </w:r>
      <w:r w:rsidRPr="00582C52">
        <w:rPr>
          <w:sz w:val="14"/>
        </w:rPr>
        <w:t xml:space="preserve">arning </w:t>
      </w:r>
      <w:r w:rsidRPr="005454EA">
        <w:rPr>
          <w:rStyle w:val="StyleUnderline"/>
        </w:rPr>
        <w:t>defence systems</w:t>
      </w:r>
      <w:r w:rsidRPr="00582C52">
        <w:rPr>
          <w:sz w:val="14"/>
        </w:rPr>
        <w:t xml:space="preserve">. But it is feared that </w:t>
      </w:r>
      <w:r w:rsidRPr="005454EA">
        <w:rPr>
          <w:rStyle w:val="StyleUnderline"/>
        </w:rPr>
        <w:t xml:space="preserve">with an incredible ease, the cyber </w:t>
      </w:r>
      <w:r w:rsidRPr="006B2B23">
        <w:rPr>
          <w:rStyle w:val="StyleUnderline"/>
          <w:highlight w:val="cyan"/>
        </w:rPr>
        <w:t>terrorist</w:t>
      </w:r>
      <w:r w:rsidRPr="005454EA">
        <w:rPr>
          <w:rStyle w:val="StyleUnderline"/>
        </w:rPr>
        <w:t xml:space="preserve"> can</w:t>
      </w:r>
      <w:r w:rsidRPr="00582C52">
        <w:rPr>
          <w:sz w:val="14"/>
        </w:rPr>
        <w:t xml:space="preserve"> </w:t>
      </w:r>
      <w:r w:rsidRPr="006B2B23">
        <w:rPr>
          <w:rStyle w:val="Emphasis"/>
          <w:highlight w:val="cyan"/>
        </w:rPr>
        <w:t>sabotage</w:t>
      </w:r>
      <w:r w:rsidRPr="00582C52">
        <w:rPr>
          <w:sz w:val="14"/>
        </w:rPr>
        <w:t xml:space="preserve"> </w:t>
      </w:r>
      <w:r w:rsidRPr="005454EA">
        <w:rPr>
          <w:rStyle w:val="StyleUnderline"/>
        </w:rPr>
        <w:t xml:space="preserve">computer </w:t>
      </w:r>
      <w:r w:rsidRPr="006B2B23">
        <w:rPr>
          <w:rStyle w:val="StyleUnderline"/>
          <w:highlight w:val="cyan"/>
        </w:rPr>
        <w:t>systems</w:t>
      </w:r>
      <w:r w:rsidRPr="00582C52">
        <w:rPr>
          <w:sz w:val="14"/>
        </w:rPr>
        <w:t xml:space="preserve"> by </w:t>
      </w:r>
      <w:r w:rsidRPr="005454EA">
        <w:rPr>
          <w:rStyle w:val="StyleUnderline"/>
        </w:rPr>
        <w:t>using the computer virus which gobbles up data and freezes up computer systems, or</w:t>
      </w:r>
      <w:r w:rsidRPr="00582C52">
        <w:rPr>
          <w:sz w:val="14"/>
        </w:rPr>
        <w:t xml:space="preserve"> by </w:t>
      </w:r>
      <w:r w:rsidRPr="005454EA">
        <w:rPr>
          <w:rStyle w:val="StyleUnderline"/>
        </w:rPr>
        <w:t>using "logic bombs" that</w:t>
      </w:r>
      <w:r w:rsidRPr="00582C52">
        <w:rPr>
          <w:sz w:val="14"/>
        </w:rPr>
        <w:t xml:space="preserve"> "</w:t>
      </w:r>
      <w:r w:rsidRPr="005454EA">
        <w:rPr>
          <w:rStyle w:val="Emphasis"/>
        </w:rPr>
        <w:t>fools computers</w:t>
      </w:r>
      <w:r w:rsidRPr="00582C52">
        <w:rPr>
          <w:sz w:val="14"/>
        </w:rPr>
        <w:t xml:space="preserve"> </w:t>
      </w:r>
      <w:r w:rsidRPr="005454EA">
        <w:rPr>
          <w:rStyle w:val="StyleUnderline"/>
        </w:rPr>
        <w:t>into trying to do something they can't</w:t>
      </w:r>
      <w:r w:rsidRPr="00582C52">
        <w:rPr>
          <w:sz w:val="14"/>
        </w:rPr>
        <w:t xml:space="preserve">, thereby </w:t>
      </w:r>
      <w:r w:rsidRPr="005454EA">
        <w:rPr>
          <w:rStyle w:val="StyleUnderline"/>
        </w:rPr>
        <w:t>forcing them to</w:t>
      </w:r>
      <w:r w:rsidRPr="00582C52">
        <w:rPr>
          <w:sz w:val="14"/>
        </w:rPr>
        <w:t xml:space="preserve"> </w:t>
      </w:r>
      <w:r w:rsidRPr="005454EA">
        <w:rPr>
          <w:rStyle w:val="Emphasis"/>
        </w:rPr>
        <w:t>malfunction</w:t>
      </w:r>
      <w:r w:rsidRPr="00582C52">
        <w:rPr>
          <w:sz w:val="14"/>
        </w:rPr>
        <w:t xml:space="preserve">.” </w:t>
      </w:r>
      <w:r w:rsidRPr="005454EA">
        <w:rPr>
          <w:rStyle w:val="StyleUnderline"/>
        </w:rPr>
        <w:t>With this capacity for</w:t>
      </w:r>
      <w:r w:rsidRPr="00582C52">
        <w:rPr>
          <w:sz w:val="14"/>
        </w:rPr>
        <w:t xml:space="preserve"> electronic </w:t>
      </w:r>
      <w:r w:rsidRPr="005454EA">
        <w:rPr>
          <w:rStyle w:val="StyleUnderline"/>
        </w:rPr>
        <w:t xml:space="preserve">mischief, terrorists </w:t>
      </w:r>
      <w:r w:rsidRPr="006B2B23">
        <w:rPr>
          <w:rStyle w:val="StyleUnderline"/>
          <w:highlight w:val="cyan"/>
        </w:rPr>
        <w:t>can</w:t>
      </w:r>
      <w:r w:rsidRPr="006B2B23">
        <w:rPr>
          <w:sz w:val="14"/>
          <w:highlight w:val="cyan"/>
        </w:rPr>
        <w:t xml:space="preserve"> </w:t>
      </w:r>
      <w:r w:rsidRPr="006B2B23">
        <w:rPr>
          <w:rStyle w:val="Emphasis"/>
          <w:highlight w:val="cyan"/>
        </w:rPr>
        <w:t>imperil humanity</w:t>
      </w:r>
      <w:r w:rsidRPr="00582C52">
        <w:rPr>
          <w:sz w:val="14"/>
        </w:rPr>
        <w:t xml:space="preserve">. By interfering with computer networks, he can jumble and delete sensitive data and statistics. This interference can throw national economies (and by extension the global economy) into disarray, and disrupt military communications systems. </w:t>
      </w:r>
      <w:r w:rsidRPr="005454EA">
        <w:rPr>
          <w:rStyle w:val="StyleUnderline"/>
        </w:rPr>
        <w:t>Fooled by a</w:t>
      </w:r>
      <w:r w:rsidRPr="00582C52">
        <w:rPr>
          <w:sz w:val="14"/>
        </w:rPr>
        <w:t xml:space="preserve"> </w:t>
      </w:r>
      <w:r w:rsidRPr="006B2B23">
        <w:rPr>
          <w:rStyle w:val="Emphasis"/>
          <w:highlight w:val="cyan"/>
        </w:rPr>
        <w:t>false alarm</w:t>
      </w:r>
      <w:r w:rsidRPr="00582C52">
        <w:rPr>
          <w:sz w:val="14"/>
        </w:rPr>
        <w:t xml:space="preserve">, an operator may press a button and </w:t>
      </w:r>
      <w:r w:rsidRPr="005454EA">
        <w:rPr>
          <w:rStyle w:val="StyleUnderline"/>
        </w:rPr>
        <w:t>a</w:t>
      </w:r>
      <w:r w:rsidRPr="00582C52">
        <w:rPr>
          <w:sz w:val="14"/>
        </w:rPr>
        <w:t xml:space="preserve"> </w:t>
      </w:r>
      <w:r w:rsidRPr="006B2B23">
        <w:rPr>
          <w:rStyle w:val="Emphasis"/>
          <w:highlight w:val="cyan"/>
        </w:rPr>
        <w:t>nuc</w:t>
      </w:r>
      <w:r w:rsidRPr="00582C52">
        <w:rPr>
          <w:sz w:val="14"/>
        </w:rPr>
        <w:t xml:space="preserve">lear war-head </w:t>
      </w:r>
      <w:r w:rsidRPr="005454EA">
        <w:rPr>
          <w:rStyle w:val="StyleUnderline"/>
        </w:rPr>
        <w:t xml:space="preserve">is </w:t>
      </w:r>
      <w:r w:rsidRPr="006B2B23">
        <w:rPr>
          <w:rStyle w:val="StyleUnderline"/>
          <w:highlight w:val="cyan"/>
        </w:rPr>
        <w:t>fired</w:t>
      </w:r>
      <w:r w:rsidRPr="006B2B23">
        <w:rPr>
          <w:sz w:val="14"/>
          <w:highlight w:val="cyan"/>
        </w:rPr>
        <w:t xml:space="preserve"> </w:t>
      </w:r>
      <w:r w:rsidRPr="006B2B23">
        <w:rPr>
          <w:rStyle w:val="Emphasis"/>
          <w:highlight w:val="cyan"/>
        </w:rPr>
        <w:t>without</w:t>
      </w:r>
      <w:r w:rsidRPr="00582C52">
        <w:rPr>
          <w:sz w:val="14"/>
        </w:rPr>
        <w:t xml:space="preserve"> </w:t>
      </w:r>
      <w:r w:rsidRPr="005454EA">
        <w:rPr>
          <w:rStyle w:val="StyleUnderline"/>
        </w:rPr>
        <w:t xml:space="preserve">a possibility of </w:t>
      </w:r>
      <w:r w:rsidRPr="006B2B23">
        <w:rPr>
          <w:rStyle w:val="StyleUnderline"/>
          <w:highlight w:val="cyan"/>
        </w:rPr>
        <w:t>recall</w:t>
      </w:r>
      <w:r w:rsidRPr="00582C52">
        <w:rPr>
          <w:sz w:val="14"/>
        </w:rPr>
        <w:t>.</w:t>
      </w:r>
    </w:p>
    <w:p w14:paraId="7FE495E8" w14:textId="77777777" w:rsidR="000F547D" w:rsidRPr="00582C52" w:rsidRDefault="000F547D" w:rsidP="000F547D">
      <w:pPr>
        <w:rPr>
          <w:sz w:val="14"/>
        </w:rPr>
      </w:pPr>
      <w:r w:rsidRPr="00582C52">
        <w:rPr>
          <w:sz w:val="14"/>
        </w:rPr>
        <w:t xml:space="preserve">The </w:t>
      </w:r>
      <w:r w:rsidRPr="005454EA">
        <w:rPr>
          <w:rStyle w:val="StyleUnderline"/>
        </w:rPr>
        <w:t>cyber hacker can</w:t>
      </w:r>
      <w:r w:rsidRPr="00582C52">
        <w:rPr>
          <w:sz w:val="14"/>
        </w:rPr>
        <w:t xml:space="preserve"> also </w:t>
      </w:r>
      <w:r w:rsidRPr="005454EA">
        <w:rPr>
          <w:rStyle w:val="StyleUnderline"/>
        </w:rPr>
        <w:t>decide to interfere with</w:t>
      </w:r>
      <w:r w:rsidRPr="00582C52">
        <w:rPr>
          <w:sz w:val="14"/>
        </w:rPr>
        <w:t xml:space="preserve"> </w:t>
      </w:r>
      <w:r w:rsidRPr="005454EA">
        <w:rPr>
          <w:rStyle w:val="Emphasis"/>
        </w:rPr>
        <w:t>essential</w:t>
      </w:r>
      <w:r w:rsidRPr="00582C52">
        <w:rPr>
          <w:sz w:val="14"/>
        </w:rPr>
        <w:t xml:space="preserve"> </w:t>
      </w:r>
      <w:r w:rsidRPr="005454EA">
        <w:rPr>
          <w:rStyle w:val="StyleUnderline"/>
        </w:rPr>
        <w:t>social services systems</w:t>
      </w:r>
      <w:r w:rsidRPr="00582C52">
        <w:rPr>
          <w:sz w:val="14"/>
        </w:rPr>
        <w:t>. Awake! reported that early in this century, “a hacker from Sweden invaded a computer system in Florida and put an emergency-service system out of commission for an hour, impending the responses of police, fire and ambulance services.” 20 An e-</w:t>
      </w:r>
      <w:r w:rsidRPr="005454EA">
        <w:rPr>
          <w:rStyle w:val="StyleUnderline"/>
        </w:rPr>
        <w:t>terrorists can</w:t>
      </w:r>
      <w:r w:rsidRPr="00582C52">
        <w:rPr>
          <w:sz w:val="14"/>
        </w:rPr>
        <w:t xml:space="preserve"> also </w:t>
      </w:r>
      <w:r w:rsidRPr="005454EA">
        <w:rPr>
          <w:rStyle w:val="StyleUnderline"/>
        </w:rPr>
        <w:t>panic</w:t>
      </w:r>
      <w:r w:rsidRPr="00582C52">
        <w:rPr>
          <w:sz w:val="14"/>
        </w:rPr>
        <w:t xml:space="preserve"> </w:t>
      </w:r>
      <w:r w:rsidRPr="005454EA">
        <w:rPr>
          <w:rStyle w:val="Emphasis"/>
        </w:rPr>
        <w:t>nuc</w:t>
      </w:r>
      <w:r w:rsidRPr="00582C52">
        <w:rPr>
          <w:sz w:val="14"/>
        </w:rPr>
        <w:t xml:space="preserve">lear-armed </w:t>
      </w:r>
      <w:r w:rsidRPr="005454EA">
        <w:rPr>
          <w:rStyle w:val="Emphasis"/>
        </w:rPr>
        <w:t>sub</w:t>
      </w:r>
      <w:r w:rsidRPr="00582C52">
        <w:rPr>
          <w:sz w:val="14"/>
        </w:rPr>
        <w:t>marine</w:t>
      </w:r>
      <w:r w:rsidRPr="005454EA">
        <w:rPr>
          <w:rStyle w:val="Emphasis"/>
        </w:rPr>
        <w:t>s</w:t>
      </w:r>
      <w:r w:rsidRPr="00582C52">
        <w:rPr>
          <w:sz w:val="14"/>
        </w:rPr>
        <w:t xml:space="preserve"> </w:t>
      </w:r>
      <w:r w:rsidRPr="005454EA">
        <w:rPr>
          <w:rStyle w:val="StyleUnderline"/>
        </w:rPr>
        <w:t>into firing missiles equipped with nuclear heads</w:t>
      </w:r>
      <w:r w:rsidRPr="00582C52">
        <w:rPr>
          <w:sz w:val="14"/>
        </w:rPr>
        <w:t>; and he can use a cell phone to remote-control a bomb or to disconnect the computer system of a passenger plane, causing it to crash. The damage which the cyber terrorists can wreak has been acknowledged by no less an anti-terror authority than George Tenet, former director of the Central Intelligence Agency, CIA. According to him, “an adversary capable of implanting the right virus or accessing the right terminal can cause massive damage.” 21 In the following words which encapsulate the virility of electronic terrorism, Gilles Kepel noted that “brick-and-mortar compounds and caches can be flattened by carpetbombing, but websites and e-terrorism may prove far less difficult to delete.” 22.</w:t>
      </w:r>
    </w:p>
    <w:p w14:paraId="7F57D05A" w14:textId="77777777" w:rsidR="000F547D" w:rsidRPr="001A33F4" w:rsidRDefault="000F547D" w:rsidP="000F547D">
      <w:pPr>
        <w:pStyle w:val="Heading4"/>
      </w:pPr>
      <w:r>
        <w:t xml:space="preserve">Proliferation </w:t>
      </w:r>
      <w:r>
        <w:rPr>
          <w:u w:val="single"/>
        </w:rPr>
        <w:t>escalates</w:t>
      </w:r>
      <w:r>
        <w:t xml:space="preserve"> and causes </w:t>
      </w:r>
      <w:r>
        <w:rPr>
          <w:u w:val="single"/>
        </w:rPr>
        <w:t>miscalculation</w:t>
      </w:r>
      <w:r>
        <w:t xml:space="preserve">. </w:t>
      </w:r>
    </w:p>
    <w:p w14:paraId="66E0FC43" w14:textId="77777777" w:rsidR="000F547D" w:rsidRPr="00BB69D7" w:rsidRDefault="000F547D" w:rsidP="000F547D">
      <w:r w:rsidRPr="00BB69D7">
        <w:t xml:space="preserve">Heather </w:t>
      </w:r>
      <w:r w:rsidRPr="00BB69D7">
        <w:rPr>
          <w:rStyle w:val="Style13ptBold"/>
        </w:rPr>
        <w:t>Williams 25</w:t>
      </w:r>
      <w:r>
        <w:t>. Director, Project on Nuclear Issues and Senior Fellow, Defense and Security Department;</w:t>
      </w:r>
      <w:r w:rsidRPr="00BB69D7">
        <w:t xml:space="preserve"> Joseph Rodgers, </w:t>
      </w:r>
      <w:r>
        <w:t xml:space="preserve">Deputy Director and Fellow, Project on Nuclear Issues; </w:t>
      </w:r>
      <w:r w:rsidRPr="00BB69D7">
        <w:t>and Elizabeth Kos</w:t>
      </w:r>
      <w:r>
        <w:t xml:space="preserve">, </w:t>
      </w:r>
      <w:r w:rsidRPr="00BB69D7">
        <w:t>Former Program Manager and Research Associate, Project on Nuclear Issues</w:t>
      </w:r>
      <w:r>
        <w:t>.</w:t>
      </w:r>
      <w:r w:rsidRPr="00BB69D7">
        <w:t xml:space="preserve"> 9-16-2025. "Returning to an Era of Competition and Nuclear Risk." </w:t>
      </w:r>
      <w:r>
        <w:t>Center for International and Strategic Studies</w:t>
      </w:r>
      <w:r w:rsidRPr="00BB69D7">
        <w:t>. 9-16-2025. https://www.csis.org/analysis/chapter-3-returning-era-competition-and-nuclear-risk</w:t>
      </w:r>
    </w:p>
    <w:p w14:paraId="603A8203" w14:textId="77777777" w:rsidR="000F547D" w:rsidRPr="00BB69D7" w:rsidRDefault="000F547D" w:rsidP="000F547D">
      <w:pPr>
        <w:rPr>
          <w:sz w:val="16"/>
        </w:rPr>
      </w:pPr>
      <w:r w:rsidRPr="00BB69D7">
        <w:rPr>
          <w:sz w:val="16"/>
        </w:rPr>
        <w:t>Conclusion</w:t>
      </w:r>
    </w:p>
    <w:p w14:paraId="3F9A879B" w14:textId="77777777" w:rsidR="000F547D" w:rsidRPr="00BB69D7" w:rsidRDefault="000F547D" w:rsidP="000F547D">
      <w:pPr>
        <w:rPr>
          <w:sz w:val="16"/>
        </w:rPr>
      </w:pPr>
      <w:r w:rsidRPr="00BB69D7">
        <w:rPr>
          <w:sz w:val="16"/>
        </w:rPr>
        <w:t xml:space="preserve">The resurgence of </w:t>
      </w:r>
      <w:r w:rsidRPr="00BB69D7">
        <w:rPr>
          <w:rStyle w:val="Emphasis"/>
        </w:rPr>
        <w:t>great power competition</w:t>
      </w:r>
      <w:r w:rsidRPr="00BB69D7">
        <w:rPr>
          <w:sz w:val="16"/>
        </w:rPr>
        <w:t xml:space="preserve">, </w:t>
      </w:r>
      <w:r w:rsidRPr="00BB69D7">
        <w:rPr>
          <w:rStyle w:val="StyleUnderline"/>
        </w:rPr>
        <w:t>coupled with</w:t>
      </w:r>
      <w:r w:rsidRPr="00BB69D7">
        <w:rPr>
          <w:sz w:val="16"/>
        </w:rPr>
        <w:t xml:space="preserve"> the </w:t>
      </w:r>
      <w:r w:rsidRPr="00BB69D7">
        <w:rPr>
          <w:rStyle w:val="StyleUnderline"/>
        </w:rPr>
        <w:t>evolving</w:t>
      </w:r>
      <w:r w:rsidRPr="00BB69D7">
        <w:rPr>
          <w:sz w:val="16"/>
        </w:rPr>
        <w:t xml:space="preserve"> nature of </w:t>
      </w:r>
      <w:r w:rsidRPr="00BB69D7">
        <w:rPr>
          <w:rStyle w:val="Emphasis"/>
        </w:rPr>
        <w:t>nuclear threats</w:t>
      </w:r>
      <w:r w:rsidRPr="00BB69D7">
        <w:rPr>
          <w:sz w:val="16"/>
        </w:rPr>
        <w:t xml:space="preserve">, </w:t>
      </w:r>
      <w:r w:rsidRPr="00BB69D7">
        <w:rPr>
          <w:rStyle w:val="StyleUnderline"/>
        </w:rPr>
        <w:t>presents</w:t>
      </w:r>
      <w:r w:rsidRPr="00BB69D7">
        <w:rPr>
          <w:sz w:val="16"/>
        </w:rPr>
        <w:t xml:space="preserve"> </w:t>
      </w:r>
      <w:r w:rsidRPr="00BB69D7">
        <w:rPr>
          <w:rStyle w:val="StyleUnderline"/>
        </w:rPr>
        <w:t>a complex challenge to the role that nuclear weapons play in the future of modern warfare</w:t>
      </w:r>
      <w:r w:rsidRPr="00BB69D7">
        <w:rPr>
          <w:sz w:val="16"/>
        </w:rPr>
        <w:t xml:space="preserve">. </w:t>
      </w:r>
      <w:r w:rsidRPr="006B2B23">
        <w:rPr>
          <w:rStyle w:val="StyleUnderline"/>
          <w:highlight w:val="cyan"/>
        </w:rPr>
        <w:t>The</w:t>
      </w:r>
      <w:r w:rsidRPr="006B2B23">
        <w:rPr>
          <w:sz w:val="16"/>
          <w:highlight w:val="cyan"/>
        </w:rPr>
        <w:t xml:space="preserve"> </w:t>
      </w:r>
      <w:r w:rsidRPr="006B2B23">
        <w:rPr>
          <w:rStyle w:val="StyleUnderline"/>
          <w:highlight w:val="cyan"/>
        </w:rPr>
        <w:t xml:space="preserve">erosion of the </w:t>
      </w:r>
      <w:r w:rsidRPr="006B2B23">
        <w:rPr>
          <w:rStyle w:val="Emphasis"/>
          <w:highlight w:val="cyan"/>
        </w:rPr>
        <w:t>global nuclear order</w:t>
      </w:r>
      <w:r w:rsidRPr="00BB69D7">
        <w:rPr>
          <w:rStyle w:val="StyleUnderline"/>
        </w:rPr>
        <w:t>—</w:t>
      </w:r>
      <w:r w:rsidRPr="006B2B23">
        <w:rPr>
          <w:rStyle w:val="StyleUnderline"/>
          <w:highlight w:val="cyan"/>
        </w:rPr>
        <w:t>fueled by</w:t>
      </w:r>
      <w:r w:rsidRPr="00BB69D7">
        <w:rPr>
          <w:rStyle w:val="StyleUnderline"/>
        </w:rPr>
        <w:t xml:space="preserve"> </w:t>
      </w:r>
      <w:r w:rsidRPr="00BB69D7">
        <w:rPr>
          <w:rStyle w:val="Emphasis"/>
        </w:rPr>
        <w:t>adversarial</w:t>
      </w:r>
      <w:r w:rsidRPr="00BB69D7">
        <w:rPr>
          <w:rStyle w:val="StyleUnderline"/>
        </w:rPr>
        <w:t xml:space="preserve"> </w:t>
      </w:r>
      <w:r w:rsidRPr="006B2B23">
        <w:rPr>
          <w:rStyle w:val="Emphasis"/>
          <w:highlight w:val="cyan"/>
        </w:rPr>
        <w:t>nuclear expansionism</w:t>
      </w:r>
      <w:r w:rsidRPr="00BB69D7">
        <w:rPr>
          <w:sz w:val="16"/>
        </w:rPr>
        <w:t xml:space="preserve">, </w:t>
      </w:r>
      <w:r w:rsidRPr="00BB69D7">
        <w:rPr>
          <w:rStyle w:val="StyleUnderline"/>
        </w:rPr>
        <w:t xml:space="preserve">the </w:t>
      </w:r>
      <w:r w:rsidRPr="006B2B23">
        <w:rPr>
          <w:rStyle w:val="Emphasis"/>
          <w:sz w:val="28"/>
          <w:szCs w:val="32"/>
          <w:highlight w:val="cyan"/>
        </w:rPr>
        <w:t>proliferation</w:t>
      </w:r>
      <w:r w:rsidRPr="00BB69D7">
        <w:rPr>
          <w:rStyle w:val="StyleUnderline"/>
          <w:sz w:val="28"/>
          <w:szCs w:val="32"/>
        </w:rPr>
        <w:t xml:space="preserve"> </w:t>
      </w:r>
      <w:r w:rsidRPr="001A33F4">
        <w:rPr>
          <w:rStyle w:val="StyleUnderline"/>
        </w:rPr>
        <w:t xml:space="preserve">of </w:t>
      </w:r>
      <w:r w:rsidRPr="001A33F4">
        <w:rPr>
          <w:rStyle w:val="Emphasis"/>
        </w:rPr>
        <w:t>theater-range nuclear</w:t>
      </w:r>
      <w:r w:rsidRPr="00BB69D7">
        <w:rPr>
          <w:rStyle w:val="StyleUnderline"/>
        </w:rPr>
        <w:t xml:space="preserve"> </w:t>
      </w:r>
      <w:r w:rsidRPr="001A33F4">
        <w:rPr>
          <w:rStyle w:val="Emphasis"/>
        </w:rPr>
        <w:t>forces</w:t>
      </w:r>
      <w:r w:rsidRPr="001A33F4">
        <w:rPr>
          <w:rStyle w:val="StyleUnderline"/>
        </w:rPr>
        <w:t>,</w:t>
      </w:r>
      <w:r w:rsidRPr="001A33F4">
        <w:rPr>
          <w:sz w:val="16"/>
        </w:rPr>
        <w:t xml:space="preserve"> growing</w:t>
      </w:r>
      <w:r w:rsidRPr="00BB69D7">
        <w:rPr>
          <w:sz w:val="16"/>
        </w:rPr>
        <w:t xml:space="preserve"> adversary collusion, </w:t>
      </w:r>
      <w:r w:rsidRPr="006B2B23">
        <w:rPr>
          <w:rStyle w:val="StyleUnderline"/>
          <w:highlight w:val="cyan"/>
        </w:rPr>
        <w:t>and</w:t>
      </w:r>
      <w:r w:rsidRPr="00BB69D7">
        <w:rPr>
          <w:rStyle w:val="StyleUnderline"/>
        </w:rPr>
        <w:t xml:space="preserve"> the </w:t>
      </w:r>
      <w:r w:rsidRPr="006B2B23">
        <w:rPr>
          <w:rStyle w:val="Emphasis"/>
          <w:highlight w:val="cyan"/>
        </w:rPr>
        <w:t>weakening</w:t>
      </w:r>
      <w:r w:rsidRPr="00BB69D7">
        <w:rPr>
          <w:sz w:val="16"/>
        </w:rPr>
        <w:t xml:space="preserve"> of U.S. </w:t>
      </w:r>
      <w:r w:rsidRPr="00BB69D7">
        <w:rPr>
          <w:rStyle w:val="StyleUnderline"/>
        </w:rPr>
        <w:t xml:space="preserve">alliance </w:t>
      </w:r>
      <w:r w:rsidRPr="006B2B23">
        <w:rPr>
          <w:rStyle w:val="Emphasis"/>
          <w:highlight w:val="cyan"/>
        </w:rPr>
        <w:t>credibility</w:t>
      </w:r>
      <w:r w:rsidRPr="00BB69D7">
        <w:rPr>
          <w:sz w:val="16"/>
        </w:rPr>
        <w:t>—</w:t>
      </w:r>
      <w:r w:rsidRPr="006B2B23">
        <w:rPr>
          <w:rStyle w:val="StyleUnderline"/>
          <w:highlight w:val="cyan"/>
        </w:rPr>
        <w:t>demands</w:t>
      </w:r>
      <w:r w:rsidRPr="00BB69D7">
        <w:rPr>
          <w:rStyle w:val="StyleUnderline"/>
        </w:rPr>
        <w:t xml:space="preserve"> </w:t>
      </w:r>
      <w:r w:rsidRPr="006B2B23">
        <w:rPr>
          <w:rStyle w:val="StyleUnderline"/>
          <w:highlight w:val="cyan"/>
        </w:rPr>
        <w:t>change</w:t>
      </w:r>
      <w:r w:rsidRPr="00BB69D7">
        <w:rPr>
          <w:sz w:val="16"/>
        </w:rPr>
        <w:t>. All nine nuclear-armed states are currently modernizing their nuclear forces, underscoring the increasing role that nuclear weapons will play in future conflicts.</w:t>
      </w:r>
    </w:p>
    <w:p w14:paraId="265108F9" w14:textId="77777777" w:rsidR="000F547D" w:rsidRPr="00BB69D7" w:rsidRDefault="000F547D" w:rsidP="000F547D">
      <w:pPr>
        <w:rPr>
          <w:sz w:val="16"/>
        </w:rPr>
      </w:pPr>
      <w:r w:rsidRPr="00BB69D7">
        <w:rPr>
          <w:sz w:val="16"/>
        </w:rPr>
        <w:t>The challenges facing the security environment today bear some similarities to those of the Cold War, but in many ways the current threats are different and more diverse. The contemporary security environment presents unique complexities requiring innovative solutions and a willingness to adapt to new realities.</w:t>
      </w:r>
    </w:p>
    <w:p w14:paraId="0DD1ECC3" w14:textId="77777777" w:rsidR="000F547D" w:rsidRPr="00BB69D7" w:rsidRDefault="000F547D" w:rsidP="000F547D">
      <w:pPr>
        <w:rPr>
          <w:sz w:val="16"/>
        </w:rPr>
      </w:pPr>
      <w:r w:rsidRPr="00BB69D7">
        <w:rPr>
          <w:sz w:val="16"/>
        </w:rPr>
        <w:t xml:space="preserve">By examining the confluence of rising nuclear threats, eroding alliance credibility, and increasing adversarial collusion, this chapter paints a concerning picture of the future of modern warfare. </w:t>
      </w:r>
      <w:r w:rsidRPr="00BB69D7">
        <w:rPr>
          <w:rStyle w:val="StyleUnderline"/>
        </w:rPr>
        <w:t>The demonstrated willingness of nuclear-armed states to employ</w:t>
      </w:r>
      <w:r w:rsidRPr="00BB69D7">
        <w:rPr>
          <w:sz w:val="16"/>
        </w:rPr>
        <w:t xml:space="preserve"> </w:t>
      </w:r>
      <w:r w:rsidRPr="00BB69D7">
        <w:rPr>
          <w:rStyle w:val="StyleUnderline"/>
        </w:rPr>
        <w:t xml:space="preserve">coercive </w:t>
      </w:r>
      <w:r w:rsidRPr="00BB69D7">
        <w:rPr>
          <w:rStyle w:val="Emphasis"/>
        </w:rPr>
        <w:t>nuclear signaling</w:t>
      </w:r>
      <w:r w:rsidRPr="00BB69D7">
        <w:rPr>
          <w:sz w:val="16"/>
        </w:rPr>
        <w:t xml:space="preserve"> in pursuit of territorial gains, </w:t>
      </w:r>
      <w:r w:rsidRPr="00BB69D7">
        <w:rPr>
          <w:rStyle w:val="StyleUnderline"/>
        </w:rPr>
        <w:t>coupled with</w:t>
      </w:r>
      <w:r w:rsidRPr="00BB69D7">
        <w:rPr>
          <w:sz w:val="16"/>
        </w:rPr>
        <w:t xml:space="preserve"> the </w:t>
      </w:r>
      <w:r w:rsidRPr="006B2B23">
        <w:rPr>
          <w:rStyle w:val="Emphasis"/>
          <w:sz w:val="28"/>
          <w:szCs w:val="32"/>
          <w:highlight w:val="cyan"/>
        </w:rPr>
        <w:t>proliferation</w:t>
      </w:r>
      <w:r w:rsidRPr="006B2B23">
        <w:rPr>
          <w:sz w:val="20"/>
          <w:szCs w:val="32"/>
          <w:highlight w:val="cyan"/>
        </w:rPr>
        <w:t xml:space="preserve"> </w:t>
      </w:r>
      <w:r w:rsidRPr="006B2B23">
        <w:rPr>
          <w:rStyle w:val="StyleUnderline"/>
          <w:highlight w:val="cyan"/>
        </w:rPr>
        <w:t>of</w:t>
      </w:r>
      <w:r w:rsidRPr="00BB69D7">
        <w:rPr>
          <w:sz w:val="16"/>
        </w:rPr>
        <w:t xml:space="preserve"> more </w:t>
      </w:r>
      <w:r w:rsidRPr="006B2B23">
        <w:rPr>
          <w:rStyle w:val="Emphasis"/>
          <w:highlight w:val="cyan"/>
        </w:rPr>
        <w:t>usable</w:t>
      </w:r>
      <w:r w:rsidRPr="00BB69D7">
        <w:rPr>
          <w:sz w:val="16"/>
        </w:rPr>
        <w:t xml:space="preserve"> </w:t>
      </w:r>
      <w:r w:rsidRPr="006B2B23">
        <w:rPr>
          <w:rStyle w:val="Emphasis"/>
          <w:highlight w:val="cyan"/>
        </w:rPr>
        <w:t>theater-range nuclear weapons</w:t>
      </w:r>
      <w:r w:rsidRPr="00BB69D7">
        <w:rPr>
          <w:sz w:val="16"/>
        </w:rPr>
        <w:t xml:space="preserve">, </w:t>
      </w:r>
      <w:r w:rsidRPr="006B2B23">
        <w:rPr>
          <w:rStyle w:val="StyleUnderline"/>
          <w:highlight w:val="cyan"/>
        </w:rPr>
        <w:t>suggests</w:t>
      </w:r>
      <w:r w:rsidRPr="00BB69D7">
        <w:rPr>
          <w:sz w:val="16"/>
        </w:rPr>
        <w:t xml:space="preserve"> a </w:t>
      </w:r>
      <w:r w:rsidRPr="006B2B23">
        <w:rPr>
          <w:rStyle w:val="StyleUnderline"/>
          <w:highlight w:val="cyan"/>
        </w:rPr>
        <w:t>lowering of the</w:t>
      </w:r>
      <w:r w:rsidRPr="00BB69D7">
        <w:rPr>
          <w:rStyle w:val="StyleUnderline"/>
        </w:rPr>
        <w:t xml:space="preserve"> </w:t>
      </w:r>
      <w:r w:rsidRPr="006B2B23">
        <w:rPr>
          <w:rStyle w:val="Emphasis"/>
          <w:highlight w:val="cyan"/>
        </w:rPr>
        <w:t>nuclear threshold</w:t>
      </w:r>
      <w:r w:rsidRPr="00BB69D7">
        <w:rPr>
          <w:rStyle w:val="StyleUnderline"/>
        </w:rPr>
        <w:t xml:space="preserve"> in </w:t>
      </w:r>
      <w:r w:rsidRPr="00BB69D7">
        <w:rPr>
          <w:rStyle w:val="Emphasis"/>
        </w:rPr>
        <w:t>future conflicts</w:t>
      </w:r>
      <w:r w:rsidRPr="00BB69D7">
        <w:rPr>
          <w:sz w:val="16"/>
        </w:rPr>
        <w:t>. Furthermore, growing security cooperation among U.S. adversaries creates a complex web of threats, demanding new and sophisticated approaches to deterrence and conflict management.</w:t>
      </w:r>
    </w:p>
    <w:p w14:paraId="4974A013" w14:textId="77777777" w:rsidR="000F547D" w:rsidRPr="00BB69D7" w:rsidRDefault="000F547D" w:rsidP="000F547D">
      <w:pPr>
        <w:rPr>
          <w:rStyle w:val="StyleUnderline"/>
        </w:rPr>
      </w:pPr>
      <w:r w:rsidRPr="00BB69D7">
        <w:rPr>
          <w:sz w:val="16"/>
        </w:rPr>
        <w:t xml:space="preserve">The erosion of U.S. alliance credibility risks further destabilizing the international order and potentially </w:t>
      </w:r>
      <w:r w:rsidRPr="00BB69D7">
        <w:rPr>
          <w:rStyle w:val="StyleUnderline"/>
        </w:rPr>
        <w:t>incentivizing</w:t>
      </w:r>
      <w:r w:rsidRPr="00BB69D7">
        <w:rPr>
          <w:sz w:val="16"/>
        </w:rPr>
        <w:t xml:space="preserve"> </w:t>
      </w:r>
      <w:r w:rsidRPr="00BB69D7">
        <w:rPr>
          <w:rStyle w:val="Emphasis"/>
        </w:rPr>
        <w:t>proliferation</w:t>
      </w:r>
      <w:r w:rsidRPr="00BB69D7">
        <w:rPr>
          <w:sz w:val="16"/>
        </w:rPr>
        <w:t xml:space="preserve"> among concerned partners. These trends collectively </w:t>
      </w:r>
      <w:r w:rsidRPr="006B2B23">
        <w:rPr>
          <w:rStyle w:val="Emphasis"/>
          <w:highlight w:val="cyan"/>
        </w:rPr>
        <w:t>point</w:t>
      </w:r>
      <w:r w:rsidRPr="006B2B23">
        <w:rPr>
          <w:sz w:val="16"/>
          <w:highlight w:val="cyan"/>
        </w:rPr>
        <w:t xml:space="preserve"> </w:t>
      </w:r>
      <w:r w:rsidRPr="006B2B23">
        <w:rPr>
          <w:rStyle w:val="StyleUnderline"/>
          <w:highlight w:val="cyan"/>
        </w:rPr>
        <w:t>to</w:t>
      </w:r>
      <w:r w:rsidRPr="00BB69D7">
        <w:rPr>
          <w:rStyle w:val="StyleUnderline"/>
        </w:rPr>
        <w:t xml:space="preserve"> a future where </w:t>
      </w:r>
      <w:r w:rsidRPr="00BB69D7">
        <w:rPr>
          <w:rStyle w:val="Emphasis"/>
        </w:rPr>
        <w:t>nuclear considerations</w:t>
      </w:r>
      <w:r w:rsidRPr="00BB69D7">
        <w:rPr>
          <w:sz w:val="16"/>
        </w:rPr>
        <w:t xml:space="preserve"> </w:t>
      </w:r>
      <w:r w:rsidRPr="00BB69D7">
        <w:rPr>
          <w:rStyle w:val="StyleUnderline"/>
        </w:rPr>
        <w:t>will be more present and</w:t>
      </w:r>
      <w:r w:rsidRPr="00BB69D7">
        <w:rPr>
          <w:sz w:val="16"/>
        </w:rPr>
        <w:t xml:space="preserve"> </w:t>
      </w:r>
      <w:r w:rsidRPr="00BB69D7">
        <w:rPr>
          <w:rStyle w:val="StyleUnderline"/>
        </w:rPr>
        <w:t xml:space="preserve">the </w:t>
      </w:r>
      <w:r w:rsidRPr="006B2B23">
        <w:rPr>
          <w:rStyle w:val="Emphasis"/>
          <w:highlight w:val="cyan"/>
        </w:rPr>
        <w:t>risks</w:t>
      </w:r>
      <w:r w:rsidRPr="006B2B23">
        <w:rPr>
          <w:rStyle w:val="StyleUnderline"/>
          <w:highlight w:val="cyan"/>
        </w:rPr>
        <w:t xml:space="preserve"> of </w:t>
      </w:r>
      <w:r w:rsidRPr="006B2B23">
        <w:rPr>
          <w:rStyle w:val="Emphasis"/>
          <w:highlight w:val="cyan"/>
        </w:rPr>
        <w:t>escalation</w:t>
      </w:r>
      <w:r w:rsidRPr="00BB69D7">
        <w:rPr>
          <w:rStyle w:val="StyleUnderline"/>
        </w:rPr>
        <w:t xml:space="preserve"> </w:t>
      </w:r>
      <w:r w:rsidRPr="00BB69D7">
        <w:rPr>
          <w:rStyle w:val="Emphasis"/>
        </w:rPr>
        <w:t>more acute</w:t>
      </w:r>
      <w:r w:rsidRPr="00BB69D7">
        <w:rPr>
          <w:sz w:val="16"/>
        </w:rPr>
        <w:t xml:space="preserve"> in the management of modern warfare. </w:t>
      </w:r>
      <w:r w:rsidRPr="00BB69D7">
        <w:rPr>
          <w:rStyle w:val="StyleUnderline"/>
        </w:rPr>
        <w:t>Ultimately</w:t>
      </w:r>
      <w:r w:rsidRPr="00BB69D7">
        <w:rPr>
          <w:sz w:val="16"/>
        </w:rPr>
        <w:t xml:space="preserve">, </w:t>
      </w:r>
      <w:r w:rsidRPr="006B2B23">
        <w:rPr>
          <w:rStyle w:val="StyleUnderline"/>
          <w:highlight w:val="cyan"/>
        </w:rPr>
        <w:t>navigating</w:t>
      </w:r>
      <w:r w:rsidRPr="00BB69D7">
        <w:rPr>
          <w:sz w:val="16"/>
        </w:rPr>
        <w:t xml:space="preserve"> this era of heightened competition and </w:t>
      </w:r>
      <w:r w:rsidRPr="006B2B23">
        <w:rPr>
          <w:rStyle w:val="StyleUnderline"/>
          <w:highlight w:val="cyan"/>
        </w:rPr>
        <w:t>nuclear risk</w:t>
      </w:r>
      <w:r w:rsidRPr="00BB69D7">
        <w:rPr>
          <w:rStyle w:val="StyleUnderline"/>
        </w:rPr>
        <w:t xml:space="preserve"> </w:t>
      </w:r>
      <w:r w:rsidRPr="006B2B23">
        <w:rPr>
          <w:rStyle w:val="StyleUnderline"/>
          <w:highlight w:val="cyan"/>
        </w:rPr>
        <w:t>will</w:t>
      </w:r>
      <w:r w:rsidRPr="00BB69D7">
        <w:rPr>
          <w:rStyle w:val="StyleUnderline"/>
        </w:rPr>
        <w:t xml:space="preserve"> require a</w:t>
      </w:r>
      <w:r w:rsidRPr="00BB69D7">
        <w:rPr>
          <w:sz w:val="16"/>
        </w:rPr>
        <w:t xml:space="preserve"> strategically </w:t>
      </w:r>
      <w:r w:rsidRPr="00BB69D7">
        <w:rPr>
          <w:rStyle w:val="StyleUnderline"/>
        </w:rPr>
        <w:t xml:space="preserve">nuanced approach to </w:t>
      </w:r>
      <w:r w:rsidRPr="006B2B23">
        <w:rPr>
          <w:rStyle w:val="Emphasis"/>
          <w:highlight w:val="cyan"/>
        </w:rPr>
        <w:t>prevent miscalculation</w:t>
      </w:r>
      <w:r w:rsidRPr="00BB69D7">
        <w:rPr>
          <w:sz w:val="16"/>
        </w:rPr>
        <w:t xml:space="preserve"> </w:t>
      </w:r>
      <w:r w:rsidRPr="006B2B23">
        <w:rPr>
          <w:rStyle w:val="StyleUnderline"/>
          <w:highlight w:val="cyan"/>
        </w:rPr>
        <w:t xml:space="preserve">and </w:t>
      </w:r>
      <w:r w:rsidRPr="006B2B23">
        <w:rPr>
          <w:rStyle w:val="Emphasis"/>
          <w:highlight w:val="cyan"/>
        </w:rPr>
        <w:t>maintain</w:t>
      </w:r>
      <w:r w:rsidRPr="00BB69D7">
        <w:rPr>
          <w:rStyle w:val="Emphasis"/>
        </w:rPr>
        <w:t xml:space="preserve"> </w:t>
      </w:r>
      <w:r w:rsidRPr="006B2B23">
        <w:rPr>
          <w:rStyle w:val="Emphasis"/>
          <w:highlight w:val="cyan"/>
        </w:rPr>
        <w:t>stability</w:t>
      </w:r>
      <w:r w:rsidRPr="00BB69D7">
        <w:rPr>
          <w:rStyle w:val="StyleUnderline"/>
        </w:rPr>
        <w:t xml:space="preserve"> in an </w:t>
      </w:r>
      <w:r w:rsidRPr="00BB69D7">
        <w:rPr>
          <w:rStyle w:val="Emphasis"/>
        </w:rPr>
        <w:t>increasingly dangerous world</w:t>
      </w:r>
      <w:r w:rsidRPr="00BB69D7">
        <w:rPr>
          <w:rStyle w:val="StyleUnderline"/>
        </w:rPr>
        <w:t>.</w:t>
      </w:r>
    </w:p>
    <w:bookmarkEnd w:id="2"/>
    <w:p w14:paraId="1A2DCB53" w14:textId="77777777" w:rsidR="000F547D" w:rsidRPr="002470B9" w:rsidRDefault="000F547D" w:rsidP="000F547D"/>
    <w:p w14:paraId="69DE017F" w14:textId="77777777" w:rsidR="000F547D" w:rsidRDefault="000F547D" w:rsidP="000F547D">
      <w:pPr>
        <w:pStyle w:val="Undertag"/>
      </w:pPr>
    </w:p>
    <w:p w14:paraId="04EC56E2" w14:textId="77777777" w:rsidR="000F547D" w:rsidRDefault="000F547D" w:rsidP="000F547D">
      <w:pPr>
        <w:pStyle w:val="Heading3"/>
      </w:pPr>
      <w:r>
        <w:t>IL---Authority Solves Prolif---2NC</w:t>
      </w:r>
    </w:p>
    <w:p w14:paraId="79CDC53C" w14:textId="77777777" w:rsidR="000F547D" w:rsidRDefault="000F547D" w:rsidP="000F547D">
      <w:pPr>
        <w:pStyle w:val="Heading4"/>
      </w:pPr>
      <w:r w:rsidRPr="00D73791">
        <w:rPr>
          <w:u w:val="single"/>
        </w:rPr>
        <w:t>Article II</w:t>
      </w:r>
      <w:r>
        <w:t xml:space="preserve"> authority is key to </w:t>
      </w:r>
      <w:r>
        <w:rPr>
          <w:u w:val="single"/>
        </w:rPr>
        <w:t>preemptive action</w:t>
      </w:r>
      <w:r>
        <w:t xml:space="preserve"> needed to </w:t>
      </w:r>
      <w:r>
        <w:rPr>
          <w:u w:val="single"/>
        </w:rPr>
        <w:t>prevent</w:t>
      </w:r>
      <w:r>
        <w:t xml:space="preserve"> proliferation.</w:t>
      </w:r>
    </w:p>
    <w:p w14:paraId="66148448" w14:textId="77777777" w:rsidR="000F547D" w:rsidRPr="00D73791" w:rsidRDefault="000F547D" w:rsidP="000F547D">
      <w:r w:rsidRPr="00D73791">
        <w:t xml:space="preserve">Jake </w:t>
      </w:r>
      <w:r w:rsidRPr="00D73791">
        <w:rPr>
          <w:rStyle w:val="Style13ptBold"/>
        </w:rPr>
        <w:t>Horton &amp;</w:t>
      </w:r>
      <w:r w:rsidRPr="00D73791">
        <w:t xml:space="preserve"> Lucy </w:t>
      </w:r>
      <w:r w:rsidRPr="00D73791">
        <w:rPr>
          <w:rStyle w:val="Style13ptBold"/>
        </w:rPr>
        <w:t>Gilder</w:t>
      </w:r>
      <w:r w:rsidRPr="00D73791">
        <w:t xml:space="preserve"> </w:t>
      </w:r>
      <w:r w:rsidRPr="00D73791">
        <w:rPr>
          <w:rStyle w:val="Style13ptBold"/>
        </w:rPr>
        <w:t>25</w:t>
      </w:r>
      <w:r w:rsidRPr="00D73791">
        <w:t xml:space="preserve">. </w:t>
      </w:r>
      <w:r>
        <w:t xml:space="preserve">Fact-checkers for BBC Verify. </w:t>
      </w:r>
      <w:r w:rsidRPr="00D73791">
        <w:t xml:space="preserve">"Did President Trump have legal authority to launch Iran strikes?" </w:t>
      </w:r>
      <w:r>
        <w:t>BBC</w:t>
      </w:r>
      <w:r w:rsidRPr="00D73791">
        <w:t>. 6-23-2025. https://www.bbc.com/news/articles/c4gkw04yze1o</w:t>
      </w:r>
    </w:p>
    <w:p w14:paraId="3C23B72A" w14:textId="77777777" w:rsidR="000F547D" w:rsidRPr="00D73791" w:rsidRDefault="000F547D" w:rsidP="000F547D">
      <w:pPr>
        <w:rPr>
          <w:sz w:val="16"/>
        </w:rPr>
      </w:pPr>
      <w:r w:rsidRPr="00D73791">
        <w:rPr>
          <w:sz w:val="16"/>
        </w:rPr>
        <w:t>What does the Constitution say about military action?</w:t>
      </w:r>
    </w:p>
    <w:p w14:paraId="4136AD82" w14:textId="77777777" w:rsidR="000F547D" w:rsidRPr="00D73791" w:rsidRDefault="000F547D" w:rsidP="000F547D">
      <w:pPr>
        <w:rPr>
          <w:sz w:val="16"/>
        </w:rPr>
      </w:pPr>
      <w:r w:rsidRPr="00D73791">
        <w:rPr>
          <w:sz w:val="16"/>
        </w:rPr>
        <w:t>There are two parts of the US Constitution that are relevant here: Article I and Article II.</w:t>
      </w:r>
    </w:p>
    <w:p w14:paraId="69AB399A" w14:textId="77777777" w:rsidR="000F547D" w:rsidRPr="00D73791" w:rsidRDefault="000F547D" w:rsidP="000F547D">
      <w:pPr>
        <w:rPr>
          <w:sz w:val="16"/>
        </w:rPr>
      </w:pPr>
      <w:r w:rsidRPr="00D73791">
        <w:rPr>
          <w:sz w:val="16"/>
        </w:rPr>
        <w:t>Article I specifically lists the ability "to declare war" as one of Congress' powers.</w:t>
      </w:r>
    </w:p>
    <w:p w14:paraId="68CDBFEE" w14:textId="77777777" w:rsidR="000F547D" w:rsidRPr="00D73791" w:rsidRDefault="000F547D" w:rsidP="000F547D">
      <w:pPr>
        <w:rPr>
          <w:sz w:val="16"/>
        </w:rPr>
      </w:pPr>
      <w:r w:rsidRPr="00D73791">
        <w:rPr>
          <w:sz w:val="16"/>
        </w:rPr>
        <w:t xml:space="preserve">However, </w:t>
      </w:r>
      <w:r w:rsidRPr="006B2B23">
        <w:rPr>
          <w:rStyle w:val="Emphasis"/>
          <w:highlight w:val="cyan"/>
        </w:rPr>
        <w:t>Article II</w:t>
      </w:r>
      <w:r w:rsidRPr="00D73791">
        <w:rPr>
          <w:sz w:val="16"/>
        </w:rPr>
        <w:t xml:space="preserve"> - </w:t>
      </w:r>
      <w:r w:rsidRPr="00D73791">
        <w:rPr>
          <w:rStyle w:val="StyleUnderline"/>
        </w:rPr>
        <w:t xml:space="preserve">which </w:t>
      </w:r>
      <w:r w:rsidRPr="006B2B23">
        <w:rPr>
          <w:rStyle w:val="Emphasis"/>
          <w:highlight w:val="cyan"/>
        </w:rPr>
        <w:t>lays out</w:t>
      </w:r>
      <w:r w:rsidRPr="006B2B23">
        <w:rPr>
          <w:rStyle w:val="StyleUnderline"/>
          <w:highlight w:val="cyan"/>
        </w:rPr>
        <w:t xml:space="preserve"> the </w:t>
      </w:r>
      <w:r w:rsidRPr="006B2B23">
        <w:rPr>
          <w:rStyle w:val="Emphasis"/>
          <w:highlight w:val="cyan"/>
        </w:rPr>
        <w:t>president's powers</w:t>
      </w:r>
      <w:r w:rsidRPr="00D73791">
        <w:rPr>
          <w:sz w:val="16"/>
        </w:rPr>
        <w:t xml:space="preserve"> - </w:t>
      </w:r>
      <w:r w:rsidRPr="00D73791">
        <w:rPr>
          <w:rStyle w:val="StyleUnderline"/>
        </w:rPr>
        <w:t>says that "the president</w:t>
      </w:r>
      <w:r w:rsidRPr="00D73791">
        <w:rPr>
          <w:sz w:val="16"/>
        </w:rPr>
        <w:t xml:space="preserve"> </w:t>
      </w:r>
      <w:r w:rsidRPr="00D73791">
        <w:rPr>
          <w:rStyle w:val="StyleUnderline"/>
        </w:rPr>
        <w:t xml:space="preserve">shall be </w:t>
      </w:r>
      <w:r w:rsidRPr="00D73791">
        <w:rPr>
          <w:rStyle w:val="Emphasis"/>
        </w:rPr>
        <w:t>Commander</w:t>
      </w:r>
      <w:r w:rsidRPr="00D73791">
        <w:rPr>
          <w:rStyle w:val="StyleUnderline"/>
        </w:rPr>
        <w:t xml:space="preserve"> in </w:t>
      </w:r>
      <w:r w:rsidRPr="00D73791">
        <w:rPr>
          <w:rStyle w:val="Emphasis"/>
        </w:rPr>
        <w:t>Chief</w:t>
      </w:r>
      <w:r w:rsidRPr="00D73791">
        <w:rPr>
          <w:rStyle w:val="StyleUnderline"/>
        </w:rPr>
        <w:t xml:space="preserve"> of the Army</w:t>
      </w:r>
      <w:r w:rsidRPr="00D73791">
        <w:rPr>
          <w:sz w:val="16"/>
        </w:rPr>
        <w:t>", and sources at the White House have told the BBC they see this as the rationale for the strikes on Iran.</w:t>
      </w:r>
    </w:p>
    <w:p w14:paraId="3848F862" w14:textId="77777777" w:rsidR="000F547D" w:rsidRDefault="000F547D" w:rsidP="000F547D">
      <w:pPr>
        <w:rPr>
          <w:rStyle w:val="StyleUnderline"/>
        </w:rPr>
      </w:pPr>
      <w:r w:rsidRPr="00D73791">
        <w:rPr>
          <w:rStyle w:val="Emphasis"/>
        </w:rPr>
        <w:t xml:space="preserve">Constitutional </w:t>
      </w:r>
      <w:r w:rsidRPr="006B2B23">
        <w:rPr>
          <w:rStyle w:val="Emphasis"/>
          <w:highlight w:val="cyan"/>
        </w:rPr>
        <w:t>experts</w:t>
      </w:r>
      <w:r w:rsidRPr="00D73791">
        <w:rPr>
          <w:rStyle w:val="StyleUnderline"/>
        </w:rPr>
        <w:t xml:space="preserve"> have </w:t>
      </w:r>
      <w:r w:rsidRPr="006B2B23">
        <w:rPr>
          <w:rStyle w:val="StyleUnderline"/>
          <w:highlight w:val="cyan"/>
        </w:rPr>
        <w:t>said</w:t>
      </w:r>
      <w:r w:rsidRPr="00D73791">
        <w:rPr>
          <w:rStyle w:val="StyleUnderline"/>
        </w:rPr>
        <w:t xml:space="preserve"> that </w:t>
      </w:r>
      <w:r w:rsidRPr="006B2B23">
        <w:rPr>
          <w:rStyle w:val="Emphasis"/>
          <w:highlight w:val="cyan"/>
        </w:rPr>
        <w:t>Article II</w:t>
      </w:r>
      <w:r w:rsidRPr="006B2B23">
        <w:rPr>
          <w:rStyle w:val="StyleUnderline"/>
          <w:highlight w:val="cyan"/>
        </w:rPr>
        <w:t xml:space="preserve"> gives</w:t>
      </w:r>
      <w:r w:rsidRPr="00D73791">
        <w:rPr>
          <w:rStyle w:val="StyleUnderline"/>
        </w:rPr>
        <w:t xml:space="preserve"> the </w:t>
      </w:r>
      <w:r w:rsidRPr="00D73791">
        <w:rPr>
          <w:rStyle w:val="Emphasis"/>
        </w:rPr>
        <w:t>president</w:t>
      </w:r>
      <w:r w:rsidRPr="00D73791">
        <w:rPr>
          <w:rStyle w:val="StyleUnderline"/>
        </w:rPr>
        <w:t xml:space="preserve"> </w:t>
      </w:r>
      <w:r w:rsidRPr="006B2B23">
        <w:rPr>
          <w:rStyle w:val="StyleUnderline"/>
          <w:highlight w:val="cyan"/>
        </w:rPr>
        <w:t xml:space="preserve">the </w:t>
      </w:r>
      <w:r w:rsidRPr="006B2B23">
        <w:rPr>
          <w:rStyle w:val="Emphasis"/>
          <w:highlight w:val="cyan"/>
        </w:rPr>
        <w:t>authority</w:t>
      </w:r>
      <w:r w:rsidRPr="00D73791">
        <w:rPr>
          <w:rStyle w:val="StyleUnderline"/>
        </w:rPr>
        <w:t xml:space="preserve"> </w:t>
      </w:r>
      <w:r w:rsidRPr="006B2B23">
        <w:rPr>
          <w:rStyle w:val="StyleUnderline"/>
          <w:highlight w:val="cyan"/>
        </w:rPr>
        <w:t xml:space="preserve">to use </w:t>
      </w:r>
      <w:r w:rsidRPr="006B2B23">
        <w:rPr>
          <w:rStyle w:val="Emphasis"/>
          <w:highlight w:val="cyan"/>
        </w:rPr>
        <w:t>military force</w:t>
      </w:r>
      <w:r w:rsidRPr="00D73791">
        <w:rPr>
          <w:rStyle w:val="StyleUnderline"/>
        </w:rPr>
        <w:t xml:space="preserve"> </w:t>
      </w:r>
      <w:r w:rsidRPr="006B2B23">
        <w:rPr>
          <w:rStyle w:val="StyleUnderline"/>
          <w:highlight w:val="cyan"/>
        </w:rPr>
        <w:t>in</w:t>
      </w:r>
      <w:r w:rsidRPr="00D73791">
        <w:rPr>
          <w:rStyle w:val="StyleUnderline"/>
        </w:rPr>
        <w:t xml:space="preserve"> </w:t>
      </w:r>
      <w:r w:rsidRPr="00D73791">
        <w:rPr>
          <w:rStyle w:val="Emphasis"/>
        </w:rPr>
        <w:t xml:space="preserve">certain </w:t>
      </w:r>
      <w:r w:rsidRPr="006B2B23">
        <w:rPr>
          <w:rStyle w:val="Emphasis"/>
          <w:highlight w:val="cyan"/>
        </w:rPr>
        <w:t>circumstances</w:t>
      </w:r>
      <w:r w:rsidRPr="00D73791">
        <w:rPr>
          <w:rStyle w:val="StyleUnderline"/>
        </w:rPr>
        <w:t>.</w:t>
      </w:r>
    </w:p>
    <w:p w14:paraId="626DA928" w14:textId="77777777" w:rsidR="000F547D" w:rsidRPr="00D73791" w:rsidRDefault="000F547D" w:rsidP="000F547D">
      <w:pPr>
        <w:rPr>
          <w:sz w:val="16"/>
        </w:rPr>
      </w:pPr>
      <w:r w:rsidRPr="00D73791">
        <w:rPr>
          <w:rStyle w:val="StyleUnderline"/>
        </w:rPr>
        <w:t>The circumstances aren't</w:t>
      </w:r>
      <w:r w:rsidRPr="00D73791">
        <w:rPr>
          <w:sz w:val="16"/>
        </w:rPr>
        <w:t xml:space="preserve"> specifically </w:t>
      </w:r>
      <w:r w:rsidRPr="00D73791">
        <w:rPr>
          <w:rStyle w:val="StyleUnderline"/>
        </w:rPr>
        <w:t>laid out</w:t>
      </w:r>
      <w:r w:rsidRPr="00D73791">
        <w:rPr>
          <w:sz w:val="16"/>
        </w:rPr>
        <w:t xml:space="preserve"> in the Constitution - </w:t>
      </w:r>
      <w:r w:rsidRPr="00D73791">
        <w:rPr>
          <w:rStyle w:val="StyleUnderline"/>
        </w:rPr>
        <w:t>but</w:t>
      </w:r>
      <w:r w:rsidRPr="00D73791">
        <w:rPr>
          <w:sz w:val="16"/>
        </w:rPr>
        <w:t xml:space="preserve"> they </w:t>
      </w:r>
      <w:r w:rsidRPr="00D73791">
        <w:rPr>
          <w:rStyle w:val="StyleUnderline"/>
        </w:rPr>
        <w:t>have been</w:t>
      </w:r>
      <w:r w:rsidRPr="00D73791">
        <w:rPr>
          <w:sz w:val="16"/>
        </w:rPr>
        <w:t xml:space="preserve"> </w:t>
      </w:r>
      <w:r w:rsidRPr="00D73791">
        <w:rPr>
          <w:rStyle w:val="StyleUnderline"/>
        </w:rPr>
        <w:t xml:space="preserve">subsequently </w:t>
      </w:r>
      <w:r w:rsidRPr="006B2B23">
        <w:rPr>
          <w:rStyle w:val="StyleUnderline"/>
          <w:highlight w:val="cyan"/>
        </w:rPr>
        <w:t>interpreted to include</w:t>
      </w:r>
      <w:r w:rsidRPr="00D73791">
        <w:rPr>
          <w:rStyle w:val="StyleUnderline"/>
        </w:rPr>
        <w:t xml:space="preserve"> "</w:t>
      </w:r>
      <w:r w:rsidRPr="006B2B23">
        <w:rPr>
          <w:rStyle w:val="Emphasis"/>
          <w:highlight w:val="cyan"/>
        </w:rPr>
        <w:t>actual</w:t>
      </w:r>
      <w:r w:rsidRPr="00D73791">
        <w:rPr>
          <w:rStyle w:val="StyleUnderline"/>
        </w:rPr>
        <w:t xml:space="preserve"> </w:t>
      </w:r>
      <w:r w:rsidRPr="006B2B23">
        <w:rPr>
          <w:rStyle w:val="StyleUnderline"/>
          <w:highlight w:val="cyan"/>
        </w:rPr>
        <w:t xml:space="preserve">or </w:t>
      </w:r>
      <w:r w:rsidRPr="006B2B23">
        <w:rPr>
          <w:rStyle w:val="Emphasis"/>
          <w:highlight w:val="cyan"/>
        </w:rPr>
        <w:t>anticipated attacks</w:t>
      </w:r>
      <w:r w:rsidRPr="00D73791">
        <w:rPr>
          <w:rStyle w:val="StyleUnderline"/>
        </w:rPr>
        <w:t>"</w:t>
      </w:r>
      <w:r w:rsidRPr="00D73791">
        <w:rPr>
          <w:sz w:val="16"/>
        </w:rPr>
        <w:t xml:space="preserve"> </w:t>
      </w:r>
      <w:r w:rsidRPr="00D73791">
        <w:rPr>
          <w:rStyle w:val="StyleUnderline"/>
        </w:rPr>
        <w:t xml:space="preserve">or to "advance other important </w:t>
      </w:r>
      <w:r w:rsidRPr="00D73791">
        <w:rPr>
          <w:rStyle w:val="Emphasis"/>
        </w:rPr>
        <w:t>national interests</w:t>
      </w:r>
      <w:r w:rsidRPr="00D73791">
        <w:rPr>
          <w:sz w:val="16"/>
        </w:rPr>
        <w:t>," according to experts at the Council for Foreign Relations.</w:t>
      </w:r>
    </w:p>
    <w:p w14:paraId="23FF5067" w14:textId="77777777" w:rsidR="000F547D" w:rsidRPr="00D73791" w:rsidRDefault="000F547D" w:rsidP="000F547D">
      <w:pPr>
        <w:rPr>
          <w:sz w:val="16"/>
        </w:rPr>
      </w:pPr>
      <w:r w:rsidRPr="00D73791">
        <w:rPr>
          <w:rStyle w:val="StyleUnderline"/>
        </w:rPr>
        <w:t xml:space="preserve">These </w:t>
      </w:r>
      <w:r w:rsidRPr="00D73791">
        <w:rPr>
          <w:rStyle w:val="Emphasis"/>
        </w:rPr>
        <w:t>interests</w:t>
      </w:r>
      <w:r w:rsidRPr="00D73791">
        <w:rPr>
          <w:rStyle w:val="StyleUnderline"/>
        </w:rPr>
        <w:t xml:space="preserve"> </w:t>
      </w:r>
      <w:r w:rsidRPr="006B2B23">
        <w:rPr>
          <w:rStyle w:val="StyleUnderline"/>
          <w:highlight w:val="cyan"/>
        </w:rPr>
        <w:t xml:space="preserve">could include the </w:t>
      </w:r>
      <w:r w:rsidRPr="006B2B23">
        <w:rPr>
          <w:rStyle w:val="Emphasis"/>
          <w:highlight w:val="cyan"/>
        </w:rPr>
        <w:t>prevention</w:t>
      </w:r>
      <w:r w:rsidRPr="006B2B23">
        <w:rPr>
          <w:rStyle w:val="StyleUnderline"/>
          <w:highlight w:val="cyan"/>
        </w:rPr>
        <w:t xml:space="preserve"> of </w:t>
      </w:r>
      <w:r w:rsidRPr="006B2B23">
        <w:rPr>
          <w:rStyle w:val="Emphasis"/>
          <w:sz w:val="28"/>
          <w:szCs w:val="32"/>
          <w:highlight w:val="cyan"/>
        </w:rPr>
        <w:t>nuclear proliferation</w:t>
      </w:r>
      <w:r w:rsidRPr="00D73791">
        <w:rPr>
          <w:sz w:val="16"/>
          <w:szCs w:val="32"/>
        </w:rPr>
        <w:t xml:space="preserve"> </w:t>
      </w:r>
      <w:r w:rsidRPr="00D73791">
        <w:rPr>
          <w:sz w:val="16"/>
        </w:rPr>
        <w:t>- which the Trump administration said was their justification for the Iran strikes.</w:t>
      </w:r>
    </w:p>
    <w:p w14:paraId="14BC5656" w14:textId="77777777" w:rsidR="000F547D" w:rsidRPr="00D73791" w:rsidRDefault="000F547D" w:rsidP="000F547D">
      <w:pPr>
        <w:rPr>
          <w:sz w:val="16"/>
        </w:rPr>
      </w:pPr>
      <w:r w:rsidRPr="00D73791">
        <w:rPr>
          <w:sz w:val="16"/>
        </w:rPr>
        <w:t xml:space="preserve">Four constitutional experts told BBC Verify that </w:t>
      </w:r>
      <w:r w:rsidRPr="00D73791">
        <w:rPr>
          <w:rStyle w:val="StyleUnderline"/>
        </w:rPr>
        <w:t>Trump</w:t>
      </w:r>
      <w:r w:rsidRPr="00D73791">
        <w:rPr>
          <w:sz w:val="16"/>
        </w:rPr>
        <w:t xml:space="preserve"> </w:t>
      </w:r>
      <w:r w:rsidRPr="00D73791">
        <w:rPr>
          <w:rStyle w:val="StyleUnderline"/>
        </w:rPr>
        <w:t>had</w:t>
      </w:r>
      <w:r w:rsidRPr="00D73791">
        <w:rPr>
          <w:sz w:val="16"/>
        </w:rPr>
        <w:t xml:space="preserve"> some </w:t>
      </w:r>
      <w:r w:rsidRPr="00D73791">
        <w:rPr>
          <w:rStyle w:val="StyleUnderline"/>
        </w:rPr>
        <w:t>authority</w:t>
      </w:r>
      <w:r w:rsidRPr="00D73791">
        <w:rPr>
          <w:sz w:val="16"/>
        </w:rPr>
        <w:t xml:space="preserve"> under these circumstances </w:t>
      </w:r>
      <w:r w:rsidRPr="00D73791">
        <w:rPr>
          <w:rStyle w:val="StyleUnderline"/>
        </w:rPr>
        <w:t xml:space="preserve">to order the </w:t>
      </w:r>
      <w:r w:rsidRPr="00D73791">
        <w:rPr>
          <w:rStyle w:val="Emphasis"/>
        </w:rPr>
        <w:t>military strikes</w:t>
      </w:r>
      <w:r w:rsidRPr="00D73791">
        <w:rPr>
          <w:sz w:val="16"/>
        </w:rPr>
        <w:t>.</w:t>
      </w:r>
    </w:p>
    <w:p w14:paraId="1848EFB2" w14:textId="77777777" w:rsidR="000F547D" w:rsidRPr="00D73791" w:rsidRDefault="000F547D" w:rsidP="000F547D">
      <w:pPr>
        <w:rPr>
          <w:rStyle w:val="StyleUnderline"/>
        </w:rPr>
      </w:pPr>
      <w:r w:rsidRPr="00D73791">
        <w:rPr>
          <w:sz w:val="16"/>
        </w:rPr>
        <w:t>"The short answer is yes, he did have the authority here," says Claire Finkelstein, a professor at the University of Pennsylvania Law School. "</w:t>
      </w:r>
      <w:r w:rsidRPr="00D73791">
        <w:rPr>
          <w:rStyle w:val="StyleUnderline"/>
        </w:rPr>
        <w:t>There is a long standing practice of presidents engaging in isolated military engagements without congressional approval."</w:t>
      </w:r>
    </w:p>
    <w:p w14:paraId="412039F5" w14:textId="77777777" w:rsidR="000F547D" w:rsidRPr="00735CF0" w:rsidRDefault="000F547D" w:rsidP="000F547D">
      <w:pPr>
        <w:pStyle w:val="Heading3"/>
      </w:pPr>
      <w:r>
        <w:t>IL---Authority Solves Terror---2NC</w:t>
      </w:r>
    </w:p>
    <w:p w14:paraId="0C5C51FC" w14:textId="77777777" w:rsidR="000F547D" w:rsidRPr="00735CF0" w:rsidRDefault="000F547D" w:rsidP="000F547D">
      <w:pPr>
        <w:pStyle w:val="Heading4"/>
      </w:pPr>
      <w:r w:rsidRPr="00735CF0">
        <w:t xml:space="preserve">Narrowing </w:t>
      </w:r>
      <w:r w:rsidRPr="00735CF0">
        <w:rPr>
          <w:u w:val="single"/>
        </w:rPr>
        <w:t>executive authority</w:t>
      </w:r>
      <w:r w:rsidRPr="00735CF0">
        <w:t xml:space="preserve"> crushes continued application of the AUMF </w:t>
      </w:r>
      <w:r>
        <w:t>to terrorist groups.</w:t>
      </w:r>
      <w:r w:rsidRPr="00735CF0">
        <w:t xml:space="preserve"> </w:t>
      </w:r>
    </w:p>
    <w:p w14:paraId="4CC1EC30" w14:textId="77777777" w:rsidR="000F547D" w:rsidRPr="00735CF0" w:rsidRDefault="000F547D" w:rsidP="000F547D">
      <w:pPr>
        <w:rPr>
          <w:rFonts w:eastAsia="Cambria" w:cs="Times New Roman"/>
        </w:rPr>
      </w:pPr>
      <w:r w:rsidRPr="00735CF0">
        <w:rPr>
          <w:rFonts w:eastAsia="Cambria" w:cs="Times New Roman"/>
        </w:rPr>
        <w:t xml:space="preserve">Scott R. </w:t>
      </w:r>
      <w:r w:rsidRPr="00735CF0">
        <w:rPr>
          <w:rFonts w:eastAsia="Cambria" w:cs="Times New Roman"/>
          <w:b/>
          <w:bCs/>
          <w:sz w:val="26"/>
        </w:rPr>
        <w:t>Anderson &amp;</w:t>
      </w:r>
      <w:r w:rsidRPr="00735CF0">
        <w:rPr>
          <w:rFonts w:eastAsia="Cambria" w:cs="Times New Roman"/>
        </w:rPr>
        <w:t xml:space="preserve"> Allison </w:t>
      </w:r>
      <w:r w:rsidRPr="00735CF0">
        <w:rPr>
          <w:rFonts w:eastAsia="Cambria" w:cs="Times New Roman"/>
          <w:b/>
          <w:bCs/>
          <w:sz w:val="26"/>
        </w:rPr>
        <w:t>Murphy 18</w:t>
      </w:r>
      <w:r w:rsidRPr="00735CF0">
        <w:rPr>
          <w:rFonts w:eastAsia="Cambria" w:cs="Times New Roman"/>
        </w:rPr>
        <w:t>. **David M. Rubenstein fellow in Governance Studies at the Brookings Institution; Attorney-Adviser in the Office of the Legal Adviser at the U.S. Department of State and as the legal advisor for the U.S. Embassy in Baghdad, Iraq. **Counsel at Protect Democracy; served in the White House Counsel’s Office where she advised on a range of matters within an economic portfolio. “We Read the New War Powers Report So You Don't Have To.” Lawfare. 3/14/2018. https://www.lawfareblog.com/we-read-new-war-powers-report-so-you-dont-have</w:t>
      </w:r>
    </w:p>
    <w:p w14:paraId="468EDDC1" w14:textId="77777777" w:rsidR="000F547D" w:rsidRPr="00735CF0" w:rsidRDefault="000F547D" w:rsidP="000F547D">
      <w:pPr>
        <w:rPr>
          <w:rFonts w:eastAsia="Cambria" w:cs="Times New Roman"/>
          <w:sz w:val="16"/>
        </w:rPr>
      </w:pPr>
      <w:r w:rsidRPr="00735CF0">
        <w:rPr>
          <w:rFonts w:eastAsia="Cambria" w:cs="Times New Roman"/>
          <w:sz w:val="16"/>
        </w:rPr>
        <w:t xml:space="preserve">The report then describes the </w:t>
      </w:r>
      <w:r w:rsidRPr="00735CF0">
        <w:rPr>
          <w:rFonts w:eastAsia="Cambria" w:cs="Times New Roman"/>
          <w:u w:val="single"/>
        </w:rPr>
        <w:t>sources of legal authorization for U.S. military activities and</w:t>
      </w:r>
      <w:r w:rsidRPr="00735CF0">
        <w:rPr>
          <w:rFonts w:eastAsia="Cambria" w:cs="Times New Roman"/>
          <w:sz w:val="16"/>
        </w:rPr>
        <w:t xml:space="preserve"> relevant </w:t>
      </w:r>
      <w:r w:rsidRPr="00735CF0">
        <w:rPr>
          <w:rFonts w:eastAsia="Cambria" w:cs="Times New Roman"/>
          <w:u w:val="single"/>
        </w:rPr>
        <w:t>national security operations</w:t>
      </w:r>
      <w:r w:rsidRPr="00735CF0">
        <w:rPr>
          <w:rFonts w:eastAsia="Cambria" w:cs="Times New Roman"/>
          <w:sz w:val="16"/>
        </w:rPr>
        <w:t xml:space="preserve">. In regard to the 2001 authorization for use of military force (AUMF), the report doesn’t provide any additional information. Instead, it simply notes that the classified annex contains information regarding the application of the 2001 AUMF to specific groups and individuals. In regard to the 2002 </w:t>
      </w:r>
      <w:r w:rsidRPr="00735CF0">
        <w:rPr>
          <w:rFonts w:eastAsia="Cambria" w:cs="Times New Roman"/>
          <w:u w:val="single"/>
        </w:rPr>
        <w:t>AUMF</w:t>
      </w:r>
      <w:r w:rsidRPr="00735CF0">
        <w:rPr>
          <w:rFonts w:eastAsia="Cambria" w:cs="Times New Roman"/>
          <w:sz w:val="16"/>
        </w:rPr>
        <w:t xml:space="preserve"> regarding Iraq, </w:t>
      </w:r>
      <w:r w:rsidRPr="00735CF0">
        <w:rPr>
          <w:rFonts w:eastAsia="Cambria" w:cs="Times New Roman"/>
          <w:u w:val="single"/>
        </w:rPr>
        <w:t>the report notes that it is not implementing any changes to the original report’s interpretation or use of this authority</w:t>
      </w:r>
      <w:r w:rsidRPr="00735CF0">
        <w:rPr>
          <w:rFonts w:eastAsia="Cambria" w:cs="Times New Roman"/>
          <w:sz w:val="16"/>
        </w:rPr>
        <w:t xml:space="preserve">, but wishes to provide a fuller explanation. In doing so, it largely paraphrases the analysis presented by Acting General Counsel for the Department of Defense William Castle in a set of December 2017 remarks. </w:t>
      </w:r>
      <w:r w:rsidRPr="00735CF0">
        <w:rPr>
          <w:rFonts w:eastAsia="Cambria" w:cs="Times New Roman"/>
          <w:u w:val="single"/>
        </w:rPr>
        <w:t xml:space="preserve">While </w:t>
      </w:r>
      <w:r w:rsidRPr="006B2B23">
        <w:rPr>
          <w:rFonts w:eastAsia="Cambria" w:cs="Times New Roman"/>
          <w:highlight w:val="cyan"/>
          <w:u w:val="single"/>
        </w:rPr>
        <w:t>the</w:t>
      </w:r>
      <w:r w:rsidRPr="00735CF0">
        <w:rPr>
          <w:rFonts w:eastAsia="Cambria" w:cs="Times New Roman"/>
          <w:u w:val="single"/>
        </w:rPr>
        <w:t xml:space="preserve"> 2002 </w:t>
      </w:r>
      <w:r w:rsidRPr="006B2B23">
        <w:rPr>
          <w:rStyle w:val="Emphasis"/>
          <w:highlight w:val="cyan"/>
        </w:rPr>
        <w:t>AUMF</w:t>
      </w:r>
      <w:r w:rsidRPr="00735CF0">
        <w:rPr>
          <w:rFonts w:eastAsia="Cambria" w:cs="Times New Roman"/>
          <w:u w:val="single"/>
        </w:rPr>
        <w:t xml:space="preserve"> was</w:t>
      </w:r>
      <w:r w:rsidRPr="00735CF0">
        <w:rPr>
          <w:rFonts w:eastAsia="Cambria" w:cs="Times New Roman"/>
          <w:sz w:val="16"/>
        </w:rPr>
        <w:t xml:space="preserve"> originally </w:t>
      </w:r>
      <w:r w:rsidRPr="00735CF0">
        <w:rPr>
          <w:rFonts w:eastAsia="Cambria" w:cs="Times New Roman"/>
          <w:u w:val="single"/>
        </w:rPr>
        <w:t>intended to address</w:t>
      </w:r>
      <w:r w:rsidRPr="00735CF0">
        <w:rPr>
          <w:rFonts w:eastAsia="Cambria" w:cs="Times New Roman"/>
          <w:sz w:val="16"/>
        </w:rPr>
        <w:t xml:space="preserve"> the threat posed by the </w:t>
      </w:r>
      <w:r w:rsidRPr="00735CF0">
        <w:rPr>
          <w:rFonts w:eastAsia="Cambria" w:cs="Times New Roman"/>
          <w:u w:val="single"/>
        </w:rPr>
        <w:t>Saddam</w:t>
      </w:r>
      <w:r w:rsidRPr="00735CF0">
        <w:rPr>
          <w:rFonts w:eastAsia="Cambria" w:cs="Times New Roman"/>
          <w:sz w:val="16"/>
        </w:rPr>
        <w:t xml:space="preserve"> Hussein regime, it asserts, </w:t>
      </w:r>
      <w:r w:rsidRPr="006B2B23">
        <w:rPr>
          <w:rFonts w:eastAsia="Cambria" w:cs="Times New Roman"/>
          <w:highlight w:val="cyan"/>
          <w:u w:val="single"/>
        </w:rPr>
        <w:t>the</w:t>
      </w:r>
      <w:r w:rsidRPr="00735CF0">
        <w:rPr>
          <w:rFonts w:eastAsia="Cambria" w:cs="Times New Roman"/>
          <w:sz w:val="16"/>
        </w:rPr>
        <w:t xml:space="preserve"> </w:t>
      </w:r>
      <w:r w:rsidRPr="006B2B23">
        <w:rPr>
          <w:rStyle w:val="Emphasis"/>
          <w:highlight w:val="cyan"/>
        </w:rPr>
        <w:t>U</w:t>
      </w:r>
      <w:r w:rsidRPr="00735CF0">
        <w:rPr>
          <w:rFonts w:eastAsia="Cambria" w:cs="Times New Roman"/>
          <w:sz w:val="16"/>
        </w:rPr>
        <w:t xml:space="preserve">nited </w:t>
      </w:r>
      <w:r w:rsidRPr="006B2B23">
        <w:rPr>
          <w:rStyle w:val="Emphasis"/>
          <w:highlight w:val="cyan"/>
        </w:rPr>
        <w:t>S</w:t>
      </w:r>
      <w:r w:rsidRPr="00735CF0">
        <w:rPr>
          <w:rFonts w:eastAsia="Cambria" w:cs="Times New Roman"/>
          <w:sz w:val="16"/>
        </w:rPr>
        <w:t xml:space="preserve">tates </w:t>
      </w:r>
      <w:r w:rsidRPr="006B2B23">
        <w:rPr>
          <w:rFonts w:eastAsia="Cambria" w:cs="Times New Roman"/>
          <w:highlight w:val="cyan"/>
          <w:u w:val="single"/>
        </w:rPr>
        <w:t>has</w:t>
      </w:r>
      <w:r w:rsidRPr="00735CF0">
        <w:rPr>
          <w:rFonts w:eastAsia="Cambria" w:cs="Times New Roman"/>
          <w:sz w:val="16"/>
        </w:rPr>
        <w:t xml:space="preserve"> since </w:t>
      </w:r>
      <w:r w:rsidRPr="006B2B23">
        <w:rPr>
          <w:rFonts w:eastAsia="Cambria" w:cs="Times New Roman"/>
          <w:highlight w:val="cyan"/>
          <w:u w:val="single"/>
        </w:rPr>
        <w:t>relied on</w:t>
      </w:r>
      <w:r w:rsidRPr="00735CF0">
        <w:rPr>
          <w:rFonts w:eastAsia="Cambria" w:cs="Times New Roman"/>
          <w:u w:val="single"/>
        </w:rPr>
        <w:t xml:space="preserve"> it </w:t>
      </w:r>
      <w:r w:rsidRPr="006B2B23">
        <w:rPr>
          <w:rFonts w:eastAsia="Cambria" w:cs="Times New Roman"/>
          <w:highlight w:val="cyan"/>
          <w:u w:val="single"/>
        </w:rPr>
        <w:t xml:space="preserve">to authorize </w:t>
      </w:r>
      <w:r w:rsidRPr="006B2B23">
        <w:rPr>
          <w:rStyle w:val="Emphasis"/>
          <w:highlight w:val="cyan"/>
        </w:rPr>
        <w:t>op</w:t>
      </w:r>
      <w:r w:rsidRPr="00735CF0">
        <w:rPr>
          <w:rFonts w:eastAsia="Cambria" w:cs="Times New Roman"/>
          <w:sz w:val="16"/>
        </w:rPr>
        <w:t>eration</w:t>
      </w:r>
      <w:r w:rsidRPr="006B2B23">
        <w:rPr>
          <w:rStyle w:val="Emphasis"/>
          <w:highlight w:val="cyan"/>
        </w:rPr>
        <w:t>s</w:t>
      </w:r>
      <w:r w:rsidRPr="00735CF0">
        <w:rPr>
          <w:rFonts w:eastAsia="Cambria" w:cs="Times New Roman"/>
          <w:u w:val="single"/>
        </w:rPr>
        <w:t xml:space="preserve"> </w:t>
      </w:r>
      <w:r w:rsidRPr="006B2B23">
        <w:rPr>
          <w:rFonts w:eastAsia="Cambria" w:cs="Times New Roman"/>
          <w:highlight w:val="cyan"/>
          <w:u w:val="single"/>
        </w:rPr>
        <w:t>against</w:t>
      </w:r>
      <w:r w:rsidRPr="00735CF0">
        <w:rPr>
          <w:rFonts w:eastAsia="Cambria" w:cs="Times New Roman"/>
          <w:u w:val="single"/>
        </w:rPr>
        <w:t xml:space="preserve"> al-Qaeda in Iraq—which later became </w:t>
      </w:r>
      <w:r w:rsidRPr="006B2B23">
        <w:rPr>
          <w:rStyle w:val="Emphasis"/>
          <w:highlight w:val="cyan"/>
        </w:rPr>
        <w:t>ISIS</w:t>
      </w:r>
      <w:r w:rsidRPr="00735CF0">
        <w:rPr>
          <w:rFonts w:eastAsia="Cambria" w:cs="Times New Roman"/>
          <w:sz w:val="16"/>
        </w:rPr>
        <w:t xml:space="preserve">—for several years, </w:t>
      </w:r>
      <w:r w:rsidRPr="00735CF0">
        <w:rPr>
          <w:rFonts w:eastAsia="Cambria" w:cs="Times New Roman"/>
          <w:u w:val="single"/>
        </w:rPr>
        <w:t>an understanding that Congress tacitly ratified through appropriations</w:t>
      </w:r>
      <w:r w:rsidRPr="00735CF0">
        <w:rPr>
          <w:rFonts w:eastAsia="Cambria" w:cs="Times New Roman"/>
          <w:sz w:val="16"/>
        </w:rPr>
        <w:t xml:space="preserve">. It also notes that </w:t>
      </w:r>
      <w:r w:rsidRPr="00735CF0">
        <w:rPr>
          <w:rFonts w:eastAsia="Cambria" w:cs="Times New Roman"/>
          <w:u w:val="single"/>
        </w:rPr>
        <w:t>the</w:t>
      </w:r>
      <w:r w:rsidRPr="00735CF0">
        <w:rPr>
          <w:rFonts w:eastAsia="Cambria" w:cs="Times New Roman"/>
          <w:sz w:val="16"/>
        </w:rPr>
        <w:t xml:space="preserve"> 2002 AUMF, like the 2001 </w:t>
      </w:r>
      <w:r w:rsidRPr="00735CF0">
        <w:rPr>
          <w:rFonts w:eastAsia="Cambria" w:cs="Times New Roman"/>
          <w:u w:val="single"/>
        </w:rPr>
        <w:t>AUMF</w:t>
      </w:r>
      <w:r w:rsidRPr="00735CF0">
        <w:rPr>
          <w:rFonts w:eastAsia="Cambria" w:cs="Times New Roman"/>
          <w:sz w:val="16"/>
        </w:rPr>
        <w:t xml:space="preserve">, </w:t>
      </w:r>
      <w:r w:rsidRPr="00735CF0">
        <w:rPr>
          <w:rFonts w:eastAsia="Cambria" w:cs="Times New Roman"/>
          <w:u w:val="single"/>
        </w:rPr>
        <w:t>does not have any</w:t>
      </w:r>
      <w:r w:rsidRPr="00735CF0">
        <w:rPr>
          <w:rFonts w:eastAsia="Cambria" w:cs="Times New Roman"/>
          <w:sz w:val="16"/>
        </w:rPr>
        <w:t xml:space="preserve"> specific </w:t>
      </w:r>
      <w:r w:rsidRPr="00735CF0">
        <w:rPr>
          <w:rFonts w:eastAsia="Cambria" w:cs="Times New Roman"/>
          <w:u w:val="single"/>
        </w:rPr>
        <w:t>geographic limitations</w:t>
      </w:r>
      <w:r w:rsidRPr="00735CF0">
        <w:rPr>
          <w:rFonts w:eastAsia="Cambria" w:cs="Times New Roman"/>
          <w:sz w:val="16"/>
        </w:rPr>
        <w:t xml:space="preserve">, though uses of force it authorizes must be tied to threats from or to Iraq. Finally, the report addresses </w:t>
      </w:r>
      <w:r w:rsidRPr="006B2B23">
        <w:rPr>
          <w:rFonts w:eastAsia="Cambria" w:cs="Times New Roman"/>
          <w:highlight w:val="cyan"/>
          <w:u w:val="single"/>
        </w:rPr>
        <w:t xml:space="preserve">the </w:t>
      </w:r>
      <w:r w:rsidRPr="006B2B23">
        <w:rPr>
          <w:rStyle w:val="Emphasis"/>
          <w:sz w:val="28"/>
          <w:szCs w:val="32"/>
          <w:highlight w:val="cyan"/>
        </w:rPr>
        <w:t>scope of the president’s Article II authority</w:t>
      </w:r>
      <w:r w:rsidRPr="00735CF0">
        <w:rPr>
          <w:rFonts w:eastAsia="Cambria" w:cs="Times New Roman"/>
          <w:sz w:val="16"/>
        </w:rPr>
        <w:t xml:space="preserve">, reasserting that </w:t>
      </w:r>
      <w:r w:rsidRPr="00735CF0">
        <w:rPr>
          <w:rFonts w:eastAsia="Cambria" w:cs="Times New Roman"/>
          <w:u w:val="single"/>
        </w:rPr>
        <w:t xml:space="preserve">the president has the constitutional authority </w:t>
      </w:r>
      <w:r w:rsidRPr="006B2B23">
        <w:rPr>
          <w:rFonts w:eastAsia="Cambria" w:cs="Times New Roman"/>
          <w:highlight w:val="cyan"/>
          <w:u w:val="single"/>
        </w:rPr>
        <w:t xml:space="preserve">to </w:t>
      </w:r>
      <w:r w:rsidRPr="006B2B23">
        <w:rPr>
          <w:rStyle w:val="Emphasis"/>
          <w:highlight w:val="cyan"/>
        </w:rPr>
        <w:t>use military force</w:t>
      </w:r>
      <w:r w:rsidRPr="00735CF0">
        <w:rPr>
          <w:rFonts w:eastAsia="Cambria" w:cs="Times New Roman"/>
          <w:u w:val="single"/>
        </w:rPr>
        <w:t xml:space="preserve"> in certain circumstances </w:t>
      </w:r>
      <w:r w:rsidRPr="006B2B23">
        <w:rPr>
          <w:rStyle w:val="Emphasis"/>
          <w:highlight w:val="cyan"/>
        </w:rPr>
        <w:t>even without</w:t>
      </w:r>
      <w:r w:rsidRPr="00735CF0">
        <w:rPr>
          <w:rFonts w:eastAsia="Cambria" w:cs="Times New Roman"/>
          <w:u w:val="single"/>
        </w:rPr>
        <w:t xml:space="preserve"> the specific prior </w:t>
      </w:r>
      <w:r w:rsidRPr="006B2B23">
        <w:rPr>
          <w:rFonts w:eastAsia="Cambria" w:cs="Times New Roman"/>
          <w:highlight w:val="cyan"/>
          <w:u w:val="single"/>
        </w:rPr>
        <w:t>authorization</w:t>
      </w:r>
      <w:r w:rsidRPr="00735CF0">
        <w:rPr>
          <w:rFonts w:eastAsia="Cambria" w:cs="Times New Roman"/>
          <w:u w:val="single"/>
        </w:rPr>
        <w:t xml:space="preserve"> of Congress</w:t>
      </w:r>
      <w:r w:rsidRPr="00735CF0">
        <w:rPr>
          <w:rFonts w:eastAsia="Cambria" w:cs="Times New Roman"/>
          <w:sz w:val="16"/>
        </w:rPr>
        <w:t xml:space="preserve">. While it does not elaborate on this position further, the report does provide </w:t>
      </w:r>
      <w:r w:rsidRPr="00735CF0">
        <w:rPr>
          <w:rFonts w:eastAsia="Cambria" w:cs="Times New Roman"/>
          <w:u w:val="single"/>
        </w:rPr>
        <w:t xml:space="preserve">a specific example: the April 2017 </w:t>
      </w:r>
      <w:r w:rsidRPr="002470B9">
        <w:rPr>
          <w:rStyle w:val="Emphasis"/>
        </w:rPr>
        <w:t>airstrikes on Shayrat airbase in Syria</w:t>
      </w:r>
      <w:r w:rsidRPr="00735CF0">
        <w:rPr>
          <w:rFonts w:eastAsia="Cambria" w:cs="Times New Roman"/>
          <w:sz w:val="16"/>
        </w:rPr>
        <w:t xml:space="preserve">. According to the report, </w:t>
      </w:r>
      <w:r w:rsidRPr="00735CF0">
        <w:rPr>
          <w:rFonts w:eastAsia="Cambria" w:cs="Times New Roman"/>
          <w:u w:val="single"/>
        </w:rPr>
        <w:t>the president authorized those strikes based on intelligence reports concluding that the Syrian military forces that had used chemical weapons against Syrian civilians</w:t>
      </w:r>
      <w:r w:rsidRPr="00735CF0">
        <w:rPr>
          <w:rFonts w:eastAsia="Cambria" w:cs="Times New Roman"/>
          <w:sz w:val="16"/>
        </w:rPr>
        <w:t xml:space="preserve"> were operating out of Shayrat, in hopes of both </w:t>
      </w:r>
      <w:r w:rsidRPr="00735CF0">
        <w:rPr>
          <w:rFonts w:eastAsia="Cambria" w:cs="Times New Roman"/>
          <w:u w:val="single"/>
        </w:rPr>
        <w:t>degrading their ability to pursue further attacks and dissuading them from doing so</w:t>
      </w:r>
      <w:r w:rsidRPr="00735CF0">
        <w:rPr>
          <w:rFonts w:eastAsia="Cambria" w:cs="Times New Roman"/>
          <w:sz w:val="16"/>
        </w:rPr>
        <w:t xml:space="preserve">. Repeating language from President Trump’s original notification to Congress, the report goes on to assert that </w:t>
      </w:r>
      <w:r w:rsidRPr="00735CF0">
        <w:rPr>
          <w:rFonts w:eastAsia="Cambria" w:cs="Times New Roman"/>
          <w:u w:val="single"/>
        </w:rPr>
        <w:t xml:space="preserve">the president </w:t>
      </w:r>
      <w:r w:rsidRPr="006B2B23">
        <w:rPr>
          <w:rFonts w:eastAsia="Cambria" w:cs="Times New Roman"/>
          <w:highlight w:val="cyan"/>
          <w:u w:val="single"/>
        </w:rPr>
        <w:t>deemed</w:t>
      </w:r>
      <w:r w:rsidRPr="00735CF0">
        <w:rPr>
          <w:rFonts w:eastAsia="Cambria" w:cs="Times New Roman"/>
          <w:u w:val="single"/>
        </w:rPr>
        <w:t xml:space="preserve"> this action to be </w:t>
      </w:r>
      <w:r w:rsidRPr="006B2B23">
        <w:rPr>
          <w:rFonts w:eastAsia="Cambria" w:cs="Times New Roman"/>
          <w:highlight w:val="cyan"/>
          <w:u w:val="single"/>
        </w:rPr>
        <w:t xml:space="preserve">in the </w:t>
      </w:r>
      <w:r w:rsidRPr="006B2B23">
        <w:rPr>
          <w:rStyle w:val="Emphasis"/>
          <w:highlight w:val="cyan"/>
        </w:rPr>
        <w:t>vital national security</w:t>
      </w:r>
      <w:r w:rsidRPr="002470B9">
        <w:rPr>
          <w:rStyle w:val="Emphasis"/>
        </w:rPr>
        <w:t xml:space="preserve"> and foreign policy </w:t>
      </w:r>
      <w:r w:rsidRPr="006B2B23">
        <w:rPr>
          <w:rStyle w:val="Emphasis"/>
          <w:highlight w:val="cyan"/>
        </w:rPr>
        <w:t>interests</w:t>
      </w:r>
      <w:r w:rsidRPr="00735CF0">
        <w:rPr>
          <w:rFonts w:eastAsia="Cambria" w:cs="Times New Roman"/>
          <w:u w:val="single"/>
        </w:rPr>
        <w:t xml:space="preserve"> of the</w:t>
      </w:r>
      <w:r w:rsidRPr="00735CF0">
        <w:rPr>
          <w:rFonts w:eastAsia="Cambria" w:cs="Times New Roman"/>
          <w:sz w:val="16"/>
        </w:rPr>
        <w:t xml:space="preserve"> </w:t>
      </w:r>
      <w:r w:rsidRPr="002470B9">
        <w:rPr>
          <w:rStyle w:val="Emphasis"/>
        </w:rPr>
        <w:t>U</w:t>
      </w:r>
      <w:r w:rsidRPr="00735CF0">
        <w:rPr>
          <w:rFonts w:eastAsia="Cambria" w:cs="Times New Roman"/>
          <w:sz w:val="16"/>
        </w:rPr>
        <w:t xml:space="preserve">nited </w:t>
      </w:r>
      <w:r w:rsidRPr="002470B9">
        <w:rPr>
          <w:rStyle w:val="Emphasis"/>
        </w:rPr>
        <w:t>S</w:t>
      </w:r>
      <w:r w:rsidRPr="00735CF0">
        <w:rPr>
          <w:rFonts w:eastAsia="Cambria" w:cs="Times New Roman"/>
          <w:sz w:val="16"/>
        </w:rPr>
        <w:t xml:space="preserve">tates </w:t>
      </w:r>
      <w:r w:rsidRPr="00735CF0">
        <w:rPr>
          <w:rFonts w:eastAsia="Cambria" w:cs="Times New Roman"/>
          <w:u w:val="single"/>
        </w:rPr>
        <w:t xml:space="preserve">and pursued it </w:t>
      </w:r>
      <w:r w:rsidRPr="001A33F4">
        <w:rPr>
          <w:rStyle w:val="Emphasis"/>
          <w:sz w:val="28"/>
          <w:szCs w:val="28"/>
        </w:rPr>
        <w:t>under his Article II authority</w:t>
      </w:r>
      <w:r w:rsidRPr="00735CF0">
        <w:rPr>
          <w:rFonts w:eastAsia="Cambria" w:cs="Times New Roman"/>
          <w:sz w:val="20"/>
        </w:rPr>
        <w:t xml:space="preserve"> </w:t>
      </w:r>
      <w:r w:rsidRPr="00735CF0">
        <w:rPr>
          <w:rFonts w:eastAsia="Cambria" w:cs="Times New Roman"/>
          <w:u w:val="single"/>
        </w:rPr>
        <w:t>to conduct foreign relations and as commander in chief and chief executive</w:t>
      </w:r>
      <w:r w:rsidRPr="00735CF0">
        <w:rPr>
          <w:rFonts w:eastAsia="Cambria" w:cs="Times New Roman"/>
          <w:sz w:val="16"/>
        </w:rPr>
        <w:t xml:space="preserve">. Working with Others in an Armed Conflict The report then addresses certain legal issues relating to cooperation with foreign states and other entities in national security operations. It notes that </w:t>
      </w:r>
      <w:r w:rsidRPr="00735CF0">
        <w:rPr>
          <w:rFonts w:eastAsia="Cambria" w:cs="Times New Roman"/>
          <w:u w:val="single"/>
        </w:rPr>
        <w:t>the 2017</w:t>
      </w:r>
      <w:r w:rsidRPr="00735CF0">
        <w:rPr>
          <w:rFonts w:eastAsia="Cambria" w:cs="Times New Roman"/>
          <w:sz w:val="16"/>
        </w:rPr>
        <w:t xml:space="preserve"> </w:t>
      </w:r>
      <w:r w:rsidRPr="002470B9">
        <w:rPr>
          <w:rStyle w:val="Emphasis"/>
        </w:rPr>
        <w:t>N</w:t>
      </w:r>
      <w:r w:rsidRPr="00735CF0">
        <w:rPr>
          <w:rFonts w:eastAsia="Cambria" w:cs="Times New Roman"/>
          <w:sz w:val="16"/>
        </w:rPr>
        <w:t xml:space="preserve">ational </w:t>
      </w:r>
      <w:r w:rsidRPr="002470B9">
        <w:rPr>
          <w:rStyle w:val="Emphasis"/>
        </w:rPr>
        <w:t>S</w:t>
      </w:r>
      <w:r w:rsidRPr="00735CF0">
        <w:rPr>
          <w:rFonts w:eastAsia="Cambria" w:cs="Times New Roman"/>
          <w:sz w:val="16"/>
        </w:rPr>
        <w:t xml:space="preserve">ecurity </w:t>
      </w:r>
      <w:r w:rsidRPr="002470B9">
        <w:rPr>
          <w:rStyle w:val="Emphasis"/>
        </w:rPr>
        <w:t>S</w:t>
      </w:r>
      <w:r w:rsidRPr="00735CF0">
        <w:rPr>
          <w:rFonts w:eastAsia="Cambria" w:cs="Times New Roman"/>
          <w:sz w:val="16"/>
        </w:rPr>
        <w:t xml:space="preserve">trategy </w:t>
      </w:r>
      <w:r w:rsidRPr="00735CF0">
        <w:rPr>
          <w:rFonts w:eastAsia="Cambria" w:cs="Times New Roman"/>
          <w:u w:val="single"/>
        </w:rPr>
        <w:t xml:space="preserve">and 2018 </w:t>
      </w:r>
      <w:r w:rsidRPr="002470B9">
        <w:rPr>
          <w:rStyle w:val="Emphasis"/>
        </w:rPr>
        <w:t>N</w:t>
      </w:r>
      <w:r w:rsidRPr="00735CF0">
        <w:rPr>
          <w:rFonts w:eastAsia="Cambria" w:cs="Times New Roman"/>
          <w:sz w:val="16"/>
        </w:rPr>
        <w:t xml:space="preserve">ational </w:t>
      </w:r>
      <w:r w:rsidRPr="002470B9">
        <w:rPr>
          <w:rStyle w:val="Emphasis"/>
        </w:rPr>
        <w:t>D</w:t>
      </w:r>
      <w:r w:rsidRPr="00735CF0">
        <w:rPr>
          <w:rFonts w:eastAsia="Cambria" w:cs="Times New Roman"/>
          <w:sz w:val="16"/>
        </w:rPr>
        <w:t xml:space="preserve">efense </w:t>
      </w:r>
      <w:r w:rsidRPr="002470B9">
        <w:rPr>
          <w:rStyle w:val="Emphasis"/>
        </w:rPr>
        <w:t>S</w:t>
      </w:r>
      <w:r w:rsidRPr="00735CF0">
        <w:rPr>
          <w:rFonts w:eastAsia="Cambria" w:cs="Times New Roman"/>
          <w:sz w:val="16"/>
        </w:rPr>
        <w:t xml:space="preserve">trategy </w:t>
      </w:r>
      <w:r w:rsidRPr="00735CF0">
        <w:rPr>
          <w:rFonts w:eastAsia="Cambria" w:cs="Times New Roman"/>
          <w:u w:val="single"/>
        </w:rPr>
        <w:t>both prioritize working with allies and partners</w:t>
      </w:r>
      <w:r w:rsidRPr="00735CF0">
        <w:rPr>
          <w:rFonts w:eastAsia="Cambria" w:cs="Times New Roman"/>
          <w:sz w:val="16"/>
        </w:rPr>
        <w:t xml:space="preserve">. As an example, </w:t>
      </w:r>
      <w:r w:rsidRPr="00735CF0">
        <w:rPr>
          <w:rFonts w:eastAsia="Cambria" w:cs="Times New Roman"/>
          <w:u w:val="single"/>
        </w:rPr>
        <w:t xml:space="preserve">it cites the </w:t>
      </w:r>
      <w:r w:rsidRPr="002470B9">
        <w:rPr>
          <w:rStyle w:val="Emphasis"/>
        </w:rPr>
        <w:t>“Defeat-ISIS” coalition</w:t>
      </w:r>
      <w:r w:rsidRPr="00735CF0">
        <w:rPr>
          <w:rFonts w:eastAsia="Cambria" w:cs="Times New Roman"/>
          <w:u w:val="single"/>
        </w:rPr>
        <w:t>, which</w:t>
      </w:r>
      <w:r w:rsidRPr="00735CF0">
        <w:rPr>
          <w:rFonts w:eastAsia="Cambria" w:cs="Times New Roman"/>
          <w:sz w:val="16"/>
        </w:rPr>
        <w:t xml:space="preserve"> it notes </w:t>
      </w:r>
      <w:r w:rsidRPr="00735CF0">
        <w:rPr>
          <w:rFonts w:eastAsia="Cambria" w:cs="Times New Roman"/>
          <w:u w:val="single"/>
        </w:rPr>
        <w:t xml:space="preserve">includes over 70 states, four international organizations, and an array of nonstate actors, all of whom have proven </w:t>
      </w:r>
      <w:r w:rsidRPr="002470B9">
        <w:rPr>
          <w:rStyle w:val="Emphasis"/>
        </w:rPr>
        <w:t>critical</w:t>
      </w:r>
      <w:r w:rsidRPr="00735CF0">
        <w:rPr>
          <w:rFonts w:eastAsia="Cambria" w:cs="Times New Roman"/>
          <w:u w:val="single"/>
        </w:rPr>
        <w:t xml:space="preserve"> in </w:t>
      </w:r>
      <w:r w:rsidRPr="002470B9">
        <w:rPr>
          <w:rStyle w:val="Emphasis"/>
        </w:rPr>
        <w:t>dismantling</w:t>
      </w:r>
      <w:r w:rsidRPr="00735CF0">
        <w:rPr>
          <w:rFonts w:eastAsia="Cambria" w:cs="Times New Roman"/>
          <w:sz w:val="16"/>
        </w:rPr>
        <w:t xml:space="preserve"> </w:t>
      </w:r>
      <w:r w:rsidRPr="00735CF0">
        <w:rPr>
          <w:rFonts w:eastAsia="Cambria" w:cs="Times New Roman"/>
          <w:u w:val="single"/>
        </w:rPr>
        <w:t>ISIS’s</w:t>
      </w:r>
      <w:r w:rsidRPr="00735CF0">
        <w:rPr>
          <w:rFonts w:eastAsia="Cambria" w:cs="Times New Roman"/>
          <w:sz w:val="16"/>
        </w:rPr>
        <w:t xml:space="preserve"> self-proclaimed physical </w:t>
      </w:r>
      <w:r w:rsidRPr="00735CF0">
        <w:rPr>
          <w:rFonts w:eastAsia="Cambria" w:cs="Times New Roman"/>
          <w:u w:val="single"/>
        </w:rPr>
        <w:t>“caliphate.”</w:t>
      </w:r>
      <w:r w:rsidRPr="00735CF0">
        <w:rPr>
          <w:rFonts w:eastAsia="Cambria" w:cs="Times New Roman"/>
          <w:sz w:val="16"/>
        </w:rPr>
        <w:t xml:space="preserve"> The report then comments on a statutory provision—specifically, Section 1232 of the 2017 NDAA, as amended by Section 1231 of the 2018 NDAA—that purports to limit the use of funds for any bilateral military-to-military cooperation with Russia until Russia ceases its occupation of and hostility towards Ukraine, among other measures. The report accepts many such limitations but expresses the view that this restriction does not prohibit discussions with Russia for the purposes of deconflicting military operations in Syria in order to reduce the risk of interference, miscalculation or unintended escalation of military operations there. Finally, the report provides a statement on U.S. intelligence-sharing policies. Specifically, it notes that the United States often supports its partners and allies by providing intelligence in furtherance of shared objectives, and as a result takes various measures—including diplomatic assurances, vetting, training and monitoring—to promote respect for human rights, ensure that the recipient of the intelligence complies with the law of armed conflict and mitigate any risk that the intelligence will be used in violation of the law. Further, it asserts that sharing must always be consistent with U.S. domestic law. Application of Key Domestic and International Legal Principles to Key Theaters The report then addresses how </w:t>
      </w:r>
      <w:r w:rsidRPr="00735CF0">
        <w:rPr>
          <w:rFonts w:eastAsia="Cambria" w:cs="Times New Roman"/>
          <w:u w:val="single"/>
        </w:rPr>
        <w:t xml:space="preserve">the </w:t>
      </w:r>
      <w:r w:rsidRPr="006B2B23">
        <w:rPr>
          <w:rStyle w:val="Emphasis"/>
          <w:sz w:val="28"/>
          <w:szCs w:val="28"/>
          <w:highlight w:val="cyan"/>
        </w:rPr>
        <w:t>legal authorities</w:t>
      </w:r>
      <w:r w:rsidRPr="001A33F4">
        <w:rPr>
          <w:rStyle w:val="Emphasis"/>
          <w:sz w:val="28"/>
          <w:szCs w:val="28"/>
        </w:rPr>
        <w:t xml:space="preserve"> described previously </w:t>
      </w:r>
      <w:r w:rsidRPr="006B2B23">
        <w:rPr>
          <w:rStyle w:val="Emphasis"/>
          <w:sz w:val="28"/>
          <w:szCs w:val="28"/>
          <w:highlight w:val="cyan"/>
        </w:rPr>
        <w:t>apply in</w:t>
      </w:r>
      <w:r w:rsidRPr="001A33F4">
        <w:rPr>
          <w:rStyle w:val="Emphasis"/>
          <w:sz w:val="28"/>
          <w:szCs w:val="28"/>
        </w:rPr>
        <w:t xml:space="preserve"> various </w:t>
      </w:r>
      <w:r w:rsidRPr="006B2B23">
        <w:rPr>
          <w:rStyle w:val="Emphasis"/>
          <w:sz w:val="28"/>
          <w:szCs w:val="28"/>
          <w:highlight w:val="cyan"/>
        </w:rPr>
        <w:t>key theaters</w:t>
      </w:r>
      <w:r w:rsidRPr="00735CF0">
        <w:rPr>
          <w:rFonts w:eastAsia="Cambria" w:cs="Times New Roman"/>
          <w:sz w:val="16"/>
        </w:rPr>
        <w:t xml:space="preserve">. The theaters described are the same ones discussed earlier in the report— namely </w:t>
      </w:r>
      <w:r w:rsidRPr="006B2B23">
        <w:rPr>
          <w:rStyle w:val="Emphasis"/>
          <w:highlight w:val="cyan"/>
        </w:rPr>
        <w:t>Afghanistan</w:t>
      </w:r>
      <w:r w:rsidRPr="006B2B23">
        <w:rPr>
          <w:rFonts w:eastAsia="Cambria" w:cs="Times New Roman"/>
          <w:highlight w:val="cyan"/>
          <w:u w:val="single"/>
        </w:rPr>
        <w:t xml:space="preserve">, </w:t>
      </w:r>
      <w:r w:rsidRPr="006B2B23">
        <w:rPr>
          <w:rStyle w:val="Emphasis"/>
          <w:highlight w:val="cyan"/>
        </w:rPr>
        <w:t>Iraq</w:t>
      </w:r>
      <w:r w:rsidRPr="006B2B23">
        <w:rPr>
          <w:rFonts w:eastAsia="Cambria" w:cs="Times New Roman"/>
          <w:highlight w:val="cyan"/>
          <w:u w:val="single"/>
        </w:rPr>
        <w:t xml:space="preserve">, </w:t>
      </w:r>
      <w:r w:rsidRPr="006B2B23">
        <w:rPr>
          <w:rStyle w:val="Emphasis"/>
          <w:highlight w:val="cyan"/>
        </w:rPr>
        <w:t>Syria</w:t>
      </w:r>
      <w:r w:rsidRPr="006B2B23">
        <w:rPr>
          <w:rFonts w:eastAsia="Cambria" w:cs="Times New Roman"/>
          <w:highlight w:val="cyan"/>
          <w:u w:val="single"/>
        </w:rPr>
        <w:t xml:space="preserve">, </w:t>
      </w:r>
      <w:r w:rsidRPr="006B2B23">
        <w:rPr>
          <w:rStyle w:val="Emphasis"/>
          <w:highlight w:val="cyan"/>
        </w:rPr>
        <w:t>Yemen</w:t>
      </w:r>
      <w:r w:rsidRPr="006B2B23">
        <w:rPr>
          <w:rFonts w:eastAsia="Cambria" w:cs="Times New Roman"/>
          <w:highlight w:val="cyan"/>
          <w:u w:val="single"/>
        </w:rPr>
        <w:t xml:space="preserve">, </w:t>
      </w:r>
      <w:r w:rsidRPr="006B2B23">
        <w:rPr>
          <w:rStyle w:val="Emphasis"/>
          <w:highlight w:val="cyan"/>
        </w:rPr>
        <w:t>Somalia</w:t>
      </w:r>
      <w:r w:rsidRPr="006B2B23">
        <w:rPr>
          <w:rFonts w:eastAsia="Cambria" w:cs="Times New Roman"/>
          <w:highlight w:val="cyan"/>
          <w:u w:val="single"/>
        </w:rPr>
        <w:t xml:space="preserve">, </w:t>
      </w:r>
      <w:r w:rsidRPr="006B2B23">
        <w:rPr>
          <w:rStyle w:val="Emphasis"/>
          <w:highlight w:val="cyan"/>
        </w:rPr>
        <w:t>Libya</w:t>
      </w:r>
      <w:r w:rsidRPr="006B2B23">
        <w:rPr>
          <w:rFonts w:eastAsia="Cambria" w:cs="Times New Roman"/>
          <w:highlight w:val="cyan"/>
          <w:u w:val="single"/>
        </w:rPr>
        <w:t xml:space="preserve"> and </w:t>
      </w:r>
      <w:r w:rsidRPr="006B2B23">
        <w:rPr>
          <w:rStyle w:val="Emphasis"/>
          <w:highlight w:val="cyan"/>
        </w:rPr>
        <w:t>Niger</w:t>
      </w:r>
      <w:r w:rsidRPr="00735CF0">
        <w:rPr>
          <w:rFonts w:eastAsia="Cambria" w:cs="Times New Roman"/>
          <w:sz w:val="16"/>
        </w:rPr>
        <w:t xml:space="preserve">—and the descriptions reiterate much of the same information previously taken from the December 2017 periodic war powers report. In almost every case, the report also notes that </w:t>
      </w:r>
      <w:r w:rsidRPr="00735CF0">
        <w:rPr>
          <w:rFonts w:eastAsia="Cambria" w:cs="Times New Roman"/>
          <w:u w:val="single"/>
        </w:rPr>
        <w:t xml:space="preserve">the </w:t>
      </w:r>
      <w:r w:rsidRPr="006B2B23">
        <w:rPr>
          <w:rStyle w:val="Emphasis"/>
          <w:highlight w:val="cyan"/>
        </w:rPr>
        <w:t>domestic</w:t>
      </w:r>
      <w:r w:rsidRPr="00735CF0">
        <w:rPr>
          <w:rFonts w:eastAsia="Cambria" w:cs="Times New Roman"/>
          <w:sz w:val="16"/>
        </w:rPr>
        <w:t xml:space="preserve"> and international </w:t>
      </w:r>
      <w:r w:rsidRPr="006B2B23">
        <w:rPr>
          <w:rStyle w:val="Emphasis"/>
          <w:highlight w:val="cyan"/>
        </w:rPr>
        <w:t>legal bases</w:t>
      </w:r>
      <w:r w:rsidRPr="00735CF0">
        <w:rPr>
          <w:rFonts w:eastAsia="Cambria" w:cs="Times New Roman"/>
          <w:sz w:val="16"/>
        </w:rPr>
        <w:t xml:space="preserve"> </w:t>
      </w:r>
      <w:r w:rsidRPr="00735CF0">
        <w:rPr>
          <w:rFonts w:eastAsia="Cambria" w:cs="Times New Roman"/>
          <w:u w:val="single"/>
        </w:rPr>
        <w:t>for</w:t>
      </w:r>
      <w:r w:rsidRPr="00735CF0">
        <w:rPr>
          <w:rFonts w:eastAsia="Cambria" w:cs="Times New Roman"/>
          <w:sz w:val="16"/>
        </w:rPr>
        <w:t xml:space="preserve"> these </w:t>
      </w:r>
      <w:r w:rsidRPr="00735CF0">
        <w:rPr>
          <w:rFonts w:eastAsia="Cambria" w:cs="Times New Roman"/>
          <w:u w:val="single"/>
        </w:rPr>
        <w:t xml:space="preserve">actions </w:t>
      </w:r>
      <w:r w:rsidRPr="006B2B23">
        <w:rPr>
          <w:rStyle w:val="Emphasis"/>
          <w:highlight w:val="cyan"/>
        </w:rPr>
        <w:t>remain unchanged</w:t>
      </w:r>
      <w:r w:rsidRPr="00735CF0">
        <w:rPr>
          <w:rFonts w:eastAsia="Cambria" w:cs="Times New Roman"/>
          <w:sz w:val="16"/>
        </w:rPr>
        <w:t xml:space="preserve"> from the Obama administration’s December 2016 framework report, and that </w:t>
      </w:r>
      <w:r w:rsidRPr="006B2B23">
        <w:rPr>
          <w:rFonts w:eastAsia="Cambria" w:cs="Times New Roman"/>
          <w:highlight w:val="cyan"/>
          <w:u w:val="single"/>
        </w:rPr>
        <w:t>the</w:t>
      </w:r>
      <w:r w:rsidRPr="00735CF0">
        <w:rPr>
          <w:rFonts w:eastAsia="Cambria" w:cs="Times New Roman"/>
          <w:sz w:val="16"/>
        </w:rPr>
        <w:t xml:space="preserve"> </w:t>
      </w:r>
      <w:r w:rsidRPr="006B2B23">
        <w:rPr>
          <w:rStyle w:val="Emphasis"/>
          <w:highlight w:val="cyan"/>
        </w:rPr>
        <w:t>U</w:t>
      </w:r>
      <w:r w:rsidRPr="00735CF0">
        <w:rPr>
          <w:rFonts w:eastAsia="Cambria" w:cs="Times New Roman"/>
          <w:sz w:val="16"/>
        </w:rPr>
        <w:t xml:space="preserve">nited </w:t>
      </w:r>
      <w:r w:rsidRPr="006B2B23">
        <w:rPr>
          <w:rStyle w:val="Emphasis"/>
          <w:highlight w:val="cyan"/>
        </w:rPr>
        <w:t>S</w:t>
      </w:r>
      <w:r w:rsidRPr="00735CF0">
        <w:rPr>
          <w:rFonts w:eastAsia="Cambria" w:cs="Times New Roman"/>
          <w:sz w:val="16"/>
        </w:rPr>
        <w:t xml:space="preserve">tates </w:t>
      </w:r>
      <w:r w:rsidRPr="006B2B23">
        <w:rPr>
          <w:rFonts w:eastAsia="Cambria" w:cs="Times New Roman"/>
          <w:highlight w:val="cyan"/>
          <w:u w:val="single"/>
        </w:rPr>
        <w:t>is continuing</w:t>
      </w:r>
      <w:r w:rsidRPr="00735CF0">
        <w:rPr>
          <w:rFonts w:eastAsia="Cambria" w:cs="Times New Roman"/>
          <w:u w:val="single"/>
        </w:rPr>
        <w:t xml:space="preserve"> to pursue these activities under authorities provided by statute and the Constitution </w:t>
      </w:r>
      <w:r w:rsidRPr="002470B9">
        <w:rPr>
          <w:rStyle w:val="Emphasis"/>
        </w:rPr>
        <w:t>without further specification</w:t>
      </w:r>
      <w:r w:rsidRPr="00735CF0">
        <w:rPr>
          <w:rFonts w:eastAsia="Cambria" w:cs="Times New Roman"/>
          <w:sz w:val="16"/>
        </w:rPr>
        <w:t xml:space="preserve">. </w:t>
      </w:r>
      <w:r w:rsidRPr="00735CF0">
        <w:rPr>
          <w:rFonts w:eastAsia="Cambria" w:cs="Times New Roman"/>
          <w:u w:val="single"/>
        </w:rPr>
        <w:t>In regard to Iraq</w:t>
      </w:r>
      <w:r w:rsidRPr="00735CF0">
        <w:rPr>
          <w:rFonts w:eastAsia="Cambria" w:cs="Times New Roman"/>
          <w:sz w:val="16"/>
        </w:rPr>
        <w:t xml:space="preserve">, the report also notes that, </w:t>
      </w:r>
      <w:r w:rsidRPr="00735CF0">
        <w:rPr>
          <w:rFonts w:eastAsia="Cambria" w:cs="Times New Roman"/>
          <w:u w:val="single"/>
        </w:rPr>
        <w:t xml:space="preserve">due to </w:t>
      </w:r>
      <w:r w:rsidRPr="002470B9">
        <w:rPr>
          <w:rStyle w:val="Emphasis"/>
        </w:rPr>
        <w:t>accelerated progress</w:t>
      </w:r>
      <w:r w:rsidRPr="00735CF0">
        <w:rPr>
          <w:rFonts w:eastAsia="Cambria" w:cs="Times New Roman"/>
          <w:sz w:val="16"/>
        </w:rPr>
        <w:t xml:space="preserve"> </w:t>
      </w:r>
      <w:r w:rsidRPr="00735CF0">
        <w:rPr>
          <w:rFonts w:eastAsia="Cambria" w:cs="Times New Roman"/>
          <w:u w:val="single"/>
        </w:rPr>
        <w:t xml:space="preserve">in the fight </w:t>
      </w:r>
      <w:r w:rsidRPr="006B2B23">
        <w:rPr>
          <w:rFonts w:eastAsia="Cambria" w:cs="Times New Roman"/>
          <w:highlight w:val="cyan"/>
          <w:u w:val="single"/>
        </w:rPr>
        <w:t>to defeat ISIS</w:t>
      </w:r>
      <w:r w:rsidRPr="00735CF0">
        <w:rPr>
          <w:rFonts w:eastAsia="Cambria" w:cs="Times New Roman"/>
          <w:u w:val="single"/>
        </w:rPr>
        <w:t>, the</w:t>
      </w:r>
      <w:r w:rsidRPr="00735CF0">
        <w:rPr>
          <w:rFonts w:eastAsia="Cambria" w:cs="Times New Roman"/>
          <w:sz w:val="16"/>
        </w:rPr>
        <w:t xml:space="preserve"> </w:t>
      </w:r>
      <w:r w:rsidRPr="002470B9">
        <w:rPr>
          <w:rStyle w:val="Emphasis"/>
        </w:rPr>
        <w:t>U</w:t>
      </w:r>
      <w:r w:rsidRPr="00735CF0">
        <w:rPr>
          <w:rFonts w:eastAsia="Cambria" w:cs="Times New Roman"/>
          <w:sz w:val="16"/>
        </w:rPr>
        <w:t xml:space="preserve">nited </w:t>
      </w:r>
      <w:r w:rsidRPr="002470B9">
        <w:rPr>
          <w:rStyle w:val="Emphasis"/>
        </w:rPr>
        <w:t>S</w:t>
      </w:r>
      <w:r w:rsidRPr="00735CF0">
        <w:rPr>
          <w:rFonts w:eastAsia="Cambria" w:cs="Times New Roman"/>
          <w:sz w:val="16"/>
        </w:rPr>
        <w:t xml:space="preserve">tates </w:t>
      </w:r>
      <w:r w:rsidRPr="00735CF0">
        <w:rPr>
          <w:rFonts w:eastAsia="Cambria" w:cs="Times New Roman"/>
          <w:u w:val="single"/>
        </w:rPr>
        <w:t xml:space="preserve">and coalition partners are </w:t>
      </w:r>
      <w:r w:rsidRPr="006B2B23">
        <w:rPr>
          <w:rFonts w:eastAsia="Cambria" w:cs="Times New Roman"/>
          <w:highlight w:val="cyan"/>
          <w:u w:val="single"/>
        </w:rPr>
        <w:t>shifting</w:t>
      </w:r>
      <w:r w:rsidRPr="00735CF0">
        <w:rPr>
          <w:rFonts w:eastAsia="Cambria" w:cs="Times New Roman"/>
          <w:sz w:val="16"/>
        </w:rPr>
        <w:t xml:space="preserve"> their </w:t>
      </w:r>
      <w:r w:rsidRPr="006B2B23">
        <w:rPr>
          <w:rFonts w:eastAsia="Cambria" w:cs="Times New Roman"/>
          <w:highlight w:val="cyan"/>
          <w:u w:val="single"/>
        </w:rPr>
        <w:t xml:space="preserve">focus toward </w:t>
      </w:r>
      <w:r w:rsidRPr="006B2B23">
        <w:rPr>
          <w:rStyle w:val="Emphasis"/>
          <w:highlight w:val="cyan"/>
        </w:rPr>
        <w:t>sustaining military gains</w:t>
      </w:r>
      <w:r w:rsidRPr="00735CF0">
        <w:rPr>
          <w:rFonts w:eastAsia="Cambria" w:cs="Times New Roman"/>
          <w:sz w:val="16"/>
        </w:rPr>
        <w:t xml:space="preserve">. </w:t>
      </w:r>
      <w:r w:rsidRPr="00735CF0">
        <w:rPr>
          <w:rFonts w:eastAsia="Cambria" w:cs="Times New Roman"/>
          <w:u w:val="single"/>
        </w:rPr>
        <w:t xml:space="preserve">While the coalition remains </w:t>
      </w:r>
      <w:r w:rsidRPr="002470B9">
        <w:rPr>
          <w:rStyle w:val="Emphasis"/>
        </w:rPr>
        <w:t>engaged in offensive operations against ISIS</w:t>
      </w:r>
      <w:r w:rsidRPr="00735CF0">
        <w:rPr>
          <w:rFonts w:eastAsia="Cambria" w:cs="Times New Roman"/>
          <w:u w:val="single"/>
        </w:rPr>
        <w:t xml:space="preserve">, this shift incorporates a greater amount of advising and coordinating with Iraqi forces </w:t>
      </w:r>
      <w:r w:rsidRPr="006B2B23">
        <w:rPr>
          <w:rFonts w:eastAsia="Cambria" w:cs="Times New Roman"/>
          <w:highlight w:val="cyan"/>
          <w:u w:val="single"/>
        </w:rPr>
        <w:t xml:space="preserve">to </w:t>
      </w:r>
      <w:r w:rsidRPr="006B2B23">
        <w:rPr>
          <w:rStyle w:val="Emphasis"/>
          <w:highlight w:val="cyan"/>
        </w:rPr>
        <w:t>prevent ISIS from re-emerging</w:t>
      </w:r>
      <w:r w:rsidRPr="00735CF0">
        <w:rPr>
          <w:rFonts w:eastAsia="Cambria" w:cs="Times New Roman"/>
          <w:sz w:val="16"/>
        </w:rPr>
        <w:t xml:space="preserve">. </w:t>
      </w:r>
      <w:r w:rsidRPr="00735CF0">
        <w:rPr>
          <w:rFonts w:eastAsia="Cambria" w:cs="Times New Roman"/>
          <w:u w:val="single"/>
        </w:rPr>
        <w:t>The coalition will</w:t>
      </w:r>
      <w:r w:rsidRPr="00735CF0">
        <w:rPr>
          <w:rFonts w:eastAsia="Cambria" w:cs="Times New Roman"/>
          <w:sz w:val="16"/>
        </w:rPr>
        <w:t xml:space="preserve"> also </w:t>
      </w:r>
      <w:r w:rsidRPr="00735CF0">
        <w:rPr>
          <w:rFonts w:eastAsia="Cambria" w:cs="Times New Roman"/>
          <w:u w:val="single"/>
        </w:rPr>
        <w:t>focus on training, equipping, and building the capacity of elements of the Iraqi security forces and peshmerga</w:t>
      </w:r>
      <w:r w:rsidRPr="00735CF0">
        <w:rPr>
          <w:rFonts w:eastAsia="Cambria" w:cs="Times New Roman"/>
          <w:sz w:val="16"/>
        </w:rPr>
        <w:t xml:space="preserve">. The report specifically cites Section 1222 of the 2018 NDAA—which authorizes counter-ISIS assistance—as statutory authorization for many of these activities. </w:t>
      </w:r>
      <w:r w:rsidRPr="00735CF0">
        <w:rPr>
          <w:rFonts w:eastAsia="Cambria" w:cs="Times New Roman"/>
          <w:u w:val="single"/>
        </w:rPr>
        <w:t>In</w:t>
      </w:r>
      <w:r w:rsidRPr="00735CF0">
        <w:rPr>
          <w:rFonts w:eastAsia="Cambria" w:cs="Times New Roman"/>
          <w:sz w:val="16"/>
        </w:rPr>
        <w:t xml:space="preserve"> regard to </w:t>
      </w:r>
      <w:r w:rsidRPr="00735CF0">
        <w:rPr>
          <w:rFonts w:eastAsia="Cambria" w:cs="Times New Roman"/>
          <w:u w:val="single"/>
        </w:rPr>
        <w:t>Syria, the report notes that U.S. and coalition forces are continuing to support the</w:t>
      </w:r>
      <w:r w:rsidRPr="00735CF0">
        <w:rPr>
          <w:rFonts w:eastAsia="Cambria" w:cs="Times New Roman"/>
          <w:sz w:val="16"/>
        </w:rPr>
        <w:t xml:space="preserve"> </w:t>
      </w:r>
      <w:r w:rsidRPr="002470B9">
        <w:rPr>
          <w:rStyle w:val="Emphasis"/>
        </w:rPr>
        <w:t>S</w:t>
      </w:r>
      <w:r w:rsidRPr="00735CF0">
        <w:rPr>
          <w:rFonts w:eastAsia="Cambria" w:cs="Times New Roman"/>
          <w:sz w:val="16"/>
        </w:rPr>
        <w:t xml:space="preserve">yrian </w:t>
      </w:r>
      <w:r w:rsidRPr="002470B9">
        <w:rPr>
          <w:rStyle w:val="Emphasis"/>
        </w:rPr>
        <w:t>D</w:t>
      </w:r>
      <w:r w:rsidRPr="00735CF0">
        <w:rPr>
          <w:rFonts w:eastAsia="Cambria" w:cs="Times New Roman"/>
          <w:sz w:val="16"/>
        </w:rPr>
        <w:t xml:space="preserve">emocratic </w:t>
      </w:r>
      <w:r w:rsidRPr="002470B9">
        <w:rPr>
          <w:rStyle w:val="Emphasis"/>
        </w:rPr>
        <w:t>F</w:t>
      </w:r>
      <w:r w:rsidRPr="00735CF0">
        <w:rPr>
          <w:rFonts w:eastAsia="Cambria" w:cs="Times New Roman"/>
          <w:sz w:val="16"/>
        </w:rPr>
        <w:t xml:space="preserve">orces </w:t>
      </w:r>
      <w:r w:rsidRPr="00735CF0">
        <w:rPr>
          <w:rFonts w:eastAsia="Cambria" w:cs="Times New Roman"/>
          <w:u w:val="single"/>
        </w:rPr>
        <w:t>in liberating the Middle Euphrates River Valley from ISIS</w:t>
      </w:r>
      <w:r w:rsidRPr="00735CF0">
        <w:rPr>
          <w:rFonts w:eastAsia="Cambria" w:cs="Times New Roman"/>
          <w:sz w:val="16"/>
        </w:rPr>
        <w:t xml:space="preserve">. </w:t>
      </w:r>
      <w:r w:rsidRPr="00735CF0">
        <w:rPr>
          <w:rFonts w:eastAsia="Cambria" w:cs="Times New Roman"/>
          <w:u w:val="single"/>
        </w:rPr>
        <w:t>Its activities include airstrikes, advice to and coordination with indigenous ground forces, along with the training and equipping of those indigenous forces</w:t>
      </w:r>
      <w:r w:rsidRPr="00735CF0">
        <w:rPr>
          <w:rFonts w:eastAsia="Cambria" w:cs="Times New Roman"/>
          <w:sz w:val="16"/>
        </w:rPr>
        <w:t xml:space="preserve">. It specifically cites Section 1223 of the 2018 NDAA—which authorizes the “train and equip” program for certain Syrian rebel groups—as statutory authorization for some of these activities. The report also notes that </w:t>
      </w:r>
      <w:r w:rsidRPr="00735CF0">
        <w:rPr>
          <w:rFonts w:eastAsia="Cambria" w:cs="Times New Roman"/>
          <w:u w:val="single"/>
        </w:rPr>
        <w:t>ISIS continues to be able to carry out lethal attacks, and that as a result U.S. uses of force against ISIS and al-Qaeda will</w:t>
      </w:r>
      <w:r w:rsidRPr="00735CF0">
        <w:rPr>
          <w:rFonts w:eastAsia="Cambria" w:cs="Times New Roman"/>
          <w:sz w:val="16"/>
        </w:rPr>
        <w:t xml:space="preserve"> also </w:t>
      </w:r>
      <w:r w:rsidRPr="00735CF0">
        <w:rPr>
          <w:rFonts w:eastAsia="Cambria" w:cs="Times New Roman"/>
          <w:u w:val="single"/>
        </w:rPr>
        <w:t>continue</w:t>
      </w:r>
      <w:r w:rsidRPr="00735CF0">
        <w:rPr>
          <w:rFonts w:eastAsia="Cambria" w:cs="Times New Roman"/>
          <w:sz w:val="16"/>
        </w:rPr>
        <w:t xml:space="preserve">. It further notes that </w:t>
      </w:r>
      <w:r w:rsidRPr="00735CF0">
        <w:rPr>
          <w:rFonts w:eastAsia="Cambria" w:cs="Times New Roman"/>
          <w:u w:val="single"/>
        </w:rPr>
        <w:t xml:space="preserve">ISIS and al-Qaeda remain </w:t>
      </w:r>
      <w:r w:rsidRPr="002470B9">
        <w:rPr>
          <w:rStyle w:val="Emphasis"/>
        </w:rPr>
        <w:t>regional</w:t>
      </w:r>
      <w:r w:rsidRPr="00735CF0">
        <w:rPr>
          <w:rFonts w:eastAsia="Cambria" w:cs="Times New Roman"/>
          <w:u w:val="single"/>
        </w:rPr>
        <w:t xml:space="preserve"> and </w:t>
      </w:r>
      <w:r w:rsidRPr="002470B9">
        <w:rPr>
          <w:rStyle w:val="Emphasis"/>
        </w:rPr>
        <w:t>global threats</w:t>
      </w:r>
      <w:r w:rsidRPr="00735CF0">
        <w:rPr>
          <w:rFonts w:eastAsia="Cambria" w:cs="Times New Roman"/>
          <w:sz w:val="16"/>
        </w:rPr>
        <w:t xml:space="preserve">, including </w:t>
      </w:r>
      <w:r w:rsidRPr="00735CF0">
        <w:rPr>
          <w:rFonts w:eastAsia="Cambria" w:cs="Times New Roman"/>
          <w:u w:val="single"/>
        </w:rPr>
        <w:t>directly to the</w:t>
      </w:r>
      <w:r w:rsidRPr="00735CF0">
        <w:rPr>
          <w:rFonts w:eastAsia="Cambria" w:cs="Times New Roman"/>
          <w:sz w:val="16"/>
        </w:rPr>
        <w:t xml:space="preserve"> </w:t>
      </w:r>
      <w:r w:rsidRPr="002470B9">
        <w:rPr>
          <w:rStyle w:val="Emphasis"/>
        </w:rPr>
        <w:t>U</w:t>
      </w:r>
      <w:r w:rsidRPr="00735CF0">
        <w:rPr>
          <w:rFonts w:eastAsia="Cambria" w:cs="Times New Roman"/>
          <w:sz w:val="16"/>
        </w:rPr>
        <w:t xml:space="preserve">nited </w:t>
      </w:r>
      <w:r w:rsidRPr="002470B9">
        <w:rPr>
          <w:rStyle w:val="Emphasis"/>
        </w:rPr>
        <w:t>S</w:t>
      </w:r>
      <w:r w:rsidRPr="00735CF0">
        <w:rPr>
          <w:rFonts w:eastAsia="Cambria" w:cs="Times New Roman"/>
          <w:sz w:val="16"/>
        </w:rPr>
        <w:t xml:space="preserve">tates. The report then specifically addresses the U.S. strikes on Syrian government and related forces that took place in May and June 2017 and February 2018. The report describes these strikes as limited and lawful measures taken to counter immediate threats to U.S. or partner forces while engaged in the campaign against ISIS. It asserts that the 2001 </w:t>
      </w:r>
      <w:r w:rsidRPr="00735CF0">
        <w:rPr>
          <w:rFonts w:eastAsia="Cambria" w:cs="Times New Roman"/>
          <w:u w:val="single"/>
        </w:rPr>
        <w:t>AUMF provides the authority to use force to defend U.S., coalition and partner forces engaged in the campaign to defeat ISIS to the extent such use of force is a necessary and appropriate measure in support of counter-ISIS operations</w:t>
      </w:r>
      <w:r w:rsidRPr="00735CF0">
        <w:rPr>
          <w:rFonts w:eastAsia="Cambria" w:cs="Times New Roman"/>
          <w:sz w:val="16"/>
        </w:rPr>
        <w:t>. This is consistent with the views put forward by Defense Department and State Department in recent congressional correspondence. The report also notes that, as a matter of international law, the necessary and proportionate use of force in national and collective self-defense against ISIS in Syria includes similar defensive measures.</w:t>
      </w:r>
    </w:p>
    <w:p w14:paraId="71DE19AA" w14:textId="77777777" w:rsidR="000F547D" w:rsidRPr="00735CF0" w:rsidRDefault="000F547D" w:rsidP="000F547D">
      <w:pPr>
        <w:pStyle w:val="Heading4"/>
      </w:pPr>
      <w:r w:rsidRPr="00735CF0">
        <w:t xml:space="preserve">The scope of the executive’s authority underpins all counter-terror ops. </w:t>
      </w:r>
    </w:p>
    <w:p w14:paraId="708B85D1" w14:textId="77777777" w:rsidR="000F547D" w:rsidRPr="00735CF0" w:rsidRDefault="000F547D" w:rsidP="000F547D">
      <w:r w:rsidRPr="00735CF0">
        <w:t xml:space="preserve">Spencer </w:t>
      </w:r>
      <w:r w:rsidRPr="00735CF0">
        <w:rPr>
          <w:b/>
          <w:bCs/>
          <w:sz w:val="26"/>
        </w:rPr>
        <w:t>Ackerman 18</w:t>
      </w:r>
      <w:r w:rsidRPr="00735CF0">
        <w:t>. Senior national security correspondent for The Daily Beast; part of the Pulitzer Prize-winning team reporting on Edward Snowden's surveillance revelations. “Trump Uses 2002 Law Authorizing War Against Saddam to Justify Detaining an American in 2018.” The Daily Beast. 2/16/2018. https://www.thedailybeast.com/trump-uses-2002-law-authorizing-war-against-saddam-to-justify-detaining-an-american-in-2018?ref=scroll</w:t>
      </w:r>
    </w:p>
    <w:p w14:paraId="339994E5" w14:textId="77777777" w:rsidR="000F547D" w:rsidRPr="00735CF0" w:rsidRDefault="000F547D" w:rsidP="000F547D">
      <w:pPr>
        <w:rPr>
          <w:sz w:val="16"/>
        </w:rPr>
      </w:pPr>
      <w:r w:rsidRPr="00735CF0">
        <w:rPr>
          <w:sz w:val="16"/>
        </w:rPr>
        <w:t xml:space="preserve">As first reported by The Daily Beast, </w:t>
      </w:r>
      <w:r w:rsidRPr="006B2B23">
        <w:rPr>
          <w:highlight w:val="cyan"/>
          <w:u w:val="single"/>
        </w:rPr>
        <w:t>the</w:t>
      </w:r>
      <w:r w:rsidRPr="00735CF0">
        <w:rPr>
          <w:sz w:val="16"/>
        </w:rPr>
        <w:t xml:space="preserve"> man’s surrender has prompted one of the </w:t>
      </w:r>
      <w:r w:rsidRPr="006B2B23">
        <w:rPr>
          <w:rStyle w:val="Emphasis"/>
          <w:highlight w:val="cyan"/>
        </w:rPr>
        <w:t>most significant detention</w:t>
      </w:r>
      <w:r w:rsidRPr="006B2B23">
        <w:rPr>
          <w:highlight w:val="cyan"/>
          <w:u w:val="single"/>
        </w:rPr>
        <w:t xml:space="preserve"> cases in over a decade</w:t>
      </w:r>
      <w:r w:rsidRPr="00735CF0">
        <w:rPr>
          <w:sz w:val="16"/>
        </w:rPr>
        <w:t xml:space="preserve">. He is </w:t>
      </w:r>
      <w:r w:rsidRPr="006B2B23">
        <w:rPr>
          <w:highlight w:val="cyan"/>
          <w:u w:val="single"/>
        </w:rPr>
        <w:t>the first</w:t>
      </w:r>
      <w:r w:rsidRPr="00735CF0">
        <w:rPr>
          <w:u w:val="single"/>
        </w:rPr>
        <w:t xml:space="preserve"> U.S. </w:t>
      </w:r>
      <w:r w:rsidRPr="006B2B23">
        <w:rPr>
          <w:highlight w:val="cyan"/>
          <w:u w:val="single"/>
        </w:rPr>
        <w:t xml:space="preserve">citizen </w:t>
      </w:r>
      <w:r w:rsidRPr="006B2B23">
        <w:rPr>
          <w:rStyle w:val="Emphasis"/>
          <w:highlight w:val="cyan"/>
        </w:rPr>
        <w:t>detained indefinitely</w:t>
      </w:r>
      <w:r w:rsidRPr="00735CF0">
        <w:rPr>
          <w:sz w:val="16"/>
        </w:rPr>
        <w:t xml:space="preserve"> </w:t>
      </w:r>
      <w:r w:rsidRPr="00735CF0">
        <w:rPr>
          <w:u w:val="single"/>
        </w:rPr>
        <w:t>without charge</w:t>
      </w:r>
      <w:r w:rsidRPr="00735CF0">
        <w:rPr>
          <w:sz w:val="16"/>
        </w:rPr>
        <w:t xml:space="preserve"> as an enemy combatant </w:t>
      </w:r>
      <w:r w:rsidRPr="006B2B23">
        <w:rPr>
          <w:highlight w:val="cyan"/>
          <w:u w:val="single"/>
        </w:rPr>
        <w:t>for</w:t>
      </w:r>
      <w:r w:rsidRPr="00735CF0">
        <w:rPr>
          <w:sz w:val="16"/>
        </w:rPr>
        <w:t xml:space="preserve"> alleged </w:t>
      </w:r>
      <w:r w:rsidRPr="006B2B23">
        <w:rPr>
          <w:highlight w:val="cyan"/>
          <w:u w:val="single"/>
        </w:rPr>
        <w:t xml:space="preserve">membership in </w:t>
      </w:r>
      <w:r w:rsidRPr="006B2B23">
        <w:rPr>
          <w:rStyle w:val="Emphasis"/>
          <w:highlight w:val="cyan"/>
        </w:rPr>
        <w:t>ISIS</w:t>
      </w:r>
      <w:r w:rsidRPr="00735CF0">
        <w:rPr>
          <w:sz w:val="16"/>
        </w:rPr>
        <w:t xml:space="preserve">. His name has remained unknown during his now-five-month-long detention, but the </w:t>
      </w:r>
      <w:r w:rsidRPr="002470B9">
        <w:rPr>
          <w:rStyle w:val="Emphasis"/>
        </w:rPr>
        <w:t>A</w:t>
      </w:r>
      <w:r w:rsidRPr="00735CF0">
        <w:rPr>
          <w:sz w:val="16"/>
        </w:rPr>
        <w:t xml:space="preserve">merican </w:t>
      </w:r>
      <w:r w:rsidRPr="002470B9">
        <w:rPr>
          <w:rStyle w:val="Emphasis"/>
        </w:rPr>
        <w:t>C</w:t>
      </w:r>
      <w:r w:rsidRPr="00735CF0">
        <w:rPr>
          <w:sz w:val="16"/>
        </w:rPr>
        <w:t xml:space="preserve">ivil </w:t>
      </w:r>
      <w:r w:rsidRPr="002470B9">
        <w:rPr>
          <w:rStyle w:val="Emphasis"/>
        </w:rPr>
        <w:t>L</w:t>
      </w:r>
      <w:r w:rsidRPr="00735CF0">
        <w:rPr>
          <w:sz w:val="16"/>
        </w:rPr>
        <w:t xml:space="preserve">iberties </w:t>
      </w:r>
      <w:r w:rsidRPr="002470B9">
        <w:rPr>
          <w:rStyle w:val="Emphasis"/>
        </w:rPr>
        <w:t>U</w:t>
      </w:r>
      <w:r w:rsidRPr="00735CF0">
        <w:rPr>
          <w:sz w:val="16"/>
        </w:rPr>
        <w:t xml:space="preserve">nion has </w:t>
      </w:r>
      <w:r w:rsidRPr="00735CF0">
        <w:rPr>
          <w:u w:val="single"/>
        </w:rPr>
        <w:t>won a preliminary fight</w:t>
      </w:r>
      <w:r w:rsidRPr="00735CF0">
        <w:rPr>
          <w:sz w:val="16"/>
        </w:rPr>
        <w:t xml:space="preserve"> in court </w:t>
      </w:r>
      <w:r w:rsidRPr="00735CF0">
        <w:rPr>
          <w:u w:val="single"/>
        </w:rPr>
        <w:t>to represent him</w:t>
      </w:r>
      <w:r w:rsidRPr="00735CF0">
        <w:rPr>
          <w:sz w:val="16"/>
        </w:rPr>
        <w:t xml:space="preserve"> as he challenges the basis for his detention—</w:t>
      </w:r>
      <w:r w:rsidRPr="006B2B23">
        <w:rPr>
          <w:highlight w:val="cyan"/>
          <w:u w:val="single"/>
        </w:rPr>
        <w:t xml:space="preserve">a fight with </w:t>
      </w:r>
      <w:r w:rsidRPr="006B2B23">
        <w:rPr>
          <w:b/>
          <w:iCs/>
          <w:sz w:val="24"/>
          <w:highlight w:val="cyan"/>
          <w:u w:val="single"/>
          <w:bdr w:val="single" w:sz="8" w:space="0" w:color="auto"/>
        </w:rPr>
        <w:t>far-reaching legal implications</w:t>
      </w:r>
      <w:r w:rsidRPr="00735CF0">
        <w:rPr>
          <w:sz w:val="16"/>
        </w:rPr>
        <w:t xml:space="preserve">. Late on Wednesday night, </w:t>
      </w:r>
      <w:r w:rsidRPr="00735CF0">
        <w:rPr>
          <w:u w:val="single"/>
        </w:rPr>
        <w:t>the</w:t>
      </w:r>
      <w:r w:rsidRPr="00735CF0">
        <w:rPr>
          <w:sz w:val="16"/>
        </w:rPr>
        <w:t xml:space="preserve"> </w:t>
      </w:r>
      <w:r w:rsidRPr="002470B9">
        <w:rPr>
          <w:rStyle w:val="Emphasis"/>
        </w:rPr>
        <w:t>J</w:t>
      </w:r>
      <w:r w:rsidRPr="00735CF0">
        <w:rPr>
          <w:sz w:val="16"/>
        </w:rPr>
        <w:t xml:space="preserve">ustice </w:t>
      </w:r>
      <w:r w:rsidRPr="002470B9">
        <w:rPr>
          <w:rStyle w:val="Emphasis"/>
        </w:rPr>
        <w:t>D</w:t>
      </w:r>
      <w:r w:rsidRPr="00735CF0">
        <w:rPr>
          <w:sz w:val="16"/>
        </w:rPr>
        <w:t xml:space="preserve">epartment for the first time </w:t>
      </w:r>
      <w:r w:rsidRPr="00735CF0">
        <w:rPr>
          <w:u w:val="single"/>
        </w:rPr>
        <w:t>released</w:t>
      </w:r>
      <w:r w:rsidRPr="00735CF0">
        <w:rPr>
          <w:sz w:val="16"/>
        </w:rPr>
        <w:t xml:space="preserve"> both </w:t>
      </w:r>
      <w:r w:rsidRPr="00735CF0">
        <w:rPr>
          <w:u w:val="single"/>
        </w:rPr>
        <w:t>its</w:t>
      </w:r>
      <w:r w:rsidRPr="00735CF0">
        <w:rPr>
          <w:sz w:val="16"/>
        </w:rPr>
        <w:t xml:space="preserve"> account of the circumstances surrounding his detention and its </w:t>
      </w:r>
      <w:r w:rsidRPr="002470B9">
        <w:rPr>
          <w:rStyle w:val="Emphasis"/>
        </w:rPr>
        <w:t>legal arguments</w:t>
      </w:r>
      <w:r w:rsidRPr="00735CF0">
        <w:rPr>
          <w:sz w:val="16"/>
        </w:rPr>
        <w:t xml:space="preserve"> </w:t>
      </w:r>
      <w:r w:rsidRPr="00735CF0">
        <w:rPr>
          <w:u w:val="single"/>
        </w:rPr>
        <w:t>for why it</w:t>
      </w:r>
      <w:r w:rsidRPr="00735CF0">
        <w:rPr>
          <w:sz w:val="16"/>
        </w:rPr>
        <w:t xml:space="preserve"> believes it </w:t>
      </w:r>
      <w:r w:rsidRPr="00735CF0">
        <w:rPr>
          <w:u w:val="single"/>
        </w:rPr>
        <w:t>can hold an American citizen without charge in military custody</w:t>
      </w:r>
      <w:r w:rsidRPr="00735CF0">
        <w:rPr>
          <w:sz w:val="16"/>
        </w:rPr>
        <w:t xml:space="preserve">. And </w:t>
      </w:r>
      <w:r w:rsidRPr="00735CF0">
        <w:rPr>
          <w:u w:val="single"/>
        </w:rPr>
        <w:t>those arguments</w:t>
      </w:r>
      <w:r w:rsidRPr="00735CF0">
        <w:rPr>
          <w:sz w:val="16"/>
        </w:rPr>
        <w:t xml:space="preserve"> themselves </w:t>
      </w:r>
      <w:r w:rsidRPr="00735CF0">
        <w:rPr>
          <w:u w:val="single"/>
        </w:rPr>
        <w:t>carry several layers of risk</w:t>
      </w:r>
      <w:r w:rsidRPr="00735CF0">
        <w:rPr>
          <w:sz w:val="16"/>
        </w:rPr>
        <w:t>—</w:t>
      </w:r>
      <w:r w:rsidRPr="00735CF0">
        <w:rPr>
          <w:u w:val="single"/>
        </w:rPr>
        <w:t>to the</w:t>
      </w:r>
      <w:r w:rsidRPr="00735CF0">
        <w:rPr>
          <w:sz w:val="16"/>
        </w:rPr>
        <w:t xml:space="preserve"> man himself, to American civil liberties, and to the </w:t>
      </w:r>
      <w:r w:rsidRPr="002470B9">
        <w:rPr>
          <w:rStyle w:val="Emphasis"/>
        </w:rPr>
        <w:t>war against ISIS</w:t>
      </w:r>
      <w:r w:rsidRPr="00735CF0">
        <w:rPr>
          <w:sz w:val="16"/>
        </w:rPr>
        <w:t xml:space="preserve">. They have some terrorism-law specialists questioning why the Trump administration hasn’t instead attempt a criminal indictment of the man, under the broadly written federal statutes prohibiting terrorism. That’s because of </w:t>
      </w:r>
      <w:r w:rsidRPr="00735CF0">
        <w:rPr>
          <w:u w:val="single"/>
        </w:rPr>
        <w:t xml:space="preserve">the specific arguments </w:t>
      </w:r>
      <w:r w:rsidRPr="006B2B23">
        <w:rPr>
          <w:highlight w:val="cyan"/>
          <w:u w:val="single"/>
        </w:rPr>
        <w:t>the government</w:t>
      </w:r>
      <w:r w:rsidRPr="00735CF0">
        <w:rPr>
          <w:u w:val="single"/>
        </w:rPr>
        <w:t xml:space="preserve"> is making</w:t>
      </w:r>
      <w:r w:rsidRPr="00735CF0">
        <w:rPr>
          <w:sz w:val="16"/>
        </w:rPr>
        <w:t xml:space="preserve">. To contend it has the right to hold the unnamed American as an enemy combatant, the Justice Department revealed Wednesday, it </w:t>
      </w:r>
      <w:r w:rsidRPr="006B2B23">
        <w:rPr>
          <w:highlight w:val="cyan"/>
          <w:u w:val="single"/>
        </w:rPr>
        <w:t>is relying</w:t>
      </w:r>
      <w:r w:rsidRPr="00735CF0">
        <w:rPr>
          <w:sz w:val="16"/>
        </w:rPr>
        <w:t xml:space="preserve"> in part </w:t>
      </w:r>
      <w:r w:rsidRPr="006B2B23">
        <w:rPr>
          <w:highlight w:val="cyan"/>
          <w:u w:val="single"/>
        </w:rPr>
        <w:t>on the</w:t>
      </w:r>
      <w:r w:rsidRPr="00735CF0">
        <w:rPr>
          <w:sz w:val="16"/>
        </w:rPr>
        <w:t xml:space="preserve"> 2001 </w:t>
      </w:r>
      <w:r w:rsidRPr="002470B9">
        <w:rPr>
          <w:rStyle w:val="Emphasis"/>
        </w:rPr>
        <w:t>congressional authorization</w:t>
      </w:r>
      <w:r w:rsidRPr="00735CF0">
        <w:rPr>
          <w:u w:val="single"/>
        </w:rPr>
        <w:t xml:space="preserve"> against al Qaeda, which long predated ISIS</w:t>
      </w:r>
      <w:r w:rsidRPr="00735CF0">
        <w:rPr>
          <w:sz w:val="16"/>
        </w:rPr>
        <w:t xml:space="preserve">, and the 2002 congressional authorization of war against Saddam Hussein, who has been dead for over 11 years. It’s worth noting that the 2002 </w:t>
      </w:r>
      <w:r w:rsidRPr="006B2B23">
        <w:rPr>
          <w:rStyle w:val="Emphasis"/>
          <w:highlight w:val="cyan"/>
        </w:rPr>
        <w:t>AUMF</w:t>
      </w:r>
      <w:r w:rsidRPr="00735CF0">
        <w:rPr>
          <w:sz w:val="16"/>
        </w:rPr>
        <w:t xml:space="preserve"> justified a war in Iraq, not in Syria, where this American was captured. He also had on him something potentially valuable for the U.S. government: a four-gigabyte thumb drive filled with spreadsheets listing specific ISIS fighters, manuals for bomb-making and interrogation, and more than 10,000 photos and image files. As Judge Tanya Chutkan continues to hear the so-called habeas corpus case, now titled Doe v. Mattis, all eyes are on not just how she’ll rule, but how far she’ll go. “</w:t>
      </w:r>
      <w:r w:rsidRPr="006B2B23">
        <w:rPr>
          <w:highlight w:val="cyan"/>
          <w:u w:val="single"/>
        </w:rPr>
        <w:t>It’s</w:t>
      </w:r>
      <w:r w:rsidRPr="00735CF0">
        <w:rPr>
          <w:u w:val="single"/>
        </w:rPr>
        <w:t xml:space="preserve"> potentially </w:t>
      </w:r>
      <w:r w:rsidRPr="006B2B23">
        <w:rPr>
          <w:rStyle w:val="Emphasis"/>
          <w:highlight w:val="cyan"/>
        </w:rPr>
        <w:t>putting before a</w:t>
      </w:r>
      <w:r w:rsidRPr="002470B9">
        <w:rPr>
          <w:rStyle w:val="Emphasis"/>
        </w:rPr>
        <w:t xml:space="preserve"> federal </w:t>
      </w:r>
      <w:r w:rsidRPr="006B2B23">
        <w:rPr>
          <w:rStyle w:val="Emphasis"/>
          <w:highlight w:val="cyan"/>
        </w:rPr>
        <w:t>judge</w:t>
      </w:r>
      <w:r w:rsidRPr="006B2B23">
        <w:rPr>
          <w:highlight w:val="cyan"/>
          <w:u w:val="single"/>
        </w:rPr>
        <w:t xml:space="preserve"> the legal theory that </w:t>
      </w:r>
      <w:r w:rsidRPr="006B2B23">
        <w:rPr>
          <w:rStyle w:val="Emphasis"/>
          <w:highlight w:val="cyan"/>
        </w:rPr>
        <w:t>underpins the continuing—and critical—counter-ISIS campaign</w:t>
      </w:r>
      <w:r w:rsidRPr="00735CF0">
        <w:rPr>
          <w:sz w:val="16"/>
        </w:rPr>
        <w:t xml:space="preserve">,” </w:t>
      </w:r>
      <w:r w:rsidRPr="00735CF0">
        <w:rPr>
          <w:u w:val="single"/>
        </w:rPr>
        <w:t>said</w:t>
      </w:r>
      <w:r w:rsidRPr="00735CF0">
        <w:rPr>
          <w:sz w:val="16"/>
        </w:rPr>
        <w:t xml:space="preserve"> Joshua </w:t>
      </w:r>
      <w:r w:rsidRPr="00735CF0">
        <w:rPr>
          <w:u w:val="single"/>
        </w:rPr>
        <w:t>Geltzer, a Justice Department attorney and</w:t>
      </w:r>
      <w:r w:rsidRPr="00735CF0">
        <w:rPr>
          <w:sz w:val="16"/>
        </w:rPr>
        <w:t xml:space="preserve"> </w:t>
      </w:r>
      <w:r w:rsidRPr="002470B9">
        <w:rPr>
          <w:rStyle w:val="Emphasis"/>
        </w:rPr>
        <w:t>N</w:t>
      </w:r>
      <w:r w:rsidRPr="00735CF0">
        <w:rPr>
          <w:sz w:val="16"/>
        </w:rPr>
        <w:t xml:space="preserve">ational </w:t>
      </w:r>
      <w:r w:rsidRPr="002470B9">
        <w:rPr>
          <w:rStyle w:val="Emphasis"/>
        </w:rPr>
        <w:t>S</w:t>
      </w:r>
      <w:r w:rsidRPr="00735CF0">
        <w:rPr>
          <w:sz w:val="16"/>
        </w:rPr>
        <w:t xml:space="preserve">ecurity </w:t>
      </w:r>
      <w:r w:rsidRPr="002470B9">
        <w:rPr>
          <w:rStyle w:val="Emphasis"/>
        </w:rPr>
        <w:t>C</w:t>
      </w:r>
      <w:r w:rsidRPr="00735CF0">
        <w:rPr>
          <w:sz w:val="16"/>
        </w:rPr>
        <w:t xml:space="preserve">ouncil </w:t>
      </w:r>
      <w:r w:rsidRPr="00735CF0">
        <w:rPr>
          <w:u w:val="single"/>
        </w:rPr>
        <w:t>official</w:t>
      </w:r>
      <w:r w:rsidRPr="00735CF0">
        <w:rPr>
          <w:sz w:val="16"/>
        </w:rPr>
        <w:t xml:space="preserve"> in the Obama administration. “</w:t>
      </w:r>
      <w:r w:rsidRPr="006B2B23">
        <w:rPr>
          <w:highlight w:val="cyan"/>
          <w:u w:val="single"/>
        </w:rPr>
        <w:t>While I</w:t>
      </w:r>
      <w:r w:rsidRPr="00735CF0">
        <w:rPr>
          <w:u w:val="single"/>
        </w:rPr>
        <w:t xml:space="preserve"> happen to </w:t>
      </w:r>
      <w:r w:rsidRPr="006B2B23">
        <w:rPr>
          <w:highlight w:val="cyan"/>
          <w:u w:val="single"/>
        </w:rPr>
        <w:t xml:space="preserve">have confidence in that theory, the government rarely is eager to put </w:t>
      </w:r>
      <w:r w:rsidRPr="006B2B23">
        <w:rPr>
          <w:rStyle w:val="Emphasis"/>
          <w:highlight w:val="cyan"/>
        </w:rPr>
        <w:t>such a high-stakes issue up for grabs in litigation</w:t>
      </w:r>
      <w:r w:rsidRPr="00735CF0">
        <w:rPr>
          <w:sz w:val="16"/>
        </w:rPr>
        <w:t xml:space="preserve">.” </w:t>
      </w:r>
      <w:r w:rsidRPr="00735CF0">
        <w:rPr>
          <w:u w:val="single"/>
        </w:rPr>
        <w:t>Wrapping the legal justification for the anti-ISIS war in these early 21st century AUMFs predates Trump</w:t>
      </w:r>
      <w:r w:rsidRPr="00735CF0">
        <w:rPr>
          <w:sz w:val="16"/>
        </w:rPr>
        <w:t xml:space="preserve">. </w:t>
      </w:r>
      <w:r w:rsidRPr="00735CF0">
        <w:rPr>
          <w:u w:val="single"/>
        </w:rPr>
        <w:t>Obama made a similarly eyebrow-raising choice when the war against ISIS got underway</w:t>
      </w:r>
      <w:r w:rsidRPr="00735CF0">
        <w:rPr>
          <w:sz w:val="16"/>
        </w:rPr>
        <w:t xml:space="preserve">. Not only did ISIS not exist in the early aughts, ISIS transitioned from an offshoot of al Qaeda’s Iraq franchise into a terrorist group that actively battled and sought to discredit its forebear. </w:t>
      </w:r>
      <w:r w:rsidRPr="00735CF0">
        <w:rPr>
          <w:u w:val="single"/>
        </w:rPr>
        <w:t>The Trump-era Justice Department has taken Obama’s arguments and run with them</w:t>
      </w:r>
      <w:r w:rsidRPr="00735CF0">
        <w:rPr>
          <w:sz w:val="16"/>
        </w:rPr>
        <w:t xml:space="preserve">. It refers to the ISIS-al Qaeda split only as one that “reportedly emerged”—it is in fact substantial—and treats al Qaeda’s history since 2001 as leading inexorably toward the creation of ISIS. “A contrary interpretation of the statute,” the Justice Department warned in its Wednesday filing, “would allow an enemy force to manipulate the scope of the 2001 AUMF by splintering into rival factions.” The 2002 AUMF was the legal underpinning of the war against Saddam Hussein’s Iraq and the subsequent U.S. occupation. To ground the American citizen’s detention in it, the Justice Department pointed to preamble language about the purpose of the war including “restoring peace and stability to the Persian Gulf region.” Since the citizen surrendered in Syria, not Iraq, the Justice Department added that “although the Iraq AUMF limits the use of force to threats to or stemming from Iraq, it, like the 2001 AUMF, contains no geographic limitation on where authorized force may be employed.” If that isn’t enough for Judge Chutkan, </w:t>
      </w:r>
      <w:r w:rsidRPr="006B2B23">
        <w:rPr>
          <w:highlight w:val="cyan"/>
          <w:u w:val="single"/>
        </w:rPr>
        <w:t>the Justice Department cited something</w:t>
      </w:r>
      <w:r w:rsidRPr="00735CF0">
        <w:rPr>
          <w:sz w:val="16"/>
        </w:rPr>
        <w:t xml:space="preserve"> President George W. </w:t>
      </w:r>
      <w:r w:rsidRPr="006B2B23">
        <w:rPr>
          <w:highlight w:val="cyan"/>
          <w:u w:val="single"/>
        </w:rPr>
        <w:t>Bush’s administration</w:t>
      </w:r>
      <w:r w:rsidRPr="00735CF0">
        <w:rPr>
          <w:u w:val="single"/>
        </w:rPr>
        <w:t xml:space="preserve"> ultimately </w:t>
      </w:r>
      <w:r w:rsidRPr="006B2B23">
        <w:rPr>
          <w:highlight w:val="cyan"/>
          <w:u w:val="single"/>
        </w:rPr>
        <w:t>abandoned</w:t>
      </w:r>
      <w:r w:rsidRPr="00735CF0">
        <w:rPr>
          <w:u w:val="single"/>
        </w:rPr>
        <w:t xml:space="preserve"> under legal and political pressure: </w:t>
      </w:r>
      <w:r w:rsidRPr="006B2B23">
        <w:rPr>
          <w:rStyle w:val="Emphasis"/>
          <w:sz w:val="28"/>
          <w:szCs w:val="28"/>
          <w:highlight w:val="cyan"/>
        </w:rPr>
        <w:t>the president’s constitutional powers</w:t>
      </w:r>
      <w:r w:rsidRPr="00735CF0">
        <w:rPr>
          <w:sz w:val="16"/>
        </w:rPr>
        <w:t>. “[</w:t>
      </w:r>
      <w:r w:rsidRPr="006B2B23">
        <w:rPr>
          <w:highlight w:val="cyan"/>
          <w:u w:val="single"/>
        </w:rPr>
        <w:t>T]he executive</w:t>
      </w:r>
      <w:r w:rsidRPr="00735CF0">
        <w:rPr>
          <w:u w:val="single"/>
        </w:rPr>
        <w:t xml:space="preserve"> branch </w:t>
      </w:r>
      <w:r w:rsidRPr="006B2B23">
        <w:rPr>
          <w:highlight w:val="cyan"/>
          <w:u w:val="single"/>
        </w:rPr>
        <w:t xml:space="preserve">has </w:t>
      </w:r>
      <w:r w:rsidRPr="006B2B23">
        <w:rPr>
          <w:rStyle w:val="Emphasis"/>
          <w:sz w:val="28"/>
          <w:szCs w:val="28"/>
          <w:highlight w:val="cyan"/>
        </w:rPr>
        <w:t>inherent authority</w:t>
      </w:r>
      <w:r w:rsidRPr="006B2B23">
        <w:rPr>
          <w:sz w:val="28"/>
          <w:highlight w:val="cyan"/>
          <w:u w:val="single"/>
        </w:rPr>
        <w:t xml:space="preserve"> </w:t>
      </w:r>
      <w:r w:rsidRPr="006B2B23">
        <w:rPr>
          <w:highlight w:val="cyan"/>
          <w:u w:val="single"/>
        </w:rPr>
        <w:t>to direct</w:t>
      </w:r>
      <w:r w:rsidRPr="00735CF0">
        <w:rPr>
          <w:u w:val="single"/>
        </w:rPr>
        <w:t xml:space="preserve"> the deployment of </w:t>
      </w:r>
      <w:r w:rsidRPr="006B2B23">
        <w:rPr>
          <w:highlight w:val="cyan"/>
          <w:u w:val="single"/>
        </w:rPr>
        <w:t>military forces</w:t>
      </w:r>
      <w:r w:rsidRPr="00735CF0">
        <w:rPr>
          <w:u w:val="single"/>
        </w:rPr>
        <w:t xml:space="preserve"> and, as part of that authority, the power to detain combatants captured on the battlefield for as long as U.S. troops are engaged in active hostilities on that battlefield</w:t>
      </w:r>
      <w:r w:rsidRPr="00735CF0">
        <w:rPr>
          <w:sz w:val="16"/>
        </w:rPr>
        <w:t xml:space="preserve">,” Justice attorneys contended, relying on the sheer fact that Obama and Trump have prosecuted war in Syria. </w:t>
      </w:r>
      <w:r w:rsidRPr="006B2B23">
        <w:rPr>
          <w:rStyle w:val="Emphasis"/>
          <w:sz w:val="28"/>
          <w:szCs w:val="28"/>
          <w:highlight w:val="cyan"/>
        </w:rPr>
        <w:t>Presidential “inherent” authority</w:t>
      </w:r>
      <w:r w:rsidRPr="006B2B23">
        <w:rPr>
          <w:sz w:val="28"/>
          <w:highlight w:val="cyan"/>
          <w:u w:val="single"/>
        </w:rPr>
        <w:t xml:space="preserve"> </w:t>
      </w:r>
      <w:r w:rsidRPr="006B2B23">
        <w:rPr>
          <w:highlight w:val="cyan"/>
          <w:u w:val="single"/>
        </w:rPr>
        <w:t>is</w:t>
      </w:r>
      <w:r w:rsidRPr="00735CF0">
        <w:rPr>
          <w:u w:val="single"/>
        </w:rPr>
        <w:t xml:space="preserve"> “likewise </w:t>
      </w:r>
      <w:r w:rsidRPr="006B2B23">
        <w:rPr>
          <w:rStyle w:val="Emphasis"/>
          <w:highlight w:val="cyan"/>
        </w:rPr>
        <w:t>sufficient basis</w:t>
      </w:r>
      <w:r w:rsidRPr="006B2B23">
        <w:rPr>
          <w:highlight w:val="cyan"/>
          <w:u w:val="single"/>
        </w:rPr>
        <w:t xml:space="preserve"> to </w:t>
      </w:r>
      <w:r w:rsidRPr="006B2B23">
        <w:rPr>
          <w:rStyle w:val="Emphasis"/>
          <w:highlight w:val="cyan"/>
        </w:rPr>
        <w:t>exercise</w:t>
      </w:r>
      <w:r w:rsidRPr="002470B9">
        <w:rPr>
          <w:rStyle w:val="Emphasis"/>
        </w:rPr>
        <w:t xml:space="preserve"> military </w:t>
      </w:r>
      <w:r w:rsidRPr="006B2B23">
        <w:rPr>
          <w:rStyle w:val="Emphasis"/>
          <w:highlight w:val="cyan"/>
        </w:rPr>
        <w:t>force” against ISIS</w:t>
      </w:r>
      <w:r w:rsidRPr="00735CF0">
        <w:rPr>
          <w:sz w:val="16"/>
        </w:rPr>
        <w:t>, “a hostile organization that has both inspired and aided attacks on United States soil and that has attacked U.S. military forces overseas.” Trump’s emergent revival of claimed unilateral authority for warfighting has recently prompted alarm that he will cut Congress out for additional military campaigns, and even a preventive attack on North Korea.</w:t>
      </w:r>
    </w:p>
    <w:p w14:paraId="25F1D34F" w14:textId="77777777" w:rsidR="000F547D" w:rsidRDefault="000F547D" w:rsidP="000F547D"/>
    <w:p w14:paraId="4944476E" w14:textId="77777777" w:rsidR="000F547D" w:rsidRDefault="000F547D" w:rsidP="000F547D">
      <w:pPr>
        <w:pStyle w:val="Undertag"/>
      </w:pPr>
    </w:p>
    <w:p w14:paraId="5B75169C" w14:textId="77777777" w:rsidR="000F547D" w:rsidRPr="0016622D" w:rsidRDefault="000F547D" w:rsidP="000F547D"/>
    <w:p w14:paraId="35F13BBC" w14:textId="77777777" w:rsidR="000F547D" w:rsidRPr="00E60490" w:rsidRDefault="000F547D" w:rsidP="000F547D"/>
    <w:p w14:paraId="3192A19F" w14:textId="77777777" w:rsidR="000F547D" w:rsidRPr="006C627B" w:rsidRDefault="000F547D" w:rsidP="000F547D"/>
    <w:p w14:paraId="614F1937" w14:textId="77777777" w:rsidR="000F547D" w:rsidRDefault="000F547D" w:rsidP="000F547D"/>
    <w:p w14:paraId="3287459F" w14:textId="77777777" w:rsidR="000F547D" w:rsidRDefault="000F547D" w:rsidP="000F547D"/>
    <w:p w14:paraId="0A86BB28" w14:textId="77777777" w:rsidR="000F547D" w:rsidRPr="00E00271" w:rsidRDefault="000F547D" w:rsidP="000F547D"/>
    <w:p w14:paraId="6DC6B190" w14:textId="77777777" w:rsidR="000F547D" w:rsidRPr="00E00271" w:rsidRDefault="000F547D" w:rsidP="000F547D"/>
    <w:p w14:paraId="7A96DED0" w14:textId="77777777" w:rsidR="000F547D" w:rsidRDefault="000F547D" w:rsidP="000F547D"/>
    <w:p w14:paraId="08EEDB5C" w14:textId="77777777" w:rsidR="000F547D" w:rsidRDefault="000F547D" w:rsidP="000F547D"/>
    <w:p w14:paraId="4E620D65" w14:textId="77777777" w:rsidR="000F547D" w:rsidRDefault="000F547D" w:rsidP="000F547D"/>
    <w:p w14:paraId="22A8C5A4" w14:textId="77777777" w:rsidR="000F547D" w:rsidRDefault="000F547D" w:rsidP="000F547D"/>
    <w:p w14:paraId="3FB2F846" w14:textId="77777777" w:rsidR="000F547D" w:rsidRDefault="000F547D" w:rsidP="000F547D"/>
    <w:p w14:paraId="4FEB6B26" w14:textId="77777777" w:rsidR="000F547D" w:rsidRPr="00E00271" w:rsidRDefault="000F547D" w:rsidP="000F547D"/>
    <w:p w14:paraId="157A62DB" w14:textId="77777777" w:rsidR="000F547D" w:rsidRDefault="000F547D" w:rsidP="000F547D"/>
    <w:p w14:paraId="132F1B11" w14:textId="77777777" w:rsidR="000F547D" w:rsidRDefault="000F547D" w:rsidP="000F547D"/>
    <w:p w14:paraId="112E14CC" w14:textId="77777777" w:rsidR="000F547D" w:rsidRPr="005D388F" w:rsidRDefault="000F547D" w:rsidP="000F547D"/>
    <w:p w14:paraId="2E5F62C3" w14:textId="77777777" w:rsidR="000F547D" w:rsidRPr="00D84AC0" w:rsidRDefault="000F547D" w:rsidP="000F547D"/>
    <w:p w14:paraId="2F3917B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385B4" w14:textId="77777777" w:rsidR="00B96BE4" w:rsidRDefault="00B96BE4" w:rsidP="00066D2C">
      <w:r>
        <w:separator/>
      </w:r>
    </w:p>
  </w:endnote>
  <w:endnote w:type="continuationSeparator" w:id="0">
    <w:p w14:paraId="70E44A09" w14:textId="77777777" w:rsidR="00B96BE4" w:rsidRDefault="00B96BE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roman"/>
    <w:notTrueType/>
    <w:pitch w:val="default"/>
  </w:font>
  <w:font w:name="Times-Roman">
    <w:altName w:val="Times New Roman"/>
    <w:charset w:val="4D"/>
    <w:family w:val="roman"/>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charset w:val="4E"/>
    <w:family w:val="auto"/>
    <w:pitch w:val="variable"/>
    <w:sig w:usb0="E00002FF" w:usb1="7AC7FFFF" w:usb2="00000012" w:usb3="00000000" w:csb0="0002000D"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charset w:val="00"/>
    <w:family w:val="roman"/>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EE52B" w14:textId="77777777" w:rsidR="00B96BE4" w:rsidRDefault="00B96BE4" w:rsidP="00066D2C">
      <w:r>
        <w:separator/>
      </w:r>
    </w:p>
  </w:footnote>
  <w:footnote w:type="continuationSeparator" w:id="0">
    <w:p w14:paraId="2EB2709B" w14:textId="77777777" w:rsidR="00B96BE4" w:rsidRDefault="00B96BE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176DC1"/>
    <w:multiLevelType w:val="hybridMultilevel"/>
    <w:tmpl w:val="85CEC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1601CA"/>
    <w:multiLevelType w:val="hybridMultilevel"/>
    <w:tmpl w:val="C1741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AB12262"/>
    <w:multiLevelType w:val="hybridMultilevel"/>
    <w:tmpl w:val="75E8D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6"/>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5"/>
  </w:num>
  <w:num w:numId="7" w16cid:durableId="783575296">
    <w:abstractNumId w:val="23"/>
  </w:num>
  <w:num w:numId="8" w16cid:durableId="32702838">
    <w:abstractNumId w:val="19"/>
  </w:num>
  <w:num w:numId="9" w16cid:durableId="923955700">
    <w:abstractNumId w:val="17"/>
  </w:num>
  <w:num w:numId="10" w16cid:durableId="1820534860">
    <w:abstractNumId w:val="28"/>
  </w:num>
  <w:num w:numId="11" w16cid:durableId="539786283">
    <w:abstractNumId w:val="8"/>
  </w:num>
  <w:num w:numId="12" w16cid:durableId="2028368355">
    <w:abstractNumId w:val="14"/>
  </w:num>
  <w:num w:numId="13" w16cid:durableId="1335573264">
    <w:abstractNumId w:val="18"/>
  </w:num>
  <w:num w:numId="14" w16cid:durableId="525484175">
    <w:abstractNumId w:val="26"/>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5"/>
  </w:num>
  <w:num w:numId="20" w16cid:durableId="1182164766">
    <w:abstractNumId w:val="23"/>
  </w:num>
  <w:num w:numId="21" w16cid:durableId="786312740">
    <w:abstractNumId w:val="19"/>
  </w:num>
  <w:num w:numId="22" w16cid:durableId="701440613">
    <w:abstractNumId w:val="17"/>
  </w:num>
  <w:num w:numId="23" w16cid:durableId="61949196">
    <w:abstractNumId w:val="28"/>
  </w:num>
  <w:num w:numId="24" w16cid:durableId="1561940529">
    <w:abstractNumId w:val="12"/>
  </w:num>
  <w:num w:numId="25" w16cid:durableId="1420449312">
    <w:abstractNumId w:val="8"/>
  </w:num>
  <w:num w:numId="26" w16cid:durableId="903100746">
    <w:abstractNumId w:val="18"/>
  </w:num>
  <w:num w:numId="27" w16cid:durableId="790712712">
    <w:abstractNumId w:val="26"/>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5"/>
  </w:num>
  <w:num w:numId="33" w16cid:durableId="5401482">
    <w:abstractNumId w:val="23"/>
  </w:num>
  <w:num w:numId="34" w16cid:durableId="1196626217">
    <w:abstractNumId w:val="19"/>
  </w:num>
  <w:num w:numId="35" w16cid:durableId="1884828094">
    <w:abstractNumId w:val="17"/>
  </w:num>
  <w:num w:numId="36" w16cid:durableId="536552774">
    <w:abstractNumId w:val="28"/>
  </w:num>
  <w:num w:numId="37" w16cid:durableId="891234280">
    <w:abstractNumId w:val="12"/>
  </w:num>
  <w:num w:numId="38" w16cid:durableId="746417348">
    <w:abstractNumId w:val="8"/>
  </w:num>
  <w:num w:numId="39" w16cid:durableId="520047607">
    <w:abstractNumId w:val="18"/>
  </w:num>
  <w:num w:numId="40" w16cid:durableId="909073978">
    <w:abstractNumId w:val="20"/>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6"/>
  </w:num>
  <w:num w:numId="51" w16cid:durableId="1695883432">
    <w:abstractNumId w:val="15"/>
  </w:num>
  <w:num w:numId="52" w16cid:durableId="720713117">
    <w:abstractNumId w:val="13"/>
  </w:num>
  <w:num w:numId="53" w16cid:durableId="1234313952">
    <w:abstractNumId w:val="22"/>
  </w:num>
  <w:num w:numId="54" w16cid:durableId="1389721867">
    <w:abstractNumId w:val="27"/>
  </w:num>
  <w:num w:numId="55" w16cid:durableId="131754459">
    <w:abstractNumId w:val="21"/>
  </w:num>
  <w:num w:numId="56" w16cid:durableId="1503855871">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06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47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29DF"/>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0"/>
    <w:rsid w:val="00B66AF2"/>
    <w:rsid w:val="00B72848"/>
    <w:rsid w:val="00B74544"/>
    <w:rsid w:val="00B77754"/>
    <w:rsid w:val="00B81054"/>
    <w:rsid w:val="00B820DB"/>
    <w:rsid w:val="00B837F0"/>
    <w:rsid w:val="00B83896"/>
    <w:rsid w:val="00B860A9"/>
    <w:rsid w:val="00B96BE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7A37AD"/>
  <w15:chartTrackingRefBased/>
  <w15:docId w15:val="{99B5D86D-24FB-44CC-B0DF-F23C6744F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06F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B606F0"/>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B606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B606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autoRedefine/>
    <w:uiPriority w:val="3"/>
    <w:qFormat/>
    <w:rsid w:val="00B606F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B606F0"/>
    <w:pPr>
      <w:outlineLvl w:val="4"/>
    </w:pPr>
    <w:rPr>
      <w:b w:val="0"/>
    </w:rPr>
  </w:style>
  <w:style w:type="paragraph" w:styleId="Heading6">
    <w:name w:val="heading 6"/>
    <w:aliases w:val="Title (no index),cites2"/>
    <w:basedOn w:val="Normal"/>
    <w:next w:val="Normal"/>
    <w:link w:val="Heading6Char"/>
    <w:qFormat/>
    <w:rsid w:val="00B606F0"/>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B606F0"/>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B606F0"/>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B606F0"/>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606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6F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606F0"/>
    <w:rPr>
      <w:rFonts w:ascii="Calibri" w:hAnsi="Calibri" w:cs="Calibri"/>
      <w:b/>
      <w:iCs/>
      <w:sz w:val="26"/>
      <w:u w:val="single"/>
    </w:rPr>
  </w:style>
  <w:style w:type="character" w:styleId="FollowedHyperlink">
    <w:name w:val="FollowedHyperlink"/>
    <w:basedOn w:val="DefaultParagraphFont"/>
    <w:uiPriority w:val="99"/>
    <w:unhideWhenUsed/>
    <w:rsid w:val="00B606F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B606F0"/>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B606F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B606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 Char"/>
    <w:link w:val="Heading4"/>
    <w:uiPriority w:val="3"/>
    <w:rsid w:val="00B606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606F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B606F0"/>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B606F0"/>
    <w:rPr>
      <w:b/>
      <w:bCs/>
    </w:rPr>
  </w:style>
  <w:style w:type="character" w:styleId="BookTitle">
    <w:name w:val="Book Title"/>
    <w:basedOn w:val="DefaultParagraphFont"/>
    <w:uiPriority w:val="33"/>
    <w:qFormat/>
    <w:rsid w:val="00B606F0"/>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B606F0"/>
    <w:rPr>
      <w:rFonts w:ascii="Calibri" w:eastAsia="Calibri" w:hAnsi="Calibri" w:cs="Calibri"/>
    </w:rPr>
  </w:style>
  <w:style w:type="numbering" w:styleId="111111">
    <w:name w:val="Outline List 2"/>
    <w:basedOn w:val="NoList"/>
    <w:uiPriority w:val="99"/>
    <w:unhideWhenUsed/>
    <w:rsid w:val="00B606F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606F0"/>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B606F0"/>
    <w:rPr>
      <w:rFonts w:ascii="Calibri" w:hAnsi="Calibri" w:cs="Calibri"/>
    </w:rPr>
  </w:style>
  <w:style w:type="paragraph" w:styleId="Footer">
    <w:name w:val="footer"/>
    <w:basedOn w:val="Normal"/>
    <w:link w:val="FooterChar"/>
    <w:uiPriority w:val="99"/>
    <w:rsid w:val="00B606F0"/>
    <w:pPr>
      <w:tabs>
        <w:tab w:val="center" w:pos="4680"/>
        <w:tab w:val="right" w:pos="9360"/>
      </w:tabs>
    </w:pPr>
  </w:style>
  <w:style w:type="character" w:customStyle="1" w:styleId="FooterChar">
    <w:name w:val="Footer Char"/>
    <w:basedOn w:val="DefaultParagraphFont"/>
    <w:link w:val="Footer"/>
    <w:uiPriority w:val="99"/>
    <w:rsid w:val="00B606F0"/>
    <w:rPr>
      <w:rFonts w:ascii="Calibri" w:hAnsi="Calibri" w:cs="Calibri"/>
    </w:rPr>
  </w:style>
  <w:style w:type="paragraph" w:styleId="BodyText">
    <w:name w:val="Body Text"/>
    <w:aliases w:val="BT"/>
    <w:basedOn w:val="Normal"/>
    <w:link w:val="BodyTextChar"/>
    <w:uiPriority w:val="99"/>
    <w:unhideWhenUsed/>
    <w:rsid w:val="00B606F0"/>
    <w:pPr>
      <w:spacing w:after="120"/>
    </w:pPr>
  </w:style>
  <w:style w:type="character" w:customStyle="1" w:styleId="BodyTextChar">
    <w:name w:val="Body Text Char"/>
    <w:aliases w:val="BT Char"/>
    <w:basedOn w:val="DefaultParagraphFont"/>
    <w:link w:val="BodyText"/>
    <w:uiPriority w:val="99"/>
    <w:rsid w:val="00B606F0"/>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B606F0"/>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B606F0"/>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B606F0"/>
    <w:rPr>
      <w:color w:val="0563C1" w:themeColor="hyperlink"/>
    </w:rPr>
  </w:style>
  <w:style w:type="character" w:styleId="UnresolvedMention">
    <w:name w:val="Unresolved Mention"/>
    <w:basedOn w:val="DefaultParagraphFont"/>
    <w:uiPriority w:val="99"/>
    <w:unhideWhenUsed/>
    <w:rsid w:val="00B606F0"/>
    <w:rPr>
      <w:color w:val="605E5C"/>
      <w:shd w:val="clear" w:color="auto" w:fill="E1DFDD"/>
    </w:rPr>
  </w:style>
  <w:style w:type="paragraph" w:customStyle="1" w:styleId="Undertag">
    <w:name w:val="Undertag"/>
    <w:link w:val="UndertagChar"/>
    <w:autoRedefine/>
    <w:uiPriority w:val="5"/>
    <w:qFormat/>
    <w:rsid w:val="00B606F0"/>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B606F0"/>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B606F0"/>
    <w:rPr>
      <w:color w:val="1F3864" w:themeColor="accent1" w:themeShade="80"/>
    </w:rPr>
  </w:style>
  <w:style w:type="character" w:customStyle="1" w:styleId="AnalyticChar">
    <w:name w:val="Analytic Char"/>
    <w:basedOn w:val="DefaultParagraphFont"/>
    <w:link w:val="Analytic"/>
    <w:uiPriority w:val="5"/>
    <w:rsid w:val="00B606F0"/>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B606F0"/>
    <w:rPr>
      <w:color w:val="000099"/>
      <w:u w:color="000099"/>
    </w:rPr>
  </w:style>
  <w:style w:type="character" w:customStyle="1" w:styleId="AnalyticsChar">
    <w:name w:val="Analytics Char"/>
    <w:basedOn w:val="DefaultParagraphFont"/>
    <w:link w:val="Analytics"/>
    <w:uiPriority w:val="5"/>
    <w:rsid w:val="00B606F0"/>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B606F0"/>
    <w:pPr>
      <w:ind w:left="720"/>
      <w:jc w:val="both"/>
    </w:pPr>
    <w:rPr>
      <w:b/>
      <w:iCs/>
      <w:sz w:val="26"/>
      <w:u w:val="single"/>
    </w:rPr>
  </w:style>
  <w:style w:type="paragraph" w:customStyle="1" w:styleId="UnderlinePara">
    <w:name w:val="Underline Para"/>
    <w:basedOn w:val="Normal"/>
    <w:link w:val="StyleUnderline"/>
    <w:uiPriority w:val="7"/>
    <w:qFormat/>
    <w:rsid w:val="00B606F0"/>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606F0"/>
    <w:pPr>
      <w:spacing w:after="0" w:line="240" w:lineRule="auto"/>
    </w:pPr>
    <w:rPr>
      <w:u w:val="single"/>
    </w:rPr>
  </w:style>
  <w:style w:type="paragraph" w:customStyle="1" w:styleId="Emphasize">
    <w:name w:val="Emphasize"/>
    <w:basedOn w:val="Normal"/>
    <w:uiPriority w:val="8"/>
    <w:qFormat/>
    <w:rsid w:val="00B606F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B606F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B606F0"/>
    <w:rPr>
      <w:color w:val="525252" w:themeColor="accent3" w:themeShade="80"/>
    </w:rPr>
  </w:style>
  <w:style w:type="paragraph" w:customStyle="1" w:styleId="ABlock">
    <w:name w:val="ABlock"/>
    <w:basedOn w:val="Heading3"/>
    <w:next w:val="Heading4"/>
    <w:autoRedefine/>
    <w:qFormat/>
    <w:rsid w:val="00B606F0"/>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B606F0"/>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B606F0"/>
    <w:rPr>
      <w:sz w:val="20"/>
      <w:u w:val="single"/>
    </w:rPr>
  </w:style>
  <w:style w:type="character" w:customStyle="1" w:styleId="Style11pt">
    <w:name w:val="Style 11 pt"/>
    <w:basedOn w:val="DefaultParagraphFont"/>
    <w:rsid w:val="00B606F0"/>
    <w:rPr>
      <w:sz w:val="20"/>
    </w:rPr>
  </w:style>
  <w:style w:type="character" w:customStyle="1" w:styleId="StyleStyleUnderline311pt">
    <w:name w:val="Style Style Underline3 + 11 pt"/>
    <w:basedOn w:val="DefaultParagraphFont"/>
    <w:rsid w:val="00B606F0"/>
    <w:rPr>
      <w:sz w:val="20"/>
      <w:u w:val="single"/>
    </w:rPr>
  </w:style>
  <w:style w:type="character" w:customStyle="1" w:styleId="Style1Char">
    <w:name w:val="Style1 Char"/>
    <w:basedOn w:val="DefaultParagraphFont"/>
    <w:rsid w:val="00B606F0"/>
    <w:rPr>
      <w:rFonts w:eastAsia="SimSun"/>
      <w:sz w:val="20"/>
      <w:szCs w:val="24"/>
      <w:u w:val="single"/>
      <w:lang w:val="en-US" w:eastAsia="zh-CN" w:bidi="ar-SA"/>
    </w:rPr>
  </w:style>
  <w:style w:type="paragraph" w:customStyle="1" w:styleId="Top">
    <w:name w:val="Top"/>
    <w:basedOn w:val="Heading5"/>
    <w:link w:val="TopChar"/>
    <w:uiPriority w:val="4"/>
    <w:qFormat/>
    <w:rsid w:val="00B606F0"/>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B606F0"/>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B606F0"/>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B606F0"/>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B606F0"/>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B606F0"/>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B606F0"/>
    <w:rPr>
      <w:b w:val="0"/>
      <w:sz w:val="22"/>
      <w:u w:val="single"/>
    </w:rPr>
  </w:style>
  <w:style w:type="character" w:customStyle="1" w:styleId="Boxes">
    <w:name w:val="Boxes"/>
    <w:basedOn w:val="Emphasis"/>
    <w:qFormat/>
    <w:rsid w:val="00B606F0"/>
    <w:rPr>
      <w:rFonts w:ascii="Calibri" w:hAnsi="Calibri" w:cs="Calibri"/>
      <w:b/>
      <w:iCs/>
      <w:sz w:val="22"/>
      <w:u w:val="single"/>
      <w:bdr w:val="single" w:sz="8" w:space="0" w:color="auto"/>
    </w:rPr>
  </w:style>
  <w:style w:type="paragraph" w:customStyle="1" w:styleId="cardbody">
    <w:name w:val="cardbody"/>
    <w:basedOn w:val="Normal"/>
    <w:qFormat/>
    <w:rsid w:val="00B606F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B606F0"/>
    <w:rPr>
      <w:color w:val="1F4E79" w:themeColor="accent5" w:themeShade="80"/>
    </w:rPr>
  </w:style>
  <w:style w:type="character" w:customStyle="1" w:styleId="analyticrealChar">
    <w:name w:val="analytic real Char"/>
    <w:basedOn w:val="DefaultParagraphFont"/>
    <w:link w:val="analyticreal"/>
    <w:uiPriority w:val="4"/>
    <w:rsid w:val="00B606F0"/>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B606F0"/>
  </w:style>
  <w:style w:type="numbering" w:customStyle="1" w:styleId="NoList11">
    <w:name w:val="No List11"/>
    <w:next w:val="NoList"/>
    <w:uiPriority w:val="99"/>
    <w:semiHidden/>
    <w:unhideWhenUsed/>
    <w:rsid w:val="00B606F0"/>
  </w:style>
  <w:style w:type="paragraph" w:customStyle="1" w:styleId="Warrant">
    <w:name w:val="Warrant"/>
    <w:basedOn w:val="Normal"/>
    <w:link w:val="WarrantChar"/>
    <w:autoRedefine/>
    <w:uiPriority w:val="4"/>
    <w:qFormat/>
    <w:rsid w:val="00B606F0"/>
    <w:rPr>
      <w:b/>
      <w:sz w:val="24"/>
      <w:u w:val="single"/>
      <w:bdr w:val="single" w:sz="12" w:space="0" w:color="auto"/>
    </w:rPr>
  </w:style>
  <w:style w:type="character" w:customStyle="1" w:styleId="WarrantChar">
    <w:name w:val="Warrant Char"/>
    <w:basedOn w:val="DefaultParagraphFont"/>
    <w:link w:val="Warrant"/>
    <w:uiPriority w:val="4"/>
    <w:rsid w:val="00B606F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606F0"/>
    <w:pPr>
      <w:shd w:val="clear" w:color="auto" w:fill="31E600"/>
    </w:pPr>
    <w:rPr>
      <w:b/>
      <w:sz w:val="28"/>
      <w:szCs w:val="28"/>
      <w:u w:val="single"/>
    </w:rPr>
  </w:style>
  <w:style w:type="character" w:customStyle="1" w:styleId="RE-CUTTINGChar">
    <w:name w:val="RE-CUTTING Char"/>
    <w:basedOn w:val="DefaultParagraphFont"/>
    <w:link w:val="RE-CUTTING"/>
    <w:uiPriority w:val="4"/>
    <w:rsid w:val="00B606F0"/>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B606F0"/>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B606F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B606F0"/>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B606F0"/>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B606F0"/>
    <w:rPr>
      <w:rFonts w:ascii="Garamond" w:eastAsia="Garamond" w:hAnsi="Garamond" w:cs="Garamond"/>
      <w:color w:val="000000"/>
      <w:sz w:val="20"/>
    </w:rPr>
  </w:style>
  <w:style w:type="character" w:customStyle="1" w:styleId="footnotemark">
    <w:name w:val="footnote mark"/>
    <w:rsid w:val="00B606F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606F0"/>
  </w:style>
  <w:style w:type="character" w:customStyle="1" w:styleId="m5577519854659992616gmail-styleunderline">
    <w:name w:val="m_5577519854659992616gmail-styleunderline"/>
    <w:basedOn w:val="DefaultParagraphFont"/>
    <w:rsid w:val="00B606F0"/>
  </w:style>
  <w:style w:type="numbering" w:customStyle="1" w:styleId="NoList2">
    <w:name w:val="No List2"/>
    <w:next w:val="NoList"/>
    <w:uiPriority w:val="99"/>
    <w:semiHidden/>
    <w:unhideWhenUsed/>
    <w:rsid w:val="00B606F0"/>
  </w:style>
  <w:style w:type="paragraph" w:customStyle="1" w:styleId="CiteSpacing">
    <w:name w:val="Cite Spacing"/>
    <w:basedOn w:val="Normal"/>
    <w:uiPriority w:val="4"/>
    <w:qFormat/>
    <w:rsid w:val="00B606F0"/>
    <w:pPr>
      <w:spacing w:before="60" w:after="60"/>
    </w:pPr>
  </w:style>
  <w:style w:type="character" w:customStyle="1" w:styleId="apple-style-span">
    <w:name w:val="apple-style-span"/>
    <w:rsid w:val="00B606F0"/>
  </w:style>
  <w:style w:type="paragraph" w:customStyle="1" w:styleId="Tag2">
    <w:name w:val="Tag2"/>
    <w:basedOn w:val="Normal"/>
    <w:qFormat/>
    <w:rsid w:val="00B606F0"/>
    <w:rPr>
      <w:rFonts w:eastAsia="Calibri"/>
      <w:b/>
      <w:sz w:val="24"/>
    </w:rPr>
  </w:style>
  <w:style w:type="character" w:customStyle="1" w:styleId="m5577519854659992616gmail-style13ptbold">
    <w:name w:val="m_5577519854659992616gmail-style13ptbold"/>
    <w:basedOn w:val="DefaultParagraphFont"/>
    <w:rsid w:val="00B606F0"/>
  </w:style>
  <w:style w:type="character" w:customStyle="1" w:styleId="apple-converted-space">
    <w:name w:val="apple-converted-space"/>
    <w:basedOn w:val="DefaultParagraphFont"/>
    <w:qFormat/>
    <w:rsid w:val="00B606F0"/>
  </w:style>
  <w:style w:type="character" w:customStyle="1" w:styleId="UnresolvedMention1">
    <w:name w:val="Unresolved Mention1"/>
    <w:basedOn w:val="DefaultParagraphFont"/>
    <w:uiPriority w:val="99"/>
    <w:unhideWhenUsed/>
    <w:rsid w:val="00B606F0"/>
    <w:rPr>
      <w:color w:val="605E5C"/>
      <w:shd w:val="clear" w:color="auto" w:fill="E1DFDD"/>
    </w:rPr>
  </w:style>
  <w:style w:type="character" w:customStyle="1" w:styleId="UnderlineBold">
    <w:name w:val="Underline + Bold"/>
    <w:uiPriority w:val="1"/>
    <w:qFormat/>
    <w:rsid w:val="00B606F0"/>
    <w:rPr>
      <w:b/>
      <w:bCs w:val="0"/>
      <w:sz w:val="20"/>
      <w:u w:val="single"/>
    </w:rPr>
  </w:style>
  <w:style w:type="paragraph" w:customStyle="1" w:styleId="cardtext">
    <w:name w:val="card text"/>
    <w:basedOn w:val="Normal"/>
    <w:link w:val="cardtextChar0"/>
    <w:qFormat/>
    <w:rsid w:val="00B606F0"/>
    <w:pPr>
      <w:widowControl w:val="0"/>
      <w:ind w:left="288" w:right="288"/>
    </w:pPr>
    <w:rPr>
      <w:rFonts w:eastAsia="Calibri"/>
    </w:rPr>
  </w:style>
  <w:style w:type="character" w:customStyle="1" w:styleId="cardtextChar0">
    <w:name w:val="card text Char"/>
    <w:basedOn w:val="DefaultParagraphFont"/>
    <w:link w:val="cardtext"/>
    <w:rsid w:val="00B606F0"/>
    <w:rPr>
      <w:rFonts w:ascii="Calibri" w:eastAsia="Calibri" w:hAnsi="Calibri" w:cs="Calibri"/>
    </w:rPr>
  </w:style>
  <w:style w:type="paragraph" w:customStyle="1" w:styleId="Shrink6">
    <w:name w:val="Shrink 6"/>
    <w:basedOn w:val="Normal"/>
    <w:qFormat/>
    <w:rsid w:val="00B606F0"/>
    <w:rPr>
      <w:rFonts w:eastAsia="Calibri"/>
      <w:sz w:val="12"/>
    </w:rPr>
  </w:style>
  <w:style w:type="character" w:customStyle="1" w:styleId="m-4851586476605706605gmail-styleunderline">
    <w:name w:val="m_-4851586476605706605gmail-styleunderline"/>
    <w:basedOn w:val="DefaultParagraphFont"/>
    <w:rsid w:val="00B606F0"/>
  </w:style>
  <w:style w:type="character" w:customStyle="1" w:styleId="CharacterStyle1">
    <w:name w:val="Character Style 1"/>
    <w:uiPriority w:val="99"/>
    <w:rsid w:val="00B606F0"/>
    <w:rPr>
      <w:rFonts w:ascii="Tahoma" w:hAnsi="Tahoma" w:cs="Tahoma" w:hint="default"/>
      <w:sz w:val="18"/>
      <w:szCs w:val="18"/>
    </w:rPr>
  </w:style>
  <w:style w:type="character" w:customStyle="1" w:styleId="underline">
    <w:name w:val="underline"/>
    <w:basedOn w:val="DefaultParagraphFont"/>
    <w:qFormat/>
    <w:rsid w:val="00B606F0"/>
    <w:rPr>
      <w:b/>
      <w:u w:val="single"/>
    </w:rPr>
  </w:style>
  <w:style w:type="paragraph" w:customStyle="1" w:styleId="SmallText">
    <w:name w:val="SmallText"/>
    <w:basedOn w:val="Normal"/>
    <w:autoRedefine/>
    <w:qFormat/>
    <w:rsid w:val="00B606F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606F0"/>
  </w:style>
  <w:style w:type="numbering" w:customStyle="1" w:styleId="NoList3">
    <w:name w:val="No List3"/>
    <w:next w:val="NoList"/>
    <w:uiPriority w:val="99"/>
    <w:semiHidden/>
    <w:unhideWhenUsed/>
    <w:rsid w:val="00B606F0"/>
  </w:style>
  <w:style w:type="numbering" w:customStyle="1" w:styleId="NoList1111">
    <w:name w:val="No List1111"/>
    <w:next w:val="NoList"/>
    <w:uiPriority w:val="99"/>
    <w:semiHidden/>
    <w:unhideWhenUsed/>
    <w:rsid w:val="00B606F0"/>
  </w:style>
  <w:style w:type="numbering" w:customStyle="1" w:styleId="NoList11111">
    <w:name w:val="No List11111"/>
    <w:next w:val="NoList"/>
    <w:uiPriority w:val="99"/>
    <w:semiHidden/>
    <w:unhideWhenUsed/>
    <w:rsid w:val="00B606F0"/>
  </w:style>
  <w:style w:type="numbering" w:customStyle="1" w:styleId="NoList21">
    <w:name w:val="No List21"/>
    <w:next w:val="NoList"/>
    <w:uiPriority w:val="99"/>
    <w:semiHidden/>
    <w:unhideWhenUsed/>
    <w:rsid w:val="00B606F0"/>
  </w:style>
  <w:style w:type="table" w:customStyle="1" w:styleId="TableGrid1">
    <w:name w:val="Table Grid1"/>
    <w:basedOn w:val="TableNormal"/>
    <w:next w:val="TableGrid"/>
    <w:uiPriority w:val="39"/>
    <w:rsid w:val="00B60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60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606F0"/>
    <w:rPr>
      <w:sz w:val="16"/>
    </w:rPr>
  </w:style>
  <w:style w:type="numbering" w:customStyle="1" w:styleId="NoList4">
    <w:name w:val="No List4"/>
    <w:next w:val="NoList"/>
    <w:uiPriority w:val="99"/>
    <w:semiHidden/>
    <w:unhideWhenUsed/>
    <w:rsid w:val="00B606F0"/>
  </w:style>
  <w:style w:type="numbering" w:customStyle="1" w:styleId="NoList12">
    <w:name w:val="No List12"/>
    <w:next w:val="NoList"/>
    <w:uiPriority w:val="99"/>
    <w:semiHidden/>
    <w:unhideWhenUsed/>
    <w:rsid w:val="00B606F0"/>
  </w:style>
  <w:style w:type="numbering" w:customStyle="1" w:styleId="NoList112">
    <w:name w:val="No List112"/>
    <w:next w:val="NoList"/>
    <w:uiPriority w:val="99"/>
    <w:semiHidden/>
    <w:unhideWhenUsed/>
    <w:rsid w:val="00B606F0"/>
  </w:style>
  <w:style w:type="numbering" w:customStyle="1" w:styleId="NoList22">
    <w:name w:val="No List22"/>
    <w:next w:val="NoList"/>
    <w:uiPriority w:val="99"/>
    <w:semiHidden/>
    <w:unhideWhenUsed/>
    <w:rsid w:val="00B606F0"/>
  </w:style>
  <w:style w:type="numbering" w:customStyle="1" w:styleId="NoList121">
    <w:name w:val="No List121"/>
    <w:next w:val="NoList"/>
    <w:semiHidden/>
    <w:unhideWhenUsed/>
    <w:rsid w:val="00B606F0"/>
  </w:style>
  <w:style w:type="numbering" w:customStyle="1" w:styleId="NoList211">
    <w:name w:val="No List211"/>
    <w:next w:val="NoList"/>
    <w:uiPriority w:val="99"/>
    <w:semiHidden/>
    <w:unhideWhenUsed/>
    <w:rsid w:val="00B606F0"/>
  </w:style>
  <w:style w:type="table" w:customStyle="1" w:styleId="TableGrid2">
    <w:name w:val="Table Grid2"/>
    <w:basedOn w:val="TableNormal"/>
    <w:next w:val="TableGrid"/>
    <w:uiPriority w:val="39"/>
    <w:rsid w:val="00B60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606F0"/>
  </w:style>
  <w:style w:type="numbering" w:customStyle="1" w:styleId="NoList1112">
    <w:name w:val="No List1112"/>
    <w:next w:val="NoList"/>
    <w:uiPriority w:val="99"/>
    <w:semiHidden/>
    <w:unhideWhenUsed/>
    <w:rsid w:val="00B606F0"/>
  </w:style>
  <w:style w:type="numbering" w:customStyle="1" w:styleId="NoList111111">
    <w:name w:val="No List111111"/>
    <w:next w:val="NoList"/>
    <w:uiPriority w:val="99"/>
    <w:semiHidden/>
    <w:unhideWhenUsed/>
    <w:rsid w:val="00B606F0"/>
  </w:style>
  <w:style w:type="numbering" w:customStyle="1" w:styleId="NoList2111">
    <w:name w:val="No List2111"/>
    <w:next w:val="NoList"/>
    <w:uiPriority w:val="99"/>
    <w:semiHidden/>
    <w:unhideWhenUsed/>
    <w:rsid w:val="00B606F0"/>
  </w:style>
  <w:style w:type="table" w:customStyle="1" w:styleId="TableGrid11">
    <w:name w:val="Table Grid11"/>
    <w:basedOn w:val="TableNormal"/>
    <w:next w:val="TableGrid"/>
    <w:uiPriority w:val="39"/>
    <w:rsid w:val="00B60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606F0"/>
  </w:style>
  <w:style w:type="numbering" w:customStyle="1" w:styleId="NoList13">
    <w:name w:val="No List13"/>
    <w:next w:val="NoList"/>
    <w:uiPriority w:val="99"/>
    <w:semiHidden/>
    <w:unhideWhenUsed/>
    <w:rsid w:val="00B606F0"/>
  </w:style>
  <w:style w:type="numbering" w:customStyle="1" w:styleId="NoList221">
    <w:name w:val="No List221"/>
    <w:next w:val="NoList"/>
    <w:semiHidden/>
    <w:unhideWhenUsed/>
    <w:rsid w:val="00B606F0"/>
  </w:style>
  <w:style w:type="table" w:customStyle="1" w:styleId="TableGrid3">
    <w:name w:val="Table Grid3"/>
    <w:basedOn w:val="TableNormal"/>
    <w:next w:val="TableGrid"/>
    <w:uiPriority w:val="39"/>
    <w:rsid w:val="00B60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606F0"/>
  </w:style>
  <w:style w:type="numbering" w:customStyle="1" w:styleId="NoList1121">
    <w:name w:val="No List1121"/>
    <w:next w:val="NoList"/>
    <w:uiPriority w:val="99"/>
    <w:semiHidden/>
    <w:unhideWhenUsed/>
    <w:rsid w:val="00B606F0"/>
  </w:style>
  <w:style w:type="numbering" w:customStyle="1" w:styleId="NoList11121">
    <w:name w:val="No List11121"/>
    <w:next w:val="NoList"/>
    <w:uiPriority w:val="99"/>
    <w:semiHidden/>
    <w:unhideWhenUsed/>
    <w:rsid w:val="00B606F0"/>
  </w:style>
  <w:style w:type="numbering" w:customStyle="1" w:styleId="NoList212">
    <w:name w:val="No List212"/>
    <w:next w:val="NoList"/>
    <w:uiPriority w:val="99"/>
    <w:semiHidden/>
    <w:unhideWhenUsed/>
    <w:rsid w:val="00B606F0"/>
  </w:style>
  <w:style w:type="numbering" w:customStyle="1" w:styleId="NoList5">
    <w:name w:val="No List5"/>
    <w:next w:val="NoList"/>
    <w:uiPriority w:val="99"/>
    <w:semiHidden/>
    <w:unhideWhenUsed/>
    <w:rsid w:val="00B606F0"/>
  </w:style>
  <w:style w:type="numbering" w:customStyle="1" w:styleId="NoList14">
    <w:name w:val="No List14"/>
    <w:next w:val="NoList"/>
    <w:uiPriority w:val="99"/>
    <w:semiHidden/>
    <w:unhideWhenUsed/>
    <w:rsid w:val="00B606F0"/>
  </w:style>
  <w:style w:type="paragraph" w:customStyle="1" w:styleId="Underline2">
    <w:name w:val="Underline2"/>
    <w:basedOn w:val="Normal"/>
    <w:link w:val="Underline2Char"/>
    <w:autoRedefine/>
    <w:uiPriority w:val="4"/>
    <w:qFormat/>
    <w:rsid w:val="00B606F0"/>
    <w:rPr>
      <w:b/>
      <w:u w:val="single"/>
    </w:rPr>
  </w:style>
  <w:style w:type="character" w:customStyle="1" w:styleId="Underline2Char">
    <w:name w:val="Underline2 Char"/>
    <w:basedOn w:val="DefaultParagraphFont"/>
    <w:link w:val="Underline2"/>
    <w:uiPriority w:val="4"/>
    <w:rsid w:val="00B606F0"/>
    <w:rPr>
      <w:rFonts w:ascii="Calibri" w:hAnsi="Calibri" w:cs="Calibri"/>
      <w:b/>
      <w:u w:val="single"/>
    </w:rPr>
  </w:style>
  <w:style w:type="character" w:customStyle="1" w:styleId="tl8wme">
    <w:name w:val="tl8wme"/>
    <w:basedOn w:val="DefaultParagraphFont"/>
    <w:rsid w:val="00B606F0"/>
  </w:style>
  <w:style w:type="paragraph" w:customStyle="1" w:styleId="Based">
    <w:name w:val="Based"/>
    <w:basedOn w:val="Heading4"/>
    <w:link w:val="BasedChar"/>
    <w:autoRedefine/>
    <w:uiPriority w:val="4"/>
    <w:qFormat/>
    <w:rsid w:val="00B606F0"/>
    <w:rPr>
      <w:color w:val="44546A" w:themeColor="text2"/>
    </w:rPr>
  </w:style>
  <w:style w:type="character" w:customStyle="1" w:styleId="BasedChar">
    <w:name w:val="Based Char"/>
    <w:basedOn w:val="DefaultParagraphFont"/>
    <w:link w:val="Based"/>
    <w:uiPriority w:val="4"/>
    <w:rsid w:val="00B606F0"/>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606F0"/>
  </w:style>
  <w:style w:type="character" w:customStyle="1" w:styleId="AnalyticChar0">
    <w:name w:val="!!_Analytic Char"/>
    <w:link w:val="Analytic0"/>
    <w:locked/>
    <w:rsid w:val="00B606F0"/>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B606F0"/>
  </w:style>
  <w:style w:type="paragraph" w:customStyle="1" w:styleId="Cites">
    <w:name w:val="Cites"/>
    <w:link w:val="CitesChar"/>
    <w:qFormat/>
    <w:rsid w:val="00B606F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606F0"/>
    <w:rPr>
      <w:rFonts w:ascii="Times New Roman" w:eastAsia="Times New Roman" w:hAnsi="Times New Roman" w:cs="Times New Roman"/>
      <w:noProof/>
      <w:sz w:val="20"/>
      <w:szCs w:val="20"/>
    </w:rPr>
  </w:style>
  <w:style w:type="character" w:customStyle="1" w:styleId="BoldUnderlineChar">
    <w:name w:val="Bold Underline Char"/>
    <w:locked/>
    <w:rsid w:val="00B606F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606F0"/>
    <w:rPr>
      <w:rFonts w:ascii="Times" w:hAnsi="Times"/>
      <w:b w:val="0"/>
      <w:bCs/>
      <w:sz w:val="20"/>
      <w:u w:val="single"/>
    </w:rPr>
  </w:style>
  <w:style w:type="paragraph" w:customStyle="1" w:styleId="Normaltag">
    <w:name w:val="Normal tag"/>
    <w:basedOn w:val="Normal"/>
    <w:link w:val="NormaltagChar"/>
    <w:uiPriority w:val="99"/>
    <w:qFormat/>
    <w:rsid w:val="00B606F0"/>
    <w:rPr>
      <w:b/>
      <w:sz w:val="24"/>
    </w:rPr>
  </w:style>
  <w:style w:type="character" w:customStyle="1" w:styleId="NormaltagChar">
    <w:name w:val="Normal tag Char"/>
    <w:link w:val="Normaltag"/>
    <w:uiPriority w:val="99"/>
    <w:locked/>
    <w:rsid w:val="00B606F0"/>
    <w:rPr>
      <w:rFonts w:ascii="Calibri" w:hAnsi="Calibri" w:cs="Calibri"/>
      <w:b/>
      <w:sz w:val="24"/>
    </w:rPr>
  </w:style>
  <w:style w:type="character" w:customStyle="1" w:styleId="StyleBoldUnderline1">
    <w:name w:val="Style Bold Underline1"/>
    <w:basedOn w:val="DefaultParagraphFont"/>
    <w:rsid w:val="00B606F0"/>
    <w:rPr>
      <w:b w:val="0"/>
      <w:bCs/>
      <w:u w:val="single"/>
    </w:rPr>
  </w:style>
  <w:style w:type="character" w:customStyle="1" w:styleId="st">
    <w:name w:val="st"/>
    <w:rsid w:val="00B606F0"/>
  </w:style>
  <w:style w:type="character" w:customStyle="1" w:styleId="DebateUnderline">
    <w:name w:val="Debate Underline"/>
    <w:qFormat/>
    <w:rsid w:val="00B606F0"/>
    <w:rPr>
      <w:rFonts w:ascii="Times New Roman" w:hAnsi="Times New Roman"/>
      <w:sz w:val="20"/>
      <w:szCs w:val="24"/>
      <w:u w:val="thick"/>
    </w:rPr>
  </w:style>
  <w:style w:type="character" w:customStyle="1" w:styleId="Author-Date">
    <w:name w:val="Author-Date"/>
    <w:qFormat/>
    <w:rsid w:val="00B606F0"/>
    <w:rPr>
      <w:b/>
      <w:sz w:val="24"/>
      <w:szCs w:val="24"/>
    </w:rPr>
  </w:style>
  <w:style w:type="paragraph" w:customStyle="1" w:styleId="Cards">
    <w:name w:val="Cards"/>
    <w:next w:val="Normal"/>
    <w:link w:val="CardsChar"/>
    <w:qFormat/>
    <w:rsid w:val="00B606F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606F0"/>
    <w:rPr>
      <w:rFonts w:ascii="Times New Roman" w:eastAsia="Times New Roman" w:hAnsi="Times New Roman" w:cs="Times New Roman"/>
      <w:sz w:val="20"/>
      <w:szCs w:val="24"/>
    </w:rPr>
  </w:style>
  <w:style w:type="paragraph" w:customStyle="1" w:styleId="Cardunderlining">
    <w:name w:val="Card underlining"/>
    <w:basedOn w:val="Normal"/>
    <w:qFormat/>
    <w:rsid w:val="00B606F0"/>
    <w:rPr>
      <w:u w:val="single"/>
    </w:rPr>
  </w:style>
  <w:style w:type="character" w:customStyle="1" w:styleId="NoformattingChar">
    <w:name w:val="No formatting Char"/>
    <w:rsid w:val="00B606F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606F0"/>
    <w:rPr>
      <w:szCs w:val="20"/>
    </w:rPr>
  </w:style>
  <w:style w:type="character" w:customStyle="1" w:styleId="Cardnon-underlinedChar">
    <w:name w:val="Card non-underlined Char"/>
    <w:basedOn w:val="DefaultParagraphFont"/>
    <w:link w:val="Cardnon-underlined"/>
    <w:uiPriority w:val="99"/>
    <w:rsid w:val="00B606F0"/>
    <w:rPr>
      <w:rFonts w:ascii="Calibri" w:hAnsi="Calibri" w:cs="Calibri"/>
      <w:szCs w:val="20"/>
    </w:rPr>
  </w:style>
  <w:style w:type="character" w:customStyle="1" w:styleId="firstchar">
    <w:name w:val="firstchar"/>
    <w:rsid w:val="00B606F0"/>
  </w:style>
  <w:style w:type="character" w:customStyle="1" w:styleId="Style8ptBold">
    <w:name w:val="Style 8 pt Bold"/>
    <w:basedOn w:val="DefaultParagraphFont"/>
    <w:rsid w:val="00B606F0"/>
    <w:rPr>
      <w:b w:val="0"/>
      <w:bCs/>
      <w:sz w:val="16"/>
    </w:rPr>
  </w:style>
  <w:style w:type="character" w:customStyle="1" w:styleId="term">
    <w:name w:val="term"/>
    <w:rsid w:val="00B606F0"/>
  </w:style>
  <w:style w:type="character" w:customStyle="1" w:styleId="AuthorDate">
    <w:name w:val="Author Date"/>
    <w:qFormat/>
    <w:rsid w:val="00B606F0"/>
    <w:rPr>
      <w:b/>
      <w:sz w:val="24"/>
      <w:u w:val="thick"/>
    </w:rPr>
  </w:style>
  <w:style w:type="character" w:customStyle="1" w:styleId="UnresolvedMention2">
    <w:name w:val="Unresolved Mention2"/>
    <w:basedOn w:val="DefaultParagraphFont"/>
    <w:uiPriority w:val="99"/>
    <w:rsid w:val="00B606F0"/>
    <w:rPr>
      <w:color w:val="605E5C"/>
      <w:shd w:val="clear" w:color="auto" w:fill="E1DFDD"/>
    </w:rPr>
  </w:style>
  <w:style w:type="character" w:customStyle="1" w:styleId="CommentTextChar1">
    <w:name w:val="Comment Text Char1"/>
    <w:basedOn w:val="DefaultParagraphFont"/>
    <w:rsid w:val="00B606F0"/>
    <w:rPr>
      <w:rFonts w:cs="Calibri"/>
      <w:sz w:val="20"/>
      <w:szCs w:val="20"/>
    </w:rPr>
  </w:style>
  <w:style w:type="character" w:customStyle="1" w:styleId="BalloonTextChar1">
    <w:name w:val="Balloon Text Char1"/>
    <w:basedOn w:val="DefaultParagraphFont"/>
    <w:uiPriority w:val="99"/>
    <w:rsid w:val="00B606F0"/>
    <w:rPr>
      <w:rFonts w:ascii="Times New Roman" w:hAnsi="Times New Roman" w:cs="Times New Roman"/>
      <w:sz w:val="18"/>
      <w:szCs w:val="18"/>
    </w:rPr>
  </w:style>
  <w:style w:type="character" w:customStyle="1" w:styleId="Emphasis2">
    <w:name w:val="Emphasis2"/>
    <w:basedOn w:val="DefaultParagraphFont"/>
    <w:rsid w:val="00B606F0"/>
    <w:rPr>
      <w:rFonts w:ascii="Franklin Gothic Heavy" w:hAnsi="Franklin Gothic Heavy" w:hint="default"/>
      <w:iCs/>
      <w:u w:val="single"/>
    </w:rPr>
  </w:style>
  <w:style w:type="paragraph" w:customStyle="1" w:styleId="Nothing">
    <w:name w:val="Nothing"/>
    <w:link w:val="NothingChar"/>
    <w:qFormat/>
    <w:rsid w:val="00B606F0"/>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B606F0"/>
    <w:rPr>
      <w:rFonts w:ascii="Times New Roman" w:eastAsia="Times New Roman" w:hAnsi="Times New Roman" w:cs="Times New Roman"/>
      <w:sz w:val="20"/>
      <w:szCs w:val="24"/>
    </w:rPr>
  </w:style>
  <w:style w:type="character" w:customStyle="1" w:styleId="CardsChar1">
    <w:name w:val="Cards Char1"/>
    <w:uiPriority w:val="99"/>
    <w:rsid w:val="00B606F0"/>
    <w:rPr>
      <w:rFonts w:ascii="Times New Roman" w:eastAsia="Times New Roman" w:hAnsi="Times New Roman" w:cs="Times New Roman"/>
      <w:sz w:val="20"/>
      <w:szCs w:val="24"/>
    </w:rPr>
  </w:style>
  <w:style w:type="character" w:customStyle="1" w:styleId="null">
    <w:name w:val="null"/>
    <w:basedOn w:val="DefaultParagraphFont"/>
    <w:rsid w:val="00B606F0"/>
  </w:style>
  <w:style w:type="paragraph" w:customStyle="1" w:styleId="RainwithanA">
    <w:name w:val="Rain with an A"/>
    <w:basedOn w:val="Normal"/>
    <w:link w:val="RainwithanAChar"/>
    <w:uiPriority w:val="4"/>
    <w:qFormat/>
    <w:rsid w:val="00B606F0"/>
    <w:pPr>
      <w:outlineLvl w:val="3"/>
    </w:pPr>
    <w:rPr>
      <w:b/>
      <w:sz w:val="26"/>
    </w:rPr>
  </w:style>
  <w:style w:type="character" w:customStyle="1" w:styleId="RainwithanAChar">
    <w:name w:val="Rain with an A Char"/>
    <w:basedOn w:val="DefaultParagraphFont"/>
    <w:link w:val="RainwithanA"/>
    <w:uiPriority w:val="4"/>
    <w:rsid w:val="00B606F0"/>
    <w:rPr>
      <w:rFonts w:ascii="Calibri" w:hAnsi="Calibri" w:cs="Calibri"/>
      <w:b/>
      <w:sz w:val="26"/>
    </w:rPr>
  </w:style>
  <w:style w:type="character" w:customStyle="1" w:styleId="u-custom-list-number">
    <w:name w:val="u-custom-list-number"/>
    <w:basedOn w:val="DefaultParagraphFont"/>
    <w:rsid w:val="00B606F0"/>
  </w:style>
  <w:style w:type="character" w:customStyle="1" w:styleId="CitesChar2">
    <w:name w:val="Cites Char2"/>
    <w:rsid w:val="00B606F0"/>
    <w:rPr>
      <w:rFonts w:ascii="Arial" w:eastAsia="Calibri" w:hAnsi="Arial" w:cs="Calibri"/>
      <w:b/>
      <w:bCs/>
      <w:szCs w:val="20"/>
      <w:lang w:val="x-none" w:eastAsia="x-none"/>
    </w:rPr>
  </w:style>
  <w:style w:type="paragraph" w:customStyle="1" w:styleId="generic-articlebody">
    <w:name w:val="generic-article__body"/>
    <w:basedOn w:val="Normal"/>
    <w:qFormat/>
    <w:rsid w:val="00B606F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606F0"/>
  </w:style>
  <w:style w:type="paragraph" w:customStyle="1" w:styleId="t-body-text">
    <w:name w:val="t-body-text"/>
    <w:basedOn w:val="Normal"/>
    <w:rsid w:val="00B606F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606F0"/>
    <w:pPr>
      <w:spacing w:before="100" w:beforeAutospacing="1" w:after="100" w:afterAutospacing="1"/>
    </w:pPr>
    <w:rPr>
      <w:rFonts w:eastAsia="Times New Roman"/>
      <w:sz w:val="24"/>
    </w:rPr>
  </w:style>
  <w:style w:type="paragraph" w:customStyle="1" w:styleId="p-text">
    <w:name w:val="p-text"/>
    <w:basedOn w:val="Normal"/>
    <w:qFormat/>
    <w:rsid w:val="00B606F0"/>
    <w:pPr>
      <w:spacing w:before="100" w:beforeAutospacing="1" w:after="100" w:afterAutospacing="1"/>
    </w:pPr>
    <w:rPr>
      <w:rFonts w:eastAsia="Times New Roman"/>
      <w:sz w:val="24"/>
    </w:rPr>
  </w:style>
  <w:style w:type="paragraph" w:customStyle="1" w:styleId="Emphasis0">
    <w:name w:val="!!_Emphasis"/>
    <w:basedOn w:val="Normal"/>
    <w:uiPriority w:val="7"/>
    <w:qFormat/>
    <w:rsid w:val="00B606F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606F0"/>
    <w:rPr>
      <w:rFonts w:ascii="Arial" w:hAnsi="Arial"/>
      <w:b/>
      <w:sz w:val="20"/>
      <w:u w:val="single"/>
      <w:bdr w:val="single" w:sz="8" w:space="0" w:color="auto"/>
    </w:rPr>
  </w:style>
  <w:style w:type="paragraph" w:customStyle="1" w:styleId="MB">
    <w:name w:val="!!_MB"/>
    <w:basedOn w:val="Normal"/>
    <w:link w:val="MBChar"/>
    <w:qFormat/>
    <w:rsid w:val="00B606F0"/>
    <w:rPr>
      <w:rFonts w:eastAsia="Calibri"/>
      <w:b/>
      <w:color w:val="002060"/>
      <w:sz w:val="28"/>
    </w:rPr>
  </w:style>
  <w:style w:type="character" w:customStyle="1" w:styleId="MBChar">
    <w:name w:val="!!_MB Char"/>
    <w:basedOn w:val="DefaultParagraphFont"/>
    <w:link w:val="MB"/>
    <w:rsid w:val="00B606F0"/>
    <w:rPr>
      <w:rFonts w:ascii="Calibri" w:eastAsia="Calibri" w:hAnsi="Calibri" w:cs="Calibri"/>
      <w:b/>
      <w:color w:val="002060"/>
      <w:sz w:val="28"/>
    </w:rPr>
  </w:style>
  <w:style w:type="paragraph" w:customStyle="1" w:styleId="DebateUnderline0">
    <w:name w:val="DebateUnderline"/>
    <w:basedOn w:val="Normal"/>
    <w:link w:val="DebateUnderlineChar"/>
    <w:qFormat/>
    <w:rsid w:val="00B606F0"/>
    <w:pPr>
      <w:spacing w:line="276" w:lineRule="auto"/>
    </w:pPr>
    <w:rPr>
      <w:rFonts w:eastAsia="Calibri"/>
      <w:sz w:val="24"/>
      <w:u w:val="single"/>
    </w:rPr>
  </w:style>
  <w:style w:type="character" w:customStyle="1" w:styleId="DebateUnderlineChar">
    <w:name w:val="DebateUnderline Char"/>
    <w:basedOn w:val="DefaultParagraphFont"/>
    <w:link w:val="DebateUnderline0"/>
    <w:rsid w:val="00B606F0"/>
    <w:rPr>
      <w:rFonts w:ascii="Calibri" w:eastAsia="Calibri" w:hAnsi="Calibri" w:cs="Calibri"/>
      <w:sz w:val="24"/>
      <w:u w:val="single"/>
    </w:rPr>
  </w:style>
  <w:style w:type="paragraph" w:customStyle="1" w:styleId="DebateEmphasis">
    <w:name w:val="DebateEmphasis"/>
    <w:basedOn w:val="DebateUnderline0"/>
    <w:link w:val="DebateEmphasisChar"/>
    <w:qFormat/>
    <w:rsid w:val="00B606F0"/>
    <w:rPr>
      <w:b/>
    </w:rPr>
  </w:style>
  <w:style w:type="character" w:customStyle="1" w:styleId="DebateEmphasisChar">
    <w:name w:val="DebateEmphasis Char"/>
    <w:basedOn w:val="DebateUnderlineChar"/>
    <w:link w:val="DebateEmphasis"/>
    <w:rsid w:val="00B606F0"/>
    <w:rPr>
      <w:rFonts w:ascii="Calibri" w:eastAsia="Calibri" w:hAnsi="Calibri" w:cs="Calibri"/>
      <w:b/>
      <w:sz w:val="24"/>
      <w:u w:val="single"/>
    </w:rPr>
  </w:style>
  <w:style w:type="paragraph" w:customStyle="1" w:styleId="BreakTag">
    <w:name w:val="Break Tag"/>
    <w:basedOn w:val="Normal"/>
    <w:autoRedefine/>
    <w:uiPriority w:val="4"/>
    <w:qFormat/>
    <w:rsid w:val="00B606F0"/>
    <w:pPr>
      <w:spacing w:before="240"/>
      <w:contextualSpacing/>
    </w:pPr>
    <w:rPr>
      <w:b/>
      <w:sz w:val="26"/>
    </w:rPr>
  </w:style>
  <w:style w:type="paragraph" w:customStyle="1" w:styleId="BreakBlock">
    <w:name w:val="Break Block"/>
    <w:basedOn w:val="Normal"/>
    <w:link w:val="BreakBlockChar"/>
    <w:autoRedefine/>
    <w:qFormat/>
    <w:rsid w:val="00B606F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606F0"/>
    <w:rPr>
      <w:rFonts w:ascii="Arial bold" w:hAnsi="Arial bold" w:cs="Calibri"/>
      <w:b/>
      <w:caps/>
      <w:sz w:val="32"/>
      <w:u w:val="single"/>
    </w:rPr>
  </w:style>
  <w:style w:type="character" w:customStyle="1" w:styleId="Mention1">
    <w:name w:val="Mention1"/>
    <w:basedOn w:val="DefaultParagraphFont"/>
    <w:uiPriority w:val="99"/>
    <w:semiHidden/>
    <w:unhideWhenUsed/>
    <w:rsid w:val="00B606F0"/>
    <w:rPr>
      <w:color w:val="2B579A"/>
      <w:shd w:val="clear" w:color="auto" w:fill="E6E6E6"/>
    </w:rPr>
  </w:style>
  <w:style w:type="character" w:customStyle="1" w:styleId="m4841727538114946087gmail-styleunderline">
    <w:name w:val="m_4841727538114946087gmail-styleunderline"/>
    <w:basedOn w:val="DefaultParagraphFont"/>
    <w:rsid w:val="00B606F0"/>
  </w:style>
  <w:style w:type="paragraph" w:customStyle="1" w:styleId="evidencetext">
    <w:name w:val="evidence text"/>
    <w:basedOn w:val="Normal"/>
    <w:link w:val="evidencetextChar1"/>
    <w:qFormat/>
    <w:rsid w:val="00B606F0"/>
    <w:pPr>
      <w:ind w:left="432" w:right="432"/>
      <w:contextualSpacing/>
    </w:pPr>
    <w:rPr>
      <w:color w:val="000000"/>
      <w:lang w:val="x-none" w:eastAsia="x-none"/>
    </w:rPr>
  </w:style>
  <w:style w:type="character" w:customStyle="1" w:styleId="evidencetextChar1">
    <w:name w:val="evidence text Char1"/>
    <w:link w:val="evidencetext"/>
    <w:rsid w:val="00B606F0"/>
    <w:rPr>
      <w:rFonts w:ascii="Calibri" w:hAnsi="Calibri" w:cs="Calibri"/>
      <w:color w:val="000000"/>
      <w:lang w:val="x-none" w:eastAsia="x-none"/>
    </w:rPr>
  </w:style>
  <w:style w:type="paragraph" w:customStyle="1" w:styleId="Style4">
    <w:name w:val="Style4"/>
    <w:basedOn w:val="Normal"/>
    <w:link w:val="Style4Char"/>
    <w:uiPriority w:val="99"/>
    <w:qFormat/>
    <w:rsid w:val="00B606F0"/>
    <w:pPr>
      <w:contextualSpacing/>
    </w:pPr>
    <w:rPr>
      <w:rFonts w:eastAsia="Times New Roman"/>
      <w:u w:val="single"/>
    </w:rPr>
  </w:style>
  <w:style w:type="character" w:customStyle="1" w:styleId="Style4Char">
    <w:name w:val="Style4 Char"/>
    <w:link w:val="Style4"/>
    <w:uiPriority w:val="99"/>
    <w:rsid w:val="00B606F0"/>
    <w:rPr>
      <w:rFonts w:ascii="Calibri" w:eastAsia="Times New Roman" w:hAnsi="Calibri" w:cs="Calibri"/>
      <w:u w:val="single"/>
    </w:rPr>
  </w:style>
  <w:style w:type="character" w:customStyle="1" w:styleId="Styleunderline11pt">
    <w:name w:val="Style underline + 11 pt"/>
    <w:rsid w:val="00B606F0"/>
    <w:rPr>
      <w:rFonts w:ascii="Times New Roman" w:hAnsi="Times New Roman"/>
      <w:sz w:val="20"/>
      <w:u w:val="single"/>
    </w:rPr>
  </w:style>
  <w:style w:type="paragraph" w:customStyle="1" w:styleId="Stylecard11pt">
    <w:name w:val="Style card + 11 pt"/>
    <w:basedOn w:val="Normal"/>
    <w:link w:val="Stylecard11ptChar"/>
    <w:qFormat/>
    <w:rsid w:val="00B606F0"/>
    <w:pPr>
      <w:ind w:left="288" w:right="288"/>
      <w:contextualSpacing/>
    </w:pPr>
    <w:rPr>
      <w:rFonts w:eastAsia="SimSun"/>
      <w:lang w:eastAsia="zh-CN"/>
    </w:rPr>
  </w:style>
  <w:style w:type="character" w:customStyle="1" w:styleId="Stylecard11ptChar">
    <w:name w:val="Style card + 11 pt Char"/>
    <w:link w:val="Stylecard11pt"/>
    <w:rsid w:val="00B606F0"/>
    <w:rPr>
      <w:rFonts w:ascii="Calibri" w:eastAsia="SimSun" w:hAnsi="Calibri" w:cs="Calibri"/>
      <w:lang w:eastAsia="zh-CN"/>
    </w:rPr>
  </w:style>
  <w:style w:type="paragraph" w:customStyle="1" w:styleId="Minimize">
    <w:name w:val="Minimize"/>
    <w:basedOn w:val="Normal"/>
    <w:next w:val="Normal"/>
    <w:link w:val="MinimizeChar"/>
    <w:qFormat/>
    <w:rsid w:val="00B606F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606F0"/>
    <w:rPr>
      <w:rFonts w:ascii="Calibri" w:hAnsi="Calibri" w:cs="Calibri"/>
      <w:color w:val="000000"/>
      <w:sz w:val="12"/>
      <w:szCs w:val="20"/>
    </w:rPr>
  </w:style>
  <w:style w:type="character" w:customStyle="1" w:styleId="byline">
    <w:name w:val="byline"/>
    <w:basedOn w:val="DefaultParagraphFont"/>
    <w:rsid w:val="00B606F0"/>
  </w:style>
  <w:style w:type="paragraph" w:customStyle="1" w:styleId="StyleStyle411pt">
    <w:name w:val="Style Style4 + 11 pt"/>
    <w:basedOn w:val="Normal"/>
    <w:link w:val="StyleStyle411ptChar"/>
    <w:qFormat/>
    <w:rsid w:val="00B606F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606F0"/>
    <w:rPr>
      <w:rFonts w:ascii="Calibri" w:eastAsia="Times New Roman" w:hAnsi="Calibri" w:cs="Calibri"/>
      <w:u w:val="single"/>
    </w:rPr>
  </w:style>
  <w:style w:type="character" w:customStyle="1" w:styleId="Style11ptUnderline">
    <w:name w:val="Style 11 pt Underline"/>
    <w:rsid w:val="00B606F0"/>
    <w:rPr>
      <w:sz w:val="20"/>
      <w:u w:val="single"/>
    </w:rPr>
  </w:style>
  <w:style w:type="character" w:customStyle="1" w:styleId="Style11ptBoldUnderline">
    <w:name w:val="Style 11 pt Bold Underline"/>
    <w:rsid w:val="00B606F0"/>
    <w:rPr>
      <w:b/>
      <w:bCs/>
      <w:sz w:val="20"/>
      <w:u w:val="single"/>
    </w:rPr>
  </w:style>
  <w:style w:type="paragraph" w:customStyle="1" w:styleId="StyleStyle411ptBold">
    <w:name w:val="Style Style4 + 11 pt Bold"/>
    <w:basedOn w:val="Normal"/>
    <w:link w:val="StyleStyle411ptBoldChar"/>
    <w:qFormat/>
    <w:rsid w:val="00B606F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606F0"/>
    <w:rPr>
      <w:rFonts w:ascii="Calibri" w:eastAsia="Times New Roman" w:hAnsi="Calibri" w:cs="Calibri"/>
      <w:b/>
      <w:bCs/>
      <w:u w:val="single"/>
    </w:rPr>
  </w:style>
  <w:style w:type="paragraph" w:customStyle="1" w:styleId="BlockTitle">
    <w:name w:val="Block Title"/>
    <w:basedOn w:val="Normal"/>
    <w:next w:val="Normal"/>
    <w:qFormat/>
    <w:rsid w:val="00B606F0"/>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B606F0"/>
    <w:rPr>
      <w:rFonts w:ascii="Calibri" w:eastAsia="Calibri" w:hAnsi="Calibri" w:cs="Calibri"/>
      <w:b/>
      <w:caps/>
      <w:sz w:val="28"/>
      <w:szCs w:val="28"/>
      <w:lang w:val="es-ES"/>
    </w:rPr>
  </w:style>
  <w:style w:type="character" w:customStyle="1" w:styleId="pmterms1">
    <w:name w:val="pmterms1"/>
    <w:basedOn w:val="DefaultParagraphFont"/>
    <w:rsid w:val="00B606F0"/>
  </w:style>
  <w:style w:type="character" w:customStyle="1" w:styleId="hilite1">
    <w:name w:val="hilite1"/>
    <w:basedOn w:val="DefaultParagraphFont"/>
    <w:rsid w:val="00B606F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606F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606F0"/>
    <w:rPr>
      <w:rFonts w:ascii="Times New Roman" w:eastAsia="Malgun Gothic" w:hAnsi="Times New Roman" w:cs="Times New Roman"/>
      <w:sz w:val="21"/>
      <w:szCs w:val="24"/>
      <w:u w:val="single"/>
    </w:rPr>
  </w:style>
  <w:style w:type="character" w:customStyle="1" w:styleId="blue">
    <w:name w:val="blue"/>
    <w:basedOn w:val="DefaultParagraphFont"/>
    <w:rsid w:val="00B606F0"/>
    <w:rPr>
      <w:rFonts w:cs="Times New Roman"/>
    </w:rPr>
  </w:style>
  <w:style w:type="paragraph" w:customStyle="1" w:styleId="cites0">
    <w:name w:val="cites"/>
    <w:link w:val="Heading1Char3"/>
    <w:autoRedefine/>
    <w:qFormat/>
    <w:rsid w:val="00B606F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B606F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606F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606F0"/>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B606F0"/>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B606F0"/>
    <w:rPr>
      <w:rFonts w:ascii="Calibri" w:eastAsia="Times New Roman" w:hAnsi="Calibri" w:cs="Calibri"/>
      <w:b/>
      <w:sz w:val="32"/>
      <w:u w:val="single"/>
      <w:lang w:bidi="en-US"/>
    </w:rPr>
  </w:style>
  <w:style w:type="paragraph" w:customStyle="1" w:styleId="TxBrp1">
    <w:name w:val="TxBr_p1"/>
    <w:basedOn w:val="Normal"/>
    <w:qFormat/>
    <w:rsid w:val="00B606F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606F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606F0"/>
  </w:style>
  <w:style w:type="paragraph" w:customStyle="1" w:styleId="hat">
    <w:name w:val="hat"/>
    <w:basedOn w:val="Normal"/>
    <w:next w:val="Normal"/>
    <w:link w:val="hatChar"/>
    <w:qFormat/>
    <w:rsid w:val="00B606F0"/>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B606F0"/>
    <w:rPr>
      <w:rFonts w:ascii="Calibri" w:eastAsia="Times New Roman" w:hAnsi="Calibri" w:cs="Calibri"/>
      <w:b/>
      <w:bCs/>
      <w:sz w:val="32"/>
      <w:u w:val="single"/>
      <w:lang w:bidi="en-US"/>
    </w:rPr>
  </w:style>
  <w:style w:type="character" w:customStyle="1" w:styleId="storyby">
    <w:name w:val="storyby"/>
    <w:basedOn w:val="DefaultParagraphFont"/>
    <w:rsid w:val="00B606F0"/>
  </w:style>
  <w:style w:type="paragraph" w:customStyle="1" w:styleId="HotRouteChar">
    <w:name w:val="Hot Route! Char"/>
    <w:basedOn w:val="Normal"/>
    <w:qFormat/>
    <w:rsid w:val="00B606F0"/>
    <w:pPr>
      <w:ind w:left="144"/>
      <w:contextualSpacing/>
    </w:pPr>
    <w:rPr>
      <w:rFonts w:eastAsia="Times New Roman"/>
      <w:lang w:bidi="en-US"/>
    </w:rPr>
  </w:style>
  <w:style w:type="paragraph" w:customStyle="1" w:styleId="Default">
    <w:name w:val="Default"/>
    <w:qFormat/>
    <w:rsid w:val="00B606F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606F0"/>
    <w:rPr>
      <w:rFonts w:ascii="Cambria" w:hAnsi="Cambria" w:cs="Times New Roman"/>
      <w:b/>
      <w:bCs/>
      <w:sz w:val="26"/>
      <w:szCs w:val="26"/>
    </w:rPr>
  </w:style>
  <w:style w:type="character" w:customStyle="1" w:styleId="CardCharChar1">
    <w:name w:val="Card Char Char1"/>
    <w:basedOn w:val="DefaultParagraphFont"/>
    <w:rsid w:val="00B606F0"/>
    <w:rPr>
      <w:rFonts w:cs="Times New Roman"/>
      <w:b/>
      <w:bCs/>
      <w:sz w:val="28"/>
      <w:szCs w:val="28"/>
    </w:rPr>
  </w:style>
  <w:style w:type="character" w:customStyle="1" w:styleId="hit">
    <w:name w:val="hit"/>
    <w:basedOn w:val="DefaultParagraphFont"/>
    <w:rsid w:val="00B606F0"/>
    <w:rPr>
      <w:rFonts w:cs="Times New Roman"/>
    </w:rPr>
  </w:style>
  <w:style w:type="paragraph" w:customStyle="1" w:styleId="SmallFont">
    <w:name w:val="Small Font"/>
    <w:basedOn w:val="Normal"/>
    <w:link w:val="SmallFontChar"/>
    <w:qFormat/>
    <w:rsid w:val="00B606F0"/>
    <w:pPr>
      <w:spacing w:after="200"/>
      <w:contextualSpacing/>
      <w:jc w:val="both"/>
    </w:pPr>
    <w:rPr>
      <w:rFonts w:eastAsia="Calibri"/>
      <w:szCs w:val="18"/>
    </w:rPr>
  </w:style>
  <w:style w:type="character" w:customStyle="1" w:styleId="SmallFontChar">
    <w:name w:val="Small Font Char"/>
    <w:basedOn w:val="DefaultParagraphFont"/>
    <w:link w:val="SmallFont"/>
    <w:locked/>
    <w:rsid w:val="00B606F0"/>
    <w:rPr>
      <w:rFonts w:ascii="Calibri" w:eastAsia="Calibri" w:hAnsi="Calibri" w:cs="Calibri"/>
      <w:szCs w:val="18"/>
    </w:rPr>
  </w:style>
  <w:style w:type="character" w:customStyle="1" w:styleId="CircleChar1">
    <w:name w:val="Circle Char1"/>
    <w:basedOn w:val="DefaultParagraphFont"/>
    <w:rsid w:val="00B606F0"/>
    <w:rPr>
      <w:rFonts w:cs="Times New Roman"/>
      <w:b/>
      <w:i/>
      <w:sz w:val="18"/>
      <w:szCs w:val="18"/>
      <w:u w:val="single"/>
      <w:lang w:val="en-US" w:eastAsia="en-US" w:bidi="ar-SA"/>
    </w:rPr>
  </w:style>
  <w:style w:type="character" w:customStyle="1" w:styleId="verdana">
    <w:name w:val="verdana"/>
    <w:basedOn w:val="DefaultParagraphFont"/>
    <w:rsid w:val="00B606F0"/>
  </w:style>
  <w:style w:type="paragraph" w:customStyle="1" w:styleId="BlockHeadings">
    <w:name w:val="Block Headings"/>
    <w:basedOn w:val="Normal"/>
    <w:link w:val="BlockHeadingsChar"/>
    <w:qFormat/>
    <w:rsid w:val="00B606F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606F0"/>
    <w:rPr>
      <w:rFonts w:ascii="Calibri" w:eastAsia="Times New Roman" w:hAnsi="Calibri" w:cs="Calibri"/>
      <w:b/>
      <w:szCs w:val="20"/>
    </w:rPr>
  </w:style>
  <w:style w:type="paragraph" w:customStyle="1" w:styleId="loose">
    <w:name w:val="loose"/>
    <w:basedOn w:val="Normal"/>
    <w:uiPriority w:val="99"/>
    <w:qFormat/>
    <w:rsid w:val="00B606F0"/>
    <w:pPr>
      <w:spacing w:before="210"/>
      <w:contextualSpacing/>
    </w:pPr>
    <w:rPr>
      <w:rFonts w:eastAsia="Times New Roman"/>
      <w:lang w:eastAsia="zh-CN" w:bidi="he-IL"/>
    </w:rPr>
  </w:style>
  <w:style w:type="character" w:customStyle="1" w:styleId="hit1">
    <w:name w:val="hit1"/>
    <w:basedOn w:val="DefaultParagraphFont"/>
    <w:rsid w:val="00B606F0"/>
    <w:rPr>
      <w:b/>
      <w:bCs/>
      <w:color w:val="CC0033"/>
    </w:rPr>
  </w:style>
  <w:style w:type="character" w:customStyle="1" w:styleId="upper">
    <w:name w:val="upper"/>
    <w:basedOn w:val="DefaultParagraphFont"/>
    <w:rsid w:val="00B606F0"/>
  </w:style>
  <w:style w:type="character" w:customStyle="1" w:styleId="Author">
    <w:name w:val="Author"/>
    <w:aliases w:val="Style Date"/>
    <w:basedOn w:val="DefaultParagraphFont"/>
    <w:uiPriority w:val="1"/>
    <w:qFormat/>
    <w:rsid w:val="00B606F0"/>
    <w:rPr>
      <w:b/>
      <w:sz w:val="24"/>
    </w:rPr>
  </w:style>
  <w:style w:type="character" w:customStyle="1" w:styleId="SmallFont7pt">
    <w:name w:val="Small Font (7 pt)"/>
    <w:basedOn w:val="DefaultParagraphFont"/>
    <w:qFormat/>
    <w:rsid w:val="00B606F0"/>
    <w:rPr>
      <w:sz w:val="14"/>
    </w:rPr>
  </w:style>
  <w:style w:type="paragraph" w:customStyle="1" w:styleId="UnderlinedText">
    <w:name w:val="Underlined Text"/>
    <w:basedOn w:val="Normal"/>
    <w:qFormat/>
    <w:rsid w:val="00B606F0"/>
    <w:pPr>
      <w:contextualSpacing/>
    </w:pPr>
    <w:rPr>
      <w:rFonts w:eastAsia="Times New Roman"/>
      <w:b/>
      <w:szCs w:val="20"/>
    </w:rPr>
  </w:style>
  <w:style w:type="character" w:customStyle="1" w:styleId="SmallText-New">
    <w:name w:val="Small Text - New"/>
    <w:basedOn w:val="DefaultParagraphFont"/>
    <w:rsid w:val="00B606F0"/>
    <w:rPr>
      <w:rFonts w:ascii="Arial Narrow" w:hAnsi="Arial Narrow"/>
      <w:sz w:val="14"/>
    </w:rPr>
  </w:style>
  <w:style w:type="paragraph" w:customStyle="1" w:styleId="Smalltext0">
    <w:name w:val="Small text"/>
    <w:aliases w:val="Quote4,Quote111"/>
    <w:basedOn w:val="Default"/>
    <w:next w:val="Default"/>
    <w:link w:val="SmalltextChar"/>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B606F0"/>
    <w:rPr>
      <w:rFonts w:eastAsia="Malgun Gothic"/>
      <w:b/>
      <w:bCs/>
      <w:sz w:val="24"/>
      <w:u w:val="single"/>
      <w:bdr w:val="single" w:sz="4" w:space="0" w:color="auto" w:frame="1"/>
    </w:rPr>
  </w:style>
  <w:style w:type="character" w:customStyle="1" w:styleId="Underlined-New">
    <w:name w:val="Underlined - New"/>
    <w:basedOn w:val="DefaultParagraphFont"/>
    <w:rsid w:val="00B606F0"/>
    <w:rPr>
      <w:rFonts w:ascii="Arial Narrow" w:hAnsi="Arial Narrow"/>
      <w:sz w:val="16"/>
      <w:u w:val="single"/>
    </w:rPr>
  </w:style>
  <w:style w:type="character" w:customStyle="1" w:styleId="Boxing">
    <w:name w:val="Boxing"/>
    <w:basedOn w:val="DefaultParagraphFont"/>
    <w:rsid w:val="00B606F0"/>
    <w:rPr>
      <w:rFonts w:ascii="Arial Narrow" w:hAnsi="Arial Narrow"/>
      <w:dstrike w:val="0"/>
      <w:sz w:val="20"/>
      <w:bdr w:val="single" w:sz="2" w:space="0" w:color="auto"/>
      <w:vertAlign w:val="baseline"/>
    </w:rPr>
  </w:style>
  <w:style w:type="character" w:customStyle="1" w:styleId="style65">
    <w:name w:val="style65"/>
    <w:basedOn w:val="DefaultParagraphFont"/>
    <w:rsid w:val="00B606F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B606F0"/>
    <w:rPr>
      <w:rFonts w:ascii="Arial" w:hAnsi="Arial" w:cs="Arial" w:hint="default"/>
      <w:b/>
      <w:bCs/>
      <w:szCs w:val="32"/>
      <w:lang w:val="en-US" w:eastAsia="en-US" w:bidi="ar-SA"/>
    </w:rPr>
  </w:style>
  <w:style w:type="character" w:customStyle="1" w:styleId="qlabel">
    <w:name w:val="q_label"/>
    <w:basedOn w:val="DefaultParagraphFont"/>
    <w:rsid w:val="00B606F0"/>
  </w:style>
  <w:style w:type="character" w:customStyle="1" w:styleId="alabel">
    <w:name w:val="a_label"/>
    <w:basedOn w:val="DefaultParagraphFont"/>
    <w:rsid w:val="00B606F0"/>
  </w:style>
  <w:style w:type="character" w:customStyle="1" w:styleId="Style1Char1">
    <w:name w:val="Style1 Char1"/>
    <w:basedOn w:val="DefaultParagraphFont"/>
    <w:rsid w:val="00B606F0"/>
    <w:rPr>
      <w:rFonts w:eastAsia="SimSun"/>
      <w:sz w:val="20"/>
      <w:szCs w:val="24"/>
      <w:u w:val="single"/>
      <w:lang w:val="en-US" w:eastAsia="zh-CN" w:bidi="ar-SA"/>
    </w:rPr>
  </w:style>
  <w:style w:type="character" w:customStyle="1" w:styleId="BoldandUnderlineCharChar">
    <w:name w:val="Bold and Underline Char Char"/>
    <w:basedOn w:val="DefaultParagraphFont"/>
    <w:rsid w:val="00B606F0"/>
    <w:rPr>
      <w:rFonts w:eastAsia="MS Mincho"/>
      <w:b/>
      <w:u w:val="single"/>
      <w:lang w:val="en-US" w:eastAsia="en-US" w:bidi="ar-SA"/>
    </w:rPr>
  </w:style>
  <w:style w:type="character" w:customStyle="1" w:styleId="CardTextChar">
    <w:name w:val="Card Text Char"/>
    <w:basedOn w:val="DefaultParagraphFont"/>
    <w:rsid w:val="00B606F0"/>
    <w:rPr>
      <w:rFonts w:ascii="Times New Roman" w:eastAsia="Times New Roman" w:hAnsi="Times New Roman" w:cs="Times New Roman"/>
      <w:szCs w:val="24"/>
    </w:rPr>
  </w:style>
  <w:style w:type="character" w:customStyle="1" w:styleId="reduce2">
    <w:name w:val="reduce2"/>
    <w:basedOn w:val="DefaultParagraphFont"/>
    <w:rsid w:val="00B606F0"/>
    <w:rPr>
      <w:rFonts w:ascii="Arial" w:hAnsi="Arial" w:cs="Arial"/>
      <w:color w:val="000000"/>
      <w:sz w:val="10"/>
      <w:szCs w:val="22"/>
    </w:rPr>
  </w:style>
  <w:style w:type="paragraph" w:customStyle="1" w:styleId="BoldUnderline">
    <w:name w:val="BoldUnderline"/>
    <w:link w:val="BoldUnderlineChar0"/>
    <w:qFormat/>
    <w:rsid w:val="00B606F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606F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606F0"/>
    <w:rPr>
      <w:rFonts w:cs="Arial"/>
      <w:bCs/>
      <w:szCs w:val="26"/>
      <w:u w:val="single"/>
      <w:lang w:val="en-US" w:eastAsia="en-US" w:bidi="ar-SA"/>
    </w:rPr>
  </w:style>
  <w:style w:type="paragraph" w:customStyle="1" w:styleId="evidencetextChar">
    <w:name w:val="evidence text Char"/>
    <w:basedOn w:val="Normal"/>
    <w:qFormat/>
    <w:rsid w:val="00B606F0"/>
    <w:pPr>
      <w:ind w:left="1728" w:right="1008"/>
      <w:contextualSpacing/>
    </w:pPr>
    <w:rPr>
      <w:rFonts w:eastAsia="Times New Roman"/>
      <w:color w:val="000000"/>
      <w:sz w:val="18"/>
    </w:rPr>
  </w:style>
  <w:style w:type="character" w:customStyle="1" w:styleId="underline20">
    <w:name w:val="underline2"/>
    <w:basedOn w:val="DefaultParagraphFont"/>
    <w:qFormat/>
    <w:rsid w:val="00B606F0"/>
    <w:rPr>
      <w:u w:val="single"/>
    </w:rPr>
  </w:style>
  <w:style w:type="character" w:customStyle="1" w:styleId="Style11ptUnderlineBorderSinglesolidlineAuto05pt">
    <w:name w:val="Style 11 pt Underline Border: : (Single solid line Auto  0.5 pt..."/>
    <w:rsid w:val="00B606F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606F0"/>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606F0"/>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B606F0"/>
    <w:pPr>
      <w:contextualSpacing/>
    </w:pPr>
    <w:rPr>
      <w:rFonts w:cstheme="minorBidi"/>
      <w:szCs w:val="24"/>
      <w:u w:val="single"/>
    </w:rPr>
  </w:style>
  <w:style w:type="character" w:customStyle="1" w:styleId="UnderlineChar4Char">
    <w:name w:val="Underline Char4 Char"/>
    <w:basedOn w:val="DefaultParagraphFont"/>
    <w:link w:val="UnderlineChar4"/>
    <w:rsid w:val="00B606F0"/>
    <w:rPr>
      <w:rFonts w:ascii="Calibri" w:hAnsi="Calibri"/>
      <w:szCs w:val="24"/>
      <w:u w:val="single"/>
    </w:rPr>
  </w:style>
  <w:style w:type="paragraph" w:customStyle="1" w:styleId="BoldandUnderlineChar3">
    <w:name w:val="Bold and Underline Char3"/>
    <w:basedOn w:val="Normal"/>
    <w:link w:val="BoldandUnderlineChar3Char2"/>
    <w:qFormat/>
    <w:rsid w:val="00B606F0"/>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B606F0"/>
    <w:rPr>
      <w:rFonts w:ascii="Calibri" w:hAnsi="Calibri"/>
      <w:b/>
      <w:szCs w:val="24"/>
      <w:u w:val="single"/>
    </w:rPr>
  </w:style>
  <w:style w:type="paragraph" w:customStyle="1" w:styleId="StyleUnderlineChar11pt">
    <w:name w:val="Style Underline Char + 11 pt"/>
    <w:basedOn w:val="Normal"/>
    <w:link w:val="StyleUnderlineChar11ptChar"/>
    <w:qFormat/>
    <w:rsid w:val="00B606F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606F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606F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606F0"/>
    <w:rPr>
      <w:rFonts w:ascii="Calibri" w:eastAsia="Times New Roman" w:hAnsi="Calibri" w:cs="Calibri"/>
      <w:b/>
      <w:bCs/>
      <w:u w:val="single"/>
    </w:rPr>
  </w:style>
  <w:style w:type="character" w:customStyle="1" w:styleId="inside-head">
    <w:name w:val="inside-head"/>
    <w:basedOn w:val="DefaultParagraphFont"/>
    <w:rsid w:val="00B606F0"/>
  </w:style>
  <w:style w:type="paragraph" w:customStyle="1" w:styleId="Style3">
    <w:name w:val="Style3"/>
    <w:basedOn w:val="Normal"/>
    <w:link w:val="Style3Char"/>
    <w:qFormat/>
    <w:rsid w:val="00B606F0"/>
    <w:pPr>
      <w:contextualSpacing/>
    </w:pPr>
    <w:rPr>
      <w:rFonts w:ascii="Arial Narrow" w:eastAsia="Times New Roman" w:hAnsi="Arial Narrow"/>
      <w:b/>
    </w:rPr>
  </w:style>
  <w:style w:type="character" w:customStyle="1" w:styleId="Style3Char">
    <w:name w:val="Style3 Char"/>
    <w:basedOn w:val="DefaultParagraphFont"/>
    <w:link w:val="Style3"/>
    <w:rsid w:val="00B606F0"/>
    <w:rPr>
      <w:rFonts w:ascii="Arial Narrow" w:eastAsia="Times New Roman" w:hAnsi="Arial Narrow" w:cs="Calibri"/>
      <w:b/>
    </w:rPr>
  </w:style>
  <w:style w:type="character" w:customStyle="1" w:styleId="7TimesNewRoman">
    <w:name w:val="7 Times New Roman"/>
    <w:rsid w:val="00B606F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606F0"/>
  </w:style>
  <w:style w:type="character" w:customStyle="1" w:styleId="officialsbureau">
    <w:name w:val="official_s_bureau"/>
    <w:basedOn w:val="DefaultParagraphFont"/>
    <w:rsid w:val="00B606F0"/>
  </w:style>
  <w:style w:type="paragraph" w:customStyle="1" w:styleId="Stylecard11ptUnderline">
    <w:name w:val="Style card + 11 pt Underline"/>
    <w:basedOn w:val="Normal"/>
    <w:link w:val="Stylecard11ptUnderlineChar"/>
    <w:qFormat/>
    <w:rsid w:val="00B606F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606F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606F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606F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606F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606F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B606F0"/>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B606F0"/>
    <w:pPr>
      <w:contextualSpacing/>
    </w:pPr>
    <w:rPr>
      <w:u w:val="single"/>
    </w:rPr>
  </w:style>
  <w:style w:type="character" w:customStyle="1" w:styleId="StyleUnderlining11ptChar">
    <w:name w:val="Style Underlining + 11 pt Char"/>
    <w:basedOn w:val="DefaultParagraphFont"/>
    <w:link w:val="StyleUnderlining11pt"/>
    <w:rsid w:val="00B606F0"/>
    <w:rPr>
      <w:rFonts w:ascii="Calibri" w:hAnsi="Calibri" w:cs="Calibri"/>
      <w:u w:val="single"/>
    </w:rPr>
  </w:style>
  <w:style w:type="paragraph" w:customStyle="1" w:styleId="StyleCardText9pt">
    <w:name w:val="Style Card Text + 9 pt"/>
    <w:basedOn w:val="Normal"/>
    <w:link w:val="StyleCardText9ptChar"/>
    <w:qFormat/>
    <w:rsid w:val="00B606F0"/>
    <w:pPr>
      <w:spacing w:after="200"/>
      <w:contextualSpacing/>
    </w:pPr>
    <w:rPr>
      <w:rFonts w:eastAsia="Calibri"/>
    </w:rPr>
  </w:style>
  <w:style w:type="character" w:customStyle="1" w:styleId="StyleCardText9ptChar">
    <w:name w:val="Style Card Text + 9 pt Char"/>
    <w:basedOn w:val="DefaultParagraphFont"/>
    <w:link w:val="StyleCardText9pt"/>
    <w:rsid w:val="00B606F0"/>
    <w:rPr>
      <w:rFonts w:ascii="Calibri" w:eastAsia="Calibri" w:hAnsi="Calibri" w:cs="Calibri"/>
    </w:rPr>
  </w:style>
  <w:style w:type="paragraph" w:customStyle="1" w:styleId="Underlining">
    <w:name w:val="Underlining"/>
    <w:basedOn w:val="Normal"/>
    <w:link w:val="UnderliningChar"/>
    <w:qFormat/>
    <w:rsid w:val="00B606F0"/>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B606F0"/>
    <w:rPr>
      <w:rFonts w:ascii="Arial Narrow" w:hAnsi="Arial Narrow" w:cs="Times New Roman"/>
      <w:sz w:val="24"/>
      <w:szCs w:val="24"/>
      <w:u w:val="single"/>
    </w:rPr>
  </w:style>
  <w:style w:type="character" w:customStyle="1" w:styleId="ital-inline">
    <w:name w:val="ital-inline"/>
    <w:basedOn w:val="DefaultParagraphFont"/>
    <w:rsid w:val="00B606F0"/>
  </w:style>
  <w:style w:type="character" w:customStyle="1" w:styleId="underlineChar">
    <w:name w:val="underline Char"/>
    <w:basedOn w:val="DefaultParagraphFont"/>
    <w:rsid w:val="00B606F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606F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606F0"/>
    <w:rPr>
      <w:sz w:val="20"/>
      <w:u w:val="single"/>
    </w:rPr>
  </w:style>
  <w:style w:type="character" w:customStyle="1" w:styleId="StyleBold">
    <w:name w:val="Style Bold"/>
    <w:basedOn w:val="DefaultParagraphFont"/>
    <w:uiPriority w:val="9"/>
    <w:qFormat/>
    <w:rsid w:val="00B606F0"/>
    <w:rPr>
      <w:b/>
      <w:bCs/>
    </w:rPr>
  </w:style>
  <w:style w:type="character" w:customStyle="1" w:styleId="body-text">
    <w:name w:val="body-text"/>
    <w:basedOn w:val="DefaultParagraphFont"/>
    <w:rsid w:val="00B606F0"/>
  </w:style>
  <w:style w:type="paragraph" w:customStyle="1" w:styleId="StyleStyle411ptBoldBorderSinglesolidlineAuto0">
    <w:name w:val="Style Style4 + 11 pt Bold Border: : (Single solid line Auto  0...."/>
    <w:basedOn w:val="Normal"/>
    <w:link w:val="StyleStyle411ptBoldBorderSinglesolidlineAuto0Char"/>
    <w:qFormat/>
    <w:rsid w:val="00B606F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606F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606F0"/>
  </w:style>
  <w:style w:type="paragraph" w:customStyle="1" w:styleId="StyleStyle112pt">
    <w:name w:val="Style Style1 + 12 pt"/>
    <w:basedOn w:val="Normal"/>
    <w:link w:val="StyleStyle112ptChar"/>
    <w:qFormat/>
    <w:rsid w:val="00B606F0"/>
    <w:pPr>
      <w:contextualSpacing/>
    </w:pPr>
    <w:rPr>
      <w:rFonts w:eastAsia="SimSun"/>
      <w:u w:val="single"/>
      <w:lang w:eastAsia="zh-CN"/>
    </w:rPr>
  </w:style>
  <w:style w:type="character" w:customStyle="1" w:styleId="StyleStyle112ptChar">
    <w:name w:val="Style Style1 + 12 pt Char"/>
    <w:basedOn w:val="DefaultParagraphFont"/>
    <w:link w:val="StyleStyle112pt"/>
    <w:rsid w:val="00B606F0"/>
    <w:rPr>
      <w:rFonts w:ascii="Calibri" w:eastAsia="SimSun" w:hAnsi="Calibri" w:cs="Calibri"/>
      <w:u w:val="single"/>
      <w:lang w:eastAsia="zh-CN"/>
    </w:rPr>
  </w:style>
  <w:style w:type="paragraph" w:customStyle="1" w:styleId="MinimizedText">
    <w:name w:val="Minimized Text"/>
    <w:basedOn w:val="Normal"/>
    <w:link w:val="MinimizedTextChar"/>
    <w:qFormat/>
    <w:rsid w:val="00B606F0"/>
    <w:pPr>
      <w:contextualSpacing/>
    </w:pPr>
    <w:rPr>
      <w:rFonts w:eastAsia="Times New Roman"/>
    </w:rPr>
  </w:style>
  <w:style w:type="character" w:customStyle="1" w:styleId="MinimizedTextChar">
    <w:name w:val="Minimized Text Char"/>
    <w:basedOn w:val="DefaultParagraphFont"/>
    <w:link w:val="MinimizedText"/>
    <w:rsid w:val="00B606F0"/>
    <w:rPr>
      <w:rFonts w:ascii="Calibri" w:eastAsia="Times New Roman" w:hAnsi="Calibri" w:cs="Calibri"/>
    </w:rPr>
  </w:style>
  <w:style w:type="character" w:customStyle="1" w:styleId="term1">
    <w:name w:val="term1"/>
    <w:basedOn w:val="DefaultParagraphFont"/>
    <w:rsid w:val="00B606F0"/>
    <w:rPr>
      <w:b/>
      <w:bCs/>
    </w:rPr>
  </w:style>
  <w:style w:type="character" w:customStyle="1" w:styleId="Styleterm111ptUnderline">
    <w:name w:val="Style term1 + 11 pt Underline"/>
    <w:basedOn w:val="term1"/>
    <w:rsid w:val="00B606F0"/>
    <w:rPr>
      <w:b/>
      <w:bCs/>
      <w:sz w:val="20"/>
      <w:u w:val="single"/>
    </w:rPr>
  </w:style>
  <w:style w:type="paragraph" w:customStyle="1" w:styleId="StyleMinimizedTextArialNarrow10pt">
    <w:name w:val="Style Minimized Text + Arial Narrow 10 pt"/>
    <w:basedOn w:val="MinimizedText"/>
    <w:link w:val="StyleMinimizedTextArialNarrow10ptChar"/>
    <w:qFormat/>
    <w:rsid w:val="00B606F0"/>
  </w:style>
  <w:style w:type="character" w:customStyle="1" w:styleId="StyleMinimizedTextArialNarrow10ptChar">
    <w:name w:val="Style Minimized Text + Arial Narrow 10 pt Char"/>
    <w:basedOn w:val="MinimizedTextChar"/>
    <w:link w:val="StyleMinimizedTextArialNarrow10pt"/>
    <w:rsid w:val="00B606F0"/>
    <w:rPr>
      <w:rFonts w:ascii="Calibri" w:eastAsia="Times New Roman" w:hAnsi="Calibri" w:cs="Calibri"/>
    </w:rPr>
  </w:style>
  <w:style w:type="character" w:customStyle="1" w:styleId="Styleunderline11ptBold">
    <w:name w:val="Style underline + 11 pt Bold"/>
    <w:basedOn w:val="underline"/>
    <w:rsid w:val="00B606F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606F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606F0"/>
    <w:rPr>
      <w:rFonts w:ascii="Calibri" w:eastAsia="Times New Roman" w:hAnsi="Calibri" w:cs="Calibri"/>
      <w:u w:val="single"/>
      <w:bdr w:val="single" w:sz="4" w:space="0" w:color="auto"/>
    </w:rPr>
  </w:style>
  <w:style w:type="character" w:customStyle="1" w:styleId="Style9pt">
    <w:name w:val="Style 9 pt"/>
    <w:basedOn w:val="DefaultParagraphFont"/>
    <w:rsid w:val="00B606F0"/>
    <w:rPr>
      <w:rFonts w:ascii="Times New Roman" w:hAnsi="Times New Roman"/>
      <w:sz w:val="20"/>
    </w:rPr>
  </w:style>
  <w:style w:type="paragraph" w:customStyle="1" w:styleId="StyleStyle49pt3">
    <w:name w:val="Style Style4 + 9 pt3"/>
    <w:basedOn w:val="Style4"/>
    <w:link w:val="StyleStyle49pt3Char"/>
    <w:qFormat/>
    <w:rsid w:val="00B606F0"/>
  </w:style>
  <w:style w:type="character" w:customStyle="1" w:styleId="StyleStyle49pt3Char">
    <w:name w:val="Style Style4 + 9 pt3 Char"/>
    <w:basedOn w:val="Style4Char"/>
    <w:link w:val="StyleStyle49pt3"/>
    <w:rsid w:val="00B606F0"/>
    <w:rPr>
      <w:rFonts w:ascii="Calibri" w:eastAsia="Times New Roman" w:hAnsi="Calibri" w:cs="Calibri"/>
      <w:u w:val="single"/>
    </w:rPr>
  </w:style>
  <w:style w:type="paragraph" w:customStyle="1" w:styleId="StyleStyle4Bold">
    <w:name w:val="Style Style4 + Bold"/>
    <w:basedOn w:val="Style4"/>
    <w:link w:val="StyleStyle4BoldChar"/>
    <w:qFormat/>
    <w:rsid w:val="00B606F0"/>
    <w:rPr>
      <w:b/>
      <w:bCs/>
    </w:rPr>
  </w:style>
  <w:style w:type="character" w:customStyle="1" w:styleId="StyleStyle4BoldChar">
    <w:name w:val="Style Style4 + Bold Char"/>
    <w:basedOn w:val="Style4Char"/>
    <w:link w:val="StyleStyle4Bold"/>
    <w:rsid w:val="00B606F0"/>
    <w:rPr>
      <w:rFonts w:ascii="Calibri" w:eastAsia="Times New Roman" w:hAnsi="Calibri" w:cs="Calibri"/>
      <w:b/>
      <w:bCs/>
      <w:u w:val="single"/>
    </w:rPr>
  </w:style>
  <w:style w:type="character" w:customStyle="1" w:styleId="CharChar11">
    <w:name w:val="Char Char11"/>
    <w:basedOn w:val="DefaultParagraphFont"/>
    <w:rsid w:val="00B606F0"/>
    <w:rPr>
      <w:rFonts w:cs="Arial"/>
      <w:bCs/>
      <w:szCs w:val="26"/>
      <w:u w:val="single"/>
      <w:lang w:val="en-US" w:eastAsia="en-US" w:bidi="ar-SA"/>
    </w:rPr>
  </w:style>
  <w:style w:type="character" w:customStyle="1" w:styleId="authorbio">
    <w:name w:val="authorbio"/>
    <w:basedOn w:val="DefaultParagraphFont"/>
    <w:rsid w:val="00B606F0"/>
  </w:style>
  <w:style w:type="character" w:customStyle="1" w:styleId="a">
    <w:name w:val="a"/>
    <w:basedOn w:val="DefaultParagraphFont"/>
    <w:rsid w:val="00B606F0"/>
  </w:style>
  <w:style w:type="character" w:customStyle="1" w:styleId="StyleStyleUnderline411ptBold">
    <w:name w:val="Style Style Underline4 + 11 pt Bold"/>
    <w:basedOn w:val="DefaultParagraphFont"/>
    <w:rsid w:val="00B606F0"/>
    <w:rPr>
      <w:b/>
      <w:bCs/>
      <w:sz w:val="20"/>
      <w:u w:val="single"/>
    </w:rPr>
  </w:style>
  <w:style w:type="character" w:customStyle="1" w:styleId="StyleStyleUnderline311ptBold">
    <w:name w:val="Style Style Underline3 + 11 pt Bold"/>
    <w:basedOn w:val="DefaultParagraphFont"/>
    <w:rsid w:val="00B606F0"/>
    <w:rPr>
      <w:b/>
      <w:bCs/>
      <w:sz w:val="20"/>
      <w:u w:val="single"/>
    </w:rPr>
  </w:style>
  <w:style w:type="character" w:customStyle="1" w:styleId="StyleUnderline3">
    <w:name w:val="Style Underline3"/>
    <w:basedOn w:val="DefaultParagraphFont"/>
    <w:rsid w:val="00B606F0"/>
    <w:rPr>
      <w:u w:val="single"/>
    </w:rPr>
  </w:style>
  <w:style w:type="paragraph" w:customStyle="1" w:styleId="StyleStyle111ptBorderSinglesolidlineAuto05ptL">
    <w:name w:val="Style Style1 + 11 pt Border: : (Single solid line Auto  0.5 pt L..."/>
    <w:link w:val="StyleStyle111ptBorderSinglesolidlineAuto05ptLChar"/>
    <w:qFormat/>
    <w:rsid w:val="00B606F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606F0"/>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B606F0"/>
    <w:rPr>
      <w:u w:val="single"/>
    </w:rPr>
  </w:style>
  <w:style w:type="character" w:customStyle="1" w:styleId="CardsFont12pt0">
    <w:name w:val="Cards + Font 12pt"/>
    <w:basedOn w:val="DefaultParagraphFont"/>
    <w:uiPriority w:val="1"/>
    <w:rsid w:val="00B606F0"/>
    <w:rPr>
      <w:rFonts w:ascii="Times New Roman" w:eastAsia="Calibri" w:hAnsi="Times New Roman" w:cs="Times New Roman"/>
      <w:sz w:val="24"/>
      <w:szCs w:val="20"/>
      <w:u w:val="single"/>
    </w:rPr>
  </w:style>
  <w:style w:type="paragraph" w:customStyle="1" w:styleId="Circled">
    <w:name w:val="Circled"/>
    <w:link w:val="CircledChar"/>
    <w:qFormat/>
    <w:rsid w:val="00B606F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B606F0"/>
    <w:rPr>
      <w:rFonts w:ascii="Times New Roman" w:eastAsia="MS Mincho" w:hAnsi="Times New Roman" w:cs="Times New Roman"/>
      <w:b/>
      <w:szCs w:val="20"/>
      <w:u w:val="single"/>
      <w:lang w:eastAsia="ja-JP"/>
    </w:rPr>
  </w:style>
  <w:style w:type="character" w:customStyle="1" w:styleId="base">
    <w:name w:val="base"/>
    <w:basedOn w:val="DefaultParagraphFont"/>
    <w:rsid w:val="00B606F0"/>
  </w:style>
  <w:style w:type="character" w:customStyle="1" w:styleId="part-of-speech">
    <w:name w:val="part-of-speech"/>
    <w:basedOn w:val="DefaultParagraphFont"/>
    <w:rsid w:val="00B606F0"/>
  </w:style>
  <w:style w:type="character" w:customStyle="1" w:styleId="sep">
    <w:name w:val="sep"/>
    <w:basedOn w:val="DefaultParagraphFont"/>
    <w:rsid w:val="00B606F0"/>
  </w:style>
  <w:style w:type="character" w:customStyle="1" w:styleId="pron">
    <w:name w:val="pron"/>
    <w:basedOn w:val="DefaultParagraphFont"/>
    <w:rsid w:val="00B606F0"/>
  </w:style>
  <w:style w:type="paragraph" w:customStyle="1" w:styleId="StyleStyle4LatinTimesNewRomanAsianSimSun">
    <w:name w:val="Style Style4 + (Latin) Times New Roman (Asian) SimSun"/>
    <w:basedOn w:val="Normal"/>
    <w:link w:val="StyleStyle4LatinTimesNewRomanAsianSimSunChar"/>
    <w:qFormat/>
    <w:rsid w:val="00B606F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606F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606F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606F0"/>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B606F0"/>
    <w:rPr>
      <w:rFonts w:cs="Arial"/>
      <w:b/>
      <w:bCs/>
      <w:iCs/>
      <w:lang w:val="en-US" w:eastAsia="en-US" w:bidi="ar-SA"/>
    </w:rPr>
  </w:style>
  <w:style w:type="character" w:customStyle="1" w:styleId="SubtitleChar1">
    <w:name w:val="Subtitle Char1"/>
    <w:aliases w:val="Underlined card text Char1"/>
    <w:basedOn w:val="DefaultParagraphFont"/>
    <w:uiPriority w:val="11"/>
    <w:rsid w:val="00B606F0"/>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B606F0"/>
  </w:style>
  <w:style w:type="character" w:customStyle="1" w:styleId="StyleStyle411pt1Char">
    <w:name w:val="Style Style4 + 11 pt1 Char"/>
    <w:basedOn w:val="Style4Char"/>
    <w:link w:val="StyleStyle411pt1"/>
    <w:rsid w:val="00B606F0"/>
    <w:rPr>
      <w:rFonts w:ascii="Calibri" w:eastAsia="Times New Roman" w:hAnsi="Calibri" w:cs="Calibri"/>
      <w:u w:val="single"/>
    </w:rPr>
  </w:style>
  <w:style w:type="character" w:customStyle="1" w:styleId="BoldandUnderlineCharChar2">
    <w:name w:val="Bold and Underline Char Char2"/>
    <w:basedOn w:val="DefaultParagraphFont"/>
    <w:rsid w:val="00B606F0"/>
    <w:rPr>
      <w:b/>
      <w:u w:val="single"/>
      <w:lang w:val="en-US" w:eastAsia="en-US" w:bidi="ar-SA"/>
    </w:rPr>
  </w:style>
  <w:style w:type="character" w:customStyle="1" w:styleId="StyleUnderlineCharChar111pt">
    <w:name w:val="Style Underline Char Char1 + 11 pt"/>
    <w:basedOn w:val="DefaultParagraphFont"/>
    <w:rsid w:val="00B606F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606F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606F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606F0"/>
    <w:rPr>
      <w:sz w:val="22"/>
      <w:u w:val="single"/>
    </w:rPr>
  </w:style>
  <w:style w:type="paragraph" w:customStyle="1" w:styleId="StyleMinimizedTextArialNarrow9pt">
    <w:name w:val="Style Minimized Text + Arial Narrow 9 pt"/>
    <w:basedOn w:val="Normal"/>
    <w:link w:val="StyleMinimizedTextArialNarrow9ptChar"/>
    <w:qFormat/>
    <w:rsid w:val="00B606F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606F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606F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606F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606F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606F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606F0"/>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B606F0"/>
    <w:rPr>
      <w:b w:val="0"/>
      <w:bCs/>
      <w:sz w:val="20"/>
      <w:u w:val="single"/>
      <w:lang w:val="en-US" w:eastAsia="en-US" w:bidi="ar-SA"/>
    </w:rPr>
  </w:style>
  <w:style w:type="character" w:customStyle="1" w:styleId="Styleunderline9pt">
    <w:name w:val="Style underline + 9 pt"/>
    <w:basedOn w:val="underline"/>
    <w:rsid w:val="00B606F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606F0"/>
    <w:rPr>
      <w:rFonts w:ascii="Times New Roman" w:hAnsi="Times New Roman"/>
      <w:sz w:val="20"/>
    </w:rPr>
  </w:style>
  <w:style w:type="character" w:customStyle="1" w:styleId="Styleunderline9pt1">
    <w:name w:val="Style underline + 9 pt1"/>
    <w:basedOn w:val="underline"/>
    <w:rsid w:val="00B606F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606F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606F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606F0"/>
    <w:rPr>
      <w:b/>
      <w:bCs/>
      <w:noProof w:val="0"/>
      <w:sz w:val="20"/>
      <w:u w:val="single"/>
      <w:lang w:val="en-US" w:eastAsia="en-US" w:bidi="ar-SA"/>
    </w:rPr>
  </w:style>
  <w:style w:type="character" w:customStyle="1" w:styleId="Hyperlink23">
    <w:name w:val="Hyperlink23"/>
    <w:basedOn w:val="DefaultParagraphFont"/>
    <w:rsid w:val="00B606F0"/>
    <w:rPr>
      <w:color w:val="3300CC"/>
      <w:u w:val="single"/>
    </w:rPr>
  </w:style>
  <w:style w:type="paragraph" w:customStyle="1" w:styleId="cardCharChar">
    <w:name w:val="card Char Char"/>
    <w:basedOn w:val="Normal"/>
    <w:link w:val="cardCharCharChar"/>
    <w:qFormat/>
    <w:rsid w:val="00B606F0"/>
    <w:pPr>
      <w:ind w:right="288"/>
      <w:contextualSpacing/>
    </w:pPr>
    <w:rPr>
      <w:rFonts w:eastAsia="Times New Roman"/>
      <w:szCs w:val="20"/>
    </w:rPr>
  </w:style>
  <w:style w:type="character" w:customStyle="1" w:styleId="cardCharCharChar">
    <w:name w:val="card Char Char Char"/>
    <w:basedOn w:val="DefaultParagraphFont"/>
    <w:link w:val="cardCharChar"/>
    <w:rsid w:val="00B606F0"/>
    <w:rPr>
      <w:rFonts w:ascii="Calibri" w:eastAsia="Times New Roman" w:hAnsi="Calibri" w:cs="Calibri"/>
      <w:szCs w:val="20"/>
    </w:rPr>
  </w:style>
  <w:style w:type="character" w:customStyle="1" w:styleId="StyleunderlineArialNarrow9ptBold">
    <w:name w:val="Style underline + Arial Narrow 9 pt Bold"/>
    <w:basedOn w:val="underline"/>
    <w:rsid w:val="00B606F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606F0"/>
    <w:pPr>
      <w:ind w:left="288"/>
    </w:pPr>
  </w:style>
  <w:style w:type="character" w:customStyle="1" w:styleId="StylecardCharCharArialNarrow9ptChar">
    <w:name w:val="Style card Char Char + Arial Narrow 9 pt Char"/>
    <w:basedOn w:val="cardCharCharChar"/>
    <w:link w:val="StylecardCharCharArialNarrow9pt"/>
    <w:rsid w:val="00B606F0"/>
    <w:rPr>
      <w:rFonts w:ascii="Calibri" w:eastAsia="Times New Roman" w:hAnsi="Calibri" w:cs="Calibri"/>
      <w:szCs w:val="20"/>
    </w:rPr>
  </w:style>
  <w:style w:type="character" w:customStyle="1" w:styleId="UnderlineCharCharChar">
    <w:name w:val="Underline Char Char Char"/>
    <w:basedOn w:val="DefaultParagraphFont"/>
    <w:rsid w:val="00B606F0"/>
    <w:rPr>
      <w:noProof w:val="0"/>
      <w:u w:val="single"/>
      <w:lang w:val="en-US" w:eastAsia="en-US" w:bidi="ar-SA"/>
    </w:rPr>
  </w:style>
  <w:style w:type="character" w:customStyle="1" w:styleId="CardTextChar1">
    <w:name w:val="Card Text Char1"/>
    <w:basedOn w:val="DefaultParagraphFont"/>
    <w:rsid w:val="00B606F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606F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606F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606F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606F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606F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606F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606F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606F0"/>
    <w:pPr>
      <w:contextualSpacing/>
    </w:pPr>
    <w:rPr>
      <w:rFonts w:eastAsia="Times New Roman"/>
    </w:rPr>
  </w:style>
  <w:style w:type="character" w:customStyle="1" w:styleId="TextsmallChar">
    <w:name w:val="Textsmall Char"/>
    <w:basedOn w:val="DefaultParagraphFont"/>
    <w:link w:val="Textsmall"/>
    <w:rsid w:val="00B606F0"/>
    <w:rPr>
      <w:rFonts w:ascii="Calibri" w:eastAsia="Times New Roman" w:hAnsi="Calibri" w:cs="Calibri"/>
    </w:rPr>
  </w:style>
  <w:style w:type="character" w:customStyle="1" w:styleId="CharChar111">
    <w:name w:val="Char Char111"/>
    <w:basedOn w:val="DefaultParagraphFont"/>
    <w:rsid w:val="00B606F0"/>
    <w:rPr>
      <w:rFonts w:cs="Arial"/>
      <w:bCs/>
      <w:szCs w:val="26"/>
      <w:u w:val="single"/>
      <w:lang w:val="en-US" w:eastAsia="en-US" w:bidi="ar-SA"/>
    </w:rPr>
  </w:style>
  <w:style w:type="paragraph" w:customStyle="1" w:styleId="cardtextsmall">
    <w:name w:val="card text small"/>
    <w:basedOn w:val="Normal"/>
    <w:uiPriority w:val="99"/>
    <w:qFormat/>
    <w:rsid w:val="00B606F0"/>
    <w:pPr>
      <w:contextualSpacing/>
    </w:pPr>
    <w:rPr>
      <w:rFonts w:ascii="Arial Narrow" w:eastAsia="Times New Roman" w:hAnsi="Arial Narrow"/>
    </w:rPr>
  </w:style>
  <w:style w:type="character" w:customStyle="1" w:styleId="AUnterdline">
    <w:name w:val="AUnterdline"/>
    <w:qFormat/>
    <w:rsid w:val="00B606F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606F0"/>
    <w:rPr>
      <w:rFonts w:ascii="Times New Roman" w:hAnsi="Times New Roman"/>
      <w:b/>
      <w:bCs/>
      <w:sz w:val="20"/>
      <w:u w:val="single"/>
      <w:bdr w:val="single" w:sz="4" w:space="0" w:color="auto"/>
    </w:rPr>
  </w:style>
  <w:style w:type="character" w:customStyle="1" w:styleId="highlightedsearchterm">
    <w:name w:val="highlightedsearchterm"/>
    <w:rsid w:val="00B606F0"/>
  </w:style>
  <w:style w:type="character" w:customStyle="1" w:styleId="StyleUnderline1">
    <w:name w:val="Style Underline1"/>
    <w:basedOn w:val="DefaultParagraphFont"/>
    <w:rsid w:val="00B606F0"/>
    <w:rPr>
      <w:rFonts w:ascii="Times New Roman" w:hAnsi="Times New Roman"/>
      <w:sz w:val="20"/>
      <w:u w:val="single"/>
    </w:rPr>
  </w:style>
  <w:style w:type="paragraph" w:customStyle="1" w:styleId="CardIndented">
    <w:name w:val="Card (Indented)"/>
    <w:basedOn w:val="Normal"/>
    <w:link w:val="CardIndentedChar"/>
    <w:qFormat/>
    <w:rsid w:val="00B606F0"/>
    <w:pPr>
      <w:ind w:left="288"/>
      <w:contextualSpacing/>
    </w:pPr>
  </w:style>
  <w:style w:type="character" w:customStyle="1" w:styleId="CardIndentedChar">
    <w:name w:val="Card (Indented) Char"/>
    <w:link w:val="CardIndented"/>
    <w:locked/>
    <w:rsid w:val="00B606F0"/>
    <w:rPr>
      <w:rFonts w:ascii="Calibri" w:hAnsi="Calibri" w:cs="Calibri"/>
    </w:rPr>
  </w:style>
  <w:style w:type="paragraph" w:customStyle="1" w:styleId="StyleStyle49pt10">
    <w:name w:val="Style Style4 + 9 pt10"/>
    <w:basedOn w:val="Style4"/>
    <w:link w:val="StyleStyle49pt10Char"/>
    <w:qFormat/>
    <w:rsid w:val="00B606F0"/>
  </w:style>
  <w:style w:type="character" w:customStyle="1" w:styleId="StyleStyle49pt10Char">
    <w:name w:val="Style Style4 + 9 pt10 Char"/>
    <w:basedOn w:val="Style4Char"/>
    <w:link w:val="StyleStyle49pt10"/>
    <w:rsid w:val="00B606F0"/>
    <w:rPr>
      <w:rFonts w:ascii="Calibri" w:eastAsia="Times New Roman" w:hAnsi="Calibri" w:cs="Calibri"/>
      <w:u w:val="single"/>
    </w:rPr>
  </w:style>
  <w:style w:type="paragraph" w:customStyle="1" w:styleId="StyleStyle49ptBold7">
    <w:name w:val="Style Style4 + 9 pt Bold7"/>
    <w:basedOn w:val="Style4"/>
    <w:link w:val="StyleStyle49ptBold7Char"/>
    <w:qFormat/>
    <w:rsid w:val="00B606F0"/>
    <w:rPr>
      <w:b/>
      <w:bCs/>
    </w:rPr>
  </w:style>
  <w:style w:type="character" w:customStyle="1" w:styleId="StyleStyle49ptBold7Char">
    <w:name w:val="Style Style4 + 9 pt Bold7 Char"/>
    <w:link w:val="StyleStyle49ptBold7"/>
    <w:rsid w:val="00B606F0"/>
    <w:rPr>
      <w:rFonts w:ascii="Calibri" w:eastAsia="Times New Roman" w:hAnsi="Calibri" w:cs="Calibri"/>
      <w:b/>
      <w:bCs/>
      <w:u w:val="single"/>
    </w:rPr>
  </w:style>
  <w:style w:type="paragraph" w:customStyle="1" w:styleId="NormalUnderline">
    <w:name w:val="Normal Underline"/>
    <w:basedOn w:val="Normal"/>
    <w:link w:val="NormalUnderlineChar"/>
    <w:qFormat/>
    <w:rsid w:val="00B606F0"/>
    <w:pPr>
      <w:ind w:left="288"/>
      <w:contextualSpacing/>
    </w:pPr>
    <w:rPr>
      <w:rFonts w:eastAsia="Times New Roman"/>
      <w:u w:val="single"/>
    </w:rPr>
  </w:style>
  <w:style w:type="character" w:customStyle="1" w:styleId="NormalUnderlineChar">
    <w:name w:val="Normal Underline Char"/>
    <w:link w:val="NormalUnderline"/>
    <w:rsid w:val="00B606F0"/>
    <w:rPr>
      <w:rFonts w:ascii="Calibri" w:eastAsia="Times New Roman" w:hAnsi="Calibri" w:cs="Calibri"/>
      <w:u w:val="single"/>
    </w:rPr>
  </w:style>
  <w:style w:type="character" w:customStyle="1" w:styleId="DontRead">
    <w:name w:val="Don't Read"/>
    <w:qFormat/>
    <w:rsid w:val="00B606F0"/>
    <w:rPr>
      <w:rFonts w:ascii="Times New Roman" w:hAnsi="Times New Roman"/>
      <w:sz w:val="16"/>
    </w:rPr>
  </w:style>
  <w:style w:type="paragraph" w:customStyle="1" w:styleId="Underlinestyle">
    <w:name w:val="Underline style"/>
    <w:basedOn w:val="Normal"/>
    <w:uiPriority w:val="99"/>
    <w:qFormat/>
    <w:rsid w:val="00B606F0"/>
    <w:pPr>
      <w:contextualSpacing/>
    </w:pPr>
    <w:rPr>
      <w:rFonts w:eastAsia="Times New Roman"/>
      <w:u w:val="single"/>
    </w:rPr>
  </w:style>
  <w:style w:type="character" w:customStyle="1" w:styleId="Style11ptUnderline3">
    <w:name w:val="Style 11 pt Underline3"/>
    <w:rsid w:val="00B606F0"/>
    <w:rPr>
      <w:sz w:val="20"/>
      <w:u w:val="single"/>
    </w:rPr>
  </w:style>
  <w:style w:type="character" w:customStyle="1" w:styleId="27">
    <w:name w:val="27"/>
    <w:rsid w:val="00B606F0"/>
    <w:rPr>
      <w:rFonts w:cs="Arial"/>
      <w:bCs/>
      <w:sz w:val="20"/>
      <w:u w:val="single"/>
      <w:lang w:val="en-US" w:eastAsia="en-US" w:bidi="ar-SA"/>
    </w:rPr>
  </w:style>
  <w:style w:type="character" w:customStyle="1" w:styleId="2">
    <w:name w:val="2"/>
    <w:rsid w:val="00B606F0"/>
    <w:rPr>
      <w:rFonts w:cs="Arial"/>
      <w:bCs/>
      <w:sz w:val="20"/>
      <w:u w:val="single"/>
      <w:lang w:val="en-US" w:eastAsia="en-US" w:bidi="ar-SA"/>
    </w:rPr>
  </w:style>
  <w:style w:type="character" w:customStyle="1" w:styleId="Style9ptUnderline11">
    <w:name w:val="Style 9 pt Underline11"/>
    <w:basedOn w:val="DefaultParagraphFont"/>
    <w:rsid w:val="00B606F0"/>
    <w:rPr>
      <w:sz w:val="20"/>
      <w:u w:val="single"/>
    </w:rPr>
  </w:style>
  <w:style w:type="character" w:customStyle="1" w:styleId="Style9ptBoldUnderline5">
    <w:name w:val="Style 9 pt Bold Underline5"/>
    <w:basedOn w:val="DefaultParagraphFont"/>
    <w:rsid w:val="00B606F0"/>
    <w:rPr>
      <w:b/>
      <w:bCs/>
      <w:sz w:val="20"/>
      <w:u w:val="single"/>
    </w:rPr>
  </w:style>
  <w:style w:type="character" w:customStyle="1" w:styleId="CharChar114">
    <w:name w:val="Char Char114"/>
    <w:basedOn w:val="DefaultParagraphFont"/>
    <w:rsid w:val="00B606F0"/>
    <w:rPr>
      <w:rFonts w:cs="Arial"/>
      <w:bCs/>
      <w:szCs w:val="26"/>
      <w:u w:val="single"/>
      <w:lang w:val="en-US" w:eastAsia="en-US" w:bidi="ar-SA"/>
    </w:rPr>
  </w:style>
  <w:style w:type="character" w:customStyle="1" w:styleId="CharChar113">
    <w:name w:val="Char Char113"/>
    <w:basedOn w:val="DefaultParagraphFont"/>
    <w:rsid w:val="00B606F0"/>
    <w:rPr>
      <w:rFonts w:cs="Arial"/>
      <w:bCs/>
      <w:szCs w:val="26"/>
      <w:u w:val="single"/>
      <w:lang w:val="en-US" w:eastAsia="en-US" w:bidi="ar-SA"/>
    </w:rPr>
  </w:style>
  <w:style w:type="character" w:customStyle="1" w:styleId="CharChar112">
    <w:name w:val="Char Char112"/>
    <w:basedOn w:val="DefaultParagraphFont"/>
    <w:rsid w:val="00B606F0"/>
    <w:rPr>
      <w:rFonts w:cs="Arial"/>
      <w:bCs/>
      <w:szCs w:val="26"/>
      <w:u w:val="single"/>
      <w:lang w:val="en-US" w:eastAsia="en-US" w:bidi="ar-SA"/>
    </w:rPr>
  </w:style>
  <w:style w:type="character" w:customStyle="1" w:styleId="ssl0">
    <w:name w:val="ss_l0"/>
    <w:basedOn w:val="DefaultParagraphFont"/>
    <w:rsid w:val="00B606F0"/>
  </w:style>
  <w:style w:type="character" w:customStyle="1" w:styleId="CommentSubjectChar1">
    <w:name w:val="Comment Subject Char1"/>
    <w:basedOn w:val="CommentTextChar1"/>
    <w:uiPriority w:val="99"/>
    <w:rsid w:val="00B606F0"/>
    <w:rPr>
      <w:rFonts w:cs="Calibri"/>
      <w:b/>
      <w:bCs/>
      <w:sz w:val="20"/>
      <w:szCs w:val="20"/>
    </w:rPr>
  </w:style>
  <w:style w:type="paragraph" w:customStyle="1" w:styleId="WW-Default1">
    <w:name w:val="WW-Default1"/>
    <w:basedOn w:val="Normal"/>
    <w:uiPriority w:val="99"/>
    <w:qFormat/>
    <w:rsid w:val="00B606F0"/>
    <w:pPr>
      <w:suppressAutoHyphens/>
      <w:contextualSpacing/>
    </w:pPr>
    <w:rPr>
      <w:rFonts w:eastAsia="Times New Roman"/>
      <w:b/>
      <w:bCs/>
      <w:szCs w:val="20"/>
      <w:lang w:eastAsia="ar-SA"/>
    </w:rPr>
  </w:style>
  <w:style w:type="paragraph" w:customStyle="1" w:styleId="Normal1">
    <w:name w:val="Normal1"/>
    <w:basedOn w:val="BodyText"/>
    <w:qFormat/>
    <w:rsid w:val="00B606F0"/>
    <w:pPr>
      <w:spacing w:before="100" w:beforeAutospacing="1" w:after="100" w:afterAutospacing="1"/>
    </w:pPr>
    <w:rPr>
      <w:rFonts w:eastAsia="Times New Roman"/>
      <w:sz w:val="24"/>
    </w:rPr>
  </w:style>
  <w:style w:type="character" w:customStyle="1" w:styleId="zoomme">
    <w:name w:val="zoomme"/>
    <w:basedOn w:val="DefaultParagraphFont"/>
    <w:rsid w:val="00B606F0"/>
  </w:style>
  <w:style w:type="character" w:customStyle="1" w:styleId="Date1">
    <w:name w:val="Date1"/>
    <w:basedOn w:val="DefaultParagraphFont"/>
    <w:rsid w:val="00B606F0"/>
  </w:style>
  <w:style w:type="character" w:customStyle="1" w:styleId="classauthor">
    <w:name w:val="class=&quot;author&quot;"/>
    <w:basedOn w:val="DefaultParagraphFont"/>
    <w:rsid w:val="00B606F0"/>
  </w:style>
  <w:style w:type="paragraph" w:customStyle="1" w:styleId="CardStyle">
    <w:name w:val="Card Style"/>
    <w:basedOn w:val="Normal"/>
    <w:link w:val="CardStyleChar"/>
    <w:qFormat/>
    <w:rsid w:val="00B606F0"/>
    <w:pPr>
      <w:contextualSpacing/>
    </w:pPr>
    <w:rPr>
      <w:rFonts w:eastAsia="Times New Roman"/>
    </w:rPr>
  </w:style>
  <w:style w:type="character" w:customStyle="1" w:styleId="CardStyleChar">
    <w:name w:val="Card Style Char"/>
    <w:link w:val="CardStyle"/>
    <w:locked/>
    <w:rsid w:val="00B606F0"/>
    <w:rPr>
      <w:rFonts w:ascii="Calibri" w:eastAsia="Times New Roman" w:hAnsi="Calibri" w:cs="Calibri"/>
    </w:rPr>
  </w:style>
  <w:style w:type="character" w:customStyle="1" w:styleId="texto1">
    <w:name w:val="texto1"/>
    <w:rsid w:val="00B606F0"/>
  </w:style>
  <w:style w:type="paragraph" w:customStyle="1" w:styleId="citenon-bold">
    <w:name w:val="cite non-bold"/>
    <w:basedOn w:val="Normal"/>
    <w:link w:val="citenon-boldChar"/>
    <w:qFormat/>
    <w:rsid w:val="00B606F0"/>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B606F0"/>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606F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606F0"/>
    <w:rPr>
      <w:rFonts w:ascii="Calibri" w:eastAsia="Times New Roman" w:hAnsi="Calibri" w:cs="Arial"/>
      <w:b/>
      <w:sz w:val="24"/>
      <w:szCs w:val="28"/>
    </w:rPr>
  </w:style>
  <w:style w:type="paragraph" w:customStyle="1" w:styleId="Style23">
    <w:name w:val="Style23"/>
    <w:basedOn w:val="Normal"/>
    <w:uiPriority w:val="99"/>
    <w:qFormat/>
    <w:rsid w:val="00B606F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606F0"/>
  </w:style>
  <w:style w:type="paragraph" w:customStyle="1" w:styleId="Tagtemplate">
    <w:name w:val="Tagtemplate"/>
    <w:basedOn w:val="Normal"/>
    <w:link w:val="TagtemplateChar"/>
    <w:autoRedefine/>
    <w:qFormat/>
    <w:rsid w:val="00B606F0"/>
    <w:pPr>
      <w:keepNext/>
      <w:keepLines/>
      <w:contextualSpacing/>
    </w:pPr>
    <w:rPr>
      <w:rFonts w:eastAsia="Calibri"/>
      <w:b/>
    </w:rPr>
  </w:style>
  <w:style w:type="character" w:customStyle="1" w:styleId="TagtemplateChar">
    <w:name w:val="Tagtemplate Char"/>
    <w:basedOn w:val="DefaultParagraphFont"/>
    <w:link w:val="Tagtemplate"/>
    <w:rsid w:val="00B606F0"/>
    <w:rPr>
      <w:rFonts w:ascii="Calibri" w:eastAsia="Calibri" w:hAnsi="Calibri" w:cs="Calibri"/>
      <w:b/>
    </w:rPr>
  </w:style>
  <w:style w:type="character" w:customStyle="1" w:styleId="Styleunderline11ptBorderSinglesolidlineAuto05p">
    <w:name w:val="Style underline + 11 pt Border: : (Single solid line Auto  0.5 p..."/>
    <w:rsid w:val="00B606F0"/>
    <w:rPr>
      <w:sz w:val="20"/>
      <w:u w:val="single"/>
      <w:bdr w:val="single" w:sz="4" w:space="0" w:color="auto"/>
    </w:rPr>
  </w:style>
  <w:style w:type="paragraph" w:customStyle="1" w:styleId="Citation-FirstLine">
    <w:name w:val="Citation - First Line"/>
    <w:basedOn w:val="Normal"/>
    <w:next w:val="Normal"/>
    <w:autoRedefine/>
    <w:qFormat/>
    <w:rsid w:val="00B606F0"/>
    <w:pPr>
      <w:spacing w:line="240" w:lineRule="atLeast"/>
      <w:contextualSpacing/>
      <w:jc w:val="both"/>
    </w:pPr>
    <w:rPr>
      <w:rFonts w:ascii="Book Antiqua" w:eastAsia="Times New Roman" w:hAnsi="Book Antiqua"/>
    </w:rPr>
  </w:style>
  <w:style w:type="character" w:customStyle="1" w:styleId="CardText-Underlined">
    <w:name w:val="Card Text - Underlined"/>
    <w:rsid w:val="00B606F0"/>
    <w:rPr>
      <w:b/>
      <w:sz w:val="20"/>
      <w:u w:val="single"/>
    </w:rPr>
  </w:style>
  <w:style w:type="paragraph" w:customStyle="1" w:styleId="Citation-Complete">
    <w:name w:val="Citation - Complete"/>
    <w:basedOn w:val="Normal"/>
    <w:next w:val="Normal"/>
    <w:link w:val="Citation-CompleteChar"/>
    <w:autoRedefine/>
    <w:qFormat/>
    <w:rsid w:val="00B606F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606F0"/>
    <w:rPr>
      <w:rFonts w:ascii="Book Antiqua" w:eastAsia="Times New Roman" w:hAnsi="Book Antiqua" w:cs="Calibri"/>
    </w:rPr>
  </w:style>
  <w:style w:type="paragraph" w:customStyle="1" w:styleId="TagCite0">
    <w:name w:val="Tag/Cite"/>
    <w:basedOn w:val="Normal"/>
    <w:qFormat/>
    <w:rsid w:val="00B606F0"/>
    <w:pPr>
      <w:contextualSpacing/>
    </w:pPr>
    <w:rPr>
      <w:rFonts w:eastAsia="Times New Roman"/>
      <w:b/>
    </w:rPr>
  </w:style>
  <w:style w:type="character" w:customStyle="1" w:styleId="Style11ptItalicUnderline">
    <w:name w:val="Style 11 pt Italic Underline"/>
    <w:basedOn w:val="DefaultParagraphFont"/>
    <w:rsid w:val="00B606F0"/>
    <w:rPr>
      <w:i/>
      <w:iCs/>
      <w:sz w:val="20"/>
      <w:u w:val="single"/>
    </w:rPr>
  </w:style>
  <w:style w:type="character" w:customStyle="1" w:styleId="Style11ptItalic">
    <w:name w:val="Style 11 pt Italic"/>
    <w:basedOn w:val="DefaultParagraphFont"/>
    <w:rsid w:val="00B606F0"/>
    <w:rPr>
      <w:rFonts w:ascii="Times New Roman" w:hAnsi="Times New Roman"/>
      <w:i/>
      <w:iCs/>
      <w:sz w:val="20"/>
    </w:rPr>
  </w:style>
  <w:style w:type="paragraph" w:customStyle="1" w:styleId="BoldandUnderline">
    <w:name w:val="Bold and Underline"/>
    <w:basedOn w:val="Normal"/>
    <w:link w:val="BoldandUnderlineChar"/>
    <w:qFormat/>
    <w:rsid w:val="00B606F0"/>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B606F0"/>
    <w:rPr>
      <w:rFonts w:ascii="Calibri" w:hAnsi="Calibri"/>
      <w:b/>
      <w:szCs w:val="24"/>
      <w:u w:val="single"/>
    </w:rPr>
  </w:style>
  <w:style w:type="character" w:customStyle="1" w:styleId="hdr">
    <w:name w:val="hdr"/>
    <w:basedOn w:val="DefaultParagraphFont"/>
    <w:rsid w:val="00B606F0"/>
  </w:style>
  <w:style w:type="paragraph" w:customStyle="1" w:styleId="StyleStyle49ptBold3">
    <w:name w:val="Style Style4 + 9 pt Bold3"/>
    <w:basedOn w:val="Style4"/>
    <w:link w:val="StyleStyle49ptBold3Char"/>
    <w:qFormat/>
    <w:rsid w:val="00B606F0"/>
    <w:rPr>
      <w:b/>
      <w:bCs/>
    </w:rPr>
  </w:style>
  <w:style w:type="character" w:customStyle="1" w:styleId="StyleStyle49ptBold3Char">
    <w:name w:val="Style Style4 + 9 pt Bold3 Char"/>
    <w:basedOn w:val="Style4Char"/>
    <w:link w:val="StyleStyle49ptBold3"/>
    <w:rsid w:val="00B606F0"/>
    <w:rPr>
      <w:rFonts w:ascii="Calibri" w:eastAsia="Times New Roman" w:hAnsi="Calibri" w:cs="Calibri"/>
      <w:b/>
      <w:bCs/>
      <w:u w:val="single"/>
    </w:rPr>
  </w:style>
  <w:style w:type="character" w:customStyle="1" w:styleId="Style9ptUnderline6">
    <w:name w:val="Style 9 pt Underline6"/>
    <w:basedOn w:val="DefaultParagraphFont"/>
    <w:rsid w:val="00B606F0"/>
    <w:rPr>
      <w:sz w:val="20"/>
      <w:u w:val="single"/>
    </w:rPr>
  </w:style>
  <w:style w:type="character" w:customStyle="1" w:styleId="ct-with-fmlt">
    <w:name w:val="ct-with-fmlt"/>
    <w:basedOn w:val="DefaultParagraphFont"/>
    <w:rsid w:val="00B606F0"/>
  </w:style>
  <w:style w:type="paragraph" w:customStyle="1" w:styleId="TagText">
    <w:name w:val="TagText"/>
    <w:basedOn w:val="Normal"/>
    <w:uiPriority w:val="99"/>
    <w:qFormat/>
    <w:rsid w:val="00B606F0"/>
    <w:pPr>
      <w:contextualSpacing/>
    </w:pPr>
    <w:rPr>
      <w:b/>
    </w:rPr>
  </w:style>
  <w:style w:type="paragraph" w:customStyle="1" w:styleId="StyleStyle49pt">
    <w:name w:val="Style Style4 + 9 pt"/>
    <w:basedOn w:val="Normal"/>
    <w:link w:val="StyleStyle49ptChar"/>
    <w:qFormat/>
    <w:rsid w:val="00B606F0"/>
    <w:pPr>
      <w:contextualSpacing/>
    </w:pPr>
    <w:rPr>
      <w:rFonts w:eastAsia="Times New Roman"/>
      <w:u w:val="single"/>
    </w:rPr>
  </w:style>
  <w:style w:type="character" w:customStyle="1" w:styleId="StyleStyle49ptChar">
    <w:name w:val="Style Style4 + 9 pt Char"/>
    <w:basedOn w:val="DefaultParagraphFont"/>
    <w:link w:val="StyleStyle49pt"/>
    <w:rsid w:val="00B606F0"/>
    <w:rPr>
      <w:rFonts w:ascii="Calibri" w:eastAsia="Times New Roman" w:hAnsi="Calibri" w:cs="Calibri"/>
      <w:u w:val="single"/>
    </w:rPr>
  </w:style>
  <w:style w:type="paragraph" w:customStyle="1" w:styleId="StyleStyle49ptBold">
    <w:name w:val="Style Style4 + 9 pt Bold"/>
    <w:basedOn w:val="Normal"/>
    <w:link w:val="StyleStyle49ptBoldChar"/>
    <w:qFormat/>
    <w:rsid w:val="00B606F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606F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606F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606F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606F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606F0"/>
    <w:rPr>
      <w:rFonts w:ascii="Arial" w:eastAsia="Times New Roman" w:hAnsi="Arial" w:cs="Arial"/>
      <w:b/>
      <w:bCs/>
      <w:szCs w:val="24"/>
      <w:u w:val="single"/>
    </w:rPr>
  </w:style>
  <w:style w:type="paragraph" w:customStyle="1" w:styleId="StyleUnderlined11pt">
    <w:name w:val="Style Underlined + 11 pt"/>
    <w:link w:val="StyleUnderlined11ptChar"/>
    <w:qFormat/>
    <w:rsid w:val="00B606F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606F0"/>
    <w:rPr>
      <w:rFonts w:ascii="Arial" w:eastAsia="Times New Roman" w:hAnsi="Arial" w:cs="Arial"/>
      <w:szCs w:val="24"/>
      <w:u w:val="single"/>
    </w:rPr>
  </w:style>
  <w:style w:type="character" w:customStyle="1" w:styleId="newscontent">
    <w:name w:val="newscontent"/>
    <w:rsid w:val="00B606F0"/>
  </w:style>
  <w:style w:type="character" w:customStyle="1" w:styleId="StyleUnderlinePatternClearYellow">
    <w:name w:val="Style Underline Pattern: Clear (Yellow)"/>
    <w:basedOn w:val="DefaultParagraphFont"/>
    <w:rsid w:val="00B606F0"/>
    <w:rPr>
      <w:u w:val="single"/>
      <w:shd w:val="clear" w:color="auto" w:fill="00FF00"/>
    </w:rPr>
  </w:style>
  <w:style w:type="paragraph" w:customStyle="1" w:styleId="StyleUnderlineChar11pt3">
    <w:name w:val="Style Underline Char + 11 pt3"/>
    <w:link w:val="StyleUnderlineChar11pt3Char"/>
    <w:qFormat/>
    <w:rsid w:val="00B606F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606F0"/>
    <w:rPr>
      <w:rFonts w:ascii="Arial Narrow" w:eastAsia="Times New Roman" w:hAnsi="Arial Narrow" w:cs="Arial"/>
      <w:szCs w:val="24"/>
      <w:u w:val="single"/>
    </w:rPr>
  </w:style>
  <w:style w:type="character" w:customStyle="1" w:styleId="date-display-single">
    <w:name w:val="date-display-single"/>
    <w:basedOn w:val="DefaultParagraphFont"/>
    <w:rsid w:val="00B606F0"/>
  </w:style>
  <w:style w:type="character" w:customStyle="1" w:styleId="BodyTextChar1">
    <w:name w:val="Body Text Char1"/>
    <w:aliases w:val="Very Small Text Char1,BT Char1"/>
    <w:basedOn w:val="DefaultParagraphFont"/>
    <w:uiPriority w:val="99"/>
    <w:qFormat/>
    <w:rsid w:val="00B606F0"/>
    <w:rPr>
      <w:rFonts w:ascii="Times New Roman" w:hAnsi="Times New Roman" w:cs="Times New Roman"/>
      <w:sz w:val="20"/>
    </w:rPr>
  </w:style>
  <w:style w:type="paragraph" w:customStyle="1" w:styleId="Cite2">
    <w:name w:val="Cite 2"/>
    <w:basedOn w:val="Normal"/>
    <w:qFormat/>
    <w:rsid w:val="00B606F0"/>
    <w:pPr>
      <w:contextualSpacing/>
    </w:pPr>
    <w:rPr>
      <w:rFonts w:eastAsia="MS Mincho"/>
      <w:b/>
      <w:u w:val="single"/>
    </w:rPr>
  </w:style>
  <w:style w:type="character" w:customStyle="1" w:styleId="StyleunderlineBold">
    <w:name w:val="Style underline + Bold"/>
    <w:basedOn w:val="underline"/>
    <w:rsid w:val="00B606F0"/>
    <w:rPr>
      <w:rFonts w:asciiTheme="minorHAnsi" w:hAnsiTheme="minorHAnsi" w:cs="Times New Roman"/>
      <w:b/>
      <w:bCs/>
      <w:iCs/>
      <w:sz w:val="20"/>
      <w:u w:val="single"/>
      <w:bdr w:val="single" w:sz="18" w:space="0" w:color="auto"/>
    </w:rPr>
  </w:style>
  <w:style w:type="paragraph" w:customStyle="1" w:styleId="cards0">
    <w:name w:val="cards"/>
    <w:basedOn w:val="Cites"/>
    <w:qFormat/>
    <w:rsid w:val="00B606F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606F0"/>
    <w:rPr>
      <w:sz w:val="20"/>
      <w:u w:val="single"/>
    </w:rPr>
  </w:style>
  <w:style w:type="character" w:customStyle="1" w:styleId="slug-pub-date">
    <w:name w:val="slug-pub-date"/>
    <w:basedOn w:val="DefaultParagraphFont"/>
    <w:rsid w:val="00B606F0"/>
  </w:style>
  <w:style w:type="character" w:customStyle="1" w:styleId="slug-vol">
    <w:name w:val="slug-vol"/>
    <w:basedOn w:val="DefaultParagraphFont"/>
    <w:rsid w:val="00B606F0"/>
  </w:style>
  <w:style w:type="character" w:customStyle="1" w:styleId="slug-issue">
    <w:name w:val="slug-issue"/>
    <w:basedOn w:val="DefaultParagraphFont"/>
    <w:rsid w:val="00B606F0"/>
  </w:style>
  <w:style w:type="character" w:customStyle="1" w:styleId="slug-pages">
    <w:name w:val="slug-pages"/>
    <w:basedOn w:val="DefaultParagraphFont"/>
    <w:rsid w:val="00B606F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606F0"/>
    <w:rPr>
      <w:b/>
      <w:bCs/>
      <w:strike w:val="0"/>
      <w:dstrike w:val="0"/>
      <w:sz w:val="24"/>
      <w:u w:val="none"/>
      <w:effect w:val="none"/>
    </w:rPr>
  </w:style>
  <w:style w:type="character" w:customStyle="1" w:styleId="tagchar">
    <w:name w:val="tagchar"/>
    <w:basedOn w:val="DefaultParagraphFont"/>
    <w:rsid w:val="00B606F0"/>
  </w:style>
  <w:style w:type="paragraph" w:customStyle="1" w:styleId="NormalText">
    <w:name w:val="Normal Text"/>
    <w:basedOn w:val="Normal"/>
    <w:link w:val="NormalTextChar"/>
    <w:autoRedefine/>
    <w:qFormat/>
    <w:rsid w:val="00B606F0"/>
    <w:pPr>
      <w:contextualSpacing/>
      <w:jc w:val="both"/>
    </w:pPr>
    <w:rPr>
      <w:rFonts w:eastAsia="Times New Roman"/>
      <w:szCs w:val="26"/>
    </w:rPr>
  </w:style>
  <w:style w:type="character" w:customStyle="1" w:styleId="NormalTextChar">
    <w:name w:val="Normal Text Char"/>
    <w:link w:val="NormalText"/>
    <w:rsid w:val="00B606F0"/>
    <w:rPr>
      <w:rFonts w:ascii="Calibri" w:eastAsia="Times New Roman" w:hAnsi="Calibri" w:cs="Calibri"/>
      <w:szCs w:val="26"/>
    </w:rPr>
  </w:style>
  <w:style w:type="character" w:customStyle="1" w:styleId="pmterms11">
    <w:name w:val="pmterms11"/>
    <w:basedOn w:val="DefaultParagraphFont"/>
    <w:rsid w:val="00B606F0"/>
    <w:rPr>
      <w:b/>
      <w:bCs/>
      <w:i w:val="0"/>
      <w:iCs w:val="0"/>
      <w:color w:val="000000"/>
    </w:rPr>
  </w:style>
  <w:style w:type="character" w:customStyle="1" w:styleId="StyleUnderlineChar9ptBold">
    <w:name w:val="Style Underline Char + 9 pt Bold"/>
    <w:basedOn w:val="DefaultParagraphFont"/>
    <w:rsid w:val="00B606F0"/>
    <w:rPr>
      <w:rFonts w:ascii="Times New Roman" w:hAnsi="Times New Roman"/>
      <w:b/>
      <w:bCs/>
      <w:sz w:val="20"/>
      <w:u w:val="single"/>
      <w:lang w:val="en-US" w:eastAsia="en-US" w:bidi="ar-SA"/>
    </w:rPr>
  </w:style>
  <w:style w:type="character" w:customStyle="1" w:styleId="Style8pt">
    <w:name w:val="Style 8 pt"/>
    <w:basedOn w:val="DefaultParagraphFont"/>
    <w:rsid w:val="00B606F0"/>
    <w:rPr>
      <w:sz w:val="20"/>
    </w:rPr>
  </w:style>
  <w:style w:type="character" w:customStyle="1" w:styleId="UnderlineChar5Char">
    <w:name w:val="Underline Char5 Char"/>
    <w:basedOn w:val="DefaultParagraphFont"/>
    <w:rsid w:val="00B606F0"/>
    <w:rPr>
      <w:szCs w:val="24"/>
      <w:u w:val="single"/>
      <w:lang w:val="en-US" w:eastAsia="en-US" w:bidi="ar-SA"/>
    </w:rPr>
  </w:style>
  <w:style w:type="character" w:customStyle="1" w:styleId="BoldandUnderlineChar2Char1">
    <w:name w:val="Bold and Underline Char2 Char1"/>
    <w:basedOn w:val="DefaultParagraphFont"/>
    <w:rsid w:val="00B606F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606F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606F0"/>
    <w:rPr>
      <w:szCs w:val="24"/>
      <w:u w:val="single"/>
      <w:lang w:val="en-US" w:eastAsia="en-US" w:bidi="ar-SA"/>
    </w:rPr>
  </w:style>
  <w:style w:type="paragraph" w:customStyle="1" w:styleId="Language">
    <w:name w:val="Language"/>
    <w:basedOn w:val="Normal"/>
    <w:link w:val="LanguageChar"/>
    <w:qFormat/>
    <w:rsid w:val="00B606F0"/>
    <w:pPr>
      <w:contextualSpacing/>
    </w:pPr>
    <w:rPr>
      <w:rFonts w:eastAsia="Times New Roman"/>
      <w:strike/>
      <w:szCs w:val="20"/>
    </w:rPr>
  </w:style>
  <w:style w:type="character" w:customStyle="1" w:styleId="LanguageChar">
    <w:name w:val="Language Char"/>
    <w:basedOn w:val="DefaultParagraphFont"/>
    <w:link w:val="Language"/>
    <w:rsid w:val="00B606F0"/>
    <w:rPr>
      <w:rFonts w:ascii="Calibri" w:eastAsia="Times New Roman" w:hAnsi="Calibri" w:cs="Calibri"/>
      <w:strike/>
      <w:szCs w:val="20"/>
    </w:rPr>
  </w:style>
  <w:style w:type="paragraph" w:customStyle="1" w:styleId="UnderlineChar3">
    <w:name w:val="Underline Char3"/>
    <w:basedOn w:val="Normal"/>
    <w:link w:val="UnderlineChar3Char"/>
    <w:qFormat/>
    <w:rsid w:val="00B606F0"/>
    <w:pPr>
      <w:contextualSpacing/>
    </w:pPr>
    <w:rPr>
      <w:rFonts w:eastAsia="Times New Roman"/>
      <w:u w:val="single"/>
    </w:rPr>
  </w:style>
  <w:style w:type="character" w:customStyle="1" w:styleId="UnderlineChar3Char">
    <w:name w:val="Underline Char3 Char"/>
    <w:basedOn w:val="DefaultParagraphFont"/>
    <w:link w:val="UnderlineChar3"/>
    <w:rsid w:val="00B606F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606F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606F0"/>
    <w:rPr>
      <w:rFonts w:ascii="Calibri" w:eastAsia="Times New Roman" w:hAnsi="Calibri" w:cs="Calibri"/>
      <w:b/>
      <w:u w:val="single"/>
    </w:rPr>
  </w:style>
  <w:style w:type="character" w:customStyle="1" w:styleId="UnderlineChar1">
    <w:name w:val="Underline Char1"/>
    <w:aliases w:val="Cards + Font: 12 pt Char1"/>
    <w:basedOn w:val="DefaultParagraphFont"/>
    <w:rsid w:val="00B606F0"/>
    <w:rPr>
      <w:szCs w:val="24"/>
      <w:u w:val="single"/>
      <w:lang w:val="en-US" w:eastAsia="en-US" w:bidi="ar-SA"/>
    </w:rPr>
  </w:style>
  <w:style w:type="character" w:customStyle="1" w:styleId="BoldandUnderlineChar1Char2Char">
    <w:name w:val="Bold and Underline Char1 Char2 Char"/>
    <w:basedOn w:val="DefaultParagraphFont"/>
    <w:rsid w:val="00B606F0"/>
    <w:rPr>
      <w:b/>
      <w:szCs w:val="24"/>
      <w:u w:val="single"/>
      <w:lang w:val="en-US" w:eastAsia="en-US" w:bidi="ar-SA"/>
    </w:rPr>
  </w:style>
  <w:style w:type="paragraph" w:customStyle="1" w:styleId="HotRoute">
    <w:name w:val="Hot Route"/>
    <w:basedOn w:val="Normal"/>
    <w:link w:val="HotRouteChar0"/>
    <w:qFormat/>
    <w:rsid w:val="00B606F0"/>
    <w:pPr>
      <w:ind w:left="144"/>
      <w:contextualSpacing/>
    </w:pPr>
    <w:rPr>
      <w:rFonts w:eastAsia="Times New Roman"/>
    </w:rPr>
  </w:style>
  <w:style w:type="character" w:customStyle="1" w:styleId="HotRouteChar0">
    <w:name w:val="Hot Route Char"/>
    <w:link w:val="HotRoute"/>
    <w:rsid w:val="00B606F0"/>
    <w:rPr>
      <w:rFonts w:ascii="Calibri" w:eastAsia="Times New Roman" w:hAnsi="Calibri" w:cs="Calibri"/>
    </w:rPr>
  </w:style>
  <w:style w:type="paragraph" w:customStyle="1" w:styleId="Cardstyle0">
    <w:name w:val="Cardstyle"/>
    <w:basedOn w:val="Normal"/>
    <w:next w:val="Normal"/>
    <w:uiPriority w:val="99"/>
    <w:qFormat/>
    <w:rsid w:val="00B606F0"/>
    <w:pPr>
      <w:contextualSpacing/>
    </w:pPr>
    <w:rPr>
      <w:rFonts w:eastAsia="Times New Roman"/>
    </w:rPr>
  </w:style>
  <w:style w:type="character" w:customStyle="1" w:styleId="Style12ptBoldUnderline1">
    <w:name w:val="Style 12 pt Bold Underline1"/>
    <w:basedOn w:val="DefaultParagraphFont"/>
    <w:rsid w:val="00B606F0"/>
    <w:rPr>
      <w:b/>
      <w:bCs/>
      <w:sz w:val="24"/>
      <w:u w:val="single"/>
    </w:rPr>
  </w:style>
  <w:style w:type="character" w:customStyle="1" w:styleId="StyleEmphasisArial12ptBoldNotItalic">
    <w:name w:val="Style Emphasis + Arial 12 pt Bold Not Italic"/>
    <w:basedOn w:val="Emphasis"/>
    <w:rsid w:val="00B606F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606F0"/>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B606F0"/>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B606F0"/>
    <w:rPr>
      <w:rFonts w:ascii="SimSun" w:eastAsia="SimSun" w:hAnsi="SimSun"/>
      <w:sz w:val="15"/>
      <w:szCs w:val="24"/>
      <w:lang w:eastAsia="zh-CN"/>
    </w:rPr>
  </w:style>
  <w:style w:type="character" w:customStyle="1" w:styleId="CardsHighlight">
    <w:name w:val="Cards Highlight"/>
    <w:basedOn w:val="DefaultParagraphFont"/>
    <w:uiPriority w:val="1"/>
    <w:qFormat/>
    <w:rsid w:val="00B606F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606F0"/>
    <w:rPr>
      <w:rFonts w:ascii="Times New Roman" w:hAnsi="Times New Roman"/>
      <w:sz w:val="20"/>
      <w:u w:val="single"/>
      <w:bdr w:val="none" w:sz="0" w:space="0" w:color="auto"/>
      <w:shd w:val="clear" w:color="auto" w:fill="C0C0C0"/>
    </w:rPr>
  </w:style>
  <w:style w:type="character" w:customStyle="1" w:styleId="smallChar">
    <w:name w:val="small Char"/>
    <w:rsid w:val="00B606F0"/>
    <w:rPr>
      <w:rFonts w:ascii="Calibri" w:eastAsia="Calibri" w:hAnsi="Calibri" w:cs="Calibri"/>
      <w:sz w:val="16"/>
      <w:szCs w:val="20"/>
      <w:lang w:val="x-none" w:eastAsia="x-none"/>
    </w:rPr>
  </w:style>
  <w:style w:type="paragraph" w:customStyle="1" w:styleId="HotRoute0">
    <w:name w:val="Hot Route!"/>
    <w:basedOn w:val="Normal"/>
    <w:qFormat/>
    <w:rsid w:val="00B606F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606F0"/>
    <w:rPr>
      <w:rFonts w:ascii="Times New Roman" w:hAnsi="Times New Roman" w:cs="Times New Roman"/>
      <w:sz w:val="16"/>
      <w:szCs w:val="16"/>
    </w:rPr>
  </w:style>
  <w:style w:type="character" w:customStyle="1" w:styleId="BodyText2Char1">
    <w:name w:val="Body Text 2 Char1"/>
    <w:basedOn w:val="DefaultParagraphFont"/>
    <w:rsid w:val="00B606F0"/>
    <w:rPr>
      <w:rFonts w:ascii="Times New Roman" w:hAnsi="Times New Roman" w:cs="Times New Roman"/>
      <w:sz w:val="20"/>
    </w:rPr>
  </w:style>
  <w:style w:type="character" w:customStyle="1" w:styleId="Heading2Char1CharCharCharCharCharC">
    <w:name w:val="Heading 2 Char1 Char Char Char Char Char C"/>
    <w:rsid w:val="00B606F0"/>
    <w:rPr>
      <w:rFonts w:cs="Arial"/>
      <w:b/>
      <w:bCs/>
      <w:iCs/>
      <w:sz w:val="24"/>
      <w:szCs w:val="28"/>
      <w:lang w:val="en-US" w:eastAsia="en-US" w:bidi="ar-SA"/>
    </w:rPr>
  </w:style>
  <w:style w:type="character" w:customStyle="1" w:styleId="underline1">
    <w:name w:val="underline1"/>
    <w:basedOn w:val="DefaultParagraphFont"/>
    <w:rsid w:val="00B606F0"/>
    <w:rPr>
      <w:u w:val="single"/>
    </w:rPr>
  </w:style>
  <w:style w:type="character" w:customStyle="1" w:styleId="author0">
    <w:name w:val="author"/>
    <w:basedOn w:val="DefaultParagraphFont"/>
    <w:rsid w:val="00B606F0"/>
    <w:rPr>
      <w:rFonts w:ascii="Times New Roman" w:hAnsi="Times New Roman"/>
      <w:b/>
      <w:sz w:val="24"/>
    </w:rPr>
  </w:style>
  <w:style w:type="character" w:customStyle="1" w:styleId="FontStyle291">
    <w:name w:val="Font Style291"/>
    <w:basedOn w:val="DefaultParagraphFont"/>
    <w:uiPriority w:val="99"/>
    <w:rsid w:val="00B606F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606F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606F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606F0"/>
    <w:rPr>
      <w:rFonts w:ascii="Calibri" w:eastAsia="Times New Roman" w:hAnsi="Calibri" w:cs="Calibri"/>
    </w:rPr>
  </w:style>
  <w:style w:type="paragraph" w:customStyle="1" w:styleId="Cards1">
    <w:name w:val="Cards1"/>
    <w:basedOn w:val="Normal"/>
    <w:link w:val="Cards1Char"/>
    <w:qFormat/>
    <w:rsid w:val="00B606F0"/>
    <w:pPr>
      <w:ind w:left="288"/>
      <w:contextualSpacing/>
    </w:pPr>
    <w:rPr>
      <w:rFonts w:eastAsia="Times New Roman"/>
      <w:u w:val="single"/>
    </w:rPr>
  </w:style>
  <w:style w:type="character" w:customStyle="1" w:styleId="Cards1Char">
    <w:name w:val="Cards1 Char"/>
    <w:basedOn w:val="DefaultParagraphFont"/>
    <w:link w:val="Cards1"/>
    <w:rsid w:val="00B606F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606F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606F0"/>
    <w:rPr>
      <w:rFonts w:ascii="Arial" w:eastAsia="Calibri" w:hAnsi="Arial" w:cs="Arial"/>
      <w:u w:val="single"/>
    </w:rPr>
  </w:style>
  <w:style w:type="character" w:customStyle="1" w:styleId="EmphasizeThis">
    <w:name w:val="EmphasizeThis"/>
    <w:rsid w:val="00B606F0"/>
    <w:rPr>
      <w:rFonts w:ascii="Georgia" w:hAnsi="Georgia"/>
      <w:b/>
      <w:iCs/>
      <w:sz w:val="24"/>
      <w:u w:val="thick"/>
    </w:rPr>
  </w:style>
  <w:style w:type="paragraph" w:customStyle="1" w:styleId="Stylecard8pt">
    <w:name w:val="Style card + 8 pt"/>
    <w:basedOn w:val="Normal"/>
    <w:link w:val="Stylecard8ptChar"/>
    <w:qFormat/>
    <w:rsid w:val="00B606F0"/>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B606F0"/>
    <w:rPr>
      <w:rFonts w:ascii="Calibri" w:eastAsia="Times New Roman" w:hAnsi="Calibri" w:cs="Calibri"/>
      <w:color w:val="000000"/>
      <w:szCs w:val="20"/>
      <w:u w:val="single"/>
      <w:lang w:eastAsia="ar-SA"/>
    </w:rPr>
  </w:style>
  <w:style w:type="character" w:customStyle="1" w:styleId="bhl">
    <w:name w:val="bhl"/>
    <w:basedOn w:val="DefaultParagraphFont"/>
    <w:rsid w:val="00B606F0"/>
  </w:style>
  <w:style w:type="paragraph" w:customStyle="1" w:styleId="TagGA11">
    <w:name w:val="Tag GA 11"/>
    <w:basedOn w:val="TOC1"/>
    <w:uiPriority w:val="99"/>
    <w:qFormat/>
    <w:rsid w:val="00B606F0"/>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B606F0"/>
    <w:pPr>
      <w:spacing w:before="120" w:after="120"/>
      <w:contextualSpacing/>
    </w:pPr>
    <w:rPr>
      <w:b/>
      <w:u w:val="single"/>
      <w:lang w:bidi="en-US"/>
    </w:rPr>
  </w:style>
  <w:style w:type="paragraph" w:customStyle="1" w:styleId="CiteCard">
    <w:name w:val="Cite/Card"/>
    <w:basedOn w:val="TOC2"/>
    <w:qFormat/>
    <w:rsid w:val="00B606F0"/>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B606F0"/>
    <w:pPr>
      <w:ind w:left="200"/>
      <w:contextualSpacing/>
    </w:pPr>
    <w:rPr>
      <w:lang w:bidi="en-US"/>
    </w:rPr>
  </w:style>
  <w:style w:type="character" w:customStyle="1" w:styleId="CardTextUnderlinedChar">
    <w:name w:val="Card Text Underlined Char"/>
    <w:basedOn w:val="DefaultParagraphFont"/>
    <w:rsid w:val="00B606F0"/>
    <w:rPr>
      <w:rFonts w:ascii="Georgia" w:eastAsia="Times New Roman" w:hAnsi="Georgia" w:hint="default"/>
      <w:sz w:val="22"/>
      <w:u w:val="single"/>
      <w:lang w:eastAsia="zh-CN"/>
    </w:rPr>
  </w:style>
  <w:style w:type="character" w:customStyle="1" w:styleId="DocumentMapChar1">
    <w:name w:val="Document Map Char1"/>
    <w:basedOn w:val="DefaultParagraphFont"/>
    <w:rsid w:val="00B606F0"/>
    <w:rPr>
      <w:rFonts w:ascii="Tahoma" w:hAnsi="Tahoma" w:cs="Tahoma"/>
      <w:sz w:val="16"/>
      <w:szCs w:val="16"/>
    </w:rPr>
  </w:style>
  <w:style w:type="character" w:customStyle="1" w:styleId="addmd">
    <w:name w:val="addmd"/>
    <w:basedOn w:val="DefaultParagraphFont"/>
    <w:rsid w:val="00B606F0"/>
  </w:style>
  <w:style w:type="character" w:customStyle="1" w:styleId="UnderlinedTextCharChar">
    <w:name w:val="Underlined Text Char Char"/>
    <w:basedOn w:val="DefaultParagraphFont"/>
    <w:rsid w:val="00B606F0"/>
    <w:rPr>
      <w:rFonts w:cs="Arial"/>
      <w:bCs/>
      <w:noProof w:val="0"/>
      <w:szCs w:val="26"/>
      <w:u w:val="single"/>
      <w:lang w:val="en-US" w:eastAsia="en-US" w:bidi="ar-SA"/>
    </w:rPr>
  </w:style>
  <w:style w:type="character" w:customStyle="1" w:styleId="StyleTimesNewRoman12ptBold">
    <w:name w:val="Style Times New Roman 12 pt Bold"/>
    <w:rsid w:val="00B606F0"/>
    <w:rPr>
      <w:b/>
      <w:bCs/>
      <w:sz w:val="24"/>
    </w:rPr>
  </w:style>
  <w:style w:type="character" w:customStyle="1" w:styleId="BoldUnderlining">
    <w:name w:val="Bold Underlining"/>
    <w:rsid w:val="00B606F0"/>
    <w:rPr>
      <w:u w:val="single"/>
    </w:rPr>
  </w:style>
  <w:style w:type="character" w:customStyle="1" w:styleId="Intemphasis">
    <w:name w:val="Intemphasis"/>
    <w:uiPriority w:val="1"/>
    <w:qFormat/>
    <w:rsid w:val="00B606F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606F0"/>
    <w:pPr>
      <w:ind w:left="288" w:right="288"/>
      <w:contextualSpacing/>
    </w:pPr>
    <w:rPr>
      <w:szCs w:val="16"/>
    </w:rPr>
  </w:style>
  <w:style w:type="character" w:customStyle="1" w:styleId="cardtextChar2">
    <w:name w:val="cardtext Char"/>
    <w:basedOn w:val="DefaultParagraphFont"/>
    <w:link w:val="cardtext0"/>
    <w:rsid w:val="00B606F0"/>
    <w:rPr>
      <w:rFonts w:ascii="Calibri" w:hAnsi="Calibri" w:cs="Calibri"/>
      <w:szCs w:val="16"/>
    </w:rPr>
  </w:style>
  <w:style w:type="character" w:customStyle="1" w:styleId="BoldUnderlineChar1">
    <w:name w:val="BoldUnderline Char1"/>
    <w:rsid w:val="00B606F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606F0"/>
    <w:pPr>
      <w:spacing w:after="200"/>
      <w:contextualSpacing/>
    </w:pPr>
    <w:rPr>
      <w:rFonts w:eastAsia="Calibri"/>
      <w:u w:val="single"/>
    </w:rPr>
  </w:style>
  <w:style w:type="character" w:customStyle="1" w:styleId="UnderlinedCardTextChar">
    <w:name w:val="Underlined Card Text Char"/>
    <w:link w:val="UnderlinedCardText"/>
    <w:rsid w:val="00B606F0"/>
    <w:rPr>
      <w:rFonts w:ascii="Calibri" w:eastAsia="Calibri" w:hAnsi="Calibri" w:cs="Calibri"/>
      <w:u w:val="single"/>
    </w:rPr>
  </w:style>
  <w:style w:type="character" w:customStyle="1" w:styleId="Hyperlink6">
    <w:name w:val="Hyperlink6"/>
    <w:basedOn w:val="DefaultParagraphFont"/>
    <w:rsid w:val="00B606F0"/>
    <w:rPr>
      <w:color w:val="3300CC"/>
      <w:u w:val="single"/>
    </w:rPr>
  </w:style>
  <w:style w:type="paragraph" w:customStyle="1" w:styleId="Tag12">
    <w:name w:val="Tag12"/>
    <w:basedOn w:val="Normal"/>
    <w:uiPriority w:val="99"/>
    <w:qFormat/>
    <w:rsid w:val="00B606F0"/>
    <w:pPr>
      <w:contextualSpacing/>
    </w:pPr>
    <w:rPr>
      <w:rFonts w:eastAsia="Cambria"/>
      <w:b/>
    </w:rPr>
  </w:style>
  <w:style w:type="paragraph" w:customStyle="1" w:styleId="Shrink8">
    <w:name w:val="Shrink8"/>
    <w:basedOn w:val="Normal"/>
    <w:uiPriority w:val="99"/>
    <w:qFormat/>
    <w:rsid w:val="00B606F0"/>
    <w:pPr>
      <w:contextualSpacing/>
    </w:pPr>
    <w:rPr>
      <w:rFonts w:eastAsia="Cambria"/>
    </w:rPr>
  </w:style>
  <w:style w:type="character" w:customStyle="1" w:styleId="highlight2">
    <w:name w:val="highlight2"/>
    <w:rsid w:val="00B606F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606F0"/>
    <w:pPr>
      <w:ind w:left="288"/>
      <w:contextualSpacing/>
    </w:pPr>
    <w:rPr>
      <w:rFonts w:eastAsia="Times New Roman"/>
      <w:u w:val="single"/>
    </w:rPr>
  </w:style>
  <w:style w:type="character" w:customStyle="1" w:styleId="UnderlineTextChar">
    <w:name w:val="Underline Text Char"/>
    <w:basedOn w:val="DefaultParagraphFont"/>
    <w:link w:val="UnderlineText"/>
    <w:rsid w:val="00B606F0"/>
    <w:rPr>
      <w:rFonts w:ascii="Calibri" w:eastAsia="Times New Roman" w:hAnsi="Calibri" w:cs="Calibri"/>
      <w:u w:val="single"/>
    </w:rPr>
  </w:style>
  <w:style w:type="character" w:customStyle="1" w:styleId="il">
    <w:name w:val="il"/>
    <w:basedOn w:val="DefaultParagraphFont"/>
    <w:rsid w:val="00B606F0"/>
  </w:style>
  <w:style w:type="character" w:customStyle="1" w:styleId="commentstext">
    <w:name w:val="comments_text"/>
    <w:uiPriority w:val="99"/>
    <w:rsid w:val="00B606F0"/>
    <w:rPr>
      <w:rFonts w:cs="Times New Roman"/>
    </w:rPr>
  </w:style>
  <w:style w:type="paragraph" w:customStyle="1" w:styleId="Heading42">
    <w:name w:val="Heading 42"/>
    <w:basedOn w:val="Normal"/>
    <w:qFormat/>
    <w:rsid w:val="00B606F0"/>
    <w:pPr>
      <w:contextualSpacing/>
    </w:pPr>
    <w:rPr>
      <w:rFonts w:eastAsia="Times New Roman"/>
    </w:rPr>
  </w:style>
  <w:style w:type="paragraph" w:customStyle="1" w:styleId="DebateNormal">
    <w:name w:val="DebateNormal"/>
    <w:basedOn w:val="Normal"/>
    <w:link w:val="DebateNormalChar"/>
    <w:qFormat/>
    <w:rsid w:val="00B606F0"/>
    <w:pPr>
      <w:spacing w:line="276" w:lineRule="auto"/>
      <w:contextualSpacing/>
    </w:pPr>
    <w:rPr>
      <w:rFonts w:eastAsia="Calibri"/>
      <w:szCs w:val="20"/>
    </w:rPr>
  </w:style>
  <w:style w:type="character" w:customStyle="1" w:styleId="DebateNormalChar">
    <w:name w:val="DebateNormal Char"/>
    <w:basedOn w:val="DefaultParagraphFont"/>
    <w:link w:val="DebateNormal"/>
    <w:rsid w:val="00B606F0"/>
    <w:rPr>
      <w:rFonts w:ascii="Calibri" w:eastAsia="Calibri" w:hAnsi="Calibri" w:cs="Calibri"/>
      <w:szCs w:val="20"/>
    </w:rPr>
  </w:style>
  <w:style w:type="paragraph" w:customStyle="1" w:styleId="NormalCite">
    <w:name w:val="NormalCite"/>
    <w:link w:val="NormalCiteChar"/>
    <w:qFormat/>
    <w:rsid w:val="00B606F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606F0"/>
    <w:rPr>
      <w:rFonts w:ascii="Times New Roman" w:hAnsi="Times New Roman" w:cs="Times New Roman"/>
      <w:sz w:val="18"/>
    </w:rPr>
  </w:style>
  <w:style w:type="character" w:customStyle="1" w:styleId="articletext">
    <w:name w:val="articletext"/>
    <w:basedOn w:val="DefaultParagraphFont"/>
    <w:rsid w:val="00B606F0"/>
  </w:style>
  <w:style w:type="character" w:customStyle="1" w:styleId="grey10">
    <w:name w:val="grey10"/>
    <w:basedOn w:val="DefaultParagraphFont"/>
    <w:rsid w:val="00B606F0"/>
  </w:style>
  <w:style w:type="character" w:customStyle="1" w:styleId="navy13bd">
    <w:name w:val="navy13bd"/>
    <w:basedOn w:val="DefaultParagraphFont"/>
    <w:rsid w:val="00B606F0"/>
  </w:style>
  <w:style w:type="character" w:customStyle="1" w:styleId="Style9ptUnderline2">
    <w:name w:val="Style 9 pt Underline2"/>
    <w:basedOn w:val="DefaultParagraphFont"/>
    <w:rsid w:val="00B606F0"/>
    <w:rPr>
      <w:sz w:val="20"/>
      <w:u w:val="single"/>
    </w:rPr>
  </w:style>
  <w:style w:type="character" w:customStyle="1" w:styleId="Style9ptBoldUnderline1">
    <w:name w:val="Style 9 pt Bold Underline1"/>
    <w:basedOn w:val="DefaultParagraphFont"/>
    <w:rsid w:val="00B606F0"/>
    <w:rPr>
      <w:b/>
      <w:bCs/>
      <w:sz w:val="20"/>
      <w:u w:val="single"/>
    </w:rPr>
  </w:style>
  <w:style w:type="character" w:customStyle="1" w:styleId="TagsCharChar">
    <w:name w:val="Tags Char Char"/>
    <w:basedOn w:val="DefaultParagraphFont"/>
    <w:rsid w:val="00B606F0"/>
    <w:rPr>
      <w:rFonts w:eastAsia="SimSun"/>
      <w:b/>
      <w:sz w:val="24"/>
      <w:lang w:val="en-US" w:eastAsia="zh-CN" w:bidi="ar-SA"/>
    </w:rPr>
  </w:style>
  <w:style w:type="paragraph" w:customStyle="1" w:styleId="cardCharCharCharChar">
    <w:name w:val="card Char Char Char Char"/>
    <w:basedOn w:val="Normal"/>
    <w:qFormat/>
    <w:rsid w:val="00B606F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606F0"/>
    <w:pPr>
      <w:contextualSpacing/>
    </w:pPr>
    <w:rPr>
      <w:rFonts w:ascii="Times" w:eastAsia="Times New Roman" w:hAnsi="Times"/>
    </w:rPr>
  </w:style>
  <w:style w:type="paragraph" w:customStyle="1" w:styleId="CARD">
    <w:name w:val="CARD"/>
    <w:basedOn w:val="Normal"/>
    <w:link w:val="CARDChar"/>
    <w:qFormat/>
    <w:rsid w:val="00B606F0"/>
    <w:pPr>
      <w:contextualSpacing/>
    </w:pPr>
    <w:rPr>
      <w:rFonts w:eastAsia="Times New Roman"/>
      <w:u w:val="single"/>
    </w:rPr>
  </w:style>
  <w:style w:type="character" w:customStyle="1" w:styleId="CARDChar">
    <w:name w:val="CARD Char"/>
    <w:basedOn w:val="DefaultParagraphFont"/>
    <w:link w:val="CARD"/>
    <w:rsid w:val="00B606F0"/>
    <w:rPr>
      <w:rFonts w:ascii="Calibri" w:eastAsia="Times New Roman" w:hAnsi="Calibri" w:cs="Calibri"/>
      <w:u w:val="single"/>
    </w:rPr>
  </w:style>
  <w:style w:type="paragraph" w:customStyle="1" w:styleId="Normal2">
    <w:name w:val="Normal2"/>
    <w:basedOn w:val="Normal"/>
    <w:uiPriority w:val="99"/>
    <w:qFormat/>
    <w:rsid w:val="00B606F0"/>
    <w:pPr>
      <w:contextualSpacing/>
    </w:pPr>
    <w:rPr>
      <w:rFonts w:eastAsia="Times New Roman"/>
    </w:rPr>
  </w:style>
  <w:style w:type="character" w:customStyle="1" w:styleId="Style11ptThickunderline">
    <w:name w:val="Style 11 pt Thick underline"/>
    <w:rsid w:val="00B606F0"/>
    <w:rPr>
      <w:rFonts w:ascii="Times New Roman" w:hAnsi="Times New Roman"/>
      <w:sz w:val="20"/>
      <w:u w:val="single"/>
    </w:rPr>
  </w:style>
  <w:style w:type="character" w:customStyle="1" w:styleId="Style11ptBoldThickunderline">
    <w:name w:val="Style 11 pt Bold Thick underline"/>
    <w:rsid w:val="00B606F0"/>
    <w:rPr>
      <w:rFonts w:ascii="Times New Roman" w:hAnsi="Times New Roman"/>
      <w:b/>
      <w:bCs/>
      <w:sz w:val="20"/>
      <w:u w:val="single"/>
    </w:rPr>
  </w:style>
  <w:style w:type="character" w:customStyle="1" w:styleId="CharChar5">
    <w:name w:val="Char Char5"/>
    <w:rsid w:val="00B606F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606F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606F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606F0"/>
    <w:rPr>
      <w:u w:val="single"/>
    </w:rPr>
  </w:style>
  <w:style w:type="character" w:customStyle="1" w:styleId="StyleUnderlineBoldIndent11ptChar">
    <w:name w:val="Style Underline + Bold Indent + 11 pt Char"/>
    <w:link w:val="StyleUnderlineBoldIndent11pt"/>
    <w:rsid w:val="00B606F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606F0"/>
    <w:rPr>
      <w:b/>
      <w:bCs/>
      <w:u w:val="single"/>
    </w:rPr>
  </w:style>
  <w:style w:type="character" w:customStyle="1" w:styleId="StyleUnderlineBoldIndent11ptBoldChar">
    <w:name w:val="Style Underline + Bold Indent + 11 pt Bold Char"/>
    <w:link w:val="StyleUnderlineBoldIndent11ptBold"/>
    <w:rsid w:val="00B606F0"/>
    <w:rPr>
      <w:rFonts w:ascii="Calibri" w:eastAsia="Times New Roman" w:hAnsi="Calibri" w:cs="Calibri"/>
      <w:b/>
      <w:bCs/>
      <w:szCs w:val="20"/>
      <w:u w:val="single"/>
    </w:rPr>
  </w:style>
  <w:style w:type="paragraph" w:customStyle="1" w:styleId="Normal20pt">
    <w:name w:val="Normal  + 20 pt"/>
    <w:basedOn w:val="Normal"/>
    <w:uiPriority w:val="6"/>
    <w:qFormat/>
    <w:rsid w:val="00B606F0"/>
    <w:pPr>
      <w:contextualSpacing/>
    </w:pPr>
    <w:rPr>
      <w:bCs/>
      <w:u w:val="single"/>
    </w:rPr>
  </w:style>
  <w:style w:type="character" w:customStyle="1" w:styleId="StyleStyle4CharTimesNewRoman11pt">
    <w:name w:val="Style Style4 Char + Times New Roman 11 pt"/>
    <w:basedOn w:val="DefaultParagraphFont"/>
    <w:rsid w:val="00B606F0"/>
    <w:rPr>
      <w:rFonts w:ascii="Times New Roman" w:hAnsi="Times New Roman"/>
      <w:sz w:val="20"/>
      <w:szCs w:val="24"/>
      <w:u w:val="single"/>
      <w:lang w:val="en-US" w:eastAsia="en-US" w:bidi="ar-SA"/>
    </w:rPr>
  </w:style>
  <w:style w:type="paragraph" w:customStyle="1" w:styleId="author-name">
    <w:name w:val="author-name"/>
    <w:basedOn w:val="Normal"/>
    <w:qFormat/>
    <w:rsid w:val="00B606F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606F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606F0"/>
    <w:rPr>
      <w:rFonts w:ascii="Consolas" w:hAnsi="Consolas" w:cs="Consolas"/>
      <w:sz w:val="20"/>
      <w:szCs w:val="20"/>
    </w:rPr>
  </w:style>
  <w:style w:type="character" w:customStyle="1" w:styleId="StyleStyle4CharTimesNewRoman11ptBold">
    <w:name w:val="Style Style4 Char + Times New Roman 11 pt Bold"/>
    <w:basedOn w:val="DefaultParagraphFont"/>
    <w:rsid w:val="00B606F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606F0"/>
    <w:rPr>
      <w:rFonts w:ascii="Times New Roman" w:hAnsi="Times New Roman"/>
      <w:i/>
      <w:iCs/>
      <w:sz w:val="20"/>
      <w:szCs w:val="24"/>
      <w:u w:val="single"/>
      <w:lang w:val="en-US" w:eastAsia="en-US" w:bidi="ar-SA"/>
    </w:rPr>
  </w:style>
  <w:style w:type="character" w:customStyle="1" w:styleId="headline">
    <w:name w:val="headline"/>
    <w:basedOn w:val="DefaultParagraphFont"/>
    <w:rsid w:val="00B606F0"/>
  </w:style>
  <w:style w:type="character" w:customStyle="1" w:styleId="CharChar4">
    <w:name w:val="Char Char4"/>
    <w:basedOn w:val="DefaultParagraphFont"/>
    <w:rsid w:val="00B606F0"/>
    <w:rPr>
      <w:rFonts w:cs="Arial"/>
      <w:b/>
      <w:bCs/>
      <w:iCs/>
      <w:szCs w:val="28"/>
      <w:lang w:val="en-US" w:eastAsia="en-US" w:bidi="ar-SA"/>
    </w:rPr>
  </w:style>
  <w:style w:type="character" w:customStyle="1" w:styleId="yshortcuts">
    <w:name w:val="yshortcuts"/>
    <w:basedOn w:val="DefaultParagraphFont"/>
    <w:rsid w:val="00B606F0"/>
  </w:style>
  <w:style w:type="character" w:customStyle="1" w:styleId="senselabelstart">
    <w:name w:val="sense_label start"/>
    <w:basedOn w:val="DefaultParagraphFont"/>
    <w:rsid w:val="00B606F0"/>
  </w:style>
  <w:style w:type="character" w:customStyle="1" w:styleId="sensecontent">
    <w:name w:val="sense_content"/>
    <w:basedOn w:val="DefaultParagraphFont"/>
    <w:rsid w:val="00B606F0"/>
  </w:style>
  <w:style w:type="character" w:customStyle="1" w:styleId="vi">
    <w:name w:val="vi"/>
    <w:basedOn w:val="DefaultParagraphFont"/>
    <w:rsid w:val="00B606F0"/>
  </w:style>
  <w:style w:type="character" w:customStyle="1" w:styleId="italic">
    <w:name w:val="italic"/>
    <w:basedOn w:val="DefaultParagraphFont"/>
    <w:rsid w:val="00B606F0"/>
  </w:style>
  <w:style w:type="paragraph" w:customStyle="1" w:styleId="Microtext">
    <w:name w:val="Microtext"/>
    <w:basedOn w:val="Normal"/>
    <w:next w:val="Normal"/>
    <w:link w:val="MicrotextChar"/>
    <w:qFormat/>
    <w:rsid w:val="00B606F0"/>
    <w:pPr>
      <w:contextualSpacing/>
    </w:pPr>
    <w:rPr>
      <w:rFonts w:ascii="Cambria" w:eastAsia="Cambria" w:hAnsi="Cambria" w:cs="Times New Roman"/>
      <w:sz w:val="12"/>
    </w:rPr>
  </w:style>
  <w:style w:type="character" w:customStyle="1" w:styleId="MicrotextChar">
    <w:name w:val="Microtext Char"/>
    <w:basedOn w:val="DefaultParagraphFont"/>
    <w:link w:val="Microtext"/>
    <w:rsid w:val="00B606F0"/>
    <w:rPr>
      <w:rFonts w:ascii="Cambria" w:eastAsia="Cambria" w:hAnsi="Cambria" w:cs="Times New Roman"/>
      <w:sz w:val="12"/>
    </w:rPr>
  </w:style>
  <w:style w:type="paragraph" w:customStyle="1" w:styleId="Style6">
    <w:name w:val="Style6"/>
    <w:basedOn w:val="Normal"/>
    <w:link w:val="Style6Char"/>
    <w:autoRedefine/>
    <w:qFormat/>
    <w:rsid w:val="00B606F0"/>
    <w:pPr>
      <w:contextualSpacing/>
    </w:pPr>
    <w:rPr>
      <w:b/>
    </w:rPr>
  </w:style>
  <w:style w:type="character" w:customStyle="1" w:styleId="Style6Char">
    <w:name w:val="Style6 Char"/>
    <w:basedOn w:val="DefaultParagraphFont"/>
    <w:link w:val="Style6"/>
    <w:rsid w:val="00B606F0"/>
    <w:rPr>
      <w:rFonts w:ascii="Calibri" w:hAnsi="Calibri" w:cs="Calibri"/>
      <w:b/>
    </w:rPr>
  </w:style>
  <w:style w:type="paragraph" w:customStyle="1" w:styleId="Style11">
    <w:name w:val="Style11"/>
    <w:basedOn w:val="Normal"/>
    <w:link w:val="Style11Char"/>
    <w:qFormat/>
    <w:rsid w:val="00B606F0"/>
    <w:pPr>
      <w:contextualSpacing/>
    </w:pPr>
    <w:rPr>
      <w:rFonts w:eastAsia="Times New Roman"/>
      <w:b/>
      <w:szCs w:val="20"/>
      <w:u w:val="thick"/>
    </w:rPr>
  </w:style>
  <w:style w:type="character" w:customStyle="1" w:styleId="Style11Char">
    <w:name w:val="Style11 Char"/>
    <w:basedOn w:val="DefaultParagraphFont"/>
    <w:link w:val="Style11"/>
    <w:rsid w:val="00B606F0"/>
    <w:rPr>
      <w:rFonts w:ascii="Calibri" w:eastAsia="Times New Roman" w:hAnsi="Calibri" w:cs="Calibri"/>
      <w:b/>
      <w:szCs w:val="20"/>
      <w:u w:val="thick"/>
    </w:rPr>
  </w:style>
  <w:style w:type="paragraph" w:customStyle="1" w:styleId="Style12">
    <w:name w:val="Style12"/>
    <w:basedOn w:val="Normal"/>
    <w:link w:val="Style12Char"/>
    <w:qFormat/>
    <w:rsid w:val="00B606F0"/>
    <w:pPr>
      <w:contextualSpacing/>
    </w:pPr>
    <w:rPr>
      <w:rFonts w:eastAsia="Times New Roman"/>
      <w:b/>
      <w:u w:val="thick"/>
    </w:rPr>
  </w:style>
  <w:style w:type="character" w:customStyle="1" w:styleId="Style12Char">
    <w:name w:val="Style12 Char"/>
    <w:basedOn w:val="DefaultParagraphFont"/>
    <w:link w:val="Style12"/>
    <w:rsid w:val="00B606F0"/>
    <w:rPr>
      <w:rFonts w:ascii="Calibri" w:eastAsia="Times New Roman" w:hAnsi="Calibri" w:cs="Calibri"/>
      <w:b/>
      <w:u w:val="thick"/>
    </w:rPr>
  </w:style>
  <w:style w:type="character" w:customStyle="1" w:styleId="caps-label">
    <w:name w:val="caps-label"/>
    <w:basedOn w:val="DefaultParagraphFont"/>
    <w:rsid w:val="00B606F0"/>
  </w:style>
  <w:style w:type="character" w:customStyle="1" w:styleId="wikiexternallink">
    <w:name w:val="wikiexternallink"/>
    <w:basedOn w:val="DefaultParagraphFont"/>
    <w:rsid w:val="00B606F0"/>
  </w:style>
  <w:style w:type="character" w:customStyle="1" w:styleId="wikigeneratedlinkcontent">
    <w:name w:val="wikigeneratedlinkcontent"/>
    <w:basedOn w:val="DefaultParagraphFont"/>
    <w:rsid w:val="00B606F0"/>
  </w:style>
  <w:style w:type="paragraph" w:customStyle="1" w:styleId="Shrink0">
    <w:name w:val="Shrink"/>
    <w:link w:val="ShrinkChar"/>
    <w:qFormat/>
    <w:rsid w:val="00B606F0"/>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B606F0"/>
    <w:rPr>
      <w:rFonts w:ascii="Garamond" w:eastAsia="Times New Roman" w:hAnsi="Garamond"/>
      <w:sz w:val="12"/>
    </w:rPr>
  </w:style>
  <w:style w:type="character" w:customStyle="1" w:styleId="aqj">
    <w:name w:val="aqj"/>
    <w:basedOn w:val="DefaultParagraphFont"/>
    <w:rsid w:val="00B606F0"/>
  </w:style>
  <w:style w:type="character" w:customStyle="1" w:styleId="StyleStyleBoldUnderlineIntenseEmphasisUnderlineapple-style-s">
    <w:name w:val="Style Style Bold UnderlineIntense EmphasisUnderlineapple-style-s..."/>
    <w:basedOn w:val="DefaultParagraphFont"/>
    <w:rsid w:val="00B606F0"/>
    <w:rPr>
      <w:b w:val="0"/>
      <w:bCs w:val="0"/>
      <w:sz w:val="22"/>
      <w:u w:val="single"/>
      <w:bdr w:val="none" w:sz="0" w:space="0" w:color="auto"/>
    </w:rPr>
  </w:style>
  <w:style w:type="paragraph" w:customStyle="1" w:styleId="blocktitle0">
    <w:name w:val="block title"/>
    <w:basedOn w:val="Normal"/>
    <w:link w:val="blocktitleChar0"/>
    <w:autoRedefine/>
    <w:qFormat/>
    <w:rsid w:val="00B606F0"/>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B606F0"/>
    <w:rPr>
      <w:rFonts w:ascii="Calibri" w:eastAsia="Calibri" w:hAnsi="Calibri" w:cs="Calibri"/>
      <w:b/>
      <w:caps/>
      <w:sz w:val="28"/>
      <w:szCs w:val="28"/>
      <w:lang w:val="es-ES"/>
    </w:rPr>
  </w:style>
  <w:style w:type="character" w:customStyle="1" w:styleId="Boxed">
    <w:name w:val="Boxed"/>
    <w:qFormat/>
    <w:rsid w:val="00B606F0"/>
    <w:rPr>
      <w:rFonts w:ascii="Times New Roman" w:hAnsi="Times New Roman"/>
      <w:sz w:val="20"/>
      <w:bdr w:val="single" w:sz="6" w:space="0" w:color="auto"/>
    </w:rPr>
  </w:style>
  <w:style w:type="character" w:customStyle="1" w:styleId="UnderlineCard">
    <w:name w:val="Underline Card"/>
    <w:uiPriority w:val="6"/>
    <w:qFormat/>
    <w:rsid w:val="00B606F0"/>
    <w:rPr>
      <w:rFonts w:ascii="Arial" w:hAnsi="Arial"/>
      <w:b w:val="0"/>
      <w:bCs/>
      <w:sz w:val="20"/>
      <w:u w:val="single"/>
    </w:rPr>
  </w:style>
  <w:style w:type="character" w:customStyle="1" w:styleId="story-author">
    <w:name w:val="story-author"/>
    <w:basedOn w:val="DefaultParagraphFont"/>
    <w:rsid w:val="00B606F0"/>
  </w:style>
  <w:style w:type="paragraph" w:customStyle="1" w:styleId="type">
    <w:name w:val="type"/>
    <w:basedOn w:val="Normal"/>
    <w:qFormat/>
    <w:rsid w:val="00B606F0"/>
    <w:pPr>
      <w:spacing w:before="100" w:beforeAutospacing="1" w:after="100" w:afterAutospacing="1"/>
      <w:contextualSpacing/>
    </w:pPr>
    <w:rPr>
      <w:rFonts w:eastAsia="Times New Roman"/>
    </w:rPr>
  </w:style>
  <w:style w:type="character" w:customStyle="1" w:styleId="institution">
    <w:name w:val="institution"/>
    <w:basedOn w:val="DefaultParagraphFont"/>
    <w:rsid w:val="00B606F0"/>
  </w:style>
  <w:style w:type="character" w:customStyle="1" w:styleId="abodyblack3">
    <w:name w:val="abodyblack3"/>
    <w:basedOn w:val="DefaultParagraphFont"/>
    <w:rsid w:val="00B606F0"/>
  </w:style>
  <w:style w:type="paragraph" w:customStyle="1" w:styleId="UnderlineChar2CharChar">
    <w:name w:val="Underline Char2 Char Char"/>
    <w:basedOn w:val="Normal"/>
    <w:link w:val="UnderlineChar2CharCharChar"/>
    <w:qFormat/>
    <w:rsid w:val="00B606F0"/>
    <w:pPr>
      <w:contextualSpacing/>
    </w:pPr>
    <w:rPr>
      <w:rFonts w:eastAsia="MS Mincho"/>
      <w:szCs w:val="20"/>
      <w:u w:val="single"/>
    </w:rPr>
  </w:style>
  <w:style w:type="character" w:customStyle="1" w:styleId="UnderlineChar2CharCharChar">
    <w:name w:val="Underline Char2 Char Char Char"/>
    <w:link w:val="UnderlineChar2CharChar"/>
    <w:rsid w:val="00B606F0"/>
    <w:rPr>
      <w:rFonts w:ascii="Calibri" w:eastAsia="MS Mincho" w:hAnsi="Calibri" w:cs="Calibri"/>
      <w:szCs w:val="20"/>
      <w:u w:val="single"/>
    </w:rPr>
  </w:style>
  <w:style w:type="character" w:customStyle="1" w:styleId="FontStyle177">
    <w:name w:val="Font Style177"/>
    <w:basedOn w:val="DefaultParagraphFont"/>
    <w:uiPriority w:val="99"/>
    <w:rsid w:val="00B606F0"/>
    <w:rPr>
      <w:rFonts w:ascii="Times New Roman" w:hAnsi="Times New Roman" w:cs="Times New Roman"/>
      <w:sz w:val="20"/>
      <w:szCs w:val="20"/>
    </w:rPr>
  </w:style>
  <w:style w:type="character" w:customStyle="1" w:styleId="FontStyle173">
    <w:name w:val="Font Style173"/>
    <w:basedOn w:val="DefaultParagraphFont"/>
    <w:uiPriority w:val="99"/>
    <w:rsid w:val="00B606F0"/>
    <w:rPr>
      <w:rFonts w:ascii="Times New Roman" w:hAnsi="Times New Roman" w:cs="Times New Roman"/>
      <w:sz w:val="14"/>
      <w:szCs w:val="14"/>
    </w:rPr>
  </w:style>
  <w:style w:type="character" w:customStyle="1" w:styleId="FontStyle151">
    <w:name w:val="Font Style151"/>
    <w:basedOn w:val="DefaultParagraphFont"/>
    <w:uiPriority w:val="99"/>
    <w:rsid w:val="00B606F0"/>
    <w:rPr>
      <w:rFonts w:ascii="Arial Narrow" w:hAnsi="Arial Narrow" w:cs="Arial Narrow"/>
      <w:b/>
      <w:bCs/>
      <w:sz w:val="12"/>
      <w:szCs w:val="12"/>
    </w:rPr>
  </w:style>
  <w:style w:type="character" w:customStyle="1" w:styleId="FontStyle156">
    <w:name w:val="Font Style156"/>
    <w:basedOn w:val="DefaultParagraphFont"/>
    <w:uiPriority w:val="99"/>
    <w:rsid w:val="00B606F0"/>
    <w:rPr>
      <w:rFonts w:ascii="Arial Narrow" w:hAnsi="Arial Narrow" w:cs="Arial Narrow"/>
      <w:sz w:val="8"/>
      <w:szCs w:val="8"/>
    </w:rPr>
  </w:style>
  <w:style w:type="character" w:customStyle="1" w:styleId="FontStyle160">
    <w:name w:val="Font Style160"/>
    <w:basedOn w:val="DefaultParagraphFont"/>
    <w:uiPriority w:val="99"/>
    <w:rsid w:val="00B606F0"/>
    <w:rPr>
      <w:rFonts w:ascii="Times New Roman" w:hAnsi="Times New Roman" w:cs="Times New Roman"/>
      <w:b/>
      <w:bCs/>
      <w:sz w:val="20"/>
      <w:szCs w:val="20"/>
    </w:rPr>
  </w:style>
  <w:style w:type="character" w:customStyle="1" w:styleId="FontStyle178">
    <w:name w:val="Font Style178"/>
    <w:basedOn w:val="DefaultParagraphFont"/>
    <w:uiPriority w:val="99"/>
    <w:rsid w:val="00B606F0"/>
    <w:rPr>
      <w:rFonts w:ascii="Times New Roman" w:hAnsi="Times New Roman" w:cs="Times New Roman"/>
      <w:sz w:val="18"/>
      <w:szCs w:val="18"/>
    </w:rPr>
  </w:style>
  <w:style w:type="paragraph" w:customStyle="1" w:styleId="Style14">
    <w:name w:val="Style14"/>
    <w:basedOn w:val="Normal"/>
    <w:uiPriority w:val="99"/>
    <w:qFormat/>
    <w:rsid w:val="00B606F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606F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606F0"/>
    <w:rPr>
      <w:rFonts w:ascii="Times New Roman" w:hAnsi="Times New Roman" w:cs="Times New Roman"/>
      <w:sz w:val="12"/>
      <w:szCs w:val="12"/>
    </w:rPr>
  </w:style>
  <w:style w:type="paragraph" w:customStyle="1" w:styleId="Style9">
    <w:name w:val="Style9"/>
    <w:basedOn w:val="Normal"/>
    <w:uiPriority w:val="99"/>
    <w:qFormat/>
    <w:rsid w:val="00B606F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606F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606F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606F0"/>
    <w:rPr>
      <w:rFonts w:ascii="Times New Roman" w:hAnsi="Times New Roman" w:cs="Times New Roman"/>
      <w:sz w:val="16"/>
      <w:szCs w:val="16"/>
    </w:rPr>
  </w:style>
  <w:style w:type="character" w:customStyle="1" w:styleId="f">
    <w:name w:val="f"/>
    <w:basedOn w:val="DefaultParagraphFont"/>
    <w:rsid w:val="00B606F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606F0"/>
    <w:rPr>
      <w:b/>
      <w:sz w:val="24"/>
    </w:rPr>
  </w:style>
  <w:style w:type="paragraph" w:customStyle="1" w:styleId="CardsFont6ptChar">
    <w:name w:val="Cards + Font: 6 pt Char"/>
    <w:basedOn w:val="Normal"/>
    <w:link w:val="CardsFont6ptCharChar"/>
    <w:qFormat/>
    <w:rsid w:val="00B606F0"/>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B606F0"/>
    <w:rPr>
      <w:rFonts w:ascii="Calibri" w:eastAsia="Times New Roman" w:hAnsi="Calibri" w:cs="Calibri"/>
      <w:sz w:val="12"/>
    </w:rPr>
  </w:style>
  <w:style w:type="character" w:customStyle="1" w:styleId="FontStyle172">
    <w:name w:val="Font Style172"/>
    <w:basedOn w:val="DefaultParagraphFont"/>
    <w:uiPriority w:val="99"/>
    <w:rsid w:val="00B606F0"/>
    <w:rPr>
      <w:rFonts w:ascii="Times New Roman" w:hAnsi="Times New Roman" w:cs="Times New Roman"/>
      <w:b/>
      <w:bCs/>
      <w:sz w:val="16"/>
      <w:szCs w:val="16"/>
    </w:rPr>
  </w:style>
  <w:style w:type="paragraph" w:customStyle="1" w:styleId="Style18">
    <w:name w:val="Style18"/>
    <w:basedOn w:val="Normal"/>
    <w:uiPriority w:val="99"/>
    <w:qFormat/>
    <w:rsid w:val="00B606F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606F0"/>
    <w:rPr>
      <w:rFonts w:ascii="Times New Roman" w:hAnsi="Times New Roman" w:cs="Times New Roman"/>
      <w:i/>
      <w:iCs/>
      <w:sz w:val="16"/>
      <w:szCs w:val="16"/>
    </w:rPr>
  </w:style>
  <w:style w:type="character" w:customStyle="1" w:styleId="FontStyle162">
    <w:name w:val="Font Style162"/>
    <w:basedOn w:val="DefaultParagraphFont"/>
    <w:uiPriority w:val="99"/>
    <w:rsid w:val="00B606F0"/>
    <w:rPr>
      <w:rFonts w:ascii="Times New Roman" w:hAnsi="Times New Roman" w:cs="Times New Roman"/>
      <w:b/>
      <w:bCs/>
      <w:sz w:val="18"/>
      <w:szCs w:val="18"/>
    </w:rPr>
  </w:style>
  <w:style w:type="character" w:customStyle="1" w:styleId="FontStyle167">
    <w:name w:val="Font Style167"/>
    <w:basedOn w:val="DefaultParagraphFont"/>
    <w:uiPriority w:val="99"/>
    <w:rsid w:val="00B606F0"/>
    <w:rPr>
      <w:rFonts w:ascii="Times New Roman" w:hAnsi="Times New Roman" w:cs="Times New Roman"/>
      <w:sz w:val="10"/>
      <w:szCs w:val="10"/>
    </w:rPr>
  </w:style>
  <w:style w:type="character" w:customStyle="1" w:styleId="FontStyle174">
    <w:name w:val="Font Style174"/>
    <w:basedOn w:val="DefaultParagraphFont"/>
    <w:uiPriority w:val="99"/>
    <w:rsid w:val="00B606F0"/>
    <w:rPr>
      <w:rFonts w:ascii="Arial Narrow" w:hAnsi="Arial Narrow" w:cs="Arial Narrow"/>
      <w:b/>
      <w:bCs/>
      <w:sz w:val="18"/>
      <w:szCs w:val="18"/>
    </w:rPr>
  </w:style>
  <w:style w:type="paragraph" w:customStyle="1" w:styleId="Style47">
    <w:name w:val="Style47"/>
    <w:basedOn w:val="Normal"/>
    <w:uiPriority w:val="99"/>
    <w:qFormat/>
    <w:rsid w:val="00B606F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606F0"/>
    <w:rPr>
      <w:rFonts w:ascii="Times New Roman" w:hAnsi="Times New Roman" w:cs="Times New Roman"/>
      <w:sz w:val="12"/>
      <w:szCs w:val="12"/>
    </w:rPr>
  </w:style>
  <w:style w:type="paragraph" w:customStyle="1" w:styleId="Style24">
    <w:name w:val="Style24"/>
    <w:basedOn w:val="Normal"/>
    <w:uiPriority w:val="99"/>
    <w:qFormat/>
    <w:rsid w:val="00B606F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606F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606F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606F0"/>
    <w:rPr>
      <w:rFonts w:ascii="Times New Roman" w:hAnsi="Times New Roman" w:cs="Times New Roman"/>
      <w:b/>
      <w:bCs/>
      <w:sz w:val="18"/>
      <w:szCs w:val="18"/>
    </w:rPr>
  </w:style>
  <w:style w:type="paragraph" w:customStyle="1" w:styleId="Style21">
    <w:name w:val="Style21"/>
    <w:basedOn w:val="Normal"/>
    <w:uiPriority w:val="99"/>
    <w:qFormat/>
    <w:rsid w:val="00B606F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606F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606F0"/>
    <w:rPr>
      <w:rFonts w:ascii="Calibri" w:hAnsi="Calibri"/>
      <w:sz w:val="20"/>
      <w:szCs w:val="20"/>
    </w:rPr>
  </w:style>
  <w:style w:type="paragraph" w:customStyle="1" w:styleId="Standard">
    <w:name w:val="Standard"/>
    <w:qFormat/>
    <w:rsid w:val="00B606F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606F0"/>
    <w:rPr>
      <w:color w:val="000000"/>
      <w:sz w:val="32"/>
      <w:szCs w:val="32"/>
    </w:rPr>
  </w:style>
  <w:style w:type="numbering" w:customStyle="1" w:styleId="NoList113">
    <w:name w:val="No List113"/>
    <w:next w:val="NoList"/>
    <w:uiPriority w:val="99"/>
    <w:semiHidden/>
    <w:unhideWhenUsed/>
    <w:rsid w:val="00B606F0"/>
  </w:style>
  <w:style w:type="character" w:customStyle="1" w:styleId="TitleChar2">
    <w:name w:val="Title Char2"/>
    <w:basedOn w:val="DefaultParagraphFont"/>
    <w:uiPriority w:val="6"/>
    <w:qFormat/>
    <w:locked/>
    <w:rsid w:val="00B606F0"/>
    <w:rPr>
      <w:b/>
      <w:bCs/>
      <w:u w:val="single"/>
    </w:rPr>
  </w:style>
  <w:style w:type="character" w:customStyle="1" w:styleId="allocatoragentsleft">
    <w:name w:val="al_locatoragentsleft"/>
    <w:basedOn w:val="DefaultParagraphFont"/>
    <w:rsid w:val="00B606F0"/>
  </w:style>
  <w:style w:type="character" w:customStyle="1" w:styleId="caps">
    <w:name w:val="caps"/>
    <w:basedOn w:val="DefaultParagraphFont"/>
    <w:rsid w:val="00B606F0"/>
  </w:style>
  <w:style w:type="character" w:customStyle="1" w:styleId="UnderlinesCharChar">
    <w:name w:val="Underlines Char Char"/>
    <w:basedOn w:val="DefaultParagraphFont"/>
    <w:rsid w:val="00B606F0"/>
    <w:rPr>
      <w:rFonts w:cs="Arial"/>
      <w:b/>
      <w:bCs/>
      <w:noProof w:val="0"/>
      <w:sz w:val="22"/>
      <w:szCs w:val="26"/>
      <w:u w:val="single"/>
      <w:lang w:val="en-US" w:eastAsia="en-US" w:bidi="ar-SA"/>
    </w:rPr>
  </w:style>
  <w:style w:type="paragraph" w:customStyle="1" w:styleId="Carding">
    <w:name w:val="Carding"/>
    <w:basedOn w:val="Normal"/>
    <w:qFormat/>
    <w:rsid w:val="00B606F0"/>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B606F0"/>
    <w:rPr>
      <w:rFonts w:ascii="Arial Narrow" w:hAnsi="Arial Narrow"/>
      <w:b/>
      <w:noProof w:val="0"/>
      <w:sz w:val="22"/>
      <w:szCs w:val="60"/>
      <w:lang w:val="en-US" w:eastAsia="en-US" w:bidi="ar-SA"/>
    </w:rPr>
  </w:style>
  <w:style w:type="character" w:customStyle="1" w:styleId="aunderline">
    <w:name w:val="aunderline"/>
    <w:basedOn w:val="DefaultParagraphFont"/>
    <w:qFormat/>
    <w:rsid w:val="00B606F0"/>
    <w:rPr>
      <w:rFonts w:ascii="Times New Roman" w:hAnsi="Times New Roman"/>
      <w:sz w:val="20"/>
      <w:szCs w:val="24"/>
      <w:u w:val="thick"/>
    </w:rPr>
  </w:style>
  <w:style w:type="character" w:customStyle="1" w:styleId="Taggin-New">
    <w:name w:val="Taggin - New"/>
    <w:basedOn w:val="DefaultParagraphFont"/>
    <w:rsid w:val="00B606F0"/>
    <w:rPr>
      <w:rFonts w:ascii="Arial Narrow" w:hAnsi="Arial Narrow"/>
      <w:b/>
      <w:sz w:val="22"/>
    </w:rPr>
  </w:style>
  <w:style w:type="character" w:customStyle="1" w:styleId="Boxing-New">
    <w:name w:val="Boxing - New"/>
    <w:basedOn w:val="DefaultParagraphFont"/>
    <w:rsid w:val="00B606F0"/>
    <w:rPr>
      <w:rFonts w:ascii="Arial Narrow" w:hAnsi="Arial Narrow"/>
      <w:sz w:val="16"/>
      <w:u w:val="none"/>
      <w:bdr w:val="single" w:sz="4" w:space="0" w:color="auto"/>
    </w:rPr>
  </w:style>
  <w:style w:type="character" w:customStyle="1" w:styleId="ilad">
    <w:name w:val="il_ad"/>
    <w:rsid w:val="00B606F0"/>
  </w:style>
  <w:style w:type="paragraph" w:customStyle="1" w:styleId="CardsHighlighted">
    <w:name w:val="Cards Highlighted"/>
    <w:next w:val="Normal"/>
    <w:link w:val="CardsHighlightedChar"/>
    <w:qFormat/>
    <w:rsid w:val="00B606F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606F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606F0"/>
    <w:rPr>
      <w:rFonts w:ascii="Garamond" w:hAnsi="Garamond"/>
      <w:sz w:val="22"/>
      <w:szCs w:val="24"/>
      <w:u w:val="single"/>
      <w:lang w:val="en-US" w:eastAsia="en-US" w:bidi="ar-SA"/>
    </w:rPr>
  </w:style>
  <w:style w:type="paragraph" w:customStyle="1" w:styleId="Style2">
    <w:name w:val="Style2"/>
    <w:basedOn w:val="Heading4"/>
    <w:link w:val="Style2Char"/>
    <w:qFormat/>
    <w:rsid w:val="00B606F0"/>
    <w:rPr>
      <w:rFonts w:eastAsia="Times New Roman" w:cs="Times New Roman"/>
      <w:bCs/>
      <w:caps/>
      <w:szCs w:val="20"/>
    </w:rPr>
  </w:style>
  <w:style w:type="character" w:customStyle="1" w:styleId="Style2Char">
    <w:name w:val="Style2 Char"/>
    <w:link w:val="Style2"/>
    <w:locked/>
    <w:rsid w:val="00B606F0"/>
    <w:rPr>
      <w:rFonts w:ascii="Calibri" w:eastAsia="Times New Roman" w:hAnsi="Calibri" w:cs="Times New Roman"/>
      <w:b/>
      <w:bCs/>
      <w:iCs/>
      <w:caps/>
      <w:sz w:val="26"/>
      <w:szCs w:val="20"/>
    </w:rPr>
  </w:style>
  <w:style w:type="character" w:customStyle="1" w:styleId="pagetitle">
    <w:name w:val="pagetitle"/>
    <w:basedOn w:val="DefaultParagraphFont"/>
    <w:rsid w:val="00B606F0"/>
  </w:style>
  <w:style w:type="paragraph" w:customStyle="1" w:styleId="text">
    <w:name w:val="text"/>
    <w:basedOn w:val="Normal"/>
    <w:qFormat/>
    <w:rsid w:val="00B606F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606F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606F0"/>
    <w:rPr>
      <w:rFonts w:ascii="Times New Roman" w:hAnsi="Times New Roman"/>
      <w:sz w:val="20"/>
      <w:szCs w:val="24"/>
      <w:u w:val="single"/>
      <w:lang w:val="en-US" w:eastAsia="en-US" w:bidi="ar-SA"/>
    </w:rPr>
  </w:style>
  <w:style w:type="character" w:customStyle="1" w:styleId="Style9ptBoldUnderline">
    <w:name w:val="Style 9 pt Bold Underline"/>
    <w:rsid w:val="00B606F0"/>
    <w:rPr>
      <w:b/>
      <w:bCs/>
      <w:sz w:val="20"/>
      <w:u w:val="single"/>
    </w:rPr>
  </w:style>
  <w:style w:type="paragraph" w:customStyle="1" w:styleId="StyleUnderline9pt0">
    <w:name w:val="Style Underline + 9 pt"/>
    <w:link w:val="StyleUnderline9ptChar"/>
    <w:qFormat/>
    <w:rsid w:val="00B606F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606F0"/>
    <w:rPr>
      <w:rFonts w:ascii="Arial" w:eastAsia="Times New Roman" w:hAnsi="Arial" w:cs="Times New Roman"/>
      <w:szCs w:val="20"/>
      <w:u w:val="single"/>
    </w:rPr>
  </w:style>
  <w:style w:type="character" w:customStyle="1" w:styleId="StyleUnderlineChar1Bold">
    <w:name w:val="Style Underline Char1 + Bold"/>
    <w:rsid w:val="00B606F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606F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B606F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606F0"/>
    <w:rPr>
      <w:rFonts w:ascii="Times" w:eastAsia="Times" w:hAnsi="Times"/>
      <w:b/>
      <w:noProof w:val="0"/>
      <w:sz w:val="24"/>
      <w:szCs w:val="24"/>
      <w:lang w:val="en-US" w:eastAsia="en-US" w:bidi="ar-SA"/>
    </w:rPr>
  </w:style>
  <w:style w:type="paragraph" w:customStyle="1" w:styleId="NormalWeb8">
    <w:name w:val="Normal (Web)8"/>
    <w:basedOn w:val="Normal"/>
    <w:qFormat/>
    <w:rsid w:val="00B606F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606F0"/>
    <w:rPr>
      <w:color w:val="000000"/>
      <w:sz w:val="20"/>
      <w:u w:val="single"/>
    </w:rPr>
  </w:style>
  <w:style w:type="character" w:customStyle="1" w:styleId="Style11ptBlack">
    <w:name w:val="Style 11 pt Black"/>
    <w:basedOn w:val="DefaultParagraphFont"/>
    <w:rsid w:val="00B606F0"/>
    <w:rPr>
      <w:color w:val="000000"/>
      <w:sz w:val="20"/>
    </w:rPr>
  </w:style>
  <w:style w:type="character" w:customStyle="1" w:styleId="blubigktbiz">
    <w:name w:val="blubigktbiz"/>
    <w:rsid w:val="00B606F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606F0"/>
  </w:style>
  <w:style w:type="character" w:customStyle="1" w:styleId="StyleevidencetextBorderSinglesolidlineAuto05ptLChar">
    <w:name w:val="Style evidence text + Border: : (Single solid line Auto  0.5 pt L... Char"/>
    <w:link w:val="StyleevidencetextBorderSinglesolidlineAuto05ptL"/>
    <w:rsid w:val="00B606F0"/>
    <w:rPr>
      <w:rFonts w:ascii="Calibri" w:hAnsi="Calibri" w:cs="Calibri"/>
      <w:color w:val="000000"/>
      <w:lang w:val="x-none" w:eastAsia="x-none"/>
    </w:rPr>
  </w:style>
  <w:style w:type="character" w:customStyle="1" w:styleId="Style4CharChar">
    <w:name w:val="Style4 Char Char"/>
    <w:basedOn w:val="DefaultParagraphFont"/>
    <w:rsid w:val="00B606F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606F0"/>
    <w:rPr>
      <w:rFonts w:ascii="Times New Roman" w:hAnsi="Times New Roman" w:cs="Times New Roman"/>
      <w:sz w:val="16"/>
      <w:szCs w:val="16"/>
    </w:rPr>
  </w:style>
  <w:style w:type="character" w:customStyle="1" w:styleId="StyleEmphasisArial12ptBold">
    <w:name w:val="Style Emphasis + Arial 12 pt Bold"/>
    <w:rsid w:val="00B606F0"/>
    <w:rPr>
      <w:rFonts w:ascii="Arial" w:hAnsi="Arial"/>
      <w:b/>
      <w:bCs/>
      <w:i/>
      <w:iCs/>
      <w:sz w:val="24"/>
    </w:rPr>
  </w:style>
  <w:style w:type="character" w:customStyle="1" w:styleId="super">
    <w:name w:val="super"/>
    <w:rsid w:val="00B606F0"/>
  </w:style>
  <w:style w:type="character" w:customStyle="1" w:styleId="text30">
    <w:name w:val="text30"/>
    <w:rsid w:val="00B606F0"/>
  </w:style>
  <w:style w:type="character" w:customStyle="1" w:styleId="uppercase">
    <w:name w:val="uppercase"/>
    <w:rsid w:val="00B606F0"/>
  </w:style>
  <w:style w:type="character" w:customStyle="1" w:styleId="bodytext0">
    <w:name w:val="bodytext"/>
    <w:rsid w:val="00B606F0"/>
  </w:style>
  <w:style w:type="character" w:customStyle="1" w:styleId="entry-title">
    <w:name w:val="entry-title"/>
    <w:rsid w:val="00B606F0"/>
  </w:style>
  <w:style w:type="character" w:customStyle="1" w:styleId="BodyTextIndentChar1">
    <w:name w:val="Body Text Indent Char1"/>
    <w:basedOn w:val="DefaultParagraphFont"/>
    <w:uiPriority w:val="99"/>
    <w:rsid w:val="00B606F0"/>
    <w:rPr>
      <w:rFonts w:ascii="Times New Roman" w:hAnsi="Times New Roman" w:cs="Times New Roman"/>
      <w:sz w:val="20"/>
    </w:rPr>
  </w:style>
  <w:style w:type="character" w:customStyle="1" w:styleId="Style6pt">
    <w:name w:val="Style 6 pt"/>
    <w:basedOn w:val="DefaultParagraphFont"/>
    <w:qFormat/>
    <w:rsid w:val="00B606F0"/>
    <w:rPr>
      <w:sz w:val="12"/>
    </w:rPr>
  </w:style>
  <w:style w:type="character" w:customStyle="1" w:styleId="CiteCharCharCharCharCharChar">
    <w:name w:val="Cite Char Char Char Char Char Char"/>
    <w:basedOn w:val="DefaultParagraphFont"/>
    <w:link w:val="CiteCharCharCharCharChar"/>
    <w:rsid w:val="00B606F0"/>
    <w:rPr>
      <w:b/>
      <w:szCs w:val="24"/>
      <w:u w:val="single"/>
    </w:rPr>
  </w:style>
  <w:style w:type="character" w:customStyle="1" w:styleId="mainbody1">
    <w:name w:val="mainbody1"/>
    <w:basedOn w:val="DefaultParagraphFont"/>
    <w:rsid w:val="00B606F0"/>
    <w:rPr>
      <w:rFonts w:ascii="Verdana" w:hAnsi="Verdana" w:hint="default"/>
      <w:color w:val="000000"/>
      <w:sz w:val="22"/>
      <w:szCs w:val="22"/>
    </w:rPr>
  </w:style>
  <w:style w:type="character" w:customStyle="1" w:styleId="ssl4">
    <w:name w:val="ss_l4"/>
    <w:basedOn w:val="DefaultParagraphFont"/>
    <w:rsid w:val="00B606F0"/>
  </w:style>
  <w:style w:type="paragraph" w:customStyle="1" w:styleId="StyleNormalWeb11ptUnderline">
    <w:name w:val="Style Normal (Web) + 11 pt Underline"/>
    <w:basedOn w:val="NormalWeb"/>
    <w:link w:val="StyleNormalWeb11ptUnderlineChar"/>
    <w:qFormat/>
    <w:rsid w:val="00B606F0"/>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B606F0"/>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606F0"/>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B606F0"/>
  </w:style>
  <w:style w:type="character" w:customStyle="1" w:styleId="title1">
    <w:name w:val="title1"/>
    <w:basedOn w:val="DefaultParagraphFont"/>
    <w:rsid w:val="00B606F0"/>
  </w:style>
  <w:style w:type="character" w:customStyle="1" w:styleId="StyleThickunderline1">
    <w:name w:val="Style Thick underline1"/>
    <w:basedOn w:val="DefaultParagraphFont"/>
    <w:rsid w:val="00B606F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606F0"/>
    <w:rPr>
      <w:rFonts w:ascii="Georgia" w:hAnsi="Georgia"/>
    </w:rPr>
  </w:style>
  <w:style w:type="character" w:customStyle="1" w:styleId="FooterChar1">
    <w:name w:val="Footer Char1"/>
    <w:basedOn w:val="DefaultParagraphFont"/>
    <w:uiPriority w:val="99"/>
    <w:rsid w:val="00B606F0"/>
    <w:rPr>
      <w:rFonts w:ascii="Georgia" w:hAnsi="Georgia"/>
    </w:rPr>
  </w:style>
  <w:style w:type="character" w:customStyle="1" w:styleId="UnderlineBold0">
    <w:name w:val="Underline Bold"/>
    <w:qFormat/>
    <w:rsid w:val="00B606F0"/>
    <w:rPr>
      <w:b/>
      <w:sz w:val="20"/>
      <w:u w:val="single"/>
    </w:rPr>
  </w:style>
  <w:style w:type="paragraph" w:customStyle="1" w:styleId="TableParagraph">
    <w:name w:val="Table Paragraph"/>
    <w:basedOn w:val="Normal"/>
    <w:uiPriority w:val="1"/>
    <w:qFormat/>
    <w:rsid w:val="00B606F0"/>
    <w:pPr>
      <w:widowControl w:val="0"/>
      <w:contextualSpacing/>
    </w:pPr>
  </w:style>
  <w:style w:type="character" w:customStyle="1" w:styleId="UnderlineChar0">
    <w:name w:val="UnderlineChar"/>
    <w:rsid w:val="00B606F0"/>
    <w:rPr>
      <w:sz w:val="24"/>
      <w:u w:val="single"/>
      <w:shd w:val="clear" w:color="auto" w:fill="auto"/>
    </w:rPr>
  </w:style>
  <w:style w:type="character" w:customStyle="1" w:styleId="foreground">
    <w:name w:val="foreground"/>
    <w:basedOn w:val="DefaultParagraphFont"/>
    <w:rsid w:val="00B606F0"/>
  </w:style>
  <w:style w:type="paragraph" w:customStyle="1" w:styleId="StyleCircled11pt">
    <w:name w:val="Style Circled + 11 pt"/>
    <w:basedOn w:val="Normal"/>
    <w:link w:val="StyleCircled11ptChar"/>
    <w:qFormat/>
    <w:rsid w:val="00B606F0"/>
    <w:pPr>
      <w:contextualSpacing/>
    </w:pPr>
    <w:rPr>
      <w:rFonts w:eastAsia="Times New Roman"/>
      <w:b/>
      <w:bCs/>
      <w:u w:val="single"/>
    </w:rPr>
  </w:style>
  <w:style w:type="character" w:customStyle="1" w:styleId="StyleCircled11ptChar">
    <w:name w:val="Style Circled + 11 pt Char"/>
    <w:link w:val="StyleCircled11pt"/>
    <w:rsid w:val="00B606F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606F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606F0"/>
    <w:rPr>
      <w:rFonts w:ascii="Times" w:eastAsia="Times New Roman" w:hAnsi="Times" w:cs="Calibri"/>
      <w:szCs w:val="28"/>
      <w:u w:val="single"/>
    </w:rPr>
  </w:style>
  <w:style w:type="paragraph" w:customStyle="1" w:styleId="cite20">
    <w:name w:val="cite2"/>
    <w:basedOn w:val="Normal"/>
    <w:qFormat/>
    <w:rsid w:val="00B606F0"/>
    <w:pPr>
      <w:contextualSpacing/>
    </w:pPr>
    <w:rPr>
      <w:rFonts w:eastAsia="Times New Roman"/>
      <w:color w:val="000000"/>
      <w:szCs w:val="20"/>
    </w:rPr>
  </w:style>
  <w:style w:type="character" w:customStyle="1" w:styleId="postby">
    <w:name w:val="post_by"/>
    <w:basedOn w:val="DefaultParagraphFont"/>
    <w:rsid w:val="00B606F0"/>
  </w:style>
  <w:style w:type="character" w:customStyle="1" w:styleId="Style11ptBorderSinglesolidlineAuto05ptLinewidth">
    <w:name w:val="Style 11 pt Border: : (Single solid line Auto  0.5 pt Line width)"/>
    <w:rsid w:val="00B606F0"/>
    <w:rPr>
      <w:sz w:val="20"/>
      <w:bdr w:val="single" w:sz="4" w:space="0" w:color="auto" w:frame="1"/>
    </w:rPr>
  </w:style>
  <w:style w:type="character" w:customStyle="1" w:styleId="StyleUnderlineChar9ptBorderSinglesolidlineAuto0">
    <w:name w:val="Style Underline Char + 9 pt Border: : (Single solid line Auto  0..."/>
    <w:rsid w:val="00B606F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606F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606F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606F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606F0"/>
    <w:rPr>
      <w:sz w:val="20"/>
      <w:szCs w:val="24"/>
      <w:u w:val="single"/>
      <w:bdr w:val="single" w:sz="4" w:space="0" w:color="auto"/>
      <w:lang w:val="en-US" w:eastAsia="en-US" w:bidi="ar-SA"/>
    </w:rPr>
  </w:style>
  <w:style w:type="character" w:customStyle="1" w:styleId="StyleLatinGaramondUnderline">
    <w:name w:val="Style (Latin) Garamond Underline"/>
    <w:rsid w:val="00B606F0"/>
    <w:rPr>
      <w:rFonts w:ascii="Times New Roman" w:hAnsi="Times New Roman"/>
      <w:sz w:val="20"/>
      <w:u w:val="single"/>
    </w:rPr>
  </w:style>
  <w:style w:type="character" w:customStyle="1" w:styleId="StyleLatinGaramond">
    <w:name w:val="Style (Latin) Garamond"/>
    <w:rsid w:val="00B606F0"/>
    <w:rPr>
      <w:rFonts w:ascii="Times New Roman" w:hAnsi="Times New Roman"/>
      <w:sz w:val="20"/>
    </w:rPr>
  </w:style>
  <w:style w:type="character" w:customStyle="1" w:styleId="styletimesnewroman12ptbold0">
    <w:name w:val="styletimesnewroman12ptbold"/>
    <w:basedOn w:val="DefaultParagraphFont"/>
    <w:rsid w:val="00B606F0"/>
  </w:style>
  <w:style w:type="character" w:customStyle="1" w:styleId="HatChar1">
    <w:name w:val="Hat Char1"/>
    <w:aliases w:val="Char Char Char1 Char,Header Char2 Char Char Char Char,Header Char1 Char1 Char Char Char Char,Char Char Char Char Char Char Char1"/>
    <w:basedOn w:val="DefaultParagraphFont"/>
    <w:qFormat/>
    <w:rsid w:val="00B606F0"/>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B606F0"/>
  </w:style>
  <w:style w:type="paragraph" w:customStyle="1" w:styleId="BoldandUnderlineChar2CharChar">
    <w:name w:val="Bold and Underline Char2 Char Char"/>
    <w:basedOn w:val="Normal"/>
    <w:link w:val="BoldandUnderlineChar2CharCharChar"/>
    <w:qFormat/>
    <w:rsid w:val="00B606F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606F0"/>
    <w:rPr>
      <w:rFonts w:ascii="Calibri" w:eastAsia="Times New Roman" w:hAnsi="Calibri" w:cs="Calibri"/>
      <w:b/>
      <w:u w:val="single"/>
    </w:rPr>
  </w:style>
  <w:style w:type="character" w:customStyle="1" w:styleId="StyleUnderlineChar9ptChar">
    <w:name w:val="Style Underline Char + 9 pt Char"/>
    <w:basedOn w:val="DefaultParagraphFont"/>
    <w:rsid w:val="00B606F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606F0"/>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B606F0"/>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B606F0"/>
    <w:rPr>
      <w:rFonts w:ascii="Calibri" w:hAnsi="Calibri"/>
      <w:sz w:val="16"/>
    </w:rPr>
  </w:style>
  <w:style w:type="paragraph" w:customStyle="1" w:styleId="boldcite">
    <w:name w:val="bold cite"/>
    <w:basedOn w:val="Normal"/>
    <w:link w:val="boldciteChar4"/>
    <w:qFormat/>
    <w:rsid w:val="00B606F0"/>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B606F0"/>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B606F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B606F0"/>
    <w:pPr>
      <w:contextualSpacing/>
    </w:pPr>
    <w:rPr>
      <w:rFonts w:eastAsia="Calibri"/>
      <w:b/>
    </w:rPr>
  </w:style>
  <w:style w:type="paragraph" w:customStyle="1" w:styleId="HeadingsBase">
    <w:name w:val="Headings Base"/>
    <w:basedOn w:val="Normal"/>
    <w:link w:val="HeadingsBaseChar"/>
    <w:qFormat/>
    <w:rsid w:val="00B606F0"/>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B606F0"/>
    <w:rPr>
      <w:rFonts w:ascii="Times New Roman" w:hAnsi="Times New Roman" w:cs="Times New Roman"/>
      <w:b/>
      <w:sz w:val="32"/>
    </w:rPr>
  </w:style>
  <w:style w:type="paragraph" w:customStyle="1" w:styleId="HeadingFake">
    <w:name w:val="Heading Fake"/>
    <w:basedOn w:val="Heading3"/>
    <w:qFormat/>
    <w:rsid w:val="00B606F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606F0"/>
    <w:pPr>
      <w:spacing w:line="480" w:lineRule="auto"/>
      <w:ind w:firstLine="720"/>
      <w:contextualSpacing/>
    </w:pPr>
    <w:rPr>
      <w:rFonts w:eastAsia="Calibri"/>
    </w:rPr>
  </w:style>
  <w:style w:type="paragraph" w:customStyle="1" w:styleId="SchoolBlockQuote">
    <w:name w:val="School Block Quote"/>
    <w:basedOn w:val="SchoolPaper"/>
    <w:qFormat/>
    <w:rsid w:val="00B606F0"/>
  </w:style>
  <w:style w:type="paragraph" w:customStyle="1" w:styleId="SchoolWorksCited">
    <w:name w:val="School Works Cited"/>
    <w:basedOn w:val="SchoolPaper"/>
    <w:qFormat/>
    <w:rsid w:val="00B606F0"/>
  </w:style>
  <w:style w:type="paragraph" w:customStyle="1" w:styleId="BlockQuote">
    <w:name w:val="Block Quote"/>
    <w:basedOn w:val="Normal"/>
    <w:qFormat/>
    <w:rsid w:val="00B606F0"/>
    <w:pPr>
      <w:ind w:left="720" w:right="720"/>
      <w:contextualSpacing/>
    </w:pPr>
    <w:rPr>
      <w:rFonts w:eastAsia="Calibri"/>
    </w:rPr>
  </w:style>
  <w:style w:type="paragraph" w:customStyle="1" w:styleId="PaperBody">
    <w:name w:val="Paper Body"/>
    <w:basedOn w:val="Normal"/>
    <w:qFormat/>
    <w:rsid w:val="00B606F0"/>
    <w:pPr>
      <w:spacing w:line="480" w:lineRule="auto"/>
      <w:ind w:firstLine="720"/>
      <w:contextualSpacing/>
    </w:pPr>
    <w:rPr>
      <w:rFonts w:eastAsia="Calibri"/>
    </w:rPr>
  </w:style>
  <w:style w:type="paragraph" w:customStyle="1" w:styleId="PaperCitation">
    <w:name w:val="Paper Citation"/>
    <w:basedOn w:val="Normal"/>
    <w:qFormat/>
    <w:rsid w:val="00B606F0"/>
    <w:pPr>
      <w:spacing w:line="480" w:lineRule="auto"/>
      <w:ind w:left="720" w:hanging="720"/>
      <w:contextualSpacing/>
    </w:pPr>
    <w:rPr>
      <w:rFonts w:eastAsia="Calibri"/>
    </w:rPr>
  </w:style>
  <w:style w:type="paragraph" w:customStyle="1" w:styleId="WW-Default">
    <w:name w:val="WW-Default"/>
    <w:qFormat/>
    <w:rsid w:val="00B606F0"/>
    <w:pPr>
      <w:suppressAutoHyphens/>
      <w:spacing w:after="0" w:line="240" w:lineRule="auto"/>
    </w:pPr>
    <w:rPr>
      <w:rFonts w:ascii="Georgia" w:eastAsia="Calibri" w:hAnsi="Georgia" w:cs="Calibri"/>
      <w:lang w:eastAsia="ar-SA"/>
    </w:rPr>
  </w:style>
  <w:style w:type="paragraph" w:customStyle="1" w:styleId="B-TagCite">
    <w:name w:val="B-TagCite"/>
    <w:qFormat/>
    <w:rsid w:val="00B606F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606F0"/>
    <w:rPr>
      <w:rFonts w:ascii="Times New Roman" w:hAnsi="Times New Roman" w:cs="Times New Roman"/>
      <w:b/>
      <w:sz w:val="20"/>
    </w:rPr>
  </w:style>
  <w:style w:type="paragraph" w:customStyle="1" w:styleId="MicroText0">
    <w:name w:val="MicroText"/>
    <w:basedOn w:val="Normal"/>
    <w:next w:val="Normal"/>
    <w:link w:val="MicroTextChar0"/>
    <w:qFormat/>
    <w:rsid w:val="00B606F0"/>
    <w:pPr>
      <w:contextualSpacing/>
    </w:pPr>
    <w:rPr>
      <w:rFonts w:ascii="Arial Narrow" w:hAnsi="Arial Narrow" w:cstheme="minorBidi"/>
      <w:sz w:val="12"/>
      <w:szCs w:val="24"/>
    </w:rPr>
  </w:style>
  <w:style w:type="character" w:customStyle="1" w:styleId="MicroTextChar0">
    <w:name w:val="MicroText Char"/>
    <w:link w:val="MicroText0"/>
    <w:rsid w:val="00B606F0"/>
    <w:rPr>
      <w:rFonts w:ascii="Arial Narrow" w:hAnsi="Arial Narrow"/>
      <w:sz w:val="12"/>
      <w:szCs w:val="24"/>
    </w:rPr>
  </w:style>
  <w:style w:type="paragraph" w:customStyle="1" w:styleId="Footnote2">
    <w:name w:val="Footnote2"/>
    <w:basedOn w:val="Normal"/>
    <w:next w:val="Normal"/>
    <w:link w:val="Footnote2Char"/>
    <w:autoRedefine/>
    <w:qFormat/>
    <w:rsid w:val="00B606F0"/>
    <w:pPr>
      <w:spacing w:after="120" w:line="480" w:lineRule="auto"/>
      <w:contextualSpacing/>
    </w:pPr>
    <w:rPr>
      <w:rFonts w:cstheme="minorBidi"/>
    </w:rPr>
  </w:style>
  <w:style w:type="character" w:customStyle="1" w:styleId="Footnote2Char">
    <w:name w:val="Footnote2 Char"/>
    <w:link w:val="Footnote2"/>
    <w:locked/>
    <w:rsid w:val="00B606F0"/>
    <w:rPr>
      <w:rFonts w:ascii="Calibri" w:hAnsi="Calibri"/>
    </w:rPr>
  </w:style>
  <w:style w:type="paragraph" w:customStyle="1" w:styleId="indent">
    <w:name w:val="indent"/>
    <w:basedOn w:val="Normal"/>
    <w:uiPriority w:val="99"/>
    <w:qFormat/>
    <w:rsid w:val="00B606F0"/>
    <w:pPr>
      <w:spacing w:before="100" w:beforeAutospacing="1" w:after="100" w:afterAutospacing="1"/>
      <w:contextualSpacing/>
    </w:pPr>
    <w:rPr>
      <w:rFonts w:eastAsia="Times New Roman"/>
    </w:rPr>
  </w:style>
  <w:style w:type="paragraph" w:customStyle="1" w:styleId="PageHeaderLine1">
    <w:name w:val="PageHeaderLine1"/>
    <w:basedOn w:val="Normal"/>
    <w:qFormat/>
    <w:rsid w:val="00B606F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606F0"/>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B606F0"/>
    <w:rPr>
      <w:rFonts w:ascii="Calibri" w:eastAsia="Calibri" w:hAnsi="Calibri" w:cs="Calibri"/>
      <w:b/>
    </w:rPr>
  </w:style>
  <w:style w:type="paragraph" w:customStyle="1" w:styleId="CardText1">
    <w:name w:val="CardText"/>
    <w:basedOn w:val="Normal"/>
    <w:link w:val="CardTextChar3"/>
    <w:qFormat/>
    <w:rsid w:val="00B606F0"/>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B606F0"/>
    <w:rPr>
      <w:rFonts w:ascii="Times New Roman" w:hAnsi="Times New Roman" w:cs="Times New Roman"/>
      <w:sz w:val="20"/>
    </w:rPr>
  </w:style>
  <w:style w:type="character" w:customStyle="1" w:styleId="stylestylebold12pt">
    <w:name w:val="stylestylebold12pt"/>
    <w:basedOn w:val="DefaultParagraphFont"/>
    <w:rsid w:val="00B606F0"/>
  </w:style>
  <w:style w:type="character" w:customStyle="1" w:styleId="styleboldunderline">
    <w:name w:val="styleboldunderline"/>
    <w:basedOn w:val="DefaultParagraphFont"/>
    <w:rsid w:val="00B606F0"/>
  </w:style>
  <w:style w:type="character" w:customStyle="1" w:styleId="box">
    <w:name w:val="box"/>
    <w:basedOn w:val="DefaultParagraphFont"/>
    <w:rsid w:val="00B606F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606F0"/>
    <w:rPr>
      <w:rFonts w:ascii="Arial Narrow" w:hAnsi="Arial Narrow" w:cs="Arial Narrow" w:hint="default"/>
      <w:sz w:val="18"/>
      <w:szCs w:val="18"/>
    </w:rPr>
  </w:style>
  <w:style w:type="character" w:customStyle="1" w:styleId="FontStyle14">
    <w:name w:val="Font Style14"/>
    <w:basedOn w:val="DefaultParagraphFont"/>
    <w:uiPriority w:val="99"/>
    <w:rsid w:val="00B606F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606F0"/>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B606F0"/>
    <w:rPr>
      <w:rFonts w:ascii="Arial Narrow" w:hAnsi="Arial Narrow"/>
      <w:b/>
      <w:sz w:val="26"/>
      <w:szCs w:val="24"/>
    </w:rPr>
  </w:style>
  <w:style w:type="character" w:customStyle="1" w:styleId="CitesChar1">
    <w:name w:val="Cites Char1"/>
    <w:basedOn w:val="DefaultParagraphFont"/>
    <w:rsid w:val="00B606F0"/>
    <w:rPr>
      <w:b/>
      <w:bCs w:val="0"/>
      <w:szCs w:val="24"/>
      <w:u w:val="single"/>
      <w:lang w:val="en-US" w:eastAsia="en-US" w:bidi="ar-SA"/>
    </w:rPr>
  </w:style>
  <w:style w:type="character" w:customStyle="1" w:styleId="CardUnderlinedChar">
    <w:name w:val="Card Underlined Char"/>
    <w:basedOn w:val="DefaultParagraphFont"/>
    <w:rsid w:val="00B606F0"/>
    <w:rPr>
      <w:rFonts w:ascii="Arial Narrow" w:hAnsi="Arial Narrow" w:hint="default"/>
      <w:sz w:val="22"/>
      <w:szCs w:val="24"/>
      <w:u w:val="single"/>
      <w:lang w:val="en-US" w:eastAsia="en-US" w:bidi="ar-SA"/>
    </w:rPr>
  </w:style>
  <w:style w:type="character" w:customStyle="1" w:styleId="underline3">
    <w:name w:val="underline3"/>
    <w:basedOn w:val="underline20"/>
    <w:rsid w:val="00B606F0"/>
    <w:rPr>
      <w:rFonts w:ascii="Arial" w:hAnsi="Arial"/>
      <w:sz w:val="18"/>
      <w:u w:val="single"/>
      <w:bdr w:val="none" w:sz="0" w:space="0" w:color="auto" w:frame="1"/>
      <w:shd w:val="clear" w:color="auto" w:fill="FFFF00"/>
    </w:rPr>
  </w:style>
  <w:style w:type="character" w:customStyle="1" w:styleId="menu">
    <w:name w:val="menu"/>
    <w:basedOn w:val="DefaultParagraphFont"/>
    <w:rsid w:val="00B606F0"/>
  </w:style>
  <w:style w:type="character" w:customStyle="1" w:styleId="itxtrst">
    <w:name w:val="itxtrst"/>
    <w:rsid w:val="00B606F0"/>
  </w:style>
  <w:style w:type="character" w:customStyle="1" w:styleId="A-Underlining">
    <w:name w:val="A-Underlining"/>
    <w:basedOn w:val="DefaultParagraphFont"/>
    <w:rsid w:val="00B606F0"/>
    <w:rPr>
      <w:rFonts w:ascii="Garamond" w:hAnsi="Garamond" w:hint="default"/>
      <w:color w:val="auto"/>
      <w:sz w:val="24"/>
      <w:u w:val="single"/>
    </w:rPr>
  </w:style>
  <w:style w:type="character" w:customStyle="1" w:styleId="StyleUnderlineBold0">
    <w:name w:val="Style Underline + Bold"/>
    <w:rsid w:val="00B606F0"/>
    <w:rPr>
      <w:b/>
      <w:bCs/>
      <w:u w:val="single"/>
    </w:rPr>
  </w:style>
  <w:style w:type="character" w:customStyle="1" w:styleId="Underline-Highlighted">
    <w:name w:val="Underline-Highlighted"/>
    <w:uiPriority w:val="1"/>
    <w:qFormat/>
    <w:rsid w:val="00B606F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606F0"/>
  </w:style>
  <w:style w:type="character" w:customStyle="1" w:styleId="newsmain">
    <w:name w:val="news_main"/>
    <w:basedOn w:val="DefaultParagraphFont"/>
    <w:rsid w:val="00B606F0"/>
  </w:style>
  <w:style w:type="character" w:customStyle="1" w:styleId="vitstoryheadline">
    <w:name w:val="vitstoryheadline"/>
    <w:rsid w:val="00B606F0"/>
  </w:style>
  <w:style w:type="character" w:customStyle="1" w:styleId="red">
    <w:name w:val="red"/>
    <w:basedOn w:val="DefaultParagraphFont"/>
    <w:rsid w:val="00B606F0"/>
  </w:style>
  <w:style w:type="character" w:customStyle="1" w:styleId="at">
    <w:name w:val="at"/>
    <w:rsid w:val="00B606F0"/>
  </w:style>
  <w:style w:type="character" w:customStyle="1" w:styleId="org">
    <w:name w:val="org"/>
    <w:rsid w:val="00B606F0"/>
  </w:style>
  <w:style w:type="character" w:customStyle="1" w:styleId="pnumber">
    <w:name w:val="pnumber"/>
    <w:rsid w:val="00B606F0"/>
  </w:style>
  <w:style w:type="character" w:customStyle="1" w:styleId="ital">
    <w:name w:val="ital"/>
    <w:rsid w:val="00B606F0"/>
  </w:style>
  <w:style w:type="character" w:customStyle="1" w:styleId="orgdiv">
    <w:name w:val="orgdiv"/>
    <w:rsid w:val="00B606F0"/>
  </w:style>
  <w:style w:type="character" w:customStyle="1" w:styleId="orgname">
    <w:name w:val="orgname"/>
    <w:rsid w:val="00B606F0"/>
  </w:style>
  <w:style w:type="character" w:customStyle="1" w:styleId="city">
    <w:name w:val="city"/>
    <w:rsid w:val="00B606F0"/>
  </w:style>
  <w:style w:type="character" w:customStyle="1" w:styleId="state">
    <w:name w:val="state"/>
    <w:rsid w:val="00B606F0"/>
  </w:style>
  <w:style w:type="character" w:customStyle="1" w:styleId="country">
    <w:name w:val="country"/>
    <w:rsid w:val="00B606F0"/>
  </w:style>
  <w:style w:type="character" w:customStyle="1" w:styleId="articletitle">
    <w:name w:val="articletitle"/>
    <w:rsid w:val="00B606F0"/>
    <w:rPr>
      <w:rFonts w:ascii="Times New Roman" w:hAnsi="Times New Roman" w:cs="Times New Roman" w:hint="default"/>
    </w:rPr>
  </w:style>
  <w:style w:type="character" w:customStyle="1" w:styleId="6pointChar">
    <w:name w:val="6 point Char"/>
    <w:rsid w:val="00B606F0"/>
    <w:rPr>
      <w:rFonts w:ascii="Times New Roman" w:hAnsi="Times New Roman" w:cs="Times New Roman" w:hint="default"/>
      <w:sz w:val="12"/>
      <w:lang w:val="en-US" w:eastAsia="en-US"/>
    </w:rPr>
  </w:style>
  <w:style w:type="character" w:customStyle="1" w:styleId="StyleThickunderline">
    <w:name w:val="Style Thick underline"/>
    <w:qFormat/>
    <w:rsid w:val="00B606F0"/>
    <w:rPr>
      <w:u w:val="thick"/>
    </w:rPr>
  </w:style>
  <w:style w:type="character" w:customStyle="1" w:styleId="Box0">
    <w:name w:val="Box!"/>
    <w:rsid w:val="00B606F0"/>
    <w:rPr>
      <w:rFonts w:ascii="Garamond" w:hAnsi="Garamond" w:hint="default"/>
      <w:sz w:val="24"/>
      <w:u w:val="single"/>
      <w:bdr w:val="single" w:sz="4" w:space="0" w:color="auto" w:frame="1"/>
    </w:rPr>
  </w:style>
  <w:style w:type="character" w:customStyle="1" w:styleId="citechar">
    <w:name w:val="citechar"/>
    <w:basedOn w:val="DefaultParagraphFont"/>
    <w:rsid w:val="00B606F0"/>
  </w:style>
  <w:style w:type="character" w:customStyle="1" w:styleId="underlinechar2">
    <w:name w:val="underlinechar"/>
    <w:basedOn w:val="DefaultParagraphFont"/>
    <w:rsid w:val="00B606F0"/>
  </w:style>
  <w:style w:type="character" w:customStyle="1" w:styleId="CardUnderlineChar">
    <w:name w:val="Card Underline Char"/>
    <w:rsid w:val="00B606F0"/>
    <w:rPr>
      <w:szCs w:val="24"/>
      <w:u w:val="single"/>
      <w:lang w:val="en-US" w:eastAsia="en-US" w:bidi="ar-SA"/>
    </w:rPr>
  </w:style>
  <w:style w:type="character" w:customStyle="1" w:styleId="tagciteChar">
    <w:name w:val="tag/cite Char"/>
    <w:basedOn w:val="DefaultParagraphFont"/>
    <w:rsid w:val="00B606F0"/>
    <w:rPr>
      <w:b/>
      <w:bCs w:val="0"/>
      <w:sz w:val="24"/>
      <w:lang w:val="en-US" w:eastAsia="en-US" w:bidi="ar-SA"/>
    </w:rPr>
  </w:style>
  <w:style w:type="character" w:customStyle="1" w:styleId="8pointChar">
    <w:name w:val="8 point Char"/>
    <w:basedOn w:val="DefaultParagraphFont"/>
    <w:link w:val="8point"/>
    <w:rsid w:val="00B606F0"/>
    <w:rPr>
      <w:sz w:val="16"/>
    </w:rPr>
  </w:style>
  <w:style w:type="character" w:customStyle="1" w:styleId="BoldText12pt">
    <w:name w:val="Bold Text 12 pt"/>
    <w:rsid w:val="00B606F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606F0"/>
  </w:style>
  <w:style w:type="table" w:customStyle="1" w:styleId="TableGrid4">
    <w:name w:val="Table Grid4"/>
    <w:basedOn w:val="TableNormal"/>
    <w:next w:val="TableGrid"/>
    <w:uiPriority w:val="39"/>
    <w:rsid w:val="00B606F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606F0"/>
    <w:rPr>
      <w:b/>
      <w:bCs w:val="0"/>
      <w:sz w:val="24"/>
      <w:lang w:val="en-US" w:eastAsia="en-US" w:bidi="ar-SA"/>
    </w:rPr>
  </w:style>
  <w:style w:type="character" w:customStyle="1" w:styleId="Mention11">
    <w:name w:val="Mention11"/>
    <w:basedOn w:val="DefaultParagraphFont"/>
    <w:uiPriority w:val="99"/>
    <w:semiHidden/>
    <w:unhideWhenUsed/>
    <w:rsid w:val="00B606F0"/>
    <w:rPr>
      <w:color w:val="2B579A"/>
      <w:shd w:val="clear" w:color="auto" w:fill="E6E6E6"/>
    </w:rPr>
  </w:style>
  <w:style w:type="paragraph" w:customStyle="1" w:styleId="weirdasstagtext">
    <w:name w:val="weird ass tag text"/>
    <w:basedOn w:val="Normal"/>
    <w:next w:val="Normal"/>
    <w:link w:val="weirdasstagtextChar"/>
    <w:uiPriority w:val="99"/>
    <w:qFormat/>
    <w:rsid w:val="00B606F0"/>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B606F0"/>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B606F0"/>
  </w:style>
  <w:style w:type="character" w:customStyle="1" w:styleId="Mention2">
    <w:name w:val="Mention2"/>
    <w:basedOn w:val="DefaultParagraphFont"/>
    <w:uiPriority w:val="99"/>
    <w:semiHidden/>
    <w:unhideWhenUsed/>
    <w:rsid w:val="00B606F0"/>
    <w:rPr>
      <w:color w:val="2B579A"/>
      <w:shd w:val="clear" w:color="auto" w:fill="E6E6E6"/>
    </w:rPr>
  </w:style>
  <w:style w:type="paragraph" w:customStyle="1" w:styleId="FlashTag">
    <w:name w:val="FlashTag"/>
    <w:basedOn w:val="Normal"/>
    <w:link w:val="FlashTagChar"/>
    <w:autoRedefine/>
    <w:uiPriority w:val="4"/>
    <w:qFormat/>
    <w:rsid w:val="00B606F0"/>
    <w:pPr>
      <w:contextualSpacing/>
    </w:pPr>
    <w:rPr>
      <w:b/>
      <w:sz w:val="28"/>
    </w:rPr>
  </w:style>
  <w:style w:type="character" w:customStyle="1" w:styleId="FlashTagChar">
    <w:name w:val="FlashTag Char"/>
    <w:basedOn w:val="DefaultParagraphFont"/>
    <w:link w:val="FlashTag"/>
    <w:uiPriority w:val="4"/>
    <w:rsid w:val="00B606F0"/>
    <w:rPr>
      <w:rFonts w:ascii="Calibri" w:hAnsi="Calibri" w:cs="Calibri"/>
      <w:b/>
      <w:sz w:val="28"/>
    </w:rPr>
  </w:style>
  <w:style w:type="character" w:customStyle="1" w:styleId="m-8793234324905335251gmail-style13ptbold">
    <w:name w:val="m_-8793234324905335251gmail-style13ptbold"/>
    <w:basedOn w:val="DefaultParagraphFont"/>
    <w:rsid w:val="00B606F0"/>
  </w:style>
  <w:style w:type="character" w:customStyle="1" w:styleId="A3">
    <w:name w:val="A3"/>
    <w:rsid w:val="00B606F0"/>
    <w:rPr>
      <w:color w:val="000000"/>
      <w:sz w:val="13"/>
      <w:szCs w:val="13"/>
    </w:rPr>
  </w:style>
  <w:style w:type="character" w:customStyle="1" w:styleId="A9">
    <w:name w:val="A9"/>
    <w:uiPriority w:val="99"/>
    <w:rsid w:val="00B606F0"/>
    <w:rPr>
      <w:color w:val="000000"/>
      <w:sz w:val="28"/>
      <w:szCs w:val="28"/>
    </w:rPr>
  </w:style>
  <w:style w:type="character" w:customStyle="1" w:styleId="A4">
    <w:name w:val="A4"/>
    <w:rsid w:val="00B606F0"/>
    <w:rPr>
      <w:color w:val="000000"/>
      <w:sz w:val="14"/>
      <w:szCs w:val="14"/>
    </w:rPr>
  </w:style>
  <w:style w:type="character" w:customStyle="1" w:styleId="A5">
    <w:name w:val="A5"/>
    <w:uiPriority w:val="99"/>
    <w:rsid w:val="00B606F0"/>
    <w:rPr>
      <w:rFonts w:ascii="Times New Roman" w:hAnsi="Times New Roman" w:cs="Times New Roman"/>
      <w:color w:val="000000"/>
      <w:sz w:val="13"/>
      <w:szCs w:val="13"/>
    </w:rPr>
  </w:style>
  <w:style w:type="character" w:customStyle="1" w:styleId="TagGreg">
    <w:name w:val="TagGreg"/>
    <w:basedOn w:val="DefaultParagraphFont"/>
    <w:uiPriority w:val="1"/>
    <w:qFormat/>
    <w:rsid w:val="00B606F0"/>
    <w:rPr>
      <w:rFonts w:ascii="Arial" w:hAnsi="Arial"/>
      <w:b/>
      <w:sz w:val="24"/>
    </w:rPr>
  </w:style>
  <w:style w:type="paragraph" w:customStyle="1" w:styleId="CardText10">
    <w:name w:val="Card Text 1"/>
    <w:basedOn w:val="Normal"/>
    <w:link w:val="CardText1Char"/>
    <w:autoRedefine/>
    <w:qFormat/>
    <w:rsid w:val="00B606F0"/>
    <w:rPr>
      <w:rFonts w:ascii="Georgia" w:hAnsi="Georgia" w:cstheme="minorBidi"/>
      <w:color w:val="000000"/>
      <w:u w:val="single"/>
    </w:rPr>
  </w:style>
  <w:style w:type="character" w:customStyle="1" w:styleId="CardText1Char">
    <w:name w:val="Card Text 1 Char"/>
    <w:link w:val="CardText10"/>
    <w:rsid w:val="00B606F0"/>
    <w:rPr>
      <w:rFonts w:ascii="Georgia" w:hAnsi="Georgia"/>
      <w:color w:val="000000"/>
      <w:u w:val="single"/>
    </w:rPr>
  </w:style>
  <w:style w:type="paragraph" w:customStyle="1" w:styleId="CardText2">
    <w:name w:val="Card Text 2"/>
    <w:basedOn w:val="CardText10"/>
    <w:link w:val="CardText2Char"/>
    <w:qFormat/>
    <w:rsid w:val="00B606F0"/>
    <w:rPr>
      <w:rFonts w:ascii="Arial Narrow" w:hAnsi="Arial Narrow"/>
      <w:b/>
    </w:rPr>
  </w:style>
  <w:style w:type="character" w:customStyle="1" w:styleId="CardText2Char">
    <w:name w:val="Card Text 2 Char"/>
    <w:basedOn w:val="CardText1Char"/>
    <w:link w:val="CardText2"/>
    <w:rsid w:val="00B606F0"/>
    <w:rPr>
      <w:rFonts w:ascii="Arial Narrow" w:hAnsi="Arial Narrow"/>
      <w:b/>
      <w:color w:val="000000"/>
      <w:u w:val="single"/>
    </w:rPr>
  </w:style>
  <w:style w:type="character" w:customStyle="1" w:styleId="Style9ptItalicUnderline">
    <w:name w:val="Style 9 pt Italic Underline"/>
    <w:rsid w:val="00B606F0"/>
    <w:rPr>
      <w:i/>
      <w:iCs/>
      <w:sz w:val="20"/>
      <w:u w:val="single"/>
    </w:rPr>
  </w:style>
  <w:style w:type="paragraph" w:customStyle="1" w:styleId="CiteReal">
    <w:name w:val="Cite Real"/>
    <w:basedOn w:val="Normal"/>
    <w:next w:val="Normal"/>
    <w:qFormat/>
    <w:rsid w:val="00B606F0"/>
    <w:rPr>
      <w:rFonts w:eastAsia="MS Mincho"/>
      <w:b/>
      <w:u w:val="single"/>
    </w:rPr>
  </w:style>
  <w:style w:type="paragraph" w:customStyle="1" w:styleId="StyleHeading4TagsmalltextBigcardbodyNormalTagNotBold">
    <w:name w:val="Style Heading 4Tagsmall textBig cardbodyNormal Tag + Not Bold"/>
    <w:basedOn w:val="Heading4"/>
    <w:qFormat/>
    <w:rsid w:val="00B606F0"/>
    <w:rPr>
      <w:iCs w:val="0"/>
    </w:rPr>
  </w:style>
  <w:style w:type="character" w:customStyle="1" w:styleId="StyleBox12ptBold">
    <w:name w:val="Style Box + 12 pt Bold"/>
    <w:basedOn w:val="DefaultParagraphFont"/>
    <w:rsid w:val="00B606F0"/>
    <w:rPr>
      <w:rFonts w:ascii="Georgia" w:hAnsi="Georgia"/>
      <w:b/>
      <w:bCs/>
      <w:sz w:val="22"/>
      <w:u w:val="single"/>
      <w:bdr w:val="none" w:sz="0" w:space="0" w:color="auto"/>
    </w:rPr>
  </w:style>
  <w:style w:type="character" w:customStyle="1" w:styleId="StyleBox12pt">
    <w:name w:val="Style Box + 12 pt"/>
    <w:basedOn w:val="DefaultParagraphFont"/>
    <w:rsid w:val="00B606F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606F0"/>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B606F0"/>
    <w:rPr>
      <w:iCs w:val="0"/>
    </w:rPr>
  </w:style>
  <w:style w:type="character" w:customStyle="1" w:styleId="StyleGaramondText1">
    <w:name w:val="Style Garamond Text 1"/>
    <w:basedOn w:val="DefaultParagraphFont"/>
    <w:rsid w:val="00B606F0"/>
    <w:rPr>
      <w:rFonts w:ascii="Georgia" w:hAnsi="Georgia"/>
      <w:color w:val="0D0D0D" w:themeColor="text1" w:themeTint="F2"/>
      <w:sz w:val="22"/>
    </w:rPr>
  </w:style>
  <w:style w:type="character" w:customStyle="1" w:styleId="StyleGaramondText1Underline">
    <w:name w:val="Style Garamond Text 1 Underline"/>
    <w:basedOn w:val="DefaultParagraphFont"/>
    <w:rsid w:val="00B606F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606F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606F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606F0"/>
    <w:rPr>
      <w:b w:val="0"/>
      <w:bCs w:val="0"/>
      <w:sz w:val="14"/>
      <w:u w:val="none"/>
    </w:rPr>
  </w:style>
  <w:style w:type="character" w:customStyle="1" w:styleId="Style7ptBold">
    <w:name w:val="Style 7 pt Bold"/>
    <w:basedOn w:val="DefaultParagraphFont"/>
    <w:rsid w:val="00B606F0"/>
    <w:rPr>
      <w:b w:val="0"/>
      <w:bCs/>
      <w:sz w:val="14"/>
    </w:rPr>
  </w:style>
  <w:style w:type="paragraph" w:customStyle="1" w:styleId="Stylecardtext8pt">
    <w:name w:val="Style card text + 8 pt"/>
    <w:basedOn w:val="Normal"/>
    <w:qFormat/>
    <w:rsid w:val="00B606F0"/>
    <w:pPr>
      <w:ind w:right="288"/>
    </w:pPr>
  </w:style>
  <w:style w:type="paragraph" w:customStyle="1" w:styleId="Stylecardtext5pt">
    <w:name w:val="Style card text + 5 pt"/>
    <w:basedOn w:val="Normal"/>
    <w:qFormat/>
    <w:rsid w:val="00B606F0"/>
    <w:pPr>
      <w:ind w:right="288"/>
    </w:pPr>
    <w:rPr>
      <w:sz w:val="10"/>
    </w:rPr>
  </w:style>
  <w:style w:type="character" w:customStyle="1" w:styleId="StyleStyleBoldUnderlineUnderlineIntenseEmphasis1apple-style-">
    <w:name w:val="Style Style Bold UnderlineUnderlineIntense Emphasis1apple-style-..."/>
    <w:basedOn w:val="DefaultParagraphFont"/>
    <w:rsid w:val="00B606F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606F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606F0"/>
    <w:rPr>
      <w:rFonts w:ascii="Georgia" w:hAnsi="Georgia"/>
      <w:u w:val="single"/>
    </w:rPr>
  </w:style>
  <w:style w:type="paragraph" w:customStyle="1" w:styleId="StyleCardsGeorgia12ptBoldThickunderlineBorderSin">
    <w:name w:val="Style Cards + Georgia 12 pt Bold Thick underline Border: : (Sin..."/>
    <w:basedOn w:val="Normal"/>
    <w:qFormat/>
    <w:rsid w:val="00B606F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606F0"/>
    <w:rPr>
      <w:rFonts w:ascii="Georgia" w:hAnsi="Georgia"/>
      <w:sz w:val="24"/>
      <w:u w:val="single"/>
    </w:rPr>
  </w:style>
  <w:style w:type="paragraph" w:customStyle="1" w:styleId="StyleCardsGeorgia">
    <w:name w:val="Style Cards + Georgia"/>
    <w:basedOn w:val="Normal"/>
    <w:qFormat/>
    <w:rsid w:val="00B606F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606F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606F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606F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606F0"/>
    <w:rPr>
      <w:rFonts w:ascii="Sylfaen" w:hAnsi="Sylfaen" w:cs="Sylfaen"/>
      <w:i/>
      <w:iCs/>
      <w:sz w:val="19"/>
      <w:szCs w:val="19"/>
      <w:u w:val="none"/>
      <w:shd w:val="clear" w:color="auto" w:fill="FFFFFF"/>
    </w:rPr>
  </w:style>
  <w:style w:type="character" w:customStyle="1" w:styleId="BodyText1">
    <w:name w:val="Body Text1"/>
    <w:rsid w:val="00B60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B60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B60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606F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606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B606F0"/>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B606F0"/>
    <w:rPr>
      <w:rFonts w:ascii="Garamond" w:eastAsia="Times New Roman" w:hAnsi="Garamond"/>
      <w:u w:val="single"/>
    </w:rPr>
  </w:style>
  <w:style w:type="paragraph" w:customStyle="1" w:styleId="Heading2-NotBold">
    <w:name w:val="Heading 2 - Not Bold"/>
    <w:basedOn w:val="Heading2"/>
    <w:autoRedefine/>
    <w:qFormat/>
    <w:rsid w:val="00B606F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606F0"/>
    <w:rPr>
      <w:b/>
    </w:rPr>
  </w:style>
  <w:style w:type="paragraph" w:customStyle="1" w:styleId="tag">
    <w:name w:val="%tag"/>
    <w:basedOn w:val="Normal"/>
    <w:next w:val="Normal"/>
    <w:link w:val="tagChar0"/>
    <w:qFormat/>
    <w:rsid w:val="00B606F0"/>
    <w:rPr>
      <w:bCs/>
      <w:sz w:val="18"/>
    </w:rPr>
  </w:style>
  <w:style w:type="character" w:customStyle="1" w:styleId="tagChar0">
    <w:name w:val="%tag Char"/>
    <w:link w:val="tag"/>
    <w:rsid w:val="00B606F0"/>
    <w:rPr>
      <w:rFonts w:ascii="Calibri" w:hAnsi="Calibri" w:cs="Calibri"/>
      <w:bCs/>
      <w:sz w:val="18"/>
    </w:rPr>
  </w:style>
  <w:style w:type="paragraph" w:customStyle="1" w:styleId="Style20">
    <w:name w:val="Style 2"/>
    <w:basedOn w:val="Normal"/>
    <w:link w:val="Style2Char0"/>
    <w:qFormat/>
    <w:rsid w:val="00B606F0"/>
    <w:pPr>
      <w:ind w:left="432"/>
    </w:pPr>
    <w:rPr>
      <w:rFonts w:ascii="Times New Roman" w:eastAsia="Times New Roman" w:hAnsi="Times New Roman" w:cstheme="minorBidi"/>
      <w:u w:val="single"/>
    </w:rPr>
  </w:style>
  <w:style w:type="character" w:customStyle="1" w:styleId="Style2Char0">
    <w:name w:val="Style 2 Char"/>
    <w:link w:val="Style20"/>
    <w:locked/>
    <w:rsid w:val="00B606F0"/>
    <w:rPr>
      <w:rFonts w:ascii="Times New Roman" w:eastAsia="Times New Roman" w:hAnsi="Times New Roman"/>
      <w:u w:val="single"/>
    </w:rPr>
  </w:style>
  <w:style w:type="paragraph" w:customStyle="1" w:styleId="GAUnderline">
    <w:name w:val="GA Underline"/>
    <w:basedOn w:val="Normal"/>
    <w:link w:val="GAUnderlineChar"/>
    <w:qFormat/>
    <w:rsid w:val="00B606F0"/>
    <w:rPr>
      <w:rFonts w:ascii="Garamond" w:eastAsia="Times New Roman" w:hAnsi="Garamond" w:cstheme="minorBidi"/>
      <w:u w:val="single"/>
    </w:rPr>
  </w:style>
  <w:style w:type="character" w:customStyle="1" w:styleId="GAUnderlineChar">
    <w:name w:val="GA Underline Char"/>
    <w:link w:val="GAUnderline"/>
    <w:locked/>
    <w:rsid w:val="00B606F0"/>
    <w:rPr>
      <w:rFonts w:ascii="Garamond" w:eastAsia="Times New Roman" w:hAnsi="Garamond"/>
      <w:u w:val="single"/>
    </w:rPr>
  </w:style>
  <w:style w:type="paragraph" w:customStyle="1" w:styleId="textsmall0">
    <w:name w:val="textsmall"/>
    <w:basedOn w:val="Normal"/>
    <w:link w:val="textsmallChar0"/>
    <w:qFormat/>
    <w:rsid w:val="00B606F0"/>
    <w:rPr>
      <w:rFonts w:ascii="Times New Roman" w:eastAsia="Times New Roman" w:hAnsi="Times New Roman" w:cstheme="minorBidi"/>
      <w:sz w:val="18"/>
    </w:rPr>
  </w:style>
  <w:style w:type="character" w:customStyle="1" w:styleId="textsmallChar0">
    <w:name w:val="textsmall Char"/>
    <w:link w:val="textsmall0"/>
    <w:locked/>
    <w:rsid w:val="00B606F0"/>
    <w:rPr>
      <w:rFonts w:ascii="Times New Roman" w:eastAsia="Times New Roman" w:hAnsi="Times New Roman"/>
      <w:sz w:val="18"/>
    </w:rPr>
  </w:style>
  <w:style w:type="paragraph" w:customStyle="1" w:styleId="cardtextemphasis">
    <w:name w:val="card text emphasis"/>
    <w:basedOn w:val="Normal"/>
    <w:link w:val="cardtextemphasisChar"/>
    <w:qFormat/>
    <w:rsid w:val="00B606F0"/>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B606F0"/>
    <w:rPr>
      <w:rFonts w:ascii="Arial Narrow" w:hAnsi="Arial Narrow"/>
      <w:b/>
      <w:sz w:val="18"/>
      <w:u w:val="single"/>
    </w:rPr>
  </w:style>
  <w:style w:type="paragraph" w:customStyle="1" w:styleId="Micro">
    <w:name w:val="Micro"/>
    <w:basedOn w:val="Normal"/>
    <w:next w:val="Normal"/>
    <w:link w:val="MicroChar"/>
    <w:qFormat/>
    <w:rsid w:val="00B606F0"/>
    <w:rPr>
      <w:rFonts w:eastAsia="Times New Roman" w:cstheme="minorBidi"/>
      <w:sz w:val="16"/>
    </w:rPr>
  </w:style>
  <w:style w:type="character" w:customStyle="1" w:styleId="MicroChar">
    <w:name w:val="Micro Char"/>
    <w:link w:val="Micro"/>
    <w:locked/>
    <w:rsid w:val="00B606F0"/>
    <w:rPr>
      <w:rFonts w:ascii="Calibri" w:eastAsia="Times New Roman" w:hAnsi="Calibri"/>
      <w:sz w:val="16"/>
    </w:rPr>
  </w:style>
  <w:style w:type="paragraph" w:customStyle="1" w:styleId="CardNotUnderlined">
    <w:name w:val="Card Not Underlined"/>
    <w:basedOn w:val="Normal"/>
    <w:autoRedefine/>
    <w:qFormat/>
    <w:rsid w:val="00B606F0"/>
    <w:rPr>
      <w:rFonts w:ascii="Bell MT" w:hAnsi="Bell MT"/>
      <w:szCs w:val="20"/>
    </w:rPr>
  </w:style>
  <w:style w:type="paragraph" w:customStyle="1" w:styleId="h-lead">
    <w:name w:val="h-lead"/>
    <w:basedOn w:val="Normal"/>
    <w:qFormat/>
    <w:rsid w:val="00B606F0"/>
    <w:pPr>
      <w:spacing w:before="100" w:beforeAutospacing="1" w:after="100" w:afterAutospacing="1"/>
    </w:pPr>
    <w:rPr>
      <w:rFonts w:eastAsia="Times New Roman"/>
    </w:rPr>
  </w:style>
  <w:style w:type="paragraph" w:customStyle="1" w:styleId="intro">
    <w:name w:val="intro"/>
    <w:basedOn w:val="Normal"/>
    <w:qFormat/>
    <w:rsid w:val="00B606F0"/>
    <w:pPr>
      <w:spacing w:before="100" w:beforeAutospacing="1" w:after="100" w:afterAutospacing="1"/>
    </w:pPr>
    <w:rPr>
      <w:rFonts w:eastAsia="Times New Roman"/>
    </w:rPr>
  </w:style>
  <w:style w:type="paragraph" w:customStyle="1" w:styleId="body-paragraph">
    <w:name w:val="body-paragraph"/>
    <w:basedOn w:val="Normal"/>
    <w:qFormat/>
    <w:rsid w:val="00B606F0"/>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B606F0"/>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B606F0"/>
    <w:rPr>
      <w:rFonts w:ascii="Bell MT" w:eastAsia="Times New Roman" w:hAnsi="Bell MT"/>
      <w:b/>
      <w:bCs/>
      <w:szCs w:val="28"/>
    </w:rPr>
  </w:style>
  <w:style w:type="paragraph" w:customStyle="1" w:styleId="F4-NormalText">
    <w:name w:val="F4 - Normal Text"/>
    <w:basedOn w:val="Normal"/>
    <w:qFormat/>
    <w:rsid w:val="00B606F0"/>
  </w:style>
  <w:style w:type="paragraph" w:customStyle="1" w:styleId="F3-TagAuthor">
    <w:name w:val="F3 - Tag/Author"/>
    <w:basedOn w:val="Normal"/>
    <w:qFormat/>
    <w:rsid w:val="00B606F0"/>
    <w:rPr>
      <w:rFonts w:eastAsia="Times New Roman"/>
      <w:b/>
    </w:rPr>
  </w:style>
  <w:style w:type="paragraph" w:customStyle="1" w:styleId="F5-UnderlineNormal">
    <w:name w:val="F5 - Underline Normal"/>
    <w:basedOn w:val="Normal"/>
    <w:qFormat/>
    <w:rsid w:val="00B606F0"/>
    <w:rPr>
      <w:u w:val="single"/>
    </w:rPr>
  </w:style>
  <w:style w:type="paragraph" w:customStyle="1" w:styleId="Brief-PrimarySource">
    <w:name w:val="Brief - Primary Source"/>
    <w:basedOn w:val="Normal"/>
    <w:qFormat/>
    <w:rsid w:val="00B606F0"/>
    <w:rPr>
      <w:rFonts w:eastAsia="Times New Roman"/>
      <w:b/>
      <w:u w:val="single"/>
    </w:rPr>
  </w:style>
  <w:style w:type="paragraph" w:customStyle="1" w:styleId="Brief-Underline">
    <w:name w:val="Brief - Underline"/>
    <w:basedOn w:val="Normal"/>
    <w:qFormat/>
    <w:rsid w:val="00B606F0"/>
    <w:rPr>
      <w:rFonts w:eastAsia="Times New Roman"/>
      <w:u w:val="single"/>
    </w:rPr>
  </w:style>
  <w:style w:type="paragraph" w:customStyle="1" w:styleId="Brief">
    <w:name w:val="Brief"/>
    <w:basedOn w:val="Brief-PrimarySource"/>
    <w:qFormat/>
    <w:rsid w:val="00B606F0"/>
    <w:rPr>
      <w:b w:val="0"/>
    </w:rPr>
  </w:style>
  <w:style w:type="paragraph" w:customStyle="1" w:styleId="CM2">
    <w:name w:val="CM2"/>
    <w:basedOn w:val="Normal"/>
    <w:next w:val="Normal"/>
    <w:qFormat/>
    <w:rsid w:val="00B606F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606F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606F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606F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606F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606F0"/>
    <w:rPr>
      <w:rFonts w:eastAsia="Times New Roman"/>
      <w:sz w:val="14"/>
      <w:szCs w:val="20"/>
    </w:rPr>
  </w:style>
  <w:style w:type="paragraph" w:customStyle="1" w:styleId="Brief-Card">
    <w:name w:val="Brief - Card"/>
    <w:basedOn w:val="Normal"/>
    <w:qFormat/>
    <w:rsid w:val="00B606F0"/>
    <w:rPr>
      <w:rFonts w:eastAsia="Times New Roman"/>
    </w:rPr>
  </w:style>
  <w:style w:type="paragraph" w:customStyle="1" w:styleId="Pa2">
    <w:name w:val="Pa2"/>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606F0"/>
    <w:pPr>
      <w:widowControl w:val="0"/>
      <w:autoSpaceDE w:val="0"/>
      <w:autoSpaceDN w:val="0"/>
      <w:adjustRightInd w:val="0"/>
    </w:pPr>
    <w:rPr>
      <w:rFonts w:eastAsia="Times New Roman"/>
    </w:rPr>
  </w:style>
  <w:style w:type="paragraph" w:customStyle="1" w:styleId="Normal10">
    <w:name w:val="Normal+1"/>
    <w:basedOn w:val="Normal"/>
    <w:next w:val="Normal"/>
    <w:qFormat/>
    <w:rsid w:val="00B606F0"/>
    <w:pPr>
      <w:widowControl w:val="0"/>
      <w:autoSpaceDE w:val="0"/>
      <w:autoSpaceDN w:val="0"/>
      <w:adjustRightInd w:val="0"/>
    </w:pPr>
    <w:rPr>
      <w:rFonts w:eastAsia="Times New Roman"/>
    </w:rPr>
  </w:style>
  <w:style w:type="paragraph" w:customStyle="1" w:styleId="Heading23">
    <w:name w:val="Heading 2+3"/>
    <w:basedOn w:val="Normal"/>
    <w:next w:val="Normal"/>
    <w:qFormat/>
    <w:rsid w:val="00B606F0"/>
    <w:pPr>
      <w:widowControl w:val="0"/>
      <w:autoSpaceDE w:val="0"/>
      <w:autoSpaceDN w:val="0"/>
      <w:adjustRightInd w:val="0"/>
    </w:pPr>
    <w:rPr>
      <w:rFonts w:eastAsia="Times New Roman"/>
    </w:rPr>
  </w:style>
  <w:style w:type="paragraph" w:customStyle="1" w:styleId="Normal5">
    <w:name w:val="Normal+5"/>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606F0"/>
    <w:pPr>
      <w:widowControl w:val="0"/>
      <w:autoSpaceDE w:val="0"/>
      <w:autoSpaceDN w:val="0"/>
      <w:adjustRightInd w:val="0"/>
    </w:pPr>
    <w:rPr>
      <w:rFonts w:eastAsia="Times New Roman"/>
    </w:rPr>
  </w:style>
  <w:style w:type="paragraph" w:customStyle="1" w:styleId="Cover2">
    <w:name w:val="Cover 2"/>
    <w:basedOn w:val="Normal"/>
    <w:next w:val="Normal"/>
    <w:qFormat/>
    <w:rsid w:val="00B606F0"/>
    <w:pPr>
      <w:widowControl w:val="0"/>
      <w:autoSpaceDE w:val="0"/>
      <w:autoSpaceDN w:val="0"/>
      <w:adjustRightInd w:val="0"/>
    </w:pPr>
    <w:rPr>
      <w:rFonts w:eastAsia="Times New Roman"/>
    </w:rPr>
  </w:style>
  <w:style w:type="paragraph" w:customStyle="1" w:styleId="ReportDate">
    <w:name w:val="ReportDate"/>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606F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606F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606F0"/>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606F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606F0"/>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B606F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606F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606F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606F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606F0"/>
    <w:pPr>
      <w:keepLines w:val="0"/>
      <w:suppressAutoHyphens/>
      <w:spacing w:before="0"/>
      <w:contextualSpacing/>
      <w:jc w:val="left"/>
    </w:pPr>
    <w:rPr>
      <w:iCs/>
      <w:sz w:val="24"/>
      <w:szCs w:val="28"/>
      <w:u w:val="none"/>
    </w:rPr>
  </w:style>
  <w:style w:type="paragraph" w:customStyle="1" w:styleId="subhead">
    <w:name w:val="subhead"/>
    <w:basedOn w:val="Normal"/>
    <w:qFormat/>
    <w:rsid w:val="00B606F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606F0"/>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B606F0"/>
  </w:style>
  <w:style w:type="paragraph" w:customStyle="1" w:styleId="StyleUnderliningTimesNewRomanBoldNounderlineKernat16">
    <w:name w:val="Style Underlining + Times New Roman Bold No underline Kern at 16..."/>
    <w:basedOn w:val="Normal"/>
    <w:qFormat/>
    <w:rsid w:val="00B606F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606F0"/>
    <w:rPr>
      <w:rFonts w:eastAsia="Times New Roman"/>
      <w:b/>
      <w:bCs/>
      <w:kern w:val="32"/>
      <w:sz w:val="32"/>
      <w:szCs w:val="32"/>
    </w:rPr>
  </w:style>
  <w:style w:type="paragraph" w:customStyle="1" w:styleId="StyleBoldUnderliningKernat16pt">
    <w:name w:val="Style Bold Underlining + Kern at 16 pt"/>
    <w:qFormat/>
    <w:rsid w:val="00B606F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606F0"/>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B606F0"/>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B606F0"/>
    <w:rPr>
      <w:rFonts w:ascii="Times New Roman" w:eastAsia="Times New Roman" w:hAnsi="Times New Roman"/>
      <w:sz w:val="12"/>
    </w:rPr>
  </w:style>
  <w:style w:type="paragraph" w:customStyle="1" w:styleId="TxBr6p1">
    <w:name w:val="TxBr_6p1"/>
    <w:basedOn w:val="Normal"/>
    <w:qFormat/>
    <w:rsid w:val="00B606F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606F0"/>
    <w:pPr>
      <w:ind w:left="400"/>
    </w:pPr>
    <w:rPr>
      <w:rFonts w:eastAsia="Times New Roman"/>
      <w:szCs w:val="20"/>
    </w:rPr>
  </w:style>
  <w:style w:type="paragraph" w:customStyle="1" w:styleId="Paste">
    <w:name w:val="Paste"/>
    <w:basedOn w:val="Normal"/>
    <w:qFormat/>
    <w:rsid w:val="00B606F0"/>
    <w:rPr>
      <w:rFonts w:ascii="Arial Narrow" w:eastAsia="Times New Roman" w:hAnsi="Arial Narrow"/>
    </w:rPr>
  </w:style>
  <w:style w:type="paragraph" w:customStyle="1" w:styleId="UnderlineStyle0">
    <w:name w:val="Underline Style"/>
    <w:basedOn w:val="Normal"/>
    <w:link w:val="UnderlineStyleChar"/>
    <w:uiPriority w:val="99"/>
    <w:qFormat/>
    <w:rsid w:val="00B606F0"/>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B606F0"/>
    <w:rPr>
      <w:rFonts w:ascii="Times New Roman" w:eastAsia="Times New Roman" w:hAnsi="Times New Roman"/>
      <w:b/>
      <w:u w:val="single"/>
    </w:rPr>
  </w:style>
  <w:style w:type="paragraph" w:customStyle="1" w:styleId="Normalization">
    <w:name w:val="Normalization"/>
    <w:basedOn w:val="Normal"/>
    <w:qFormat/>
    <w:rsid w:val="00B606F0"/>
    <w:rPr>
      <w:rFonts w:eastAsia="Times New Roman"/>
      <w:sz w:val="18"/>
    </w:rPr>
  </w:style>
  <w:style w:type="paragraph" w:customStyle="1" w:styleId="BreifTitle">
    <w:name w:val="Breif Title"/>
    <w:basedOn w:val="Normal"/>
    <w:autoRedefine/>
    <w:qFormat/>
    <w:rsid w:val="00B606F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606F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B606F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606F0"/>
    <w:rPr>
      <w:rFonts w:eastAsia="Times New Roman"/>
      <w:color w:val="333333"/>
    </w:rPr>
  </w:style>
  <w:style w:type="paragraph" w:customStyle="1" w:styleId="StyleTagandCiteFranklinGothicDemi">
    <w:name w:val="Style Tag and Cite + Franklin Gothic Demi"/>
    <w:basedOn w:val="Normal"/>
    <w:autoRedefine/>
    <w:qFormat/>
    <w:rsid w:val="00B606F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606F0"/>
  </w:style>
  <w:style w:type="paragraph" w:customStyle="1" w:styleId="tagCharCharCharCharCharCharChar">
    <w:name w:val="tag Char Char Char Char Char Char Char"/>
    <w:basedOn w:val="Normal"/>
    <w:qFormat/>
    <w:rsid w:val="00B606F0"/>
    <w:rPr>
      <w:rFonts w:eastAsia="Times New Roman"/>
      <w:b/>
      <w:szCs w:val="20"/>
    </w:rPr>
  </w:style>
  <w:style w:type="paragraph" w:customStyle="1" w:styleId="title-bold-medium">
    <w:name w:val="title-bold-medium"/>
    <w:basedOn w:val="Normal"/>
    <w:qFormat/>
    <w:rsid w:val="00B606F0"/>
    <w:pPr>
      <w:spacing w:before="100" w:beforeAutospacing="1" w:after="100" w:afterAutospacing="1"/>
    </w:pPr>
    <w:rPr>
      <w:rFonts w:eastAsia="Arial Unicode MS"/>
      <w:b/>
      <w:bCs/>
      <w:color w:val="000000"/>
      <w:szCs w:val="20"/>
    </w:rPr>
  </w:style>
  <w:style w:type="paragraph" w:customStyle="1" w:styleId="lact">
    <w:name w:val="lact"/>
    <w:basedOn w:val="Normal"/>
    <w:qFormat/>
    <w:rsid w:val="00B606F0"/>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B606F0"/>
    <w:rPr>
      <w:rFonts w:ascii="Arial Narrow" w:eastAsia="Times New Roman" w:hAnsi="Arial Narrow"/>
      <w:b/>
    </w:rPr>
  </w:style>
  <w:style w:type="paragraph" w:customStyle="1" w:styleId="BLOCKTITLE1">
    <w:name w:val="BLOCK TITLE"/>
    <w:basedOn w:val="Heading1"/>
    <w:link w:val="BLOCKTITLEChar1"/>
    <w:qFormat/>
    <w:rsid w:val="00B606F0"/>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B606F0"/>
    <w:rPr>
      <w:rFonts w:ascii="Sylfaen" w:eastAsiaTheme="majorEastAsia" w:hAnsi="Sylfaen" w:cstheme="majorBidi"/>
      <w:b/>
      <w:caps/>
      <w:kern w:val="32"/>
      <w:sz w:val="32"/>
      <w:szCs w:val="32"/>
    </w:rPr>
  </w:style>
  <w:style w:type="paragraph" w:customStyle="1" w:styleId="shellscontentions">
    <w:name w:val="shells/contentions"/>
    <w:basedOn w:val="TagCite0"/>
    <w:qFormat/>
    <w:rsid w:val="00B606F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606F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606F0"/>
    <w:pPr>
      <w:widowControl w:val="0"/>
      <w:autoSpaceDE w:val="0"/>
      <w:autoSpaceDN w:val="0"/>
      <w:adjustRightInd w:val="0"/>
    </w:pPr>
    <w:rPr>
      <w:rFonts w:eastAsia="Times New Roman"/>
      <w:b/>
      <w:szCs w:val="20"/>
    </w:rPr>
  </w:style>
  <w:style w:type="paragraph" w:customStyle="1" w:styleId="ShellTitles">
    <w:name w:val="ShellTitles"/>
    <w:basedOn w:val="Normal"/>
    <w:qFormat/>
    <w:rsid w:val="00B606F0"/>
    <w:pPr>
      <w:widowControl w:val="0"/>
      <w:autoSpaceDE w:val="0"/>
      <w:autoSpaceDN w:val="0"/>
      <w:adjustRightInd w:val="0"/>
    </w:pPr>
    <w:rPr>
      <w:rFonts w:eastAsia="Times New Roman"/>
      <w:b/>
      <w:szCs w:val="20"/>
    </w:rPr>
  </w:style>
  <w:style w:type="paragraph" w:customStyle="1" w:styleId="maintext">
    <w:name w:val="maintext"/>
    <w:basedOn w:val="Normal"/>
    <w:qFormat/>
    <w:rsid w:val="00B606F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606F0"/>
    <w:pPr>
      <w:spacing w:before="100" w:beforeAutospacing="1" w:after="100" w:afterAutospacing="1"/>
    </w:pPr>
    <w:rPr>
      <w:rFonts w:eastAsia="Times New Roman"/>
    </w:rPr>
  </w:style>
  <w:style w:type="paragraph" w:customStyle="1" w:styleId="ToRead">
    <w:name w:val="To Read"/>
    <w:basedOn w:val="Normal"/>
    <w:qFormat/>
    <w:rsid w:val="00B606F0"/>
    <w:pPr>
      <w:ind w:left="720"/>
    </w:pPr>
    <w:rPr>
      <w:rFonts w:ascii="Verdana" w:eastAsia="Times New Roman" w:hAnsi="Verdana"/>
      <w:b/>
      <w:u w:val="single"/>
    </w:rPr>
  </w:style>
  <w:style w:type="paragraph" w:customStyle="1" w:styleId="Style1">
    <w:name w:val="Style 1"/>
    <w:basedOn w:val="Normal"/>
    <w:qFormat/>
    <w:rsid w:val="00B606F0"/>
    <w:pPr>
      <w:widowControl w:val="0"/>
      <w:ind w:firstLine="216"/>
      <w:jc w:val="both"/>
    </w:pPr>
    <w:rPr>
      <w:rFonts w:eastAsia="Times New Roman"/>
      <w:noProof/>
      <w:color w:val="000000"/>
      <w:szCs w:val="20"/>
    </w:rPr>
  </w:style>
  <w:style w:type="paragraph" w:customStyle="1" w:styleId="Style40">
    <w:name w:val="Style 4"/>
    <w:basedOn w:val="Normal"/>
    <w:qFormat/>
    <w:rsid w:val="00B606F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606F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606F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606F0"/>
    <w:pPr>
      <w:ind w:left="1660"/>
    </w:pPr>
  </w:style>
  <w:style w:type="paragraph" w:customStyle="1" w:styleId="PageNumber1">
    <w:name w:val="Page Number1"/>
    <w:basedOn w:val="Normal"/>
    <w:next w:val="Normal"/>
    <w:qFormat/>
    <w:rsid w:val="00B606F0"/>
    <w:rPr>
      <w:rFonts w:eastAsia="Times New Roman"/>
    </w:rPr>
  </w:style>
  <w:style w:type="paragraph" w:customStyle="1" w:styleId="Card1">
    <w:name w:val="Card1"/>
    <w:qFormat/>
    <w:rsid w:val="00B606F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606F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606F0"/>
    <w:pPr>
      <w:ind w:left="288" w:right="288"/>
    </w:pPr>
    <w:rPr>
      <w:rFonts w:eastAsia="Times New Roman"/>
    </w:rPr>
  </w:style>
  <w:style w:type="paragraph" w:customStyle="1" w:styleId="CaseListNormal">
    <w:name w:val="Case List Normal"/>
    <w:basedOn w:val="Normal"/>
    <w:qFormat/>
    <w:rsid w:val="00B606F0"/>
    <w:rPr>
      <w:rFonts w:ascii="Times" w:eastAsia="Times New Roman" w:hAnsi="Times"/>
      <w:szCs w:val="26"/>
    </w:rPr>
  </w:style>
  <w:style w:type="paragraph" w:customStyle="1" w:styleId="Body">
    <w:name w:val="Body"/>
    <w:basedOn w:val="Normal"/>
    <w:qFormat/>
    <w:rsid w:val="00B606F0"/>
    <w:pPr>
      <w:outlineLvl w:val="3"/>
    </w:pPr>
    <w:rPr>
      <w:rFonts w:eastAsia="Times New Roman"/>
      <w:szCs w:val="20"/>
    </w:rPr>
  </w:style>
  <w:style w:type="paragraph" w:customStyle="1" w:styleId="3text">
    <w:name w:val="3text"/>
    <w:basedOn w:val="Normal"/>
    <w:qFormat/>
    <w:rsid w:val="00B606F0"/>
    <w:pPr>
      <w:spacing w:before="100" w:beforeAutospacing="1" w:after="100" w:afterAutospacing="1"/>
    </w:pPr>
    <w:rPr>
      <w:rFonts w:eastAsia="Times New Roman"/>
    </w:rPr>
  </w:style>
  <w:style w:type="paragraph" w:customStyle="1" w:styleId="TimesNewRoman12">
    <w:name w:val="TimesNewRoman12"/>
    <w:qFormat/>
    <w:rsid w:val="00B606F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606F0"/>
    <w:pPr>
      <w:spacing w:before="100" w:beforeAutospacing="1" w:after="100" w:afterAutospacing="1"/>
    </w:pPr>
    <w:rPr>
      <w:rFonts w:eastAsia="Times New Roman"/>
    </w:rPr>
  </w:style>
  <w:style w:type="paragraph" w:customStyle="1" w:styleId="medium-normal">
    <w:name w:val="medium-normal"/>
    <w:basedOn w:val="Normal"/>
    <w:qFormat/>
    <w:rsid w:val="00B606F0"/>
    <w:pPr>
      <w:spacing w:before="100" w:beforeAutospacing="1" w:after="100" w:afterAutospacing="1"/>
    </w:pPr>
    <w:rPr>
      <w:rFonts w:eastAsia="Times New Roman"/>
    </w:rPr>
  </w:style>
  <w:style w:type="paragraph" w:customStyle="1" w:styleId="textChar">
    <w:name w:val="text Char"/>
    <w:basedOn w:val="Normal"/>
    <w:autoRedefine/>
    <w:qFormat/>
    <w:rsid w:val="00B606F0"/>
    <w:rPr>
      <w:rFonts w:eastAsia="Times New Roman"/>
      <w:color w:val="000000"/>
      <w:sz w:val="18"/>
    </w:rPr>
  </w:style>
  <w:style w:type="paragraph" w:customStyle="1" w:styleId="text1">
    <w:name w:val="text1"/>
    <w:basedOn w:val="Normal"/>
    <w:autoRedefine/>
    <w:qFormat/>
    <w:rsid w:val="00B606F0"/>
    <w:rPr>
      <w:rFonts w:eastAsia="Times New Roman"/>
      <w:szCs w:val="20"/>
    </w:rPr>
  </w:style>
  <w:style w:type="paragraph" w:customStyle="1" w:styleId="RepeatBlockHeading">
    <w:name w:val="Repeat Block Heading"/>
    <w:basedOn w:val="Normal"/>
    <w:autoRedefine/>
    <w:qFormat/>
    <w:rsid w:val="00B606F0"/>
    <w:pPr>
      <w:jc w:val="center"/>
    </w:pPr>
    <w:rPr>
      <w:rFonts w:eastAsia="Times New Roman"/>
      <w:b/>
      <w:smallCaps/>
      <w:color w:val="000000"/>
      <w:u w:val="thick"/>
    </w:rPr>
  </w:style>
  <w:style w:type="paragraph" w:customStyle="1" w:styleId="story-headline">
    <w:name w:val="story-headline"/>
    <w:basedOn w:val="Normal"/>
    <w:qFormat/>
    <w:rsid w:val="00B606F0"/>
    <w:pPr>
      <w:spacing w:before="72" w:after="72"/>
    </w:pPr>
    <w:rPr>
      <w:rFonts w:eastAsia="Times New Roman"/>
      <w:b/>
      <w:bCs/>
      <w:sz w:val="26"/>
      <w:szCs w:val="26"/>
    </w:rPr>
  </w:style>
  <w:style w:type="paragraph" w:customStyle="1" w:styleId="story-body">
    <w:name w:val="story-body"/>
    <w:basedOn w:val="Normal"/>
    <w:qFormat/>
    <w:rsid w:val="00B606F0"/>
    <w:pPr>
      <w:spacing w:before="100" w:beforeAutospacing="1" w:after="100" w:afterAutospacing="1"/>
    </w:pPr>
    <w:rPr>
      <w:rFonts w:eastAsia="Times New Roman"/>
    </w:rPr>
  </w:style>
  <w:style w:type="paragraph" w:customStyle="1" w:styleId="story-dateline">
    <w:name w:val="story-dateline"/>
    <w:basedOn w:val="Normal"/>
    <w:qFormat/>
    <w:rsid w:val="00B606F0"/>
    <w:rPr>
      <w:rFonts w:eastAsia="Times New Roman"/>
      <w:b/>
      <w:bCs/>
    </w:rPr>
  </w:style>
  <w:style w:type="paragraph" w:customStyle="1" w:styleId="TextofCards">
    <w:name w:val="Text of Cards"/>
    <w:basedOn w:val="Normal"/>
    <w:qFormat/>
    <w:rsid w:val="00B606F0"/>
    <w:pPr>
      <w:jc w:val="both"/>
    </w:pPr>
    <w:rPr>
      <w:rFonts w:eastAsia="Times New Roman"/>
      <w:color w:val="000000"/>
      <w:spacing w:val="6"/>
      <w:szCs w:val="23"/>
    </w:rPr>
  </w:style>
  <w:style w:type="paragraph" w:customStyle="1" w:styleId="Corpotesto">
    <w:name w:val="Corpo testo"/>
    <w:basedOn w:val="Normal"/>
    <w:qFormat/>
    <w:rsid w:val="00B606F0"/>
    <w:pPr>
      <w:widowControl w:val="0"/>
      <w:adjustRightInd w:val="0"/>
      <w:spacing w:after="283"/>
    </w:pPr>
    <w:rPr>
      <w:rFonts w:ascii="Times" w:eastAsia="Times New Roman" w:hAnsi="Times"/>
    </w:rPr>
  </w:style>
  <w:style w:type="paragraph" w:customStyle="1" w:styleId="PageHeading">
    <w:name w:val="Page Heading"/>
    <w:basedOn w:val="Heading2"/>
    <w:qFormat/>
    <w:rsid w:val="00B606F0"/>
    <w:pPr>
      <w:keepLines w:val="0"/>
      <w:suppressAutoHyphens/>
      <w:spacing w:before="0"/>
      <w:contextualSpacing/>
      <w:jc w:val="left"/>
    </w:pPr>
    <w:rPr>
      <w:bCs/>
      <w:sz w:val="32"/>
      <w:szCs w:val="16"/>
      <w:u w:val="none"/>
    </w:rPr>
  </w:style>
  <w:style w:type="paragraph" w:customStyle="1" w:styleId="tagCharChar1Char">
    <w:name w:val="tag Char Char1 Char"/>
    <w:qFormat/>
    <w:rsid w:val="00B606F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606F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606F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606F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606F0"/>
    <w:rPr>
      <w:rFonts w:ascii="Arial" w:hAnsi="Arial"/>
      <w:b w:val="0"/>
      <w:caps w:val="0"/>
    </w:rPr>
  </w:style>
  <w:style w:type="paragraph" w:customStyle="1" w:styleId="ProjectTitleLine">
    <w:name w:val="Project Title Line"/>
    <w:basedOn w:val="Normal"/>
    <w:next w:val="Normal"/>
    <w:autoRedefine/>
    <w:qFormat/>
    <w:rsid w:val="00B606F0"/>
    <w:pPr>
      <w:jc w:val="center"/>
    </w:pPr>
    <w:rPr>
      <w:rFonts w:eastAsia="Times New Roman"/>
      <w:caps/>
      <w:szCs w:val="20"/>
    </w:rPr>
  </w:style>
  <w:style w:type="paragraph" w:customStyle="1" w:styleId="LanguageStrike">
    <w:name w:val="Language Strike"/>
    <w:basedOn w:val="Normal"/>
    <w:next w:val="Normal"/>
    <w:qFormat/>
    <w:rsid w:val="00B606F0"/>
    <w:rPr>
      <w:rFonts w:ascii="Arial Narrow" w:eastAsia="Times New Roman" w:hAnsi="Arial Narrow"/>
      <w:strike/>
    </w:rPr>
  </w:style>
  <w:style w:type="paragraph" w:customStyle="1" w:styleId="NormalVerdana">
    <w:name w:val="Normal + Verdana"/>
    <w:aliases w:val="10 pt,White,Normal + Arial"/>
    <w:basedOn w:val="Normal"/>
    <w:qFormat/>
    <w:rsid w:val="00B606F0"/>
    <w:rPr>
      <w:rFonts w:eastAsia="Times New Roman"/>
      <w:szCs w:val="20"/>
      <w:u w:val="single"/>
    </w:rPr>
  </w:style>
  <w:style w:type="paragraph" w:customStyle="1" w:styleId="Normal10pt">
    <w:name w:val="Normal + 10 pt"/>
    <w:basedOn w:val="Normal"/>
    <w:qFormat/>
    <w:rsid w:val="00B606F0"/>
    <w:rPr>
      <w:rFonts w:eastAsia="Times New Roman"/>
      <w:szCs w:val="20"/>
    </w:rPr>
  </w:style>
  <w:style w:type="paragraph" w:customStyle="1" w:styleId="cardChar1Char">
    <w:name w:val="card Char1 Char"/>
    <w:basedOn w:val="Normal"/>
    <w:qFormat/>
    <w:rsid w:val="00B606F0"/>
    <w:pPr>
      <w:ind w:left="288" w:right="288"/>
    </w:pPr>
    <w:rPr>
      <w:rFonts w:eastAsia="Times New Roman"/>
      <w:szCs w:val="20"/>
    </w:rPr>
  </w:style>
  <w:style w:type="paragraph" w:customStyle="1" w:styleId="CM12">
    <w:name w:val="CM12"/>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606F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606F0"/>
    <w:rPr>
      <w:rFonts w:ascii="Arial Narrow" w:eastAsia="Times New Roman" w:hAnsi="Arial Narrow"/>
      <w:strike/>
      <w:szCs w:val="20"/>
    </w:rPr>
  </w:style>
  <w:style w:type="paragraph" w:customStyle="1" w:styleId="textbodyblack">
    <w:name w:val="textbodyblack"/>
    <w:basedOn w:val="Normal"/>
    <w:qFormat/>
    <w:rsid w:val="00B606F0"/>
    <w:pPr>
      <w:spacing w:before="100" w:beforeAutospacing="1" w:after="100" w:afterAutospacing="1"/>
    </w:pPr>
    <w:rPr>
      <w:rFonts w:eastAsia="Times New Roman"/>
    </w:rPr>
  </w:style>
  <w:style w:type="paragraph" w:customStyle="1" w:styleId="BlockHeading1">
    <w:name w:val="Block Heading 1"/>
    <w:basedOn w:val="Normal"/>
    <w:qFormat/>
    <w:rsid w:val="00B606F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B606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B606F0"/>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B606F0"/>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B606F0"/>
    <w:rPr>
      <w:rFonts w:ascii="Times New Roman" w:eastAsia="Times New Roman" w:hAnsi="Times New Roman"/>
      <w:b/>
      <w:bCs/>
      <w:szCs w:val="16"/>
      <w:u w:val="single"/>
    </w:rPr>
  </w:style>
  <w:style w:type="paragraph" w:customStyle="1" w:styleId="StyleLeft02">
    <w:name w:val="Style Left:  0.2&quot;"/>
    <w:basedOn w:val="Normal"/>
    <w:qFormat/>
    <w:rsid w:val="00B606F0"/>
    <w:pPr>
      <w:ind w:left="288"/>
    </w:pPr>
    <w:rPr>
      <w:rFonts w:eastAsia="SimSun"/>
      <w:szCs w:val="20"/>
      <w:lang w:eastAsia="zh-CN"/>
    </w:rPr>
  </w:style>
  <w:style w:type="paragraph" w:customStyle="1" w:styleId="Quote2">
    <w:name w:val="Quote2"/>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606F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606F0"/>
    <w:pPr>
      <w:keepNext/>
      <w:keepLines/>
      <w:spacing w:before="200"/>
      <w:outlineLvl w:val="3"/>
    </w:pPr>
    <w:rPr>
      <w:rFonts w:eastAsia="Times New Roman"/>
      <w:b/>
      <w:bCs/>
      <w:iCs/>
      <w:sz w:val="26"/>
    </w:rPr>
  </w:style>
  <w:style w:type="paragraph" w:customStyle="1" w:styleId="post-subtitle">
    <w:name w:val="post-subtitle"/>
    <w:basedOn w:val="Normal"/>
    <w:qFormat/>
    <w:rsid w:val="00B606F0"/>
    <w:pPr>
      <w:spacing w:before="100" w:beforeAutospacing="1" w:after="100" w:afterAutospacing="1"/>
    </w:pPr>
    <w:rPr>
      <w:rFonts w:eastAsia="Times New Roman"/>
    </w:rPr>
  </w:style>
  <w:style w:type="paragraph" w:customStyle="1" w:styleId="Pa0">
    <w:name w:val="Pa0"/>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606F0"/>
    <w:pPr>
      <w:spacing w:before="100" w:beforeAutospacing="1" w:after="100" w:afterAutospacing="1"/>
    </w:pPr>
    <w:rPr>
      <w:rFonts w:eastAsia="Times New Roman"/>
    </w:rPr>
  </w:style>
  <w:style w:type="paragraph" w:customStyle="1" w:styleId="Pa5">
    <w:name w:val="Pa5"/>
    <w:basedOn w:val="Default"/>
    <w:next w:val="Default"/>
    <w:uiPriority w:val="99"/>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606F0"/>
    <w:pPr>
      <w:spacing w:before="100" w:beforeAutospacing="1" w:after="100" w:afterAutospacing="1"/>
    </w:pPr>
    <w:rPr>
      <w:rFonts w:eastAsia="Times New Roman"/>
    </w:rPr>
  </w:style>
  <w:style w:type="paragraph" w:customStyle="1" w:styleId="tagline">
    <w:name w:val="tagline"/>
    <w:basedOn w:val="Normal"/>
    <w:qFormat/>
    <w:rsid w:val="00B606F0"/>
    <w:pPr>
      <w:spacing w:before="100" w:beforeAutospacing="1" w:after="100" w:afterAutospacing="1"/>
    </w:pPr>
    <w:rPr>
      <w:rFonts w:eastAsia="Times New Roman"/>
    </w:rPr>
  </w:style>
  <w:style w:type="paragraph" w:customStyle="1" w:styleId="Block1">
    <w:name w:val="Block1"/>
    <w:basedOn w:val="Normal"/>
    <w:next w:val="Normal"/>
    <w:uiPriority w:val="3"/>
    <w:qFormat/>
    <w:rsid w:val="00B606F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606F0"/>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B606F0"/>
    <w:rPr>
      <w:rFonts w:cstheme="minorBidi"/>
      <w:sz w:val="10"/>
    </w:rPr>
  </w:style>
  <w:style w:type="character" w:customStyle="1" w:styleId="ReallySamllTextChar">
    <w:name w:val="ReallySamllText Char"/>
    <w:link w:val="ReallySamllText"/>
    <w:locked/>
    <w:rsid w:val="00B606F0"/>
    <w:rPr>
      <w:rFonts w:ascii="Calibri" w:hAnsi="Calibri"/>
      <w:sz w:val="10"/>
    </w:rPr>
  </w:style>
  <w:style w:type="paragraph" w:customStyle="1" w:styleId="Card6pt">
    <w:name w:val="Card 6pt"/>
    <w:basedOn w:val="Normal"/>
    <w:qFormat/>
    <w:rsid w:val="00B606F0"/>
    <w:rPr>
      <w:rFonts w:eastAsia="Times New Roman"/>
      <w:sz w:val="12"/>
    </w:rPr>
  </w:style>
  <w:style w:type="paragraph" w:customStyle="1" w:styleId="CardCites">
    <w:name w:val="Card Cites"/>
    <w:basedOn w:val="Normal"/>
    <w:next w:val="Normal"/>
    <w:qFormat/>
    <w:rsid w:val="00B606F0"/>
    <w:rPr>
      <w:rFonts w:eastAsia="Times New Roman"/>
      <w:b/>
    </w:rPr>
  </w:style>
  <w:style w:type="paragraph" w:customStyle="1" w:styleId="Cardtext3">
    <w:name w:val="Card text"/>
    <w:link w:val="CardtextChar4"/>
    <w:qFormat/>
    <w:rsid w:val="00B606F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606F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606F0"/>
    <w:pPr>
      <w:ind w:left="400"/>
    </w:pPr>
    <w:rPr>
      <w:rFonts w:eastAsia="Times New Roman"/>
    </w:rPr>
  </w:style>
  <w:style w:type="paragraph" w:customStyle="1" w:styleId="TagCiteChar1">
    <w:name w:val="Tag / Cite Char"/>
    <w:basedOn w:val="Normal"/>
    <w:qFormat/>
    <w:rsid w:val="00B606F0"/>
    <w:rPr>
      <w:rFonts w:eastAsia="Times New Roman"/>
      <w:b/>
      <w:color w:val="000000"/>
    </w:rPr>
  </w:style>
  <w:style w:type="paragraph" w:customStyle="1" w:styleId="PageNumber2">
    <w:name w:val="Page Number2"/>
    <w:basedOn w:val="Normal"/>
    <w:next w:val="Normal"/>
    <w:qFormat/>
    <w:rsid w:val="00B606F0"/>
    <w:rPr>
      <w:rFonts w:eastAsia="Times New Roman"/>
    </w:rPr>
  </w:style>
  <w:style w:type="paragraph" w:customStyle="1" w:styleId="HeaderFooter">
    <w:name w:val="Header &amp; Footer"/>
    <w:qFormat/>
    <w:rsid w:val="00B606F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606F0"/>
    <w:rPr>
      <w:rFonts w:ascii="Arial Narrow" w:eastAsia="Times New Roman" w:hAnsi="Arial Narrow"/>
      <w:color w:val="000000"/>
    </w:rPr>
  </w:style>
  <w:style w:type="paragraph" w:customStyle="1" w:styleId="CardTextUnderlined">
    <w:name w:val="Card Text Underlined"/>
    <w:basedOn w:val="Normal"/>
    <w:qFormat/>
    <w:rsid w:val="00B606F0"/>
    <w:rPr>
      <w:rFonts w:ascii="Arial Narrow" w:eastAsia="Times New Roman" w:hAnsi="Arial Narrow"/>
      <w:u w:val="single"/>
    </w:rPr>
  </w:style>
  <w:style w:type="paragraph" w:customStyle="1" w:styleId="HeaderDebate">
    <w:name w:val="Header Debate"/>
    <w:basedOn w:val="Normal"/>
    <w:qFormat/>
    <w:rsid w:val="00B606F0"/>
    <w:pPr>
      <w:jc w:val="center"/>
      <w:outlineLvl w:val="0"/>
    </w:pPr>
    <w:rPr>
      <w:rFonts w:eastAsia="Times New Roman"/>
      <w:b/>
      <w:sz w:val="48"/>
      <w:u w:val="words"/>
    </w:rPr>
  </w:style>
  <w:style w:type="paragraph" w:customStyle="1" w:styleId="NormalWeb1">
    <w:name w:val="Normal (Web)1"/>
    <w:basedOn w:val="Normal"/>
    <w:qFormat/>
    <w:rsid w:val="00B606F0"/>
    <w:pPr>
      <w:spacing w:before="100" w:beforeAutospacing="1" w:after="100" w:afterAutospacing="1"/>
    </w:pPr>
    <w:rPr>
      <w:rFonts w:eastAsia="Times New Roman"/>
      <w:szCs w:val="20"/>
    </w:rPr>
  </w:style>
  <w:style w:type="paragraph" w:customStyle="1" w:styleId="CardTagCharChar">
    <w:name w:val="Card Tag Char Char"/>
    <w:basedOn w:val="Normal"/>
    <w:qFormat/>
    <w:rsid w:val="00B606F0"/>
    <w:rPr>
      <w:rFonts w:eastAsia="Times New Roman"/>
      <w:b/>
    </w:rPr>
  </w:style>
  <w:style w:type="paragraph" w:customStyle="1" w:styleId="fixed">
    <w:name w:val="fixed"/>
    <w:basedOn w:val="Normal"/>
    <w:qFormat/>
    <w:rsid w:val="00B606F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606F0"/>
    <w:pPr>
      <w:spacing w:before="100" w:beforeAutospacing="1" w:after="100" w:afterAutospacing="1"/>
    </w:pPr>
    <w:rPr>
      <w:rFonts w:eastAsia="Times New Roman"/>
    </w:rPr>
  </w:style>
  <w:style w:type="paragraph" w:customStyle="1" w:styleId="Subtitle1">
    <w:name w:val="Subtitle1"/>
    <w:basedOn w:val="Normal"/>
    <w:qFormat/>
    <w:rsid w:val="00B606F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606F0"/>
    <w:pPr>
      <w:autoSpaceDE w:val="0"/>
      <w:autoSpaceDN w:val="0"/>
      <w:adjustRightInd w:val="0"/>
    </w:pPr>
    <w:rPr>
      <w:rFonts w:eastAsia="Times New Roman"/>
    </w:rPr>
  </w:style>
  <w:style w:type="character" w:customStyle="1" w:styleId="NormalUnderlineChar1">
    <w:name w:val="Normal Underline Char1"/>
    <w:locked/>
    <w:rsid w:val="00B606F0"/>
    <w:rPr>
      <w:u w:val="single"/>
    </w:rPr>
  </w:style>
  <w:style w:type="paragraph" w:customStyle="1" w:styleId="CardUpSize-Light">
    <w:name w:val="CardUpSize - Light"/>
    <w:basedOn w:val="Normal"/>
    <w:link w:val="CardUpSize-LightChar"/>
    <w:qFormat/>
    <w:rsid w:val="00B606F0"/>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B606F0"/>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B606F0"/>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B606F0"/>
    <w:rPr>
      <w:rFonts w:ascii="Times New Roman" w:eastAsia="Times New Roman" w:hAnsi="Times New Roman"/>
      <w:b/>
      <w:szCs w:val="32"/>
      <w:u w:val="single"/>
    </w:rPr>
  </w:style>
  <w:style w:type="paragraph" w:customStyle="1" w:styleId="SmallCite">
    <w:name w:val="Small Cite"/>
    <w:basedOn w:val="Normal"/>
    <w:qFormat/>
    <w:rsid w:val="00B606F0"/>
    <w:rPr>
      <w:rFonts w:ascii="Verdana" w:eastAsia="Times New Roman" w:hAnsi="Verdana"/>
    </w:rPr>
  </w:style>
  <w:style w:type="paragraph" w:customStyle="1" w:styleId="clearformatting">
    <w:name w:val="clear formatting"/>
    <w:basedOn w:val="Heading2"/>
    <w:qFormat/>
    <w:rsid w:val="00B606F0"/>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B606F0"/>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B606F0"/>
    <w:pPr>
      <w:spacing w:after="240" w:line="360" w:lineRule="atLeast"/>
    </w:pPr>
    <w:rPr>
      <w:rFonts w:eastAsia="Times New Roman"/>
      <w:b/>
      <w:bCs/>
      <w:szCs w:val="16"/>
    </w:rPr>
  </w:style>
  <w:style w:type="paragraph" w:customStyle="1" w:styleId="PlaceholderText1">
    <w:name w:val="Placeholder Text1"/>
    <w:basedOn w:val="Normal"/>
    <w:qFormat/>
    <w:rsid w:val="00B606F0"/>
    <w:pPr>
      <w:keepNext/>
      <w:numPr>
        <w:numId w:val="29"/>
      </w:numPr>
      <w:outlineLvl w:val="0"/>
    </w:pPr>
  </w:style>
  <w:style w:type="paragraph" w:customStyle="1" w:styleId="ImportantText">
    <w:name w:val="Important Text"/>
    <w:basedOn w:val="Normal"/>
    <w:next w:val="Normal"/>
    <w:link w:val="ImportantTextChar"/>
    <w:qFormat/>
    <w:rsid w:val="00B606F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B606F0"/>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B606F0"/>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B606F0"/>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B606F0"/>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B606F0"/>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B606F0"/>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B606F0"/>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B606F0"/>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B606F0"/>
    <w:rPr>
      <w:rFonts w:ascii="HNKAOE+Arial" w:hAnsi="HNKAOE+Arial"/>
    </w:rPr>
  </w:style>
  <w:style w:type="paragraph" w:customStyle="1" w:styleId="StyleBodyText11ptBoldBlack">
    <w:name w:val="Style Body Text + 11 pt Bold Black"/>
    <w:basedOn w:val="BodyText"/>
    <w:link w:val="StyleBodyText11ptBoldBlackChar"/>
    <w:qFormat/>
    <w:rsid w:val="00B606F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606F0"/>
    <w:rPr>
      <w:rFonts w:ascii="HNKAOE+Arial" w:hAnsi="HNKAOE+Arial"/>
    </w:rPr>
  </w:style>
  <w:style w:type="paragraph" w:customStyle="1" w:styleId="StyletinyBold">
    <w:name w:val="Style tiny + Bold"/>
    <w:basedOn w:val="tiny"/>
    <w:link w:val="StyletinyBoldChar"/>
    <w:qFormat/>
    <w:rsid w:val="00B606F0"/>
    <w:rPr>
      <w:rFonts w:cstheme="minorBidi"/>
      <w:bCs/>
      <w:sz w:val="22"/>
      <w:szCs w:val="22"/>
    </w:rPr>
  </w:style>
  <w:style w:type="character" w:customStyle="1" w:styleId="StyletinyBoldChar">
    <w:name w:val="Style tiny + Bold Char"/>
    <w:link w:val="StyletinyBold"/>
    <w:locked/>
    <w:rsid w:val="00B606F0"/>
    <w:rPr>
      <w:rFonts w:ascii="Times New Roman" w:eastAsia="Malgun Gothic" w:hAnsi="Times New Roman"/>
      <w:bCs/>
    </w:rPr>
  </w:style>
  <w:style w:type="paragraph" w:customStyle="1" w:styleId="Heading5SizeDown">
    <w:name w:val="Heading 5 Size Down"/>
    <w:basedOn w:val="Normal"/>
    <w:link w:val="Heading5SizeDownChar"/>
    <w:autoRedefine/>
    <w:qFormat/>
    <w:rsid w:val="00B606F0"/>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B606F0"/>
    <w:rPr>
      <w:rFonts w:ascii="Times New Roman" w:eastAsia="Times New Roman" w:hAnsi="Times New Roman"/>
      <w:szCs w:val="16"/>
    </w:rPr>
  </w:style>
  <w:style w:type="paragraph" w:customStyle="1" w:styleId="Normal2Bold">
    <w:name w:val="Normal2 + Bold"/>
    <w:basedOn w:val="Normal"/>
    <w:link w:val="Normal2BoldChar"/>
    <w:qFormat/>
    <w:rsid w:val="00B606F0"/>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B606F0"/>
    <w:rPr>
      <w:rFonts w:ascii="Times New Roman" w:eastAsia="Times New Roman" w:hAnsi="Times New Roman" w:cs="Arial"/>
      <w:b/>
      <w:szCs w:val="44"/>
    </w:rPr>
  </w:style>
  <w:style w:type="paragraph" w:customStyle="1" w:styleId="ListContents">
    <w:name w:val="List Contents"/>
    <w:basedOn w:val="Normal"/>
    <w:link w:val="ListContentsChar"/>
    <w:qFormat/>
    <w:rsid w:val="00B606F0"/>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B606F0"/>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606F0"/>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B606F0"/>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606F0"/>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B606F0"/>
    <w:rPr>
      <w:rFonts w:ascii="Calibri" w:hAnsi="Calibri"/>
    </w:rPr>
  </w:style>
  <w:style w:type="paragraph" w:customStyle="1" w:styleId="StyleCards12ptThickunderline">
    <w:name w:val="Style Cards + 12 pt Thick underline"/>
    <w:basedOn w:val="Normal"/>
    <w:link w:val="StyleCards12ptThickunderlineChar2"/>
    <w:qFormat/>
    <w:rsid w:val="00B606F0"/>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B606F0"/>
    <w:rPr>
      <w:rFonts w:ascii="Times New Roman" w:eastAsia="Times New Roman" w:hAnsi="Times New Roman"/>
      <w:u w:val="thick"/>
    </w:rPr>
  </w:style>
  <w:style w:type="paragraph" w:customStyle="1" w:styleId="TagCite1">
    <w:name w:val="Tag &amp; Cite"/>
    <w:basedOn w:val="Normal"/>
    <w:link w:val="TagCiteChar2"/>
    <w:qFormat/>
    <w:rsid w:val="00B606F0"/>
    <w:pPr>
      <w:jc w:val="both"/>
    </w:pPr>
    <w:rPr>
      <w:rFonts w:ascii="Arial" w:eastAsia="Times New Roman" w:hAnsi="Arial" w:cstheme="minorBidi"/>
      <w:b/>
    </w:rPr>
  </w:style>
  <w:style w:type="character" w:customStyle="1" w:styleId="TagCiteChar2">
    <w:name w:val="Tag &amp; Cite Char"/>
    <w:link w:val="TagCite1"/>
    <w:locked/>
    <w:rsid w:val="00B606F0"/>
    <w:rPr>
      <w:rFonts w:ascii="Arial" w:eastAsia="Times New Roman" w:hAnsi="Arial"/>
      <w:b/>
    </w:rPr>
  </w:style>
  <w:style w:type="paragraph" w:customStyle="1" w:styleId="HighlightedText">
    <w:name w:val="Highlighted Text"/>
    <w:basedOn w:val="Normal"/>
    <w:link w:val="HighlightedTextChar"/>
    <w:qFormat/>
    <w:rsid w:val="00B606F0"/>
    <w:pPr>
      <w:jc w:val="both"/>
    </w:pPr>
    <w:rPr>
      <w:rFonts w:ascii="Arial" w:eastAsia="Times New Roman" w:hAnsi="Arial" w:cstheme="minorBidi"/>
      <w:b/>
      <w:u w:val="thick"/>
    </w:rPr>
  </w:style>
  <w:style w:type="character" w:customStyle="1" w:styleId="HighlightedTextChar">
    <w:name w:val="Highlighted Text Char"/>
    <w:link w:val="HighlightedText"/>
    <w:locked/>
    <w:rsid w:val="00B606F0"/>
    <w:rPr>
      <w:rFonts w:ascii="Arial" w:eastAsia="Times New Roman" w:hAnsi="Arial"/>
      <w:b/>
      <w:u w:val="thick"/>
    </w:rPr>
  </w:style>
  <w:style w:type="paragraph" w:customStyle="1" w:styleId="Ununderlined">
    <w:name w:val="Ununderlined"/>
    <w:basedOn w:val="Normal"/>
    <w:link w:val="UnunderlinedChar"/>
    <w:qFormat/>
    <w:rsid w:val="00B606F0"/>
    <w:pPr>
      <w:jc w:val="both"/>
    </w:pPr>
    <w:rPr>
      <w:rFonts w:ascii="Arial" w:eastAsia="Times New Roman" w:hAnsi="Arial" w:cstheme="minorBidi"/>
      <w:sz w:val="12"/>
    </w:rPr>
  </w:style>
  <w:style w:type="character" w:customStyle="1" w:styleId="UnunderlinedChar">
    <w:name w:val="Ununderlined Char"/>
    <w:link w:val="Ununderlined"/>
    <w:locked/>
    <w:rsid w:val="00B606F0"/>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B606F0"/>
    <w:rPr>
      <w:rFonts w:eastAsia="Times New Roman"/>
      <w:szCs w:val="20"/>
    </w:rPr>
  </w:style>
  <w:style w:type="character" w:customStyle="1" w:styleId="StyleHeading1JustifiedChar">
    <w:name w:val="Style Heading 1 + Justified Char"/>
    <w:link w:val="StyleHeading1Justified"/>
    <w:rsid w:val="00B606F0"/>
    <w:rPr>
      <w:rFonts w:ascii="Calibri" w:eastAsia="Times New Roman" w:hAnsi="Calibri" w:cs="Calibri"/>
      <w:szCs w:val="20"/>
    </w:rPr>
  </w:style>
  <w:style w:type="paragraph" w:customStyle="1" w:styleId="textunderline">
    <w:name w:val="text underline"/>
    <w:basedOn w:val="Normal"/>
    <w:link w:val="textunderlineChar"/>
    <w:autoRedefine/>
    <w:qFormat/>
    <w:rsid w:val="00B606F0"/>
    <w:rPr>
      <w:rFonts w:ascii="Times New Roman" w:eastAsia="Times New Roman" w:hAnsi="Times New Roman" w:cstheme="minorBidi"/>
      <w:u w:val="single"/>
    </w:rPr>
  </w:style>
  <w:style w:type="character" w:customStyle="1" w:styleId="textunderlineChar">
    <w:name w:val="text underline Char"/>
    <w:link w:val="textunderline"/>
    <w:locked/>
    <w:rsid w:val="00B606F0"/>
    <w:rPr>
      <w:rFonts w:ascii="Times New Roman" w:eastAsia="Times New Roman" w:hAnsi="Times New Roman"/>
      <w:u w:val="single"/>
    </w:rPr>
  </w:style>
  <w:style w:type="paragraph" w:customStyle="1" w:styleId="DebateTag">
    <w:name w:val="Debate Tag"/>
    <w:basedOn w:val="Normal"/>
    <w:link w:val="DebateTagChar"/>
    <w:autoRedefine/>
    <w:qFormat/>
    <w:rsid w:val="00B606F0"/>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606F0"/>
    <w:rPr>
      <w:rFonts w:ascii="Garamond" w:hAnsi="Garamond"/>
      <w:b/>
    </w:rPr>
  </w:style>
  <w:style w:type="paragraph" w:customStyle="1" w:styleId="DebateCite">
    <w:name w:val="Debate Cite"/>
    <w:basedOn w:val="Normal"/>
    <w:autoRedefine/>
    <w:qFormat/>
    <w:rsid w:val="00B606F0"/>
    <w:pPr>
      <w:tabs>
        <w:tab w:val="left" w:pos="270"/>
      </w:tabs>
    </w:pPr>
    <w:rPr>
      <w:rFonts w:eastAsia="Times New Roman"/>
    </w:rPr>
  </w:style>
  <w:style w:type="paragraph" w:customStyle="1" w:styleId="BlockTitle10">
    <w:name w:val="Block Title #1"/>
    <w:basedOn w:val="Heading1"/>
    <w:qFormat/>
    <w:rsid w:val="00B606F0"/>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B606F0"/>
    <w:pPr>
      <w:widowControl w:val="0"/>
      <w:suppressAutoHyphens/>
    </w:pPr>
    <w:rPr>
      <w:rFonts w:ascii="Courier New" w:eastAsia="Courier New" w:hAnsi="Courier New"/>
      <w:szCs w:val="20"/>
    </w:rPr>
  </w:style>
  <w:style w:type="paragraph" w:customStyle="1" w:styleId="MaggieTag">
    <w:name w:val="MaggieTag"/>
    <w:basedOn w:val="Heading2"/>
    <w:qFormat/>
    <w:rsid w:val="00B606F0"/>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B606F0"/>
    <w:rPr>
      <w:rFonts w:ascii="Times New Roman" w:eastAsia="Times New Roman" w:hAnsi="Times New Roman" w:cstheme="minorBidi"/>
    </w:rPr>
  </w:style>
  <w:style w:type="character" w:customStyle="1" w:styleId="Heading4CiteChar">
    <w:name w:val="Heading 4 Cite Char"/>
    <w:link w:val="Heading4Cite"/>
    <w:locked/>
    <w:rsid w:val="00B606F0"/>
    <w:rPr>
      <w:rFonts w:ascii="Times New Roman" w:eastAsia="Times New Roman" w:hAnsi="Times New Roman"/>
    </w:rPr>
  </w:style>
  <w:style w:type="paragraph" w:customStyle="1" w:styleId="4">
    <w:name w:val="4"/>
    <w:basedOn w:val="Normal"/>
    <w:qFormat/>
    <w:rsid w:val="00B606F0"/>
    <w:rPr>
      <w:rFonts w:eastAsia="Times New Roman"/>
    </w:rPr>
  </w:style>
  <w:style w:type="paragraph" w:customStyle="1" w:styleId="UnunderlinedText">
    <w:name w:val="Ununderlined Text"/>
    <w:basedOn w:val="Normal"/>
    <w:link w:val="UnunderlinedTextChar"/>
    <w:autoRedefine/>
    <w:qFormat/>
    <w:rsid w:val="00B606F0"/>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B606F0"/>
    <w:rPr>
      <w:rFonts w:ascii="Calibri" w:eastAsia="Times New Roman" w:hAnsi="Calibri"/>
      <w:bCs/>
      <w:sz w:val="12"/>
    </w:rPr>
  </w:style>
  <w:style w:type="paragraph" w:customStyle="1" w:styleId="card0">
    <w:name w:val="%card"/>
    <w:basedOn w:val="Normal"/>
    <w:link w:val="cardChar0"/>
    <w:autoRedefine/>
    <w:qFormat/>
    <w:rsid w:val="00B606F0"/>
    <w:pPr>
      <w:spacing w:after="200" w:line="276" w:lineRule="auto"/>
      <w:ind w:right="288"/>
    </w:pPr>
    <w:rPr>
      <w:rFonts w:eastAsia="Times New Roman"/>
      <w:bCs/>
    </w:rPr>
  </w:style>
  <w:style w:type="paragraph" w:customStyle="1" w:styleId="BlockTitle4">
    <w:name w:val="%Block Title"/>
    <w:basedOn w:val="Heading1"/>
    <w:qFormat/>
    <w:rsid w:val="00B606F0"/>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B606F0"/>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B606F0"/>
    <w:rPr>
      <w:rFonts w:ascii="Calibri" w:eastAsia="Times New Roman" w:hAnsi="Calibri" w:cs="Courier New"/>
      <w:b/>
      <w:bCs/>
      <w:sz w:val="28"/>
    </w:rPr>
  </w:style>
  <w:style w:type="paragraph" w:customStyle="1" w:styleId="ThickUnderline">
    <w:name w:val="ThickUnderline"/>
    <w:qFormat/>
    <w:rsid w:val="00B606F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606F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606F0"/>
    <w:pPr>
      <w:spacing w:after="200" w:line="276" w:lineRule="auto"/>
      <w:ind w:left="288" w:right="288"/>
    </w:pPr>
    <w:rPr>
      <w:rFonts w:eastAsia="Times New Roman"/>
      <w:bCs/>
      <w:szCs w:val="20"/>
    </w:rPr>
  </w:style>
  <w:style w:type="character" w:customStyle="1" w:styleId="AAAcardChar">
    <w:name w:val="AAAcard Char"/>
    <w:link w:val="AAAcard"/>
    <w:rsid w:val="00B606F0"/>
    <w:rPr>
      <w:rFonts w:ascii="Calibri" w:eastAsia="Times New Roman" w:hAnsi="Calibri" w:cs="Calibri"/>
      <w:bCs/>
      <w:szCs w:val="20"/>
    </w:rPr>
  </w:style>
  <w:style w:type="paragraph" w:customStyle="1" w:styleId="Card-Underline">
    <w:name w:val="Card-Underline"/>
    <w:basedOn w:val="Normal"/>
    <w:link w:val="Card-UnderlineChar"/>
    <w:qFormat/>
    <w:rsid w:val="00B606F0"/>
    <w:rPr>
      <w:rFonts w:ascii="Century Gothic" w:eastAsia="Cambria" w:hAnsi="Century Gothic" w:cstheme="minorBidi"/>
      <w:u w:val="thick"/>
    </w:rPr>
  </w:style>
  <w:style w:type="character" w:customStyle="1" w:styleId="Card-UnderlineChar">
    <w:name w:val="Card-Underline Char"/>
    <w:link w:val="Card-Underline"/>
    <w:locked/>
    <w:rsid w:val="00B606F0"/>
    <w:rPr>
      <w:rFonts w:ascii="Century Gothic" w:eastAsia="Cambria" w:hAnsi="Century Gothic"/>
      <w:u w:val="thick"/>
    </w:rPr>
  </w:style>
  <w:style w:type="paragraph" w:customStyle="1" w:styleId="Sourcename">
    <w:name w:val="Source name"/>
    <w:basedOn w:val="Normal"/>
    <w:link w:val="SourcenameChar"/>
    <w:autoRedefine/>
    <w:qFormat/>
    <w:rsid w:val="00B606F0"/>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B606F0"/>
    <w:rPr>
      <w:rFonts w:ascii="Times New Roman" w:eastAsia="Times New Roman" w:hAnsi="Times New Roman"/>
      <w:bCs/>
    </w:rPr>
  </w:style>
  <w:style w:type="paragraph" w:customStyle="1" w:styleId="PageNumber3">
    <w:name w:val="Page Number3"/>
    <w:basedOn w:val="Normal"/>
    <w:next w:val="Normal"/>
    <w:qFormat/>
    <w:rsid w:val="00B606F0"/>
    <w:rPr>
      <w:rFonts w:eastAsia="Times New Roman"/>
    </w:rPr>
  </w:style>
  <w:style w:type="paragraph" w:customStyle="1" w:styleId="PageNumber4">
    <w:name w:val="Page Number4"/>
    <w:basedOn w:val="Normal"/>
    <w:next w:val="Normal"/>
    <w:qFormat/>
    <w:rsid w:val="00B606F0"/>
    <w:rPr>
      <w:rFonts w:eastAsia="Times New Roman"/>
    </w:rPr>
  </w:style>
  <w:style w:type="paragraph" w:customStyle="1" w:styleId="PageNumber5">
    <w:name w:val="Page Number5"/>
    <w:basedOn w:val="Normal"/>
    <w:next w:val="Normal"/>
    <w:qFormat/>
    <w:rsid w:val="00B606F0"/>
    <w:rPr>
      <w:rFonts w:eastAsia="Times New Roman"/>
    </w:rPr>
  </w:style>
  <w:style w:type="paragraph" w:customStyle="1" w:styleId="smalltext1">
    <w:name w:val="small text1"/>
    <w:basedOn w:val="Normal"/>
    <w:next w:val="Normal"/>
    <w:uiPriority w:val="4"/>
    <w:qFormat/>
    <w:rsid w:val="00B606F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606F0"/>
    <w:pPr>
      <w:pBdr>
        <w:bottom w:val="single" w:sz="8" w:space="4" w:color="4F81BD"/>
      </w:pBdr>
      <w:spacing w:after="300"/>
      <w:contextualSpacing/>
    </w:pPr>
    <w:rPr>
      <w:bCs/>
      <w:u w:val="single"/>
    </w:rPr>
  </w:style>
  <w:style w:type="paragraph" w:customStyle="1" w:styleId="Circle">
    <w:name w:val="Circle"/>
    <w:basedOn w:val="Normal"/>
    <w:link w:val="CircleChar"/>
    <w:qFormat/>
    <w:rsid w:val="00B606F0"/>
    <w:rPr>
      <w:rFonts w:ascii="Times New Roman" w:eastAsia="Times New Roman" w:hAnsi="Times New Roman" w:cstheme="minorBidi"/>
      <w:b/>
      <w:u w:val="words"/>
    </w:rPr>
  </w:style>
  <w:style w:type="character" w:customStyle="1" w:styleId="CircleChar">
    <w:name w:val="Circle Char"/>
    <w:link w:val="Circle"/>
    <w:locked/>
    <w:rsid w:val="00B606F0"/>
    <w:rPr>
      <w:rFonts w:ascii="Times New Roman" w:eastAsia="Times New Roman" w:hAnsi="Times New Roman"/>
      <w:b/>
      <w:u w:val="words"/>
    </w:rPr>
  </w:style>
  <w:style w:type="paragraph" w:customStyle="1" w:styleId="2909F619802848F09E01365C32F34654">
    <w:name w:val="2909F619802848F09E01365C32F34654"/>
    <w:qFormat/>
    <w:rsid w:val="00B606F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606F0"/>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B606F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B606F0"/>
    <w:rPr>
      <w:rFonts w:ascii="Times New Roman" w:eastAsia="MS Mincho" w:hAnsi="Times New Roman"/>
      <w:kern w:val="28"/>
      <w:sz w:val="18"/>
    </w:rPr>
  </w:style>
  <w:style w:type="paragraph" w:customStyle="1" w:styleId="read">
    <w:name w:val="read"/>
    <w:basedOn w:val="Normal"/>
    <w:next w:val="Normal"/>
    <w:link w:val="readCharChar"/>
    <w:qFormat/>
    <w:rsid w:val="00B606F0"/>
    <w:rPr>
      <w:rFonts w:ascii="Times New Roman" w:eastAsia="Times New Roman" w:hAnsi="Times New Roman" w:cstheme="minorBidi"/>
      <w:b/>
      <w:u w:val="single"/>
    </w:rPr>
  </w:style>
  <w:style w:type="character" w:customStyle="1" w:styleId="readCharChar">
    <w:name w:val="read Char Char"/>
    <w:link w:val="read"/>
    <w:locked/>
    <w:rsid w:val="00B606F0"/>
    <w:rPr>
      <w:rFonts w:ascii="Times New Roman" w:eastAsia="Times New Roman" w:hAnsi="Times New Roman"/>
      <w:b/>
      <w:u w:val="single"/>
    </w:rPr>
  </w:style>
  <w:style w:type="paragraph" w:customStyle="1" w:styleId="PageNumber6">
    <w:name w:val="Page Number6"/>
    <w:basedOn w:val="Normal"/>
    <w:next w:val="Normal"/>
    <w:qFormat/>
    <w:rsid w:val="00B606F0"/>
    <w:rPr>
      <w:rFonts w:eastAsia="Times New Roman"/>
    </w:rPr>
  </w:style>
  <w:style w:type="paragraph" w:customStyle="1" w:styleId="user">
    <w:name w:val="user"/>
    <w:basedOn w:val="Normal"/>
    <w:qFormat/>
    <w:rsid w:val="00B606F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606F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606F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606F0"/>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B606F0"/>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B606F0"/>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B606F0"/>
    <w:rPr>
      <w:rFonts w:eastAsia="Times New Roman"/>
    </w:rPr>
  </w:style>
  <w:style w:type="paragraph" w:customStyle="1" w:styleId="DebateTag0">
    <w:name w:val="DebateTag"/>
    <w:basedOn w:val="Normal"/>
    <w:qFormat/>
    <w:rsid w:val="00B606F0"/>
    <w:rPr>
      <w:b/>
    </w:rPr>
  </w:style>
  <w:style w:type="paragraph" w:customStyle="1" w:styleId="date-comments">
    <w:name w:val="date-comments"/>
    <w:basedOn w:val="Normal"/>
    <w:qFormat/>
    <w:rsid w:val="00B606F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606F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B606F0"/>
    <w:rPr>
      <w:rFonts w:ascii="Cambria" w:eastAsia="MS Gothic" w:hAnsi="Cambria" w:cs="Times New Roman"/>
      <w:i/>
      <w:iCs/>
      <w:color w:val="404040"/>
      <w:sz w:val="22"/>
      <w:szCs w:val="22"/>
    </w:rPr>
  </w:style>
  <w:style w:type="character" w:customStyle="1" w:styleId="Heading8Char1">
    <w:name w:val="Heading 8 Char1"/>
    <w:semiHidden/>
    <w:rsid w:val="00B606F0"/>
    <w:rPr>
      <w:rFonts w:ascii="Cambria" w:eastAsia="MS Gothic" w:hAnsi="Cambria" w:cs="Times New Roman"/>
      <w:color w:val="404040"/>
    </w:rPr>
  </w:style>
  <w:style w:type="character" w:customStyle="1" w:styleId="Heading9Char1">
    <w:name w:val="Heading 9 Char1"/>
    <w:semiHidden/>
    <w:rsid w:val="00B606F0"/>
    <w:rPr>
      <w:rFonts w:ascii="Cambria" w:eastAsia="MS Gothic" w:hAnsi="Cambria" w:cs="Times New Roman"/>
      <w:i/>
      <w:iCs/>
      <w:color w:val="404040"/>
    </w:rPr>
  </w:style>
  <w:style w:type="character" w:customStyle="1" w:styleId="cardchar00">
    <w:name w:val="cardchar0"/>
    <w:rsid w:val="00B606F0"/>
  </w:style>
  <w:style w:type="character" w:customStyle="1" w:styleId="UnderlineNon-bold">
    <w:name w:val="Underline Non - bold"/>
    <w:rsid w:val="00B606F0"/>
    <w:rPr>
      <w:rFonts w:ascii="Times New Roman" w:hAnsi="Times New Roman" w:cs="Times New Roman" w:hint="default"/>
      <w:iCs/>
      <w:sz w:val="22"/>
      <w:u w:val="single"/>
    </w:rPr>
  </w:style>
  <w:style w:type="character" w:customStyle="1" w:styleId="Heading5Char2">
    <w:name w:val="Heading 5 Char2"/>
    <w:aliases w:val="Blocks Char2"/>
    <w:rsid w:val="00B606F0"/>
    <w:rPr>
      <w:rFonts w:ascii="Bell MT" w:eastAsia="Times New Roman" w:hAnsi="Bell MT" w:hint="default"/>
      <w:bCs/>
      <w:iCs/>
      <w:sz w:val="10"/>
      <w:szCs w:val="26"/>
    </w:rPr>
  </w:style>
  <w:style w:type="character" w:customStyle="1" w:styleId="z-TopofFormChar1">
    <w:name w:val="z-Top of Form Char1"/>
    <w:uiPriority w:val="99"/>
    <w:rsid w:val="00B606F0"/>
    <w:rPr>
      <w:rFonts w:ascii="Arial" w:hAnsi="Arial" w:cs="Arial" w:hint="default"/>
      <w:vanish/>
      <w:webHidden w:val="0"/>
      <w:sz w:val="16"/>
      <w:szCs w:val="16"/>
      <w:specVanish w:val="0"/>
    </w:rPr>
  </w:style>
  <w:style w:type="character" w:customStyle="1" w:styleId="z-BottomofFormChar1">
    <w:name w:val="z-Bottom of Form Char1"/>
    <w:uiPriority w:val="99"/>
    <w:rsid w:val="00B606F0"/>
    <w:rPr>
      <w:rFonts w:ascii="Arial" w:hAnsi="Arial" w:cs="Arial" w:hint="default"/>
      <w:vanish/>
      <w:webHidden w:val="0"/>
      <w:sz w:val="16"/>
      <w:szCs w:val="16"/>
      <w:specVanish w:val="0"/>
    </w:rPr>
  </w:style>
  <w:style w:type="character" w:customStyle="1" w:styleId="Style2CharChar">
    <w:name w:val="Style2 Char Char"/>
    <w:rsid w:val="00B606F0"/>
    <w:rPr>
      <w:u w:val="thick"/>
      <w:lang w:val="en-US" w:eastAsia="en-US" w:bidi="ar-SA"/>
    </w:rPr>
  </w:style>
  <w:style w:type="character" w:customStyle="1" w:styleId="authordate0">
    <w:name w:val="authordate"/>
    <w:rsid w:val="00B606F0"/>
  </w:style>
  <w:style w:type="character" w:customStyle="1" w:styleId="underline0">
    <w:name w:val="%underline"/>
    <w:qFormat/>
    <w:rsid w:val="00B606F0"/>
    <w:rPr>
      <w:rFonts w:ascii="Times New Roman" w:hAnsi="Times New Roman" w:cs="Times New Roman" w:hint="default"/>
      <w:strike w:val="0"/>
      <w:dstrike w:val="0"/>
      <w:sz w:val="16"/>
      <w:u w:val="none"/>
      <w:effect w:val="none"/>
    </w:rPr>
  </w:style>
  <w:style w:type="character" w:customStyle="1" w:styleId="AUNDERLINE0">
    <w:name w:val="AUNDERLINE"/>
    <w:qFormat/>
    <w:rsid w:val="00B606F0"/>
    <w:rPr>
      <w:rFonts w:ascii="Times New Roman" w:hAnsi="Times New Roman" w:cs="Times New Roman" w:hint="default"/>
      <w:sz w:val="20"/>
      <w:u w:val="single"/>
    </w:rPr>
  </w:style>
  <w:style w:type="character" w:customStyle="1" w:styleId="UnderlinedCharChar">
    <w:name w:val="Underlined Char Char"/>
    <w:rsid w:val="00B606F0"/>
    <w:rPr>
      <w:rFonts w:ascii="Garamond" w:hAnsi="Garamond" w:hint="default"/>
      <w:szCs w:val="28"/>
      <w:u w:val="single"/>
      <w:lang w:val="en-US" w:eastAsia="en-US" w:bidi="ar-SA"/>
    </w:rPr>
  </w:style>
  <w:style w:type="character" w:customStyle="1" w:styleId="slug-doi">
    <w:name w:val="slug-doi"/>
    <w:rsid w:val="00B606F0"/>
  </w:style>
  <w:style w:type="character" w:customStyle="1" w:styleId="af">
    <w:name w:val="af"/>
    <w:rsid w:val="00B606F0"/>
  </w:style>
  <w:style w:type="character" w:customStyle="1" w:styleId="ab">
    <w:name w:val="ab"/>
    <w:rsid w:val="00B606F0"/>
  </w:style>
  <w:style w:type="character" w:customStyle="1" w:styleId="em">
    <w:name w:val="em"/>
    <w:rsid w:val="00B606F0"/>
  </w:style>
  <w:style w:type="character" w:customStyle="1" w:styleId="au">
    <w:name w:val="au"/>
    <w:rsid w:val="00B606F0"/>
  </w:style>
  <w:style w:type="character" w:customStyle="1" w:styleId="ti">
    <w:name w:val="ti"/>
    <w:rsid w:val="00B606F0"/>
  </w:style>
  <w:style w:type="character" w:customStyle="1" w:styleId="subheadblue">
    <w:name w:val="subhead_blue"/>
    <w:rsid w:val="00B606F0"/>
  </w:style>
  <w:style w:type="character" w:customStyle="1" w:styleId="affiliation">
    <w:name w:val="affiliation"/>
    <w:rsid w:val="00B606F0"/>
  </w:style>
  <w:style w:type="character" w:customStyle="1" w:styleId="slug-doi-wrapper">
    <w:name w:val="slug-doi-wrapper"/>
    <w:rsid w:val="00B606F0"/>
  </w:style>
  <w:style w:type="character" w:customStyle="1" w:styleId="slug-metadata-noteahead-of-print">
    <w:name w:val="slug-metadata-note ahead-of-print"/>
    <w:rsid w:val="00B606F0"/>
  </w:style>
  <w:style w:type="character" w:customStyle="1" w:styleId="slug-ahead-of-print-date">
    <w:name w:val="slug-ahead-of-print-date"/>
    <w:rsid w:val="00B606F0"/>
  </w:style>
  <w:style w:type="character" w:customStyle="1" w:styleId="medium-bold">
    <w:name w:val="medium-bold"/>
    <w:rsid w:val="00B606F0"/>
  </w:style>
  <w:style w:type="character" w:customStyle="1" w:styleId="updated-short-citation">
    <w:name w:val="updated-short-citation"/>
    <w:rsid w:val="00B606F0"/>
  </w:style>
  <w:style w:type="character" w:customStyle="1" w:styleId="goohl0">
    <w:name w:val="goohl0"/>
    <w:rsid w:val="00B606F0"/>
  </w:style>
  <w:style w:type="character" w:customStyle="1" w:styleId="CharChar6">
    <w:name w:val="Char Char6"/>
    <w:rsid w:val="00B606F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Char Char Char Char1 Char,Char Char Char Char1 Char Char,Char2 Char"/>
    <w:qFormat/>
    <w:rsid w:val="00B606F0"/>
    <w:rPr>
      <w:b/>
      <w:bCs w:val="0"/>
      <w:sz w:val="24"/>
      <w:szCs w:val="24"/>
      <w:lang w:val="en-US" w:eastAsia="en-US" w:bidi="ar-SA"/>
    </w:rPr>
  </w:style>
  <w:style w:type="character" w:customStyle="1" w:styleId="12TimesNewRoman">
    <w:name w:val="12 Times New Roman"/>
    <w:rsid w:val="00B606F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606F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606F0"/>
    <w:rPr>
      <w:rFonts w:ascii="Times New Roman" w:hAnsi="Times New Roman" w:cs="Times New Roman" w:hint="default"/>
      <w:strike w:val="0"/>
      <w:dstrike w:val="0"/>
      <w:sz w:val="14"/>
      <w:u w:val="none"/>
      <w:effect w:val="none"/>
    </w:rPr>
  </w:style>
  <w:style w:type="character" w:customStyle="1" w:styleId="F8-UnderlineBold">
    <w:name w:val="F8 - Underline/Bold"/>
    <w:rsid w:val="00B606F0"/>
    <w:rPr>
      <w:rFonts w:ascii="Times New Roman" w:hAnsi="Times New Roman" w:cs="Times New Roman" w:hint="default"/>
      <w:b/>
      <w:bCs w:val="0"/>
      <w:sz w:val="20"/>
      <w:u w:val="single"/>
    </w:rPr>
  </w:style>
  <w:style w:type="character" w:customStyle="1" w:styleId="F7-SmallFont">
    <w:name w:val="F7 - Small Font"/>
    <w:rsid w:val="00B606F0"/>
    <w:rPr>
      <w:rFonts w:ascii="Times New Roman" w:hAnsi="Times New Roman" w:cs="Times New Roman" w:hint="default"/>
      <w:sz w:val="14"/>
    </w:rPr>
  </w:style>
  <w:style w:type="character" w:customStyle="1" w:styleId="Brief-Bold">
    <w:name w:val="Brief - Bold"/>
    <w:rsid w:val="00B606F0"/>
    <w:rPr>
      <w:rFonts w:ascii="Times New Roman" w:hAnsi="Times New Roman" w:cs="Times New Roman" w:hint="default"/>
      <w:b/>
      <w:bCs w:val="0"/>
    </w:rPr>
  </w:style>
  <w:style w:type="character" w:customStyle="1" w:styleId="Card-Underline0">
    <w:name w:val="Card - Underline"/>
    <w:rsid w:val="00B606F0"/>
    <w:rPr>
      <w:rFonts w:ascii="Times New Roman" w:hAnsi="Times New Roman" w:cs="Times New Roman" w:hint="default"/>
      <w:u w:val="single"/>
    </w:rPr>
  </w:style>
  <w:style w:type="character" w:customStyle="1" w:styleId="beriefunderline">
    <w:name w:val="berief = underline"/>
    <w:rsid w:val="00B606F0"/>
    <w:rPr>
      <w:rFonts w:ascii="Times New Roman" w:eastAsia="Times New Roman" w:hAnsi="Times New Roman" w:cs="Times New Roman" w:hint="default"/>
      <w:sz w:val="20"/>
      <w:u w:val="single"/>
    </w:rPr>
  </w:style>
  <w:style w:type="character" w:customStyle="1" w:styleId="BoldText10pt">
    <w:name w:val="Bold Text 10 pt"/>
    <w:rsid w:val="00B606F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606F0"/>
    <w:rPr>
      <w:rFonts w:ascii="Consolas" w:hAnsi="Consolas" w:cs="Consolas"/>
      <w:sz w:val="21"/>
      <w:szCs w:val="21"/>
    </w:rPr>
  </w:style>
  <w:style w:type="character" w:customStyle="1" w:styleId="eoeaheader">
    <w:name w:val="eoea_header"/>
    <w:rsid w:val="00B606F0"/>
  </w:style>
  <w:style w:type="character" w:customStyle="1" w:styleId="SC4208902">
    <w:name w:val="SC.4.208902"/>
    <w:rsid w:val="00B606F0"/>
    <w:rPr>
      <w:rFonts w:ascii="Century" w:hAnsi="Century" w:cs="Century" w:hint="default"/>
      <w:color w:val="000000"/>
      <w:sz w:val="22"/>
      <w:szCs w:val="22"/>
    </w:rPr>
  </w:style>
  <w:style w:type="character" w:customStyle="1" w:styleId="SC4208915">
    <w:name w:val="SC.4.208915"/>
    <w:rsid w:val="00B606F0"/>
    <w:rPr>
      <w:rFonts w:ascii="Century" w:hAnsi="Century" w:cs="Century" w:hint="default"/>
      <w:color w:val="000000"/>
      <w:sz w:val="13"/>
      <w:szCs w:val="13"/>
    </w:rPr>
  </w:style>
  <w:style w:type="character" w:customStyle="1" w:styleId="SC273764">
    <w:name w:val="SC.2.73764"/>
    <w:rsid w:val="00B606F0"/>
    <w:rPr>
      <w:rFonts w:ascii="Century" w:hAnsi="Century" w:cs="Century" w:hint="default"/>
      <w:color w:val="000000"/>
      <w:sz w:val="72"/>
      <w:szCs w:val="72"/>
    </w:rPr>
  </w:style>
  <w:style w:type="character" w:customStyle="1" w:styleId="SC273779">
    <w:name w:val="SC.2.73779"/>
    <w:rsid w:val="00B606F0"/>
    <w:rPr>
      <w:rFonts w:ascii="Century" w:hAnsi="Century" w:cs="Century" w:hint="default"/>
      <w:color w:val="000000"/>
      <w:sz w:val="40"/>
      <w:szCs w:val="40"/>
    </w:rPr>
  </w:style>
  <w:style w:type="character" w:customStyle="1" w:styleId="SC273763">
    <w:name w:val="SC.2.73763"/>
    <w:rsid w:val="00B606F0"/>
    <w:rPr>
      <w:rFonts w:ascii="Century" w:hAnsi="Century" w:cs="Century" w:hint="default"/>
      <w:b/>
      <w:bCs/>
      <w:color w:val="000000"/>
    </w:rPr>
  </w:style>
  <w:style w:type="character" w:customStyle="1" w:styleId="SC4208910">
    <w:name w:val="SC.4.208910"/>
    <w:rsid w:val="00B606F0"/>
    <w:rPr>
      <w:rFonts w:ascii="Century" w:hAnsi="Century" w:cs="Century" w:hint="default"/>
      <w:color w:val="000000"/>
      <w:sz w:val="28"/>
      <w:szCs w:val="28"/>
    </w:rPr>
  </w:style>
  <w:style w:type="character" w:customStyle="1" w:styleId="SC4208911">
    <w:name w:val="SC.4.208911"/>
    <w:rsid w:val="00B606F0"/>
    <w:rPr>
      <w:rFonts w:ascii="Century" w:hAnsi="Century" w:cs="Century" w:hint="default"/>
      <w:color w:val="000000"/>
    </w:rPr>
  </w:style>
  <w:style w:type="character" w:customStyle="1" w:styleId="articlesubtitle">
    <w:name w:val="article_sub_title"/>
    <w:rsid w:val="00B606F0"/>
  </w:style>
  <w:style w:type="character" w:customStyle="1" w:styleId="newsdate2">
    <w:name w:val="news_date2"/>
    <w:rsid w:val="00B606F0"/>
  </w:style>
  <w:style w:type="character" w:customStyle="1" w:styleId="readarticleheader">
    <w:name w:val="readarticleheader"/>
    <w:rsid w:val="00B606F0"/>
  </w:style>
  <w:style w:type="character" w:customStyle="1" w:styleId="UnderlineChar20">
    <w:name w:val="Underline Char2"/>
    <w:rsid w:val="00B606F0"/>
    <w:rPr>
      <w:rFonts w:ascii="Trebuchet MS" w:hAnsi="Trebuchet MS" w:hint="default"/>
      <w:u w:val="thick"/>
      <w:lang w:val="en-US" w:eastAsia="zh-CN" w:bidi="ar-SA"/>
    </w:rPr>
  </w:style>
  <w:style w:type="character" w:customStyle="1" w:styleId="BoldUnderliningChar">
    <w:name w:val="Bold Underlining Char"/>
    <w:rsid w:val="00B606F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606F0"/>
    <w:rPr>
      <w:rFonts w:ascii="Arial" w:hAnsi="Arial" w:cs="Arial" w:hint="default"/>
      <w:b w:val="0"/>
      <w:bCs w:val="0"/>
      <w:i w:val="0"/>
      <w:iCs w:val="0"/>
      <w:sz w:val="20"/>
      <w:szCs w:val="20"/>
    </w:rPr>
  </w:style>
  <w:style w:type="character" w:customStyle="1" w:styleId="UnderlinedCardChar">
    <w:name w:val="Underlined Card Char"/>
    <w:rsid w:val="00B606F0"/>
    <w:rPr>
      <w:rFonts w:ascii="Palatino Linotype" w:hAnsi="Palatino Linotype" w:hint="default"/>
      <w:u w:val="single"/>
      <w:lang w:val="en-US" w:eastAsia="en-US" w:bidi="ar-SA"/>
    </w:rPr>
  </w:style>
  <w:style w:type="character" w:customStyle="1" w:styleId="char">
    <w:name w:val="char"/>
    <w:rsid w:val="00B606F0"/>
  </w:style>
  <w:style w:type="character" w:customStyle="1" w:styleId="UnderlineCharCharCharCharCharChar">
    <w:name w:val="Underline Char Char Char Char Char Char"/>
    <w:rsid w:val="00B606F0"/>
    <w:rPr>
      <w:rFonts w:ascii="Arial Narrow" w:hAnsi="Arial Narrow" w:hint="default"/>
      <w:szCs w:val="24"/>
      <w:u w:val="single"/>
      <w:lang w:val="en-US" w:eastAsia="en-US" w:bidi="ar-SA"/>
    </w:rPr>
  </w:style>
  <w:style w:type="character" w:customStyle="1" w:styleId="klink">
    <w:name w:val="klink"/>
    <w:rsid w:val="00B606F0"/>
  </w:style>
  <w:style w:type="character" w:customStyle="1" w:styleId="date10">
    <w:name w:val="date1"/>
    <w:rsid w:val="00B606F0"/>
  </w:style>
  <w:style w:type="character" w:customStyle="1" w:styleId="bolding1">
    <w:name w:val="bolding1"/>
    <w:rsid w:val="00B606F0"/>
    <w:rPr>
      <w:b/>
      <w:bCs/>
    </w:rPr>
  </w:style>
  <w:style w:type="character" w:customStyle="1" w:styleId="bookoptions1">
    <w:name w:val="book_options1"/>
    <w:rsid w:val="00B606F0"/>
    <w:rPr>
      <w:b/>
      <w:bCs/>
      <w:color w:val="333366"/>
    </w:rPr>
  </w:style>
  <w:style w:type="character" w:customStyle="1" w:styleId="descriptionblock">
    <w:name w:val="description block"/>
    <w:rsid w:val="00B606F0"/>
  </w:style>
  <w:style w:type="character" w:customStyle="1" w:styleId="detailsboxblock">
    <w:name w:val="detailsbox block"/>
    <w:rsid w:val="00B606F0"/>
  </w:style>
  <w:style w:type="character" w:customStyle="1" w:styleId="Char3">
    <w:name w:val="Char3"/>
    <w:aliases w:val="Tag Line Char Char1"/>
    <w:rsid w:val="00B606F0"/>
    <w:rPr>
      <w:rFonts w:ascii="Arial" w:hAnsi="Arial" w:cs="Arial" w:hint="default"/>
      <w:bCs/>
      <w:u w:val="thick"/>
      <w:lang w:val="en-US" w:eastAsia="en-US" w:bidi="ar-SA"/>
    </w:rPr>
  </w:style>
  <w:style w:type="character" w:customStyle="1" w:styleId="texto11">
    <w:name w:val="texto11"/>
    <w:rsid w:val="00B606F0"/>
    <w:rPr>
      <w:rFonts w:ascii="Arial" w:hAnsi="Arial" w:cs="Arial" w:hint="default"/>
      <w:b w:val="0"/>
      <w:bCs w:val="0"/>
      <w:i w:val="0"/>
      <w:iCs w:val="0"/>
      <w:caps w:val="0"/>
      <w:color w:val="000000"/>
      <w:sz w:val="26"/>
      <w:szCs w:val="26"/>
    </w:rPr>
  </w:style>
  <w:style w:type="character" w:customStyle="1" w:styleId="CardTagChar">
    <w:name w:val="Card Tag Char"/>
    <w:link w:val="CardTag"/>
    <w:rsid w:val="00B606F0"/>
    <w:rPr>
      <w:rFonts w:ascii="Arial Narrow" w:eastAsia="Times New Roman" w:hAnsi="Arial Narrow" w:cs="Calibri"/>
      <w:b/>
    </w:rPr>
  </w:style>
  <w:style w:type="character" w:customStyle="1" w:styleId="CardtextChar4">
    <w:name w:val="Card text Char"/>
    <w:link w:val="Cardtext3"/>
    <w:rsid w:val="00B606F0"/>
    <w:rPr>
      <w:rFonts w:ascii="Arial Narrow" w:eastAsia="Times New Roman" w:hAnsi="Arial Narrow" w:cs="Times New Roman"/>
      <w:sz w:val="24"/>
      <w:szCs w:val="20"/>
      <w:u w:val="single"/>
    </w:rPr>
  </w:style>
  <w:style w:type="character" w:customStyle="1" w:styleId="DebateCiteCharCharChar">
    <w:name w:val="Debate Cite Char Char Char"/>
    <w:rsid w:val="00B606F0"/>
    <w:rPr>
      <w:b/>
      <w:bCs w:val="0"/>
      <w:sz w:val="32"/>
      <w:szCs w:val="32"/>
      <w:lang w:val="en-US" w:eastAsia="en-US" w:bidi="ar-SA"/>
    </w:rPr>
  </w:style>
  <w:style w:type="character" w:customStyle="1" w:styleId="BodyTextFirstIndentChar1">
    <w:name w:val="Body Text First Indent Char1"/>
    <w:basedOn w:val="BodyTextChar"/>
    <w:rsid w:val="00B606F0"/>
    <w:rPr>
      <w:rFonts w:ascii="Calibri" w:hAnsi="Calibri" w:cs="Calibri"/>
    </w:rPr>
  </w:style>
  <w:style w:type="character" w:customStyle="1" w:styleId="TagChar3">
    <w:name w:val="Tag Char3"/>
    <w:rsid w:val="00B606F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B606F0"/>
    <w:rPr>
      <w:color w:val="333333"/>
      <w:sz w:val="22"/>
      <w:szCs w:val="22"/>
      <w:lang w:val="en-US" w:eastAsia="en-US" w:bidi="ar-SA"/>
    </w:rPr>
  </w:style>
  <w:style w:type="character" w:customStyle="1" w:styleId="Style10ptBold">
    <w:name w:val="Style 10 pt Bold"/>
    <w:rsid w:val="00B606F0"/>
    <w:rPr>
      <w:b/>
      <w:bCs/>
      <w:sz w:val="20"/>
    </w:rPr>
  </w:style>
  <w:style w:type="character" w:customStyle="1" w:styleId="DateChar1">
    <w:name w:val="Date Char1"/>
    <w:aliases w:val="date Char1"/>
    <w:basedOn w:val="DefaultParagraphFont"/>
    <w:rsid w:val="00B606F0"/>
    <w:rPr>
      <w:rFonts w:cs="Calibri"/>
    </w:rPr>
  </w:style>
  <w:style w:type="character" w:customStyle="1" w:styleId="BodyTextIndent2Char1">
    <w:name w:val="Body Text Indent 2 Char1"/>
    <w:basedOn w:val="DefaultParagraphFont"/>
    <w:rsid w:val="00B606F0"/>
    <w:rPr>
      <w:rFonts w:ascii="Calibri" w:hAnsi="Calibri"/>
    </w:rPr>
  </w:style>
  <w:style w:type="character" w:customStyle="1" w:styleId="text9">
    <w:name w:val="text9"/>
    <w:rsid w:val="00B606F0"/>
  </w:style>
  <w:style w:type="character" w:customStyle="1" w:styleId="text21">
    <w:name w:val="text21"/>
    <w:rsid w:val="00B606F0"/>
  </w:style>
  <w:style w:type="character" w:customStyle="1" w:styleId="text19">
    <w:name w:val="text19"/>
    <w:rsid w:val="00B606F0"/>
  </w:style>
  <w:style w:type="character" w:customStyle="1" w:styleId="term2">
    <w:name w:val="term2"/>
    <w:rsid w:val="00B606F0"/>
    <w:rPr>
      <w:b/>
      <w:bCs/>
    </w:rPr>
  </w:style>
  <w:style w:type="character" w:customStyle="1" w:styleId="pmterms12">
    <w:name w:val="pmterms12"/>
    <w:rsid w:val="00B606F0"/>
    <w:rPr>
      <w:b/>
      <w:bCs/>
      <w:i w:val="0"/>
      <w:iCs w:val="0"/>
      <w:color w:val="000000"/>
    </w:rPr>
  </w:style>
  <w:style w:type="character" w:customStyle="1" w:styleId="ToReadChar">
    <w:name w:val="To Read Char"/>
    <w:rsid w:val="00B606F0"/>
    <w:rPr>
      <w:rFonts w:ascii="Verdana" w:hAnsi="Verdana" w:hint="default"/>
      <w:b/>
      <w:bCs w:val="0"/>
      <w:szCs w:val="24"/>
      <w:u w:val="single"/>
      <w:lang w:val="en-US" w:eastAsia="en-US" w:bidi="ar-SA"/>
    </w:rPr>
  </w:style>
  <w:style w:type="character" w:customStyle="1" w:styleId="ToReadCharChar">
    <w:name w:val="To Read Char Char"/>
    <w:rsid w:val="00B606F0"/>
    <w:rPr>
      <w:rFonts w:ascii="Verdana" w:hAnsi="Verdana" w:hint="default"/>
      <w:b/>
      <w:bCs w:val="0"/>
      <w:szCs w:val="24"/>
      <w:u w:val="single"/>
      <w:lang w:val="en-US" w:eastAsia="en-US" w:bidi="ar-SA"/>
    </w:rPr>
  </w:style>
  <w:style w:type="character" w:customStyle="1" w:styleId="bio">
    <w:name w:val="bio"/>
    <w:rsid w:val="00B606F0"/>
  </w:style>
  <w:style w:type="character" w:customStyle="1" w:styleId="storytextstyle">
    <w:name w:val="storytextstyle"/>
    <w:rsid w:val="00B606F0"/>
  </w:style>
  <w:style w:type="character" w:customStyle="1" w:styleId="cardunderlinedCharChar">
    <w:name w:val="card underlined Char Char"/>
    <w:rsid w:val="00B606F0"/>
    <w:rPr>
      <w:rFonts w:ascii="Arial" w:hAnsi="Arial" w:cs="Arial" w:hint="default"/>
      <w:sz w:val="22"/>
      <w:szCs w:val="24"/>
      <w:u w:val="single"/>
      <w:lang w:val="en-US" w:eastAsia="en-US" w:bidi="ar-SA"/>
    </w:rPr>
  </w:style>
  <w:style w:type="character" w:customStyle="1" w:styleId="Style2Char1">
    <w:name w:val="Style2 Char1"/>
    <w:rsid w:val="00B606F0"/>
    <w:rPr>
      <w:rFonts w:ascii="Book Antiqua" w:hAnsi="Book Antiqua" w:hint="default"/>
      <w:szCs w:val="24"/>
      <w:u w:val="thick"/>
      <w:lang w:val="en-US" w:eastAsia="en-US" w:bidi="ar-SA"/>
    </w:rPr>
  </w:style>
  <w:style w:type="character" w:customStyle="1" w:styleId="articlehead21">
    <w:name w:val="articlehead21"/>
    <w:rsid w:val="00B606F0"/>
    <w:rPr>
      <w:rFonts w:ascii="Arial" w:hAnsi="Arial" w:cs="Arial" w:hint="default"/>
      <w:b/>
      <w:bCs/>
      <w:color w:val="660000"/>
      <w:sz w:val="20"/>
      <w:szCs w:val="20"/>
    </w:rPr>
  </w:style>
  <w:style w:type="character" w:customStyle="1" w:styleId="TagCiteChar10">
    <w:name w:val="Tag/Cite Char1"/>
    <w:rsid w:val="00B606F0"/>
    <w:rPr>
      <w:b/>
      <w:bCs w:val="0"/>
      <w:lang w:val="en-US" w:eastAsia="en-US" w:bidi="ar-SA"/>
    </w:rPr>
  </w:style>
  <w:style w:type="character" w:customStyle="1" w:styleId="goohl2">
    <w:name w:val="goohl2"/>
    <w:rsid w:val="00B606F0"/>
  </w:style>
  <w:style w:type="character" w:customStyle="1" w:styleId="CardCharChar0">
    <w:name w:val="Card Char Char"/>
    <w:rsid w:val="00B606F0"/>
    <w:rPr>
      <w:lang w:val="en-US" w:eastAsia="en-US" w:bidi="ar-SA"/>
    </w:rPr>
  </w:style>
  <w:style w:type="character" w:customStyle="1" w:styleId="BriefTitle1Char">
    <w:name w:val="Brief Title 1 Char"/>
    <w:rsid w:val="00B606F0"/>
    <w:rPr>
      <w:b/>
      <w:bCs w:val="0"/>
      <w:u w:val="single"/>
      <w:lang w:val="en-US" w:eastAsia="en-US" w:bidi="ar-SA"/>
    </w:rPr>
  </w:style>
  <w:style w:type="character" w:customStyle="1" w:styleId="TagCiteCharChar">
    <w:name w:val="Tag/Cite Char Char"/>
    <w:rsid w:val="00B606F0"/>
    <w:rPr>
      <w:b/>
      <w:bCs w:val="0"/>
      <w:lang w:val="en-US" w:eastAsia="en-US" w:bidi="ar-SA"/>
    </w:rPr>
  </w:style>
  <w:style w:type="character" w:customStyle="1" w:styleId="btx">
    <w:name w:val="btx"/>
    <w:rsid w:val="00B606F0"/>
  </w:style>
  <w:style w:type="character" w:customStyle="1" w:styleId="prodgeneral1">
    <w:name w:val="prodgeneral1"/>
    <w:rsid w:val="00B606F0"/>
    <w:rPr>
      <w:rFonts w:ascii="Verdana" w:hAnsi="Verdana" w:hint="default"/>
      <w:b w:val="0"/>
      <w:bCs w:val="0"/>
      <w:caps w:val="0"/>
      <w:color w:val="000000"/>
      <w:spacing w:val="0"/>
      <w:sz w:val="16"/>
      <w:szCs w:val="16"/>
    </w:rPr>
  </w:style>
  <w:style w:type="character" w:customStyle="1" w:styleId="summary1">
    <w:name w:val="summary1"/>
    <w:rsid w:val="00B606F0"/>
    <w:rPr>
      <w:rFonts w:ascii="Arial" w:hAnsi="Arial" w:cs="Arial" w:hint="default"/>
      <w:sz w:val="18"/>
      <w:szCs w:val="18"/>
    </w:rPr>
  </w:style>
  <w:style w:type="character" w:customStyle="1" w:styleId="text3">
    <w:name w:val="text3"/>
    <w:rsid w:val="00B606F0"/>
  </w:style>
  <w:style w:type="character" w:customStyle="1" w:styleId="cardtextsmallChar">
    <w:name w:val="card text small Char"/>
    <w:rsid w:val="00B606F0"/>
    <w:rPr>
      <w:rFonts w:ascii="Arial Narrow" w:hAnsi="Arial Narrow" w:hint="default"/>
      <w:sz w:val="16"/>
      <w:szCs w:val="24"/>
      <w:lang w:val="en-US" w:eastAsia="en-US" w:bidi="ar-SA"/>
    </w:rPr>
  </w:style>
  <w:style w:type="character" w:customStyle="1" w:styleId="countrytitle1">
    <w:name w:val="countrytitle1"/>
    <w:rsid w:val="00B606F0"/>
    <w:rPr>
      <w:rFonts w:ascii="Verdana" w:hAnsi="Verdana" w:hint="default"/>
      <w:b/>
      <w:bCs/>
      <w:color w:val="293643"/>
      <w:sz w:val="24"/>
      <w:szCs w:val="24"/>
    </w:rPr>
  </w:style>
  <w:style w:type="character" w:customStyle="1" w:styleId="storyheader1">
    <w:name w:val="storyheader1"/>
    <w:rsid w:val="00B606F0"/>
    <w:rPr>
      <w:rFonts w:ascii="Verdana" w:hAnsi="Verdana" w:hint="default"/>
      <w:b/>
      <w:bCs/>
      <w:color w:val="000000"/>
      <w:sz w:val="21"/>
      <w:szCs w:val="21"/>
    </w:rPr>
  </w:style>
  <w:style w:type="character" w:customStyle="1" w:styleId="cardunderlinedChar0">
    <w:name w:val="card underlined Char"/>
    <w:rsid w:val="00B606F0"/>
    <w:rPr>
      <w:rFonts w:ascii="Arial" w:hAnsi="Arial" w:cs="Arial" w:hint="default"/>
      <w:sz w:val="22"/>
      <w:szCs w:val="24"/>
      <w:u w:val="single"/>
      <w:lang w:val="en-US" w:eastAsia="en-US" w:bidi="ar-SA"/>
    </w:rPr>
  </w:style>
  <w:style w:type="character" w:customStyle="1" w:styleId="article1">
    <w:name w:val="article1"/>
    <w:rsid w:val="00B606F0"/>
    <w:rPr>
      <w:rFonts w:ascii="Verdana" w:hAnsi="Verdana" w:hint="default"/>
      <w:color w:val="333333"/>
      <w:sz w:val="16"/>
      <w:szCs w:val="16"/>
    </w:rPr>
  </w:style>
  <w:style w:type="character" w:customStyle="1" w:styleId="story-posted-date1">
    <w:name w:val="story-posted-date1"/>
    <w:rsid w:val="00B606F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606F0"/>
    <w:rPr>
      <w:rFonts w:ascii="SimSun" w:eastAsia="SimSun" w:hAnsi="SimSun" w:cs="Arial" w:hint="eastAsia"/>
      <w:b/>
      <w:bCs/>
      <w:iCs/>
      <w:sz w:val="24"/>
      <w:szCs w:val="28"/>
      <w:lang w:val="en-US" w:eastAsia="zh-CN" w:bidi="ar-SA"/>
    </w:rPr>
  </w:style>
  <w:style w:type="character" w:customStyle="1" w:styleId="postbody">
    <w:name w:val="postbody"/>
    <w:rsid w:val="00B606F0"/>
  </w:style>
  <w:style w:type="character" w:customStyle="1" w:styleId="textmedium">
    <w:name w:val="textmedium"/>
    <w:rsid w:val="00B606F0"/>
  </w:style>
  <w:style w:type="character" w:customStyle="1" w:styleId="citation1">
    <w:name w:val="citation1"/>
    <w:rsid w:val="00B606F0"/>
    <w:rPr>
      <w:rFonts w:ascii="Verdana" w:hAnsi="Verdana" w:hint="default"/>
      <w:sz w:val="17"/>
      <w:szCs w:val="17"/>
    </w:rPr>
  </w:style>
  <w:style w:type="character" w:customStyle="1" w:styleId="hithighlite">
    <w:name w:val="hithighlite"/>
    <w:rsid w:val="00B606F0"/>
  </w:style>
  <w:style w:type="character" w:customStyle="1" w:styleId="articlecontent">
    <w:name w:val="articlecontent"/>
    <w:rsid w:val="00B606F0"/>
  </w:style>
  <w:style w:type="character" w:customStyle="1" w:styleId="fource1">
    <w:name w:val="fource1"/>
    <w:rsid w:val="00B606F0"/>
    <w:rPr>
      <w:sz w:val="34"/>
      <w:szCs w:val="34"/>
    </w:rPr>
  </w:style>
  <w:style w:type="character" w:customStyle="1" w:styleId="LanguageStrikeChar">
    <w:name w:val="Language Strike Char"/>
    <w:rsid w:val="00B606F0"/>
    <w:rPr>
      <w:rFonts w:ascii="Arial Narrow" w:hAnsi="Arial Narrow" w:hint="default"/>
      <w:strike/>
      <w:szCs w:val="24"/>
      <w:lang w:val="en-US" w:eastAsia="en-US" w:bidi="ar-SA"/>
    </w:rPr>
  </w:style>
  <w:style w:type="character" w:customStyle="1" w:styleId="normal11">
    <w:name w:val="normal1"/>
    <w:rsid w:val="00B606F0"/>
  </w:style>
  <w:style w:type="character" w:customStyle="1" w:styleId="ds">
    <w:name w:val="ds"/>
    <w:rsid w:val="00B606F0"/>
  </w:style>
  <w:style w:type="character" w:customStyle="1" w:styleId="UnderliningChar1">
    <w:name w:val="Underlining Char1"/>
    <w:rsid w:val="00B606F0"/>
    <w:rPr>
      <w:rFonts w:ascii="Arial Narrow" w:hAnsi="Arial Narrow" w:hint="default"/>
      <w:szCs w:val="24"/>
      <w:u w:val="single"/>
      <w:lang w:val="en-US" w:eastAsia="en-US" w:bidi="ar-SA"/>
    </w:rPr>
  </w:style>
  <w:style w:type="character" w:customStyle="1" w:styleId="UnderliningChar2">
    <w:name w:val="Underlining Char2"/>
    <w:rsid w:val="00B606F0"/>
    <w:rPr>
      <w:rFonts w:ascii="Arial Narrow" w:hAnsi="Arial Narrow" w:hint="default"/>
      <w:szCs w:val="24"/>
      <w:u w:val="single"/>
      <w:lang w:val="en-US" w:eastAsia="en-US" w:bidi="ar-SA"/>
    </w:rPr>
  </w:style>
  <w:style w:type="character" w:customStyle="1" w:styleId="MicroTextChar1">
    <w:name w:val="MicroText Char1"/>
    <w:rsid w:val="00B606F0"/>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606F0"/>
    <w:rPr>
      <w:rFonts w:cs="Calibri"/>
      <w:sz w:val="20"/>
      <w:szCs w:val="20"/>
    </w:rPr>
  </w:style>
  <w:style w:type="character" w:customStyle="1" w:styleId="DefaultPara">
    <w:name w:val="Default Para"/>
    <w:rsid w:val="00B606F0"/>
    <w:rPr>
      <w:sz w:val="20"/>
    </w:rPr>
  </w:style>
  <w:style w:type="character" w:customStyle="1" w:styleId="SYSHYPERTEXT">
    <w:name w:val="SYS_HYPERTEXT"/>
    <w:rsid w:val="00B606F0"/>
    <w:rPr>
      <w:color w:val="0000FF"/>
      <w:u w:val="single"/>
    </w:rPr>
  </w:style>
  <w:style w:type="character" w:customStyle="1" w:styleId="Hyperlink1">
    <w:name w:val="Hyperlink1"/>
    <w:rsid w:val="00B606F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606F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606F0"/>
    <w:rPr>
      <w:rFonts w:ascii="Arial Narrow" w:hAnsi="Arial Narrow" w:hint="default"/>
      <w:noProof w:val="0"/>
      <w:szCs w:val="24"/>
      <w:u w:val="single"/>
      <w:lang w:val="en-US" w:eastAsia="en-US" w:bidi="ar-SA"/>
    </w:rPr>
  </w:style>
  <w:style w:type="character" w:customStyle="1" w:styleId="BlockHeading1Char">
    <w:name w:val="Block Heading 1 Char"/>
    <w:rsid w:val="00B606F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B606F0"/>
    <w:rPr>
      <w:b/>
      <w:sz w:val="24"/>
      <w:szCs w:val="24"/>
      <w:u w:val="single"/>
    </w:rPr>
  </w:style>
  <w:style w:type="character" w:customStyle="1" w:styleId="StyleTagTimesNewRomanChar">
    <w:name w:val="Style Tag + Times New Roman Char"/>
    <w:rsid w:val="00B606F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606F0"/>
    <w:rPr>
      <w:rFonts w:ascii="Arial Narrow" w:hAnsi="Arial Narrow" w:cs="Arial" w:hint="default"/>
      <w:b/>
      <w:bCs/>
      <w:iCs/>
      <w:sz w:val="24"/>
      <w:szCs w:val="28"/>
      <w:lang w:val="en-US" w:eastAsia="en-US" w:bidi="ar-SA"/>
    </w:rPr>
  </w:style>
  <w:style w:type="character" w:customStyle="1" w:styleId="UnderliningCharChar">
    <w:name w:val="Underlining Char Char"/>
    <w:rsid w:val="00B606F0"/>
    <w:rPr>
      <w:rFonts w:ascii="Arial Narrow" w:hAnsi="Arial Narrow" w:hint="default"/>
      <w:szCs w:val="24"/>
      <w:u w:val="single"/>
      <w:lang w:val="en-US" w:eastAsia="en-US" w:bidi="ar-SA"/>
    </w:rPr>
  </w:style>
  <w:style w:type="character" w:customStyle="1" w:styleId="StyleArialNarrow12ptBold">
    <w:name w:val="Style Arial Narrow 12 pt Bold"/>
    <w:rsid w:val="00B606F0"/>
    <w:rPr>
      <w:rFonts w:ascii="Arial Narrow" w:hAnsi="Arial Narrow" w:hint="default"/>
      <w:b/>
      <w:bCs/>
      <w:sz w:val="24"/>
    </w:rPr>
  </w:style>
  <w:style w:type="character" w:customStyle="1" w:styleId="Style1CharChar">
    <w:name w:val="Style1 Char Char"/>
    <w:rsid w:val="00B606F0"/>
    <w:rPr>
      <w:sz w:val="16"/>
      <w:szCs w:val="16"/>
      <w:lang w:val="en-US" w:eastAsia="en-US" w:bidi="ar-SA"/>
    </w:rPr>
  </w:style>
  <w:style w:type="character" w:customStyle="1" w:styleId="UnderlinedCharChar1">
    <w:name w:val="Underlined Char Char1"/>
    <w:rsid w:val="00B606F0"/>
    <w:rPr>
      <w:rFonts w:ascii="Bell MT" w:eastAsia="Times New Roman" w:hAnsi="Bell MT" w:hint="default"/>
      <w:bCs/>
      <w:iCs/>
      <w:sz w:val="22"/>
      <w:u w:val="single"/>
    </w:rPr>
  </w:style>
  <w:style w:type="character" w:customStyle="1" w:styleId="doctitle">
    <w:name w:val="doctitle"/>
    <w:rsid w:val="00B606F0"/>
  </w:style>
  <w:style w:type="character" w:customStyle="1" w:styleId="cardtext-underlined0">
    <w:name w:val="card text- underlined"/>
    <w:rsid w:val="00B606F0"/>
    <w:rPr>
      <w:rFonts w:ascii="Garamond" w:hAnsi="Garamond" w:hint="default"/>
      <w:u w:val="single"/>
    </w:rPr>
  </w:style>
  <w:style w:type="character" w:customStyle="1" w:styleId="Citation-AuthorDate">
    <w:name w:val="Citation - Author/Date"/>
    <w:rsid w:val="00B606F0"/>
    <w:rPr>
      <w:b/>
      <w:bCs w:val="0"/>
      <w:smallCaps/>
      <w:sz w:val="24"/>
      <w:u w:val="single"/>
    </w:rPr>
  </w:style>
  <w:style w:type="character" w:customStyle="1" w:styleId="Style8ptChar">
    <w:name w:val="Style 8 pt Char"/>
    <w:rsid w:val="00B606F0"/>
    <w:rPr>
      <w:rFonts w:ascii="Garamond" w:eastAsia="Calibri" w:hAnsi="Garamond" w:hint="default"/>
      <w:sz w:val="16"/>
      <w:szCs w:val="22"/>
    </w:rPr>
  </w:style>
  <w:style w:type="character" w:customStyle="1" w:styleId="message-item">
    <w:name w:val="message-item"/>
    <w:rsid w:val="00B606F0"/>
  </w:style>
  <w:style w:type="character" w:customStyle="1" w:styleId="lightheader">
    <w:name w:val="lightheader"/>
    <w:rsid w:val="00B606F0"/>
  </w:style>
  <w:style w:type="character" w:customStyle="1" w:styleId="A0">
    <w:name w:val="A0"/>
    <w:rsid w:val="00B606F0"/>
    <w:rPr>
      <w:rFonts w:ascii="Trebuchet MS" w:hAnsi="Trebuchet MS" w:cs="Trebuchet MS" w:hint="default"/>
      <w:b/>
      <w:bCs/>
      <w:color w:val="000000"/>
      <w:sz w:val="68"/>
      <w:szCs w:val="68"/>
    </w:rPr>
  </w:style>
  <w:style w:type="character" w:customStyle="1" w:styleId="datestamp">
    <w:name w:val="datestamp"/>
    <w:rsid w:val="00B606F0"/>
  </w:style>
  <w:style w:type="character" w:customStyle="1" w:styleId="i">
    <w:name w:val="i"/>
    <w:rsid w:val="00B606F0"/>
  </w:style>
  <w:style w:type="character" w:customStyle="1" w:styleId="name">
    <w:name w:val="name"/>
    <w:rsid w:val="00B606F0"/>
  </w:style>
  <w:style w:type="character" w:customStyle="1" w:styleId="forenames">
    <w:name w:val="forenames"/>
    <w:rsid w:val="00B606F0"/>
  </w:style>
  <w:style w:type="character" w:customStyle="1" w:styleId="surname">
    <w:name w:val="surname"/>
    <w:rsid w:val="00B606F0"/>
  </w:style>
  <w:style w:type="character" w:customStyle="1" w:styleId="sifr-alternate">
    <w:name w:val="sifr-alternate"/>
    <w:rsid w:val="00B606F0"/>
  </w:style>
  <w:style w:type="character" w:customStyle="1" w:styleId="medium-font">
    <w:name w:val="medium-font"/>
    <w:rsid w:val="00B606F0"/>
  </w:style>
  <w:style w:type="character" w:customStyle="1" w:styleId="title-link-wrapper">
    <w:name w:val="title-link-wrapper"/>
    <w:rsid w:val="00B606F0"/>
  </w:style>
  <w:style w:type="character" w:customStyle="1" w:styleId="A1">
    <w:name w:val="A1"/>
    <w:uiPriority w:val="99"/>
    <w:rsid w:val="00B606F0"/>
    <w:rPr>
      <w:rFonts w:ascii="Myriad Pro Light" w:hAnsi="Myriad Pro Light" w:cs="Myriad Pro Light" w:hint="default"/>
      <w:b/>
      <w:bCs/>
      <w:color w:val="000000"/>
      <w:sz w:val="28"/>
      <w:szCs w:val="28"/>
    </w:rPr>
  </w:style>
  <w:style w:type="character" w:customStyle="1" w:styleId="A7">
    <w:name w:val="A7"/>
    <w:rsid w:val="00B606F0"/>
    <w:rPr>
      <w:rFonts w:ascii="Minion Pro" w:hAnsi="Minion Pro" w:cs="Minion Pro" w:hint="default"/>
      <w:b/>
      <w:bCs/>
      <w:color w:val="000000"/>
      <w:sz w:val="36"/>
      <w:szCs w:val="36"/>
    </w:rPr>
  </w:style>
  <w:style w:type="character" w:customStyle="1" w:styleId="refpreview">
    <w:name w:val="refpreview"/>
    <w:rsid w:val="00B606F0"/>
  </w:style>
  <w:style w:type="character" w:customStyle="1" w:styleId="loose1">
    <w:name w:val="loose1"/>
    <w:rsid w:val="00B606F0"/>
  </w:style>
  <w:style w:type="character" w:customStyle="1" w:styleId="email">
    <w:name w:val="email"/>
    <w:rsid w:val="00B606F0"/>
  </w:style>
  <w:style w:type="character" w:customStyle="1" w:styleId="gsa">
    <w:name w:val="gs_a"/>
    <w:rsid w:val="00B606F0"/>
  </w:style>
  <w:style w:type="character" w:customStyle="1" w:styleId="goohl1">
    <w:name w:val="goohl1"/>
    <w:rsid w:val="00B606F0"/>
  </w:style>
  <w:style w:type="character" w:customStyle="1" w:styleId="mainarttitle">
    <w:name w:val="mainarttitle"/>
    <w:rsid w:val="00B606F0"/>
  </w:style>
  <w:style w:type="character" w:customStyle="1" w:styleId="mainartauthor">
    <w:name w:val="mainartauthor"/>
    <w:rsid w:val="00B606F0"/>
  </w:style>
  <w:style w:type="character" w:customStyle="1" w:styleId="mainartdate">
    <w:name w:val="mainartdate"/>
    <w:rsid w:val="00B606F0"/>
  </w:style>
  <w:style w:type="character" w:customStyle="1" w:styleId="gsggs">
    <w:name w:val="gs_ggs"/>
    <w:rsid w:val="00B606F0"/>
  </w:style>
  <w:style w:type="character" w:customStyle="1" w:styleId="ahead">
    <w:name w:val="a_head"/>
    <w:rsid w:val="00B606F0"/>
  </w:style>
  <w:style w:type="character" w:customStyle="1" w:styleId="articleauthor">
    <w:name w:val="articleauthor"/>
    <w:rsid w:val="00B606F0"/>
  </w:style>
  <w:style w:type="character" w:customStyle="1" w:styleId="footnote">
    <w:name w:val="footnote"/>
    <w:rsid w:val="00B606F0"/>
  </w:style>
  <w:style w:type="character" w:customStyle="1" w:styleId="ssl3">
    <w:name w:val="ss_l3"/>
    <w:rsid w:val="00B606F0"/>
  </w:style>
  <w:style w:type="character" w:customStyle="1" w:styleId="docbody">
    <w:name w:val="docbody"/>
    <w:rsid w:val="00B606F0"/>
  </w:style>
  <w:style w:type="character" w:customStyle="1" w:styleId="superscript">
    <w:name w:val="superscript"/>
    <w:rsid w:val="00B606F0"/>
  </w:style>
  <w:style w:type="character" w:customStyle="1" w:styleId="citeChar0">
    <w:name w:val="cite Char"/>
    <w:locked/>
    <w:rsid w:val="00B606F0"/>
    <w:rPr>
      <w:b/>
      <w:bCs w:val="0"/>
      <w:u w:val="single"/>
    </w:rPr>
  </w:style>
  <w:style w:type="character" w:customStyle="1" w:styleId="StyleUnderlineChar">
    <w:name w:val="Style Underline Char"/>
    <w:locked/>
    <w:rsid w:val="00B606F0"/>
    <w:rPr>
      <w:u w:val="single"/>
    </w:rPr>
  </w:style>
  <w:style w:type="character" w:customStyle="1" w:styleId="CitesCharChar">
    <w:name w:val="Cites Char Char"/>
    <w:locked/>
    <w:rsid w:val="00B606F0"/>
    <w:rPr>
      <w:b/>
      <w:bCs/>
    </w:rPr>
  </w:style>
  <w:style w:type="character" w:customStyle="1" w:styleId="bwxsm">
    <w:name w:val="b w xsm"/>
    <w:rsid w:val="00B606F0"/>
  </w:style>
  <w:style w:type="character" w:customStyle="1" w:styleId="fstd">
    <w:name w:val="f std"/>
    <w:rsid w:val="00B606F0"/>
  </w:style>
  <w:style w:type="character" w:customStyle="1" w:styleId="gl">
    <w:name w:val="gl"/>
    <w:rsid w:val="00B606F0"/>
  </w:style>
  <w:style w:type="character" w:customStyle="1" w:styleId="UNDERLINECharChar">
    <w:name w:val="UNDERLINE Char Char"/>
    <w:rsid w:val="00B606F0"/>
    <w:rPr>
      <w:bCs/>
      <w:kern w:val="28"/>
      <w:szCs w:val="32"/>
      <w:u w:val="single"/>
    </w:rPr>
  </w:style>
  <w:style w:type="character" w:customStyle="1" w:styleId="heading2char2charchar1">
    <w:name w:val="heading2char2charchar1"/>
    <w:rsid w:val="00B606F0"/>
  </w:style>
  <w:style w:type="character" w:customStyle="1" w:styleId="charchar60">
    <w:name w:val="charchar6"/>
    <w:rsid w:val="00B606F0"/>
  </w:style>
  <w:style w:type="character" w:customStyle="1" w:styleId="bio1">
    <w:name w:val="bio1"/>
    <w:rsid w:val="00B606F0"/>
    <w:rPr>
      <w:rFonts w:ascii="Arial" w:hAnsi="Arial" w:cs="Arial" w:hint="default"/>
      <w:i/>
      <w:iCs/>
      <w:color w:val="000000"/>
      <w:sz w:val="20"/>
      <w:szCs w:val="20"/>
    </w:rPr>
  </w:style>
  <w:style w:type="character" w:customStyle="1" w:styleId="BoldChar">
    <w:name w:val="Bold Char"/>
    <w:rsid w:val="00B606F0"/>
    <w:rPr>
      <w:b/>
      <w:bCs w:val="0"/>
      <w:lang w:val="en-US" w:eastAsia="en-US" w:bidi="ar-SA"/>
    </w:rPr>
  </w:style>
  <w:style w:type="character" w:customStyle="1" w:styleId="cardCharCharCharCharCharChar">
    <w:name w:val="card Char Char Char Char Char Char"/>
    <w:rsid w:val="00B606F0"/>
    <w:rPr>
      <w:sz w:val="24"/>
      <w:szCs w:val="24"/>
      <w:lang w:val="en-US" w:eastAsia="en-US" w:bidi="ar-SA"/>
    </w:rPr>
  </w:style>
  <w:style w:type="character" w:customStyle="1" w:styleId="Style24ptBoldUnderlineCenteredCharChar">
    <w:name w:val="Style 24 pt Bold Underline Centered Char Char"/>
    <w:rsid w:val="00B606F0"/>
    <w:rPr>
      <w:b/>
      <w:bCs/>
      <w:sz w:val="48"/>
      <w:szCs w:val="24"/>
      <w:u w:val="single"/>
      <w:lang w:val="en-US" w:eastAsia="en-US" w:bidi="ar-SA"/>
    </w:rPr>
  </w:style>
  <w:style w:type="character" w:customStyle="1" w:styleId="TagCiteCharChar0">
    <w:name w:val="Tag / Cite Char Char"/>
    <w:rsid w:val="00B606F0"/>
    <w:rPr>
      <w:b/>
      <w:bCs w:val="0"/>
      <w:color w:val="000000"/>
      <w:sz w:val="24"/>
      <w:szCs w:val="24"/>
      <w:lang w:val="en-US" w:eastAsia="en-US" w:bidi="ar-SA"/>
    </w:rPr>
  </w:style>
  <w:style w:type="character" w:customStyle="1" w:styleId="drop">
    <w:name w:val="drop"/>
    <w:rsid w:val="00B606F0"/>
  </w:style>
  <w:style w:type="character" w:customStyle="1" w:styleId="articletitle0">
    <w:name w:val="article_title"/>
    <w:rsid w:val="00B606F0"/>
  </w:style>
  <w:style w:type="character" w:customStyle="1" w:styleId="CardTextUnderlinedCharChar">
    <w:name w:val="Card Text Underlined Char Char"/>
    <w:rsid w:val="00B606F0"/>
    <w:rPr>
      <w:rFonts w:ascii="Arial Narrow" w:hAnsi="Arial Narrow" w:hint="default"/>
      <w:szCs w:val="24"/>
      <w:u w:val="single"/>
      <w:lang w:val="en-US" w:eastAsia="en-US" w:bidi="ar-SA"/>
    </w:rPr>
  </w:style>
  <w:style w:type="character" w:customStyle="1" w:styleId="CardTagCharCharChar">
    <w:name w:val="Card Tag Char Char Char"/>
    <w:rsid w:val="00B606F0"/>
    <w:rPr>
      <w:b/>
      <w:bCs w:val="0"/>
      <w:sz w:val="24"/>
      <w:szCs w:val="24"/>
      <w:lang w:val="en-US" w:eastAsia="en-US" w:bidi="ar-SA"/>
    </w:rPr>
  </w:style>
  <w:style w:type="character" w:customStyle="1" w:styleId="mainbody">
    <w:name w:val="mainbody"/>
    <w:rsid w:val="00B606F0"/>
  </w:style>
  <w:style w:type="character" w:customStyle="1" w:styleId="UnderlineStyleChar2">
    <w:name w:val="Underline Style Char2"/>
    <w:rsid w:val="00B606F0"/>
    <w:rPr>
      <w:rFonts w:ascii="Garamond" w:hAnsi="Garamond" w:hint="default"/>
      <w:sz w:val="22"/>
      <w:szCs w:val="24"/>
      <w:u w:val="single"/>
      <w:lang w:val="en-US" w:eastAsia="en-US" w:bidi="ar-SA"/>
    </w:rPr>
  </w:style>
  <w:style w:type="character" w:customStyle="1" w:styleId="Style1Char2">
    <w:name w:val="Style1 Char2"/>
    <w:rsid w:val="00B606F0"/>
    <w:rPr>
      <w:szCs w:val="24"/>
    </w:rPr>
  </w:style>
  <w:style w:type="character" w:customStyle="1" w:styleId="t13">
    <w:name w:val="t13"/>
    <w:rsid w:val="00B606F0"/>
  </w:style>
  <w:style w:type="character" w:customStyle="1" w:styleId="lead">
    <w:name w:val="lead"/>
    <w:rsid w:val="00B606F0"/>
  </w:style>
  <w:style w:type="paragraph" w:customStyle="1" w:styleId="CardDownx1">
    <w:name w:val="CardDown x1"/>
    <w:basedOn w:val="Normal"/>
    <w:link w:val="CardDownx1Char"/>
    <w:qFormat/>
    <w:rsid w:val="00B606F0"/>
  </w:style>
  <w:style w:type="character" w:customStyle="1" w:styleId="CardDownx1Char">
    <w:name w:val="CardDown x1 Char"/>
    <w:link w:val="CardDownx1"/>
    <w:locked/>
    <w:rsid w:val="00B606F0"/>
    <w:rPr>
      <w:rFonts w:ascii="Calibri" w:hAnsi="Calibri" w:cs="Calibri"/>
    </w:rPr>
  </w:style>
  <w:style w:type="character" w:customStyle="1" w:styleId="StyleStyleThickunderlineBold1">
    <w:name w:val="Style Style Thick underline + Bold1"/>
    <w:rsid w:val="00B606F0"/>
    <w:rPr>
      <w:b/>
      <w:bCs w:val="0"/>
      <w:u w:val="thick"/>
    </w:rPr>
  </w:style>
  <w:style w:type="character" w:customStyle="1" w:styleId="timestamp">
    <w:name w:val="timestamp"/>
    <w:rsid w:val="00B606F0"/>
  </w:style>
  <w:style w:type="character" w:customStyle="1" w:styleId="CharChar17">
    <w:name w:val="Char Char17"/>
    <w:locked/>
    <w:rsid w:val="00B606F0"/>
    <w:rPr>
      <w:rFonts w:ascii="Arial" w:hAnsi="Arial" w:cs="Arial" w:hint="default"/>
      <w:b/>
      <w:bCs/>
      <w:sz w:val="26"/>
      <w:szCs w:val="26"/>
    </w:rPr>
  </w:style>
  <w:style w:type="character" w:customStyle="1" w:styleId="address">
    <w:name w:val="address"/>
    <w:rsid w:val="00B606F0"/>
  </w:style>
  <w:style w:type="character" w:customStyle="1" w:styleId="ilspan">
    <w:name w:val="il_span"/>
    <w:rsid w:val="00B606F0"/>
  </w:style>
  <w:style w:type="character" w:customStyle="1" w:styleId="articletitle1">
    <w:name w:val="articletitle1"/>
    <w:rsid w:val="00B606F0"/>
    <w:rPr>
      <w:rFonts w:ascii="Times New Roman" w:hAnsi="Times New Roman" w:cs="Times New Roman" w:hint="default"/>
      <w:b/>
      <w:bCs/>
      <w:sz w:val="36"/>
      <w:szCs w:val="36"/>
    </w:rPr>
  </w:style>
  <w:style w:type="character" w:customStyle="1" w:styleId="leftidx1">
    <w:name w:val="leftidx1"/>
    <w:rsid w:val="00B606F0"/>
    <w:rPr>
      <w:rFonts w:ascii="Verdana" w:hAnsi="Verdana" w:hint="default"/>
      <w:sz w:val="22"/>
      <w:szCs w:val="22"/>
    </w:rPr>
  </w:style>
  <w:style w:type="character" w:customStyle="1" w:styleId="blue1">
    <w:name w:val="blue1"/>
    <w:rsid w:val="00B606F0"/>
    <w:rPr>
      <w:color w:val="0000FF"/>
    </w:rPr>
  </w:style>
  <w:style w:type="character" w:customStyle="1" w:styleId="author-link1">
    <w:name w:val="author-link1"/>
    <w:rsid w:val="00B606F0"/>
    <w:rPr>
      <w:b w:val="0"/>
      <w:bCs w:val="0"/>
    </w:rPr>
  </w:style>
  <w:style w:type="character" w:customStyle="1" w:styleId="black1">
    <w:name w:val="black1"/>
    <w:rsid w:val="00B606F0"/>
    <w:rPr>
      <w:color w:val="000000"/>
    </w:rPr>
  </w:style>
  <w:style w:type="character" w:customStyle="1" w:styleId="StyleunderlinedCharBold">
    <w:name w:val="Style underlined Char + Bold"/>
    <w:rsid w:val="00B606F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606F0"/>
    <w:rPr>
      <w:rFonts w:ascii="Calibri" w:eastAsia="Calibri" w:hAnsi="Calibri" w:hint="default"/>
    </w:rPr>
  </w:style>
  <w:style w:type="character" w:customStyle="1" w:styleId="CardUnderline">
    <w:name w:val="Card Underline"/>
    <w:rsid w:val="00B606F0"/>
    <w:rPr>
      <w:rFonts w:ascii="Times New Roman" w:hAnsi="Times New Roman" w:cs="Times New Roman" w:hint="default"/>
      <w:sz w:val="20"/>
      <w:u w:val="single"/>
    </w:rPr>
  </w:style>
  <w:style w:type="character" w:customStyle="1" w:styleId="lingoregion">
    <w:name w:val="lingo_region"/>
    <w:rsid w:val="00B606F0"/>
  </w:style>
  <w:style w:type="character" w:customStyle="1" w:styleId="cite">
    <w:name w:val="%cite"/>
    <w:rsid w:val="00B606F0"/>
    <w:rPr>
      <w:rFonts w:ascii="Times New Roman" w:hAnsi="Times New Roman" w:cs="Times New Roman" w:hint="default"/>
      <w:b/>
      <w:bCs w:val="0"/>
      <w:sz w:val="24"/>
    </w:rPr>
  </w:style>
  <w:style w:type="character" w:customStyle="1" w:styleId="Emphasis20">
    <w:name w:val="%Emphasis2"/>
    <w:rsid w:val="00B606F0"/>
    <w:rPr>
      <w:rFonts w:ascii="Cooper Black" w:hAnsi="Cooper Black" w:hint="default"/>
      <w:iCs/>
      <w:u w:val="single"/>
    </w:rPr>
  </w:style>
  <w:style w:type="character" w:customStyle="1" w:styleId="bodycontentlink">
    <w:name w:val="bodycontentlink"/>
    <w:rsid w:val="00B606F0"/>
  </w:style>
  <w:style w:type="character" w:customStyle="1" w:styleId="AAAcite">
    <w:name w:val="AAAcite"/>
    <w:rsid w:val="00B606F0"/>
    <w:rPr>
      <w:rFonts w:ascii="Times New Roman" w:hAnsi="Times New Roman" w:cs="Times New Roman" w:hint="default"/>
      <w:b/>
      <w:bCs w:val="0"/>
      <w:sz w:val="24"/>
    </w:rPr>
  </w:style>
  <w:style w:type="character" w:customStyle="1" w:styleId="tmplheaderlink">
    <w:name w:val="tmplheaderlink"/>
    <w:rsid w:val="00B606F0"/>
    <w:rPr>
      <w:rFonts w:ascii="Times New Roman" w:hAnsi="Times New Roman" w:cs="Times New Roman" w:hint="default"/>
    </w:rPr>
  </w:style>
  <w:style w:type="character" w:customStyle="1" w:styleId="SubtleEmphasis1">
    <w:name w:val="Subtle Emphasis1"/>
    <w:uiPriority w:val="19"/>
    <w:qFormat/>
    <w:rsid w:val="00B606F0"/>
    <w:rPr>
      <w:i/>
      <w:iCs/>
      <w:color w:val="808080"/>
    </w:rPr>
  </w:style>
  <w:style w:type="character" w:customStyle="1" w:styleId="UnderlinedEvidenceCharChar">
    <w:name w:val="Underlined Evidence Char Char"/>
    <w:rsid w:val="00B606F0"/>
    <w:rPr>
      <w:rFonts w:ascii="Verdana" w:hAnsi="Verdana" w:hint="default"/>
      <w:sz w:val="21"/>
      <w:szCs w:val="21"/>
      <w:u w:val="thick"/>
      <w:lang w:val="en-US" w:eastAsia="en-US" w:bidi="ar-SA"/>
    </w:rPr>
  </w:style>
  <w:style w:type="character" w:customStyle="1" w:styleId="role">
    <w:name w:val="role"/>
    <w:rsid w:val="00B606F0"/>
  </w:style>
  <w:style w:type="character" w:customStyle="1" w:styleId="pagination">
    <w:name w:val="pagination"/>
    <w:rsid w:val="00B606F0"/>
  </w:style>
  <w:style w:type="character" w:customStyle="1" w:styleId="doi">
    <w:name w:val="doi"/>
    <w:rsid w:val="00B606F0"/>
  </w:style>
  <w:style w:type="character" w:customStyle="1" w:styleId="bodycontents">
    <w:name w:val="bodycontents"/>
    <w:rsid w:val="00B606F0"/>
  </w:style>
  <w:style w:type="character" w:customStyle="1" w:styleId="comma">
    <w:name w:val="comma"/>
    <w:rsid w:val="00B606F0"/>
  </w:style>
  <w:style w:type="character" w:customStyle="1" w:styleId="pad5right">
    <w:name w:val="pad5right"/>
    <w:rsid w:val="00B606F0"/>
  </w:style>
  <w:style w:type="character" w:customStyle="1" w:styleId="Style8pt1">
    <w:name w:val="Style 8 pt1"/>
    <w:rsid w:val="00B606F0"/>
    <w:rPr>
      <w:rFonts w:ascii="Georgia" w:hAnsi="Georgia" w:hint="default"/>
      <w:sz w:val="16"/>
    </w:rPr>
  </w:style>
  <w:style w:type="character" w:customStyle="1" w:styleId="readChar">
    <w:name w:val="read Char"/>
    <w:rsid w:val="00B606F0"/>
    <w:rPr>
      <w:szCs w:val="22"/>
      <w:u w:val="single"/>
      <w:lang w:val="en-US" w:eastAsia="en-US" w:bidi="ar-SA"/>
    </w:rPr>
  </w:style>
  <w:style w:type="character" w:customStyle="1" w:styleId="smallcaps">
    <w:name w:val="smallcaps"/>
    <w:rsid w:val="00B606F0"/>
  </w:style>
  <w:style w:type="character" w:customStyle="1" w:styleId="entry-date">
    <w:name w:val="entry-date"/>
    <w:rsid w:val="00B606F0"/>
  </w:style>
  <w:style w:type="character" w:customStyle="1" w:styleId="desc">
    <w:name w:val="desc"/>
    <w:rsid w:val="00B606F0"/>
  </w:style>
  <w:style w:type="character" w:customStyle="1" w:styleId="divider">
    <w:name w:val="divider"/>
    <w:rsid w:val="00B606F0"/>
  </w:style>
  <w:style w:type="character" w:customStyle="1" w:styleId="pubdate">
    <w:name w:val="pubdate"/>
    <w:rsid w:val="00B606F0"/>
  </w:style>
  <w:style w:type="character" w:customStyle="1" w:styleId="blogdate">
    <w:name w:val="blogdate"/>
    <w:rsid w:val="00B606F0"/>
  </w:style>
  <w:style w:type="character" w:customStyle="1" w:styleId="ticker">
    <w:name w:val="ticker"/>
    <w:rsid w:val="00B606F0"/>
  </w:style>
  <w:style w:type="character" w:customStyle="1" w:styleId="posted">
    <w:name w:val="posted"/>
    <w:rsid w:val="00B606F0"/>
  </w:style>
  <w:style w:type="character" w:customStyle="1" w:styleId="time">
    <w:name w:val="time"/>
    <w:rsid w:val="00B606F0"/>
  </w:style>
  <w:style w:type="character" w:customStyle="1" w:styleId="dot">
    <w:name w:val="dot"/>
    <w:rsid w:val="00B606F0"/>
  </w:style>
  <w:style w:type="character" w:customStyle="1" w:styleId="hn-date">
    <w:name w:val="hn-date"/>
    <w:rsid w:val="00B606F0"/>
  </w:style>
  <w:style w:type="character" w:customStyle="1" w:styleId="location">
    <w:name w:val="location"/>
    <w:rsid w:val="00B606F0"/>
  </w:style>
  <w:style w:type="character" w:customStyle="1" w:styleId="arial11">
    <w:name w:val="arial_11"/>
    <w:rsid w:val="00B606F0"/>
  </w:style>
  <w:style w:type="character" w:customStyle="1" w:styleId="dropcap-letter">
    <w:name w:val="dropcap-letter"/>
    <w:rsid w:val="00B606F0"/>
  </w:style>
  <w:style w:type="character" w:customStyle="1" w:styleId="offscreen">
    <w:name w:val="offscreen"/>
    <w:rsid w:val="00B606F0"/>
  </w:style>
  <w:style w:type="character" w:customStyle="1" w:styleId="linked-in">
    <w:name w:val="linked-in"/>
    <w:rsid w:val="00B606F0"/>
  </w:style>
  <w:style w:type="character" w:customStyle="1" w:styleId="in-widget">
    <w:name w:val="in-widget"/>
    <w:rsid w:val="00B606F0"/>
  </w:style>
  <w:style w:type="character" w:customStyle="1" w:styleId="in-right">
    <w:name w:val="in-right"/>
    <w:rsid w:val="00B606F0"/>
  </w:style>
  <w:style w:type="character" w:customStyle="1" w:styleId="tickerwrap">
    <w:name w:val="ticker_wrap"/>
    <w:rsid w:val="00B606F0"/>
  </w:style>
  <w:style w:type="character" w:customStyle="1" w:styleId="divs">
    <w:name w:val="divs"/>
    <w:rsid w:val="00B606F0"/>
  </w:style>
  <w:style w:type="character" w:customStyle="1" w:styleId="in-top">
    <w:name w:val="in-top"/>
    <w:rsid w:val="00B606F0"/>
  </w:style>
  <w:style w:type="character" w:customStyle="1" w:styleId="underlinedCharChar0">
    <w:name w:val="underlined Char Char"/>
    <w:rsid w:val="00B606F0"/>
    <w:rPr>
      <w:u w:val="single"/>
      <w:lang w:val="en-US" w:eastAsia="en-US" w:bidi="ar-SA"/>
    </w:rPr>
  </w:style>
  <w:style w:type="character" w:customStyle="1" w:styleId="dropcap">
    <w:name w:val="dropcap"/>
    <w:rsid w:val="00B606F0"/>
  </w:style>
  <w:style w:type="character" w:customStyle="1" w:styleId="article-date">
    <w:name w:val="article-date"/>
    <w:rsid w:val="00B606F0"/>
  </w:style>
  <w:style w:type="character" w:customStyle="1" w:styleId="bodysubtoc">
    <w:name w:val="bodysubtoc"/>
    <w:rsid w:val="00B606F0"/>
  </w:style>
  <w:style w:type="character" w:customStyle="1" w:styleId="lefttitlesmaller">
    <w:name w:val="lefttitlesmaller"/>
    <w:rsid w:val="00B606F0"/>
  </w:style>
  <w:style w:type="character" w:customStyle="1" w:styleId="mb0">
    <w:name w:val="mb"/>
    <w:rsid w:val="00B606F0"/>
  </w:style>
  <w:style w:type="character" w:customStyle="1" w:styleId="field-content">
    <w:name w:val="field-content"/>
    <w:rsid w:val="00B606F0"/>
  </w:style>
  <w:style w:type="character" w:customStyle="1" w:styleId="submitted">
    <w:name w:val="submitted"/>
    <w:rsid w:val="00B606F0"/>
  </w:style>
  <w:style w:type="character" w:customStyle="1" w:styleId="submitted-date">
    <w:name w:val="submitted-date"/>
    <w:rsid w:val="00B606F0"/>
  </w:style>
  <w:style w:type="character" w:customStyle="1" w:styleId="submitted-time">
    <w:name w:val="submitted-time"/>
    <w:rsid w:val="00B606F0"/>
  </w:style>
  <w:style w:type="character" w:customStyle="1" w:styleId="A2">
    <w:name w:val="A2"/>
    <w:uiPriority w:val="99"/>
    <w:rsid w:val="00B606F0"/>
    <w:rPr>
      <w:rFonts w:ascii="Sabon LT Std" w:hAnsi="Sabon LT Std" w:cs="Sabon LT Std" w:hint="default"/>
      <w:color w:val="000000"/>
      <w:sz w:val="15"/>
      <w:szCs w:val="15"/>
    </w:rPr>
  </w:style>
  <w:style w:type="character" w:customStyle="1" w:styleId="searchword">
    <w:name w:val="searchword"/>
    <w:rsid w:val="00B606F0"/>
  </w:style>
  <w:style w:type="character" w:customStyle="1" w:styleId="meta-prep">
    <w:name w:val="meta-prep"/>
    <w:rsid w:val="00B606F0"/>
  </w:style>
  <w:style w:type="numbering" w:customStyle="1" w:styleId="1ai1">
    <w:name w:val="1 / a / i1"/>
    <w:rsid w:val="00B606F0"/>
    <w:pPr>
      <w:numPr>
        <w:numId w:val="29"/>
      </w:numPr>
    </w:pPr>
  </w:style>
  <w:style w:type="character" w:customStyle="1" w:styleId="DottedUnderline0">
    <w:name w:val="Dotted Underline"/>
    <w:rsid w:val="00B606F0"/>
    <w:rPr>
      <w:rFonts w:ascii="Times New Roman" w:hAnsi="Times New Roman"/>
      <w:sz w:val="20"/>
      <w:u w:val="dottedHeavy"/>
    </w:rPr>
  </w:style>
  <w:style w:type="character" w:customStyle="1" w:styleId="FontStyle310">
    <w:name w:val="Font Style310"/>
    <w:uiPriority w:val="99"/>
    <w:rsid w:val="00B606F0"/>
    <w:rPr>
      <w:rFonts w:ascii="Times New Roman" w:hAnsi="Times New Roman" w:cs="Times New Roman"/>
      <w:b/>
      <w:bCs/>
      <w:i/>
      <w:iCs/>
      <w:spacing w:val="-10"/>
      <w:sz w:val="18"/>
      <w:szCs w:val="18"/>
    </w:rPr>
  </w:style>
  <w:style w:type="character" w:customStyle="1" w:styleId="FontStyle329">
    <w:name w:val="Font Style329"/>
    <w:uiPriority w:val="99"/>
    <w:rsid w:val="00B606F0"/>
    <w:rPr>
      <w:rFonts w:ascii="Times New Roman" w:hAnsi="Times New Roman" w:cs="Times New Roman"/>
      <w:b/>
      <w:bCs/>
      <w:spacing w:val="-10"/>
      <w:sz w:val="18"/>
      <w:szCs w:val="18"/>
    </w:rPr>
  </w:style>
  <w:style w:type="character" w:customStyle="1" w:styleId="FontStyle370">
    <w:name w:val="Font Style370"/>
    <w:uiPriority w:val="99"/>
    <w:rsid w:val="00B606F0"/>
    <w:rPr>
      <w:rFonts w:ascii="Cambria" w:hAnsi="Cambria" w:cs="Cambria"/>
      <w:b/>
      <w:bCs/>
      <w:spacing w:val="-10"/>
      <w:sz w:val="18"/>
      <w:szCs w:val="18"/>
    </w:rPr>
  </w:style>
  <w:style w:type="character" w:customStyle="1" w:styleId="FontStyle302">
    <w:name w:val="Font Style302"/>
    <w:uiPriority w:val="99"/>
    <w:rsid w:val="00B606F0"/>
    <w:rPr>
      <w:rFonts w:ascii="Times New Roman" w:hAnsi="Times New Roman" w:cs="Times New Roman"/>
      <w:b/>
      <w:bCs/>
      <w:sz w:val="22"/>
      <w:szCs w:val="22"/>
    </w:rPr>
  </w:style>
  <w:style w:type="character" w:customStyle="1" w:styleId="FontStyle347">
    <w:name w:val="Font Style347"/>
    <w:uiPriority w:val="99"/>
    <w:rsid w:val="00B606F0"/>
    <w:rPr>
      <w:rFonts w:ascii="Times New Roman" w:hAnsi="Times New Roman" w:cs="Times New Roman"/>
      <w:b/>
      <w:bCs/>
      <w:spacing w:val="-10"/>
      <w:sz w:val="20"/>
      <w:szCs w:val="20"/>
    </w:rPr>
  </w:style>
  <w:style w:type="paragraph" w:customStyle="1" w:styleId="Style27">
    <w:name w:val="Style27"/>
    <w:basedOn w:val="Normal"/>
    <w:uiPriority w:val="99"/>
    <w:qFormat/>
    <w:rsid w:val="00B606F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606F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606F0"/>
    <w:rPr>
      <w:rFonts w:ascii="Times New Roman" w:hAnsi="Times New Roman" w:cs="Times New Roman"/>
      <w:spacing w:val="-10"/>
      <w:sz w:val="18"/>
      <w:szCs w:val="18"/>
    </w:rPr>
  </w:style>
  <w:style w:type="character" w:customStyle="1" w:styleId="FontStyle312">
    <w:name w:val="Font Style312"/>
    <w:uiPriority w:val="99"/>
    <w:rsid w:val="00B606F0"/>
    <w:rPr>
      <w:rFonts w:ascii="Times New Roman" w:hAnsi="Times New Roman" w:cs="Times New Roman"/>
      <w:b/>
      <w:bCs/>
      <w:spacing w:val="-10"/>
      <w:sz w:val="16"/>
      <w:szCs w:val="16"/>
    </w:rPr>
  </w:style>
  <w:style w:type="character" w:customStyle="1" w:styleId="FontStyle346">
    <w:name w:val="Font Style346"/>
    <w:uiPriority w:val="99"/>
    <w:rsid w:val="00B606F0"/>
    <w:rPr>
      <w:rFonts w:ascii="Times New Roman" w:hAnsi="Times New Roman" w:cs="Times New Roman"/>
      <w:b/>
      <w:bCs/>
      <w:spacing w:val="-10"/>
      <w:sz w:val="18"/>
      <w:szCs w:val="18"/>
    </w:rPr>
  </w:style>
  <w:style w:type="character" w:customStyle="1" w:styleId="FontStyle330">
    <w:name w:val="Font Style330"/>
    <w:uiPriority w:val="99"/>
    <w:rsid w:val="00B606F0"/>
    <w:rPr>
      <w:rFonts w:ascii="Times New Roman" w:hAnsi="Times New Roman" w:cs="Times New Roman"/>
      <w:b/>
      <w:bCs/>
      <w:sz w:val="16"/>
      <w:szCs w:val="16"/>
    </w:rPr>
  </w:style>
  <w:style w:type="character" w:customStyle="1" w:styleId="FontStyle372">
    <w:name w:val="Font Style372"/>
    <w:uiPriority w:val="99"/>
    <w:rsid w:val="00B606F0"/>
    <w:rPr>
      <w:rFonts w:ascii="Times New Roman" w:hAnsi="Times New Roman" w:cs="Times New Roman"/>
      <w:b/>
      <w:bCs/>
      <w:sz w:val="16"/>
      <w:szCs w:val="16"/>
    </w:rPr>
  </w:style>
  <w:style w:type="paragraph" w:customStyle="1" w:styleId="Style59">
    <w:name w:val="Style59"/>
    <w:basedOn w:val="Normal"/>
    <w:uiPriority w:val="99"/>
    <w:qFormat/>
    <w:rsid w:val="00B606F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606F0"/>
    <w:rPr>
      <w:rFonts w:ascii="Times New Roman" w:hAnsi="Times New Roman" w:cs="Times New Roman"/>
      <w:b/>
      <w:bCs/>
      <w:i/>
      <w:iCs/>
      <w:sz w:val="16"/>
      <w:szCs w:val="16"/>
    </w:rPr>
  </w:style>
  <w:style w:type="paragraph" w:customStyle="1" w:styleId="Style200">
    <w:name w:val="Style20"/>
    <w:basedOn w:val="Normal"/>
    <w:uiPriority w:val="99"/>
    <w:qFormat/>
    <w:rsid w:val="00B606F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606F0"/>
    <w:rPr>
      <w:rFonts w:ascii="Times New Roman" w:hAnsi="Times New Roman" w:cs="Times New Roman"/>
      <w:smallCaps/>
      <w:sz w:val="14"/>
      <w:szCs w:val="14"/>
    </w:rPr>
  </w:style>
  <w:style w:type="paragraph" w:customStyle="1" w:styleId="Style89">
    <w:name w:val="Style89"/>
    <w:basedOn w:val="Normal"/>
    <w:uiPriority w:val="99"/>
    <w:qFormat/>
    <w:rsid w:val="00B606F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606F0"/>
    <w:rPr>
      <w:rFonts w:ascii="Times New Roman" w:hAnsi="Times New Roman" w:cs="Times New Roman"/>
      <w:b/>
      <w:bCs/>
      <w:spacing w:val="-10"/>
      <w:sz w:val="22"/>
      <w:szCs w:val="22"/>
    </w:rPr>
  </w:style>
  <w:style w:type="character" w:customStyle="1" w:styleId="FontStyle320">
    <w:name w:val="Font Style320"/>
    <w:uiPriority w:val="99"/>
    <w:rsid w:val="00B606F0"/>
    <w:rPr>
      <w:rFonts w:ascii="Times New Roman" w:hAnsi="Times New Roman" w:cs="Times New Roman"/>
      <w:b/>
      <w:bCs/>
      <w:spacing w:val="-10"/>
      <w:sz w:val="22"/>
      <w:szCs w:val="22"/>
    </w:rPr>
  </w:style>
  <w:style w:type="character" w:customStyle="1" w:styleId="FontStyle352">
    <w:name w:val="Font Style352"/>
    <w:uiPriority w:val="99"/>
    <w:rsid w:val="00B606F0"/>
    <w:rPr>
      <w:rFonts w:ascii="Times New Roman" w:hAnsi="Times New Roman" w:cs="Times New Roman"/>
      <w:b/>
      <w:bCs/>
      <w:sz w:val="16"/>
      <w:szCs w:val="16"/>
    </w:rPr>
  </w:style>
  <w:style w:type="character" w:customStyle="1" w:styleId="FontStyle356">
    <w:name w:val="Font Style356"/>
    <w:uiPriority w:val="99"/>
    <w:rsid w:val="00B606F0"/>
    <w:rPr>
      <w:rFonts w:ascii="Times New Roman" w:hAnsi="Times New Roman" w:cs="Times New Roman"/>
      <w:b/>
      <w:bCs/>
      <w:spacing w:val="-10"/>
      <w:sz w:val="22"/>
      <w:szCs w:val="22"/>
    </w:rPr>
  </w:style>
  <w:style w:type="character" w:customStyle="1" w:styleId="FontStyle298">
    <w:name w:val="Font Style298"/>
    <w:uiPriority w:val="99"/>
    <w:rsid w:val="00B606F0"/>
    <w:rPr>
      <w:rFonts w:ascii="Times New Roman" w:hAnsi="Times New Roman" w:cs="Times New Roman"/>
      <w:sz w:val="18"/>
      <w:szCs w:val="18"/>
    </w:rPr>
  </w:style>
  <w:style w:type="character" w:customStyle="1" w:styleId="FontStyle311">
    <w:name w:val="Font Style311"/>
    <w:uiPriority w:val="99"/>
    <w:rsid w:val="00B606F0"/>
    <w:rPr>
      <w:rFonts w:ascii="Times New Roman" w:hAnsi="Times New Roman" w:cs="Times New Roman"/>
      <w:b/>
      <w:bCs/>
      <w:spacing w:val="-10"/>
      <w:sz w:val="18"/>
      <w:szCs w:val="18"/>
    </w:rPr>
  </w:style>
  <w:style w:type="character" w:customStyle="1" w:styleId="FontStyle332">
    <w:name w:val="Font Style332"/>
    <w:uiPriority w:val="99"/>
    <w:rsid w:val="00B606F0"/>
    <w:rPr>
      <w:rFonts w:ascii="Times New Roman" w:hAnsi="Times New Roman" w:cs="Times New Roman"/>
      <w:b/>
      <w:bCs/>
      <w:i/>
      <w:iCs/>
      <w:spacing w:val="-10"/>
      <w:sz w:val="20"/>
      <w:szCs w:val="20"/>
    </w:rPr>
  </w:style>
  <w:style w:type="character" w:customStyle="1" w:styleId="FontStyle371">
    <w:name w:val="Font Style371"/>
    <w:uiPriority w:val="99"/>
    <w:rsid w:val="00B606F0"/>
    <w:rPr>
      <w:rFonts w:ascii="Times New Roman" w:hAnsi="Times New Roman" w:cs="Times New Roman"/>
      <w:sz w:val="16"/>
      <w:szCs w:val="16"/>
    </w:rPr>
  </w:style>
  <w:style w:type="character" w:customStyle="1" w:styleId="FontStyle350">
    <w:name w:val="Font Style350"/>
    <w:uiPriority w:val="99"/>
    <w:rsid w:val="00B606F0"/>
    <w:rPr>
      <w:rFonts w:ascii="Times New Roman" w:hAnsi="Times New Roman" w:cs="Times New Roman"/>
      <w:b/>
      <w:bCs/>
      <w:i/>
      <w:iCs/>
      <w:sz w:val="20"/>
      <w:szCs w:val="20"/>
    </w:rPr>
  </w:style>
  <w:style w:type="paragraph" w:customStyle="1" w:styleId="Style8">
    <w:name w:val="Style8"/>
    <w:basedOn w:val="Normal"/>
    <w:uiPriority w:val="99"/>
    <w:qFormat/>
    <w:rsid w:val="00B606F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606F0"/>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B606F0"/>
    <w:rPr>
      <w:rFonts w:ascii="Calibri" w:eastAsia="Times New Roman" w:hAnsi="Calibri" w:cs="Calibri"/>
    </w:rPr>
  </w:style>
  <w:style w:type="paragraph" w:customStyle="1" w:styleId="Style51">
    <w:name w:val="Style51"/>
    <w:basedOn w:val="Normal"/>
    <w:uiPriority w:val="99"/>
    <w:qFormat/>
    <w:rsid w:val="00B606F0"/>
    <w:pPr>
      <w:widowControl w:val="0"/>
      <w:autoSpaceDE w:val="0"/>
      <w:autoSpaceDN w:val="0"/>
      <w:adjustRightInd w:val="0"/>
    </w:pPr>
    <w:rPr>
      <w:rFonts w:eastAsia="Times New Roman"/>
    </w:rPr>
  </w:style>
  <w:style w:type="character" w:customStyle="1" w:styleId="FontStyle351">
    <w:name w:val="Font Style351"/>
    <w:uiPriority w:val="99"/>
    <w:rsid w:val="00B606F0"/>
    <w:rPr>
      <w:rFonts w:ascii="Times New Roman" w:hAnsi="Times New Roman" w:cs="Times New Roman"/>
      <w:b/>
      <w:bCs/>
      <w:sz w:val="22"/>
      <w:szCs w:val="22"/>
    </w:rPr>
  </w:style>
  <w:style w:type="paragraph" w:customStyle="1" w:styleId="Style10">
    <w:name w:val="Style10"/>
    <w:basedOn w:val="Normal"/>
    <w:link w:val="Style10Char"/>
    <w:qFormat/>
    <w:rsid w:val="00B606F0"/>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B606F0"/>
    <w:rPr>
      <w:rFonts w:ascii="Calibri" w:eastAsia="Times New Roman" w:hAnsi="Calibri" w:cs="Calibri"/>
    </w:rPr>
  </w:style>
  <w:style w:type="paragraph" w:customStyle="1" w:styleId="Style130">
    <w:name w:val="Style130"/>
    <w:basedOn w:val="Normal"/>
    <w:uiPriority w:val="99"/>
    <w:qFormat/>
    <w:rsid w:val="00B606F0"/>
    <w:pPr>
      <w:widowControl w:val="0"/>
      <w:autoSpaceDE w:val="0"/>
      <w:autoSpaceDN w:val="0"/>
      <w:adjustRightInd w:val="0"/>
      <w:jc w:val="both"/>
    </w:pPr>
    <w:rPr>
      <w:rFonts w:eastAsia="Times New Roman"/>
    </w:rPr>
  </w:style>
  <w:style w:type="character" w:customStyle="1" w:styleId="FontStyle369">
    <w:name w:val="Font Style369"/>
    <w:uiPriority w:val="99"/>
    <w:rsid w:val="00B606F0"/>
    <w:rPr>
      <w:rFonts w:ascii="Times New Roman" w:hAnsi="Times New Roman" w:cs="Times New Roman"/>
      <w:b/>
      <w:bCs/>
      <w:spacing w:val="-10"/>
      <w:sz w:val="20"/>
      <w:szCs w:val="20"/>
    </w:rPr>
  </w:style>
  <w:style w:type="character" w:customStyle="1" w:styleId="FontStyle357">
    <w:name w:val="Font Style357"/>
    <w:uiPriority w:val="99"/>
    <w:rsid w:val="00B606F0"/>
    <w:rPr>
      <w:rFonts w:ascii="Times New Roman" w:hAnsi="Times New Roman" w:cs="Times New Roman"/>
      <w:b/>
      <w:bCs/>
      <w:spacing w:val="-10"/>
      <w:sz w:val="22"/>
      <w:szCs w:val="22"/>
    </w:rPr>
  </w:style>
  <w:style w:type="paragraph" w:customStyle="1" w:styleId="Style67">
    <w:name w:val="Style67"/>
    <w:basedOn w:val="Normal"/>
    <w:uiPriority w:val="99"/>
    <w:qFormat/>
    <w:rsid w:val="00B606F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606F0"/>
    <w:rPr>
      <w:rFonts w:ascii="Times New Roman" w:hAnsi="Times New Roman" w:cs="Times New Roman"/>
      <w:sz w:val="20"/>
      <w:szCs w:val="20"/>
    </w:rPr>
  </w:style>
  <w:style w:type="character" w:customStyle="1" w:styleId="FontStyle374">
    <w:name w:val="Font Style374"/>
    <w:uiPriority w:val="99"/>
    <w:rsid w:val="00B606F0"/>
    <w:rPr>
      <w:rFonts w:ascii="Times New Roman" w:hAnsi="Times New Roman" w:cs="Times New Roman"/>
      <w:b/>
      <w:bCs/>
      <w:spacing w:val="-10"/>
      <w:sz w:val="22"/>
      <w:szCs w:val="22"/>
    </w:rPr>
  </w:style>
  <w:style w:type="paragraph" w:customStyle="1" w:styleId="Style30">
    <w:name w:val="Style30"/>
    <w:basedOn w:val="Normal"/>
    <w:uiPriority w:val="99"/>
    <w:qFormat/>
    <w:rsid w:val="00B606F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606F0"/>
    <w:rPr>
      <w:rFonts w:ascii="Times New Roman" w:hAnsi="Times New Roman" w:cs="Times New Roman"/>
      <w:smallCaps/>
      <w:sz w:val="16"/>
      <w:szCs w:val="16"/>
    </w:rPr>
  </w:style>
  <w:style w:type="paragraph" w:customStyle="1" w:styleId="Style93">
    <w:name w:val="Style93"/>
    <w:basedOn w:val="Normal"/>
    <w:uiPriority w:val="99"/>
    <w:qFormat/>
    <w:rsid w:val="00B606F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606F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B606F0"/>
    <w:rPr>
      <w:sz w:val="10"/>
      <w:szCs w:val="24"/>
    </w:rPr>
  </w:style>
  <w:style w:type="character" w:customStyle="1" w:styleId="UnderlineCharCharCharCharCharCharCharChar">
    <w:name w:val="Underline Char Char Char Char Char Char Char Char"/>
    <w:link w:val="UnderlineCharCharCharCharCharCharChar"/>
    <w:rsid w:val="00B606F0"/>
    <w:rPr>
      <w:szCs w:val="24"/>
      <w:u w:val="single"/>
    </w:rPr>
  </w:style>
  <w:style w:type="character" w:customStyle="1" w:styleId="SmalltextCharCharCharChar">
    <w:name w:val="Small text Char Char Char Char"/>
    <w:link w:val="SmalltextCharCharChar"/>
    <w:rsid w:val="00B606F0"/>
    <w:rPr>
      <w:sz w:val="16"/>
      <w:szCs w:val="24"/>
    </w:rPr>
  </w:style>
  <w:style w:type="paragraph" w:customStyle="1" w:styleId="boldcitation">
    <w:name w:val="bold citation"/>
    <w:basedOn w:val="Normal"/>
    <w:qFormat/>
    <w:rsid w:val="00B606F0"/>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B606F0"/>
    <w:pPr>
      <w:ind w:left="144"/>
    </w:pPr>
    <w:rPr>
      <w:rFonts w:eastAsia="Times New Roman"/>
    </w:rPr>
  </w:style>
  <w:style w:type="character" w:customStyle="1" w:styleId="HotRouteCharCharCharCharCharChar">
    <w:name w:val="Hot Route! Char Char Char Char Char Char"/>
    <w:link w:val="HotRouteCharCharCharCharChar"/>
    <w:locked/>
    <w:rsid w:val="00B606F0"/>
    <w:rPr>
      <w:rFonts w:ascii="Calibri" w:eastAsia="Times New Roman" w:hAnsi="Calibri" w:cs="Calibri"/>
    </w:rPr>
  </w:style>
  <w:style w:type="character" w:customStyle="1" w:styleId="underlinecardChar">
    <w:name w:val="underline card Char"/>
    <w:rsid w:val="00B606F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606F0"/>
  </w:style>
  <w:style w:type="character" w:customStyle="1" w:styleId="CardsCharCharChar">
    <w:name w:val="Cards Char Char Char"/>
    <w:rsid w:val="00B606F0"/>
    <w:rPr>
      <w:szCs w:val="24"/>
      <w:lang w:val="en-US" w:eastAsia="en-US" w:bidi="ar-SA"/>
    </w:rPr>
  </w:style>
  <w:style w:type="paragraph" w:customStyle="1" w:styleId="NothingCharChar">
    <w:name w:val="Nothing Char Char"/>
    <w:link w:val="NothingCharCharChar"/>
    <w:rsid w:val="00B606F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606F0"/>
    <w:rPr>
      <w:rFonts w:ascii="Times New Roman" w:eastAsia="MS Mincho" w:hAnsi="Times New Roman" w:cs="Times New Roman"/>
      <w:sz w:val="24"/>
      <w:szCs w:val="24"/>
    </w:rPr>
  </w:style>
  <w:style w:type="character" w:customStyle="1" w:styleId="CardsCharChar">
    <w:name w:val="Cards Char Char"/>
    <w:rsid w:val="00B606F0"/>
    <w:rPr>
      <w:szCs w:val="24"/>
      <w:lang w:val="en-US" w:eastAsia="en-US" w:bidi="ar-SA"/>
    </w:rPr>
  </w:style>
  <w:style w:type="character" w:customStyle="1" w:styleId="CardsCharCharCharChar">
    <w:name w:val="Cards Char Char Char Char"/>
    <w:rsid w:val="00B606F0"/>
    <w:rPr>
      <w:szCs w:val="24"/>
      <w:lang w:val="en-US" w:eastAsia="en-US" w:bidi="ar-SA"/>
    </w:rPr>
  </w:style>
  <w:style w:type="character" w:customStyle="1" w:styleId="BlockHeadingsCharChar">
    <w:name w:val="Block Headings Char Char"/>
    <w:rsid w:val="00B606F0"/>
    <w:rPr>
      <w:b/>
      <w:sz w:val="36"/>
      <w:szCs w:val="24"/>
      <w:u w:val="single"/>
      <w:lang w:val="en-US" w:eastAsia="en-US" w:bidi="ar-SA"/>
    </w:rPr>
  </w:style>
  <w:style w:type="character" w:customStyle="1" w:styleId="NothingChar1">
    <w:name w:val="Nothing Char1"/>
    <w:rsid w:val="00B606F0"/>
    <w:rPr>
      <w:szCs w:val="24"/>
      <w:lang w:val="en-US" w:eastAsia="en-US" w:bidi="ar-SA"/>
    </w:rPr>
  </w:style>
  <w:style w:type="numbering" w:customStyle="1" w:styleId="NoList32">
    <w:name w:val="No List32"/>
    <w:next w:val="NoList"/>
    <w:semiHidden/>
    <w:unhideWhenUsed/>
    <w:rsid w:val="00B606F0"/>
  </w:style>
  <w:style w:type="paragraph" w:customStyle="1" w:styleId="bloctitles">
    <w:name w:val="bloc titles"/>
    <w:basedOn w:val="Heading1"/>
    <w:next w:val="Normal"/>
    <w:link w:val="bloctitlesChar"/>
    <w:autoRedefine/>
    <w:qFormat/>
    <w:rsid w:val="00B606F0"/>
    <w:pPr>
      <w:keepNext/>
      <w:pageBreakBefore w:val="0"/>
      <w:contextualSpacing/>
    </w:pPr>
    <w:rPr>
      <w:rFonts w:eastAsia="Malgun Gothic" w:cs="Arial"/>
      <w:kern w:val="32"/>
      <w:sz w:val="32"/>
      <w:szCs w:val="32"/>
    </w:rPr>
  </w:style>
  <w:style w:type="character" w:customStyle="1" w:styleId="bloctitlesChar">
    <w:name w:val="bloc titles Char"/>
    <w:link w:val="bloctitles"/>
    <w:rsid w:val="00B606F0"/>
    <w:rPr>
      <w:rFonts w:ascii="Calibri" w:eastAsia="Malgun Gothic" w:hAnsi="Calibri" w:cs="Arial"/>
      <w:b/>
      <w:kern w:val="32"/>
      <w:sz w:val="32"/>
      <w:szCs w:val="32"/>
    </w:rPr>
  </w:style>
  <w:style w:type="paragraph" w:customStyle="1" w:styleId="NoSpacingCharCharChar">
    <w:name w:val="No Spacing Char Char Char"/>
    <w:next w:val="Normal"/>
    <w:qFormat/>
    <w:rsid w:val="00B606F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606F0"/>
    <w:pPr>
      <w:keepNext/>
      <w:pageBreakBefore w:val="0"/>
    </w:pPr>
    <w:rPr>
      <w:rFonts w:ascii="Arial Narrow" w:eastAsiaTheme="majorEastAsia" w:hAnsi="Arial Narrow" w:cs="Arial"/>
      <w:kern w:val="32"/>
      <w:sz w:val="28"/>
      <w:szCs w:val="32"/>
    </w:rPr>
  </w:style>
  <w:style w:type="character" w:customStyle="1" w:styleId="Char1">
    <w:name w:val="Char1"/>
    <w:rsid w:val="00B606F0"/>
    <w:rPr>
      <w:u w:val="single"/>
      <w:lang w:val="en-US" w:eastAsia="en-US" w:bidi="ar-SA"/>
    </w:rPr>
  </w:style>
  <w:style w:type="character" w:customStyle="1" w:styleId="heading3char0">
    <w:name w:val="heading3char"/>
    <w:rsid w:val="00B606F0"/>
  </w:style>
  <w:style w:type="paragraph" w:customStyle="1" w:styleId="TextUnderline0">
    <w:name w:val="Text Underline"/>
    <w:basedOn w:val="Normal"/>
    <w:link w:val="TextUnderlineChar0"/>
    <w:qFormat/>
    <w:rsid w:val="00B606F0"/>
    <w:rPr>
      <w:rFonts w:eastAsia="Times New Roman"/>
      <w:bCs/>
      <w:kern w:val="20"/>
      <w:szCs w:val="32"/>
      <w:u w:val="single"/>
      <w:lang w:val="x-none" w:eastAsia="x-none"/>
    </w:rPr>
  </w:style>
  <w:style w:type="character" w:customStyle="1" w:styleId="TextUnderlineChar0">
    <w:name w:val="Text Underline Char"/>
    <w:link w:val="TextUnderline0"/>
    <w:rsid w:val="00B606F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606F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606F0"/>
    <w:rPr>
      <w:rFonts w:ascii="Garamond" w:eastAsia="Times New Roman" w:hAnsi="Garamond" w:cs="Times New Roman"/>
      <w:bCs/>
      <w:kern w:val="20"/>
      <w:sz w:val="20"/>
      <w:szCs w:val="32"/>
    </w:rPr>
  </w:style>
  <w:style w:type="paragraph" w:customStyle="1" w:styleId="TagLine0">
    <w:name w:val="Tag Line"/>
    <w:basedOn w:val="Normal"/>
    <w:qFormat/>
    <w:rsid w:val="00B606F0"/>
    <w:rPr>
      <w:rFonts w:eastAsia="Times New Roman"/>
      <w:b/>
    </w:rPr>
  </w:style>
  <w:style w:type="character" w:customStyle="1" w:styleId="StyleTimesNewRoman">
    <w:name w:val="Style Times New Roman"/>
    <w:rsid w:val="00B606F0"/>
    <w:rPr>
      <w:rFonts w:ascii="Garamond" w:hAnsi="Garamond"/>
    </w:rPr>
  </w:style>
  <w:style w:type="paragraph" w:customStyle="1" w:styleId="INDENTEDPARAGRAPH">
    <w:name w:val="INDENTED PARAGRAPH"/>
    <w:qFormat/>
    <w:rsid w:val="00B606F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606F0"/>
    <w:rPr>
      <w:rFonts w:cs="Arial"/>
      <w:bCs/>
      <w:caps/>
      <w:color w:val="FFFFFF"/>
      <w:sz w:val="2"/>
      <w:szCs w:val="2"/>
      <w:lang w:val="en-US" w:eastAsia="en-US" w:bidi="ar-SA"/>
    </w:rPr>
  </w:style>
  <w:style w:type="paragraph" w:customStyle="1" w:styleId="Numbering">
    <w:name w:val="Numbering"/>
    <w:basedOn w:val="Normal"/>
    <w:next w:val="Normal"/>
    <w:qFormat/>
    <w:rsid w:val="00B606F0"/>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B606F0"/>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B606F0"/>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B606F0"/>
    <w:rPr>
      <w:rFonts w:ascii="Calibri" w:eastAsia="Times New Roman" w:hAnsi="Calibri" w:cs="Calibri"/>
      <w:b/>
      <w:szCs w:val="18"/>
    </w:rPr>
  </w:style>
  <w:style w:type="paragraph" w:customStyle="1" w:styleId="IndentedLettering">
    <w:name w:val="Indented Lettering"/>
    <w:basedOn w:val="Numbering"/>
    <w:next w:val="Normal"/>
    <w:qFormat/>
    <w:rsid w:val="00B606F0"/>
    <w:pPr>
      <w:numPr>
        <w:numId w:val="32"/>
      </w:numPr>
    </w:pPr>
  </w:style>
  <w:style w:type="paragraph" w:customStyle="1" w:styleId="Lettering">
    <w:name w:val="Lettering"/>
    <w:basedOn w:val="Numbering"/>
    <w:next w:val="Normal"/>
    <w:qFormat/>
    <w:rsid w:val="00B606F0"/>
    <w:pPr>
      <w:numPr>
        <w:numId w:val="33"/>
      </w:numPr>
      <w:tabs>
        <w:tab w:val="num" w:pos="680"/>
      </w:tabs>
    </w:pPr>
    <w:rPr>
      <w:szCs w:val="22"/>
    </w:rPr>
  </w:style>
  <w:style w:type="paragraph" w:customStyle="1" w:styleId="FileName">
    <w:name w:val="File Name"/>
    <w:basedOn w:val="Normal"/>
    <w:next w:val="Normal"/>
    <w:qFormat/>
    <w:rsid w:val="00B606F0"/>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B606F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606F0"/>
    <w:pPr>
      <w:numPr>
        <w:numId w:val="35"/>
      </w:numPr>
      <w:tabs>
        <w:tab w:val="num" w:pos="720"/>
      </w:tabs>
    </w:pPr>
  </w:style>
  <w:style w:type="paragraph" w:customStyle="1" w:styleId="CardContinued1">
    <w:name w:val="Card Continued 1"/>
    <w:basedOn w:val="Normal"/>
    <w:next w:val="Normal"/>
    <w:qFormat/>
    <w:rsid w:val="00B606F0"/>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B606F0"/>
    <w:pPr>
      <w:numPr>
        <w:numId w:val="0"/>
      </w:numPr>
      <w:spacing w:before="0" w:after="120"/>
      <w:jc w:val="left"/>
    </w:pPr>
  </w:style>
  <w:style w:type="paragraph" w:customStyle="1" w:styleId="Clearformatting0">
    <w:name w:val="Clear formatting"/>
    <w:basedOn w:val="Normal"/>
    <w:qFormat/>
    <w:rsid w:val="00B606F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606F0"/>
  </w:style>
  <w:style w:type="paragraph" w:customStyle="1" w:styleId="SmallCardText">
    <w:name w:val="Small Card Text"/>
    <w:qFormat/>
    <w:rsid w:val="00B606F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606F0"/>
    <w:rPr>
      <w:sz w:val="16"/>
      <w:szCs w:val="16"/>
      <w:lang w:val="en-US" w:eastAsia="en-US" w:bidi="ar-SA"/>
    </w:rPr>
  </w:style>
  <w:style w:type="paragraph" w:customStyle="1" w:styleId="TAGFONT">
    <w:name w:val="TAG FONT"/>
    <w:basedOn w:val="Normal"/>
    <w:autoRedefine/>
    <w:qFormat/>
    <w:rsid w:val="00B606F0"/>
    <w:rPr>
      <w:rFonts w:eastAsia="Times New Roman"/>
    </w:rPr>
  </w:style>
  <w:style w:type="character" w:customStyle="1" w:styleId="mainarttxt">
    <w:name w:val="mainarttxt"/>
    <w:basedOn w:val="DefaultParagraphFont"/>
    <w:rsid w:val="00B606F0"/>
  </w:style>
  <w:style w:type="paragraph" w:customStyle="1" w:styleId="TagChar1CharCharCharChar">
    <w:name w:val="Tag Char1 Char Char Char Char"/>
    <w:basedOn w:val="Normal"/>
    <w:uiPriority w:val="99"/>
    <w:qFormat/>
    <w:rsid w:val="00B606F0"/>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B606F0"/>
    <w:rPr>
      <w:sz w:val="20"/>
    </w:rPr>
  </w:style>
  <w:style w:type="character" w:customStyle="1" w:styleId="highlightChar">
    <w:name w:val="highlight Char"/>
    <w:rsid w:val="00B606F0"/>
    <w:rPr>
      <w:sz w:val="24"/>
      <w:szCs w:val="24"/>
      <w:u w:val="single"/>
      <w:lang w:val="en-US" w:eastAsia="en-US" w:bidi="ar-SA"/>
    </w:rPr>
  </w:style>
  <w:style w:type="paragraph" w:customStyle="1" w:styleId="formfldssel">
    <w:name w:val="formfldssel"/>
    <w:basedOn w:val="Normal"/>
    <w:qFormat/>
    <w:rsid w:val="00B606F0"/>
    <w:pPr>
      <w:spacing w:before="100" w:beforeAutospacing="1" w:after="100" w:afterAutospacing="1"/>
    </w:pPr>
    <w:rPr>
      <w:rFonts w:eastAsia="Arial Unicode MS"/>
      <w:color w:val="000000"/>
      <w:szCs w:val="20"/>
    </w:rPr>
  </w:style>
  <w:style w:type="paragraph" w:customStyle="1" w:styleId="hpleftlk">
    <w:name w:val="hpleftlk"/>
    <w:basedOn w:val="Normal"/>
    <w:qFormat/>
    <w:rsid w:val="00B606F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606F0"/>
    <w:pPr>
      <w:spacing w:before="100" w:beforeAutospacing="1" w:after="100" w:afterAutospacing="1"/>
    </w:pPr>
    <w:rPr>
      <w:rFonts w:eastAsia="Arial Unicode MS"/>
      <w:b/>
      <w:bCs/>
      <w:szCs w:val="20"/>
    </w:rPr>
  </w:style>
  <w:style w:type="character" w:customStyle="1" w:styleId="pmterms2">
    <w:name w:val="pmterms2"/>
    <w:basedOn w:val="DefaultParagraphFont"/>
    <w:rsid w:val="00B606F0"/>
  </w:style>
  <w:style w:type="character" w:customStyle="1" w:styleId="BoldandUnderlineChar1Char2CharChar">
    <w:name w:val="Bold and Underline Char1 Char2 Char Char"/>
    <w:rsid w:val="00B606F0"/>
    <w:rPr>
      <w:b/>
      <w:noProof w:val="0"/>
      <w:szCs w:val="24"/>
      <w:u w:val="single"/>
      <w:lang w:val="en-US" w:eastAsia="en-US" w:bidi="ar-SA"/>
    </w:rPr>
  </w:style>
  <w:style w:type="character" w:customStyle="1" w:styleId="UnderlineChar1Char1">
    <w:name w:val="Underline Char1 Char1"/>
    <w:rsid w:val="00B606F0"/>
    <w:rPr>
      <w:noProof w:val="0"/>
      <w:szCs w:val="24"/>
      <w:u w:val="single"/>
      <w:lang w:val="en-US" w:eastAsia="en-US" w:bidi="ar-SA"/>
    </w:rPr>
  </w:style>
  <w:style w:type="paragraph" w:customStyle="1" w:styleId="Underlinestyle1">
    <w:name w:val="Underlinestyle"/>
    <w:basedOn w:val="Normal"/>
    <w:qFormat/>
    <w:rsid w:val="00B606F0"/>
    <w:pPr>
      <w:tabs>
        <w:tab w:val="left" w:pos="720"/>
      </w:tabs>
      <w:ind w:left="720"/>
    </w:pPr>
    <w:rPr>
      <w:rFonts w:eastAsia="Times New Roman"/>
      <w:szCs w:val="20"/>
      <w:u w:val="single"/>
    </w:rPr>
  </w:style>
  <w:style w:type="character" w:customStyle="1" w:styleId="featurecontentgray1">
    <w:name w:val="featurecontentgray1"/>
    <w:rsid w:val="00B606F0"/>
    <w:rPr>
      <w:rFonts w:ascii="Arial" w:hAnsi="Arial" w:cs="Arial" w:hint="default"/>
      <w:color w:val="666666"/>
    </w:rPr>
  </w:style>
  <w:style w:type="character" w:customStyle="1" w:styleId="CardCharCharChar0">
    <w:name w:val="Card Char Char Char"/>
    <w:rsid w:val="00B606F0"/>
    <w:rPr>
      <w:rFonts w:ascii="Book Antiqua" w:hAnsi="Book Antiqua"/>
      <w:szCs w:val="24"/>
      <w:lang w:val="en-US" w:eastAsia="en-US" w:bidi="ar-SA"/>
    </w:rPr>
  </w:style>
  <w:style w:type="character" w:customStyle="1" w:styleId="big1">
    <w:name w:val="big1"/>
    <w:rsid w:val="00B606F0"/>
    <w:rPr>
      <w:sz w:val="28"/>
      <w:szCs w:val="28"/>
    </w:rPr>
  </w:style>
  <w:style w:type="character" w:customStyle="1" w:styleId="prodgeneral">
    <w:name w:val="prodgeneral"/>
    <w:basedOn w:val="DefaultParagraphFont"/>
    <w:rsid w:val="00B606F0"/>
  </w:style>
  <w:style w:type="character" w:customStyle="1" w:styleId="StyleUnderlineChar0">
    <w:name w:val="Style Underline + Char"/>
    <w:rsid w:val="00B606F0"/>
    <w:rPr>
      <w:rFonts w:eastAsia="SimSun" w:cs="Arial"/>
      <w:b/>
      <w:bCs/>
      <w:iCs/>
      <w:caps/>
      <w:sz w:val="24"/>
      <w:szCs w:val="24"/>
      <w:u w:val="single"/>
      <w:lang w:val="en-US" w:eastAsia="en-US" w:bidi="ar-SA"/>
    </w:rPr>
  </w:style>
  <w:style w:type="character" w:customStyle="1" w:styleId="StyleciteChar">
    <w:name w:val="Style cite + Char"/>
    <w:basedOn w:val="citeChar0"/>
    <w:rsid w:val="00B606F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606F0"/>
    <w:rPr>
      <w:rFonts w:eastAsia="Times New Roman"/>
      <w:b/>
    </w:rPr>
  </w:style>
  <w:style w:type="paragraph" w:customStyle="1" w:styleId="RepeatHeader">
    <w:name w:val="Repeat Header"/>
    <w:basedOn w:val="HeaderDebate"/>
    <w:qFormat/>
    <w:rsid w:val="00B606F0"/>
    <w:pPr>
      <w:outlineLvl w:val="1"/>
    </w:pPr>
    <w:rPr>
      <w:szCs w:val="48"/>
    </w:rPr>
  </w:style>
  <w:style w:type="character" w:customStyle="1" w:styleId="sectiontitle">
    <w:name w:val="sectiontitle"/>
    <w:basedOn w:val="DefaultParagraphFont"/>
    <w:rsid w:val="00B606F0"/>
  </w:style>
  <w:style w:type="character" w:customStyle="1" w:styleId="sectionsubtitle">
    <w:name w:val="sectionsubtitle"/>
    <w:basedOn w:val="DefaultParagraphFont"/>
    <w:rsid w:val="00B606F0"/>
  </w:style>
  <w:style w:type="character" w:customStyle="1" w:styleId="copyright">
    <w:name w:val="copyright"/>
    <w:basedOn w:val="DefaultParagraphFont"/>
    <w:rsid w:val="00B606F0"/>
  </w:style>
  <w:style w:type="character" w:customStyle="1" w:styleId="EvidenceTag">
    <w:name w:val="Evidence Tag"/>
    <w:rsid w:val="00B606F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606F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606F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606F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606F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B606F0"/>
    <w:rPr>
      <w:rFonts w:asciiTheme="minorHAnsi" w:hAnsiTheme="minorHAnsi" w:cstheme="minorBidi"/>
      <w:sz w:val="16"/>
    </w:rPr>
  </w:style>
  <w:style w:type="paragraph" w:customStyle="1" w:styleId="citationunderline">
    <w:name w:val="citation/underline"/>
    <w:link w:val="citationunderlineChar"/>
    <w:autoRedefine/>
    <w:qFormat/>
    <w:rsid w:val="00B606F0"/>
    <w:pPr>
      <w:spacing w:after="0" w:line="240" w:lineRule="auto"/>
    </w:pPr>
    <w:rPr>
      <w:b/>
      <w:sz w:val="24"/>
      <w:szCs w:val="24"/>
      <w:u w:val="single"/>
    </w:rPr>
  </w:style>
  <w:style w:type="character" w:customStyle="1" w:styleId="smcaps">
    <w:name w:val="smcaps"/>
    <w:basedOn w:val="DefaultParagraphFont"/>
    <w:rsid w:val="00B606F0"/>
  </w:style>
  <w:style w:type="character" w:customStyle="1" w:styleId="inside-head1">
    <w:name w:val="inside-head1"/>
    <w:rsid w:val="00B606F0"/>
    <w:rPr>
      <w:rFonts w:ascii="Arial" w:hAnsi="Arial" w:cs="Arial" w:hint="default"/>
      <w:b/>
      <w:bCs/>
      <w:color w:val="000000"/>
      <w:spacing w:val="-15"/>
      <w:sz w:val="45"/>
      <w:szCs w:val="45"/>
    </w:rPr>
  </w:style>
  <w:style w:type="character" w:customStyle="1" w:styleId="datestamp1">
    <w:name w:val="datestamp1"/>
    <w:rsid w:val="00B606F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606F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606F0"/>
  </w:style>
  <w:style w:type="paragraph" w:customStyle="1" w:styleId="links1">
    <w:name w:val="links1"/>
    <w:basedOn w:val="Normal"/>
    <w:qFormat/>
    <w:rsid w:val="00B606F0"/>
    <w:pPr>
      <w:spacing w:before="100" w:beforeAutospacing="1" w:after="100" w:afterAutospacing="1"/>
    </w:pPr>
    <w:rPr>
      <w:rFonts w:eastAsia="Times New Roman"/>
      <w:color w:val="FFFFFF"/>
      <w:szCs w:val="16"/>
    </w:rPr>
  </w:style>
  <w:style w:type="paragraph" w:customStyle="1" w:styleId="endtext">
    <w:name w:val="endtext"/>
    <w:basedOn w:val="Normal"/>
    <w:qFormat/>
    <w:rsid w:val="00B606F0"/>
    <w:pPr>
      <w:spacing w:before="100" w:beforeAutospacing="1" w:after="100" w:afterAutospacing="1"/>
      <w:ind w:left="300"/>
    </w:pPr>
    <w:rPr>
      <w:rFonts w:eastAsia="Times New Roman"/>
      <w:szCs w:val="20"/>
    </w:rPr>
  </w:style>
  <w:style w:type="character" w:customStyle="1" w:styleId="storyheading31">
    <w:name w:val="storyheading31"/>
    <w:rsid w:val="00B606F0"/>
    <w:rPr>
      <w:rFonts w:ascii="Verdana" w:hAnsi="Verdana" w:hint="default"/>
      <w:b/>
      <w:bCs/>
      <w:sz w:val="32"/>
      <w:szCs w:val="32"/>
    </w:rPr>
  </w:style>
  <w:style w:type="character" w:customStyle="1" w:styleId="storydeck31">
    <w:name w:val="storydeck31"/>
    <w:rsid w:val="00B606F0"/>
    <w:rPr>
      <w:rFonts w:ascii="Verdana" w:hAnsi="Verdana" w:hint="default"/>
      <w:i w:val="0"/>
      <w:iCs w:val="0"/>
      <w:sz w:val="21"/>
      <w:szCs w:val="21"/>
    </w:rPr>
  </w:style>
  <w:style w:type="character" w:customStyle="1" w:styleId="subtitle10">
    <w:name w:val="subtitle1"/>
    <w:rsid w:val="00B606F0"/>
    <w:rPr>
      <w:rFonts w:ascii="Verdana" w:hAnsi="Verdana" w:hint="default"/>
      <w:b w:val="0"/>
      <w:bCs w:val="0"/>
      <w:vanish w:val="0"/>
      <w:webHidden w:val="0"/>
      <w:color w:val="484848"/>
      <w:sz w:val="14"/>
      <w:szCs w:val="14"/>
      <w:specVanish w:val="0"/>
    </w:rPr>
  </w:style>
  <w:style w:type="paragraph" w:customStyle="1" w:styleId="g">
    <w:name w:val="g"/>
    <w:basedOn w:val="Normal"/>
    <w:qFormat/>
    <w:rsid w:val="00B606F0"/>
    <w:pPr>
      <w:spacing w:before="240" w:after="240"/>
    </w:pPr>
    <w:rPr>
      <w:rFonts w:eastAsia="Times New Roman"/>
    </w:rPr>
  </w:style>
  <w:style w:type="character" w:customStyle="1" w:styleId="clsbiolink">
    <w:name w:val="clsbiolink"/>
    <w:basedOn w:val="DefaultParagraphFont"/>
    <w:rsid w:val="00B606F0"/>
  </w:style>
  <w:style w:type="character" w:customStyle="1" w:styleId="clssmaller">
    <w:name w:val="clssmaller"/>
    <w:basedOn w:val="DefaultParagraphFont"/>
    <w:rsid w:val="00B606F0"/>
  </w:style>
  <w:style w:type="character" w:customStyle="1" w:styleId="sm1">
    <w:name w:val="sm1"/>
    <w:rsid w:val="00B606F0"/>
    <w:rPr>
      <w:rFonts w:ascii="Verdana" w:hAnsi="Verdana" w:hint="default"/>
      <w:i w:val="0"/>
      <w:iCs w:val="0"/>
      <w:smallCaps w:val="0"/>
      <w:color w:val="000000"/>
      <w:sz w:val="17"/>
      <w:szCs w:val="17"/>
    </w:rPr>
  </w:style>
  <w:style w:type="character" w:customStyle="1" w:styleId="noindentChar">
    <w:name w:val="noindent Char"/>
    <w:rsid w:val="00B606F0"/>
    <w:rPr>
      <w:rFonts w:ascii="Arial" w:hAnsi="Arial" w:cs="Arial"/>
      <w:sz w:val="24"/>
      <w:szCs w:val="24"/>
      <w:lang w:val="en-US" w:eastAsia="en-US" w:bidi="ar-SA"/>
    </w:rPr>
  </w:style>
  <w:style w:type="character" w:customStyle="1" w:styleId="SmallChar1">
    <w:name w:val="Small Char1"/>
    <w:rsid w:val="00B606F0"/>
    <w:rPr>
      <w:sz w:val="16"/>
      <w:szCs w:val="24"/>
      <w:lang w:val="en-US" w:eastAsia="en-US" w:bidi="ar-SA"/>
    </w:rPr>
  </w:style>
  <w:style w:type="character" w:customStyle="1" w:styleId="fullcite">
    <w:name w:val="fullcite"/>
    <w:basedOn w:val="DefaultParagraphFont"/>
    <w:rsid w:val="00B606F0"/>
  </w:style>
  <w:style w:type="character" w:customStyle="1" w:styleId="Style9ptThickunderline">
    <w:name w:val="Style 9 pt Thick underline"/>
    <w:rsid w:val="00B606F0"/>
    <w:rPr>
      <w:sz w:val="24"/>
      <w:u w:val="thick"/>
    </w:rPr>
  </w:style>
  <w:style w:type="paragraph" w:customStyle="1" w:styleId="Repeatheader0">
    <w:name w:val="Repeat header"/>
    <w:basedOn w:val="Normal"/>
    <w:autoRedefine/>
    <w:qFormat/>
    <w:rsid w:val="00B606F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606F0"/>
    <w:rPr>
      <w:rFonts w:ascii="Times New Roman" w:eastAsia="Times New Roman" w:hAnsi="Times New Roman"/>
      <w:sz w:val="16"/>
    </w:rPr>
  </w:style>
  <w:style w:type="character" w:customStyle="1" w:styleId="CardNotUnderlinedChar">
    <w:name w:val="Card Not Underlined Char"/>
    <w:rsid w:val="00B606F0"/>
    <w:rPr>
      <w:sz w:val="16"/>
      <w:lang w:val="en-US" w:eastAsia="en-US" w:bidi="ar-SA"/>
    </w:rPr>
  </w:style>
  <w:style w:type="paragraph" w:customStyle="1" w:styleId="CardNotUnderlined3">
    <w:name w:val="Card Not Underlined 3"/>
    <w:basedOn w:val="CardNotUnderlined"/>
    <w:qFormat/>
    <w:rsid w:val="00B606F0"/>
    <w:rPr>
      <w:rFonts w:ascii="Times New Roman" w:eastAsia="Times New Roman" w:hAnsi="Times New Roman"/>
      <w:sz w:val="18"/>
    </w:rPr>
  </w:style>
  <w:style w:type="paragraph" w:customStyle="1" w:styleId="CardNotUnderlinedFinal">
    <w:name w:val="Card Not Underlined Final"/>
    <w:basedOn w:val="CardNotUnderlined3"/>
    <w:qFormat/>
    <w:rsid w:val="00B606F0"/>
    <w:rPr>
      <w:sz w:val="20"/>
    </w:rPr>
  </w:style>
  <w:style w:type="character" w:customStyle="1" w:styleId="CardNotUnderlinedChar1">
    <w:name w:val="Card Not Underlined Char1"/>
    <w:rsid w:val="00B606F0"/>
    <w:rPr>
      <w:lang w:val="en-US" w:eastAsia="en-US" w:bidi="ar-SA"/>
    </w:rPr>
  </w:style>
  <w:style w:type="character" w:customStyle="1" w:styleId="cardChar1">
    <w:name w:val="card Char1"/>
    <w:rsid w:val="00B606F0"/>
    <w:rPr>
      <w:szCs w:val="24"/>
      <w:lang w:val="en-US" w:eastAsia="en-US" w:bidi="ar-SA"/>
    </w:rPr>
  </w:style>
  <w:style w:type="character" w:customStyle="1" w:styleId="tagChar30">
    <w:name w:val="tag Char3"/>
    <w:rsid w:val="00B606F0"/>
    <w:rPr>
      <w:b/>
      <w:sz w:val="24"/>
      <w:szCs w:val="24"/>
      <w:lang w:val="en-US" w:eastAsia="en-US" w:bidi="ar-SA"/>
    </w:rPr>
  </w:style>
  <w:style w:type="character" w:customStyle="1" w:styleId="link-mailto">
    <w:name w:val="link-mailto"/>
    <w:basedOn w:val="DefaultParagraphFont"/>
    <w:rsid w:val="00B606F0"/>
  </w:style>
  <w:style w:type="character" w:customStyle="1" w:styleId="StyleUnderlineUnderlineChar">
    <w:name w:val="Style Underline + Underline Char"/>
    <w:rsid w:val="00B606F0"/>
    <w:rPr>
      <w:rFonts w:ascii="Trebuchet MS" w:hAnsi="Trebuchet MS"/>
      <w:szCs w:val="18"/>
      <w:u w:val="single"/>
      <w:lang w:val="en-US" w:eastAsia="en-US" w:bidi="ar-SA"/>
    </w:rPr>
  </w:style>
  <w:style w:type="paragraph" w:customStyle="1" w:styleId="formfld">
    <w:name w:val="formfld"/>
    <w:basedOn w:val="Normal"/>
    <w:qFormat/>
    <w:rsid w:val="00B606F0"/>
    <w:pPr>
      <w:spacing w:before="100" w:beforeAutospacing="1" w:after="100" w:afterAutospacing="1"/>
    </w:pPr>
    <w:rPr>
      <w:rFonts w:eastAsia="Arial Unicode MS"/>
      <w:szCs w:val="20"/>
    </w:rPr>
  </w:style>
  <w:style w:type="paragraph" w:customStyle="1" w:styleId="Number">
    <w:name w:val="Number"/>
    <w:basedOn w:val="Heading2"/>
    <w:uiPriority w:val="99"/>
    <w:qFormat/>
    <w:rsid w:val="00B606F0"/>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606F0"/>
    <w:pPr>
      <w:widowControl/>
      <w:spacing w:after="160" w:line="259" w:lineRule="auto"/>
      <w:ind w:left="288" w:right="0"/>
    </w:pPr>
    <w:rPr>
      <w:rFonts w:cs="Calibri"/>
      <w:u w:val="thick"/>
    </w:rPr>
  </w:style>
  <w:style w:type="character" w:customStyle="1" w:styleId="UnderlineCardsChar">
    <w:name w:val="Underline Cards Char"/>
    <w:link w:val="UnderlineCards"/>
    <w:rsid w:val="00B606F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606F0"/>
    <w:pPr>
      <w:widowControl/>
      <w:spacing w:after="160" w:line="259" w:lineRule="auto"/>
      <w:ind w:left="288" w:right="0"/>
    </w:pPr>
    <w:rPr>
      <w:rFonts w:cs="Calibri"/>
      <w:sz w:val="14"/>
    </w:rPr>
  </w:style>
  <w:style w:type="character" w:customStyle="1" w:styleId="SmallCardsChar">
    <w:name w:val="Small Cards Char"/>
    <w:link w:val="SmallCards"/>
    <w:rsid w:val="00B606F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606F0"/>
    <w:rPr>
      <w:rFonts w:eastAsia="Times New Roman"/>
      <w:b/>
      <w:szCs w:val="20"/>
    </w:rPr>
  </w:style>
  <w:style w:type="character" w:customStyle="1" w:styleId="ReadingCitesChar">
    <w:name w:val="Reading Cites Char"/>
    <w:link w:val="ReadingCites"/>
    <w:rsid w:val="00B606F0"/>
    <w:rPr>
      <w:rFonts w:ascii="Calibri" w:eastAsia="Times New Roman" w:hAnsi="Calibri" w:cs="Calibri"/>
      <w:b/>
      <w:szCs w:val="20"/>
    </w:rPr>
  </w:style>
  <w:style w:type="paragraph" w:customStyle="1" w:styleId="ContentsHeading">
    <w:name w:val="Contents Heading"/>
    <w:basedOn w:val="Heading1"/>
    <w:next w:val="Normal"/>
    <w:qFormat/>
    <w:rsid w:val="00B606F0"/>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B606F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606F0"/>
    <w:pPr>
      <w:spacing w:before="100" w:beforeAutospacing="1" w:after="100" w:afterAutospacing="1"/>
    </w:pPr>
    <w:rPr>
      <w:rFonts w:eastAsia="Times New Roman"/>
    </w:rPr>
  </w:style>
  <w:style w:type="character" w:customStyle="1" w:styleId="CharacterStyle8">
    <w:name w:val="Character Style 8"/>
    <w:rsid w:val="00B606F0"/>
    <w:rPr>
      <w:sz w:val="22"/>
      <w:szCs w:val="22"/>
    </w:rPr>
  </w:style>
  <w:style w:type="paragraph" w:customStyle="1" w:styleId="Style110">
    <w:name w:val="Style 11"/>
    <w:qFormat/>
    <w:rsid w:val="00B606F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606F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606F0"/>
    <w:rPr>
      <w:rFonts w:ascii="Garamond" w:hAnsi="Garamond" w:cs="Garamond"/>
      <w:sz w:val="20"/>
      <w:szCs w:val="20"/>
    </w:rPr>
  </w:style>
  <w:style w:type="paragraph" w:customStyle="1" w:styleId="TagStyle">
    <w:name w:val="Tag Style"/>
    <w:basedOn w:val="CardStyle"/>
    <w:qFormat/>
    <w:rsid w:val="00B606F0"/>
    <w:pPr>
      <w:contextualSpacing w:val="0"/>
    </w:pPr>
    <w:rPr>
      <w:rFonts w:cstheme="minorBidi"/>
      <w:b/>
      <w:sz w:val="24"/>
    </w:rPr>
  </w:style>
  <w:style w:type="character" w:customStyle="1" w:styleId="CardText1CharChar">
    <w:name w:val="Card Text 1 Char Char"/>
    <w:rsid w:val="00B606F0"/>
    <w:rPr>
      <w:rFonts w:ascii="Arial Narrow" w:hAnsi="Arial Narrow"/>
      <w:color w:val="000000"/>
      <w:sz w:val="22"/>
      <w:szCs w:val="22"/>
      <w:u w:val="single"/>
      <w:lang w:val="en-US" w:eastAsia="en-US" w:bidi="ar-SA"/>
    </w:rPr>
  </w:style>
  <w:style w:type="character" w:customStyle="1" w:styleId="CardText1Char1">
    <w:name w:val="Card Text 1 Char1"/>
    <w:rsid w:val="00B606F0"/>
    <w:rPr>
      <w:rFonts w:ascii="Arial Narrow" w:hAnsi="Arial Narrow"/>
      <w:color w:val="000000"/>
      <w:sz w:val="22"/>
      <w:szCs w:val="22"/>
      <w:u w:val="single"/>
      <w:lang w:val="en-US" w:eastAsia="en-US" w:bidi="ar-SA"/>
    </w:rPr>
  </w:style>
  <w:style w:type="character" w:customStyle="1" w:styleId="CharacterStyle2">
    <w:name w:val="Character Style 2"/>
    <w:uiPriority w:val="99"/>
    <w:rsid w:val="00B606F0"/>
    <w:rPr>
      <w:sz w:val="24"/>
      <w:szCs w:val="24"/>
      <w:u w:val="single"/>
    </w:rPr>
  </w:style>
  <w:style w:type="paragraph" w:customStyle="1" w:styleId="Style70">
    <w:name w:val="Style 7"/>
    <w:qFormat/>
    <w:rsid w:val="00B606F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606F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606F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606F0"/>
  </w:style>
  <w:style w:type="paragraph" w:customStyle="1" w:styleId="Header1">
    <w:name w:val="Header1"/>
    <w:basedOn w:val="Heading1"/>
    <w:next w:val="Heading1"/>
    <w:qFormat/>
    <w:rsid w:val="00B606F0"/>
    <w:pPr>
      <w:keepNext/>
      <w:pageBreakBefore w:val="0"/>
    </w:pPr>
    <w:rPr>
      <w:rFonts w:eastAsia="Times New Roman" w:cs="Times New Roman"/>
      <w:bCs/>
      <w:kern w:val="32"/>
      <w:szCs w:val="24"/>
    </w:rPr>
  </w:style>
  <w:style w:type="character" w:customStyle="1" w:styleId="arttitle1">
    <w:name w:val="arttitle1"/>
    <w:rsid w:val="00B606F0"/>
    <w:rPr>
      <w:b/>
      <w:bCs/>
      <w:color w:val="695B54"/>
    </w:rPr>
  </w:style>
  <w:style w:type="paragraph" w:customStyle="1" w:styleId="Heading11">
    <w:name w:val="Heading 11"/>
    <w:basedOn w:val="Normal"/>
    <w:next w:val="Normal"/>
    <w:qFormat/>
    <w:rsid w:val="00B606F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606F0"/>
    <w:pPr>
      <w:keepLines w:val="0"/>
      <w:pageBreakBefore w:val="0"/>
      <w:spacing w:before="0"/>
      <w:jc w:val="left"/>
    </w:pPr>
    <w:rPr>
      <w:rFonts w:eastAsia="Times New Roman" w:cs="Arial"/>
      <w:sz w:val="22"/>
      <w:szCs w:val="26"/>
    </w:rPr>
  </w:style>
  <w:style w:type="character" w:customStyle="1" w:styleId="TextHeadingChar">
    <w:name w:val="Text Heading Char"/>
    <w:rsid w:val="00B606F0"/>
    <w:rPr>
      <w:rFonts w:cs="Arial"/>
      <w:b/>
      <w:bCs/>
      <w:sz w:val="22"/>
      <w:szCs w:val="26"/>
      <w:u w:val="single"/>
      <w:lang w:val="en-US" w:eastAsia="en-US" w:bidi="ar-SA"/>
    </w:rPr>
  </w:style>
  <w:style w:type="character" w:customStyle="1" w:styleId="FootnoteCharacters">
    <w:name w:val="Footnote Characters"/>
    <w:rsid w:val="00B606F0"/>
    <w:rPr>
      <w:vertAlign w:val="superscript"/>
    </w:rPr>
  </w:style>
  <w:style w:type="paragraph" w:customStyle="1" w:styleId="StyleHeading1BlockTitleHeading1Char1ALEXHeadingBrief-He2">
    <w:name w:val="Style Heading 1Block TitleHeading 1 Char1ALEXHeadingBrief - He...2"/>
    <w:basedOn w:val="Heading1"/>
    <w:autoRedefine/>
    <w:qFormat/>
    <w:rsid w:val="00B606F0"/>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B606F0"/>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B606F0"/>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B606F0"/>
    <w:rPr>
      <w:rFonts w:eastAsia="Times New Roman"/>
      <w:smallCaps/>
    </w:rPr>
  </w:style>
  <w:style w:type="paragraph" w:customStyle="1" w:styleId="DebateBody">
    <w:name w:val="Debate Body"/>
    <w:basedOn w:val="Normal"/>
    <w:qFormat/>
    <w:rsid w:val="00B606F0"/>
    <w:rPr>
      <w:rFonts w:ascii="Cambria" w:eastAsia="Cambria" w:hAnsi="Cambria"/>
      <w:b/>
      <w:caps/>
    </w:rPr>
  </w:style>
  <w:style w:type="paragraph" w:customStyle="1" w:styleId="StyleDebateBodyBefore12pt">
    <w:name w:val="Style Debate Body + Before:  12 pt"/>
    <w:basedOn w:val="Normal"/>
    <w:next w:val="Normal"/>
    <w:qFormat/>
    <w:rsid w:val="00B606F0"/>
    <w:pPr>
      <w:spacing w:before="240"/>
    </w:pPr>
    <w:rPr>
      <w:rFonts w:eastAsia="Times New Roman"/>
      <w:bCs/>
      <w:szCs w:val="20"/>
    </w:rPr>
  </w:style>
  <w:style w:type="paragraph" w:customStyle="1" w:styleId="StyleDebateBodyBefore12pt1">
    <w:name w:val="Style Debate Body + Before:  12 pt1"/>
    <w:basedOn w:val="Normal"/>
    <w:qFormat/>
    <w:rsid w:val="00B606F0"/>
    <w:pPr>
      <w:spacing w:before="240"/>
    </w:pPr>
    <w:rPr>
      <w:rFonts w:eastAsia="Times New Roman"/>
      <w:bCs/>
      <w:szCs w:val="20"/>
    </w:rPr>
  </w:style>
  <w:style w:type="character" w:customStyle="1" w:styleId="10ptnotbold">
    <w:name w:val="10ptnotbold"/>
    <w:rsid w:val="00B606F0"/>
    <w:rPr>
      <w:sz w:val="20"/>
    </w:rPr>
  </w:style>
  <w:style w:type="paragraph" w:customStyle="1" w:styleId="PageNumber11">
    <w:name w:val="Page Number11"/>
    <w:basedOn w:val="Normal"/>
    <w:next w:val="Normal"/>
    <w:qFormat/>
    <w:rsid w:val="00B606F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606F0"/>
    <w:rPr>
      <w:rFonts w:eastAsia="SimSun" w:cs="Arial"/>
      <w:b/>
      <w:bCs/>
      <w:iCs/>
      <w:sz w:val="24"/>
      <w:szCs w:val="28"/>
      <w:lang w:val="en-US" w:eastAsia="zh-CN" w:bidi="ar-SA"/>
    </w:rPr>
  </w:style>
  <w:style w:type="character" w:customStyle="1" w:styleId="Char31">
    <w:name w:val="Char31"/>
    <w:rsid w:val="00B606F0"/>
    <w:rPr>
      <w:rFonts w:cs="Arial"/>
      <w:bCs/>
      <w:u w:val="thick"/>
      <w:lang w:val="en-US" w:eastAsia="en-US" w:bidi="ar-SA"/>
    </w:rPr>
  </w:style>
  <w:style w:type="paragraph" w:customStyle="1" w:styleId="Header11">
    <w:name w:val="Header11"/>
    <w:rsid w:val="00B606F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606F0"/>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B606F0"/>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B606F0"/>
    <w:pPr>
      <w:keepNext/>
      <w:pageBreakBefore w:val="0"/>
      <w:spacing w:after="60"/>
    </w:pPr>
    <w:rPr>
      <w:rFonts w:eastAsia="Times New Roman" w:cs="Times New Roman"/>
      <w:kern w:val="32"/>
      <w:sz w:val="24"/>
      <w:szCs w:val="20"/>
    </w:rPr>
  </w:style>
  <w:style w:type="character" w:customStyle="1" w:styleId="underliningChar0">
    <w:name w:val="underlining Char"/>
    <w:rsid w:val="00B606F0"/>
    <w:rPr>
      <w:b/>
      <w:szCs w:val="24"/>
      <w:u w:val="single"/>
      <w:lang w:val="en-US" w:eastAsia="en-US" w:bidi="ar-SA"/>
    </w:rPr>
  </w:style>
  <w:style w:type="character" w:customStyle="1" w:styleId="notreadChar">
    <w:name w:val="not read Char"/>
    <w:rsid w:val="00B606F0"/>
    <w:rPr>
      <w:sz w:val="18"/>
      <w:szCs w:val="24"/>
      <w:lang w:val="en-US" w:eastAsia="en-US" w:bidi="ar-SA"/>
    </w:rPr>
  </w:style>
  <w:style w:type="paragraph" w:customStyle="1" w:styleId="StyleStrong10ptNotBold">
    <w:name w:val="Style Strong + 10 pt Not Bold"/>
    <w:basedOn w:val="Normal"/>
    <w:autoRedefine/>
    <w:qFormat/>
    <w:rsid w:val="00B606F0"/>
    <w:pPr>
      <w:ind w:left="720" w:hanging="360"/>
    </w:pPr>
    <w:rPr>
      <w:rFonts w:eastAsia="Times New Roman"/>
      <w:sz w:val="26"/>
      <w:szCs w:val="26"/>
    </w:rPr>
  </w:style>
  <w:style w:type="paragraph" w:customStyle="1" w:styleId="times">
    <w:name w:val="times"/>
    <w:basedOn w:val="Normal"/>
    <w:qFormat/>
    <w:rsid w:val="00B606F0"/>
    <w:pPr>
      <w:spacing w:before="100" w:beforeAutospacing="1" w:after="100" w:afterAutospacing="1"/>
    </w:pPr>
    <w:rPr>
      <w:rFonts w:eastAsia="Times New Roman"/>
    </w:rPr>
  </w:style>
  <w:style w:type="character" w:customStyle="1" w:styleId="prbodytext1">
    <w:name w:val="pr_bodytext1"/>
    <w:rsid w:val="00B606F0"/>
    <w:rPr>
      <w:rFonts w:ascii="Arial" w:hAnsi="Arial" w:cs="Arial" w:hint="default"/>
      <w:sz w:val="20"/>
      <w:szCs w:val="20"/>
    </w:rPr>
  </w:style>
  <w:style w:type="character" w:customStyle="1" w:styleId="smallCharChar">
    <w:name w:val="small Char Char"/>
    <w:rsid w:val="00B606F0"/>
    <w:rPr>
      <w:rFonts w:ascii="Times New Roman" w:eastAsia="Times New Roman" w:hAnsi="Times New Roman" w:cs="Times New Roman"/>
      <w:sz w:val="12"/>
      <w:szCs w:val="16"/>
    </w:rPr>
  </w:style>
  <w:style w:type="character" w:customStyle="1" w:styleId="Undlerine">
    <w:name w:val="Undlerine"/>
    <w:qFormat/>
    <w:rsid w:val="00B606F0"/>
    <w:rPr>
      <w:rFonts w:ascii="Times New Roman" w:hAnsi="Times New Roman"/>
      <w:w w:val="110"/>
      <w:sz w:val="20"/>
      <w:szCs w:val="20"/>
      <w:u w:val="single"/>
      <w:bdr w:val="none" w:sz="0" w:space="0" w:color="auto"/>
      <w:lang w:bidi="he-IL"/>
    </w:rPr>
  </w:style>
  <w:style w:type="character" w:customStyle="1" w:styleId="Aunderline1">
    <w:name w:val="Aunderline"/>
    <w:qFormat/>
    <w:rsid w:val="00B606F0"/>
    <w:rPr>
      <w:rFonts w:ascii="Times New Roman" w:hAnsi="Times New Roman"/>
      <w:sz w:val="20"/>
      <w:u w:val="single"/>
    </w:rPr>
  </w:style>
  <w:style w:type="paragraph" w:customStyle="1" w:styleId="NormalUnderline0">
    <w:name w:val="Normal + Underline"/>
    <w:basedOn w:val="Normal"/>
    <w:link w:val="NormalUnderlineChar0"/>
    <w:qFormat/>
    <w:rsid w:val="00B606F0"/>
    <w:pPr>
      <w:ind w:left="720"/>
    </w:pPr>
    <w:rPr>
      <w:rFonts w:eastAsia="Times New Roman"/>
      <w:b/>
      <w:u w:val="single"/>
      <w:lang w:val="x-none" w:eastAsia="x-none"/>
    </w:rPr>
  </w:style>
  <w:style w:type="character" w:customStyle="1" w:styleId="NormalUnderlineChar0">
    <w:name w:val="Normal + Underline Char"/>
    <w:link w:val="NormalUnderline0"/>
    <w:rsid w:val="00B606F0"/>
    <w:rPr>
      <w:rFonts w:ascii="Calibri" w:eastAsia="Times New Roman" w:hAnsi="Calibri" w:cs="Calibri"/>
      <w:b/>
      <w:u w:val="single"/>
      <w:lang w:val="x-none" w:eastAsia="x-none"/>
    </w:rPr>
  </w:style>
  <w:style w:type="character" w:customStyle="1" w:styleId="tim">
    <w:name w:val="tim"/>
    <w:qFormat/>
    <w:rsid w:val="00B606F0"/>
    <w:rPr>
      <w:rFonts w:ascii="Times New Roman" w:hAnsi="Times New Roman"/>
      <w:sz w:val="20"/>
      <w:u w:val="single"/>
    </w:rPr>
  </w:style>
  <w:style w:type="character" w:customStyle="1" w:styleId="hl">
    <w:name w:val="hl"/>
    <w:basedOn w:val="DefaultParagraphFont"/>
    <w:rsid w:val="00B606F0"/>
  </w:style>
  <w:style w:type="character" w:customStyle="1" w:styleId="clock1">
    <w:name w:val="clock1"/>
    <w:rsid w:val="00B606F0"/>
    <w:rPr>
      <w:color w:val="B51B1B"/>
    </w:rPr>
  </w:style>
  <w:style w:type="character" w:customStyle="1" w:styleId="smallChar10">
    <w:name w:val="small Char1"/>
    <w:rsid w:val="00B606F0"/>
    <w:rPr>
      <w:sz w:val="12"/>
      <w:szCs w:val="16"/>
      <w:lang w:val="en-US" w:eastAsia="en-US" w:bidi="ar-SA"/>
    </w:rPr>
  </w:style>
  <w:style w:type="character" w:customStyle="1" w:styleId="SmallCardsCharChar">
    <w:name w:val="Small Cards Char Char"/>
    <w:rsid w:val="00B606F0"/>
    <w:rPr>
      <w:sz w:val="14"/>
      <w:szCs w:val="24"/>
      <w:lang w:val="en-US" w:eastAsia="en-US" w:bidi="ar-SA"/>
    </w:rPr>
  </w:style>
  <w:style w:type="paragraph" w:customStyle="1" w:styleId="NormalCards">
    <w:name w:val="Normal Cards"/>
    <w:basedOn w:val="Normal"/>
    <w:qFormat/>
    <w:rsid w:val="00B606F0"/>
    <w:pPr>
      <w:ind w:left="288"/>
    </w:pPr>
    <w:rPr>
      <w:rFonts w:eastAsia="Times New Roman"/>
    </w:rPr>
  </w:style>
  <w:style w:type="character" w:customStyle="1" w:styleId="iniciales">
    <w:name w:val="iniciales"/>
    <w:basedOn w:val="DefaultParagraphFont"/>
    <w:rsid w:val="00B606F0"/>
  </w:style>
  <w:style w:type="character" w:customStyle="1" w:styleId="Style10ptBoldUnderline">
    <w:name w:val="Style 10 pt Bold Underline"/>
    <w:rsid w:val="00B606F0"/>
    <w:rPr>
      <w:b/>
      <w:bCs/>
      <w:sz w:val="20"/>
      <w:u w:val="single"/>
    </w:rPr>
  </w:style>
  <w:style w:type="paragraph" w:customStyle="1" w:styleId="outdent">
    <w:name w:val="outdent"/>
    <w:basedOn w:val="Normal"/>
    <w:qFormat/>
    <w:rsid w:val="00B606F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606F0"/>
    <w:pPr>
      <w:spacing w:before="100" w:beforeAutospacing="1" w:after="100" w:afterAutospacing="1"/>
    </w:pPr>
    <w:rPr>
      <w:rFonts w:eastAsia="Times New Roman"/>
    </w:rPr>
  </w:style>
  <w:style w:type="paragraph" w:customStyle="1" w:styleId="separator">
    <w:name w:val="separator"/>
    <w:basedOn w:val="Normal"/>
    <w:rsid w:val="00B606F0"/>
    <w:pPr>
      <w:spacing w:before="100" w:beforeAutospacing="1" w:after="100" w:afterAutospacing="1"/>
    </w:pPr>
    <w:rPr>
      <w:rFonts w:eastAsia="Times New Roman"/>
    </w:rPr>
  </w:style>
  <w:style w:type="paragraph" w:customStyle="1" w:styleId="bulletfollow">
    <w:name w:val="bulletfollow"/>
    <w:basedOn w:val="Normal"/>
    <w:qFormat/>
    <w:rsid w:val="00B606F0"/>
    <w:pPr>
      <w:spacing w:before="100" w:beforeAutospacing="1" w:after="100" w:afterAutospacing="1"/>
    </w:pPr>
    <w:rPr>
      <w:rFonts w:eastAsia="Times New Roman"/>
    </w:rPr>
  </w:style>
  <w:style w:type="paragraph" w:customStyle="1" w:styleId="bulleted">
    <w:name w:val="bulleted"/>
    <w:basedOn w:val="Normal"/>
    <w:qFormat/>
    <w:rsid w:val="00B606F0"/>
    <w:pPr>
      <w:spacing w:before="100" w:beforeAutospacing="1" w:after="100" w:afterAutospacing="1"/>
    </w:pPr>
    <w:rPr>
      <w:rFonts w:eastAsia="Times New Roman"/>
    </w:rPr>
  </w:style>
  <w:style w:type="character" w:customStyle="1" w:styleId="spelle">
    <w:name w:val="spelle"/>
    <w:basedOn w:val="DefaultParagraphFont"/>
    <w:rsid w:val="00B606F0"/>
  </w:style>
  <w:style w:type="character" w:customStyle="1" w:styleId="grame">
    <w:name w:val="grame"/>
    <w:basedOn w:val="DefaultParagraphFont"/>
    <w:rsid w:val="00B606F0"/>
  </w:style>
  <w:style w:type="paragraph" w:customStyle="1" w:styleId="Strikethrough0">
    <w:name w:val="Strikethrough"/>
    <w:next w:val="Normal"/>
    <w:link w:val="StrikethroughChar"/>
    <w:qFormat/>
    <w:rsid w:val="00B606F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606F0"/>
    <w:rPr>
      <w:rFonts w:ascii="Times New Roman" w:eastAsia="Times New Roman" w:hAnsi="Times New Roman" w:cs="Times New Roman"/>
      <w:strike/>
      <w:sz w:val="20"/>
      <w:szCs w:val="20"/>
    </w:rPr>
  </w:style>
  <w:style w:type="character" w:customStyle="1" w:styleId="UnderlineCardsCharChar">
    <w:name w:val="Underline Cards Char Char"/>
    <w:rsid w:val="00B606F0"/>
    <w:rPr>
      <w:rFonts w:eastAsia="SimSun"/>
      <w:szCs w:val="24"/>
      <w:u w:val="thick"/>
      <w:lang w:val="en-US" w:eastAsia="en-US" w:bidi="ar-SA"/>
    </w:rPr>
  </w:style>
  <w:style w:type="character" w:customStyle="1" w:styleId="head">
    <w:name w:val="head"/>
    <w:basedOn w:val="DefaultParagraphFont"/>
    <w:rsid w:val="00B606F0"/>
  </w:style>
  <w:style w:type="paragraph" w:customStyle="1" w:styleId="authorgroup">
    <w:name w:val="authorgroup"/>
    <w:basedOn w:val="Normal"/>
    <w:qFormat/>
    <w:rsid w:val="00B606F0"/>
    <w:pPr>
      <w:spacing w:before="100" w:beforeAutospacing="1" w:after="100" w:afterAutospacing="1"/>
    </w:pPr>
    <w:rPr>
      <w:rFonts w:eastAsia="Calibri"/>
    </w:rPr>
  </w:style>
  <w:style w:type="paragraph" w:customStyle="1" w:styleId="affiliation1">
    <w:name w:val="affiliation1"/>
    <w:basedOn w:val="Normal"/>
    <w:qFormat/>
    <w:rsid w:val="00B606F0"/>
    <w:pPr>
      <w:spacing w:before="100" w:beforeAutospacing="1" w:after="100" w:afterAutospacing="1"/>
    </w:pPr>
    <w:rPr>
      <w:rFonts w:eastAsia="Calibri"/>
    </w:rPr>
  </w:style>
  <w:style w:type="paragraph" w:customStyle="1" w:styleId="norm">
    <w:name w:val="norm"/>
    <w:basedOn w:val="Normal"/>
    <w:rsid w:val="00B606F0"/>
    <w:pPr>
      <w:spacing w:before="100" w:beforeAutospacing="1" w:after="100" w:afterAutospacing="1"/>
    </w:pPr>
    <w:rPr>
      <w:rFonts w:eastAsia="Calibri"/>
    </w:rPr>
  </w:style>
  <w:style w:type="character" w:customStyle="1" w:styleId="hidden">
    <w:name w:val="hidden"/>
    <w:basedOn w:val="DefaultParagraphFont"/>
    <w:uiPriority w:val="99"/>
    <w:rsid w:val="00B606F0"/>
  </w:style>
  <w:style w:type="character" w:customStyle="1" w:styleId="smallcapitals">
    <w:name w:val="smallcapitals"/>
    <w:basedOn w:val="DefaultParagraphFont"/>
    <w:rsid w:val="00B606F0"/>
  </w:style>
  <w:style w:type="character" w:customStyle="1" w:styleId="number0">
    <w:name w:val="number"/>
    <w:basedOn w:val="DefaultParagraphFont"/>
    <w:rsid w:val="00B606F0"/>
  </w:style>
  <w:style w:type="character" w:customStyle="1" w:styleId="swauthor">
    <w:name w:val="sw_author"/>
    <w:rsid w:val="00B606F0"/>
  </w:style>
  <w:style w:type="character" w:customStyle="1" w:styleId="articlebody1">
    <w:name w:val="articlebody1"/>
    <w:rsid w:val="00B606F0"/>
  </w:style>
  <w:style w:type="character" w:customStyle="1" w:styleId="small1">
    <w:name w:val="small1"/>
    <w:rsid w:val="00B606F0"/>
  </w:style>
  <w:style w:type="character" w:customStyle="1" w:styleId="ShrinkText">
    <w:name w:val="Shrink Text"/>
    <w:rsid w:val="00B606F0"/>
    <w:rPr>
      <w:sz w:val="16"/>
    </w:rPr>
  </w:style>
  <w:style w:type="paragraph" w:customStyle="1" w:styleId="AuthorDate1">
    <w:name w:val="Author/Date"/>
    <w:basedOn w:val="Normal"/>
    <w:link w:val="AuthorDateChar1"/>
    <w:qFormat/>
    <w:rsid w:val="00B606F0"/>
    <w:rPr>
      <w:rFonts w:eastAsia="Times New Roman"/>
      <w:b/>
      <w:u w:val="single"/>
    </w:rPr>
  </w:style>
  <w:style w:type="character" w:customStyle="1" w:styleId="AuthorDateChar1">
    <w:name w:val="Author/Date Char1"/>
    <w:link w:val="AuthorDate1"/>
    <w:rsid w:val="00B606F0"/>
    <w:rPr>
      <w:rFonts w:ascii="Calibri" w:eastAsia="Times New Roman" w:hAnsi="Calibri" w:cs="Calibri"/>
      <w:b/>
      <w:u w:val="single"/>
    </w:rPr>
  </w:style>
  <w:style w:type="character" w:customStyle="1" w:styleId="Shortcite">
    <w:name w:val="Shortcite"/>
    <w:basedOn w:val="DefaultParagraphFont"/>
    <w:rsid w:val="00B606F0"/>
    <w:rPr>
      <w:rFonts w:ascii="Times New Roman" w:hAnsi="Times New Roman"/>
      <w:b/>
      <w:bCs/>
      <w:sz w:val="20"/>
    </w:rPr>
  </w:style>
  <w:style w:type="character" w:customStyle="1" w:styleId="Longcite">
    <w:name w:val="Longcite"/>
    <w:basedOn w:val="DefaultParagraphFont"/>
    <w:rsid w:val="00B606F0"/>
    <w:rPr>
      <w:sz w:val="16"/>
    </w:rPr>
  </w:style>
  <w:style w:type="paragraph" w:customStyle="1" w:styleId="analytic1">
    <w:name w:val="analytic"/>
    <w:basedOn w:val="Normal"/>
    <w:link w:val="analyticChar1"/>
    <w:uiPriority w:val="4"/>
    <w:qFormat/>
    <w:rsid w:val="00B606F0"/>
    <w:pPr>
      <w:spacing w:before="120"/>
    </w:pPr>
    <w:rPr>
      <w:b/>
    </w:rPr>
  </w:style>
  <w:style w:type="character" w:customStyle="1" w:styleId="analyticChar1">
    <w:name w:val="analytic Char"/>
    <w:basedOn w:val="DefaultParagraphFont"/>
    <w:link w:val="analytic1"/>
    <w:uiPriority w:val="4"/>
    <w:rsid w:val="00B606F0"/>
    <w:rPr>
      <w:rFonts w:ascii="Calibri" w:hAnsi="Calibri" w:cs="Calibri"/>
      <w:b/>
    </w:rPr>
  </w:style>
  <w:style w:type="character" w:customStyle="1" w:styleId="Normal30">
    <w:name w:val="Normal3"/>
    <w:basedOn w:val="DefaultParagraphFont"/>
    <w:rsid w:val="00B606F0"/>
  </w:style>
  <w:style w:type="paragraph" w:customStyle="1" w:styleId="PageNumber8">
    <w:name w:val="Page Number8"/>
    <w:basedOn w:val="Normal"/>
    <w:next w:val="Normal"/>
    <w:uiPriority w:val="99"/>
    <w:qFormat/>
    <w:rsid w:val="00B606F0"/>
    <w:rPr>
      <w:rFonts w:eastAsia="Times New Roman"/>
    </w:rPr>
  </w:style>
  <w:style w:type="paragraph" w:customStyle="1" w:styleId="Header2">
    <w:name w:val="Header2"/>
    <w:basedOn w:val="Heading1"/>
    <w:next w:val="Heading1"/>
    <w:link w:val="Header2Char"/>
    <w:qFormat/>
    <w:rsid w:val="00B606F0"/>
    <w:pPr>
      <w:keepNext/>
      <w:pageBreakBefore w:val="0"/>
    </w:pPr>
    <w:rPr>
      <w:rFonts w:eastAsia="Times New Roman" w:cs="Times New Roman"/>
      <w:kern w:val="32"/>
      <w:szCs w:val="24"/>
    </w:rPr>
  </w:style>
  <w:style w:type="character" w:customStyle="1" w:styleId="Header2Char">
    <w:name w:val="Header2 Char"/>
    <w:link w:val="Header2"/>
    <w:rsid w:val="00B606F0"/>
    <w:rPr>
      <w:rFonts w:ascii="Calibri" w:eastAsia="Times New Roman" w:hAnsi="Calibri" w:cs="Times New Roman"/>
      <w:b/>
      <w:kern w:val="32"/>
      <w:sz w:val="52"/>
      <w:szCs w:val="24"/>
    </w:rPr>
  </w:style>
  <w:style w:type="paragraph" w:customStyle="1" w:styleId="Heading12">
    <w:name w:val="Heading 12"/>
    <w:basedOn w:val="Normal"/>
    <w:next w:val="Normal"/>
    <w:qFormat/>
    <w:rsid w:val="00B606F0"/>
    <w:pPr>
      <w:keepNext/>
      <w:widowControl w:val="0"/>
      <w:suppressAutoHyphens/>
      <w:jc w:val="center"/>
    </w:pPr>
    <w:rPr>
      <w:rFonts w:eastAsia="Tahoma"/>
      <w:b/>
      <w:sz w:val="48"/>
      <w:szCs w:val="32"/>
      <w:u w:val="single"/>
    </w:rPr>
  </w:style>
  <w:style w:type="character" w:customStyle="1" w:styleId="NoterefInText">
    <w:name w:val="_NoterefInText"/>
    <w:uiPriority w:val="99"/>
    <w:rsid w:val="00B606F0"/>
    <w:rPr>
      <w:rFonts w:cs="New Baskerville"/>
      <w:color w:val="000000"/>
    </w:rPr>
  </w:style>
  <w:style w:type="character" w:customStyle="1" w:styleId="postauthor">
    <w:name w:val="postauthor"/>
    <w:basedOn w:val="DefaultParagraphFont"/>
    <w:rsid w:val="00B606F0"/>
  </w:style>
  <w:style w:type="paragraph" w:customStyle="1" w:styleId="notes-source-hasnotes">
    <w:name w:val="notes-source-hasnotes"/>
    <w:basedOn w:val="Normal"/>
    <w:qFormat/>
    <w:rsid w:val="00B606F0"/>
    <w:pPr>
      <w:spacing w:before="100" w:beforeAutospacing="1" w:after="100" w:afterAutospacing="1"/>
    </w:pPr>
    <w:rPr>
      <w:rFonts w:ascii="Times" w:hAnsi="Times"/>
      <w:szCs w:val="20"/>
    </w:rPr>
  </w:style>
  <w:style w:type="character" w:customStyle="1" w:styleId="span">
    <w:name w:val="span"/>
    <w:basedOn w:val="DefaultParagraphFont"/>
    <w:rsid w:val="00B606F0"/>
  </w:style>
  <w:style w:type="character" w:customStyle="1" w:styleId="maintitle">
    <w:name w:val="maintitle"/>
    <w:basedOn w:val="DefaultParagraphFont"/>
    <w:rsid w:val="00B606F0"/>
  </w:style>
  <w:style w:type="character" w:customStyle="1" w:styleId="thirdparty-logo">
    <w:name w:val="thirdparty-logo"/>
    <w:basedOn w:val="DefaultParagraphFont"/>
    <w:rsid w:val="00B606F0"/>
  </w:style>
  <w:style w:type="character" w:customStyle="1" w:styleId="updated">
    <w:name w:val="updated"/>
    <w:basedOn w:val="DefaultParagraphFont"/>
    <w:rsid w:val="00B606F0"/>
  </w:style>
  <w:style w:type="paragraph" w:customStyle="1" w:styleId="articlemeta">
    <w:name w:val="articlemeta"/>
    <w:basedOn w:val="Normal"/>
    <w:qFormat/>
    <w:rsid w:val="00B606F0"/>
    <w:pPr>
      <w:spacing w:before="100" w:beforeAutospacing="1" w:after="100" w:afterAutospacing="1"/>
    </w:pPr>
    <w:rPr>
      <w:rFonts w:ascii="Times" w:hAnsi="Times"/>
      <w:szCs w:val="20"/>
    </w:rPr>
  </w:style>
  <w:style w:type="character" w:customStyle="1" w:styleId="vcard">
    <w:name w:val="vcard"/>
    <w:basedOn w:val="DefaultParagraphFont"/>
    <w:rsid w:val="00B606F0"/>
  </w:style>
  <w:style w:type="character" w:customStyle="1" w:styleId="dateline">
    <w:name w:val="dateline"/>
    <w:basedOn w:val="DefaultParagraphFont"/>
    <w:rsid w:val="00B606F0"/>
  </w:style>
  <w:style w:type="character" w:customStyle="1" w:styleId="print-footnote">
    <w:name w:val="print-footnote"/>
    <w:basedOn w:val="DefaultParagraphFont"/>
    <w:rsid w:val="00B606F0"/>
  </w:style>
  <w:style w:type="character" w:customStyle="1" w:styleId="datestring">
    <w:name w:val="datestring"/>
    <w:basedOn w:val="DefaultParagraphFont"/>
    <w:rsid w:val="00B606F0"/>
  </w:style>
  <w:style w:type="paragraph" w:customStyle="1" w:styleId="left">
    <w:name w:val="left"/>
    <w:basedOn w:val="Normal"/>
    <w:qFormat/>
    <w:rsid w:val="00B606F0"/>
    <w:pPr>
      <w:spacing w:before="100" w:beforeAutospacing="1" w:after="100" w:afterAutospacing="1"/>
    </w:pPr>
    <w:rPr>
      <w:rFonts w:ascii="Times" w:hAnsi="Times"/>
      <w:szCs w:val="20"/>
    </w:rPr>
  </w:style>
  <w:style w:type="paragraph" w:customStyle="1" w:styleId="right">
    <w:name w:val="right"/>
    <w:basedOn w:val="Normal"/>
    <w:qFormat/>
    <w:rsid w:val="00B606F0"/>
    <w:pPr>
      <w:spacing w:before="100" w:beforeAutospacing="1" w:after="100" w:afterAutospacing="1"/>
    </w:pPr>
    <w:rPr>
      <w:rFonts w:ascii="Times" w:hAnsi="Times"/>
      <w:szCs w:val="20"/>
    </w:rPr>
  </w:style>
  <w:style w:type="character" w:customStyle="1" w:styleId="gptad">
    <w:name w:val="gptad"/>
    <w:basedOn w:val="DefaultParagraphFont"/>
    <w:rsid w:val="00B606F0"/>
  </w:style>
  <w:style w:type="paragraph" w:customStyle="1" w:styleId="creditpostedmodified">
    <w:name w:val="credit_posted_modified"/>
    <w:basedOn w:val="Normal"/>
    <w:qFormat/>
    <w:rsid w:val="00B606F0"/>
    <w:pPr>
      <w:spacing w:before="100" w:beforeAutospacing="1" w:after="100" w:afterAutospacing="1"/>
    </w:pPr>
    <w:rPr>
      <w:rFonts w:ascii="Times" w:hAnsi="Times"/>
      <w:szCs w:val="20"/>
    </w:rPr>
  </w:style>
  <w:style w:type="character" w:customStyle="1" w:styleId="creditline">
    <w:name w:val="creditline"/>
    <w:basedOn w:val="DefaultParagraphFont"/>
    <w:rsid w:val="00B606F0"/>
  </w:style>
  <w:style w:type="character" w:customStyle="1" w:styleId="grd">
    <w:name w:val="grd"/>
    <w:basedOn w:val="DefaultParagraphFont"/>
    <w:rsid w:val="00B606F0"/>
  </w:style>
  <w:style w:type="paragraph" w:customStyle="1" w:styleId="hs-text-container">
    <w:name w:val="hs-text-container"/>
    <w:basedOn w:val="Normal"/>
    <w:qFormat/>
    <w:rsid w:val="00B606F0"/>
    <w:pPr>
      <w:spacing w:before="100" w:beforeAutospacing="1" w:after="100" w:afterAutospacing="1"/>
    </w:pPr>
    <w:rPr>
      <w:rFonts w:ascii="Times" w:hAnsi="Times"/>
      <w:szCs w:val="20"/>
    </w:rPr>
  </w:style>
  <w:style w:type="character" w:customStyle="1" w:styleId="created">
    <w:name w:val="created"/>
    <w:basedOn w:val="DefaultParagraphFont"/>
    <w:rsid w:val="00B606F0"/>
  </w:style>
  <w:style w:type="character" w:customStyle="1" w:styleId="changed">
    <w:name w:val="changed"/>
    <w:basedOn w:val="DefaultParagraphFont"/>
    <w:rsid w:val="00B606F0"/>
  </w:style>
  <w:style w:type="character" w:customStyle="1" w:styleId="article-author-name">
    <w:name w:val="article-author-name"/>
    <w:basedOn w:val="DefaultParagraphFont"/>
    <w:rsid w:val="00B606F0"/>
  </w:style>
  <w:style w:type="character" w:customStyle="1" w:styleId="bioexcerpt">
    <w:name w:val="bio_excerpt"/>
    <w:basedOn w:val="DefaultParagraphFont"/>
    <w:rsid w:val="00B606F0"/>
  </w:style>
  <w:style w:type="character" w:customStyle="1" w:styleId="commentcount">
    <w:name w:val="comment_count"/>
    <w:basedOn w:val="DefaultParagraphFont"/>
    <w:rsid w:val="00B606F0"/>
  </w:style>
  <w:style w:type="character" w:customStyle="1" w:styleId="searchtermshighlighted">
    <w:name w:val="searchtermshighlighted"/>
    <w:basedOn w:val="DefaultParagraphFont"/>
    <w:rsid w:val="00B606F0"/>
  </w:style>
  <w:style w:type="character" w:customStyle="1" w:styleId="contributornametrigger">
    <w:name w:val="contributornametrigger"/>
    <w:basedOn w:val="DefaultParagraphFont"/>
    <w:rsid w:val="00B606F0"/>
  </w:style>
  <w:style w:type="character" w:customStyle="1" w:styleId="bylinepipe">
    <w:name w:val="bylinepipe"/>
    <w:basedOn w:val="DefaultParagraphFont"/>
    <w:rsid w:val="00B606F0"/>
  </w:style>
  <w:style w:type="character" w:customStyle="1" w:styleId="lucenesearchresulturlb">
    <w:name w:val="lucene_search_result_url_b"/>
    <w:basedOn w:val="DefaultParagraphFont"/>
    <w:rsid w:val="00B606F0"/>
  </w:style>
  <w:style w:type="character" w:customStyle="1" w:styleId="faculty-title">
    <w:name w:val="faculty-title"/>
    <w:basedOn w:val="DefaultParagraphFont"/>
    <w:rsid w:val="00B606F0"/>
  </w:style>
  <w:style w:type="character" w:customStyle="1" w:styleId="count">
    <w:name w:val="count"/>
    <w:basedOn w:val="DefaultParagraphFont"/>
    <w:rsid w:val="00B606F0"/>
  </w:style>
  <w:style w:type="character" w:customStyle="1" w:styleId="volume">
    <w:name w:val="volume"/>
    <w:basedOn w:val="DefaultParagraphFont"/>
    <w:rsid w:val="00B606F0"/>
  </w:style>
  <w:style w:type="character" w:customStyle="1" w:styleId="issue">
    <w:name w:val="issue"/>
    <w:basedOn w:val="DefaultParagraphFont"/>
    <w:rsid w:val="00B606F0"/>
  </w:style>
  <w:style w:type="character" w:customStyle="1" w:styleId="pages">
    <w:name w:val="pages"/>
    <w:basedOn w:val="DefaultParagraphFont"/>
    <w:rsid w:val="00B606F0"/>
  </w:style>
  <w:style w:type="character" w:customStyle="1" w:styleId="person">
    <w:name w:val="person"/>
    <w:basedOn w:val="DefaultParagraphFont"/>
    <w:rsid w:val="00B606F0"/>
  </w:style>
  <w:style w:type="character" w:customStyle="1" w:styleId="corresponding">
    <w:name w:val="corresponding"/>
    <w:basedOn w:val="DefaultParagraphFont"/>
    <w:rsid w:val="00B606F0"/>
  </w:style>
  <w:style w:type="paragraph" w:customStyle="1" w:styleId="entry-meta">
    <w:name w:val="entry-meta"/>
    <w:basedOn w:val="Normal"/>
    <w:qFormat/>
    <w:rsid w:val="00B606F0"/>
    <w:pPr>
      <w:spacing w:before="100" w:beforeAutospacing="1" w:after="100" w:afterAutospacing="1"/>
    </w:pPr>
    <w:rPr>
      <w:rFonts w:ascii="Times" w:hAnsi="Times"/>
      <w:szCs w:val="20"/>
    </w:rPr>
  </w:style>
  <w:style w:type="character" w:customStyle="1" w:styleId="post-time">
    <w:name w:val="post-time"/>
    <w:basedOn w:val="DefaultParagraphFont"/>
    <w:rsid w:val="00B606F0"/>
  </w:style>
  <w:style w:type="character" w:customStyle="1" w:styleId="post-category">
    <w:name w:val="post-category"/>
    <w:basedOn w:val="DefaultParagraphFont"/>
    <w:rsid w:val="00B606F0"/>
  </w:style>
  <w:style w:type="character" w:customStyle="1" w:styleId="post-author">
    <w:name w:val="post-author"/>
    <w:basedOn w:val="DefaultParagraphFont"/>
    <w:rsid w:val="00B606F0"/>
  </w:style>
  <w:style w:type="character" w:customStyle="1" w:styleId="A10">
    <w:name w:val="A10"/>
    <w:rsid w:val="00B606F0"/>
    <w:rPr>
      <w:rFonts w:cs="Trebuchet MS"/>
      <w:color w:val="000000"/>
      <w:sz w:val="11"/>
      <w:szCs w:val="11"/>
    </w:rPr>
  </w:style>
  <w:style w:type="paragraph" w:customStyle="1" w:styleId="Pa10">
    <w:name w:val="Pa10"/>
    <w:basedOn w:val="Default"/>
    <w:next w:val="Default"/>
    <w:uiPriority w:val="99"/>
    <w:qFormat/>
    <w:rsid w:val="00B606F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606F0"/>
    <w:pPr>
      <w:spacing w:before="100" w:beforeAutospacing="1" w:after="100" w:afterAutospacing="1"/>
    </w:pPr>
    <w:rPr>
      <w:rFonts w:ascii="Times" w:hAnsi="Times"/>
      <w:szCs w:val="20"/>
    </w:rPr>
  </w:style>
  <w:style w:type="character" w:customStyle="1" w:styleId="posted-and-updated">
    <w:name w:val="posted-and-updated"/>
    <w:basedOn w:val="DefaultParagraphFont"/>
    <w:rsid w:val="00B606F0"/>
  </w:style>
  <w:style w:type="paragraph" w:customStyle="1" w:styleId="aff">
    <w:name w:val="aff"/>
    <w:basedOn w:val="Normal"/>
    <w:qFormat/>
    <w:rsid w:val="00B606F0"/>
    <w:pPr>
      <w:spacing w:before="100" w:beforeAutospacing="1" w:after="100" w:afterAutospacing="1"/>
    </w:pPr>
    <w:rPr>
      <w:rFonts w:ascii="Times" w:hAnsi="Times"/>
      <w:szCs w:val="20"/>
    </w:rPr>
  </w:style>
  <w:style w:type="character" w:customStyle="1" w:styleId="label">
    <w:name w:val="label"/>
    <w:basedOn w:val="DefaultParagraphFont"/>
    <w:rsid w:val="00B606F0"/>
  </w:style>
  <w:style w:type="character" w:customStyle="1" w:styleId="entry-author">
    <w:name w:val="entry-author"/>
    <w:basedOn w:val="DefaultParagraphFont"/>
    <w:rsid w:val="00B606F0"/>
  </w:style>
  <w:style w:type="character" w:customStyle="1" w:styleId="entry-author-name">
    <w:name w:val="entry-author-name"/>
    <w:basedOn w:val="DefaultParagraphFont"/>
    <w:rsid w:val="00B606F0"/>
  </w:style>
  <w:style w:type="character" w:customStyle="1" w:styleId="contrib-degrees">
    <w:name w:val="contrib-degrees"/>
    <w:basedOn w:val="DefaultParagraphFont"/>
    <w:rsid w:val="00B606F0"/>
  </w:style>
  <w:style w:type="character" w:customStyle="1" w:styleId="contrib-on-behalf-of">
    <w:name w:val="contrib-on-behalf-of"/>
    <w:basedOn w:val="DefaultParagraphFont"/>
    <w:rsid w:val="00B606F0"/>
  </w:style>
  <w:style w:type="character" w:customStyle="1" w:styleId="pubtime">
    <w:name w:val="pubtime"/>
    <w:basedOn w:val="DefaultParagraphFont"/>
    <w:rsid w:val="00B606F0"/>
  </w:style>
  <w:style w:type="character" w:customStyle="1" w:styleId="fbcommentscount">
    <w:name w:val="fb_comments_count"/>
    <w:basedOn w:val="DefaultParagraphFont"/>
    <w:rsid w:val="00B606F0"/>
  </w:style>
  <w:style w:type="character" w:customStyle="1" w:styleId="stsharethiscustom">
    <w:name w:val="st_sharethis_custom"/>
    <w:basedOn w:val="DefaultParagraphFont"/>
    <w:rsid w:val="00B606F0"/>
  </w:style>
  <w:style w:type="paragraph" w:customStyle="1" w:styleId="permalinkable">
    <w:name w:val="permalinkable"/>
    <w:basedOn w:val="Normal"/>
    <w:qFormat/>
    <w:rsid w:val="00B606F0"/>
    <w:pPr>
      <w:spacing w:before="100" w:beforeAutospacing="1" w:after="100" w:afterAutospacing="1"/>
    </w:pPr>
    <w:rPr>
      <w:rFonts w:ascii="Times" w:hAnsi="Times"/>
      <w:szCs w:val="20"/>
    </w:rPr>
  </w:style>
  <w:style w:type="character" w:customStyle="1" w:styleId="post-date">
    <w:name w:val="post-date"/>
    <w:basedOn w:val="DefaultParagraphFont"/>
    <w:rsid w:val="00B606F0"/>
  </w:style>
  <w:style w:type="character" w:customStyle="1" w:styleId="link-external">
    <w:name w:val="link-external"/>
    <w:basedOn w:val="DefaultParagraphFont"/>
    <w:rsid w:val="00B606F0"/>
  </w:style>
  <w:style w:type="character" w:customStyle="1" w:styleId="articleauthor0">
    <w:name w:val="article_author"/>
    <w:basedOn w:val="DefaultParagraphFont"/>
    <w:rsid w:val="00B606F0"/>
  </w:style>
  <w:style w:type="character" w:customStyle="1" w:styleId="articleissue">
    <w:name w:val="article_issue"/>
    <w:basedOn w:val="DefaultParagraphFont"/>
    <w:rsid w:val="00B606F0"/>
  </w:style>
  <w:style w:type="character" w:customStyle="1" w:styleId="a-size-large">
    <w:name w:val="a-size-large"/>
    <w:basedOn w:val="DefaultParagraphFont"/>
    <w:rsid w:val="00B606F0"/>
  </w:style>
  <w:style w:type="character" w:customStyle="1" w:styleId="a-size-medium">
    <w:name w:val="a-size-medium"/>
    <w:basedOn w:val="DefaultParagraphFont"/>
    <w:rsid w:val="00B606F0"/>
  </w:style>
  <w:style w:type="character" w:customStyle="1" w:styleId="contribution">
    <w:name w:val="contribution"/>
    <w:basedOn w:val="DefaultParagraphFont"/>
    <w:rsid w:val="00B606F0"/>
  </w:style>
  <w:style w:type="character" w:customStyle="1" w:styleId="a-color-secondary">
    <w:name w:val="a-color-secondary"/>
    <w:basedOn w:val="DefaultParagraphFont"/>
    <w:rsid w:val="00B606F0"/>
  </w:style>
  <w:style w:type="paragraph" w:customStyle="1" w:styleId="sbyline">
    <w:name w:val="sbyline"/>
    <w:basedOn w:val="Normal"/>
    <w:qFormat/>
    <w:rsid w:val="00B606F0"/>
    <w:pPr>
      <w:spacing w:before="100" w:beforeAutospacing="1" w:after="100" w:afterAutospacing="1"/>
    </w:pPr>
    <w:rPr>
      <w:rFonts w:ascii="Times" w:hAnsi="Times"/>
      <w:szCs w:val="20"/>
    </w:rPr>
  </w:style>
  <w:style w:type="character" w:customStyle="1" w:styleId="ui-author">
    <w:name w:val="ui-author"/>
    <w:basedOn w:val="DefaultParagraphFont"/>
    <w:rsid w:val="00B606F0"/>
  </w:style>
  <w:style w:type="character" w:customStyle="1" w:styleId="ui-staffline">
    <w:name w:val="ui-staffline"/>
    <w:basedOn w:val="DefaultParagraphFont"/>
    <w:rsid w:val="00B606F0"/>
  </w:style>
  <w:style w:type="paragraph" w:customStyle="1" w:styleId="promotion-tag-p">
    <w:name w:val="promotion-tag-p"/>
    <w:basedOn w:val="Normal"/>
    <w:qFormat/>
    <w:rsid w:val="00B606F0"/>
    <w:pPr>
      <w:spacing w:before="100" w:beforeAutospacing="1" w:after="100" w:afterAutospacing="1"/>
    </w:pPr>
    <w:rPr>
      <w:rFonts w:ascii="Times" w:hAnsi="Times"/>
      <w:szCs w:val="20"/>
    </w:rPr>
  </w:style>
  <w:style w:type="paragraph" w:customStyle="1" w:styleId="heading">
    <w:name w:val="heading"/>
    <w:basedOn w:val="Normal"/>
    <w:qFormat/>
    <w:rsid w:val="00B606F0"/>
    <w:pPr>
      <w:spacing w:before="100" w:beforeAutospacing="1" w:after="100" w:afterAutospacing="1"/>
    </w:pPr>
    <w:rPr>
      <w:rFonts w:ascii="Times" w:hAnsi="Times"/>
      <w:szCs w:val="20"/>
    </w:rPr>
  </w:style>
  <w:style w:type="character" w:customStyle="1" w:styleId="value">
    <w:name w:val="value"/>
    <w:basedOn w:val="DefaultParagraphFont"/>
    <w:rsid w:val="00B606F0"/>
  </w:style>
  <w:style w:type="character" w:customStyle="1" w:styleId="specialissuelabel">
    <w:name w:val="specialissuelabel"/>
    <w:basedOn w:val="DefaultParagraphFont"/>
    <w:rsid w:val="00B606F0"/>
  </w:style>
  <w:style w:type="character" w:customStyle="1" w:styleId="referencediv">
    <w:name w:val="referencediv"/>
    <w:basedOn w:val="DefaultParagraphFont"/>
    <w:rsid w:val="00B606F0"/>
  </w:style>
  <w:style w:type="character" w:customStyle="1" w:styleId="wp-smiley">
    <w:name w:val="wp-smiley"/>
    <w:basedOn w:val="DefaultParagraphFont"/>
    <w:rsid w:val="00B606F0"/>
  </w:style>
  <w:style w:type="character" w:customStyle="1" w:styleId="artjournal">
    <w:name w:val="art_journal"/>
    <w:basedOn w:val="DefaultParagraphFont"/>
    <w:rsid w:val="00B606F0"/>
  </w:style>
  <w:style w:type="character" w:customStyle="1" w:styleId="artdatevolumeissuepart">
    <w:name w:val="art_datevolumeissuepart"/>
    <w:basedOn w:val="DefaultParagraphFont"/>
    <w:rsid w:val="00B606F0"/>
  </w:style>
  <w:style w:type="character" w:customStyle="1" w:styleId="artpages">
    <w:name w:val="art_pages"/>
    <w:basedOn w:val="DefaultParagraphFont"/>
    <w:rsid w:val="00B606F0"/>
  </w:style>
  <w:style w:type="paragraph" w:customStyle="1" w:styleId="lede">
    <w:name w:val="lede"/>
    <w:basedOn w:val="Normal"/>
    <w:qFormat/>
    <w:rsid w:val="00B606F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606F0"/>
  </w:style>
  <w:style w:type="character" w:customStyle="1" w:styleId="degree">
    <w:name w:val="degree"/>
    <w:basedOn w:val="DefaultParagraphFont"/>
    <w:rsid w:val="00B606F0"/>
  </w:style>
  <w:style w:type="character" w:customStyle="1" w:styleId="major">
    <w:name w:val="major"/>
    <w:basedOn w:val="DefaultParagraphFont"/>
    <w:rsid w:val="00B606F0"/>
  </w:style>
  <w:style w:type="character" w:customStyle="1" w:styleId="authors">
    <w:name w:val="authors"/>
    <w:basedOn w:val="DefaultParagraphFont"/>
    <w:rsid w:val="00B606F0"/>
  </w:style>
  <w:style w:type="character" w:customStyle="1" w:styleId="views">
    <w:name w:val="views"/>
    <w:basedOn w:val="DefaultParagraphFont"/>
    <w:rsid w:val="00B606F0"/>
  </w:style>
  <w:style w:type="character" w:customStyle="1" w:styleId="stmainservices">
    <w:name w:val="stmainservices"/>
    <w:basedOn w:val="DefaultParagraphFont"/>
    <w:rsid w:val="00B606F0"/>
  </w:style>
  <w:style w:type="character" w:customStyle="1" w:styleId="stbubblehcount">
    <w:name w:val="stbubble_hcount"/>
    <w:basedOn w:val="DefaultParagraphFont"/>
    <w:rsid w:val="00B606F0"/>
  </w:style>
  <w:style w:type="paragraph" w:customStyle="1" w:styleId="Document">
    <w:name w:val="_Document"/>
    <w:basedOn w:val="Default"/>
    <w:next w:val="Default"/>
    <w:uiPriority w:val="99"/>
    <w:qFormat/>
    <w:rsid w:val="00B606F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606F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606F0"/>
    <w:pPr>
      <w:widowControl w:val="0"/>
    </w:pPr>
    <w:rPr>
      <w:rFonts w:ascii="New Baskerville" w:eastAsiaTheme="minorEastAsia" w:hAnsi="New Baskerville"/>
      <w:color w:val="auto"/>
    </w:rPr>
  </w:style>
  <w:style w:type="paragraph" w:customStyle="1" w:styleId="collapsed-hide">
    <w:name w:val="collapsed-hide"/>
    <w:basedOn w:val="Normal"/>
    <w:qFormat/>
    <w:rsid w:val="00B606F0"/>
    <w:pPr>
      <w:spacing w:before="100" w:beforeAutospacing="1" w:after="100" w:afterAutospacing="1"/>
    </w:pPr>
    <w:rPr>
      <w:rFonts w:ascii="Times" w:hAnsi="Times"/>
      <w:szCs w:val="20"/>
    </w:rPr>
  </w:style>
  <w:style w:type="paragraph" w:customStyle="1" w:styleId="wp-caption-text">
    <w:name w:val="wp-caption-text"/>
    <w:basedOn w:val="Normal"/>
    <w:qFormat/>
    <w:rsid w:val="00B606F0"/>
    <w:pPr>
      <w:spacing w:before="100" w:beforeAutospacing="1" w:after="100" w:afterAutospacing="1"/>
    </w:pPr>
    <w:rPr>
      <w:rFonts w:ascii="Times" w:hAnsi="Times"/>
      <w:szCs w:val="20"/>
    </w:rPr>
  </w:style>
  <w:style w:type="paragraph" w:customStyle="1" w:styleId="Pa7">
    <w:name w:val="Pa7"/>
    <w:basedOn w:val="Default"/>
    <w:next w:val="Default"/>
    <w:qFormat/>
    <w:rsid w:val="00B606F0"/>
    <w:pPr>
      <w:widowControl w:val="0"/>
      <w:spacing w:line="211" w:lineRule="atLeast"/>
    </w:pPr>
    <w:rPr>
      <w:rFonts w:ascii="Mokka" w:eastAsiaTheme="minorEastAsia" w:hAnsi="Mokka"/>
      <w:color w:val="auto"/>
    </w:rPr>
  </w:style>
  <w:style w:type="paragraph" w:customStyle="1" w:styleId="odd">
    <w:name w:val="odd"/>
    <w:basedOn w:val="Normal"/>
    <w:qFormat/>
    <w:rsid w:val="00B606F0"/>
    <w:pPr>
      <w:spacing w:before="100" w:beforeAutospacing="1" w:after="100" w:afterAutospacing="1"/>
    </w:pPr>
    <w:rPr>
      <w:rFonts w:ascii="Times" w:hAnsi="Times"/>
      <w:szCs w:val="20"/>
    </w:rPr>
  </w:style>
  <w:style w:type="character" w:customStyle="1" w:styleId="article-author">
    <w:name w:val="article-author"/>
    <w:basedOn w:val="DefaultParagraphFont"/>
    <w:rsid w:val="00B606F0"/>
  </w:style>
  <w:style w:type="character" w:customStyle="1" w:styleId="tolocaltime">
    <w:name w:val="tolocaltime"/>
    <w:basedOn w:val="DefaultParagraphFont"/>
    <w:rsid w:val="00B606F0"/>
  </w:style>
  <w:style w:type="character" w:customStyle="1" w:styleId="pb-byline">
    <w:name w:val="pb-byline"/>
    <w:basedOn w:val="DefaultParagraphFont"/>
    <w:rsid w:val="00B606F0"/>
  </w:style>
  <w:style w:type="character" w:customStyle="1" w:styleId="pb-timestamp">
    <w:name w:val="pb-timestamp"/>
    <w:basedOn w:val="DefaultParagraphFont"/>
    <w:rsid w:val="00B606F0"/>
  </w:style>
  <w:style w:type="character" w:customStyle="1" w:styleId="posted-on">
    <w:name w:val="posted-on"/>
    <w:basedOn w:val="DefaultParagraphFont"/>
    <w:rsid w:val="00B606F0"/>
  </w:style>
  <w:style w:type="character" w:customStyle="1" w:styleId="even">
    <w:name w:val="even"/>
    <w:basedOn w:val="DefaultParagraphFont"/>
    <w:rsid w:val="00B606F0"/>
  </w:style>
  <w:style w:type="paragraph" w:customStyle="1" w:styleId="volissue">
    <w:name w:val="volissue"/>
    <w:basedOn w:val="Normal"/>
    <w:qFormat/>
    <w:rsid w:val="00B606F0"/>
    <w:pPr>
      <w:spacing w:before="100" w:beforeAutospacing="1" w:after="100" w:afterAutospacing="1"/>
    </w:pPr>
    <w:rPr>
      <w:rFonts w:ascii="Times" w:hAnsi="Times"/>
      <w:szCs w:val="20"/>
    </w:rPr>
  </w:style>
  <w:style w:type="character" w:customStyle="1" w:styleId="cat-date-line4">
    <w:name w:val="cat-date-line4"/>
    <w:basedOn w:val="DefaultParagraphFont"/>
    <w:rsid w:val="00B606F0"/>
  </w:style>
  <w:style w:type="character" w:customStyle="1" w:styleId="articledate">
    <w:name w:val="articledate"/>
    <w:basedOn w:val="DefaultParagraphFont"/>
    <w:rsid w:val="00B606F0"/>
  </w:style>
  <w:style w:type="character" w:customStyle="1" w:styleId="post-byline">
    <w:name w:val="post-byline"/>
    <w:basedOn w:val="DefaultParagraphFont"/>
    <w:rsid w:val="00B606F0"/>
  </w:style>
  <w:style w:type="character" w:customStyle="1" w:styleId="tkrname">
    <w:name w:val="tkrname"/>
    <w:basedOn w:val="DefaultParagraphFont"/>
    <w:rsid w:val="00B606F0"/>
  </w:style>
  <w:style w:type="character" w:customStyle="1" w:styleId="tkrchange">
    <w:name w:val="tkrchange"/>
    <w:basedOn w:val="DefaultParagraphFont"/>
    <w:rsid w:val="00B606F0"/>
  </w:style>
  <w:style w:type="character" w:customStyle="1" w:styleId="metadate">
    <w:name w:val="meta_date"/>
    <w:basedOn w:val="DefaultParagraphFont"/>
    <w:rsid w:val="00B606F0"/>
  </w:style>
  <w:style w:type="character" w:customStyle="1" w:styleId="fa">
    <w:name w:val="fa"/>
    <w:basedOn w:val="DefaultParagraphFont"/>
    <w:rsid w:val="00B606F0"/>
  </w:style>
  <w:style w:type="character" w:customStyle="1" w:styleId="longname">
    <w:name w:val="longname"/>
    <w:basedOn w:val="DefaultParagraphFont"/>
    <w:rsid w:val="00B606F0"/>
  </w:style>
  <w:style w:type="character" w:customStyle="1" w:styleId="echocontainer">
    <w:name w:val="echo_container"/>
    <w:basedOn w:val="DefaultParagraphFont"/>
    <w:rsid w:val="00B606F0"/>
  </w:style>
  <w:style w:type="character" w:customStyle="1" w:styleId="comment-display">
    <w:name w:val="comment-display"/>
    <w:basedOn w:val="DefaultParagraphFont"/>
    <w:rsid w:val="00B606F0"/>
  </w:style>
  <w:style w:type="paragraph" w:customStyle="1" w:styleId="comment-count-label">
    <w:name w:val="comment-count-label"/>
    <w:basedOn w:val="Normal"/>
    <w:qFormat/>
    <w:rsid w:val="00B606F0"/>
    <w:pPr>
      <w:spacing w:before="100" w:beforeAutospacing="1" w:after="100" w:afterAutospacing="1"/>
    </w:pPr>
    <w:rPr>
      <w:rFonts w:ascii="Times" w:hAnsi="Times"/>
      <w:szCs w:val="20"/>
    </w:rPr>
  </w:style>
  <w:style w:type="character" w:customStyle="1" w:styleId="echo-counter">
    <w:name w:val="echo-counter"/>
    <w:basedOn w:val="DefaultParagraphFont"/>
    <w:rsid w:val="00B606F0"/>
  </w:style>
  <w:style w:type="character" w:customStyle="1" w:styleId="discussion-policy">
    <w:name w:val="discussion-policy"/>
    <w:basedOn w:val="DefaultParagraphFont"/>
    <w:rsid w:val="00B606F0"/>
  </w:style>
  <w:style w:type="character" w:customStyle="1" w:styleId="echo-apps-conversations-streamcaption">
    <w:name w:val="echo-apps-conversations-streamcaption"/>
    <w:basedOn w:val="DefaultParagraphFont"/>
    <w:rsid w:val="00B606F0"/>
  </w:style>
  <w:style w:type="character" w:customStyle="1" w:styleId="echo-streamserver-controls-stream-item-text">
    <w:name w:val="echo-streamserver-controls-stream-item-text"/>
    <w:basedOn w:val="DefaultParagraphFont"/>
    <w:rsid w:val="00B606F0"/>
  </w:style>
  <w:style w:type="character" w:customStyle="1" w:styleId="echo-streamserver-controls-facepile-more">
    <w:name w:val="echo-streamserver-controls-facepile-more"/>
    <w:basedOn w:val="DefaultParagraphFont"/>
    <w:rsid w:val="00B606F0"/>
  </w:style>
  <w:style w:type="character" w:customStyle="1" w:styleId="echo-primaryfont">
    <w:name w:val="echo-primaryfont"/>
    <w:basedOn w:val="DefaultParagraphFont"/>
    <w:rsid w:val="00B606F0"/>
  </w:style>
  <w:style w:type="character" w:customStyle="1" w:styleId="section">
    <w:name w:val="section"/>
    <w:basedOn w:val="DefaultParagraphFont"/>
    <w:rsid w:val="00B606F0"/>
  </w:style>
  <w:style w:type="character" w:customStyle="1" w:styleId="wpsr-txt-headline">
    <w:name w:val="wpsr-txt-headline"/>
    <w:basedOn w:val="DefaultParagraphFont"/>
    <w:rsid w:val="00B606F0"/>
  </w:style>
  <w:style w:type="character" w:customStyle="1" w:styleId="asset-metabar-author">
    <w:name w:val="asset-metabar-author"/>
    <w:basedOn w:val="DefaultParagraphFont"/>
    <w:rsid w:val="00B606F0"/>
  </w:style>
  <w:style w:type="character" w:customStyle="1" w:styleId="asset-metabar-time">
    <w:name w:val="asset-metabar-time"/>
    <w:basedOn w:val="DefaultParagraphFont"/>
    <w:rsid w:val="00B606F0"/>
  </w:style>
  <w:style w:type="character" w:customStyle="1" w:styleId="eza-dateline">
    <w:name w:val="eza-dateline"/>
    <w:basedOn w:val="DefaultParagraphFont"/>
    <w:rsid w:val="00B606F0"/>
  </w:style>
  <w:style w:type="character" w:customStyle="1" w:styleId="eza-authors">
    <w:name w:val="eza-authors"/>
    <w:basedOn w:val="DefaultParagraphFont"/>
    <w:rsid w:val="00B606F0"/>
  </w:style>
  <w:style w:type="character" w:customStyle="1" w:styleId="csmstaff">
    <w:name w:val="csm_staff"/>
    <w:basedOn w:val="DefaultParagraphFont"/>
    <w:rsid w:val="00B606F0"/>
  </w:style>
  <w:style w:type="character" w:customStyle="1" w:styleId="source">
    <w:name w:val="source"/>
    <w:basedOn w:val="DefaultParagraphFont"/>
    <w:rsid w:val="00B606F0"/>
  </w:style>
  <w:style w:type="paragraph" w:customStyle="1" w:styleId="mol-para-with-font">
    <w:name w:val="mol-para-with-font"/>
    <w:basedOn w:val="Normal"/>
    <w:qFormat/>
    <w:rsid w:val="00B606F0"/>
    <w:pPr>
      <w:spacing w:before="100" w:beforeAutospacing="1" w:after="100" w:afterAutospacing="1"/>
    </w:pPr>
    <w:rPr>
      <w:rFonts w:ascii="Times" w:hAnsi="Times"/>
      <w:szCs w:val="20"/>
    </w:rPr>
  </w:style>
  <w:style w:type="character" w:customStyle="1" w:styleId="article-timestamp">
    <w:name w:val="article-timestamp"/>
    <w:basedOn w:val="DefaultParagraphFont"/>
    <w:rsid w:val="00B606F0"/>
  </w:style>
  <w:style w:type="character" w:customStyle="1" w:styleId="byline-text">
    <w:name w:val="byline-text"/>
    <w:basedOn w:val="DefaultParagraphFont"/>
    <w:rsid w:val="00B606F0"/>
  </w:style>
  <w:style w:type="character" w:customStyle="1" w:styleId="itemauthor">
    <w:name w:val="itemauthor"/>
    <w:basedOn w:val="DefaultParagraphFont"/>
    <w:rsid w:val="00B606F0"/>
  </w:style>
  <w:style w:type="character" w:customStyle="1" w:styleId="itemdatecreated">
    <w:name w:val="itemdatecreated"/>
    <w:basedOn w:val="DefaultParagraphFont"/>
    <w:rsid w:val="00B606F0"/>
  </w:style>
  <w:style w:type="character" w:customStyle="1" w:styleId="slug-metadata-note">
    <w:name w:val="slug-metadata-note"/>
    <w:basedOn w:val="DefaultParagraphFont"/>
    <w:rsid w:val="00B606F0"/>
  </w:style>
  <w:style w:type="character" w:customStyle="1" w:styleId="drop-capped">
    <w:name w:val="drop-capped"/>
    <w:basedOn w:val="DefaultParagraphFont"/>
    <w:rsid w:val="00B606F0"/>
  </w:style>
  <w:style w:type="character" w:customStyle="1" w:styleId="published">
    <w:name w:val="published"/>
    <w:basedOn w:val="DefaultParagraphFont"/>
    <w:rsid w:val="00B606F0"/>
  </w:style>
  <w:style w:type="paragraph" w:customStyle="1" w:styleId="articleopinion-standfirst">
    <w:name w:val="articleopinion-standfirst"/>
    <w:basedOn w:val="Normal"/>
    <w:qFormat/>
    <w:rsid w:val="00B606F0"/>
    <w:pPr>
      <w:spacing w:before="100" w:beforeAutospacing="1" w:after="100" w:afterAutospacing="1"/>
    </w:pPr>
    <w:rPr>
      <w:rFonts w:ascii="Times" w:hAnsi="Times"/>
      <w:szCs w:val="20"/>
    </w:rPr>
  </w:style>
  <w:style w:type="paragraph" w:customStyle="1" w:styleId="snippet">
    <w:name w:val="snippet"/>
    <w:basedOn w:val="Normal"/>
    <w:qFormat/>
    <w:rsid w:val="00B606F0"/>
    <w:pPr>
      <w:spacing w:before="100" w:beforeAutospacing="1" w:after="100" w:afterAutospacing="1"/>
    </w:pPr>
    <w:rPr>
      <w:rFonts w:ascii="Times" w:hAnsi="Times"/>
      <w:szCs w:val="20"/>
    </w:rPr>
  </w:style>
  <w:style w:type="character" w:customStyle="1" w:styleId="thetitle">
    <w:name w:val="the_title"/>
    <w:basedOn w:val="DefaultParagraphFont"/>
    <w:rsid w:val="00B606F0"/>
  </w:style>
  <w:style w:type="character" w:customStyle="1" w:styleId="view-count">
    <w:name w:val="view-count"/>
    <w:basedOn w:val="DefaultParagraphFont"/>
    <w:rsid w:val="00B606F0"/>
  </w:style>
  <w:style w:type="character" w:customStyle="1" w:styleId="rupee">
    <w:name w:val="rupee"/>
    <w:basedOn w:val="DefaultParagraphFont"/>
    <w:rsid w:val="00B606F0"/>
  </w:style>
  <w:style w:type="character" w:customStyle="1" w:styleId="grey1">
    <w:name w:val="grey1"/>
    <w:basedOn w:val="DefaultParagraphFont"/>
    <w:rsid w:val="00B606F0"/>
  </w:style>
  <w:style w:type="paragraph" w:customStyle="1" w:styleId="Pa13">
    <w:name w:val="Pa13"/>
    <w:basedOn w:val="Default"/>
    <w:next w:val="Default"/>
    <w:uiPriority w:val="99"/>
    <w:qFormat/>
    <w:rsid w:val="00B606F0"/>
    <w:pPr>
      <w:widowControl w:val="0"/>
      <w:spacing w:line="201" w:lineRule="atLeast"/>
    </w:pPr>
    <w:rPr>
      <w:rFonts w:eastAsiaTheme="minorEastAsia"/>
      <w:color w:val="auto"/>
    </w:rPr>
  </w:style>
  <w:style w:type="paragraph" w:customStyle="1" w:styleId="Pa14">
    <w:name w:val="Pa14"/>
    <w:basedOn w:val="Default"/>
    <w:next w:val="Default"/>
    <w:uiPriority w:val="99"/>
    <w:qFormat/>
    <w:rsid w:val="00B606F0"/>
    <w:pPr>
      <w:widowControl w:val="0"/>
      <w:spacing w:line="241" w:lineRule="atLeast"/>
    </w:pPr>
    <w:rPr>
      <w:rFonts w:eastAsiaTheme="minorEastAsia"/>
      <w:color w:val="auto"/>
    </w:rPr>
  </w:style>
  <w:style w:type="paragraph" w:customStyle="1" w:styleId="Pa9">
    <w:name w:val="Pa9"/>
    <w:basedOn w:val="Default"/>
    <w:next w:val="Default"/>
    <w:uiPriority w:val="99"/>
    <w:qFormat/>
    <w:rsid w:val="00B606F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606F0"/>
  </w:style>
  <w:style w:type="character" w:customStyle="1" w:styleId="reporttitle">
    <w:name w:val="report_title"/>
    <w:basedOn w:val="DefaultParagraphFont"/>
    <w:rsid w:val="00B606F0"/>
  </w:style>
  <w:style w:type="character" w:customStyle="1" w:styleId="documenttype-longreleases">
    <w:name w:val="document_type_-_long_releases"/>
    <w:basedOn w:val="DefaultParagraphFont"/>
    <w:rsid w:val="00B606F0"/>
  </w:style>
  <w:style w:type="character" w:customStyle="1" w:styleId="alt-date">
    <w:name w:val="alt-date"/>
    <w:basedOn w:val="DefaultParagraphFont"/>
    <w:rsid w:val="00B606F0"/>
  </w:style>
  <w:style w:type="character" w:customStyle="1" w:styleId="entry-byline">
    <w:name w:val="entry-byline"/>
    <w:basedOn w:val="DefaultParagraphFont"/>
    <w:rsid w:val="00B606F0"/>
  </w:style>
  <w:style w:type="character" w:customStyle="1" w:styleId="taglinecontrib">
    <w:name w:val="tagline_contrib"/>
    <w:basedOn w:val="DefaultParagraphFont"/>
    <w:rsid w:val="00B606F0"/>
  </w:style>
  <w:style w:type="character" w:customStyle="1" w:styleId="articledate0">
    <w:name w:val="article_date"/>
    <w:basedOn w:val="DefaultParagraphFont"/>
    <w:rsid w:val="00B606F0"/>
  </w:style>
  <w:style w:type="paragraph" w:customStyle="1" w:styleId="hg-daily">
    <w:name w:val="hg-daily"/>
    <w:basedOn w:val="Normal"/>
    <w:qFormat/>
    <w:rsid w:val="00B606F0"/>
    <w:pPr>
      <w:spacing w:before="100" w:beforeAutospacing="1" w:after="100" w:afterAutospacing="1"/>
    </w:pPr>
    <w:rPr>
      <w:rFonts w:ascii="Times" w:hAnsi="Times"/>
      <w:szCs w:val="20"/>
    </w:rPr>
  </w:style>
  <w:style w:type="character" w:customStyle="1" w:styleId="cit">
    <w:name w:val="cit"/>
    <w:basedOn w:val="DefaultParagraphFont"/>
    <w:rsid w:val="00B606F0"/>
  </w:style>
  <w:style w:type="paragraph" w:customStyle="1" w:styleId="buttonheading">
    <w:name w:val="buttonheading"/>
    <w:basedOn w:val="Normal"/>
    <w:qFormat/>
    <w:rsid w:val="00B606F0"/>
    <w:pPr>
      <w:spacing w:before="100" w:beforeAutospacing="1" w:after="100" w:afterAutospacing="1"/>
    </w:pPr>
    <w:rPr>
      <w:rFonts w:ascii="Times" w:hAnsi="Times"/>
      <w:szCs w:val="20"/>
    </w:rPr>
  </w:style>
  <w:style w:type="character" w:customStyle="1" w:styleId="createdate">
    <w:name w:val="createdate"/>
    <w:basedOn w:val="DefaultParagraphFont"/>
    <w:rsid w:val="00B606F0"/>
  </w:style>
  <w:style w:type="paragraph" w:customStyle="1" w:styleId="p">
    <w:name w:val="p"/>
    <w:basedOn w:val="Normal"/>
    <w:qFormat/>
    <w:rsid w:val="00B606F0"/>
    <w:pPr>
      <w:spacing w:before="100" w:beforeAutospacing="1" w:after="100" w:afterAutospacing="1"/>
    </w:pPr>
    <w:rPr>
      <w:rFonts w:ascii="Times" w:hAnsi="Times"/>
      <w:szCs w:val="20"/>
    </w:rPr>
  </w:style>
  <w:style w:type="character" w:customStyle="1" w:styleId="text-label">
    <w:name w:val="text-label"/>
    <w:basedOn w:val="DefaultParagraphFont"/>
    <w:rsid w:val="00B606F0"/>
  </w:style>
  <w:style w:type="character" w:customStyle="1" w:styleId="metad">
    <w:name w:val="metad"/>
    <w:rsid w:val="00B606F0"/>
  </w:style>
  <w:style w:type="character" w:customStyle="1" w:styleId="justify1">
    <w:name w:val="justify1"/>
    <w:rsid w:val="00B606F0"/>
  </w:style>
  <w:style w:type="paragraph" w:customStyle="1" w:styleId="TOC3Char">
    <w:name w:val="TOC 3 Char"/>
    <w:basedOn w:val="Normal"/>
    <w:next w:val="Normal"/>
    <w:qFormat/>
    <w:rsid w:val="00B606F0"/>
    <w:rPr>
      <w:rFonts w:eastAsia="Times New Roman"/>
      <w:szCs w:val="20"/>
    </w:rPr>
  </w:style>
  <w:style w:type="paragraph" w:customStyle="1" w:styleId="TOC1Char">
    <w:name w:val="TOC 1 Char"/>
    <w:basedOn w:val="Normal"/>
    <w:next w:val="Normal"/>
    <w:qFormat/>
    <w:rsid w:val="00B606F0"/>
    <w:rPr>
      <w:rFonts w:eastAsia="Times New Roman"/>
      <w:b/>
      <w:szCs w:val="20"/>
    </w:rPr>
  </w:style>
  <w:style w:type="character" w:customStyle="1" w:styleId="StyleCardtextChar10pt">
    <w:name w:val="Style Card text Char + 10 pt"/>
    <w:rsid w:val="00B606F0"/>
    <w:rPr>
      <w:rFonts w:ascii="Georgia" w:eastAsia="Calibri" w:hAnsi="Georgia"/>
      <w:sz w:val="20"/>
      <w:u w:val="single"/>
      <w:lang w:bidi="ar-SA"/>
    </w:rPr>
  </w:style>
  <w:style w:type="numbering" w:customStyle="1" w:styleId="NoList411">
    <w:name w:val="No List411"/>
    <w:next w:val="NoList"/>
    <w:semiHidden/>
    <w:unhideWhenUsed/>
    <w:rsid w:val="00B606F0"/>
  </w:style>
  <w:style w:type="numbering" w:customStyle="1" w:styleId="NoList51">
    <w:name w:val="No List51"/>
    <w:next w:val="NoList"/>
    <w:semiHidden/>
    <w:unhideWhenUsed/>
    <w:rsid w:val="00B606F0"/>
  </w:style>
  <w:style w:type="numbering" w:customStyle="1" w:styleId="NoList6">
    <w:name w:val="No List6"/>
    <w:next w:val="NoList"/>
    <w:uiPriority w:val="99"/>
    <w:semiHidden/>
    <w:unhideWhenUsed/>
    <w:rsid w:val="00B606F0"/>
  </w:style>
  <w:style w:type="numbering" w:customStyle="1" w:styleId="NoList7">
    <w:name w:val="No List7"/>
    <w:next w:val="NoList"/>
    <w:semiHidden/>
    <w:unhideWhenUsed/>
    <w:rsid w:val="00B606F0"/>
  </w:style>
  <w:style w:type="paragraph" w:customStyle="1" w:styleId="NoteLevel11">
    <w:name w:val="Note Level 11"/>
    <w:basedOn w:val="Normal"/>
    <w:uiPriority w:val="99"/>
    <w:qFormat/>
    <w:rsid w:val="00B606F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606F0"/>
    <w:pPr>
      <w:keepNext/>
      <w:tabs>
        <w:tab w:val="num" w:pos="1440"/>
      </w:tabs>
      <w:ind w:left="1800" w:hanging="360"/>
      <w:outlineLvl w:val="2"/>
    </w:pPr>
  </w:style>
  <w:style w:type="paragraph" w:customStyle="1" w:styleId="NoteLevel41">
    <w:name w:val="Note Level 41"/>
    <w:basedOn w:val="Normal"/>
    <w:qFormat/>
    <w:rsid w:val="00B606F0"/>
    <w:pPr>
      <w:keepNext/>
      <w:tabs>
        <w:tab w:val="num" w:pos="2160"/>
      </w:tabs>
      <w:ind w:left="2520" w:hanging="360"/>
      <w:outlineLvl w:val="3"/>
    </w:pPr>
  </w:style>
  <w:style w:type="paragraph" w:customStyle="1" w:styleId="NoteLevel51">
    <w:name w:val="Note Level 51"/>
    <w:basedOn w:val="Normal"/>
    <w:qFormat/>
    <w:rsid w:val="00B606F0"/>
    <w:pPr>
      <w:keepNext/>
      <w:tabs>
        <w:tab w:val="num" w:pos="2880"/>
      </w:tabs>
      <w:ind w:left="3240" w:hanging="360"/>
      <w:outlineLvl w:val="4"/>
    </w:pPr>
  </w:style>
  <w:style w:type="paragraph" w:customStyle="1" w:styleId="NoteLevel61">
    <w:name w:val="Note Level 61"/>
    <w:basedOn w:val="Normal"/>
    <w:qFormat/>
    <w:rsid w:val="00B606F0"/>
    <w:pPr>
      <w:keepNext/>
      <w:tabs>
        <w:tab w:val="num" w:pos="3600"/>
      </w:tabs>
      <w:ind w:left="3960" w:hanging="360"/>
      <w:outlineLvl w:val="5"/>
    </w:pPr>
  </w:style>
  <w:style w:type="paragraph" w:customStyle="1" w:styleId="NoteLevel71">
    <w:name w:val="Note Level 71"/>
    <w:basedOn w:val="Normal"/>
    <w:qFormat/>
    <w:rsid w:val="00B606F0"/>
    <w:pPr>
      <w:keepNext/>
      <w:tabs>
        <w:tab w:val="num" w:pos="4320"/>
      </w:tabs>
      <w:ind w:left="4680" w:hanging="360"/>
      <w:outlineLvl w:val="6"/>
    </w:pPr>
  </w:style>
  <w:style w:type="paragraph" w:customStyle="1" w:styleId="NoteLevel81">
    <w:name w:val="Note Level 81"/>
    <w:basedOn w:val="Normal"/>
    <w:qFormat/>
    <w:rsid w:val="00B606F0"/>
    <w:pPr>
      <w:keepNext/>
      <w:tabs>
        <w:tab w:val="num" w:pos="5040"/>
      </w:tabs>
      <w:ind w:left="5400" w:hanging="360"/>
      <w:outlineLvl w:val="7"/>
    </w:pPr>
  </w:style>
  <w:style w:type="paragraph" w:customStyle="1" w:styleId="NoteLevel91">
    <w:name w:val="Note Level 91"/>
    <w:basedOn w:val="Normal"/>
    <w:qFormat/>
    <w:rsid w:val="00B606F0"/>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B606F0"/>
    <w:pPr>
      <w:jc w:val="both"/>
    </w:pPr>
    <w:rPr>
      <w:rFonts w:eastAsia="Times New Roman"/>
      <w:i/>
      <w:iCs/>
      <w:color w:val="000000"/>
    </w:rPr>
  </w:style>
  <w:style w:type="character" w:customStyle="1" w:styleId="MediumGrid11">
    <w:name w:val="Medium Grid 11"/>
    <w:uiPriority w:val="99"/>
    <w:rsid w:val="00B606F0"/>
    <w:rPr>
      <w:color w:val="808080"/>
    </w:rPr>
  </w:style>
  <w:style w:type="numbering" w:customStyle="1" w:styleId="NoList8">
    <w:name w:val="No List8"/>
    <w:next w:val="NoList"/>
    <w:semiHidden/>
    <w:unhideWhenUsed/>
    <w:rsid w:val="00B606F0"/>
  </w:style>
  <w:style w:type="numbering" w:customStyle="1" w:styleId="NoList9">
    <w:name w:val="No List9"/>
    <w:next w:val="NoList"/>
    <w:semiHidden/>
    <w:unhideWhenUsed/>
    <w:rsid w:val="00B606F0"/>
  </w:style>
  <w:style w:type="numbering" w:customStyle="1" w:styleId="NoList10">
    <w:name w:val="No List10"/>
    <w:next w:val="NoList"/>
    <w:semiHidden/>
    <w:unhideWhenUsed/>
    <w:rsid w:val="00B606F0"/>
  </w:style>
  <w:style w:type="numbering" w:customStyle="1" w:styleId="NoList1113">
    <w:name w:val="No List1113"/>
    <w:next w:val="NoList"/>
    <w:uiPriority w:val="99"/>
    <w:semiHidden/>
    <w:unhideWhenUsed/>
    <w:rsid w:val="00B606F0"/>
  </w:style>
  <w:style w:type="numbering" w:customStyle="1" w:styleId="NoList1211">
    <w:name w:val="No List1211"/>
    <w:next w:val="NoList"/>
    <w:semiHidden/>
    <w:unhideWhenUsed/>
    <w:rsid w:val="00B606F0"/>
  </w:style>
  <w:style w:type="numbering" w:customStyle="1" w:styleId="NoList131">
    <w:name w:val="No List131"/>
    <w:next w:val="NoList"/>
    <w:semiHidden/>
    <w:unhideWhenUsed/>
    <w:rsid w:val="00B606F0"/>
  </w:style>
  <w:style w:type="numbering" w:customStyle="1" w:styleId="NoList141">
    <w:name w:val="No List141"/>
    <w:next w:val="NoList"/>
    <w:semiHidden/>
    <w:unhideWhenUsed/>
    <w:rsid w:val="00B606F0"/>
  </w:style>
  <w:style w:type="numbering" w:customStyle="1" w:styleId="NoList15">
    <w:name w:val="No List15"/>
    <w:next w:val="NoList"/>
    <w:uiPriority w:val="99"/>
    <w:semiHidden/>
    <w:unhideWhenUsed/>
    <w:rsid w:val="00B606F0"/>
  </w:style>
  <w:style w:type="numbering" w:customStyle="1" w:styleId="NoList16">
    <w:name w:val="No List16"/>
    <w:next w:val="NoList"/>
    <w:uiPriority w:val="99"/>
    <w:semiHidden/>
    <w:unhideWhenUsed/>
    <w:rsid w:val="00B606F0"/>
  </w:style>
  <w:style w:type="numbering" w:customStyle="1" w:styleId="NoList17">
    <w:name w:val="No List17"/>
    <w:next w:val="NoList"/>
    <w:semiHidden/>
    <w:unhideWhenUsed/>
    <w:rsid w:val="00B606F0"/>
  </w:style>
  <w:style w:type="numbering" w:customStyle="1" w:styleId="NoList18">
    <w:name w:val="No List18"/>
    <w:next w:val="NoList"/>
    <w:uiPriority w:val="99"/>
    <w:semiHidden/>
    <w:unhideWhenUsed/>
    <w:rsid w:val="00B606F0"/>
  </w:style>
  <w:style w:type="numbering" w:customStyle="1" w:styleId="NoList19">
    <w:name w:val="No List19"/>
    <w:next w:val="NoList"/>
    <w:uiPriority w:val="99"/>
    <w:semiHidden/>
    <w:unhideWhenUsed/>
    <w:rsid w:val="00B606F0"/>
  </w:style>
  <w:style w:type="numbering" w:customStyle="1" w:styleId="NoList20">
    <w:name w:val="No List20"/>
    <w:next w:val="NoList"/>
    <w:semiHidden/>
    <w:unhideWhenUsed/>
    <w:rsid w:val="00B606F0"/>
  </w:style>
  <w:style w:type="numbering" w:customStyle="1" w:styleId="NoList213">
    <w:name w:val="No List213"/>
    <w:next w:val="NoList"/>
    <w:semiHidden/>
    <w:unhideWhenUsed/>
    <w:rsid w:val="00B606F0"/>
  </w:style>
  <w:style w:type="character" w:customStyle="1" w:styleId="Date2">
    <w:name w:val="Date2"/>
    <w:rsid w:val="00B606F0"/>
  </w:style>
  <w:style w:type="paragraph" w:customStyle="1" w:styleId="PlaceholderText2">
    <w:name w:val="Placeholder Text2"/>
    <w:basedOn w:val="Normal"/>
    <w:uiPriority w:val="99"/>
    <w:qFormat/>
    <w:rsid w:val="00B606F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606F0"/>
    <w:pPr>
      <w:spacing w:before="100" w:beforeAutospacing="1" w:after="100" w:afterAutospacing="1"/>
    </w:pPr>
    <w:rPr>
      <w:rFonts w:eastAsia="Times New Roman"/>
    </w:rPr>
  </w:style>
  <w:style w:type="paragraph" w:customStyle="1" w:styleId="LightShading1">
    <w:name w:val="Light Shading1"/>
    <w:basedOn w:val="Normal"/>
    <w:qFormat/>
    <w:rsid w:val="00B606F0"/>
    <w:pPr>
      <w:keepNext/>
      <w:tabs>
        <w:tab w:val="num" w:pos="1440"/>
      </w:tabs>
      <w:ind w:left="1800" w:hanging="360"/>
      <w:outlineLvl w:val="2"/>
    </w:pPr>
  </w:style>
  <w:style w:type="paragraph" w:customStyle="1" w:styleId="LightList1">
    <w:name w:val="Light List1"/>
    <w:basedOn w:val="Normal"/>
    <w:qFormat/>
    <w:rsid w:val="00B606F0"/>
    <w:pPr>
      <w:keepNext/>
      <w:tabs>
        <w:tab w:val="num" w:pos="2160"/>
      </w:tabs>
      <w:ind w:left="2520" w:hanging="360"/>
      <w:outlineLvl w:val="3"/>
    </w:pPr>
  </w:style>
  <w:style w:type="paragraph" w:customStyle="1" w:styleId="LightGrid1">
    <w:name w:val="Light Grid1"/>
    <w:basedOn w:val="Normal"/>
    <w:qFormat/>
    <w:rsid w:val="00B606F0"/>
    <w:pPr>
      <w:keepNext/>
      <w:tabs>
        <w:tab w:val="num" w:pos="2880"/>
      </w:tabs>
      <w:ind w:left="3240" w:hanging="360"/>
      <w:outlineLvl w:val="4"/>
    </w:pPr>
  </w:style>
  <w:style w:type="paragraph" w:customStyle="1" w:styleId="MediumShading11">
    <w:name w:val="Medium Shading 11"/>
    <w:basedOn w:val="Normal"/>
    <w:qFormat/>
    <w:rsid w:val="00B606F0"/>
    <w:pPr>
      <w:keepNext/>
      <w:tabs>
        <w:tab w:val="num" w:pos="3600"/>
      </w:tabs>
      <w:ind w:left="3960" w:hanging="360"/>
      <w:outlineLvl w:val="5"/>
    </w:pPr>
  </w:style>
  <w:style w:type="paragraph" w:customStyle="1" w:styleId="MediumShading21">
    <w:name w:val="Medium Shading 21"/>
    <w:basedOn w:val="Normal"/>
    <w:qFormat/>
    <w:rsid w:val="00B606F0"/>
    <w:pPr>
      <w:keepNext/>
      <w:tabs>
        <w:tab w:val="num" w:pos="4320"/>
      </w:tabs>
      <w:ind w:left="4680" w:hanging="360"/>
      <w:outlineLvl w:val="6"/>
    </w:pPr>
  </w:style>
  <w:style w:type="paragraph" w:customStyle="1" w:styleId="MediumList11">
    <w:name w:val="Medium List 11"/>
    <w:basedOn w:val="Normal"/>
    <w:qFormat/>
    <w:rsid w:val="00B606F0"/>
    <w:pPr>
      <w:keepNext/>
      <w:tabs>
        <w:tab w:val="num" w:pos="5040"/>
      </w:tabs>
      <w:ind w:left="5400" w:hanging="360"/>
      <w:outlineLvl w:val="7"/>
    </w:pPr>
  </w:style>
  <w:style w:type="paragraph" w:customStyle="1" w:styleId="MediumList21">
    <w:name w:val="Medium List 21"/>
    <w:basedOn w:val="Normal"/>
    <w:qFormat/>
    <w:rsid w:val="00B606F0"/>
    <w:pPr>
      <w:keepNext/>
      <w:tabs>
        <w:tab w:val="num" w:pos="5760"/>
      </w:tabs>
      <w:ind w:left="6120" w:hanging="360"/>
      <w:outlineLvl w:val="8"/>
    </w:pPr>
  </w:style>
  <w:style w:type="character" w:customStyle="1" w:styleId="SmallCharChar0">
    <w:name w:val="Small Char Char"/>
    <w:basedOn w:val="DefaultParagraphFont"/>
    <w:rsid w:val="00B606F0"/>
    <w:rPr>
      <w:sz w:val="17"/>
      <w:szCs w:val="24"/>
      <w:lang w:val="en-US" w:eastAsia="en-US" w:bidi="ar-SA"/>
    </w:rPr>
  </w:style>
  <w:style w:type="paragraph" w:customStyle="1" w:styleId="TagsFutura">
    <w:name w:val="TagsFutura"/>
    <w:basedOn w:val="Normal"/>
    <w:next w:val="Cites"/>
    <w:qFormat/>
    <w:rsid w:val="00B606F0"/>
    <w:rPr>
      <w:rFonts w:ascii="Futura" w:eastAsia="Times" w:hAnsi="Futura"/>
      <w:b/>
      <w:caps/>
      <w:sz w:val="18"/>
      <w:szCs w:val="20"/>
    </w:rPr>
  </w:style>
  <w:style w:type="character" w:customStyle="1" w:styleId="italics">
    <w:name w:val="italics"/>
    <w:basedOn w:val="DefaultParagraphFont"/>
    <w:rsid w:val="00B606F0"/>
  </w:style>
  <w:style w:type="character" w:customStyle="1" w:styleId="m-3583723223135346788gmail-style13ptbold">
    <w:name w:val="m_-3583723223135346788gmail-style13ptbold"/>
    <w:basedOn w:val="DefaultParagraphFont"/>
    <w:rsid w:val="00B606F0"/>
  </w:style>
  <w:style w:type="character" w:customStyle="1" w:styleId="m-3583723223135346788gmail-styleunderline">
    <w:name w:val="m_-3583723223135346788gmail-styleunderline"/>
    <w:basedOn w:val="DefaultParagraphFont"/>
    <w:rsid w:val="00B606F0"/>
  </w:style>
  <w:style w:type="character" w:customStyle="1" w:styleId="m-7987884988147105482m1065625063539186999gmail-style13ptbold">
    <w:name w:val="m_-7987884988147105482m_1065625063539186999gmail-style13ptbold"/>
    <w:basedOn w:val="DefaultParagraphFont"/>
    <w:rsid w:val="00B606F0"/>
  </w:style>
  <w:style w:type="character" w:customStyle="1" w:styleId="m-7987884988147105482m1065625063539186999gmail-styleunderline">
    <w:name w:val="m_-7987884988147105482m_1065625063539186999gmail-styleunderline"/>
    <w:basedOn w:val="DefaultParagraphFont"/>
    <w:rsid w:val="00B606F0"/>
  </w:style>
  <w:style w:type="character" w:customStyle="1" w:styleId="m-2831606650154326052gmail-style13ptbold">
    <w:name w:val="m_-2831606650154326052gmail-style13ptbold"/>
    <w:basedOn w:val="DefaultParagraphFont"/>
    <w:rsid w:val="00B606F0"/>
  </w:style>
  <w:style w:type="character" w:customStyle="1" w:styleId="pullquote">
    <w:name w:val="pullquote"/>
    <w:basedOn w:val="DefaultParagraphFont"/>
    <w:rsid w:val="00B606F0"/>
  </w:style>
  <w:style w:type="paragraph" w:customStyle="1" w:styleId="pullquote1">
    <w:name w:val="pullquote1"/>
    <w:basedOn w:val="Normal"/>
    <w:rsid w:val="00B606F0"/>
    <w:pPr>
      <w:spacing w:before="100" w:beforeAutospacing="1" w:after="100" w:afterAutospacing="1"/>
    </w:pPr>
  </w:style>
  <w:style w:type="character" w:customStyle="1" w:styleId="day">
    <w:name w:val="day"/>
    <w:basedOn w:val="DefaultParagraphFont"/>
    <w:rsid w:val="00B606F0"/>
  </w:style>
  <w:style w:type="character" w:customStyle="1" w:styleId="ojrvke-r4nke-q4bldf-r4nke">
    <w:name w:val="ojrvke-r4nke-q4bldf-r4nke"/>
    <w:basedOn w:val="DefaultParagraphFont"/>
    <w:rsid w:val="00B606F0"/>
  </w:style>
  <w:style w:type="character" w:customStyle="1" w:styleId="ojrvke-r4nke-q4bldf-shaume">
    <w:name w:val="ojrvke-r4nke-q4bldf-shaume"/>
    <w:basedOn w:val="DefaultParagraphFont"/>
    <w:rsid w:val="00B606F0"/>
  </w:style>
  <w:style w:type="character" w:customStyle="1" w:styleId="ojrvke-r4nke-q4bldf-oqlbge">
    <w:name w:val="ojrvke-r4nke-q4bldf-oqlbge"/>
    <w:basedOn w:val="DefaultParagraphFont"/>
    <w:rsid w:val="00B606F0"/>
  </w:style>
  <w:style w:type="character" w:customStyle="1" w:styleId="lede-text-onlyhighlight">
    <w:name w:val="lede-text-only__highlight"/>
    <w:basedOn w:val="DefaultParagraphFont"/>
    <w:rsid w:val="00B606F0"/>
  </w:style>
  <w:style w:type="character" w:customStyle="1" w:styleId="submitted-by">
    <w:name w:val="submitted-by"/>
    <w:basedOn w:val="DefaultParagraphFont"/>
    <w:rsid w:val="00B606F0"/>
  </w:style>
  <w:style w:type="character" w:customStyle="1" w:styleId="article-recirc-link-text">
    <w:name w:val="article-recirc-link-text"/>
    <w:basedOn w:val="DefaultParagraphFont"/>
    <w:rsid w:val="00B606F0"/>
  </w:style>
  <w:style w:type="character" w:customStyle="1" w:styleId="author-list-item">
    <w:name w:val="author-list-item"/>
    <w:basedOn w:val="DefaultParagraphFont"/>
    <w:rsid w:val="00B606F0"/>
  </w:style>
  <w:style w:type="paragraph" w:customStyle="1" w:styleId="p1">
    <w:name w:val="p1"/>
    <w:basedOn w:val="Normal"/>
    <w:qFormat/>
    <w:rsid w:val="00B606F0"/>
    <w:pPr>
      <w:spacing w:before="100" w:beforeAutospacing="1" w:after="100" w:afterAutospacing="1"/>
    </w:pPr>
  </w:style>
  <w:style w:type="character" w:customStyle="1" w:styleId="s1">
    <w:name w:val="s1"/>
    <w:basedOn w:val="DefaultParagraphFont"/>
    <w:rsid w:val="00B606F0"/>
  </w:style>
  <w:style w:type="character" w:customStyle="1" w:styleId="vw-date-box-date">
    <w:name w:val="vw-date-box-date"/>
    <w:basedOn w:val="DefaultParagraphFont"/>
    <w:rsid w:val="00B606F0"/>
  </w:style>
  <w:style w:type="character" w:customStyle="1" w:styleId="vw-date-box-month">
    <w:name w:val="vw-date-box-month"/>
    <w:basedOn w:val="DefaultParagraphFont"/>
    <w:rsid w:val="00B606F0"/>
  </w:style>
  <w:style w:type="character" w:customStyle="1" w:styleId="meta-divider">
    <w:name w:val="meta-divider"/>
    <w:basedOn w:val="DefaultParagraphFont"/>
    <w:rsid w:val="00B606F0"/>
  </w:style>
  <w:style w:type="character" w:customStyle="1" w:styleId="c-bylineitem">
    <w:name w:val="c-byline__item"/>
    <w:basedOn w:val="DefaultParagraphFont"/>
    <w:rsid w:val="00B606F0"/>
  </w:style>
  <w:style w:type="character" w:customStyle="1" w:styleId="UnresolvedMention3">
    <w:name w:val="Unresolved Mention3"/>
    <w:basedOn w:val="DefaultParagraphFont"/>
    <w:uiPriority w:val="99"/>
    <w:rsid w:val="00B606F0"/>
    <w:rPr>
      <w:color w:val="808080"/>
      <w:shd w:val="clear" w:color="auto" w:fill="E6E6E6"/>
    </w:rPr>
  </w:style>
  <w:style w:type="character" w:customStyle="1" w:styleId="cit-title">
    <w:name w:val="cit-title"/>
    <w:basedOn w:val="DefaultParagraphFont"/>
    <w:rsid w:val="00B606F0"/>
  </w:style>
  <w:style w:type="paragraph" w:customStyle="1" w:styleId="graf">
    <w:name w:val="graf"/>
    <w:basedOn w:val="Normal"/>
    <w:uiPriority w:val="99"/>
    <w:qFormat/>
    <w:rsid w:val="00B606F0"/>
    <w:pPr>
      <w:spacing w:before="100" w:beforeAutospacing="1" w:after="100" w:afterAutospacing="1"/>
    </w:pPr>
    <w:rPr>
      <w:rFonts w:eastAsia="Times New Roman"/>
    </w:rPr>
  </w:style>
  <w:style w:type="character" w:customStyle="1" w:styleId="markup--quote">
    <w:name w:val="markup--quote"/>
    <w:basedOn w:val="DefaultParagraphFont"/>
    <w:rsid w:val="00B606F0"/>
  </w:style>
  <w:style w:type="character" w:customStyle="1" w:styleId="button-label">
    <w:name w:val="button-label"/>
    <w:basedOn w:val="DefaultParagraphFont"/>
    <w:rsid w:val="00B606F0"/>
  </w:style>
  <w:style w:type="paragraph" w:customStyle="1" w:styleId="block-flush">
    <w:name w:val="block-flush"/>
    <w:basedOn w:val="Normal"/>
    <w:rsid w:val="00B606F0"/>
    <w:pPr>
      <w:spacing w:before="100" w:beforeAutospacing="1" w:after="100" w:afterAutospacing="1"/>
    </w:pPr>
    <w:rPr>
      <w:rFonts w:eastAsia="Times New Roman"/>
    </w:rPr>
  </w:style>
  <w:style w:type="paragraph" w:customStyle="1" w:styleId="contrib-byline-author">
    <w:name w:val="contrib-byline-author"/>
    <w:basedOn w:val="Normal"/>
    <w:rsid w:val="00B606F0"/>
    <w:pPr>
      <w:spacing w:before="100" w:beforeAutospacing="1" w:after="100" w:afterAutospacing="1"/>
    </w:pPr>
    <w:rPr>
      <w:rFonts w:eastAsia="Times New Roman"/>
    </w:rPr>
  </w:style>
  <w:style w:type="character" w:customStyle="1" w:styleId="author-comma">
    <w:name w:val="author-comma"/>
    <w:basedOn w:val="DefaultParagraphFont"/>
    <w:rsid w:val="00B606F0"/>
  </w:style>
  <w:style w:type="paragraph" w:customStyle="1" w:styleId="contrib-byline-title">
    <w:name w:val="contrib-byline-title"/>
    <w:basedOn w:val="Normal"/>
    <w:rsid w:val="00B606F0"/>
    <w:pPr>
      <w:spacing w:before="100" w:beforeAutospacing="1" w:after="100" w:afterAutospacing="1"/>
    </w:pPr>
    <w:rPr>
      <w:rFonts w:eastAsia="Times New Roman"/>
    </w:rPr>
  </w:style>
  <w:style w:type="character" w:customStyle="1" w:styleId="ng-binding">
    <w:name w:val="ng-binding"/>
    <w:basedOn w:val="DefaultParagraphFont"/>
    <w:rsid w:val="00B606F0"/>
  </w:style>
  <w:style w:type="paragraph" w:customStyle="1" w:styleId="contrib-tagline">
    <w:name w:val="contrib-tagline"/>
    <w:basedOn w:val="Normal"/>
    <w:rsid w:val="00B606F0"/>
    <w:pPr>
      <w:spacing w:before="100" w:beforeAutospacing="1" w:after="100" w:afterAutospacing="1"/>
    </w:pPr>
    <w:rPr>
      <w:rFonts w:eastAsia="Times New Roman"/>
    </w:rPr>
  </w:style>
  <w:style w:type="character" w:customStyle="1" w:styleId="timestampdate--published">
    <w:name w:val="timestamp__date--published"/>
    <w:basedOn w:val="DefaultParagraphFont"/>
    <w:rsid w:val="00B606F0"/>
  </w:style>
  <w:style w:type="character" w:customStyle="1" w:styleId="timestampdate--modified">
    <w:name w:val="timestamp__date--modified"/>
    <w:basedOn w:val="DefaultParagraphFont"/>
    <w:rsid w:val="00B606F0"/>
  </w:style>
  <w:style w:type="character" w:customStyle="1" w:styleId="author-carddetailsname">
    <w:name w:val="author-card__details__name"/>
    <w:basedOn w:val="DefaultParagraphFont"/>
    <w:rsid w:val="00B606F0"/>
  </w:style>
  <w:style w:type="character" w:customStyle="1" w:styleId="author-cardmicrobio">
    <w:name w:val="author-card__microbio"/>
    <w:basedOn w:val="DefaultParagraphFont"/>
    <w:rsid w:val="00B606F0"/>
  </w:style>
  <w:style w:type="character" w:customStyle="1" w:styleId="UnresolvedMention4">
    <w:name w:val="Unresolved Mention4"/>
    <w:basedOn w:val="DefaultParagraphFont"/>
    <w:uiPriority w:val="99"/>
    <w:rsid w:val="00B606F0"/>
    <w:rPr>
      <w:color w:val="808080"/>
      <w:shd w:val="clear" w:color="auto" w:fill="E6E6E6"/>
    </w:rPr>
  </w:style>
  <w:style w:type="character" w:customStyle="1" w:styleId="fm-vol-iss-date">
    <w:name w:val="fm-vol-iss-date"/>
    <w:basedOn w:val="DefaultParagraphFont"/>
    <w:rsid w:val="00B606F0"/>
  </w:style>
  <w:style w:type="paragraph" w:customStyle="1" w:styleId="single-author">
    <w:name w:val="single-author"/>
    <w:basedOn w:val="Normal"/>
    <w:rsid w:val="00B606F0"/>
    <w:pPr>
      <w:spacing w:before="100" w:beforeAutospacing="1" w:after="100" w:afterAutospacing="1"/>
    </w:pPr>
  </w:style>
  <w:style w:type="paragraph" w:customStyle="1" w:styleId="single-time">
    <w:name w:val="single-time"/>
    <w:basedOn w:val="Normal"/>
    <w:rsid w:val="00B606F0"/>
    <w:pPr>
      <w:spacing w:before="100" w:beforeAutospacing="1" w:after="100" w:afterAutospacing="1"/>
    </w:pPr>
  </w:style>
  <w:style w:type="character" w:customStyle="1" w:styleId="author-carddetails-container">
    <w:name w:val="author-card__details-container"/>
    <w:basedOn w:val="DefaultParagraphFont"/>
    <w:rsid w:val="00B606F0"/>
  </w:style>
  <w:style w:type="paragraph" w:customStyle="1" w:styleId="text-small">
    <w:name w:val="text-small"/>
    <w:basedOn w:val="Normal"/>
    <w:rsid w:val="00B606F0"/>
    <w:pPr>
      <w:spacing w:before="100" w:beforeAutospacing="1" w:after="100" w:afterAutospacing="1"/>
    </w:pPr>
  </w:style>
  <w:style w:type="character" w:customStyle="1" w:styleId="show-for-medium-up">
    <w:name w:val="show-for-medium-up"/>
    <w:basedOn w:val="DefaultParagraphFont"/>
    <w:rsid w:val="00B606F0"/>
  </w:style>
  <w:style w:type="character" w:customStyle="1" w:styleId="author-ref">
    <w:name w:val="author-ref"/>
    <w:basedOn w:val="DefaultParagraphFont"/>
    <w:rsid w:val="00B606F0"/>
  </w:style>
  <w:style w:type="character" w:customStyle="1" w:styleId="sr-only">
    <w:name w:val="sr-only"/>
    <w:basedOn w:val="DefaultParagraphFont"/>
    <w:rsid w:val="00B606F0"/>
  </w:style>
  <w:style w:type="paragraph" w:customStyle="1" w:styleId="comment-options">
    <w:name w:val="comment-options"/>
    <w:basedOn w:val="Normal"/>
    <w:rsid w:val="00B606F0"/>
    <w:pPr>
      <w:spacing w:before="100" w:beforeAutospacing="1" w:after="100" w:afterAutospacing="1"/>
    </w:pPr>
  </w:style>
  <w:style w:type="character" w:customStyle="1" w:styleId="sword">
    <w:name w:val="sword"/>
    <w:basedOn w:val="DefaultParagraphFont"/>
    <w:rsid w:val="00B606F0"/>
  </w:style>
  <w:style w:type="character" w:customStyle="1" w:styleId="categories">
    <w:name w:val="categories"/>
    <w:basedOn w:val="DefaultParagraphFont"/>
    <w:rsid w:val="00B606F0"/>
  </w:style>
  <w:style w:type="character" w:customStyle="1" w:styleId="normaltextrun">
    <w:name w:val="normaltextrun"/>
    <w:basedOn w:val="DefaultParagraphFont"/>
    <w:rsid w:val="00B606F0"/>
  </w:style>
  <w:style w:type="character" w:customStyle="1" w:styleId="spellingerror">
    <w:name w:val="spellingerror"/>
    <w:basedOn w:val="DefaultParagraphFont"/>
    <w:rsid w:val="00B606F0"/>
  </w:style>
  <w:style w:type="character" w:customStyle="1" w:styleId="hi-italic">
    <w:name w:val="hi-italic"/>
    <w:basedOn w:val="DefaultParagraphFont"/>
    <w:rsid w:val="00B606F0"/>
  </w:style>
  <w:style w:type="character" w:customStyle="1" w:styleId="visually-hidden">
    <w:name w:val="visually-hidden"/>
    <w:basedOn w:val="DefaultParagraphFont"/>
    <w:rsid w:val="00B606F0"/>
  </w:style>
  <w:style w:type="character" w:customStyle="1" w:styleId="s2">
    <w:name w:val="s2"/>
    <w:basedOn w:val="DefaultParagraphFont"/>
    <w:rsid w:val="00B606F0"/>
  </w:style>
  <w:style w:type="paragraph" w:customStyle="1" w:styleId="deck">
    <w:name w:val="deck"/>
    <w:basedOn w:val="Normal"/>
    <w:uiPriority w:val="99"/>
    <w:qFormat/>
    <w:rsid w:val="00B606F0"/>
    <w:pPr>
      <w:spacing w:before="100" w:beforeAutospacing="1" w:after="100" w:afterAutospacing="1"/>
    </w:pPr>
  </w:style>
  <w:style w:type="paragraph" w:customStyle="1" w:styleId="m-profilebio-blurb">
    <w:name w:val="m-profile__bio-blurb"/>
    <w:basedOn w:val="Normal"/>
    <w:rsid w:val="00B606F0"/>
    <w:pPr>
      <w:spacing w:before="100" w:beforeAutospacing="1" w:after="100" w:afterAutospacing="1"/>
    </w:pPr>
  </w:style>
  <w:style w:type="paragraph" w:customStyle="1" w:styleId="mbn">
    <w:name w:val="mbn"/>
    <w:basedOn w:val="Normal"/>
    <w:rsid w:val="00B606F0"/>
    <w:pPr>
      <w:spacing w:before="100" w:beforeAutospacing="1" w:after="100" w:afterAutospacing="1"/>
    </w:pPr>
  </w:style>
  <w:style w:type="paragraph" w:customStyle="1" w:styleId="bylinename">
    <w:name w:val="byline__name"/>
    <w:basedOn w:val="Normal"/>
    <w:rsid w:val="00B606F0"/>
    <w:pPr>
      <w:spacing w:before="100" w:beforeAutospacing="1" w:after="100" w:afterAutospacing="1"/>
    </w:pPr>
  </w:style>
  <w:style w:type="paragraph" w:customStyle="1" w:styleId="column">
    <w:name w:val="column"/>
    <w:basedOn w:val="Normal"/>
    <w:uiPriority w:val="99"/>
    <w:qFormat/>
    <w:rsid w:val="00B606F0"/>
    <w:pPr>
      <w:spacing w:before="100" w:beforeAutospacing="1" w:after="100" w:afterAutospacing="1"/>
    </w:pPr>
  </w:style>
  <w:style w:type="paragraph" w:customStyle="1" w:styleId="byline-column">
    <w:name w:val="byline-column"/>
    <w:basedOn w:val="Normal"/>
    <w:rsid w:val="00B606F0"/>
    <w:pPr>
      <w:spacing w:before="100" w:beforeAutospacing="1" w:after="100" w:afterAutospacing="1"/>
    </w:pPr>
  </w:style>
  <w:style w:type="character" w:customStyle="1" w:styleId="sharetools-label">
    <w:name w:val="sharetools-label"/>
    <w:basedOn w:val="DefaultParagraphFont"/>
    <w:rsid w:val="00B606F0"/>
  </w:style>
  <w:style w:type="character" w:customStyle="1" w:styleId="sharetool-text">
    <w:name w:val="sharetool-text"/>
    <w:basedOn w:val="DefaultParagraphFont"/>
    <w:rsid w:val="00B606F0"/>
  </w:style>
  <w:style w:type="paragraph" w:customStyle="1" w:styleId="byline-dateline">
    <w:name w:val="byline-dateline"/>
    <w:basedOn w:val="Normal"/>
    <w:rsid w:val="00B606F0"/>
    <w:pPr>
      <w:spacing w:before="100" w:beforeAutospacing="1" w:after="100" w:afterAutospacing="1"/>
    </w:pPr>
  </w:style>
  <w:style w:type="character" w:customStyle="1" w:styleId="name-desc">
    <w:name w:val="name-desc"/>
    <w:basedOn w:val="DefaultParagraphFont"/>
    <w:rsid w:val="00B606F0"/>
  </w:style>
  <w:style w:type="paragraph" w:customStyle="1" w:styleId="story-body-text">
    <w:name w:val="story-body-text"/>
    <w:basedOn w:val="Normal"/>
    <w:qFormat/>
    <w:rsid w:val="00B606F0"/>
    <w:pPr>
      <w:spacing w:before="100" w:beforeAutospacing="1" w:after="100" w:afterAutospacing="1"/>
    </w:pPr>
  </w:style>
  <w:style w:type="character" w:customStyle="1" w:styleId="dropcap1">
    <w:name w:val="dropcap1"/>
    <w:basedOn w:val="DefaultParagraphFont"/>
    <w:rsid w:val="00B606F0"/>
  </w:style>
  <w:style w:type="character" w:customStyle="1" w:styleId="rollover-people">
    <w:name w:val="rollover-people"/>
    <w:basedOn w:val="DefaultParagraphFont"/>
    <w:rsid w:val="00B606F0"/>
  </w:style>
  <w:style w:type="character" w:customStyle="1" w:styleId="byline-author">
    <w:name w:val="byline-author"/>
    <w:basedOn w:val="DefaultParagraphFont"/>
    <w:rsid w:val="00B606F0"/>
  </w:style>
  <w:style w:type="character" w:customStyle="1" w:styleId="twitter-url">
    <w:name w:val="twitter-url"/>
    <w:basedOn w:val="DefaultParagraphFont"/>
    <w:rsid w:val="00B606F0"/>
  </w:style>
  <w:style w:type="character" w:customStyle="1" w:styleId="firstpart">
    <w:name w:val="firstpart"/>
    <w:basedOn w:val="DefaultParagraphFont"/>
    <w:rsid w:val="00B606F0"/>
  </w:style>
  <w:style w:type="paragraph" w:customStyle="1" w:styleId="articlepull-quote-txt">
    <w:name w:val="article__pull-quote-txt"/>
    <w:basedOn w:val="Normal"/>
    <w:rsid w:val="00B606F0"/>
    <w:pPr>
      <w:spacing w:before="100" w:beforeAutospacing="1" w:after="100" w:afterAutospacing="1"/>
    </w:pPr>
  </w:style>
  <w:style w:type="paragraph" w:customStyle="1" w:styleId="detail-intro-text-author">
    <w:name w:val="detail-intro-text-author"/>
    <w:basedOn w:val="Normal"/>
    <w:rsid w:val="00B606F0"/>
    <w:pPr>
      <w:spacing w:before="100" w:beforeAutospacing="1" w:after="100" w:afterAutospacing="1"/>
    </w:pPr>
  </w:style>
  <w:style w:type="paragraph" w:customStyle="1" w:styleId="tweetline">
    <w:name w:val="tweet_line"/>
    <w:basedOn w:val="Normal"/>
    <w:rsid w:val="00B606F0"/>
    <w:pPr>
      <w:spacing w:before="100" w:beforeAutospacing="1" w:after="100" w:afterAutospacing="1"/>
    </w:pPr>
  </w:style>
  <w:style w:type="character" w:customStyle="1" w:styleId="tweetquote">
    <w:name w:val="tweet_quote"/>
    <w:basedOn w:val="DefaultParagraphFont"/>
    <w:rsid w:val="00B606F0"/>
  </w:style>
  <w:style w:type="character" w:customStyle="1" w:styleId="original">
    <w:name w:val="original"/>
    <w:basedOn w:val="DefaultParagraphFont"/>
    <w:rsid w:val="00B606F0"/>
  </w:style>
  <w:style w:type="character" w:customStyle="1" w:styleId="flytitle-and-titletitle">
    <w:name w:val="flytitle-and-title__title"/>
    <w:basedOn w:val="DefaultParagraphFont"/>
    <w:rsid w:val="00B606F0"/>
  </w:style>
  <w:style w:type="paragraph" w:customStyle="1" w:styleId="blog-postrubric">
    <w:name w:val="blog-post__rubric"/>
    <w:basedOn w:val="Normal"/>
    <w:rsid w:val="00B606F0"/>
    <w:pPr>
      <w:spacing w:before="100" w:beforeAutospacing="1" w:after="100" w:afterAutospacing="1"/>
    </w:pPr>
  </w:style>
  <w:style w:type="paragraph" w:customStyle="1" w:styleId="blog-postbyline-container">
    <w:name w:val="blog-post__byline-container"/>
    <w:basedOn w:val="Normal"/>
    <w:rsid w:val="00B606F0"/>
    <w:pPr>
      <w:spacing w:before="100" w:beforeAutospacing="1" w:after="100" w:afterAutospacing="1"/>
    </w:pPr>
  </w:style>
  <w:style w:type="character" w:customStyle="1" w:styleId="blog-postbyline">
    <w:name w:val="blog-post__byline"/>
    <w:basedOn w:val="DefaultParagraphFont"/>
    <w:rsid w:val="00B606F0"/>
  </w:style>
  <w:style w:type="character" w:customStyle="1" w:styleId="a-authorbyline-prefix">
    <w:name w:val="a-author__byline-prefix"/>
    <w:basedOn w:val="DefaultParagraphFont"/>
    <w:rsid w:val="00B606F0"/>
  </w:style>
  <w:style w:type="character" w:customStyle="1" w:styleId="a-authorbyline-name">
    <w:name w:val="a-author__byline-name"/>
    <w:basedOn w:val="DefaultParagraphFont"/>
    <w:rsid w:val="00B606F0"/>
  </w:style>
  <w:style w:type="character" w:customStyle="1" w:styleId="red-subtitle">
    <w:name w:val="red-subtitle"/>
    <w:basedOn w:val="DefaultParagraphFont"/>
    <w:rsid w:val="00B606F0"/>
  </w:style>
  <w:style w:type="character" w:customStyle="1" w:styleId="tgc">
    <w:name w:val="_tgc"/>
    <w:basedOn w:val="DefaultParagraphFont"/>
    <w:rsid w:val="00B606F0"/>
  </w:style>
  <w:style w:type="character" w:customStyle="1" w:styleId="djhat-arrow">
    <w:name w:val="djhat-arrow"/>
    <w:basedOn w:val="DefaultParagraphFont"/>
    <w:rsid w:val="00B606F0"/>
  </w:style>
  <w:style w:type="character" w:customStyle="1" w:styleId="mname">
    <w:name w:val="mname"/>
    <w:basedOn w:val="DefaultParagraphFont"/>
    <w:rsid w:val="00B606F0"/>
  </w:style>
  <w:style w:type="character" w:customStyle="1" w:styleId="mvalue">
    <w:name w:val="mvalue"/>
    <w:basedOn w:val="DefaultParagraphFont"/>
    <w:rsid w:val="00B606F0"/>
  </w:style>
  <w:style w:type="character" w:customStyle="1" w:styleId="mchange">
    <w:name w:val="mchange"/>
    <w:basedOn w:val="DefaultParagraphFont"/>
    <w:rsid w:val="00B606F0"/>
  </w:style>
  <w:style w:type="character" w:customStyle="1" w:styleId="categoryaside">
    <w:name w:val="category__aside"/>
    <w:basedOn w:val="DefaultParagraphFont"/>
    <w:rsid w:val="00B606F0"/>
  </w:style>
  <w:style w:type="character" w:customStyle="1" w:styleId="article-breadcrumb-wrapper">
    <w:name w:val="article-breadcrumb-wrapper"/>
    <w:basedOn w:val="DefaultParagraphFont"/>
    <w:rsid w:val="00B606F0"/>
  </w:style>
  <w:style w:type="character" w:customStyle="1" w:styleId="wsj-article-caption-content">
    <w:name w:val="wsj-article-caption-content"/>
    <w:basedOn w:val="DefaultParagraphFont"/>
    <w:rsid w:val="00B606F0"/>
  </w:style>
  <w:style w:type="character" w:customStyle="1" w:styleId="wsj-article-credit">
    <w:name w:val="wsj-article-credit"/>
    <w:basedOn w:val="DefaultParagraphFont"/>
    <w:rsid w:val="00B606F0"/>
  </w:style>
  <w:style w:type="character" w:customStyle="1" w:styleId="wsj-article-credit-tag">
    <w:name w:val="wsj-article-credit-tag"/>
    <w:basedOn w:val="DefaultParagraphFont"/>
    <w:rsid w:val="00B606F0"/>
  </w:style>
  <w:style w:type="character" w:customStyle="1" w:styleId="commentscounticon">
    <w:name w:val="comments_count_icon"/>
    <w:basedOn w:val="DefaultParagraphFont"/>
    <w:rsid w:val="00B606F0"/>
  </w:style>
  <w:style w:type="character" w:customStyle="1" w:styleId="comments-count-word">
    <w:name w:val="comments-count-word"/>
    <w:basedOn w:val="DefaultParagraphFont"/>
    <w:rsid w:val="00B606F0"/>
  </w:style>
  <w:style w:type="character" w:customStyle="1" w:styleId="company-name-type">
    <w:name w:val="company-name-type"/>
    <w:basedOn w:val="DefaultParagraphFont"/>
    <w:rsid w:val="00B606F0"/>
  </w:style>
  <w:style w:type="character" w:customStyle="1" w:styleId="nav-prevnext-lbl">
    <w:name w:val="nav-prevnext-lbl"/>
    <w:basedOn w:val="DefaultParagraphFont"/>
    <w:rsid w:val="00B606F0"/>
  </w:style>
  <w:style w:type="character" w:customStyle="1" w:styleId="nav-prevnext-hed">
    <w:name w:val="nav-prevnext-hed"/>
    <w:basedOn w:val="DefaultParagraphFont"/>
    <w:rsid w:val="00B606F0"/>
  </w:style>
  <w:style w:type="character" w:customStyle="1" w:styleId="readcomments">
    <w:name w:val="readcomments"/>
    <w:basedOn w:val="DefaultParagraphFont"/>
    <w:rsid w:val="00B606F0"/>
  </w:style>
  <w:style w:type="character" w:customStyle="1" w:styleId="selected-edition">
    <w:name w:val="selected-edition"/>
    <w:basedOn w:val="DefaultParagraphFont"/>
    <w:rsid w:val="00B606F0"/>
  </w:style>
  <w:style w:type="character" w:customStyle="1" w:styleId="rotate">
    <w:name w:val="rotate"/>
    <w:basedOn w:val="DefaultParagraphFont"/>
    <w:rsid w:val="00B606F0"/>
  </w:style>
  <w:style w:type="paragraph" w:customStyle="1" w:styleId="column-name">
    <w:name w:val="column-name"/>
    <w:basedOn w:val="Normal"/>
    <w:qFormat/>
    <w:rsid w:val="00B606F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606F0"/>
  </w:style>
  <w:style w:type="character" w:customStyle="1" w:styleId="QuoteChar1">
    <w:name w:val="Quote Char1"/>
    <w:aliases w:val="quote Char1"/>
    <w:basedOn w:val="DefaultParagraphFont"/>
    <w:uiPriority w:val="29"/>
    <w:rsid w:val="00B606F0"/>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B606F0"/>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B606F0"/>
    <w:rPr>
      <w:rFonts w:ascii="Calibri" w:hAnsi="Calibri"/>
      <w:u w:val="single"/>
    </w:rPr>
  </w:style>
  <w:style w:type="paragraph" w:customStyle="1" w:styleId="StyleMinimizedText11pt">
    <w:name w:val="Style Minimized Text + 11 pt"/>
    <w:basedOn w:val="Normal"/>
    <w:link w:val="StyleMinimizedText11ptChar"/>
    <w:qFormat/>
    <w:rsid w:val="00B606F0"/>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B606F0"/>
    <w:rPr>
      <w:rFonts w:ascii="Georgia" w:hAnsi="Georgia"/>
      <w:sz w:val="16"/>
    </w:rPr>
  </w:style>
  <w:style w:type="paragraph" w:customStyle="1" w:styleId="StyleMinimizedText11pt1">
    <w:name w:val="Style Minimized Text + 11 pt1"/>
    <w:basedOn w:val="Normal"/>
    <w:link w:val="StyleMinimizedText11pt1Char"/>
    <w:qFormat/>
    <w:rsid w:val="00B606F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606F0"/>
    <w:rPr>
      <w:rFonts w:ascii="Georgia" w:hAnsi="Georgia"/>
      <w:sz w:val="16"/>
    </w:rPr>
  </w:style>
  <w:style w:type="paragraph" w:customStyle="1" w:styleId="Debate-EmphasizedText-F5">
    <w:name w:val="Debate- Emphasized Text- F5"/>
    <w:basedOn w:val="Normal"/>
    <w:link w:val="Debate-EmphasizedText-F5Char"/>
    <w:qFormat/>
    <w:rsid w:val="00B606F0"/>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B606F0"/>
    <w:rPr>
      <w:rFonts w:ascii="Arial Narrow" w:hAnsi="Arial Narrow"/>
      <w:b/>
      <w:sz w:val="18"/>
      <w:u w:val="single"/>
    </w:rPr>
  </w:style>
  <w:style w:type="paragraph" w:customStyle="1" w:styleId="SmallTextCharCharChar0">
    <w:name w:val="Small Text Char Char Char"/>
    <w:basedOn w:val="Normal"/>
    <w:link w:val="SmallTextCharCharCharChar0"/>
    <w:qFormat/>
    <w:rsid w:val="00B606F0"/>
    <w:rPr>
      <w:rFonts w:cstheme="minorBidi"/>
      <w:sz w:val="16"/>
      <w:szCs w:val="24"/>
    </w:rPr>
  </w:style>
  <w:style w:type="character" w:customStyle="1" w:styleId="SmallTextCharCharCharChar0">
    <w:name w:val="Small Text Char Char Char Char"/>
    <w:link w:val="SmallTextCharCharChar0"/>
    <w:rsid w:val="00B606F0"/>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B606F0"/>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B606F0"/>
    <w:rPr>
      <w:rFonts w:ascii="Georgia" w:eastAsia="Times New Roman" w:hAnsi="Georgia" w:cs="Times New Roman"/>
      <w:b/>
      <w:u w:val="single"/>
    </w:rPr>
  </w:style>
  <w:style w:type="paragraph" w:customStyle="1" w:styleId="CardHighlight">
    <w:name w:val="Card Highlight"/>
    <w:basedOn w:val="Normal"/>
    <w:link w:val="CardHighlightChar"/>
    <w:qFormat/>
    <w:rsid w:val="00B606F0"/>
    <w:pPr>
      <w:shd w:val="clear" w:color="auto" w:fill="66FFFF"/>
    </w:pPr>
    <w:rPr>
      <w:rFonts w:eastAsia="Calibri"/>
      <w:u w:val="single"/>
    </w:rPr>
  </w:style>
  <w:style w:type="character" w:customStyle="1" w:styleId="CardHighlightChar">
    <w:name w:val="Card Highlight Char"/>
    <w:link w:val="CardHighlight"/>
    <w:locked/>
    <w:rsid w:val="00B606F0"/>
    <w:rPr>
      <w:rFonts w:ascii="Calibri" w:eastAsia="Calibri" w:hAnsi="Calibri" w:cs="Calibri"/>
      <w:u w:val="single"/>
      <w:shd w:val="clear" w:color="auto" w:fill="66FFFF"/>
    </w:rPr>
  </w:style>
  <w:style w:type="paragraph" w:customStyle="1" w:styleId="BlockHeaderHidden">
    <w:name w:val="Block Header Hidden"/>
    <w:link w:val="BlockHeaderHiddenChar"/>
    <w:qFormat/>
    <w:rsid w:val="00B606F0"/>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B606F0"/>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B606F0"/>
    <w:rPr>
      <w:rFonts w:ascii="Georgia" w:eastAsia="Calibri" w:hAnsi="Georgia" w:cstheme="minorBidi"/>
      <w:sz w:val="16"/>
      <w:szCs w:val="16"/>
    </w:rPr>
  </w:style>
  <w:style w:type="character" w:customStyle="1" w:styleId="SmallSizeParagraphChar">
    <w:name w:val="Small Size Paragraph Char"/>
    <w:link w:val="SmallSizeParagraph"/>
    <w:locked/>
    <w:rsid w:val="00B606F0"/>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B606F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B606F0"/>
    <w:rPr>
      <w:rFonts w:ascii="Georgia" w:hAnsi="Georgia"/>
      <w:b/>
      <w:bCs/>
      <w:u w:val="single"/>
      <w:bdr w:val="single" w:sz="4" w:space="0" w:color="auto" w:frame="1"/>
    </w:rPr>
  </w:style>
  <w:style w:type="paragraph" w:customStyle="1" w:styleId="AuthorDate2">
    <w:name w:val="AuthorDate"/>
    <w:next w:val="Normal"/>
    <w:link w:val="AuthorDateChar"/>
    <w:qFormat/>
    <w:rsid w:val="00B606F0"/>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B606F0"/>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B606F0"/>
    <w:rPr>
      <w:rFonts w:ascii="Times New Roman" w:eastAsia="Times New Roman" w:hAnsi="Times New Roman" w:cs="Times New Roman"/>
      <w:strike/>
      <w:sz w:val="20"/>
    </w:rPr>
  </w:style>
  <w:style w:type="character" w:customStyle="1" w:styleId="LanguageEditingChar">
    <w:name w:val="Language Editing Char"/>
    <w:link w:val="LanguageEditing"/>
    <w:locked/>
    <w:rsid w:val="00B606F0"/>
    <w:rPr>
      <w:rFonts w:ascii="Times New Roman" w:eastAsia="Times New Roman" w:hAnsi="Times New Roman" w:cs="Times New Roman"/>
      <w:strike/>
      <w:sz w:val="20"/>
    </w:rPr>
  </w:style>
  <w:style w:type="paragraph" w:customStyle="1" w:styleId="CardT1">
    <w:name w:val="CardT1"/>
    <w:basedOn w:val="Normal"/>
    <w:link w:val="CardT1Char"/>
    <w:qFormat/>
    <w:rsid w:val="00B606F0"/>
    <w:rPr>
      <w:rFonts w:ascii="Arial" w:eastAsia="Calibri" w:hAnsi="Arial" w:cs="Arial"/>
      <w:kern w:val="2"/>
      <w:sz w:val="14"/>
      <w:szCs w:val="14"/>
      <w:lang w:eastAsia="zh-TW"/>
    </w:rPr>
  </w:style>
  <w:style w:type="character" w:customStyle="1" w:styleId="CardT1Char">
    <w:name w:val="CardT1 Char"/>
    <w:link w:val="CardT1"/>
    <w:locked/>
    <w:rsid w:val="00B606F0"/>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B606F0"/>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B606F0"/>
    <w:rPr>
      <w:rFonts w:ascii="Times New Roman" w:eastAsia="Times New Roman" w:hAnsi="Times New Roman" w:cs="Times New Roman"/>
      <w:b/>
      <w:bCs/>
      <w:u w:val="single"/>
    </w:rPr>
  </w:style>
  <w:style w:type="paragraph" w:customStyle="1" w:styleId="UnderlineS">
    <w:name w:val="Underline S"/>
    <w:basedOn w:val="Normal"/>
    <w:link w:val="UnderlineSChar"/>
    <w:qFormat/>
    <w:rsid w:val="00B606F0"/>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B606F0"/>
    <w:rPr>
      <w:rFonts w:ascii="Georgia" w:eastAsia="Calibri" w:hAnsi="Georgia"/>
      <w:u w:val="single"/>
      <w:lang w:val="x-none" w:eastAsia="zh-CN"/>
    </w:rPr>
  </w:style>
  <w:style w:type="paragraph" w:customStyle="1" w:styleId="Highlighting">
    <w:name w:val="Highlighting"/>
    <w:basedOn w:val="Normal"/>
    <w:link w:val="HighlightingChar"/>
    <w:autoRedefine/>
    <w:qFormat/>
    <w:rsid w:val="00B606F0"/>
    <w:rPr>
      <w:rFonts w:ascii="Georgia" w:eastAsia="SimSun" w:hAnsi="Georgia" w:cstheme="minorBidi"/>
      <w:u w:val="thick"/>
    </w:rPr>
  </w:style>
  <w:style w:type="character" w:customStyle="1" w:styleId="HighlightingChar">
    <w:name w:val="Highlighting Char"/>
    <w:link w:val="Highlighting"/>
    <w:locked/>
    <w:rsid w:val="00B606F0"/>
    <w:rPr>
      <w:rFonts w:ascii="Georgia" w:eastAsia="SimSun" w:hAnsi="Georgia"/>
      <w:u w:val="thick"/>
    </w:rPr>
  </w:style>
  <w:style w:type="paragraph" w:customStyle="1" w:styleId="CITE0">
    <w:name w:val="CITE"/>
    <w:basedOn w:val="Heading2"/>
    <w:link w:val="CITEChar1"/>
    <w:autoRedefine/>
    <w:qFormat/>
    <w:rsid w:val="00B606F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B606F0"/>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B606F0"/>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B606F0"/>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B606F0"/>
    <w:rPr>
      <w:b/>
      <w:sz w:val="28"/>
    </w:rPr>
  </w:style>
  <w:style w:type="character" w:customStyle="1" w:styleId="TagofCardChar">
    <w:name w:val="Tag of Card Char"/>
    <w:link w:val="TagofCard"/>
    <w:locked/>
    <w:rsid w:val="00B606F0"/>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B606F0"/>
    <w:rPr>
      <w:sz w:val="22"/>
      <w:u w:val="single"/>
    </w:rPr>
  </w:style>
  <w:style w:type="character" w:customStyle="1" w:styleId="underlinedcardChar0">
    <w:name w:val="underlined card Char"/>
    <w:link w:val="underlinedcard0"/>
    <w:locked/>
    <w:rsid w:val="00B606F0"/>
    <w:rPr>
      <w:rFonts w:ascii="Georgia" w:eastAsia="SimSun" w:hAnsi="Georgia"/>
      <w:color w:val="000000"/>
      <w:szCs w:val="20"/>
      <w:u w:val="single"/>
      <w:lang w:val="x-none" w:eastAsia="x-none"/>
    </w:rPr>
  </w:style>
  <w:style w:type="paragraph" w:customStyle="1" w:styleId="CiteCard0">
    <w:name w:val="Cite_Card"/>
    <w:link w:val="CiteCardChar"/>
    <w:qFormat/>
    <w:rsid w:val="00B606F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B606F0"/>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B606F0"/>
    <w:pPr>
      <w:contextualSpacing w:val="0"/>
    </w:pPr>
    <w:rPr>
      <w:rFonts w:ascii="Georgia" w:hAnsi="Georgia"/>
    </w:rPr>
  </w:style>
  <w:style w:type="character" w:customStyle="1" w:styleId="StyleStyle49pt6Char">
    <w:name w:val="Style Style4 + 9 pt6 Char"/>
    <w:basedOn w:val="Style4Char"/>
    <w:link w:val="StyleStyle49pt6"/>
    <w:locked/>
    <w:rsid w:val="00B606F0"/>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B606F0"/>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B606F0"/>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606F0"/>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B606F0"/>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606F0"/>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606F0"/>
    <w:rPr>
      <w:rFonts w:ascii="Georgia" w:hAnsi="Georgia" w:cs="Calibri"/>
      <w:b/>
      <w:bCs/>
      <w:u w:val="single"/>
    </w:rPr>
  </w:style>
  <w:style w:type="paragraph" w:customStyle="1" w:styleId="Debatenoraml">
    <w:name w:val="Debatenoraml"/>
    <w:basedOn w:val="NoSpacing"/>
    <w:link w:val="DebatenoramlChar"/>
    <w:qFormat/>
    <w:rsid w:val="00B606F0"/>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B606F0"/>
    <w:rPr>
      <w:rFonts w:ascii="Times New Roman" w:eastAsia="Times New Roman" w:hAnsi="Times New Roman" w:cs="Times New Roman"/>
    </w:rPr>
  </w:style>
  <w:style w:type="paragraph" w:customStyle="1" w:styleId="Quals">
    <w:name w:val="Quals"/>
    <w:basedOn w:val="Normal"/>
    <w:link w:val="QualsChar"/>
    <w:qFormat/>
    <w:rsid w:val="00B606F0"/>
    <w:rPr>
      <w:rFonts w:ascii="Georgia" w:eastAsia="Calibri" w:hAnsi="Georgia" w:cstheme="minorBidi"/>
      <w:sz w:val="18"/>
    </w:rPr>
  </w:style>
  <w:style w:type="character" w:customStyle="1" w:styleId="QualsChar">
    <w:name w:val="Quals Char"/>
    <w:link w:val="Quals"/>
    <w:locked/>
    <w:rsid w:val="00B606F0"/>
    <w:rPr>
      <w:rFonts w:ascii="Georgia" w:eastAsia="Calibri" w:hAnsi="Georgia"/>
      <w:sz w:val="18"/>
    </w:rPr>
  </w:style>
  <w:style w:type="paragraph" w:customStyle="1" w:styleId="Starred">
    <w:name w:val="Starred"/>
    <w:basedOn w:val="Normal"/>
    <w:link w:val="StarredChar"/>
    <w:qFormat/>
    <w:rsid w:val="00B606F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B606F0"/>
    <w:rPr>
      <w:rFonts w:ascii="Georgia" w:eastAsia="Times New Roman" w:hAnsi="Georgia"/>
      <w:b/>
      <w:caps/>
      <w:szCs w:val="28"/>
      <w:u w:val="single"/>
    </w:rPr>
  </w:style>
  <w:style w:type="paragraph" w:customStyle="1" w:styleId="NotStarred">
    <w:name w:val="NotStarred"/>
    <w:basedOn w:val="Normal"/>
    <w:link w:val="NotStarredChar"/>
    <w:qFormat/>
    <w:rsid w:val="00B606F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B606F0"/>
    <w:rPr>
      <w:rFonts w:ascii="Georgia" w:eastAsia="Times New Roman" w:hAnsi="Georgia"/>
      <w:b/>
      <w:caps/>
      <w:szCs w:val="28"/>
      <w:u w:val="single"/>
    </w:rPr>
  </w:style>
  <w:style w:type="character" w:customStyle="1" w:styleId="tagCharCharChar">
    <w:name w:val="tag Char Char Char"/>
    <w:locked/>
    <w:rsid w:val="00B606F0"/>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B606F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606F0"/>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B606F0"/>
    <w:rPr>
      <w:rFonts w:ascii="Georgia" w:eastAsia="Calibri" w:hAnsi="Georgia" w:cstheme="minorBidi"/>
      <w:b/>
    </w:rPr>
  </w:style>
  <w:style w:type="character" w:customStyle="1" w:styleId="H4TagChar1">
    <w:name w:val="H4 (Tag) Char1"/>
    <w:link w:val="H4Tag"/>
    <w:locked/>
    <w:rsid w:val="00B606F0"/>
    <w:rPr>
      <w:rFonts w:ascii="Georgia" w:eastAsia="Calibri" w:hAnsi="Georgia"/>
      <w:b/>
    </w:rPr>
  </w:style>
  <w:style w:type="paragraph" w:customStyle="1" w:styleId="NewHeading2">
    <w:name w:val="NewHeading2"/>
    <w:basedOn w:val="Normal"/>
    <w:link w:val="NewHeading2Char"/>
    <w:qFormat/>
    <w:rsid w:val="00B606F0"/>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B606F0"/>
    <w:rPr>
      <w:rFonts w:ascii="Georgia" w:eastAsia="Times New Roman" w:hAnsi="Georgia"/>
      <w:b/>
      <w:szCs w:val="28"/>
      <w:u w:val="single"/>
    </w:rPr>
  </w:style>
  <w:style w:type="paragraph" w:customStyle="1" w:styleId="FullCite0">
    <w:name w:val="Full Cite"/>
    <w:basedOn w:val="Normal"/>
    <w:next w:val="Normal"/>
    <w:link w:val="FullCiteChar"/>
    <w:qFormat/>
    <w:rsid w:val="00B606F0"/>
    <w:rPr>
      <w:rFonts w:ascii="Garamond" w:eastAsia="Calibri" w:hAnsi="Garamond" w:cstheme="minorBidi"/>
    </w:rPr>
  </w:style>
  <w:style w:type="character" w:customStyle="1" w:styleId="FullCiteChar">
    <w:name w:val="Full Cite Char"/>
    <w:link w:val="FullCite0"/>
    <w:locked/>
    <w:rsid w:val="00B606F0"/>
    <w:rPr>
      <w:rFonts w:ascii="Garamond" w:eastAsia="Calibri" w:hAnsi="Garamond"/>
    </w:rPr>
  </w:style>
  <w:style w:type="paragraph" w:customStyle="1" w:styleId="StyleCardStyleBlackUnderline">
    <w:name w:val="Style Card Style + Black Underline"/>
    <w:basedOn w:val="Normal"/>
    <w:link w:val="StyleCardStyleBlackUnderlineChar"/>
    <w:qFormat/>
    <w:rsid w:val="00B606F0"/>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B606F0"/>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B606F0"/>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B606F0"/>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B606F0"/>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B606F0"/>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B606F0"/>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B606F0"/>
    <w:rPr>
      <w:rFonts w:ascii="Georgia" w:eastAsia="SimSun" w:hAnsi="Georgia"/>
      <w:b/>
      <w:bCs/>
      <w:u w:val="single"/>
    </w:rPr>
  </w:style>
  <w:style w:type="paragraph" w:customStyle="1" w:styleId="MTDisplayEquation">
    <w:name w:val="MTDisplayEquation"/>
    <w:basedOn w:val="Normal"/>
    <w:next w:val="Normal"/>
    <w:link w:val="MTDisplayEquationChar"/>
    <w:qFormat/>
    <w:rsid w:val="00B606F0"/>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B606F0"/>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B606F0"/>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B606F0"/>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B606F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B606F0"/>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B606F0"/>
    <w:rPr>
      <w:rFonts w:ascii="Times New Roman" w:eastAsia="Times New Roman" w:hAnsi="Times New Roman" w:cs="Times New Roman"/>
      <w:sz w:val="10"/>
    </w:rPr>
  </w:style>
  <w:style w:type="character" w:customStyle="1" w:styleId="ReallyfuckingsmallChar">
    <w:name w:val="Really fucking small Char"/>
    <w:link w:val="Reallyfuckingsmall"/>
    <w:locked/>
    <w:rsid w:val="00B606F0"/>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B606F0"/>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B606F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606F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B606F0"/>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B606F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B606F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606F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B606F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606F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606F0"/>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B606F0"/>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B606F0"/>
    <w:rPr>
      <w:rFonts w:ascii="Georgia" w:eastAsia="Times New Roman" w:hAnsi="Georgia"/>
      <w:szCs w:val="20"/>
      <w:lang w:val="x-none" w:eastAsia="x-none"/>
    </w:rPr>
  </w:style>
  <w:style w:type="paragraph" w:customStyle="1" w:styleId="NormalFont">
    <w:name w:val="Normal Font"/>
    <w:link w:val="NormalFontChar"/>
    <w:qFormat/>
    <w:rsid w:val="00B606F0"/>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B606F0"/>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B606F0"/>
    <w:rPr>
      <w:u w:val="single"/>
      <w:lang w:val="x-none" w:eastAsia="x-none"/>
    </w:rPr>
  </w:style>
  <w:style w:type="character" w:customStyle="1" w:styleId="StyleNormalFont11ptUnderlineChar">
    <w:name w:val="Style Normal Font + 11 pt Underline Char"/>
    <w:link w:val="StyleNormalFont11ptUnderline"/>
    <w:locked/>
    <w:rsid w:val="00B606F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606F0"/>
    <w:rPr>
      <w:b/>
      <w:bCs/>
      <w:u w:val="single"/>
      <w:lang w:val="x-none" w:eastAsia="x-none"/>
    </w:rPr>
  </w:style>
  <w:style w:type="character" w:customStyle="1" w:styleId="StyleNormalFont11ptBoldUnderlineChar">
    <w:name w:val="Style Normal Font + 11 pt Bold Underline Char"/>
    <w:link w:val="StyleNormalFont11ptBoldUnderline"/>
    <w:locked/>
    <w:rsid w:val="00B606F0"/>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B606F0"/>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B606F0"/>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B606F0"/>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B606F0"/>
    <w:rPr>
      <w:u w:val="single"/>
    </w:rPr>
  </w:style>
  <w:style w:type="paragraph" w:customStyle="1" w:styleId="StyleTitle11ptNotBoldNounderline">
    <w:name w:val="Style Title + 11 pt Not Bold No underline"/>
    <w:basedOn w:val="Title"/>
    <w:link w:val="StyleTitle11ptNotBoldNounderlineChar"/>
    <w:qFormat/>
    <w:rsid w:val="00B606F0"/>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B606F0"/>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B606F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606F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606F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606F0"/>
    <w:pPr>
      <w:spacing w:before="100" w:beforeAutospacing="1" w:after="100" w:afterAutospacing="1"/>
    </w:pPr>
    <w:rPr>
      <w:rFonts w:eastAsia="Times New Roman"/>
      <w:sz w:val="24"/>
    </w:rPr>
  </w:style>
  <w:style w:type="paragraph" w:customStyle="1" w:styleId="emready">
    <w:name w:val="emready"/>
    <w:basedOn w:val="Normal"/>
    <w:uiPriority w:val="99"/>
    <w:qFormat/>
    <w:rsid w:val="00B606F0"/>
    <w:pPr>
      <w:spacing w:before="100" w:beforeAutospacing="1" w:after="100" w:afterAutospacing="1"/>
    </w:pPr>
    <w:rPr>
      <w:rFonts w:eastAsia="Times New Roman"/>
      <w:sz w:val="24"/>
    </w:rPr>
  </w:style>
  <w:style w:type="paragraph" w:customStyle="1" w:styleId="departments">
    <w:name w:val="departments"/>
    <w:basedOn w:val="Normal"/>
    <w:qFormat/>
    <w:rsid w:val="00B606F0"/>
    <w:pPr>
      <w:spacing w:before="100" w:beforeAutospacing="1" w:after="100" w:afterAutospacing="1"/>
    </w:pPr>
    <w:rPr>
      <w:rFonts w:eastAsia="Times New Roman"/>
      <w:sz w:val="24"/>
    </w:rPr>
  </w:style>
  <w:style w:type="paragraph" w:customStyle="1" w:styleId="norma">
    <w:name w:val="norma"/>
    <w:basedOn w:val="Heading3"/>
    <w:uiPriority w:val="99"/>
    <w:qFormat/>
    <w:rsid w:val="00B606F0"/>
    <w:rPr>
      <w:rFonts w:eastAsia="MS Gothic" w:cs="Arial"/>
      <w:bCs/>
      <w:sz w:val="24"/>
    </w:rPr>
  </w:style>
  <w:style w:type="paragraph" w:customStyle="1" w:styleId="nromal">
    <w:name w:val="nromal"/>
    <w:basedOn w:val="Normal"/>
    <w:uiPriority w:val="99"/>
    <w:qFormat/>
    <w:rsid w:val="00B606F0"/>
    <w:pPr>
      <w:keepNext/>
      <w:keepLines/>
      <w:spacing w:before="200"/>
      <w:outlineLvl w:val="3"/>
    </w:pPr>
    <w:rPr>
      <w:rFonts w:eastAsia="Times New Roman" w:cs="Cambria"/>
      <w:b/>
      <w:iCs/>
    </w:rPr>
  </w:style>
  <w:style w:type="paragraph" w:customStyle="1" w:styleId="natural">
    <w:name w:val="natural"/>
    <w:basedOn w:val="Normal"/>
    <w:uiPriority w:val="99"/>
    <w:qFormat/>
    <w:rsid w:val="00B606F0"/>
    <w:pPr>
      <w:keepNext/>
      <w:keepLines/>
      <w:spacing w:before="200"/>
      <w:outlineLvl w:val="3"/>
    </w:pPr>
    <w:rPr>
      <w:rFonts w:eastAsia="Times New Roman"/>
      <w:b/>
      <w:iCs/>
    </w:rPr>
  </w:style>
  <w:style w:type="paragraph" w:customStyle="1" w:styleId="nroaml">
    <w:name w:val="nroaml"/>
    <w:basedOn w:val="Normal"/>
    <w:uiPriority w:val="99"/>
    <w:qFormat/>
    <w:rsid w:val="00B606F0"/>
    <w:pPr>
      <w:keepNext/>
      <w:keepLines/>
      <w:spacing w:before="200"/>
      <w:outlineLvl w:val="3"/>
    </w:pPr>
    <w:rPr>
      <w:rFonts w:eastAsia="Times New Roman"/>
      <w:b/>
      <w:iCs/>
    </w:rPr>
  </w:style>
  <w:style w:type="paragraph" w:customStyle="1" w:styleId="noraml">
    <w:name w:val="noraml"/>
    <w:basedOn w:val="Normal"/>
    <w:uiPriority w:val="99"/>
    <w:qFormat/>
    <w:rsid w:val="00B606F0"/>
    <w:pPr>
      <w:keepNext/>
      <w:keepLines/>
      <w:spacing w:before="200"/>
      <w:outlineLvl w:val="3"/>
    </w:pPr>
    <w:rPr>
      <w:rFonts w:eastAsia="Times New Roman"/>
      <w:b/>
      <w:iCs/>
      <w:sz w:val="24"/>
    </w:rPr>
  </w:style>
  <w:style w:type="paragraph" w:customStyle="1" w:styleId="p0">
    <w:name w:val="p0"/>
    <w:basedOn w:val="Normal"/>
    <w:uiPriority w:val="99"/>
    <w:qFormat/>
    <w:rsid w:val="00B606F0"/>
    <w:pPr>
      <w:spacing w:before="100" w:beforeAutospacing="1" w:after="100" w:afterAutospacing="1"/>
    </w:pPr>
    <w:rPr>
      <w:rFonts w:eastAsia="Times New Roman"/>
      <w:sz w:val="24"/>
    </w:rPr>
  </w:style>
  <w:style w:type="paragraph" w:customStyle="1" w:styleId="teaserpermalink">
    <w:name w:val="teaser_permalink"/>
    <w:basedOn w:val="Normal"/>
    <w:qFormat/>
    <w:rsid w:val="00B606F0"/>
    <w:pPr>
      <w:spacing w:before="100" w:beforeAutospacing="1" w:after="100" w:afterAutospacing="1"/>
    </w:pPr>
    <w:rPr>
      <w:rFonts w:eastAsia="Times New Roman"/>
      <w:sz w:val="24"/>
      <w:lang w:eastAsia="zh-CN"/>
    </w:rPr>
  </w:style>
  <w:style w:type="paragraph" w:customStyle="1" w:styleId="FullText">
    <w:name w:val="Full Text"/>
    <w:basedOn w:val="Normal"/>
    <w:qFormat/>
    <w:rsid w:val="00B606F0"/>
    <w:rPr>
      <w:rFonts w:eastAsia="Times New Roman"/>
    </w:rPr>
  </w:style>
  <w:style w:type="paragraph" w:customStyle="1" w:styleId="2ndLevel-TAG">
    <w:name w:val="2nd Level - TAG"/>
    <w:basedOn w:val="Normal"/>
    <w:next w:val="Normal"/>
    <w:qFormat/>
    <w:rsid w:val="00B606F0"/>
    <w:pPr>
      <w:spacing w:before="240"/>
      <w:outlineLvl w:val="2"/>
    </w:pPr>
    <w:rPr>
      <w:rFonts w:eastAsia="Times New Roman"/>
      <w:b/>
    </w:rPr>
  </w:style>
  <w:style w:type="paragraph" w:customStyle="1" w:styleId="CM14">
    <w:name w:val="CM14"/>
    <w:basedOn w:val="Default"/>
    <w:next w:val="Default"/>
    <w:uiPriority w:val="99"/>
    <w:qFormat/>
    <w:rsid w:val="00B606F0"/>
    <w:pPr>
      <w:widowControl w:val="0"/>
    </w:pPr>
    <w:rPr>
      <w:rFonts w:eastAsia="MS Mincho"/>
      <w:color w:val="auto"/>
      <w:szCs w:val="22"/>
    </w:rPr>
  </w:style>
  <w:style w:type="paragraph" w:customStyle="1" w:styleId="SynergyTag">
    <w:name w:val="SynergyTag"/>
    <w:basedOn w:val="Normal"/>
    <w:uiPriority w:val="99"/>
    <w:qFormat/>
    <w:rsid w:val="00B606F0"/>
    <w:rPr>
      <w:rFonts w:eastAsia="Calibri"/>
      <w:b/>
    </w:rPr>
  </w:style>
  <w:style w:type="paragraph" w:customStyle="1" w:styleId="BodyA">
    <w:name w:val="Body A"/>
    <w:qFormat/>
    <w:rsid w:val="00B606F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606F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606F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606F0"/>
    <w:rPr>
      <w:rFonts w:eastAsia="Calibri"/>
    </w:rPr>
  </w:style>
  <w:style w:type="paragraph" w:customStyle="1" w:styleId="StyleHeading2LatinArialMT13pt">
    <w:name w:val="Style Heading 2 + (Latin) ArialMT 13 pt"/>
    <w:basedOn w:val="Heading2"/>
    <w:next w:val="Heading2"/>
    <w:qFormat/>
    <w:rsid w:val="00B606F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606F0"/>
    <w:rPr>
      <w:rFonts w:ascii="Century Gothic" w:eastAsia="Times New Roman" w:hAnsi="Century Gothic"/>
    </w:rPr>
  </w:style>
  <w:style w:type="paragraph" w:customStyle="1" w:styleId="CM27">
    <w:name w:val="CM27"/>
    <w:basedOn w:val="Default"/>
    <w:next w:val="Default"/>
    <w:uiPriority w:val="99"/>
    <w:qFormat/>
    <w:rsid w:val="00B606F0"/>
    <w:pPr>
      <w:spacing w:after="200" w:line="276" w:lineRule="auto"/>
    </w:pPr>
    <w:rPr>
      <w:rFonts w:eastAsia="Calibri"/>
      <w:color w:val="auto"/>
      <w:sz w:val="22"/>
      <w:szCs w:val="22"/>
    </w:rPr>
  </w:style>
  <w:style w:type="paragraph" w:customStyle="1" w:styleId="font-null">
    <w:name w:val="font-null"/>
    <w:basedOn w:val="Normal"/>
    <w:uiPriority w:val="99"/>
    <w:qFormat/>
    <w:rsid w:val="00B606F0"/>
    <w:pPr>
      <w:spacing w:before="100" w:beforeAutospacing="1" w:after="100" w:afterAutospacing="1"/>
    </w:pPr>
    <w:rPr>
      <w:rFonts w:eastAsia="Times New Roman"/>
      <w:sz w:val="24"/>
    </w:rPr>
  </w:style>
  <w:style w:type="paragraph" w:customStyle="1" w:styleId="rteindent1">
    <w:name w:val="rteindent1"/>
    <w:basedOn w:val="Normal"/>
    <w:uiPriority w:val="99"/>
    <w:qFormat/>
    <w:rsid w:val="00B606F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606F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606F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606F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606F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606F0"/>
    <w:pPr>
      <w:spacing w:before="100" w:beforeAutospacing="1" w:after="100" w:afterAutospacing="1"/>
    </w:pPr>
    <w:rPr>
      <w:rFonts w:eastAsia="Times New Roman"/>
      <w:sz w:val="24"/>
    </w:rPr>
  </w:style>
  <w:style w:type="paragraph" w:customStyle="1" w:styleId="class">
    <w:name w:val="class"/>
    <w:basedOn w:val="Normal"/>
    <w:uiPriority w:val="99"/>
    <w:qFormat/>
    <w:rsid w:val="00B606F0"/>
    <w:pPr>
      <w:spacing w:before="100" w:beforeAutospacing="1" w:after="100" w:afterAutospacing="1"/>
    </w:pPr>
    <w:rPr>
      <w:rFonts w:eastAsia="Times New Roman"/>
      <w:sz w:val="24"/>
    </w:rPr>
  </w:style>
  <w:style w:type="paragraph" w:customStyle="1" w:styleId="Pa4">
    <w:name w:val="Pa4"/>
    <w:basedOn w:val="Normal"/>
    <w:next w:val="Normal"/>
    <w:qFormat/>
    <w:rsid w:val="00B606F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606F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606F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606F0"/>
    <w:pPr>
      <w:spacing w:before="100" w:beforeAutospacing="1" w:after="100" w:afterAutospacing="1"/>
    </w:pPr>
    <w:rPr>
      <w:rFonts w:eastAsia="Times New Roman"/>
      <w:sz w:val="24"/>
    </w:rPr>
  </w:style>
  <w:style w:type="paragraph" w:customStyle="1" w:styleId="Caption2">
    <w:name w:val="Caption2"/>
    <w:basedOn w:val="Normal"/>
    <w:uiPriority w:val="99"/>
    <w:qFormat/>
    <w:rsid w:val="00B606F0"/>
    <w:pPr>
      <w:spacing w:before="100" w:beforeAutospacing="1" w:after="100" w:afterAutospacing="1"/>
    </w:pPr>
    <w:rPr>
      <w:rFonts w:eastAsia="Times New Roman"/>
      <w:sz w:val="24"/>
    </w:rPr>
  </w:style>
  <w:style w:type="paragraph" w:customStyle="1" w:styleId="DebateFile">
    <w:name w:val="Debate File"/>
    <w:basedOn w:val="Normal"/>
    <w:uiPriority w:val="99"/>
    <w:qFormat/>
    <w:rsid w:val="00B606F0"/>
    <w:pPr>
      <w:jc w:val="center"/>
    </w:pPr>
    <w:rPr>
      <w:rFonts w:ascii="Book Antiqua" w:eastAsia="Times New Roman" w:hAnsi="Book Antiqua"/>
      <w:b/>
      <w:sz w:val="28"/>
    </w:rPr>
  </w:style>
  <w:style w:type="paragraph" w:customStyle="1" w:styleId="Little">
    <w:name w:val="Little"/>
    <w:basedOn w:val="Normal"/>
    <w:next w:val="Normal"/>
    <w:link w:val="LittleChar"/>
    <w:qFormat/>
    <w:rsid w:val="00B606F0"/>
    <w:pPr>
      <w:ind w:left="288"/>
    </w:pPr>
    <w:rPr>
      <w:rFonts w:ascii="Garamond" w:eastAsia="Times New Roman" w:hAnsi="Garamond"/>
    </w:rPr>
  </w:style>
  <w:style w:type="paragraph" w:customStyle="1" w:styleId="Caption3">
    <w:name w:val="Caption3"/>
    <w:basedOn w:val="Normal"/>
    <w:qFormat/>
    <w:rsid w:val="00B606F0"/>
    <w:pPr>
      <w:spacing w:before="100" w:beforeAutospacing="1" w:after="100" w:afterAutospacing="1"/>
    </w:pPr>
    <w:rPr>
      <w:rFonts w:eastAsia="Times New Roman"/>
      <w:sz w:val="24"/>
    </w:rPr>
  </w:style>
  <w:style w:type="paragraph" w:customStyle="1" w:styleId="body-12-5">
    <w:name w:val="body-12-5"/>
    <w:basedOn w:val="Normal"/>
    <w:uiPriority w:val="99"/>
    <w:qFormat/>
    <w:rsid w:val="00B606F0"/>
    <w:pPr>
      <w:spacing w:before="100" w:beforeAutospacing="1" w:after="100" w:afterAutospacing="1"/>
    </w:pPr>
    <w:rPr>
      <w:rFonts w:eastAsia="Times New Roman"/>
      <w:sz w:val="24"/>
    </w:rPr>
  </w:style>
  <w:style w:type="paragraph" w:customStyle="1" w:styleId="infuse">
    <w:name w:val="infuse"/>
    <w:basedOn w:val="Normal"/>
    <w:uiPriority w:val="99"/>
    <w:qFormat/>
    <w:rsid w:val="00B606F0"/>
    <w:pPr>
      <w:spacing w:before="100" w:beforeAutospacing="1" w:after="100" w:afterAutospacing="1"/>
    </w:pPr>
    <w:rPr>
      <w:rFonts w:eastAsia="Times New Roman"/>
      <w:sz w:val="24"/>
    </w:rPr>
  </w:style>
  <w:style w:type="paragraph" w:customStyle="1" w:styleId="fontreg">
    <w:name w:val="font_reg"/>
    <w:basedOn w:val="Normal"/>
    <w:uiPriority w:val="99"/>
    <w:qFormat/>
    <w:rsid w:val="00B606F0"/>
    <w:pPr>
      <w:spacing w:before="100" w:beforeAutospacing="1" w:after="100" w:afterAutospacing="1"/>
    </w:pPr>
    <w:rPr>
      <w:rFonts w:eastAsia="Times New Roman"/>
      <w:sz w:val="24"/>
    </w:rPr>
  </w:style>
  <w:style w:type="paragraph" w:customStyle="1" w:styleId="CITEF3">
    <w:name w:val="CITE F3"/>
    <w:uiPriority w:val="99"/>
    <w:qFormat/>
    <w:rsid w:val="00B606F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606F0"/>
    <w:pPr>
      <w:ind w:left="144"/>
    </w:pPr>
    <w:rPr>
      <w:rFonts w:ascii="Cambria" w:eastAsia="Calibri" w:hAnsi="Cambria"/>
      <w:sz w:val="24"/>
    </w:rPr>
  </w:style>
  <w:style w:type="paragraph" w:customStyle="1" w:styleId="FreeFormA">
    <w:name w:val="Free Form A"/>
    <w:autoRedefine/>
    <w:qFormat/>
    <w:rsid w:val="00B606F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606F0"/>
    <w:pPr>
      <w:spacing w:before="100" w:beforeAutospacing="1" w:after="100" w:afterAutospacing="1"/>
    </w:pPr>
    <w:rPr>
      <w:rFonts w:eastAsia="Times New Roman"/>
      <w:sz w:val="24"/>
    </w:rPr>
  </w:style>
  <w:style w:type="paragraph" w:customStyle="1" w:styleId="subheader">
    <w:name w:val="subheader"/>
    <w:basedOn w:val="Normal"/>
    <w:uiPriority w:val="99"/>
    <w:qFormat/>
    <w:rsid w:val="00B606F0"/>
    <w:pPr>
      <w:spacing w:before="100" w:beforeAutospacing="1" w:after="100" w:afterAutospacing="1"/>
    </w:pPr>
    <w:rPr>
      <w:rFonts w:eastAsia="Times New Roman"/>
      <w:sz w:val="24"/>
    </w:rPr>
  </w:style>
  <w:style w:type="paragraph" w:customStyle="1" w:styleId="firstletter">
    <w:name w:val="firstletter"/>
    <w:basedOn w:val="Normal"/>
    <w:qFormat/>
    <w:rsid w:val="00B606F0"/>
    <w:pPr>
      <w:spacing w:before="100" w:beforeAutospacing="1" w:after="100" w:afterAutospacing="1"/>
    </w:pPr>
    <w:rPr>
      <w:rFonts w:eastAsia="Times New Roman"/>
      <w:sz w:val="24"/>
    </w:rPr>
  </w:style>
  <w:style w:type="paragraph" w:customStyle="1" w:styleId="more">
    <w:name w:val="more"/>
    <w:basedOn w:val="Normal"/>
    <w:qFormat/>
    <w:rsid w:val="00B606F0"/>
    <w:pPr>
      <w:spacing w:before="100" w:beforeAutospacing="1" w:after="100" w:afterAutospacing="1"/>
    </w:pPr>
    <w:rPr>
      <w:rFonts w:eastAsia="Times New Roman"/>
      <w:sz w:val="24"/>
    </w:rPr>
  </w:style>
  <w:style w:type="paragraph" w:customStyle="1" w:styleId="story">
    <w:name w:val="story"/>
    <w:basedOn w:val="Normal"/>
    <w:uiPriority w:val="99"/>
    <w:qFormat/>
    <w:rsid w:val="00B606F0"/>
    <w:pPr>
      <w:spacing w:before="100" w:beforeAutospacing="1" w:after="100" w:afterAutospacing="1"/>
    </w:pPr>
    <w:rPr>
      <w:rFonts w:eastAsia="Times New Roman"/>
      <w:sz w:val="24"/>
    </w:rPr>
  </w:style>
  <w:style w:type="paragraph" w:customStyle="1" w:styleId="H1numbered">
    <w:name w:val="H1 numbered"/>
    <w:basedOn w:val="Normal"/>
    <w:qFormat/>
    <w:rsid w:val="00B606F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606F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606F0"/>
    <w:pPr>
      <w:spacing w:before="100" w:beforeAutospacing="1" w:after="100" w:afterAutospacing="1"/>
    </w:pPr>
    <w:rPr>
      <w:rFonts w:eastAsia="Times New Roman"/>
      <w:sz w:val="24"/>
    </w:rPr>
  </w:style>
  <w:style w:type="paragraph" w:customStyle="1" w:styleId="image-caption">
    <w:name w:val="image-caption"/>
    <w:basedOn w:val="Normal"/>
    <w:qFormat/>
    <w:rsid w:val="00B606F0"/>
    <w:pPr>
      <w:spacing w:before="100" w:beforeAutospacing="1" w:after="100" w:afterAutospacing="1"/>
    </w:pPr>
    <w:rPr>
      <w:rFonts w:eastAsia="Times New Roman"/>
      <w:sz w:val="24"/>
    </w:rPr>
  </w:style>
  <w:style w:type="paragraph" w:customStyle="1" w:styleId="imagecontain">
    <w:name w:val="imagecontain"/>
    <w:basedOn w:val="Normal"/>
    <w:qFormat/>
    <w:rsid w:val="00B606F0"/>
    <w:pPr>
      <w:spacing w:before="100" w:beforeAutospacing="1" w:after="100" w:afterAutospacing="1"/>
    </w:pPr>
    <w:rPr>
      <w:rFonts w:eastAsia="Times New Roman"/>
      <w:sz w:val="24"/>
    </w:rPr>
  </w:style>
  <w:style w:type="paragraph" w:customStyle="1" w:styleId="CM62">
    <w:name w:val="CM62"/>
    <w:basedOn w:val="Normal"/>
    <w:next w:val="Normal"/>
    <w:qFormat/>
    <w:rsid w:val="00B606F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606F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606F0"/>
    <w:pPr>
      <w:widowControl w:val="0"/>
      <w:spacing w:after="63"/>
    </w:pPr>
    <w:rPr>
      <w:rFonts w:ascii="Arial" w:hAnsi="Arial"/>
      <w:color w:val="auto"/>
      <w:szCs w:val="22"/>
    </w:rPr>
  </w:style>
  <w:style w:type="paragraph" w:customStyle="1" w:styleId="CM35">
    <w:name w:val="CM35"/>
    <w:basedOn w:val="Default"/>
    <w:next w:val="Default"/>
    <w:qFormat/>
    <w:rsid w:val="00B606F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606F0"/>
    <w:pPr>
      <w:widowControl w:val="0"/>
      <w:spacing w:line="228" w:lineRule="atLeast"/>
    </w:pPr>
    <w:rPr>
      <w:rFonts w:ascii="Showcard Gothic" w:hAnsi="Showcard Gothic"/>
      <w:color w:val="auto"/>
      <w:szCs w:val="22"/>
    </w:rPr>
  </w:style>
  <w:style w:type="paragraph" w:customStyle="1" w:styleId="StyleSmall11pt">
    <w:name w:val="Style Small + 11 pt"/>
    <w:qFormat/>
    <w:rsid w:val="00B606F0"/>
    <w:pPr>
      <w:spacing w:after="200" w:line="240" w:lineRule="auto"/>
    </w:pPr>
    <w:rPr>
      <w:rFonts w:ascii="Times" w:eastAsia="Times New Roman" w:hAnsi="Times" w:cs="Times New Roman"/>
      <w:sz w:val="20"/>
    </w:rPr>
  </w:style>
  <w:style w:type="paragraph" w:customStyle="1" w:styleId="Smallfont0">
    <w:name w:val="Smallfont"/>
    <w:basedOn w:val="Normal"/>
    <w:qFormat/>
    <w:rsid w:val="00B606F0"/>
    <w:rPr>
      <w:rFonts w:eastAsia="Times New Roman"/>
      <w:sz w:val="15"/>
    </w:rPr>
  </w:style>
  <w:style w:type="paragraph" w:customStyle="1" w:styleId="formatvorlage2">
    <w:name w:val="formatvorlage2"/>
    <w:basedOn w:val="Normal"/>
    <w:qFormat/>
    <w:rsid w:val="00B606F0"/>
    <w:pPr>
      <w:spacing w:before="100" w:beforeAutospacing="1" w:after="100" w:afterAutospacing="1"/>
    </w:pPr>
    <w:rPr>
      <w:rFonts w:eastAsia="Calibri"/>
      <w:sz w:val="24"/>
    </w:rPr>
  </w:style>
  <w:style w:type="paragraph" w:customStyle="1" w:styleId="i1">
    <w:name w:val="i1"/>
    <w:basedOn w:val="Normal"/>
    <w:qFormat/>
    <w:rsid w:val="00B606F0"/>
    <w:pPr>
      <w:spacing w:before="100" w:beforeAutospacing="1" w:after="100" w:afterAutospacing="1"/>
    </w:pPr>
    <w:rPr>
      <w:rFonts w:eastAsia="Times New Roman"/>
      <w:sz w:val="24"/>
    </w:rPr>
  </w:style>
  <w:style w:type="paragraph" w:customStyle="1" w:styleId="question">
    <w:name w:val="question"/>
    <w:basedOn w:val="Normal"/>
    <w:uiPriority w:val="99"/>
    <w:qFormat/>
    <w:rsid w:val="00B606F0"/>
    <w:pPr>
      <w:spacing w:before="100" w:beforeAutospacing="1" w:after="100" w:afterAutospacing="1"/>
    </w:pPr>
    <w:rPr>
      <w:rFonts w:eastAsia="Times New Roman"/>
      <w:sz w:val="24"/>
    </w:rPr>
  </w:style>
  <w:style w:type="paragraph" w:customStyle="1" w:styleId="bodycopy">
    <w:name w:val="bodycopy"/>
    <w:basedOn w:val="Normal"/>
    <w:uiPriority w:val="99"/>
    <w:qFormat/>
    <w:rsid w:val="00B606F0"/>
    <w:pPr>
      <w:spacing w:before="100" w:beforeAutospacing="1" w:after="100" w:afterAutospacing="1"/>
    </w:pPr>
    <w:rPr>
      <w:rFonts w:eastAsia="Times New Roman"/>
      <w:sz w:val="24"/>
    </w:rPr>
  </w:style>
  <w:style w:type="paragraph" w:customStyle="1" w:styleId="Fifth">
    <w:name w:val="Fifth"/>
    <w:basedOn w:val="Normal"/>
    <w:link w:val="FifthChar"/>
    <w:qFormat/>
    <w:rsid w:val="00B606F0"/>
    <w:rPr>
      <w:rFonts w:eastAsia="Calibri"/>
    </w:rPr>
  </w:style>
  <w:style w:type="character" w:customStyle="1" w:styleId="FifthChar">
    <w:name w:val="Fifth Char"/>
    <w:link w:val="Fifth"/>
    <w:rsid w:val="00B606F0"/>
    <w:rPr>
      <w:rFonts w:ascii="Calibri" w:eastAsia="Calibri" w:hAnsi="Calibri" w:cs="Calibri"/>
    </w:rPr>
  </w:style>
  <w:style w:type="paragraph" w:customStyle="1" w:styleId="NoteLevel22">
    <w:name w:val="Note Level 22"/>
    <w:basedOn w:val="Normal"/>
    <w:next w:val="Normal"/>
    <w:uiPriority w:val="99"/>
    <w:qFormat/>
    <w:rsid w:val="00B606F0"/>
    <w:pPr>
      <w:keepNext/>
      <w:ind w:left="288" w:right="288"/>
    </w:pPr>
    <w:rPr>
      <w:szCs w:val="20"/>
    </w:rPr>
  </w:style>
  <w:style w:type="paragraph" w:customStyle="1" w:styleId="svarticle">
    <w:name w:val="svarticle"/>
    <w:basedOn w:val="Normal"/>
    <w:uiPriority w:val="99"/>
    <w:qFormat/>
    <w:rsid w:val="00B606F0"/>
    <w:pPr>
      <w:spacing w:before="100" w:beforeAutospacing="1" w:after="100" w:afterAutospacing="1"/>
    </w:pPr>
    <w:rPr>
      <w:rFonts w:eastAsia="Times New Roman"/>
      <w:sz w:val="24"/>
    </w:rPr>
  </w:style>
  <w:style w:type="paragraph" w:customStyle="1" w:styleId="canvas-atom">
    <w:name w:val="canvas-atom"/>
    <w:basedOn w:val="Normal"/>
    <w:uiPriority w:val="99"/>
    <w:qFormat/>
    <w:rsid w:val="00B606F0"/>
    <w:pPr>
      <w:spacing w:before="100" w:beforeAutospacing="1" w:after="100" w:afterAutospacing="1"/>
    </w:pPr>
    <w:rPr>
      <w:sz w:val="24"/>
    </w:rPr>
  </w:style>
  <w:style w:type="paragraph" w:customStyle="1" w:styleId="tweet-text">
    <w:name w:val="tweet-text"/>
    <w:basedOn w:val="Normal"/>
    <w:uiPriority w:val="99"/>
    <w:qFormat/>
    <w:rsid w:val="00B606F0"/>
    <w:pPr>
      <w:spacing w:before="100" w:beforeAutospacing="1" w:after="100" w:afterAutospacing="1"/>
    </w:pPr>
  </w:style>
  <w:style w:type="paragraph" w:customStyle="1" w:styleId="description">
    <w:name w:val="description"/>
    <w:basedOn w:val="Normal"/>
    <w:qFormat/>
    <w:rsid w:val="00B606F0"/>
    <w:pPr>
      <w:spacing w:before="100" w:beforeAutospacing="1" w:after="100" w:afterAutospacing="1"/>
    </w:pPr>
  </w:style>
  <w:style w:type="paragraph" w:customStyle="1" w:styleId="recirc-container">
    <w:name w:val="recirc-container"/>
    <w:basedOn w:val="Normal"/>
    <w:uiPriority w:val="99"/>
    <w:qFormat/>
    <w:rsid w:val="00B606F0"/>
    <w:pPr>
      <w:spacing w:before="100" w:beforeAutospacing="1" w:after="100" w:afterAutospacing="1"/>
    </w:pPr>
    <w:rPr>
      <w:sz w:val="24"/>
    </w:rPr>
  </w:style>
  <w:style w:type="paragraph" w:customStyle="1" w:styleId="interstitial-link">
    <w:name w:val="interstitial-link"/>
    <w:basedOn w:val="Normal"/>
    <w:uiPriority w:val="99"/>
    <w:qFormat/>
    <w:rsid w:val="00B606F0"/>
    <w:pPr>
      <w:spacing w:before="100" w:beforeAutospacing="1" w:after="100" w:afterAutospacing="1"/>
    </w:pPr>
    <w:rPr>
      <w:sz w:val="24"/>
    </w:rPr>
  </w:style>
  <w:style w:type="paragraph" w:customStyle="1" w:styleId="see-also">
    <w:name w:val="see-also"/>
    <w:basedOn w:val="Normal"/>
    <w:uiPriority w:val="99"/>
    <w:qFormat/>
    <w:rsid w:val="00B606F0"/>
    <w:pPr>
      <w:spacing w:before="100" w:beforeAutospacing="1" w:after="100" w:afterAutospacing="1"/>
    </w:pPr>
    <w:rPr>
      <w:sz w:val="24"/>
    </w:rPr>
  </w:style>
  <w:style w:type="character" w:customStyle="1" w:styleId="-newsgate-macro-cci-bullet-">
    <w:name w:val="-newsgate-macro-cci-bullet-"/>
    <w:basedOn w:val="DefaultParagraphFont"/>
    <w:rsid w:val="00B606F0"/>
  </w:style>
  <w:style w:type="character" w:customStyle="1" w:styleId="BriefTitleChar">
    <w:name w:val="Brief Title Char"/>
    <w:basedOn w:val="DefaultParagraphFont"/>
    <w:rsid w:val="00B606F0"/>
    <w:rPr>
      <w:b/>
      <w:bCs w:val="0"/>
      <w:sz w:val="24"/>
      <w:szCs w:val="24"/>
      <w:u w:val="single"/>
      <w:lang w:val="en-US" w:eastAsia="en-US" w:bidi="ar-SA"/>
    </w:rPr>
  </w:style>
  <w:style w:type="character" w:customStyle="1" w:styleId="BriefTitle2Char">
    <w:name w:val="Brief Title 2 Char"/>
    <w:basedOn w:val="BriefTitleChar"/>
    <w:rsid w:val="00B606F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606F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606F0"/>
    <w:rPr>
      <w:rFonts w:ascii="Georgia" w:hAnsi="Georgia" w:hint="default"/>
      <w:b/>
      <w:bCs w:val="0"/>
      <w:sz w:val="24"/>
    </w:rPr>
  </w:style>
  <w:style w:type="character" w:customStyle="1" w:styleId="Emphasis21">
    <w:name w:val="Emphasis 2"/>
    <w:uiPriority w:val="1"/>
    <w:qFormat/>
    <w:rsid w:val="00B606F0"/>
    <w:rPr>
      <w:rFonts w:ascii="Times New Roman" w:hAnsi="Times New Roman" w:cs="Times New Roman" w:hint="default"/>
      <w:b/>
      <w:bCs w:val="0"/>
      <w:i w:val="0"/>
      <w:iCs/>
      <w:sz w:val="22"/>
      <w:u w:val="single"/>
      <w:bdr w:val="single" w:sz="2" w:space="0" w:color="auto" w:frame="1"/>
    </w:rPr>
  </w:style>
  <w:style w:type="character" w:customStyle="1" w:styleId="A6">
    <w:name w:val="A6"/>
    <w:rsid w:val="00B606F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B606F0"/>
    <w:rPr>
      <w:u w:val="single"/>
      <w:lang w:val="en-US" w:eastAsia="en-US" w:bidi="ar-SA"/>
    </w:rPr>
  </w:style>
  <w:style w:type="character" w:customStyle="1" w:styleId="cross-head">
    <w:name w:val="cross-head"/>
    <w:rsid w:val="00B606F0"/>
  </w:style>
  <w:style w:type="character" w:customStyle="1" w:styleId="metaorigin">
    <w:name w:val="meta_origin"/>
    <w:rsid w:val="00B606F0"/>
  </w:style>
  <w:style w:type="character" w:customStyle="1" w:styleId="mandelbrotrefrag">
    <w:name w:val="mandelbrot_refrag"/>
    <w:rsid w:val="00B606F0"/>
  </w:style>
  <w:style w:type="character" w:customStyle="1" w:styleId="eminfo">
    <w:name w:val="eminfo"/>
    <w:rsid w:val="00B606F0"/>
  </w:style>
  <w:style w:type="character" w:customStyle="1" w:styleId="emhighlight">
    <w:name w:val="emhighlight"/>
    <w:rsid w:val="00B606F0"/>
  </w:style>
  <w:style w:type="character" w:customStyle="1" w:styleId="source-org">
    <w:name w:val="source-org"/>
    <w:rsid w:val="00B606F0"/>
  </w:style>
  <w:style w:type="character" w:customStyle="1" w:styleId="last">
    <w:name w:val="last"/>
    <w:rsid w:val="00B606F0"/>
  </w:style>
  <w:style w:type="character" w:customStyle="1" w:styleId="Style11ptBoldUnderline1">
    <w:name w:val="Style 11 pt Bold Underline1"/>
    <w:rsid w:val="00B606F0"/>
    <w:rPr>
      <w:b/>
      <w:bCs/>
      <w:sz w:val="20"/>
      <w:u w:val="single"/>
    </w:rPr>
  </w:style>
  <w:style w:type="character" w:customStyle="1" w:styleId="StyleStyleunderlineBold11pt">
    <w:name w:val="Style Style underline + Bold + 11 pt"/>
    <w:rsid w:val="00B606F0"/>
    <w:rPr>
      <w:bCs/>
      <w:sz w:val="20"/>
      <w:u w:val="single"/>
    </w:rPr>
  </w:style>
  <w:style w:type="character" w:customStyle="1" w:styleId="StyleunderlineAsianTimesNewRomanBold">
    <w:name w:val="Style underline + (Asian) Times New Roman Bold"/>
    <w:rsid w:val="00B606F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606F0"/>
    <w:rPr>
      <w:b/>
      <w:bCs/>
      <w:sz w:val="20"/>
      <w:u w:val="single"/>
      <w:bdr w:val="single" w:sz="4" w:space="0" w:color="auto" w:frame="1"/>
    </w:rPr>
  </w:style>
  <w:style w:type="character" w:customStyle="1" w:styleId="quotepeekbase">
    <w:name w:val="quotepeekbase"/>
    <w:rsid w:val="00B606F0"/>
  </w:style>
  <w:style w:type="character" w:customStyle="1" w:styleId="NormalCard">
    <w:name w:val="Normal Card"/>
    <w:uiPriority w:val="1"/>
    <w:qFormat/>
    <w:rsid w:val="00B606F0"/>
    <w:rPr>
      <w:rFonts w:ascii="Times New Roman" w:hAnsi="Times New Roman" w:cs="Times New Roman" w:hint="default"/>
      <w:sz w:val="24"/>
    </w:rPr>
  </w:style>
  <w:style w:type="character" w:customStyle="1" w:styleId="HighlightedUnderline0">
    <w:name w:val="Highlighted Underline"/>
    <w:uiPriority w:val="1"/>
    <w:qFormat/>
    <w:rsid w:val="00B606F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606F0"/>
    <w:rPr>
      <w:rFonts w:ascii="Times New Roman" w:hAnsi="Times New Roman" w:cs="Times New Roman" w:hint="default"/>
      <w:sz w:val="16"/>
      <w:szCs w:val="16"/>
    </w:rPr>
  </w:style>
  <w:style w:type="character" w:customStyle="1" w:styleId="timebox">
    <w:name w:val="timebox"/>
    <w:rsid w:val="00B606F0"/>
  </w:style>
  <w:style w:type="character" w:customStyle="1" w:styleId="Heading2Subtext">
    <w:name w:val="Heading 2 Subtext"/>
    <w:rsid w:val="00B606F0"/>
    <w:rPr>
      <w:rFonts w:ascii="Times New Roman" w:hAnsi="Times New Roman" w:cs="Times New Roman" w:hint="default"/>
      <w:sz w:val="16"/>
    </w:rPr>
  </w:style>
  <w:style w:type="character" w:customStyle="1" w:styleId="-SmallText-">
    <w:name w:val="-Small Text-"/>
    <w:rsid w:val="00B606F0"/>
    <w:rPr>
      <w:rFonts w:ascii="Garamond" w:hAnsi="Garamond" w:hint="default"/>
      <w:sz w:val="16"/>
    </w:rPr>
  </w:style>
  <w:style w:type="character" w:customStyle="1" w:styleId="BoldUnderlineCharChar">
    <w:name w:val="BoldUnderline Char Char"/>
    <w:rsid w:val="00B606F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606F0"/>
    <w:rPr>
      <w:rFonts w:ascii="Times New Roman" w:hAnsi="Times New Roman" w:cs="Times New Roman" w:hint="default"/>
      <w:sz w:val="18"/>
      <w:szCs w:val="18"/>
    </w:rPr>
  </w:style>
  <w:style w:type="character" w:customStyle="1" w:styleId="FontStyle505">
    <w:name w:val="Font Style505"/>
    <w:basedOn w:val="DefaultParagraphFont"/>
    <w:uiPriority w:val="99"/>
    <w:rsid w:val="00B606F0"/>
    <w:rPr>
      <w:rFonts w:ascii="Times New Roman" w:hAnsi="Times New Roman" w:cs="Times New Roman" w:hint="default"/>
      <w:sz w:val="18"/>
      <w:szCs w:val="18"/>
    </w:rPr>
  </w:style>
  <w:style w:type="character" w:customStyle="1" w:styleId="FontStyle514">
    <w:name w:val="Font Style514"/>
    <w:basedOn w:val="DefaultParagraphFont"/>
    <w:uiPriority w:val="99"/>
    <w:rsid w:val="00B606F0"/>
    <w:rPr>
      <w:rFonts w:ascii="Times New Roman" w:hAnsi="Times New Roman" w:cs="Times New Roman" w:hint="default"/>
      <w:sz w:val="14"/>
      <w:szCs w:val="14"/>
    </w:rPr>
  </w:style>
  <w:style w:type="character" w:customStyle="1" w:styleId="FontStyle500">
    <w:name w:val="Font Style500"/>
    <w:basedOn w:val="DefaultParagraphFont"/>
    <w:uiPriority w:val="99"/>
    <w:rsid w:val="00B606F0"/>
    <w:rPr>
      <w:rFonts w:ascii="Times New Roman" w:hAnsi="Times New Roman" w:cs="Times New Roman" w:hint="default"/>
      <w:b/>
      <w:bCs/>
      <w:sz w:val="16"/>
      <w:szCs w:val="16"/>
    </w:rPr>
  </w:style>
  <w:style w:type="character" w:customStyle="1" w:styleId="CardCite1">
    <w:name w:val="CardCite1"/>
    <w:qFormat/>
    <w:rsid w:val="00B606F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606F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606F0"/>
    <w:rPr>
      <w:rFonts w:ascii="Times New Roman" w:hAnsi="Times New Roman" w:cs="Times New Roman" w:hint="default"/>
      <w:b/>
      <w:bCs/>
      <w:sz w:val="22"/>
      <w:szCs w:val="22"/>
    </w:rPr>
  </w:style>
  <w:style w:type="character" w:customStyle="1" w:styleId="UnderlineStyleChar7">
    <w:name w:val="Underline Style Char7"/>
    <w:rsid w:val="00B606F0"/>
    <w:rPr>
      <w:rFonts w:ascii="Garamond" w:hAnsi="Garamond" w:hint="default"/>
      <w:sz w:val="22"/>
      <w:szCs w:val="24"/>
      <w:u w:val="single"/>
      <w:lang w:val="en-US" w:eastAsia="en-US" w:bidi="ar-SA"/>
    </w:rPr>
  </w:style>
  <w:style w:type="character" w:customStyle="1" w:styleId="StyleArial6ptBold">
    <w:name w:val="Style Arial 6 pt Bold"/>
    <w:rsid w:val="00B606F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606F0"/>
    <w:rPr>
      <w:rFonts w:ascii="Garamond" w:hAnsi="Garamond" w:cs="Arial" w:hint="default"/>
      <w:b/>
      <w:bCs/>
      <w:iCs/>
      <w:sz w:val="24"/>
      <w:szCs w:val="28"/>
      <w:lang w:val="en-US" w:eastAsia="en-US" w:bidi="ar-SA"/>
    </w:rPr>
  </w:style>
  <w:style w:type="character" w:customStyle="1" w:styleId="StyleDebateUnderline10pt">
    <w:name w:val="Style Debate Underline + 10 pt"/>
    <w:rsid w:val="00B606F0"/>
    <w:rPr>
      <w:rFonts w:ascii="Times New Roman" w:hAnsi="Times New Roman" w:cs="Times New Roman" w:hint="default"/>
      <w:sz w:val="20"/>
      <w:szCs w:val="20"/>
      <w:u w:val="single"/>
    </w:rPr>
  </w:style>
  <w:style w:type="character" w:customStyle="1" w:styleId="SourceBold">
    <w:name w:val="Source Bold"/>
    <w:rsid w:val="00B606F0"/>
    <w:rPr>
      <w:rFonts w:ascii="Arial Narrow" w:hAnsi="Arial Narrow" w:hint="default"/>
      <w:b/>
      <w:bCs w:val="0"/>
      <w:strike w:val="0"/>
      <w:dstrike w:val="0"/>
      <w:sz w:val="24"/>
      <w:u w:val="none"/>
      <w:effect w:val="none"/>
    </w:rPr>
  </w:style>
  <w:style w:type="character" w:customStyle="1" w:styleId="2xBoldUnderline">
    <w:name w:val="2x_Bold_Underline"/>
    <w:rsid w:val="00B606F0"/>
    <w:rPr>
      <w:b/>
      <w:bCs/>
      <w:sz w:val="24"/>
      <w:u w:val="thick"/>
    </w:rPr>
  </w:style>
  <w:style w:type="character" w:customStyle="1" w:styleId="Dottedunderline1">
    <w:name w:val="Dotted underline"/>
    <w:rsid w:val="00B606F0"/>
    <w:rPr>
      <w:u w:val="dotted"/>
    </w:rPr>
  </w:style>
  <w:style w:type="character" w:customStyle="1" w:styleId="underlining0">
    <w:name w:val="underlining"/>
    <w:rsid w:val="00B606F0"/>
    <w:rPr>
      <w:u w:val="single"/>
    </w:rPr>
  </w:style>
  <w:style w:type="character" w:customStyle="1" w:styleId="btitle">
    <w:name w:val="btitle"/>
    <w:rsid w:val="00B606F0"/>
  </w:style>
  <w:style w:type="character" w:customStyle="1" w:styleId="green">
    <w:name w:val="green"/>
    <w:rsid w:val="00B606F0"/>
  </w:style>
  <w:style w:type="character" w:customStyle="1" w:styleId="BodytextBold">
    <w:name w:val="Body text + Bold"/>
    <w:rsid w:val="00B606F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606F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606F0"/>
    <w:rPr>
      <w:rFonts w:ascii="Arial" w:hAnsi="Arial" w:cs="Arial" w:hint="default"/>
      <w:bCs/>
      <w:sz w:val="20"/>
      <w:u w:val="single"/>
      <w:lang w:val="en-US" w:eastAsia="en-US" w:bidi="ar-SA"/>
    </w:rPr>
  </w:style>
  <w:style w:type="character" w:customStyle="1" w:styleId="CharChar31">
    <w:name w:val="Char Char31"/>
    <w:rsid w:val="00B606F0"/>
    <w:rPr>
      <w:rFonts w:ascii="Arial" w:hAnsi="Arial" w:cs="Arial" w:hint="default"/>
      <w:b/>
      <w:bCs/>
      <w:iCs/>
      <w:lang w:val="en-US" w:eastAsia="en-US" w:bidi="ar-SA"/>
    </w:rPr>
  </w:style>
  <w:style w:type="character" w:customStyle="1" w:styleId="bioline">
    <w:name w:val="bioline"/>
    <w:rsid w:val="00B606F0"/>
  </w:style>
  <w:style w:type="character" w:customStyle="1" w:styleId="s4">
    <w:name w:val="s4"/>
    <w:rsid w:val="00B606F0"/>
  </w:style>
  <w:style w:type="character" w:customStyle="1" w:styleId="s5">
    <w:name w:val="s5"/>
    <w:rsid w:val="00B606F0"/>
  </w:style>
  <w:style w:type="character" w:customStyle="1" w:styleId="cap">
    <w:name w:val="cap"/>
    <w:rsid w:val="00B606F0"/>
  </w:style>
  <w:style w:type="character" w:customStyle="1" w:styleId="rightsnotice">
    <w:name w:val="rightsnotice"/>
    <w:rsid w:val="00B606F0"/>
  </w:style>
  <w:style w:type="character" w:customStyle="1" w:styleId="Caption1">
    <w:name w:val="Caption1"/>
    <w:rsid w:val="00B606F0"/>
  </w:style>
  <w:style w:type="character" w:customStyle="1" w:styleId="credit">
    <w:name w:val="credit"/>
    <w:rsid w:val="00B606F0"/>
  </w:style>
  <w:style w:type="character" w:customStyle="1" w:styleId="scaps">
    <w:name w:val="scaps"/>
    <w:rsid w:val="00B606F0"/>
  </w:style>
  <w:style w:type="character" w:customStyle="1" w:styleId="current-article">
    <w:name w:val="current-article"/>
    <w:rsid w:val="00B606F0"/>
  </w:style>
  <w:style w:type="character" w:customStyle="1" w:styleId="related-current-indicator">
    <w:name w:val="related-current-indicator"/>
    <w:rsid w:val="00B606F0"/>
  </w:style>
  <w:style w:type="character" w:customStyle="1" w:styleId="bylclear">
    <w:name w:val="bylclear"/>
    <w:rsid w:val="00B606F0"/>
  </w:style>
  <w:style w:type="character" w:customStyle="1" w:styleId="comments">
    <w:name w:val="comments"/>
    <w:rsid w:val="00B606F0"/>
  </w:style>
  <w:style w:type="character" w:customStyle="1" w:styleId="essaytext">
    <w:name w:val="essaytext"/>
    <w:rsid w:val="00B606F0"/>
  </w:style>
  <w:style w:type="character" w:customStyle="1" w:styleId="username">
    <w:name w:val="username"/>
    <w:rsid w:val="00B606F0"/>
  </w:style>
  <w:style w:type="character" w:customStyle="1" w:styleId="toplinks">
    <w:name w:val="toplinks"/>
    <w:rsid w:val="00B606F0"/>
  </w:style>
  <w:style w:type="character" w:customStyle="1" w:styleId="see">
    <w:name w:val="see"/>
    <w:rsid w:val="00B606F0"/>
  </w:style>
  <w:style w:type="character" w:customStyle="1" w:styleId="first-letter">
    <w:name w:val="first-letter"/>
    <w:rsid w:val="00B606F0"/>
  </w:style>
  <w:style w:type="character" w:customStyle="1" w:styleId="focusparagraph">
    <w:name w:val="focusparagraph"/>
    <w:rsid w:val="00B606F0"/>
  </w:style>
  <w:style w:type="character" w:customStyle="1" w:styleId="lightblue">
    <w:name w:val="lightblue"/>
    <w:rsid w:val="00B606F0"/>
  </w:style>
  <w:style w:type="character" w:customStyle="1" w:styleId="StyleUnderlineCharChar9pt">
    <w:name w:val="Style Underline Char Char + 9 pt"/>
    <w:rsid w:val="00B606F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606F0"/>
  </w:style>
  <w:style w:type="character" w:customStyle="1" w:styleId="BoldandUnderlineCharCharCharChar">
    <w:name w:val="Bold and Underline Char Char Char Char"/>
    <w:rsid w:val="00B606F0"/>
    <w:rPr>
      <w:b/>
      <w:bCs w:val="0"/>
      <w:noProof w:val="0"/>
      <w:u w:val="single"/>
      <w:lang w:val="en-US" w:eastAsia="en-US" w:bidi="ar-SA"/>
    </w:rPr>
  </w:style>
  <w:style w:type="character" w:customStyle="1" w:styleId="FontStyle29">
    <w:name w:val="Font Style29"/>
    <w:uiPriority w:val="99"/>
    <w:rsid w:val="00B606F0"/>
    <w:rPr>
      <w:rFonts w:ascii="Arial" w:hAnsi="Arial" w:cs="Arial" w:hint="default"/>
      <w:sz w:val="14"/>
      <w:szCs w:val="14"/>
    </w:rPr>
  </w:style>
  <w:style w:type="character" w:customStyle="1" w:styleId="CardsUnderlined">
    <w:name w:val="Cards Underlined"/>
    <w:qFormat/>
    <w:rsid w:val="00B606F0"/>
    <w:rPr>
      <w:rFonts w:ascii="Helvetica" w:hAnsi="Helvetica" w:cs="Helvetica" w:hint="default"/>
      <w:sz w:val="22"/>
      <w:szCs w:val="24"/>
      <w:u w:val="thick"/>
    </w:rPr>
  </w:style>
  <w:style w:type="character" w:customStyle="1" w:styleId="titles">
    <w:name w:val="titles"/>
    <w:rsid w:val="00B606F0"/>
  </w:style>
  <w:style w:type="character" w:customStyle="1" w:styleId="articletext0">
    <w:name w:val="article_text"/>
    <w:rsid w:val="00B606F0"/>
  </w:style>
  <w:style w:type="character" w:customStyle="1" w:styleId="contentauthor">
    <w:name w:val="contentauthor"/>
    <w:rsid w:val="00B606F0"/>
  </w:style>
  <w:style w:type="character" w:customStyle="1" w:styleId="subarticleheader">
    <w:name w:val="subarticleheader"/>
    <w:rsid w:val="00B606F0"/>
  </w:style>
  <w:style w:type="character" w:customStyle="1" w:styleId="newstitle1">
    <w:name w:val="newstitle1"/>
    <w:rsid w:val="00B606F0"/>
  </w:style>
  <w:style w:type="character" w:customStyle="1" w:styleId="copy">
    <w:name w:val="copy"/>
    <w:rsid w:val="00B606F0"/>
  </w:style>
  <w:style w:type="character" w:customStyle="1" w:styleId="topheadline">
    <w:name w:val="topheadline"/>
    <w:rsid w:val="00B606F0"/>
  </w:style>
  <w:style w:type="character" w:customStyle="1" w:styleId="Stylereduce27pt">
    <w:name w:val="Style reduce2 + 7 pt"/>
    <w:rsid w:val="00B606F0"/>
    <w:rPr>
      <w:rFonts w:ascii="Times New Roman" w:hAnsi="Times New Roman" w:cs="Arial" w:hint="default"/>
      <w:color w:val="000000"/>
      <w:sz w:val="14"/>
      <w:szCs w:val="22"/>
    </w:rPr>
  </w:style>
  <w:style w:type="character" w:customStyle="1" w:styleId="srtitle">
    <w:name w:val="srtitle"/>
    <w:rsid w:val="00B606F0"/>
  </w:style>
  <w:style w:type="character" w:customStyle="1" w:styleId="st1">
    <w:name w:val="st1"/>
    <w:rsid w:val="00B606F0"/>
  </w:style>
  <w:style w:type="character" w:customStyle="1" w:styleId="StyleStyleGaramond">
    <w:name w:val="Style Style Garamond +"/>
    <w:rsid w:val="00B606F0"/>
    <w:rPr>
      <w:rFonts w:ascii="Garamond" w:hAnsi="Garamond" w:cs="Times New Roman" w:hint="default"/>
      <w:sz w:val="20"/>
    </w:rPr>
  </w:style>
  <w:style w:type="character" w:customStyle="1" w:styleId="quotechar">
    <w:name w:val="quotechar"/>
    <w:rsid w:val="00B606F0"/>
  </w:style>
  <w:style w:type="character" w:customStyle="1" w:styleId="boldunderline0">
    <w:name w:val="boldunderline"/>
    <w:rsid w:val="00B606F0"/>
  </w:style>
  <w:style w:type="character" w:customStyle="1" w:styleId="A8">
    <w:name w:val="A8"/>
    <w:rsid w:val="00B606F0"/>
    <w:rPr>
      <w:rFonts w:ascii="Scala" w:hAnsi="Scala" w:cs="Scala" w:hint="default"/>
      <w:color w:val="000000"/>
      <w:sz w:val="15"/>
      <w:szCs w:val="15"/>
    </w:rPr>
  </w:style>
  <w:style w:type="character" w:customStyle="1" w:styleId="Date11">
    <w:name w:val="Date11"/>
    <w:rsid w:val="00B606F0"/>
  </w:style>
  <w:style w:type="character" w:customStyle="1" w:styleId="Boxout">
    <w:name w:val="Box out"/>
    <w:uiPriority w:val="1"/>
    <w:qFormat/>
    <w:rsid w:val="00B606F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606F0"/>
    <w:rPr>
      <w:rFonts w:ascii="Arial" w:hAnsi="Arial" w:cs="Arial" w:hint="default"/>
    </w:rPr>
  </w:style>
  <w:style w:type="character" w:customStyle="1" w:styleId="reality">
    <w:name w:val="reality"/>
    <w:rsid w:val="00B606F0"/>
  </w:style>
  <w:style w:type="character" w:customStyle="1" w:styleId="text2">
    <w:name w:val="text2"/>
    <w:rsid w:val="00B606F0"/>
  </w:style>
  <w:style w:type="character" w:customStyle="1" w:styleId="StyleUnderlineChar2CharChar11pt">
    <w:name w:val="Style Underline Char2 Char Char + 11 pt"/>
    <w:rsid w:val="00B606F0"/>
    <w:rPr>
      <w:rFonts w:ascii="Times New Roman" w:hAnsi="Times New Roman" w:cs="Times New Roman" w:hint="default"/>
      <w:sz w:val="20"/>
      <w:u w:val="single"/>
    </w:rPr>
  </w:style>
  <w:style w:type="character" w:customStyle="1" w:styleId="StyleStyleBoldUnderline11pt">
    <w:name w:val="Style Style Bold Underline + 11 pt"/>
    <w:rsid w:val="00B606F0"/>
    <w:rPr>
      <w:b/>
      <w:bCs/>
      <w:sz w:val="20"/>
      <w:u w:val="single"/>
    </w:rPr>
  </w:style>
  <w:style w:type="character" w:customStyle="1" w:styleId="articlehead2">
    <w:name w:val="articlehead2"/>
    <w:rsid w:val="00B606F0"/>
  </w:style>
  <w:style w:type="character" w:customStyle="1" w:styleId="pronset">
    <w:name w:val="pronset"/>
    <w:rsid w:val="00B606F0"/>
  </w:style>
  <w:style w:type="character" w:customStyle="1" w:styleId="prondelim">
    <w:name w:val="prondelim"/>
    <w:rsid w:val="00B606F0"/>
  </w:style>
  <w:style w:type="character" w:customStyle="1" w:styleId="prontoggle">
    <w:name w:val="pron_toggle"/>
    <w:rsid w:val="00B606F0"/>
  </w:style>
  <w:style w:type="character" w:customStyle="1" w:styleId="boldface">
    <w:name w:val="boldface"/>
    <w:rsid w:val="00B606F0"/>
  </w:style>
  <w:style w:type="character" w:customStyle="1" w:styleId="secondary-bf">
    <w:name w:val="secondary-bf"/>
    <w:rsid w:val="00B606F0"/>
  </w:style>
  <w:style w:type="character" w:customStyle="1" w:styleId="Boxout0">
    <w:name w:val="Boxout"/>
    <w:uiPriority w:val="1"/>
    <w:qFormat/>
    <w:rsid w:val="00B606F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606F0"/>
  </w:style>
  <w:style w:type="character" w:customStyle="1" w:styleId="pg">
    <w:name w:val="pg"/>
    <w:rsid w:val="00B606F0"/>
  </w:style>
  <w:style w:type="character" w:customStyle="1" w:styleId="detailtitle">
    <w:name w:val="detailtitle"/>
    <w:rsid w:val="00B606F0"/>
  </w:style>
  <w:style w:type="character" w:customStyle="1" w:styleId="storydate">
    <w:name w:val="storydate"/>
    <w:rsid w:val="00B606F0"/>
  </w:style>
  <w:style w:type="character" w:customStyle="1" w:styleId="preloadwrap">
    <w:name w:val="preloadwrap"/>
    <w:rsid w:val="00B606F0"/>
  </w:style>
  <w:style w:type="character" w:customStyle="1" w:styleId="creditwrap">
    <w:name w:val="creditwrap"/>
    <w:rsid w:val="00B606F0"/>
  </w:style>
  <w:style w:type="character" w:customStyle="1" w:styleId="DefaultChar1">
    <w:name w:val="Default Char1"/>
    <w:rsid w:val="00B606F0"/>
    <w:rPr>
      <w:noProof w:val="0"/>
      <w:color w:val="000000"/>
      <w:lang w:val="en-US" w:eastAsia="en-US" w:bidi="ar-SA"/>
    </w:rPr>
  </w:style>
  <w:style w:type="character" w:customStyle="1" w:styleId="pmterms31">
    <w:name w:val="pmterms31"/>
    <w:rsid w:val="00B606F0"/>
    <w:rPr>
      <w:b/>
      <w:bCs/>
      <w:i w:val="0"/>
      <w:iCs w:val="0"/>
      <w:color w:val="000000"/>
    </w:rPr>
  </w:style>
  <w:style w:type="character" w:customStyle="1" w:styleId="copyrightdescription">
    <w:name w:val="copyrightdescription"/>
    <w:rsid w:val="00B606F0"/>
  </w:style>
  <w:style w:type="character" w:customStyle="1" w:styleId="ft01">
    <w:name w:val="ft01"/>
    <w:rsid w:val="00B606F0"/>
    <w:rPr>
      <w:rFonts w:ascii="Times" w:hAnsi="Times" w:cs="Times" w:hint="default"/>
      <w:color w:val="000000"/>
      <w:sz w:val="14"/>
      <w:szCs w:val="14"/>
    </w:rPr>
  </w:style>
  <w:style w:type="character" w:customStyle="1" w:styleId="ft11">
    <w:name w:val="ft11"/>
    <w:rsid w:val="00B606F0"/>
    <w:rPr>
      <w:rFonts w:ascii="Times" w:hAnsi="Times" w:cs="Times" w:hint="default"/>
      <w:color w:val="000000"/>
      <w:sz w:val="17"/>
      <w:szCs w:val="17"/>
    </w:rPr>
  </w:style>
  <w:style w:type="character" w:customStyle="1" w:styleId="ft21">
    <w:name w:val="ft21"/>
    <w:rsid w:val="00B606F0"/>
    <w:rPr>
      <w:rFonts w:ascii="Times" w:hAnsi="Times" w:cs="Times" w:hint="default"/>
      <w:color w:val="000000"/>
      <w:sz w:val="15"/>
      <w:szCs w:val="15"/>
    </w:rPr>
  </w:style>
  <w:style w:type="character" w:customStyle="1" w:styleId="ft31">
    <w:name w:val="ft31"/>
    <w:rsid w:val="00B606F0"/>
    <w:rPr>
      <w:rFonts w:ascii="Times" w:hAnsi="Times" w:cs="Times" w:hint="default"/>
      <w:color w:val="000000"/>
      <w:sz w:val="15"/>
      <w:szCs w:val="15"/>
    </w:rPr>
  </w:style>
  <w:style w:type="character" w:customStyle="1" w:styleId="dquo">
    <w:name w:val="dquo"/>
    <w:rsid w:val="00B606F0"/>
  </w:style>
  <w:style w:type="character" w:customStyle="1" w:styleId="caps2">
    <w:name w:val="caps2"/>
    <w:rsid w:val="00B606F0"/>
  </w:style>
  <w:style w:type="character" w:customStyle="1" w:styleId="CardsFont12ptCharCharCharChar">
    <w:name w:val="Cards + Font: 12 pt Char Char Char Char"/>
    <w:rsid w:val="00B606F0"/>
    <w:rPr>
      <w:sz w:val="24"/>
      <w:szCs w:val="24"/>
      <w:u w:val="thick"/>
      <w:lang w:val="en-US" w:eastAsia="en-US" w:bidi="ar-SA"/>
    </w:rPr>
  </w:style>
  <w:style w:type="character" w:customStyle="1" w:styleId="ccs">
    <w:name w:val="c cs"/>
    <w:rsid w:val="00B606F0"/>
  </w:style>
  <w:style w:type="character" w:customStyle="1" w:styleId="dropshadow">
    <w:name w:val="dropshadow"/>
    <w:rsid w:val="00B606F0"/>
  </w:style>
  <w:style w:type="character" w:customStyle="1" w:styleId="d05ws">
    <w:name w:val="d05ws"/>
    <w:rsid w:val="00B606F0"/>
  </w:style>
  <w:style w:type="character" w:customStyle="1" w:styleId="rzibod">
    <w:name w:val="rzibod"/>
    <w:rsid w:val="00B606F0"/>
  </w:style>
  <w:style w:type="character" w:customStyle="1" w:styleId="StyleBold1">
    <w:name w:val="Style Bold1"/>
    <w:rsid w:val="00B606F0"/>
    <w:rPr>
      <w:rFonts w:ascii="Georgia" w:hAnsi="Georgia" w:hint="default"/>
      <w:b/>
      <w:bCs/>
      <w:sz w:val="22"/>
    </w:rPr>
  </w:style>
  <w:style w:type="character" w:customStyle="1" w:styleId="headertext">
    <w:name w:val="headertext"/>
    <w:rsid w:val="00B606F0"/>
  </w:style>
  <w:style w:type="character" w:customStyle="1" w:styleId="endnote-reference">
    <w:name w:val="endnote-reference"/>
    <w:rsid w:val="00B606F0"/>
  </w:style>
  <w:style w:type="character" w:customStyle="1" w:styleId="officialsname">
    <w:name w:val="official_s_name"/>
    <w:rsid w:val="00B606F0"/>
  </w:style>
  <w:style w:type="character" w:customStyle="1" w:styleId="audience">
    <w:name w:val="audience"/>
    <w:rsid w:val="00B606F0"/>
  </w:style>
  <w:style w:type="character" w:customStyle="1" w:styleId="normalchar">
    <w:name w:val="normal__char"/>
    <w:rsid w:val="00B606F0"/>
  </w:style>
  <w:style w:type="character" w:customStyle="1" w:styleId="hyperlink002cheading0020100200028block0020title0029char">
    <w:name w:val="hyperlink_002cheading_00201_0020_0028block_0020title_0029__char"/>
    <w:rsid w:val="00B606F0"/>
  </w:style>
  <w:style w:type="character" w:customStyle="1" w:styleId="underline002cstyle0020bold0020underlinechar">
    <w:name w:val="underline_002cstyle_0020bold_0020underline__char"/>
    <w:rsid w:val="00B606F0"/>
  </w:style>
  <w:style w:type="character" w:customStyle="1" w:styleId="copyboldblack">
    <w:name w:val="copyboldblack"/>
    <w:rsid w:val="00B606F0"/>
  </w:style>
  <w:style w:type="character" w:customStyle="1" w:styleId="copybold">
    <w:name w:val="copybold"/>
    <w:rsid w:val="00B606F0"/>
  </w:style>
  <w:style w:type="character" w:customStyle="1" w:styleId="author-date0">
    <w:name w:val="author-date"/>
    <w:rsid w:val="00B606F0"/>
  </w:style>
  <w:style w:type="character" w:customStyle="1" w:styleId="articlebegin">
    <w:name w:val="articlebegin"/>
    <w:rsid w:val="00B606F0"/>
  </w:style>
  <w:style w:type="character" w:customStyle="1" w:styleId="mediaoverlay">
    <w:name w:val="mediaoverlay"/>
    <w:rsid w:val="00B606F0"/>
  </w:style>
  <w:style w:type="character" w:customStyle="1" w:styleId="blogcaption">
    <w:name w:val="blog_caption"/>
    <w:rsid w:val="00B606F0"/>
  </w:style>
  <w:style w:type="character" w:customStyle="1" w:styleId="commnet-abuzz">
    <w:name w:val="commnet-abuzz"/>
    <w:rsid w:val="00B606F0"/>
  </w:style>
  <w:style w:type="character" w:customStyle="1" w:styleId="fbconnectbuttontext">
    <w:name w:val="fbconnectbutton_text"/>
    <w:rsid w:val="00B606F0"/>
  </w:style>
  <w:style w:type="character" w:customStyle="1" w:styleId="fbsharecountinner">
    <w:name w:val="fb_share_count_inner"/>
    <w:rsid w:val="00B606F0"/>
  </w:style>
  <w:style w:type="character" w:customStyle="1" w:styleId="stbuttontext">
    <w:name w:val="stbuttontext"/>
    <w:rsid w:val="00B606F0"/>
  </w:style>
  <w:style w:type="character" w:customStyle="1" w:styleId="grey">
    <w:name w:val="grey"/>
    <w:rsid w:val="00B606F0"/>
  </w:style>
  <w:style w:type="character" w:customStyle="1" w:styleId="postdate">
    <w:name w:val="post_date"/>
    <w:rsid w:val="00B606F0"/>
  </w:style>
  <w:style w:type="character" w:customStyle="1" w:styleId="bdx">
    <w:name w:val="bdx"/>
    <w:rsid w:val="00B606F0"/>
  </w:style>
  <w:style w:type="character" w:customStyle="1" w:styleId="bdl">
    <w:name w:val="bdl"/>
    <w:rsid w:val="00B606F0"/>
  </w:style>
  <w:style w:type="character" w:customStyle="1" w:styleId="breadcrumbitemcurrent">
    <w:name w:val="breadcrumbitemcurrent"/>
    <w:rsid w:val="00B606F0"/>
  </w:style>
  <w:style w:type="character" w:customStyle="1" w:styleId="bbl">
    <w:name w:val="bbl"/>
    <w:rsid w:val="00B606F0"/>
  </w:style>
  <w:style w:type="character" w:customStyle="1" w:styleId="company">
    <w:name w:val="company"/>
    <w:rsid w:val="00B606F0"/>
  </w:style>
  <w:style w:type="character" w:customStyle="1" w:styleId="itxtnewhookspan">
    <w:name w:val="itxtnewhookspan"/>
    <w:rsid w:val="00B606F0"/>
  </w:style>
  <w:style w:type="character" w:customStyle="1" w:styleId="gstxthlt">
    <w:name w:val="gstxt_hlt"/>
    <w:rsid w:val="00B606F0"/>
  </w:style>
  <w:style w:type="character" w:customStyle="1" w:styleId="StyleBoldRed">
    <w:name w:val="Style Bold Red"/>
    <w:rsid w:val="00B606F0"/>
    <w:rPr>
      <w:b/>
      <w:bCs/>
      <w:color w:val="auto"/>
    </w:rPr>
  </w:style>
  <w:style w:type="character" w:customStyle="1" w:styleId="StyleTimesNewRoman8pt">
    <w:name w:val="Style Times New Roman 8 pt"/>
    <w:rsid w:val="00B606F0"/>
    <w:rPr>
      <w:rFonts w:ascii="Georgia" w:hAnsi="Georgia" w:hint="default"/>
      <w:sz w:val="16"/>
    </w:rPr>
  </w:style>
  <w:style w:type="character" w:customStyle="1" w:styleId="StyleStyle7pt8pt">
    <w:name w:val="Style Style 7 pt + 8 pt"/>
    <w:rsid w:val="00B606F0"/>
    <w:rPr>
      <w:sz w:val="16"/>
    </w:rPr>
  </w:style>
  <w:style w:type="character" w:customStyle="1" w:styleId="StyleUnderline2">
    <w:name w:val="Style Underline2"/>
    <w:rsid w:val="00B606F0"/>
    <w:rPr>
      <w:u w:val="single"/>
    </w:rPr>
  </w:style>
  <w:style w:type="character" w:customStyle="1" w:styleId="goldbldtext">
    <w:name w:val="goldbldtext"/>
    <w:rsid w:val="00B606F0"/>
  </w:style>
  <w:style w:type="character" w:customStyle="1" w:styleId="cardshighlight0">
    <w:name w:val="cardshighlight"/>
    <w:rsid w:val="00B606F0"/>
  </w:style>
  <w:style w:type="character" w:customStyle="1" w:styleId="cardsfont12pt1">
    <w:name w:val="cardsfont12pt"/>
    <w:rsid w:val="00B606F0"/>
  </w:style>
  <w:style w:type="character" w:customStyle="1" w:styleId="ft1">
    <w:name w:val="ft1"/>
    <w:rsid w:val="00B606F0"/>
  </w:style>
  <w:style w:type="character" w:customStyle="1" w:styleId="ft6">
    <w:name w:val="ft6"/>
    <w:rsid w:val="00B606F0"/>
  </w:style>
  <w:style w:type="character" w:customStyle="1" w:styleId="kicker">
    <w:name w:val="kicker"/>
    <w:rsid w:val="00B606F0"/>
  </w:style>
  <w:style w:type="character" w:customStyle="1" w:styleId="backcontent">
    <w:name w:val="backcontent"/>
    <w:rsid w:val="00B606F0"/>
  </w:style>
  <w:style w:type="character" w:customStyle="1" w:styleId="daystmp">
    <w:name w:val="daystmp"/>
    <w:rsid w:val="00B606F0"/>
  </w:style>
  <w:style w:type="character" w:customStyle="1" w:styleId="cardsfont12ptchar">
    <w:name w:val="cardsfont12ptchar"/>
    <w:rsid w:val="00B606F0"/>
  </w:style>
  <w:style w:type="character" w:customStyle="1" w:styleId="gal">
    <w:name w:val="gal"/>
    <w:rsid w:val="00B606F0"/>
  </w:style>
  <w:style w:type="character" w:customStyle="1" w:styleId="imagedateline">
    <w:name w:val="image_dateline"/>
    <w:rsid w:val="00B606F0"/>
  </w:style>
  <w:style w:type="character" w:customStyle="1" w:styleId="authordatecharchar">
    <w:name w:val="authordatecharchar"/>
    <w:rsid w:val="00B606F0"/>
  </w:style>
  <w:style w:type="character" w:customStyle="1" w:styleId="style1char0">
    <w:name w:val="style1char"/>
    <w:rsid w:val="00B606F0"/>
  </w:style>
  <w:style w:type="character" w:customStyle="1" w:styleId="tagcharchar0">
    <w:name w:val="tagcharchar"/>
    <w:rsid w:val="00B606F0"/>
  </w:style>
  <w:style w:type="character" w:customStyle="1" w:styleId="underlinedcharchar2">
    <w:name w:val="underlinedcharchar"/>
    <w:rsid w:val="00B606F0"/>
  </w:style>
  <w:style w:type="character" w:customStyle="1" w:styleId="BoxedChar">
    <w:name w:val="Boxed Char"/>
    <w:rsid w:val="00B606F0"/>
    <w:rPr>
      <w:rFonts w:ascii="Arial Narrow" w:hAnsi="Arial Narrow" w:hint="default"/>
      <w:b/>
      <w:bCs w:val="0"/>
      <w:sz w:val="18"/>
      <w:bdr w:val="single" w:sz="6" w:space="0" w:color="auto" w:frame="1"/>
    </w:rPr>
  </w:style>
  <w:style w:type="character" w:customStyle="1" w:styleId="Style11ptUnderline2">
    <w:name w:val="Style 11 pt Underline2"/>
    <w:rsid w:val="00B606F0"/>
    <w:rPr>
      <w:sz w:val="20"/>
      <w:u w:val="single"/>
    </w:rPr>
  </w:style>
  <w:style w:type="character" w:customStyle="1" w:styleId="Style11ptBoldUnderline2">
    <w:name w:val="Style 11 pt Bold Underline2"/>
    <w:rsid w:val="00B606F0"/>
    <w:rPr>
      <w:b/>
      <w:bCs/>
      <w:sz w:val="20"/>
      <w:u w:val="single"/>
    </w:rPr>
  </w:style>
  <w:style w:type="character" w:customStyle="1" w:styleId="nw">
    <w:name w:val="nw"/>
    <w:rsid w:val="00B606F0"/>
  </w:style>
  <w:style w:type="character" w:customStyle="1" w:styleId="Styleunderline11ptBoldBorderSinglesolidlineAuto">
    <w:name w:val="Style underline + 11 pt Bold Border: : (Single solid line Auto ..."/>
    <w:rsid w:val="00B606F0"/>
    <w:rPr>
      <w:b/>
      <w:bCs/>
      <w:sz w:val="20"/>
      <w:u w:val="single"/>
      <w:bdr w:val="single" w:sz="4" w:space="0" w:color="auto" w:frame="1"/>
    </w:rPr>
  </w:style>
  <w:style w:type="character" w:customStyle="1" w:styleId="cardCharCharChar1">
    <w:name w:val="card Char Char Char1"/>
    <w:rsid w:val="00B606F0"/>
    <w:rPr>
      <w:lang w:val="en-US" w:eastAsia="en-US" w:bidi="ar-SA"/>
    </w:rPr>
  </w:style>
  <w:style w:type="character" w:customStyle="1" w:styleId="authors1">
    <w:name w:val="authors1"/>
    <w:rsid w:val="00B606F0"/>
    <w:rPr>
      <w:rFonts w:ascii="Verdana" w:hAnsi="Verdana" w:hint="default"/>
      <w:b/>
      <w:bCs/>
      <w:color w:val="006699"/>
      <w:sz w:val="20"/>
      <w:szCs w:val="20"/>
    </w:rPr>
  </w:style>
  <w:style w:type="character" w:customStyle="1" w:styleId="headlinesectionlarge">
    <w:name w:val="headline_section_large"/>
    <w:rsid w:val="00B606F0"/>
  </w:style>
  <w:style w:type="character" w:customStyle="1" w:styleId="Styleunderline11ptBlack">
    <w:name w:val="Style underline + 11 pt Black"/>
    <w:rsid w:val="00B606F0"/>
    <w:rPr>
      <w:color w:val="000000"/>
      <w:sz w:val="20"/>
      <w:u w:val="single"/>
    </w:rPr>
  </w:style>
  <w:style w:type="character" w:customStyle="1" w:styleId="Styleunderline11ptBoldBlack">
    <w:name w:val="Style underline + 11 pt Bold Black"/>
    <w:rsid w:val="00B606F0"/>
    <w:rPr>
      <w:b/>
      <w:bCs/>
      <w:color w:val="000000"/>
      <w:sz w:val="20"/>
      <w:u w:val="single"/>
    </w:rPr>
  </w:style>
  <w:style w:type="character" w:customStyle="1" w:styleId="Style11ptBoldBlackUnderline">
    <w:name w:val="Style 11 pt Bold Black Underline"/>
    <w:rsid w:val="00B606F0"/>
    <w:rPr>
      <w:b/>
      <w:bCs/>
      <w:color w:val="000000"/>
      <w:sz w:val="20"/>
      <w:u w:val="single"/>
    </w:rPr>
  </w:style>
  <w:style w:type="character" w:customStyle="1" w:styleId="Style11ptBoldBlackUnderlineBorderSinglesolidline">
    <w:name w:val="Style 11 pt Bold Black Underline Border: : (Single solid line ..."/>
    <w:rsid w:val="00B606F0"/>
    <w:rPr>
      <w:b/>
      <w:bCs/>
      <w:color w:val="000000"/>
      <w:sz w:val="20"/>
      <w:u w:val="single"/>
      <w:bdr w:val="single" w:sz="4" w:space="0" w:color="auto" w:frame="1"/>
    </w:rPr>
  </w:style>
  <w:style w:type="character" w:customStyle="1" w:styleId="StyleLatinMeridien-Italic11ptItalicUnderline">
    <w:name w:val="Style (Latin) Meridien-Italic 11 pt Italic Underline"/>
    <w:rsid w:val="00B606F0"/>
    <w:rPr>
      <w:rFonts w:ascii="Meridien-Italic" w:hAnsi="Meridien-Italic" w:hint="default"/>
      <w:i/>
      <w:iCs/>
      <w:sz w:val="20"/>
      <w:u w:val="single"/>
    </w:rPr>
  </w:style>
  <w:style w:type="character" w:customStyle="1" w:styleId="underlinestylechar0">
    <w:name w:val="underlinestylechar"/>
    <w:rsid w:val="00B606F0"/>
  </w:style>
  <w:style w:type="character" w:customStyle="1" w:styleId="highlight">
    <w:name w:val="highlight"/>
    <w:rsid w:val="00B606F0"/>
  </w:style>
  <w:style w:type="character" w:customStyle="1" w:styleId="titleauthoretc">
    <w:name w:val="titleauthoretc"/>
    <w:rsid w:val="00B606F0"/>
  </w:style>
  <w:style w:type="character" w:customStyle="1" w:styleId="labeltext">
    <w:name w:val="labeltext"/>
    <w:rsid w:val="00B606F0"/>
  </w:style>
  <w:style w:type="character" w:customStyle="1" w:styleId="viewlink">
    <w:name w:val="viewlink"/>
    <w:rsid w:val="00B606F0"/>
  </w:style>
  <w:style w:type="character" w:customStyle="1" w:styleId="share">
    <w:name w:val="share"/>
    <w:rsid w:val="00B606F0"/>
  </w:style>
  <w:style w:type="character" w:customStyle="1" w:styleId="inlinkchart">
    <w:name w:val="inlink_chart"/>
    <w:rsid w:val="00B606F0"/>
  </w:style>
  <w:style w:type="character" w:customStyle="1" w:styleId="underLight">
    <w:name w:val="underLight"/>
    <w:uiPriority w:val="1"/>
    <w:qFormat/>
    <w:rsid w:val="00B606F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606F0"/>
  </w:style>
  <w:style w:type="character" w:customStyle="1" w:styleId="author-rss">
    <w:name w:val="author-rss"/>
    <w:rsid w:val="00B606F0"/>
  </w:style>
  <w:style w:type="character" w:customStyle="1" w:styleId="fbsharecountwrapper">
    <w:name w:val="fb_share_count_wrapper"/>
    <w:rsid w:val="00B606F0"/>
  </w:style>
  <w:style w:type="character" w:customStyle="1" w:styleId="fbbuttontext">
    <w:name w:val="fb_button_text"/>
    <w:rsid w:val="00B606F0"/>
  </w:style>
  <w:style w:type="character" w:customStyle="1" w:styleId="hw">
    <w:name w:val="hw"/>
    <w:rsid w:val="00B606F0"/>
  </w:style>
  <w:style w:type="character" w:customStyle="1" w:styleId="linktotop">
    <w:name w:val="linktotop"/>
    <w:rsid w:val="00B606F0"/>
  </w:style>
  <w:style w:type="character" w:customStyle="1" w:styleId="maintextbldleft">
    <w:name w:val="maintextbldleft"/>
    <w:rsid w:val="00B606F0"/>
  </w:style>
  <w:style w:type="character" w:customStyle="1" w:styleId="maintextleft">
    <w:name w:val="maintextleft"/>
    <w:rsid w:val="00B606F0"/>
  </w:style>
  <w:style w:type="character" w:customStyle="1" w:styleId="descriptionstyle1block">
    <w:name w:val="description style1 block"/>
    <w:rsid w:val="00B606F0"/>
  </w:style>
  <w:style w:type="character" w:customStyle="1" w:styleId="gutter-right-1">
    <w:name w:val="gutter-right-1"/>
    <w:basedOn w:val="DefaultParagraphFont"/>
    <w:rsid w:val="00B606F0"/>
  </w:style>
  <w:style w:type="character" w:customStyle="1" w:styleId="FontStyle39">
    <w:name w:val="Font Style39"/>
    <w:uiPriority w:val="99"/>
    <w:rsid w:val="00B606F0"/>
    <w:rPr>
      <w:rFonts w:ascii="Constantia" w:hAnsi="Constantia" w:cs="Constantia" w:hint="default"/>
      <w:b/>
      <w:bCs/>
      <w:sz w:val="18"/>
      <w:szCs w:val="18"/>
    </w:rPr>
  </w:style>
  <w:style w:type="character" w:customStyle="1" w:styleId="6">
    <w:name w:val="6"/>
    <w:rsid w:val="00B606F0"/>
    <w:rPr>
      <w:rFonts w:ascii="Arial" w:hAnsi="Arial" w:cs="Arial" w:hint="default"/>
      <w:bCs/>
      <w:sz w:val="20"/>
      <w:u w:val="single"/>
      <w:lang w:val="en-US" w:eastAsia="en-US" w:bidi="ar-SA"/>
    </w:rPr>
  </w:style>
  <w:style w:type="character" w:customStyle="1" w:styleId="posa">
    <w:name w:val="pos(a)"/>
    <w:basedOn w:val="DefaultParagraphFont"/>
    <w:rsid w:val="00B606F0"/>
  </w:style>
  <w:style w:type="character" w:customStyle="1" w:styleId="u-hiddeninnarrowenv">
    <w:name w:val="u-hiddeninnarrowenv"/>
    <w:basedOn w:val="DefaultParagraphFont"/>
    <w:rsid w:val="00B606F0"/>
  </w:style>
  <w:style w:type="character" w:customStyle="1" w:styleId="followbutton-bird">
    <w:name w:val="followbutton-bird"/>
    <w:basedOn w:val="DefaultParagraphFont"/>
    <w:rsid w:val="00B606F0"/>
  </w:style>
  <w:style w:type="character" w:customStyle="1" w:styleId="tweetauthor-name">
    <w:name w:val="tweetauthor-name"/>
    <w:basedOn w:val="DefaultParagraphFont"/>
    <w:rsid w:val="00B606F0"/>
  </w:style>
  <w:style w:type="character" w:customStyle="1" w:styleId="tweetauthor-verifiedbadge">
    <w:name w:val="tweetauthor-verifiedbadge"/>
    <w:basedOn w:val="DefaultParagraphFont"/>
    <w:rsid w:val="00B606F0"/>
  </w:style>
  <w:style w:type="character" w:customStyle="1" w:styleId="tweetauthor-screenname">
    <w:name w:val="tweetauthor-screenname"/>
    <w:basedOn w:val="DefaultParagraphFont"/>
    <w:rsid w:val="00B606F0"/>
  </w:style>
  <w:style w:type="character" w:customStyle="1" w:styleId="u-hiddenvisually">
    <w:name w:val="u-hiddenvisually"/>
    <w:basedOn w:val="DefaultParagraphFont"/>
    <w:rsid w:val="00B606F0"/>
  </w:style>
  <w:style w:type="character" w:customStyle="1" w:styleId="tweetaction-stat">
    <w:name w:val="tweetaction-stat"/>
    <w:basedOn w:val="DefaultParagraphFont"/>
    <w:rsid w:val="00B606F0"/>
  </w:style>
  <w:style w:type="character" w:customStyle="1" w:styleId="related">
    <w:name w:val="related"/>
    <w:basedOn w:val="DefaultParagraphFont"/>
    <w:rsid w:val="00B606F0"/>
  </w:style>
  <w:style w:type="character" w:customStyle="1" w:styleId="related-content">
    <w:name w:val="related-content"/>
    <w:basedOn w:val="DefaultParagraphFont"/>
    <w:rsid w:val="00B606F0"/>
  </w:style>
  <w:style w:type="character" w:customStyle="1" w:styleId="name-of-author">
    <w:name w:val="name-of-author"/>
    <w:basedOn w:val="DefaultParagraphFont"/>
    <w:rsid w:val="00B606F0"/>
  </w:style>
  <w:style w:type="character" w:customStyle="1" w:styleId="first-name">
    <w:name w:val="first-name"/>
    <w:basedOn w:val="DefaultParagraphFont"/>
    <w:rsid w:val="00B606F0"/>
  </w:style>
  <w:style w:type="character" w:customStyle="1" w:styleId="last-name">
    <w:name w:val="last-name"/>
    <w:basedOn w:val="DefaultParagraphFont"/>
    <w:rsid w:val="00B606F0"/>
  </w:style>
  <w:style w:type="character" w:customStyle="1" w:styleId="caption10">
    <w:name w:val="caption1"/>
    <w:basedOn w:val="DefaultParagraphFont"/>
    <w:rsid w:val="00B606F0"/>
  </w:style>
  <w:style w:type="character" w:customStyle="1" w:styleId="recirc-text">
    <w:name w:val="&quot;recirc-text”"/>
    <w:basedOn w:val="DefaultParagraphFont"/>
    <w:rsid w:val="00B606F0"/>
  </w:style>
  <w:style w:type="character" w:customStyle="1" w:styleId="video-icon">
    <w:name w:val="video-icon"/>
    <w:basedOn w:val="DefaultParagraphFont"/>
    <w:rsid w:val="00B606F0"/>
  </w:style>
  <w:style w:type="character" w:customStyle="1" w:styleId="powa-shot-play-btn-text">
    <w:name w:val="powa-shot-play-btn-text"/>
    <w:basedOn w:val="DefaultParagraphFont"/>
    <w:rsid w:val="00B606F0"/>
  </w:style>
  <w:style w:type="character" w:customStyle="1" w:styleId="powa-shot-click">
    <w:name w:val="powa-shot-click"/>
    <w:basedOn w:val="DefaultParagraphFont"/>
    <w:rsid w:val="00B606F0"/>
  </w:style>
  <w:style w:type="character" w:customStyle="1" w:styleId="wpv-blurb">
    <w:name w:val="wpv-blurb"/>
    <w:basedOn w:val="DefaultParagraphFont"/>
    <w:rsid w:val="00B606F0"/>
  </w:style>
  <w:style w:type="character" w:customStyle="1" w:styleId="pb-caption">
    <w:name w:val="pb-caption"/>
    <w:basedOn w:val="DefaultParagraphFont"/>
    <w:rsid w:val="00B606F0"/>
  </w:style>
  <w:style w:type="paragraph" w:customStyle="1" w:styleId="NoteLevel23">
    <w:name w:val="Note Level 23"/>
    <w:basedOn w:val="Normal"/>
    <w:next w:val="Normal"/>
    <w:uiPriority w:val="99"/>
    <w:qFormat/>
    <w:rsid w:val="00B606F0"/>
    <w:pPr>
      <w:keepNext/>
      <w:ind w:left="288" w:right="288"/>
    </w:pPr>
    <w:rPr>
      <w:szCs w:val="20"/>
    </w:rPr>
  </w:style>
  <w:style w:type="character" w:customStyle="1" w:styleId="m-2745674872889869693gmail-style13ptbold">
    <w:name w:val="m_-2745674872889869693gmail-style13ptbold"/>
    <w:basedOn w:val="DefaultParagraphFont"/>
    <w:rsid w:val="00B606F0"/>
  </w:style>
  <w:style w:type="character" w:customStyle="1" w:styleId="m-2745674872889869693gmail-styleunderline">
    <w:name w:val="m_-2745674872889869693gmail-styleunderline"/>
    <w:basedOn w:val="DefaultParagraphFont"/>
    <w:rsid w:val="00B606F0"/>
  </w:style>
  <w:style w:type="character" w:customStyle="1" w:styleId="HeaderChar3">
    <w:name w:val="Header Char3"/>
    <w:basedOn w:val="DefaultParagraphFont"/>
    <w:uiPriority w:val="99"/>
    <w:semiHidden/>
    <w:rsid w:val="00B606F0"/>
    <w:rPr>
      <w:rFonts w:ascii="Georgia" w:hAnsi="Georgia"/>
    </w:rPr>
  </w:style>
  <w:style w:type="paragraph" w:customStyle="1" w:styleId="NoteLevel24">
    <w:name w:val="Note Level 24"/>
    <w:basedOn w:val="Normal"/>
    <w:next w:val="Normal"/>
    <w:uiPriority w:val="99"/>
    <w:qFormat/>
    <w:rsid w:val="00B606F0"/>
    <w:pPr>
      <w:keepNext/>
      <w:ind w:left="288" w:right="288"/>
    </w:pPr>
    <w:rPr>
      <w:sz w:val="24"/>
      <w:szCs w:val="20"/>
    </w:rPr>
  </w:style>
  <w:style w:type="paragraph" w:customStyle="1" w:styleId="NoteLevel25">
    <w:name w:val="Note Level 25"/>
    <w:basedOn w:val="Normal"/>
    <w:next w:val="Normal"/>
    <w:uiPriority w:val="99"/>
    <w:qFormat/>
    <w:rsid w:val="00B606F0"/>
    <w:pPr>
      <w:keepNext/>
      <w:ind w:left="288" w:right="288"/>
    </w:pPr>
    <w:rPr>
      <w:szCs w:val="20"/>
    </w:rPr>
  </w:style>
  <w:style w:type="character" w:customStyle="1" w:styleId="m-8174075135221778500gmail-styleunderline">
    <w:name w:val="m_-8174075135221778500gmail-styleunderline"/>
    <w:basedOn w:val="DefaultParagraphFont"/>
    <w:rsid w:val="00B606F0"/>
  </w:style>
  <w:style w:type="character" w:customStyle="1" w:styleId="UnresolvedMention31">
    <w:name w:val="Unresolved Mention31"/>
    <w:basedOn w:val="DefaultParagraphFont"/>
    <w:uiPriority w:val="99"/>
    <w:semiHidden/>
    <w:unhideWhenUsed/>
    <w:rsid w:val="00B606F0"/>
    <w:rPr>
      <w:color w:val="808080"/>
      <w:shd w:val="clear" w:color="auto" w:fill="E6E6E6"/>
    </w:rPr>
  </w:style>
  <w:style w:type="paragraph" w:customStyle="1" w:styleId="Analysis">
    <w:name w:val="Analysis"/>
    <w:basedOn w:val="Heading2"/>
    <w:uiPriority w:val="4"/>
    <w:qFormat/>
    <w:rsid w:val="00B606F0"/>
    <w:pPr>
      <w:jc w:val="left"/>
    </w:pPr>
    <w:rPr>
      <w:sz w:val="22"/>
      <w:u w:val="none"/>
    </w:rPr>
  </w:style>
  <w:style w:type="paragraph" w:customStyle="1" w:styleId="element">
    <w:name w:val="element"/>
    <w:basedOn w:val="Normal"/>
    <w:qFormat/>
    <w:rsid w:val="00B606F0"/>
    <w:pPr>
      <w:spacing w:before="100" w:beforeAutospacing="1" w:after="100" w:afterAutospacing="1"/>
    </w:pPr>
    <w:rPr>
      <w:rFonts w:eastAsia="Times New Roman"/>
    </w:rPr>
  </w:style>
  <w:style w:type="paragraph" w:customStyle="1" w:styleId="counter-paragraph">
    <w:name w:val="counter-paragraph"/>
    <w:basedOn w:val="Normal"/>
    <w:qFormat/>
    <w:rsid w:val="00B606F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606F0"/>
    <w:rPr>
      <w:color w:val="1F3864" w:themeColor="accent1" w:themeShade="80"/>
    </w:rPr>
  </w:style>
  <w:style w:type="character" w:customStyle="1" w:styleId="analyticsChar0">
    <w:name w:val="analytics Char"/>
    <w:basedOn w:val="DefaultParagraphFont"/>
    <w:link w:val="analytics0"/>
    <w:uiPriority w:val="4"/>
    <w:rsid w:val="00B606F0"/>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606F0"/>
  </w:style>
  <w:style w:type="character" w:customStyle="1" w:styleId="m6210712409020973331gmail-styleunderline">
    <w:name w:val="m_6210712409020973331gmail-styleunderline"/>
    <w:basedOn w:val="DefaultParagraphFont"/>
    <w:rsid w:val="00B606F0"/>
  </w:style>
  <w:style w:type="character" w:customStyle="1" w:styleId="style13">
    <w:name w:val="style1"/>
    <w:rsid w:val="00B606F0"/>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B606F0"/>
    <w:rPr>
      <w:rFonts w:cs="Arial"/>
      <w:bCs/>
      <w:szCs w:val="26"/>
      <w:u w:val="single"/>
      <w:lang w:val="en-US" w:eastAsia="en-US" w:bidi="ar-SA"/>
    </w:rPr>
  </w:style>
  <w:style w:type="character" w:customStyle="1" w:styleId="pmtermsel">
    <w:name w:val="pmtermsel"/>
    <w:rsid w:val="00B606F0"/>
  </w:style>
  <w:style w:type="character" w:customStyle="1" w:styleId="showipapr">
    <w:name w:val="show_ipapr"/>
    <w:rsid w:val="00B606F0"/>
  </w:style>
  <w:style w:type="character" w:customStyle="1" w:styleId="dnindex">
    <w:name w:val="dnindex"/>
    <w:rsid w:val="00B606F0"/>
  </w:style>
  <w:style w:type="character" w:customStyle="1" w:styleId="author-bio-box">
    <w:name w:val="author-bio-box"/>
    <w:rsid w:val="00B606F0"/>
  </w:style>
  <w:style w:type="character" w:customStyle="1" w:styleId="UnderlineChar1Char">
    <w:name w:val="Underline Char1 Char"/>
    <w:rsid w:val="00B606F0"/>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606F0"/>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606F0"/>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606F0"/>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606F0"/>
    <w:rPr>
      <w:rFonts w:ascii="Calibri" w:eastAsia="MS Mincho" w:hAnsi="Calibri"/>
      <w:b/>
      <w:u w:val="single"/>
    </w:rPr>
  </w:style>
  <w:style w:type="character" w:customStyle="1" w:styleId="UnderlineCharCharChar1">
    <w:name w:val="Underline Char Char Char1"/>
    <w:rsid w:val="00B606F0"/>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606F0"/>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B606F0"/>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606F0"/>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606F0"/>
    <w:rPr>
      <w:rFonts w:ascii="Calibri" w:eastAsia="MS Mincho" w:hAnsi="Calibri"/>
      <w:b/>
      <w:u w:val="single"/>
    </w:rPr>
  </w:style>
  <w:style w:type="paragraph" w:customStyle="1" w:styleId="CardBody0">
    <w:name w:val="Card Body"/>
    <w:basedOn w:val="Normal"/>
    <w:link w:val="CardBodyChar"/>
    <w:qFormat/>
    <w:rsid w:val="00B606F0"/>
    <w:rPr>
      <w:rFonts w:eastAsia="Times New Roman"/>
    </w:rPr>
  </w:style>
  <w:style w:type="character" w:customStyle="1" w:styleId="CardBodyChar">
    <w:name w:val="Card Body Char"/>
    <w:link w:val="CardBody0"/>
    <w:rsid w:val="00B606F0"/>
    <w:rPr>
      <w:rFonts w:ascii="Calibri" w:eastAsia="Times New Roman" w:hAnsi="Calibri" w:cs="Calibri"/>
    </w:rPr>
  </w:style>
  <w:style w:type="character" w:customStyle="1" w:styleId="ptitleinside">
    <w:name w:val="p_title_inside"/>
    <w:rsid w:val="00B606F0"/>
  </w:style>
  <w:style w:type="paragraph" w:customStyle="1" w:styleId="StyleBoldandUnderlineChar11ptBorderSinglesolidline">
    <w:name w:val="Style Bold and Underline Char + 11 pt Border: : (Single solid line..."/>
    <w:link w:val="StyleBoldandUnderlineChar11ptBorderSinglesolidlineChar"/>
    <w:qFormat/>
    <w:rsid w:val="00B606F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606F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606F0"/>
  </w:style>
  <w:style w:type="numbering" w:customStyle="1" w:styleId="NoList11111111">
    <w:name w:val="No List11111111"/>
    <w:next w:val="NoList"/>
    <w:uiPriority w:val="99"/>
    <w:semiHidden/>
    <w:unhideWhenUsed/>
    <w:rsid w:val="00B606F0"/>
  </w:style>
  <w:style w:type="numbering" w:customStyle="1" w:styleId="NoList111111111">
    <w:name w:val="No List111111111"/>
    <w:next w:val="NoList"/>
    <w:uiPriority w:val="99"/>
    <w:semiHidden/>
    <w:unhideWhenUsed/>
    <w:rsid w:val="00B606F0"/>
  </w:style>
  <w:style w:type="numbering" w:customStyle="1" w:styleId="NoList1111111111">
    <w:name w:val="No List1111111111"/>
    <w:next w:val="NoList"/>
    <w:uiPriority w:val="99"/>
    <w:semiHidden/>
    <w:unhideWhenUsed/>
    <w:rsid w:val="00B606F0"/>
  </w:style>
  <w:style w:type="numbering" w:customStyle="1" w:styleId="NoList11111111111">
    <w:name w:val="No List11111111111"/>
    <w:next w:val="NoList"/>
    <w:uiPriority w:val="99"/>
    <w:semiHidden/>
    <w:unhideWhenUsed/>
    <w:rsid w:val="00B606F0"/>
  </w:style>
  <w:style w:type="numbering" w:customStyle="1" w:styleId="NoList111111111111">
    <w:name w:val="No List111111111111"/>
    <w:next w:val="NoList"/>
    <w:uiPriority w:val="99"/>
    <w:semiHidden/>
    <w:unhideWhenUsed/>
    <w:rsid w:val="00B606F0"/>
  </w:style>
  <w:style w:type="numbering" w:customStyle="1" w:styleId="NoList1111111111111">
    <w:name w:val="No List1111111111111"/>
    <w:next w:val="NoList"/>
    <w:uiPriority w:val="99"/>
    <w:semiHidden/>
    <w:unhideWhenUsed/>
    <w:rsid w:val="00B606F0"/>
  </w:style>
  <w:style w:type="numbering" w:customStyle="1" w:styleId="NoList11111111111111">
    <w:name w:val="No List11111111111111"/>
    <w:next w:val="NoList"/>
    <w:uiPriority w:val="99"/>
    <w:semiHidden/>
    <w:unhideWhenUsed/>
    <w:rsid w:val="00B606F0"/>
  </w:style>
  <w:style w:type="numbering" w:customStyle="1" w:styleId="NoList111111111111111">
    <w:name w:val="No List111111111111111"/>
    <w:next w:val="NoList"/>
    <w:uiPriority w:val="99"/>
    <w:semiHidden/>
    <w:unhideWhenUsed/>
    <w:rsid w:val="00B606F0"/>
  </w:style>
  <w:style w:type="numbering" w:customStyle="1" w:styleId="NoList1111111111111111">
    <w:name w:val="No List1111111111111111"/>
    <w:next w:val="NoList"/>
    <w:uiPriority w:val="99"/>
    <w:semiHidden/>
    <w:unhideWhenUsed/>
    <w:rsid w:val="00B606F0"/>
  </w:style>
  <w:style w:type="numbering" w:customStyle="1" w:styleId="NoList11111111111111111">
    <w:name w:val="No List11111111111111111"/>
    <w:next w:val="NoList"/>
    <w:uiPriority w:val="99"/>
    <w:semiHidden/>
    <w:unhideWhenUsed/>
    <w:rsid w:val="00B606F0"/>
  </w:style>
  <w:style w:type="numbering" w:customStyle="1" w:styleId="NoList111111111111111111">
    <w:name w:val="No List111111111111111111"/>
    <w:next w:val="NoList"/>
    <w:uiPriority w:val="99"/>
    <w:semiHidden/>
    <w:unhideWhenUsed/>
    <w:rsid w:val="00B606F0"/>
  </w:style>
  <w:style w:type="numbering" w:customStyle="1" w:styleId="NoList1111111111111111111">
    <w:name w:val="No List1111111111111111111"/>
    <w:next w:val="NoList"/>
    <w:uiPriority w:val="99"/>
    <w:semiHidden/>
    <w:unhideWhenUsed/>
    <w:rsid w:val="00B606F0"/>
  </w:style>
  <w:style w:type="numbering" w:customStyle="1" w:styleId="NoList11111111111111111111">
    <w:name w:val="No List11111111111111111111"/>
    <w:next w:val="NoList"/>
    <w:uiPriority w:val="99"/>
    <w:semiHidden/>
    <w:unhideWhenUsed/>
    <w:rsid w:val="00B606F0"/>
  </w:style>
  <w:style w:type="numbering" w:customStyle="1" w:styleId="NoList111111111111111111111">
    <w:name w:val="No List111111111111111111111"/>
    <w:next w:val="NoList"/>
    <w:uiPriority w:val="99"/>
    <w:semiHidden/>
    <w:unhideWhenUsed/>
    <w:rsid w:val="00B606F0"/>
  </w:style>
  <w:style w:type="character" w:customStyle="1" w:styleId="l7">
    <w:name w:val="l7"/>
    <w:rsid w:val="00B606F0"/>
  </w:style>
  <w:style w:type="character" w:customStyle="1" w:styleId="l9">
    <w:name w:val="l9"/>
    <w:rsid w:val="00B606F0"/>
  </w:style>
  <w:style w:type="character" w:customStyle="1" w:styleId="l">
    <w:name w:val="l"/>
    <w:rsid w:val="00B606F0"/>
  </w:style>
  <w:style w:type="character" w:customStyle="1" w:styleId="l6">
    <w:name w:val="l6"/>
    <w:rsid w:val="00B606F0"/>
  </w:style>
  <w:style w:type="paragraph" w:customStyle="1" w:styleId="Second">
    <w:name w:val="Second"/>
    <w:basedOn w:val="Normal"/>
    <w:qFormat/>
    <w:rsid w:val="00B606F0"/>
    <w:rPr>
      <w:rFonts w:eastAsia="Times New Roman"/>
      <w:b/>
      <w:caps/>
      <w:szCs w:val="20"/>
    </w:rPr>
  </w:style>
  <w:style w:type="character" w:customStyle="1" w:styleId="heading2char0">
    <w:name w:val="heading2char"/>
    <w:rsid w:val="00B606F0"/>
  </w:style>
  <w:style w:type="paragraph" w:customStyle="1" w:styleId="document0">
    <w:name w:val="document"/>
    <w:basedOn w:val="Normal"/>
    <w:uiPriority w:val="99"/>
    <w:qFormat/>
    <w:rsid w:val="00B606F0"/>
    <w:pPr>
      <w:spacing w:before="100" w:beforeAutospacing="1" w:after="100" w:afterAutospacing="1"/>
    </w:pPr>
    <w:rPr>
      <w:sz w:val="24"/>
    </w:rPr>
  </w:style>
  <w:style w:type="character" w:customStyle="1" w:styleId="footnote-item">
    <w:name w:val="footnote-item"/>
    <w:basedOn w:val="DefaultParagraphFont"/>
    <w:rsid w:val="00B606F0"/>
  </w:style>
  <w:style w:type="paragraph" w:customStyle="1" w:styleId="nospace">
    <w:name w:val="nospace"/>
    <w:basedOn w:val="Normal"/>
    <w:qFormat/>
    <w:rsid w:val="00B606F0"/>
    <w:pPr>
      <w:spacing w:before="100" w:beforeAutospacing="1" w:after="100" w:afterAutospacing="1"/>
    </w:pPr>
    <w:rPr>
      <w:rFonts w:eastAsia="Times New Roman"/>
      <w:sz w:val="24"/>
    </w:rPr>
  </w:style>
  <w:style w:type="character" w:customStyle="1" w:styleId="articlehdr">
    <w:name w:val="articlehdr"/>
    <w:basedOn w:val="DefaultParagraphFont"/>
    <w:rsid w:val="00B606F0"/>
  </w:style>
  <w:style w:type="character" w:customStyle="1" w:styleId="crosslinkpopup">
    <w:name w:val="crosslinkpopup"/>
    <w:rsid w:val="00B606F0"/>
  </w:style>
  <w:style w:type="character" w:customStyle="1" w:styleId="m-6801723250464042099gmail-s1">
    <w:name w:val="m_-6801723250464042099gmail-s1"/>
    <w:basedOn w:val="DefaultParagraphFont"/>
    <w:rsid w:val="00B606F0"/>
  </w:style>
  <w:style w:type="character" w:customStyle="1" w:styleId="m-6801723250464042099gmail-apple-converted-space">
    <w:name w:val="m_-6801723250464042099gmail-apple-converted-space"/>
    <w:basedOn w:val="DefaultParagraphFont"/>
    <w:rsid w:val="00B606F0"/>
  </w:style>
  <w:style w:type="character" w:customStyle="1" w:styleId="m-5156237671796814033gmail-styleunderline">
    <w:name w:val="m_-5156237671796814033gmail-styleunderline"/>
    <w:basedOn w:val="DefaultParagraphFont"/>
    <w:rsid w:val="00B606F0"/>
  </w:style>
  <w:style w:type="character" w:customStyle="1" w:styleId="m-4762484309974835474gmail-style13ptbold">
    <w:name w:val="m_-4762484309974835474gmail-style13ptbold"/>
    <w:basedOn w:val="DefaultParagraphFont"/>
    <w:rsid w:val="00B606F0"/>
  </w:style>
  <w:style w:type="character" w:customStyle="1" w:styleId="m-4762484309974835474gmail-styleunderline">
    <w:name w:val="m_-4762484309974835474gmail-styleunderline"/>
    <w:basedOn w:val="DefaultParagraphFont"/>
    <w:rsid w:val="00B606F0"/>
  </w:style>
  <w:style w:type="character" w:customStyle="1" w:styleId="trcrboxheaderspan">
    <w:name w:val="trc_rbox_header_span"/>
    <w:basedOn w:val="DefaultParagraphFont"/>
    <w:rsid w:val="00B606F0"/>
  </w:style>
  <w:style w:type="character" w:customStyle="1" w:styleId="video-label">
    <w:name w:val="video-label"/>
    <w:basedOn w:val="DefaultParagraphFont"/>
    <w:rsid w:val="00B606F0"/>
  </w:style>
  <w:style w:type="character" w:customStyle="1" w:styleId="branding">
    <w:name w:val="branding"/>
    <w:basedOn w:val="DefaultParagraphFont"/>
    <w:rsid w:val="00B606F0"/>
  </w:style>
  <w:style w:type="character" w:customStyle="1" w:styleId="powa-tease">
    <w:name w:val="powa-tease"/>
    <w:basedOn w:val="DefaultParagraphFont"/>
    <w:rsid w:val="00B606F0"/>
  </w:style>
  <w:style w:type="character" w:customStyle="1" w:styleId="powa-byline">
    <w:name w:val="powa-byline"/>
    <w:basedOn w:val="DefaultParagraphFont"/>
    <w:rsid w:val="00B606F0"/>
  </w:style>
  <w:style w:type="paragraph" w:customStyle="1" w:styleId="excerpt">
    <w:name w:val="excerpt"/>
    <w:basedOn w:val="Normal"/>
    <w:rsid w:val="00B606F0"/>
    <w:pPr>
      <w:spacing w:before="100" w:beforeAutospacing="1" w:after="100" w:afterAutospacing="1"/>
    </w:pPr>
    <w:rPr>
      <w:rFonts w:eastAsia="Times New Roman"/>
      <w:sz w:val="24"/>
    </w:rPr>
  </w:style>
  <w:style w:type="character" w:customStyle="1" w:styleId="by">
    <w:name w:val="by"/>
    <w:basedOn w:val="DefaultParagraphFont"/>
    <w:rsid w:val="00B606F0"/>
  </w:style>
  <w:style w:type="character" w:customStyle="1" w:styleId="link">
    <w:name w:val="link"/>
    <w:basedOn w:val="DefaultParagraphFont"/>
    <w:rsid w:val="00B606F0"/>
  </w:style>
  <w:style w:type="character" w:customStyle="1" w:styleId="slideshowcount">
    <w:name w:val="slideshow_count"/>
    <w:basedOn w:val="DefaultParagraphFont"/>
    <w:rsid w:val="00B606F0"/>
  </w:style>
  <w:style w:type="character" w:customStyle="1" w:styleId="smallvideotitle">
    <w:name w:val="smallvideo_title"/>
    <w:basedOn w:val="DefaultParagraphFont"/>
    <w:rsid w:val="00B606F0"/>
  </w:style>
  <w:style w:type="paragraph" w:customStyle="1" w:styleId="jwplayer-inline--title">
    <w:name w:val="jwplayer-inline--title"/>
    <w:basedOn w:val="Normal"/>
    <w:rsid w:val="00B606F0"/>
    <w:pPr>
      <w:spacing w:before="100" w:beforeAutospacing="1" w:after="100" w:afterAutospacing="1"/>
    </w:pPr>
    <w:rPr>
      <w:rFonts w:eastAsia="Times New Roman"/>
      <w:sz w:val="24"/>
    </w:rPr>
  </w:style>
  <w:style w:type="paragraph" w:customStyle="1" w:styleId="jw-volume-update">
    <w:name w:val="jw-volume-update"/>
    <w:basedOn w:val="Normal"/>
    <w:rsid w:val="00B606F0"/>
    <w:pPr>
      <w:spacing w:before="100" w:beforeAutospacing="1" w:after="100" w:afterAutospacing="1"/>
    </w:pPr>
    <w:rPr>
      <w:rFonts w:eastAsia="Times New Roman"/>
      <w:sz w:val="24"/>
    </w:rPr>
  </w:style>
  <w:style w:type="character" w:customStyle="1" w:styleId="button-text">
    <w:name w:val="button-text"/>
    <w:basedOn w:val="DefaultParagraphFont"/>
    <w:rsid w:val="00B606F0"/>
  </w:style>
  <w:style w:type="paragraph" w:customStyle="1" w:styleId="css-1ygdjhk">
    <w:name w:val="css-1ygdjhk"/>
    <w:basedOn w:val="Normal"/>
    <w:rsid w:val="00B606F0"/>
    <w:pPr>
      <w:spacing w:before="100" w:beforeAutospacing="1" w:after="100" w:afterAutospacing="1"/>
    </w:pPr>
    <w:rPr>
      <w:rFonts w:eastAsia="Times New Roman"/>
      <w:sz w:val="24"/>
    </w:rPr>
  </w:style>
  <w:style w:type="character" w:customStyle="1" w:styleId="css-8l6xbc">
    <w:name w:val="css-8l6xbc"/>
    <w:basedOn w:val="DefaultParagraphFont"/>
    <w:rsid w:val="00B606F0"/>
  </w:style>
  <w:style w:type="paragraph" w:customStyle="1" w:styleId="pg-bodycopy">
    <w:name w:val="pg-bodycopy"/>
    <w:basedOn w:val="Normal"/>
    <w:rsid w:val="00B606F0"/>
    <w:pPr>
      <w:spacing w:before="100" w:beforeAutospacing="1" w:after="100" w:afterAutospacing="1"/>
    </w:pPr>
    <w:rPr>
      <w:rFonts w:eastAsia="Times New Roman"/>
      <w:sz w:val="24"/>
    </w:rPr>
  </w:style>
  <w:style w:type="paragraph" w:customStyle="1" w:styleId="g-aipstyle0">
    <w:name w:val="g-aipstyle0"/>
    <w:basedOn w:val="Normal"/>
    <w:rsid w:val="00B606F0"/>
    <w:pPr>
      <w:spacing w:before="100" w:beforeAutospacing="1" w:after="100" w:afterAutospacing="1"/>
    </w:pPr>
    <w:rPr>
      <w:rFonts w:eastAsia="Times New Roman"/>
      <w:sz w:val="24"/>
    </w:rPr>
  </w:style>
  <w:style w:type="paragraph" w:customStyle="1" w:styleId="g-aipstyle1">
    <w:name w:val="g-aipstyle1"/>
    <w:basedOn w:val="Normal"/>
    <w:rsid w:val="00B606F0"/>
    <w:pPr>
      <w:spacing w:before="100" w:beforeAutospacing="1" w:after="100" w:afterAutospacing="1"/>
    </w:pPr>
    <w:rPr>
      <w:rFonts w:eastAsia="Times New Roman"/>
      <w:sz w:val="24"/>
    </w:rPr>
  </w:style>
  <w:style w:type="paragraph" w:customStyle="1" w:styleId="g-aipstyle2">
    <w:name w:val="g-aipstyle2"/>
    <w:basedOn w:val="Normal"/>
    <w:rsid w:val="00B606F0"/>
    <w:pPr>
      <w:spacing w:before="100" w:beforeAutospacing="1" w:after="100" w:afterAutospacing="1"/>
    </w:pPr>
    <w:rPr>
      <w:rFonts w:eastAsia="Times New Roman"/>
      <w:sz w:val="24"/>
    </w:rPr>
  </w:style>
  <w:style w:type="paragraph" w:customStyle="1" w:styleId="g-aipstyle3">
    <w:name w:val="g-aipstyle3"/>
    <w:basedOn w:val="Normal"/>
    <w:rsid w:val="00B606F0"/>
    <w:pPr>
      <w:spacing w:before="100" w:beforeAutospacing="1" w:after="100" w:afterAutospacing="1"/>
    </w:pPr>
    <w:rPr>
      <w:rFonts w:eastAsia="Times New Roman"/>
      <w:sz w:val="24"/>
    </w:rPr>
  </w:style>
  <w:style w:type="paragraph" w:customStyle="1" w:styleId="g-aipstyle4">
    <w:name w:val="g-aipstyle4"/>
    <w:basedOn w:val="Normal"/>
    <w:rsid w:val="00B606F0"/>
    <w:pPr>
      <w:spacing w:before="100" w:beforeAutospacing="1" w:after="100" w:afterAutospacing="1"/>
    </w:pPr>
    <w:rPr>
      <w:rFonts w:eastAsia="Times New Roman"/>
      <w:sz w:val="24"/>
    </w:rPr>
  </w:style>
  <w:style w:type="paragraph" w:customStyle="1" w:styleId="g-aipstyle5">
    <w:name w:val="g-aipstyle5"/>
    <w:basedOn w:val="Normal"/>
    <w:rsid w:val="00B606F0"/>
    <w:pPr>
      <w:spacing w:before="100" w:beforeAutospacing="1" w:after="100" w:afterAutospacing="1"/>
    </w:pPr>
    <w:rPr>
      <w:rFonts w:eastAsia="Times New Roman"/>
      <w:sz w:val="24"/>
    </w:rPr>
  </w:style>
  <w:style w:type="paragraph" w:customStyle="1" w:styleId="g-aipstyle6">
    <w:name w:val="g-aipstyle6"/>
    <w:basedOn w:val="Normal"/>
    <w:rsid w:val="00B606F0"/>
    <w:pPr>
      <w:spacing w:before="100" w:beforeAutospacing="1" w:after="100" w:afterAutospacing="1"/>
    </w:pPr>
    <w:rPr>
      <w:rFonts w:eastAsia="Times New Roman"/>
      <w:sz w:val="24"/>
    </w:rPr>
  </w:style>
  <w:style w:type="paragraph" w:customStyle="1" w:styleId="g-aipstyle7">
    <w:name w:val="g-aipstyle7"/>
    <w:basedOn w:val="Normal"/>
    <w:rsid w:val="00B606F0"/>
    <w:pPr>
      <w:spacing w:before="100" w:beforeAutospacing="1" w:after="100" w:afterAutospacing="1"/>
    </w:pPr>
    <w:rPr>
      <w:rFonts w:eastAsia="Times New Roman"/>
      <w:sz w:val="24"/>
    </w:rPr>
  </w:style>
  <w:style w:type="paragraph" w:customStyle="1" w:styleId="g-aipstyle8">
    <w:name w:val="g-aipstyle8"/>
    <w:basedOn w:val="Normal"/>
    <w:rsid w:val="00B606F0"/>
    <w:pPr>
      <w:spacing w:before="100" w:beforeAutospacing="1" w:after="100" w:afterAutospacing="1"/>
    </w:pPr>
    <w:rPr>
      <w:rFonts w:eastAsia="Times New Roman"/>
      <w:sz w:val="24"/>
    </w:rPr>
  </w:style>
  <w:style w:type="paragraph" w:customStyle="1" w:styleId="pg-caption">
    <w:name w:val="pg-caption"/>
    <w:basedOn w:val="Normal"/>
    <w:rsid w:val="00B606F0"/>
    <w:pPr>
      <w:spacing w:before="100" w:beforeAutospacing="1" w:after="100" w:afterAutospacing="1"/>
    </w:pPr>
    <w:rPr>
      <w:rFonts w:eastAsia="Times New Roman"/>
      <w:sz w:val="24"/>
    </w:rPr>
  </w:style>
  <w:style w:type="paragraph" w:customStyle="1" w:styleId="g-aipstyle9">
    <w:name w:val="g-aipstyle9"/>
    <w:basedOn w:val="Normal"/>
    <w:rsid w:val="00B606F0"/>
    <w:pPr>
      <w:spacing w:before="100" w:beforeAutospacing="1" w:after="100" w:afterAutospacing="1"/>
    </w:pPr>
    <w:rPr>
      <w:rFonts w:eastAsia="Times New Roman"/>
      <w:sz w:val="24"/>
    </w:rPr>
  </w:style>
  <w:style w:type="paragraph" w:customStyle="1" w:styleId="g-aipstyle10">
    <w:name w:val="g-aipstyle10"/>
    <w:basedOn w:val="Normal"/>
    <w:rsid w:val="00B606F0"/>
    <w:pPr>
      <w:spacing w:before="100" w:beforeAutospacing="1" w:after="100" w:afterAutospacing="1"/>
    </w:pPr>
    <w:rPr>
      <w:rFonts w:eastAsia="Times New Roman"/>
      <w:sz w:val="24"/>
    </w:rPr>
  </w:style>
  <w:style w:type="paragraph" w:customStyle="1" w:styleId="g-aipstyle11">
    <w:name w:val="g-aipstyle11"/>
    <w:basedOn w:val="Normal"/>
    <w:rsid w:val="00B606F0"/>
    <w:pPr>
      <w:spacing w:before="100" w:beforeAutospacing="1" w:after="100" w:afterAutospacing="1"/>
    </w:pPr>
    <w:rPr>
      <w:rFonts w:eastAsia="Times New Roman"/>
      <w:sz w:val="24"/>
    </w:rPr>
  </w:style>
  <w:style w:type="paragraph" w:customStyle="1" w:styleId="zn-bodyparagraph">
    <w:name w:val="zn-body__paragraph"/>
    <w:basedOn w:val="Normal"/>
    <w:qFormat/>
    <w:rsid w:val="00B606F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606F0"/>
  </w:style>
  <w:style w:type="paragraph" w:customStyle="1" w:styleId="speakable-paragraph">
    <w:name w:val="speakable-paragraph"/>
    <w:basedOn w:val="Normal"/>
    <w:qFormat/>
    <w:rsid w:val="00B606F0"/>
    <w:pPr>
      <w:spacing w:before="100" w:beforeAutospacing="1" w:after="100" w:afterAutospacing="1"/>
    </w:pPr>
    <w:rPr>
      <w:rFonts w:eastAsia="Times New Roman"/>
      <w:sz w:val="24"/>
    </w:rPr>
  </w:style>
  <w:style w:type="character" w:customStyle="1" w:styleId="scayt-misspell-word">
    <w:name w:val="scayt-misspell-word"/>
    <w:basedOn w:val="DefaultParagraphFont"/>
    <w:rsid w:val="00B606F0"/>
  </w:style>
  <w:style w:type="paragraph" w:customStyle="1" w:styleId="v2-processed">
    <w:name w:val="v2-processed"/>
    <w:basedOn w:val="Normal"/>
    <w:rsid w:val="00B606F0"/>
    <w:pPr>
      <w:spacing w:before="100" w:beforeAutospacing="1" w:after="100" w:afterAutospacing="1"/>
    </w:pPr>
    <w:rPr>
      <w:rFonts w:eastAsia="Times New Roman"/>
      <w:sz w:val="24"/>
    </w:rPr>
  </w:style>
  <w:style w:type="character" w:customStyle="1" w:styleId="form-required">
    <w:name w:val="form-required"/>
    <w:basedOn w:val="DefaultParagraphFont"/>
    <w:rsid w:val="00B606F0"/>
  </w:style>
  <w:style w:type="paragraph" w:customStyle="1" w:styleId="block">
    <w:name w:val="block"/>
    <w:basedOn w:val="Normal"/>
    <w:rsid w:val="00B606F0"/>
    <w:pPr>
      <w:spacing w:before="100" w:beforeAutospacing="1" w:after="100" w:afterAutospacing="1"/>
    </w:pPr>
    <w:rPr>
      <w:rFonts w:eastAsia="Times New Roman"/>
      <w:sz w:val="24"/>
    </w:rPr>
  </w:style>
  <w:style w:type="paragraph" w:customStyle="1" w:styleId="preview-module">
    <w:name w:val="preview-module"/>
    <w:basedOn w:val="Normal"/>
    <w:rsid w:val="00B606F0"/>
    <w:pPr>
      <w:spacing w:before="100" w:beforeAutospacing="1" w:after="100" w:afterAutospacing="1"/>
    </w:pPr>
    <w:rPr>
      <w:rFonts w:eastAsia="Times New Roman"/>
      <w:sz w:val="24"/>
    </w:rPr>
  </w:style>
  <w:style w:type="character" w:customStyle="1" w:styleId="althead">
    <w:name w:val="althead"/>
    <w:basedOn w:val="DefaultParagraphFont"/>
    <w:rsid w:val="00B606F0"/>
  </w:style>
  <w:style w:type="character" w:customStyle="1" w:styleId="arbd1">
    <w:name w:val="arbd1"/>
    <w:basedOn w:val="DefaultParagraphFont"/>
    <w:rsid w:val="00B606F0"/>
  </w:style>
  <w:style w:type="character" w:customStyle="1" w:styleId="unx">
    <w:name w:val="unx"/>
    <w:basedOn w:val="DefaultParagraphFont"/>
    <w:rsid w:val="00B606F0"/>
  </w:style>
  <w:style w:type="character" w:customStyle="1" w:styleId="emoji">
    <w:name w:val="emoji"/>
    <w:basedOn w:val="DefaultParagraphFont"/>
    <w:rsid w:val="00B606F0"/>
  </w:style>
  <w:style w:type="paragraph" w:customStyle="1" w:styleId="StyleSmallTimesNewRoman11ptBoldThickunderlineBorder1">
    <w:name w:val="Style Small + Times New Roman 11 pt Bold Thick underline Border...1"/>
    <w:link w:val="StyleSmallTimesNewRoman11ptBoldThickunderlineBorder1Char"/>
    <w:qFormat/>
    <w:rsid w:val="00B606F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606F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606F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606F0"/>
    <w:rPr>
      <w:rFonts w:eastAsia="Times New Roman"/>
      <w:b/>
      <w:bCs/>
      <w:szCs w:val="24"/>
      <w:u w:val="thick"/>
    </w:rPr>
  </w:style>
  <w:style w:type="paragraph" w:customStyle="1" w:styleId="StyleSmallTimesNewRoman11pt">
    <w:name w:val="Style Small + Times New Roman 11 pt"/>
    <w:link w:val="StyleSmallTimesNewRoman11ptChar"/>
    <w:qFormat/>
    <w:rsid w:val="00B606F0"/>
    <w:rPr>
      <w:rFonts w:eastAsia="Times New Roman"/>
      <w:szCs w:val="24"/>
    </w:rPr>
  </w:style>
  <w:style w:type="character" w:customStyle="1" w:styleId="StyleSmallTimesNewRoman11ptChar">
    <w:name w:val="Style Small + Times New Roman 11 pt Char"/>
    <w:basedOn w:val="DefaultParagraphFont"/>
    <w:link w:val="StyleSmallTimesNewRoman11pt"/>
    <w:rsid w:val="00B606F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606F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606F0"/>
    <w:rPr>
      <w:rFonts w:eastAsia="Times New Roman"/>
      <w:szCs w:val="24"/>
      <w:u w:val="thick"/>
    </w:rPr>
  </w:style>
  <w:style w:type="paragraph" w:customStyle="1" w:styleId="article-text">
    <w:name w:val="article-text"/>
    <w:basedOn w:val="Normal"/>
    <w:qFormat/>
    <w:rsid w:val="00B606F0"/>
    <w:pPr>
      <w:spacing w:before="100" w:beforeAutospacing="1" w:after="100" w:afterAutospacing="1"/>
    </w:pPr>
    <w:rPr>
      <w:rFonts w:eastAsia="Times New Roman"/>
      <w:sz w:val="24"/>
    </w:rPr>
  </w:style>
  <w:style w:type="paragraph" w:customStyle="1" w:styleId="HeaderStyle">
    <w:name w:val="Header Style"/>
    <w:basedOn w:val="Normal"/>
    <w:qFormat/>
    <w:rsid w:val="00B606F0"/>
    <w:pPr>
      <w:jc w:val="center"/>
    </w:pPr>
    <w:rPr>
      <w:rFonts w:eastAsia="Times New Roman"/>
      <w:b/>
      <w:sz w:val="24"/>
      <w:szCs w:val="20"/>
      <w:u w:val="single"/>
    </w:rPr>
  </w:style>
  <w:style w:type="character" w:customStyle="1" w:styleId="CardChar2">
    <w:name w:val="Card Char2"/>
    <w:basedOn w:val="DefaultParagraphFont"/>
    <w:rsid w:val="00B606F0"/>
    <w:rPr>
      <w:rFonts w:ascii="Times New Roman" w:eastAsia="Times New Roman" w:hAnsi="Times New Roman" w:cs="Times New Roman"/>
      <w:bCs/>
      <w:color w:val="000000"/>
      <w:sz w:val="20"/>
      <w:szCs w:val="20"/>
    </w:rPr>
  </w:style>
  <w:style w:type="character" w:customStyle="1" w:styleId="A13">
    <w:name w:val="A13"/>
    <w:uiPriority w:val="99"/>
    <w:rsid w:val="00B606F0"/>
    <w:rPr>
      <w:rFonts w:cs="Baskerville"/>
      <w:color w:val="000000"/>
      <w:sz w:val="106"/>
      <w:szCs w:val="106"/>
    </w:rPr>
  </w:style>
  <w:style w:type="character" w:customStyle="1" w:styleId="A17">
    <w:name w:val="A17"/>
    <w:rsid w:val="00B606F0"/>
    <w:rPr>
      <w:rFonts w:cs="Baskerville"/>
      <w:color w:val="000000"/>
      <w:sz w:val="12"/>
      <w:szCs w:val="12"/>
    </w:rPr>
  </w:style>
  <w:style w:type="paragraph" w:customStyle="1" w:styleId="Pa19">
    <w:name w:val="Pa19"/>
    <w:basedOn w:val="Normal"/>
    <w:next w:val="Normal"/>
    <w:qFormat/>
    <w:rsid w:val="00B606F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606F0"/>
    <w:pPr>
      <w:autoSpaceDE w:val="0"/>
      <w:autoSpaceDN w:val="0"/>
      <w:adjustRightInd w:val="0"/>
      <w:spacing w:line="441" w:lineRule="atLeast"/>
    </w:pPr>
    <w:rPr>
      <w:rFonts w:ascii="Baskerville" w:eastAsia="Times New Roman" w:hAnsi="Baskerville"/>
      <w:sz w:val="24"/>
    </w:rPr>
  </w:style>
  <w:style w:type="character" w:customStyle="1" w:styleId="A14">
    <w:name w:val="A14"/>
    <w:rsid w:val="00B606F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606F0"/>
    <w:pPr>
      <w:autoSpaceDE w:val="0"/>
      <w:autoSpaceDN w:val="0"/>
      <w:adjustRightInd w:val="0"/>
      <w:spacing w:line="141" w:lineRule="atLeast"/>
    </w:pPr>
    <w:rPr>
      <w:rFonts w:ascii="Baskerville" w:eastAsia="Times New Roman" w:hAnsi="Baskerville"/>
      <w:sz w:val="24"/>
    </w:rPr>
  </w:style>
  <w:style w:type="character" w:customStyle="1" w:styleId="A20">
    <w:name w:val="A20"/>
    <w:rsid w:val="00B606F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606F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606F0"/>
    <w:rPr>
      <w:rFonts w:cs="Arial"/>
      <w:b/>
      <w:bCs/>
      <w:iCs/>
      <w:sz w:val="36"/>
      <w:szCs w:val="28"/>
      <w:u w:val="single"/>
      <w:lang w:val="en-US" w:eastAsia="en-US" w:bidi="ar-SA"/>
    </w:rPr>
  </w:style>
  <w:style w:type="character" w:customStyle="1" w:styleId="brief-smalltext0">
    <w:name w:val="brief-smalltext"/>
    <w:basedOn w:val="DefaultParagraphFont"/>
    <w:rsid w:val="00B606F0"/>
  </w:style>
  <w:style w:type="paragraph" w:customStyle="1" w:styleId="Coverintroduction">
    <w:name w:val="Cover introduction"/>
    <w:basedOn w:val="Default"/>
    <w:next w:val="Default"/>
    <w:qFormat/>
    <w:rsid w:val="00B606F0"/>
    <w:rPr>
      <w:rFonts w:ascii="Arial" w:hAnsi="Arial"/>
      <w:color w:val="auto"/>
    </w:rPr>
  </w:style>
  <w:style w:type="character" w:customStyle="1" w:styleId="style53">
    <w:name w:val="style5"/>
    <w:basedOn w:val="DefaultParagraphFont"/>
    <w:rsid w:val="00B606F0"/>
  </w:style>
  <w:style w:type="character" w:customStyle="1" w:styleId="TagCharCharCharCharCharChar">
    <w:name w:val="Tag Char Char Char Char Char Char"/>
    <w:rsid w:val="00B606F0"/>
    <w:rPr>
      <w:rFonts w:cs="Arial"/>
      <w:b/>
      <w:bCs/>
      <w:sz w:val="24"/>
      <w:szCs w:val="26"/>
      <w:lang w:val="en-US" w:eastAsia="en-US" w:bidi="ar-SA"/>
    </w:rPr>
  </w:style>
  <w:style w:type="character" w:customStyle="1" w:styleId="pmterms3">
    <w:name w:val="pmterms3"/>
    <w:basedOn w:val="DefaultParagraphFont"/>
    <w:rsid w:val="00B606F0"/>
  </w:style>
  <w:style w:type="character" w:customStyle="1" w:styleId="interiorheadline">
    <w:name w:val="interiorheadline"/>
    <w:basedOn w:val="DefaultParagraphFont"/>
    <w:rsid w:val="00B606F0"/>
  </w:style>
  <w:style w:type="character" w:customStyle="1" w:styleId="Heading31CharCharCharChar1">
    <w:name w:val="Heading 31 Char Char Char Char1"/>
    <w:rsid w:val="00B606F0"/>
    <w:rPr>
      <w:rFonts w:cs="Arial"/>
      <w:b/>
      <w:bCs/>
      <w:sz w:val="24"/>
      <w:szCs w:val="26"/>
      <w:lang w:val="en-US" w:eastAsia="en-US" w:bidi="ar-SA"/>
    </w:rPr>
  </w:style>
  <w:style w:type="character" w:customStyle="1" w:styleId="Heading31CharCharChar">
    <w:name w:val="Heading 31 Char Char Char"/>
    <w:rsid w:val="00B606F0"/>
    <w:rPr>
      <w:rFonts w:cs="Arial"/>
      <w:b/>
      <w:bCs/>
      <w:sz w:val="24"/>
      <w:szCs w:val="26"/>
      <w:lang w:val="en-US" w:eastAsia="en-US" w:bidi="ar-SA"/>
    </w:rPr>
  </w:style>
  <w:style w:type="character" w:customStyle="1" w:styleId="StyleUnderlineCharChar9pt2">
    <w:name w:val="Style Underline Char Char + 9 pt2"/>
    <w:basedOn w:val="DefaultParagraphFont"/>
    <w:rsid w:val="00B606F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606F0"/>
    <w:rPr>
      <w:rFonts w:eastAsia="Times New Roman"/>
      <w:b/>
      <w:bCs/>
      <w:szCs w:val="24"/>
      <w:u w:val="single"/>
      <w:lang w:val="en-US" w:eastAsia="en-US" w:bidi="ar-SA"/>
    </w:rPr>
  </w:style>
  <w:style w:type="character" w:customStyle="1" w:styleId="Style9ptUnderline7">
    <w:name w:val="Style 9 pt Underline7"/>
    <w:basedOn w:val="DefaultParagraphFont"/>
    <w:rsid w:val="00B606F0"/>
    <w:rPr>
      <w:sz w:val="20"/>
      <w:u w:val="single"/>
    </w:rPr>
  </w:style>
  <w:style w:type="character" w:customStyle="1" w:styleId="Style9ptBoldUnderlineBorderSinglesolidlineAuto0">
    <w:name w:val="Style 9 pt Bold Underline Border: : (Single solid line Auto  0..."/>
    <w:basedOn w:val="DefaultParagraphFont"/>
    <w:rsid w:val="00B606F0"/>
    <w:rPr>
      <w:b/>
      <w:bCs/>
      <w:sz w:val="20"/>
      <w:u w:val="single"/>
      <w:bdr w:val="single" w:sz="4" w:space="0" w:color="auto"/>
    </w:rPr>
  </w:style>
  <w:style w:type="character" w:customStyle="1" w:styleId="Style9ptBoldUnderline3">
    <w:name w:val="Style 9 pt Bold Underline3"/>
    <w:basedOn w:val="DefaultParagraphFont"/>
    <w:rsid w:val="00B606F0"/>
    <w:rPr>
      <w:b/>
      <w:bCs/>
      <w:sz w:val="20"/>
      <w:u w:val="single"/>
    </w:rPr>
  </w:style>
  <w:style w:type="paragraph" w:customStyle="1" w:styleId="StyleUnderlineChar11ptBold2">
    <w:name w:val="Style Underline Char + 11 pt Bold2"/>
    <w:link w:val="StyleUnderlineChar11ptBold2Char"/>
    <w:qFormat/>
    <w:rsid w:val="00B606F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606F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606F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606F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606F0"/>
    <w:rPr>
      <w:rFonts w:eastAsia="MS Mincho"/>
      <w:b/>
      <w:u w:val="single"/>
    </w:rPr>
  </w:style>
  <w:style w:type="character" w:customStyle="1" w:styleId="BoldandUnderlineCharChar1CharChar">
    <w:name w:val="Bold and Underline Char Char1 Char Char"/>
    <w:basedOn w:val="DefaultParagraphFont"/>
    <w:link w:val="BoldandUnderlineCharChar1Char"/>
    <w:rsid w:val="00B606F0"/>
    <w:rPr>
      <w:rFonts w:ascii="Calibri" w:eastAsia="MS Mincho" w:hAnsi="Calibri" w:cs="Calibri"/>
      <w:b/>
      <w:u w:val="single"/>
    </w:rPr>
  </w:style>
  <w:style w:type="character" w:customStyle="1" w:styleId="SubtitleChar2">
    <w:name w:val="Subtitle Char2"/>
    <w:basedOn w:val="DefaultParagraphFont"/>
    <w:uiPriority w:val="11"/>
    <w:rsid w:val="00B606F0"/>
    <w:rPr>
      <w:rFonts w:eastAsiaTheme="minorEastAsia"/>
      <w:color w:val="5A5A5A" w:themeColor="text1" w:themeTint="A5"/>
      <w:spacing w:val="15"/>
    </w:rPr>
  </w:style>
  <w:style w:type="paragraph" w:customStyle="1" w:styleId="Tag21">
    <w:name w:val="Tag21"/>
    <w:basedOn w:val="Normal"/>
    <w:qFormat/>
    <w:rsid w:val="00B606F0"/>
    <w:rPr>
      <w:rFonts w:eastAsia="Times New Roman"/>
      <w:b/>
      <w:sz w:val="24"/>
    </w:rPr>
  </w:style>
  <w:style w:type="character" w:customStyle="1" w:styleId="Bodytext10NotItalic">
    <w:name w:val="Body text (10) + Not Italic"/>
    <w:basedOn w:val="Bodytext10"/>
    <w:uiPriority w:val="99"/>
    <w:rsid w:val="00B606F0"/>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B606F0"/>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B606F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606F0"/>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B606F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606F0"/>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B606F0"/>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B606F0"/>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B606F0"/>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B606F0"/>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B606F0"/>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B606F0"/>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B606F0"/>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B606F0"/>
    <w:pPr>
      <w:autoSpaceDE w:val="0"/>
      <w:autoSpaceDN w:val="0"/>
      <w:adjustRightInd w:val="0"/>
      <w:ind w:left="432" w:right="432"/>
      <w:jc w:val="both"/>
    </w:pPr>
    <w:rPr>
      <w:rFonts w:eastAsia="SimSun"/>
      <w:szCs w:val="20"/>
    </w:rPr>
  </w:style>
  <w:style w:type="character" w:customStyle="1" w:styleId="journalname">
    <w:name w:val="journalname"/>
    <w:rsid w:val="00B606F0"/>
  </w:style>
  <w:style w:type="character" w:customStyle="1" w:styleId="b">
    <w:name w:val="b"/>
    <w:rsid w:val="00B606F0"/>
  </w:style>
  <w:style w:type="paragraph" w:customStyle="1" w:styleId="DebateUnderlined">
    <w:name w:val="Debate Underlined"/>
    <w:basedOn w:val="Normal"/>
    <w:link w:val="DebateUnderlinedChar"/>
    <w:qFormat/>
    <w:rsid w:val="00B606F0"/>
    <w:rPr>
      <w:rFonts w:ascii="Times New Roman" w:hAnsi="Times New Roman" w:cstheme="minorBidi"/>
      <w:b/>
      <w:u w:val="single"/>
    </w:rPr>
  </w:style>
  <w:style w:type="character" w:customStyle="1" w:styleId="DebateUnderlinedChar">
    <w:name w:val="Debate Underlined Char"/>
    <w:link w:val="DebateUnderlined"/>
    <w:locked/>
    <w:rsid w:val="00B606F0"/>
    <w:rPr>
      <w:rFonts w:ascii="Times New Roman" w:hAnsi="Times New Roman"/>
      <w:b/>
      <w:u w:val="single"/>
    </w:rPr>
  </w:style>
  <w:style w:type="paragraph" w:customStyle="1" w:styleId="StyleStyle49pt9">
    <w:name w:val="Style Style4 + 9 pt9"/>
    <w:basedOn w:val="Style4"/>
    <w:link w:val="StyleStyle49pt9Char"/>
    <w:qFormat/>
    <w:rsid w:val="00B606F0"/>
    <w:pPr>
      <w:contextualSpacing w:val="0"/>
    </w:pPr>
    <w:rPr>
      <w:rFonts w:ascii="Georgia" w:eastAsia="SimSun" w:hAnsi="Georgia"/>
      <w:lang w:eastAsia="zh-CN"/>
    </w:rPr>
  </w:style>
  <w:style w:type="character" w:customStyle="1" w:styleId="StyleStyle49pt9Char">
    <w:name w:val="Style Style4 + 9 pt9 Char"/>
    <w:link w:val="StyleStyle49pt9"/>
    <w:rsid w:val="00B606F0"/>
    <w:rPr>
      <w:rFonts w:ascii="Georgia" w:eastAsia="SimSun" w:hAnsi="Georgia" w:cs="Calibri"/>
      <w:u w:val="single"/>
      <w:lang w:eastAsia="zh-CN"/>
    </w:rPr>
  </w:style>
  <w:style w:type="character" w:customStyle="1" w:styleId="CiteReal0">
    <w:name w:val="CiteReal"/>
    <w:uiPriority w:val="1"/>
    <w:qFormat/>
    <w:rsid w:val="00B606F0"/>
    <w:rPr>
      <w:rFonts w:ascii="Arial" w:hAnsi="Arial"/>
      <w:b/>
      <w:sz w:val="24"/>
      <w:u w:val="single"/>
    </w:rPr>
  </w:style>
  <w:style w:type="paragraph" w:customStyle="1" w:styleId="DebateBlocking">
    <w:name w:val="DebateBlocking"/>
    <w:basedOn w:val="Normal"/>
    <w:next w:val="Nothing"/>
    <w:uiPriority w:val="99"/>
    <w:qFormat/>
    <w:rsid w:val="00B606F0"/>
  </w:style>
  <w:style w:type="paragraph" w:customStyle="1" w:styleId="StyleJustified">
    <w:name w:val="Style Justified"/>
    <w:basedOn w:val="Normal"/>
    <w:qFormat/>
    <w:rsid w:val="00B606F0"/>
  </w:style>
  <w:style w:type="character" w:customStyle="1" w:styleId="BlockHeadingsCharCharChar">
    <w:name w:val="Block Headings Char Char Char"/>
    <w:locked/>
    <w:rsid w:val="00B606F0"/>
  </w:style>
  <w:style w:type="character" w:customStyle="1" w:styleId="CitesCharCharCharChar">
    <w:name w:val="Cites Char Char Char Char"/>
    <w:locked/>
    <w:rsid w:val="00B606F0"/>
  </w:style>
  <w:style w:type="paragraph" w:customStyle="1" w:styleId="CitesCharCharChar">
    <w:name w:val="Cites Char Char Char"/>
    <w:basedOn w:val="Normal"/>
    <w:next w:val="Normal"/>
    <w:qFormat/>
    <w:rsid w:val="00B606F0"/>
  </w:style>
  <w:style w:type="character" w:customStyle="1" w:styleId="TagsChar1CharChar">
    <w:name w:val="Tags Char1 Char Char"/>
    <w:link w:val="TagsChar1Char"/>
    <w:locked/>
    <w:rsid w:val="00B606F0"/>
  </w:style>
  <w:style w:type="paragraph" w:customStyle="1" w:styleId="TagsChar1Char">
    <w:name w:val="Tags Char1 Char"/>
    <w:basedOn w:val="Normal"/>
    <w:link w:val="TagsChar1CharChar"/>
    <w:qFormat/>
    <w:rsid w:val="00B606F0"/>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606F0"/>
  </w:style>
  <w:style w:type="paragraph" w:customStyle="1" w:styleId="CardsFont12ptCharChar1Char">
    <w:name w:val="Cards + Font: 12 pt Char Char1 Char"/>
    <w:aliases w:val="Thick Underline Char Char Char,Cards + Font: 12 pt Char Char Char Char Char Char"/>
    <w:basedOn w:val="Normal"/>
    <w:qFormat/>
    <w:rsid w:val="00B606F0"/>
  </w:style>
  <w:style w:type="character" w:customStyle="1" w:styleId="CardsFont6ptCharCharChar">
    <w:name w:val="Cards + Font: 6 pt Char Char Char"/>
    <w:locked/>
    <w:rsid w:val="00B606F0"/>
  </w:style>
  <w:style w:type="character" w:customStyle="1" w:styleId="CardsUnderlineChar">
    <w:name w:val="Cards + Underline Char"/>
    <w:link w:val="CardsUnderline"/>
    <w:locked/>
    <w:rsid w:val="00B606F0"/>
  </w:style>
  <w:style w:type="paragraph" w:customStyle="1" w:styleId="CardsUnderline">
    <w:name w:val="Cards + Underline"/>
    <w:basedOn w:val="Normal"/>
    <w:next w:val="Debate-CardSmalltextF2"/>
    <w:link w:val="CardsUnderlineChar"/>
    <w:qFormat/>
    <w:rsid w:val="00B606F0"/>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B606F0"/>
  </w:style>
  <w:style w:type="paragraph" w:customStyle="1" w:styleId="Reference">
    <w:name w:val="Reference"/>
    <w:qFormat/>
    <w:rsid w:val="00B606F0"/>
  </w:style>
  <w:style w:type="paragraph" w:customStyle="1" w:styleId="StyleHeading2Heading2Char2CharHeading2Char1CharCharHead">
    <w:name w:val="Style Heading 2Heading 2 Char2 CharHeading 2 Char1 Char CharHead..."/>
    <w:basedOn w:val="Heading2"/>
    <w:next w:val="BlockHeading1"/>
    <w:qFormat/>
    <w:rsid w:val="00B606F0"/>
    <w:rPr>
      <w:bCs/>
      <w:caps/>
    </w:rPr>
  </w:style>
  <w:style w:type="paragraph" w:customStyle="1" w:styleId="Style60">
    <w:name w:val="Style 6"/>
    <w:next w:val="Style6"/>
    <w:qFormat/>
    <w:rsid w:val="00B606F0"/>
  </w:style>
  <w:style w:type="character" w:customStyle="1" w:styleId="DateCitesAuthorCharChar">
    <w:name w:val="DateCitesAuthor Char Char"/>
    <w:link w:val="DateCitesAuthorChar"/>
    <w:locked/>
    <w:rsid w:val="00B606F0"/>
  </w:style>
  <w:style w:type="paragraph" w:customStyle="1" w:styleId="DateCitesAuthorChar">
    <w:name w:val="DateCitesAuthor Char"/>
    <w:basedOn w:val="Normal"/>
    <w:link w:val="DateCitesAuthorCharChar"/>
    <w:qFormat/>
    <w:rsid w:val="00B606F0"/>
    <w:rPr>
      <w:rFonts w:asciiTheme="minorHAnsi" w:hAnsiTheme="minorHAnsi" w:cstheme="minorBidi"/>
    </w:rPr>
  </w:style>
  <w:style w:type="paragraph" w:customStyle="1" w:styleId="articlebodynormaltext">
    <w:name w:val="articlebody_normaltext"/>
    <w:basedOn w:val="Normal"/>
    <w:next w:val="HotRoute0"/>
    <w:qFormat/>
    <w:rsid w:val="00B606F0"/>
  </w:style>
  <w:style w:type="paragraph" w:customStyle="1" w:styleId="western">
    <w:name w:val="western"/>
    <w:basedOn w:val="Normal"/>
    <w:qFormat/>
    <w:rsid w:val="00B606F0"/>
  </w:style>
  <w:style w:type="paragraph" w:customStyle="1" w:styleId="targetcaption">
    <w:name w:val="targetcaption"/>
    <w:basedOn w:val="Normal"/>
    <w:next w:val="Normal"/>
    <w:qFormat/>
    <w:rsid w:val="00B606F0"/>
  </w:style>
  <w:style w:type="paragraph" w:customStyle="1" w:styleId="Index">
    <w:name w:val="Index"/>
    <w:basedOn w:val="Normal"/>
    <w:next w:val="NoSpacing"/>
    <w:qFormat/>
    <w:rsid w:val="00B606F0"/>
  </w:style>
  <w:style w:type="paragraph" w:customStyle="1" w:styleId="boldness">
    <w:name w:val="boldness"/>
    <w:basedOn w:val="Normal"/>
    <w:next w:val="CM22"/>
    <w:qFormat/>
    <w:rsid w:val="00B606F0"/>
  </w:style>
  <w:style w:type="character" w:customStyle="1" w:styleId="UnderlineCardChar0">
    <w:name w:val="UnderlineCard Char"/>
    <w:link w:val="UnderlineCard0"/>
    <w:locked/>
    <w:rsid w:val="00B606F0"/>
  </w:style>
  <w:style w:type="paragraph" w:customStyle="1" w:styleId="UnderlineCard0">
    <w:name w:val="UnderlineCard"/>
    <w:basedOn w:val="Heading4"/>
    <w:next w:val="Pa31"/>
    <w:link w:val="UnderlineCardChar0"/>
    <w:qFormat/>
    <w:rsid w:val="00B606F0"/>
    <w:rPr>
      <w:rFonts w:asciiTheme="minorHAnsi" w:eastAsiaTheme="minorHAnsi" w:hAnsiTheme="minorHAnsi" w:cstheme="minorBidi"/>
      <w:b w:val="0"/>
      <w:iCs w:val="0"/>
      <w:sz w:val="22"/>
    </w:rPr>
  </w:style>
  <w:style w:type="paragraph" w:customStyle="1" w:styleId="CM21">
    <w:name w:val="CM21"/>
    <w:basedOn w:val="Normal"/>
    <w:uiPriority w:val="99"/>
    <w:qFormat/>
    <w:rsid w:val="00B606F0"/>
  </w:style>
  <w:style w:type="paragraph" w:customStyle="1" w:styleId="Pa31">
    <w:name w:val="Pa3+1"/>
    <w:basedOn w:val="Normal"/>
    <w:uiPriority w:val="99"/>
    <w:qFormat/>
    <w:rsid w:val="00B606F0"/>
  </w:style>
  <w:style w:type="paragraph" w:customStyle="1" w:styleId="UnderlineCharCharCharCharCharCharChar">
    <w:name w:val="Underline Char Char Char Char Char Char Char"/>
    <w:basedOn w:val="Normal"/>
    <w:next w:val="Tagandcite"/>
    <w:link w:val="UnderlineCharCharCharCharCharCharCharChar"/>
    <w:qFormat/>
    <w:rsid w:val="00B606F0"/>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B606F0"/>
    <w:rPr>
      <w:rFonts w:asciiTheme="minorHAnsi" w:hAnsiTheme="minorHAnsi" w:cstheme="minorBidi"/>
      <w:sz w:val="16"/>
      <w:szCs w:val="24"/>
    </w:rPr>
  </w:style>
  <w:style w:type="paragraph" w:customStyle="1" w:styleId="Textbody">
    <w:name w:val="Text body"/>
    <w:basedOn w:val="NFAPWPheader"/>
    <w:qFormat/>
    <w:rsid w:val="00B606F0"/>
    <w:rPr>
      <w:rFonts w:eastAsia="Times New Roman"/>
    </w:rPr>
  </w:style>
  <w:style w:type="paragraph" w:customStyle="1" w:styleId="Default1">
    <w:name w:val="Default1"/>
    <w:basedOn w:val="Normal"/>
    <w:uiPriority w:val="99"/>
    <w:qFormat/>
    <w:rsid w:val="00B606F0"/>
  </w:style>
  <w:style w:type="paragraph" w:customStyle="1" w:styleId="NFAPWPheader">
    <w:name w:val="NFAP WP header"/>
    <w:basedOn w:val="Normal"/>
    <w:uiPriority w:val="99"/>
    <w:qFormat/>
    <w:rsid w:val="00B606F0"/>
  </w:style>
  <w:style w:type="character" w:customStyle="1" w:styleId="CiteCharCharChar">
    <w:name w:val="Cite Char Char Char"/>
    <w:locked/>
    <w:rsid w:val="00B606F0"/>
  </w:style>
  <w:style w:type="paragraph" w:customStyle="1" w:styleId="CiteCardCharChar">
    <w:name w:val="Cite_Card Char Char"/>
    <w:next w:val="Little"/>
    <w:autoRedefine/>
    <w:qFormat/>
    <w:rsid w:val="00B606F0"/>
  </w:style>
  <w:style w:type="character" w:customStyle="1" w:styleId="CiteCardCharCharCharChar">
    <w:name w:val="Cite_Card Char Char Char Char"/>
    <w:link w:val="CiteCardCharCharChar"/>
    <w:locked/>
    <w:rsid w:val="00B606F0"/>
  </w:style>
  <w:style w:type="paragraph" w:customStyle="1" w:styleId="CiteCardCharCharChar">
    <w:name w:val="Cite_Card Char Char Char"/>
    <w:next w:val="DebateHeader"/>
    <w:link w:val="CiteCardCharCharCharChar"/>
    <w:qFormat/>
    <w:rsid w:val="00B606F0"/>
  </w:style>
  <w:style w:type="character" w:customStyle="1" w:styleId="LittleChar">
    <w:name w:val="Little Char"/>
    <w:link w:val="Little"/>
    <w:locked/>
    <w:rsid w:val="00B606F0"/>
    <w:rPr>
      <w:rFonts w:ascii="Garamond" w:eastAsia="Times New Roman" w:hAnsi="Garamond" w:cs="Calibri"/>
    </w:rPr>
  </w:style>
  <w:style w:type="character" w:customStyle="1" w:styleId="DebateHeaderChar">
    <w:name w:val="Debate Header Char"/>
    <w:link w:val="DebateHeader"/>
    <w:locked/>
    <w:rsid w:val="00B606F0"/>
    <w:rPr>
      <w:rFonts w:eastAsia="Malgun Gothic"/>
      <w:b/>
      <w:bCs/>
      <w:sz w:val="24"/>
      <w:u w:val="single"/>
      <w:bdr w:val="single" w:sz="4" w:space="0" w:color="auto" w:frame="1"/>
    </w:rPr>
  </w:style>
  <w:style w:type="character" w:customStyle="1" w:styleId="UnhighlightedChar">
    <w:name w:val="Unhighlighted Char"/>
    <w:link w:val="Unhighlighted"/>
    <w:locked/>
    <w:rsid w:val="00B606F0"/>
  </w:style>
  <w:style w:type="paragraph" w:customStyle="1" w:styleId="Unhighlighted">
    <w:name w:val="Unhighlighted"/>
    <w:basedOn w:val="Normal"/>
    <w:next w:val="TagF3"/>
    <w:link w:val="UnhighlightedChar"/>
    <w:autoRedefine/>
    <w:qFormat/>
    <w:rsid w:val="00B606F0"/>
    <w:rPr>
      <w:rFonts w:asciiTheme="minorHAnsi" w:hAnsiTheme="minorHAnsi" w:cstheme="minorBidi"/>
    </w:rPr>
  </w:style>
  <w:style w:type="character" w:customStyle="1" w:styleId="StylecardUnderlineChar">
    <w:name w:val="Style card + Underline Char"/>
    <w:link w:val="StylecardUnderline"/>
    <w:locked/>
    <w:rsid w:val="00B606F0"/>
  </w:style>
  <w:style w:type="paragraph" w:customStyle="1" w:styleId="StylecardUnderline">
    <w:name w:val="Style card + Underline"/>
    <w:basedOn w:val="List"/>
    <w:next w:val="i1"/>
    <w:link w:val="StylecardUnderlineChar"/>
    <w:qFormat/>
    <w:rsid w:val="00B606F0"/>
    <w:pPr>
      <w:ind w:left="360" w:hanging="360"/>
    </w:pPr>
    <w:rPr>
      <w:rFonts w:asciiTheme="minorHAnsi" w:eastAsiaTheme="minorHAnsi" w:hAnsiTheme="minorHAnsi" w:cstheme="minorBidi"/>
    </w:rPr>
  </w:style>
  <w:style w:type="paragraph" w:styleId="List">
    <w:name w:val="List"/>
    <w:basedOn w:val="Normal"/>
    <w:uiPriority w:val="99"/>
    <w:unhideWhenUsed/>
    <w:rsid w:val="00B606F0"/>
    <w:pPr>
      <w:contextualSpacing/>
    </w:pPr>
    <w:rPr>
      <w:rFonts w:eastAsia="Calibri"/>
    </w:rPr>
  </w:style>
  <w:style w:type="paragraph" w:customStyle="1" w:styleId="TagF3">
    <w:name w:val="Tag (F3)"/>
    <w:next w:val="style140"/>
    <w:qFormat/>
    <w:rsid w:val="00B606F0"/>
  </w:style>
  <w:style w:type="paragraph" w:customStyle="1" w:styleId="style140">
    <w:name w:val="style14"/>
    <w:basedOn w:val="Normal"/>
    <w:next w:val="CiteCardCharCharCharCharCharCharChar"/>
    <w:qFormat/>
    <w:rsid w:val="00B606F0"/>
  </w:style>
  <w:style w:type="paragraph" w:customStyle="1" w:styleId="CardTagCite1Char">
    <w:name w:val="Card Tag + Cite #1 Char"/>
    <w:basedOn w:val="Normal"/>
    <w:next w:val="foldie"/>
    <w:qFormat/>
    <w:rsid w:val="00B606F0"/>
  </w:style>
  <w:style w:type="paragraph" w:customStyle="1" w:styleId="articlebody">
    <w:name w:val="articlebody"/>
    <w:basedOn w:val="Normal"/>
    <w:next w:val="wp-caption-text"/>
    <w:qFormat/>
    <w:rsid w:val="00B606F0"/>
  </w:style>
  <w:style w:type="character" w:customStyle="1" w:styleId="CiteCardCharCharCharCharCharCharCharChar">
    <w:name w:val="Cite_Card Char Char Char Char Char Char Char Char"/>
    <w:link w:val="CiteCardCharCharCharCharCharCharChar"/>
    <w:locked/>
    <w:rsid w:val="00B606F0"/>
  </w:style>
  <w:style w:type="paragraph" w:customStyle="1" w:styleId="CiteCardCharCharCharCharCharCharChar">
    <w:name w:val="Cite_Card Char Char Char Char Char Char Char"/>
    <w:next w:val="CiteNormal"/>
    <w:link w:val="CiteCardCharCharCharCharCharCharCharChar"/>
    <w:autoRedefine/>
    <w:qFormat/>
    <w:rsid w:val="00B606F0"/>
  </w:style>
  <w:style w:type="paragraph" w:customStyle="1" w:styleId="foldie">
    <w:name w:val="foldie"/>
    <w:next w:val="Pa3"/>
    <w:qFormat/>
    <w:rsid w:val="00B606F0"/>
  </w:style>
  <w:style w:type="paragraph" w:customStyle="1" w:styleId="billtextsection">
    <w:name w:val="bill_text_section"/>
    <w:basedOn w:val="Normal"/>
    <w:qFormat/>
    <w:rsid w:val="00B606F0"/>
  </w:style>
  <w:style w:type="character" w:customStyle="1" w:styleId="CiteNormalChar">
    <w:name w:val="Cite Normal Char"/>
    <w:link w:val="CiteNormal"/>
    <w:locked/>
    <w:rsid w:val="00B606F0"/>
  </w:style>
  <w:style w:type="paragraph" w:customStyle="1" w:styleId="CiteNormal">
    <w:name w:val="Cite Normal"/>
    <w:basedOn w:val="Normal"/>
    <w:link w:val="CiteNormalChar"/>
    <w:autoRedefine/>
    <w:qFormat/>
    <w:rsid w:val="00B606F0"/>
    <w:rPr>
      <w:rFonts w:asciiTheme="minorHAnsi" w:hAnsiTheme="minorHAnsi" w:cstheme="minorBidi"/>
    </w:rPr>
  </w:style>
  <w:style w:type="character" w:customStyle="1" w:styleId="BoldunderlineChar2">
    <w:name w:val="Bold underline Char"/>
    <w:link w:val="Boldunderline1"/>
    <w:locked/>
    <w:rsid w:val="00B606F0"/>
  </w:style>
  <w:style w:type="paragraph" w:customStyle="1" w:styleId="Boldunderline1">
    <w:name w:val="Bold underline"/>
    <w:basedOn w:val="Normal"/>
    <w:next w:val="BlockHeadings"/>
    <w:link w:val="BoldunderlineChar2"/>
    <w:qFormat/>
    <w:rsid w:val="00B606F0"/>
    <w:rPr>
      <w:rFonts w:asciiTheme="minorHAnsi" w:hAnsiTheme="minorHAnsi" w:cstheme="minorBidi"/>
    </w:rPr>
  </w:style>
  <w:style w:type="paragraph" w:customStyle="1" w:styleId="StyleNormalWeb10pt">
    <w:name w:val="Style Normal (Web) + 10 pt"/>
    <w:basedOn w:val="Normal"/>
    <w:next w:val="p1"/>
    <w:qFormat/>
    <w:rsid w:val="00B606F0"/>
  </w:style>
  <w:style w:type="character" w:customStyle="1" w:styleId="cardChar0">
    <w:name w:val="%card Char"/>
    <w:link w:val="card0"/>
    <w:locked/>
    <w:rsid w:val="00B606F0"/>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B606F0"/>
    <w:rPr>
      <w:rFonts w:asciiTheme="minorHAnsi" w:hAnsiTheme="minorHAnsi" w:cstheme="minorBidi"/>
      <w:sz w:val="10"/>
      <w:szCs w:val="24"/>
    </w:rPr>
  </w:style>
  <w:style w:type="paragraph" w:customStyle="1" w:styleId="CardDownx15">
    <w:name w:val="CardDown x1.5"/>
    <w:basedOn w:val="Normal"/>
    <w:next w:val="CiteTag"/>
    <w:qFormat/>
    <w:rsid w:val="00B606F0"/>
  </w:style>
  <w:style w:type="paragraph" w:customStyle="1" w:styleId="CiteTag">
    <w:name w:val="Cite/Tag"/>
    <w:basedOn w:val="Normal"/>
    <w:next w:val="StyleStyleArialNarrow9ptLeft-075ArialNarrow"/>
    <w:qFormat/>
    <w:rsid w:val="00B606F0"/>
  </w:style>
  <w:style w:type="character" w:customStyle="1" w:styleId="StyleStyleArialNarrow9ptLeft-075ArialNarrowChar">
    <w:name w:val="Style Style Arial Narrow 9 pt Left:  -0.75&quot; + Arial Narrow Char"/>
    <w:link w:val="StyleStyleArialNarrow9ptLeft-075ArialNarrow"/>
    <w:locked/>
    <w:rsid w:val="00B606F0"/>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B606F0"/>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B606F0"/>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B606F0"/>
    <w:rPr>
      <w:rFonts w:asciiTheme="minorHAnsi" w:hAnsiTheme="minorHAnsi" w:cstheme="minorBidi"/>
    </w:rPr>
  </w:style>
  <w:style w:type="paragraph" w:customStyle="1" w:styleId="ecxmsonormal">
    <w:name w:val="ecxmsonormal"/>
    <w:basedOn w:val="Normal"/>
    <w:qFormat/>
    <w:rsid w:val="00B606F0"/>
  </w:style>
  <w:style w:type="character" w:customStyle="1" w:styleId="DebateUnderlineBoldChar">
    <w:name w:val="Debate Underline Bold Char"/>
    <w:locked/>
    <w:rsid w:val="00B606F0"/>
  </w:style>
  <w:style w:type="paragraph" w:customStyle="1" w:styleId="DebateUnderlineBold">
    <w:name w:val="Debate Underline Bold"/>
    <w:basedOn w:val="Normal"/>
    <w:qFormat/>
    <w:rsid w:val="00B606F0"/>
  </w:style>
  <w:style w:type="character" w:customStyle="1" w:styleId="StyleArialNarrow12ptBoldLeft-075Char">
    <w:name w:val="Style Arial Narrow 12 pt Bold Left:  -0.75&quot; Char"/>
    <w:link w:val="StyleArialNarrow12ptBoldLeft-075"/>
    <w:locked/>
    <w:rsid w:val="00B606F0"/>
  </w:style>
  <w:style w:type="paragraph" w:customStyle="1" w:styleId="StyleArialNarrow12ptBoldLeft-075">
    <w:name w:val="Style Arial Narrow 12 pt Bold Left:  -0.75&quot;"/>
    <w:basedOn w:val="Normal"/>
    <w:link w:val="StyleArialNarrow12ptBoldLeft-075Char"/>
    <w:qFormat/>
    <w:rsid w:val="00B606F0"/>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B606F0"/>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B606F0"/>
    <w:rPr>
      <w:rFonts w:asciiTheme="minorHAnsi" w:hAnsiTheme="minorHAnsi" w:cstheme="minorBidi"/>
    </w:rPr>
  </w:style>
  <w:style w:type="paragraph" w:customStyle="1" w:styleId="CiteCharCharCharChar">
    <w:name w:val="Cite Char Char Char Char"/>
    <w:basedOn w:val="Normal"/>
    <w:next w:val="Normal"/>
    <w:qFormat/>
    <w:rsid w:val="00B606F0"/>
  </w:style>
  <w:style w:type="character" w:customStyle="1" w:styleId="UnderliningCharChar1CharCharChar">
    <w:name w:val="Underlining Char Char1 Char Char Char"/>
    <w:link w:val="UnderliningCharChar1CharChar"/>
    <w:locked/>
    <w:rsid w:val="00B606F0"/>
  </w:style>
  <w:style w:type="paragraph" w:customStyle="1" w:styleId="UnderliningCharChar1CharChar">
    <w:name w:val="Underlining Char Char1 Char Char"/>
    <w:basedOn w:val="Normal"/>
    <w:next w:val="Normal"/>
    <w:link w:val="UnderliningCharChar1CharCharChar"/>
    <w:qFormat/>
    <w:rsid w:val="00B606F0"/>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B606F0"/>
    <w:rPr>
      <w:rFonts w:asciiTheme="minorHAnsi" w:hAnsiTheme="minorHAnsi" w:cstheme="minorBidi"/>
      <w:b/>
      <w:szCs w:val="24"/>
      <w:u w:val="single"/>
    </w:rPr>
  </w:style>
  <w:style w:type="character" w:customStyle="1" w:styleId="UnderliningCharCharChar">
    <w:name w:val="Underlining Char Char Char"/>
    <w:locked/>
    <w:rsid w:val="00B606F0"/>
  </w:style>
  <w:style w:type="paragraph" w:customStyle="1" w:styleId="Style120">
    <w:name w:val="Style 12"/>
    <w:next w:val="SmallCard"/>
    <w:qFormat/>
    <w:rsid w:val="00B606F0"/>
  </w:style>
  <w:style w:type="paragraph" w:customStyle="1" w:styleId="Style90">
    <w:name w:val="Style 9"/>
    <w:next w:val="Normal10pt"/>
    <w:qFormat/>
    <w:rsid w:val="00B606F0"/>
  </w:style>
  <w:style w:type="paragraph" w:customStyle="1" w:styleId="Emphasis3">
    <w:name w:val="Emphasis3"/>
    <w:next w:val="formfldssel"/>
    <w:qFormat/>
    <w:rsid w:val="00B606F0"/>
  </w:style>
  <w:style w:type="paragraph" w:customStyle="1" w:styleId="OffensiveLanguage">
    <w:name w:val="Offensive Language"/>
    <w:basedOn w:val="Normal"/>
    <w:next w:val="Normal"/>
    <w:qFormat/>
    <w:rsid w:val="00B606F0"/>
  </w:style>
  <w:style w:type="paragraph" w:customStyle="1" w:styleId="Style180">
    <w:name w:val="Style 18"/>
    <w:uiPriority w:val="99"/>
    <w:qFormat/>
    <w:rsid w:val="00B606F0"/>
  </w:style>
  <w:style w:type="character" w:customStyle="1" w:styleId="sup1">
    <w:name w:val="sup1"/>
    <w:rsid w:val="00B606F0"/>
  </w:style>
  <w:style w:type="character" w:customStyle="1" w:styleId="pgnum1">
    <w:name w:val="pgnum1"/>
    <w:rsid w:val="00B606F0"/>
  </w:style>
  <w:style w:type="character" w:customStyle="1" w:styleId="apple">
    <w:name w:val="apple"/>
    <w:rsid w:val="00B606F0"/>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B606F0"/>
    <w:rPr>
      <w:sz w:val="24"/>
      <w:szCs w:val="24"/>
      <w:u w:val="thick"/>
      <w:lang w:val="en-US" w:eastAsia="en-US" w:bidi="ar-SA"/>
    </w:rPr>
  </w:style>
  <w:style w:type="character" w:customStyle="1" w:styleId="inhoud">
    <w:name w:val="inhoud"/>
    <w:rsid w:val="00B606F0"/>
  </w:style>
  <w:style w:type="character" w:customStyle="1" w:styleId="Cites-AuthorDate">
    <w:name w:val="Cites-Author/Date"/>
    <w:qFormat/>
    <w:rsid w:val="00B606F0"/>
  </w:style>
  <w:style w:type="character" w:customStyle="1" w:styleId="Highlight0">
    <w:name w:val="Highlight"/>
    <w:qFormat/>
    <w:rsid w:val="00B606F0"/>
  </w:style>
  <w:style w:type="character" w:customStyle="1" w:styleId="awtw">
    <w:name w:val="awtw"/>
    <w:rsid w:val="00B606F0"/>
  </w:style>
  <w:style w:type="character" w:customStyle="1" w:styleId="ld3">
    <w:name w:val="ld3"/>
    <w:rsid w:val="00B606F0"/>
  </w:style>
  <w:style w:type="character" w:customStyle="1" w:styleId="5Notunderlined">
    <w:name w:val="5 Not underlined"/>
    <w:rsid w:val="00B606F0"/>
  </w:style>
  <w:style w:type="character" w:customStyle="1" w:styleId="externaledithide">
    <w:name w:val="external_edit_hide"/>
    <w:rsid w:val="00B606F0"/>
  </w:style>
  <w:style w:type="character" w:customStyle="1" w:styleId="CharacterStyle20">
    <w:name w:val="Character Style 20"/>
    <w:rsid w:val="00B606F0"/>
  </w:style>
  <w:style w:type="character" w:customStyle="1" w:styleId="centerheadlines">
    <w:name w:val="centerheadlines"/>
    <w:rsid w:val="00B606F0"/>
  </w:style>
  <w:style w:type="character" w:customStyle="1" w:styleId="datetime">
    <w:name w:val="datetime"/>
    <w:rsid w:val="00B606F0"/>
  </w:style>
  <w:style w:type="character" w:customStyle="1" w:styleId="info">
    <w:name w:val="info"/>
    <w:rsid w:val="00B606F0"/>
  </w:style>
  <w:style w:type="character" w:customStyle="1" w:styleId="datestory">
    <w:name w:val="datestory"/>
    <w:rsid w:val="00B606F0"/>
  </w:style>
  <w:style w:type="character" w:customStyle="1" w:styleId="citeschar10">
    <w:name w:val="citeschar1"/>
    <w:basedOn w:val="DefaultParagraphFont"/>
    <w:rsid w:val="00B606F0"/>
  </w:style>
  <w:style w:type="character" w:customStyle="1" w:styleId="cardunderlinedchar1">
    <w:name w:val="cardunderlinedchar"/>
    <w:basedOn w:val="DefaultParagraphFont"/>
    <w:rsid w:val="00B606F0"/>
  </w:style>
  <w:style w:type="character" w:customStyle="1" w:styleId="Style1CharCharChar">
    <w:name w:val="Style1 Char Char Char"/>
    <w:locked/>
    <w:rsid w:val="00B606F0"/>
  </w:style>
  <w:style w:type="character" w:customStyle="1" w:styleId="provider">
    <w:name w:val="provider"/>
    <w:basedOn w:val="DefaultParagraphFont"/>
    <w:rsid w:val="00B606F0"/>
  </w:style>
  <w:style w:type="character" w:customStyle="1" w:styleId="vitstorybyline">
    <w:name w:val="vitstorybyline"/>
    <w:rsid w:val="00B606F0"/>
  </w:style>
  <w:style w:type="character" w:customStyle="1" w:styleId="yahoobuzzbadge-form">
    <w:name w:val="yahoobuzzbadge-form"/>
    <w:rsid w:val="00B606F0"/>
  </w:style>
  <w:style w:type="character" w:customStyle="1" w:styleId="tickerlinx">
    <w:name w:val="tickerlinx"/>
    <w:rsid w:val="00B606F0"/>
  </w:style>
  <w:style w:type="character" w:customStyle="1" w:styleId="post-timestamp">
    <w:name w:val="post-timestamp"/>
    <w:rsid w:val="00B606F0"/>
  </w:style>
  <w:style w:type="character" w:customStyle="1" w:styleId="mw-headline">
    <w:name w:val="mw-headline"/>
    <w:rsid w:val="00B606F0"/>
  </w:style>
  <w:style w:type="character" w:customStyle="1" w:styleId="month">
    <w:name w:val="month"/>
    <w:rsid w:val="00B606F0"/>
  </w:style>
  <w:style w:type="character" w:customStyle="1" w:styleId="texttitlebigred">
    <w:name w:val="texttitlebigred"/>
    <w:rsid w:val="00B606F0"/>
  </w:style>
  <w:style w:type="character" w:customStyle="1" w:styleId="subtitles">
    <w:name w:val="subtitles"/>
    <w:rsid w:val="00B606F0"/>
  </w:style>
  <w:style w:type="character" w:customStyle="1" w:styleId="CiteCardChar1">
    <w:name w:val="Cite_Card Char1"/>
    <w:rsid w:val="00B606F0"/>
  </w:style>
  <w:style w:type="character" w:customStyle="1" w:styleId="paramv">
    <w:name w:val="paramv"/>
    <w:rsid w:val="00B606F0"/>
  </w:style>
  <w:style w:type="character" w:customStyle="1" w:styleId="symbol">
    <w:name w:val="symbol"/>
    <w:rsid w:val="00B606F0"/>
  </w:style>
  <w:style w:type="character" w:customStyle="1" w:styleId="data">
    <w:name w:val="data"/>
    <w:rsid w:val="00B606F0"/>
  </w:style>
  <w:style w:type="character" w:customStyle="1" w:styleId="pub-date">
    <w:name w:val="pub-date"/>
    <w:rsid w:val="00B606F0"/>
  </w:style>
  <w:style w:type="character" w:customStyle="1" w:styleId="AuthorDateF4">
    <w:name w:val="Author Date (F4)"/>
    <w:rsid w:val="00B606F0"/>
  </w:style>
  <w:style w:type="character" w:customStyle="1" w:styleId="BoldUnderlineF6">
    <w:name w:val="Bold Underline (F6)"/>
    <w:rsid w:val="00B606F0"/>
  </w:style>
  <w:style w:type="character" w:customStyle="1" w:styleId="grouptext">
    <w:name w:val="group_text"/>
    <w:rsid w:val="00B606F0"/>
  </w:style>
  <w:style w:type="character" w:customStyle="1" w:styleId="StyleArial12ptBoldItalic">
    <w:name w:val="Style Arial 12 pt Bold Italic"/>
    <w:rsid w:val="00B606F0"/>
  </w:style>
  <w:style w:type="character" w:customStyle="1" w:styleId="verdana12grey1">
    <w:name w:val="verdana12grey1"/>
    <w:rsid w:val="00B606F0"/>
  </w:style>
  <w:style w:type="character" w:customStyle="1" w:styleId="verdana9grey1a">
    <w:name w:val="verdana9grey1a"/>
    <w:rsid w:val="00B606F0"/>
  </w:style>
  <w:style w:type="character" w:customStyle="1" w:styleId="nn-twttr-share-btn">
    <w:name w:val="nn-twttr-share-btn"/>
    <w:rsid w:val="00B606F0"/>
  </w:style>
  <w:style w:type="character" w:customStyle="1" w:styleId="comment-count">
    <w:name w:val="comment-count"/>
    <w:rsid w:val="00B606F0"/>
  </w:style>
  <w:style w:type="character" w:customStyle="1" w:styleId="comment-count-text">
    <w:name w:val="comment-count-text"/>
    <w:rsid w:val="00B606F0"/>
  </w:style>
  <w:style w:type="character" w:customStyle="1" w:styleId="CiteCardCharCharCharCharChar">
    <w:name w:val="Cite_Card Char Char Char Char Char"/>
    <w:rsid w:val="00B606F0"/>
  </w:style>
  <w:style w:type="character" w:customStyle="1" w:styleId="CiteCardCharCharCharCharCharChar">
    <w:name w:val="Cite_Card Char Char Char Char Char Char"/>
    <w:rsid w:val="00B606F0"/>
  </w:style>
  <w:style w:type="character" w:customStyle="1" w:styleId="yahoobuzzbadge">
    <w:name w:val="yahoobuzzbadge"/>
    <w:rsid w:val="00B606F0"/>
  </w:style>
  <w:style w:type="character" w:customStyle="1" w:styleId="StrongEmphasis">
    <w:name w:val="Strong Emphasis"/>
    <w:rsid w:val="00B606F0"/>
  </w:style>
  <w:style w:type="character" w:customStyle="1" w:styleId="article-articlebody">
    <w:name w:val="article-articlebody"/>
    <w:basedOn w:val="DefaultParagraphFont"/>
    <w:rsid w:val="00B606F0"/>
  </w:style>
  <w:style w:type="character" w:customStyle="1" w:styleId="pageheader0">
    <w:name w:val="pageheader"/>
    <w:basedOn w:val="DefaultParagraphFont"/>
    <w:rsid w:val="00B606F0"/>
  </w:style>
  <w:style w:type="character" w:customStyle="1" w:styleId="AuthorCharChar">
    <w:name w:val="Author Char Char"/>
    <w:rsid w:val="00B606F0"/>
  </w:style>
  <w:style w:type="character" w:customStyle="1" w:styleId="smallchar0">
    <w:name w:val="smallchar"/>
    <w:basedOn w:val="DefaultParagraphFont"/>
    <w:rsid w:val="00B606F0"/>
  </w:style>
  <w:style w:type="character" w:customStyle="1" w:styleId="NormalizationChar">
    <w:name w:val="Normalization Char"/>
    <w:rsid w:val="00B606F0"/>
  </w:style>
  <w:style w:type="character" w:customStyle="1" w:styleId="Shrinker">
    <w:name w:val="Shrinker"/>
    <w:rsid w:val="00B606F0"/>
  </w:style>
  <w:style w:type="character" w:customStyle="1" w:styleId="heading3char1">
    <w:name w:val="heading3char1"/>
    <w:basedOn w:val="DefaultParagraphFont"/>
    <w:rsid w:val="00B606F0"/>
  </w:style>
  <w:style w:type="character" w:customStyle="1" w:styleId="underlinea">
    <w:name w:val="underlinea"/>
    <w:basedOn w:val="DefaultParagraphFont"/>
    <w:rsid w:val="00B606F0"/>
  </w:style>
  <w:style w:type="character" w:customStyle="1" w:styleId="StyleUnderlineChar9pt2">
    <w:name w:val="Style Underline Char + 9 pt2"/>
    <w:rsid w:val="00B606F0"/>
  </w:style>
  <w:style w:type="character" w:customStyle="1" w:styleId="StyleUnderlineChar9ptBold1">
    <w:name w:val="Style Underline Char + 9 pt Bold1"/>
    <w:rsid w:val="00B606F0"/>
  </w:style>
  <w:style w:type="character" w:customStyle="1" w:styleId="FontStyle232">
    <w:name w:val="Font Style232"/>
    <w:uiPriority w:val="99"/>
    <w:rsid w:val="00B606F0"/>
  </w:style>
  <w:style w:type="character" w:customStyle="1" w:styleId="erasure">
    <w:name w:val="erasure"/>
    <w:rsid w:val="00B606F0"/>
  </w:style>
  <w:style w:type="character" w:customStyle="1" w:styleId="MicroTextCharChar">
    <w:name w:val="MicroText Char Char"/>
    <w:rsid w:val="00B606F0"/>
  </w:style>
  <w:style w:type="character" w:customStyle="1" w:styleId="style61">
    <w:name w:val="style6"/>
    <w:rsid w:val="00B606F0"/>
  </w:style>
  <w:style w:type="character" w:customStyle="1" w:styleId="Title2">
    <w:name w:val="Title2"/>
    <w:basedOn w:val="DefaultParagraphFont"/>
    <w:rsid w:val="00B606F0"/>
  </w:style>
  <w:style w:type="character" w:customStyle="1" w:styleId="OffensiveLanguageChar">
    <w:name w:val="Offensive Language Char"/>
    <w:rsid w:val="00B606F0"/>
  </w:style>
  <w:style w:type="character" w:customStyle="1" w:styleId="yellowfadeinnerspan">
    <w:name w:val="yellowfadeinnerspan"/>
    <w:rsid w:val="00B606F0"/>
  </w:style>
  <w:style w:type="character" w:customStyle="1" w:styleId="ipa">
    <w:name w:val="ipa"/>
    <w:basedOn w:val="DefaultParagraphFont"/>
    <w:rsid w:val="00B606F0"/>
  </w:style>
  <w:style w:type="table" w:customStyle="1" w:styleId="TableGrid12">
    <w:name w:val="Table Grid12"/>
    <w:basedOn w:val="TableNormal"/>
    <w:rsid w:val="00B606F0"/>
    <w:tblPr/>
  </w:style>
  <w:style w:type="character" w:customStyle="1" w:styleId="Card10f2Char">
    <w:name w:val="Card.10.f2 Char"/>
    <w:link w:val="Card10f2"/>
    <w:locked/>
    <w:rsid w:val="00B606F0"/>
  </w:style>
  <w:style w:type="paragraph" w:customStyle="1" w:styleId="Card10f2">
    <w:name w:val="Card.10.f2"/>
    <w:basedOn w:val="Normal"/>
    <w:next w:val="thumbnail"/>
    <w:link w:val="Card10f2Char"/>
    <w:autoRedefine/>
    <w:qFormat/>
    <w:rsid w:val="00B606F0"/>
    <w:rPr>
      <w:rFonts w:asciiTheme="minorHAnsi" w:hAnsiTheme="minorHAnsi" w:cstheme="minorBidi"/>
    </w:rPr>
  </w:style>
  <w:style w:type="character" w:customStyle="1" w:styleId="Bodytext5">
    <w:name w:val="Body text_"/>
    <w:basedOn w:val="DefaultParagraphFont"/>
    <w:link w:val="BodyText50"/>
    <w:locked/>
    <w:rsid w:val="00B606F0"/>
  </w:style>
  <w:style w:type="paragraph" w:customStyle="1" w:styleId="BodyText50">
    <w:name w:val="Body Text5"/>
    <w:basedOn w:val="Normal"/>
    <w:next w:val="wallacepara"/>
    <w:link w:val="Bodytext5"/>
    <w:qFormat/>
    <w:rsid w:val="00B606F0"/>
    <w:rPr>
      <w:rFonts w:asciiTheme="minorHAnsi" w:hAnsiTheme="minorHAnsi" w:cstheme="minorBidi"/>
    </w:rPr>
  </w:style>
  <w:style w:type="paragraph" w:customStyle="1" w:styleId="about">
    <w:name w:val="about"/>
    <w:basedOn w:val="Normal"/>
    <w:next w:val="audiolink"/>
    <w:qFormat/>
    <w:rsid w:val="00B606F0"/>
  </w:style>
  <w:style w:type="paragraph" w:customStyle="1" w:styleId="first">
    <w:name w:val="first"/>
    <w:basedOn w:val="Normal"/>
    <w:next w:val="titlestyle1"/>
    <w:qFormat/>
    <w:rsid w:val="00B606F0"/>
  </w:style>
  <w:style w:type="paragraph" w:customStyle="1" w:styleId="t6">
    <w:name w:val="t6"/>
    <w:basedOn w:val="Normal"/>
    <w:next w:val="nav1"/>
    <w:qFormat/>
    <w:rsid w:val="00B606F0"/>
  </w:style>
  <w:style w:type="paragraph" w:customStyle="1" w:styleId="thumbnail">
    <w:name w:val="thumbnail"/>
    <w:basedOn w:val="Normal"/>
    <w:next w:val="nav2"/>
    <w:qFormat/>
    <w:rsid w:val="00B606F0"/>
  </w:style>
  <w:style w:type="paragraph" w:customStyle="1" w:styleId="stand-first-alone">
    <w:name w:val="stand-first-alone"/>
    <w:basedOn w:val="Normal"/>
    <w:next w:val="Pa0"/>
    <w:qFormat/>
    <w:rsid w:val="00B606F0"/>
  </w:style>
  <w:style w:type="paragraph" w:customStyle="1" w:styleId="wallacepara">
    <w:name w:val="wallacepara"/>
    <w:basedOn w:val="Normal"/>
    <w:next w:val="CM45"/>
    <w:qFormat/>
    <w:rsid w:val="00B606F0"/>
  </w:style>
  <w:style w:type="paragraph" w:customStyle="1" w:styleId="morelink">
    <w:name w:val="morelink"/>
    <w:basedOn w:val="Normal"/>
    <w:next w:val="CM46"/>
    <w:qFormat/>
    <w:rsid w:val="00B606F0"/>
  </w:style>
  <w:style w:type="paragraph" w:customStyle="1" w:styleId="audiolink">
    <w:name w:val="audiolink"/>
    <w:basedOn w:val="Normal"/>
    <w:next w:val="F4-NormalText"/>
    <w:qFormat/>
    <w:rsid w:val="00B606F0"/>
  </w:style>
  <w:style w:type="paragraph" w:customStyle="1" w:styleId="titlestyle1">
    <w:name w:val="titlestyle1"/>
    <w:basedOn w:val="Normal"/>
    <w:next w:val="TagLine0"/>
    <w:qFormat/>
    <w:rsid w:val="00B606F0"/>
  </w:style>
  <w:style w:type="paragraph" w:customStyle="1" w:styleId="nav1">
    <w:name w:val="nav1"/>
    <w:basedOn w:val="Normal"/>
    <w:qFormat/>
    <w:rsid w:val="00B606F0"/>
  </w:style>
  <w:style w:type="paragraph" w:customStyle="1" w:styleId="nav2">
    <w:name w:val="nav2"/>
    <w:basedOn w:val="Normal"/>
    <w:next w:val="Heading18"/>
    <w:qFormat/>
    <w:rsid w:val="00B606F0"/>
  </w:style>
  <w:style w:type="paragraph" w:customStyle="1" w:styleId="CM45">
    <w:name w:val="CM45"/>
    <w:basedOn w:val="Normal"/>
    <w:uiPriority w:val="99"/>
    <w:qFormat/>
    <w:rsid w:val="00B606F0"/>
  </w:style>
  <w:style w:type="paragraph" w:customStyle="1" w:styleId="CM46">
    <w:name w:val="CM46"/>
    <w:basedOn w:val="Normal"/>
    <w:uiPriority w:val="99"/>
    <w:qFormat/>
    <w:rsid w:val="00B606F0"/>
  </w:style>
  <w:style w:type="character" w:customStyle="1" w:styleId="Heading180">
    <w:name w:val="Heading #18_"/>
    <w:basedOn w:val="DefaultParagraphFont"/>
    <w:link w:val="Heading18"/>
    <w:locked/>
    <w:rsid w:val="00B606F0"/>
  </w:style>
  <w:style w:type="paragraph" w:customStyle="1" w:styleId="Heading18">
    <w:name w:val="Heading #18"/>
    <w:basedOn w:val="Normal"/>
    <w:link w:val="Heading180"/>
    <w:qFormat/>
    <w:rsid w:val="00B606F0"/>
    <w:rPr>
      <w:rFonts w:asciiTheme="minorHAnsi" w:hAnsiTheme="minorHAnsi" w:cstheme="minorBidi"/>
    </w:rPr>
  </w:style>
  <w:style w:type="character" w:customStyle="1" w:styleId="Picturecaption2">
    <w:name w:val="Picture caption (2)_"/>
    <w:basedOn w:val="DefaultParagraphFont"/>
    <w:link w:val="Picturecaption20"/>
    <w:locked/>
    <w:rsid w:val="00B606F0"/>
  </w:style>
  <w:style w:type="paragraph" w:customStyle="1" w:styleId="Picturecaption20">
    <w:name w:val="Picture caption (2)"/>
    <w:basedOn w:val="Normal"/>
    <w:link w:val="Picturecaption2"/>
    <w:qFormat/>
    <w:rsid w:val="00B606F0"/>
    <w:rPr>
      <w:rFonts w:asciiTheme="minorHAnsi" w:hAnsiTheme="minorHAnsi" w:cstheme="minorBidi"/>
    </w:rPr>
  </w:style>
  <w:style w:type="character" w:customStyle="1" w:styleId="Picturecaption">
    <w:name w:val="Picture caption_"/>
    <w:basedOn w:val="DefaultParagraphFont"/>
    <w:link w:val="Picturecaption0"/>
    <w:locked/>
    <w:rsid w:val="00B606F0"/>
  </w:style>
  <w:style w:type="paragraph" w:customStyle="1" w:styleId="Picturecaption0">
    <w:name w:val="Picture caption"/>
    <w:basedOn w:val="Normal"/>
    <w:link w:val="Picturecaption"/>
    <w:qFormat/>
    <w:rsid w:val="00B606F0"/>
    <w:rPr>
      <w:rFonts w:asciiTheme="minorHAnsi" w:hAnsiTheme="minorHAnsi" w:cstheme="minorBidi"/>
    </w:rPr>
  </w:style>
  <w:style w:type="character" w:customStyle="1" w:styleId="Bodytext31">
    <w:name w:val="Body text (31)_"/>
    <w:basedOn w:val="DefaultParagraphFont"/>
    <w:link w:val="Bodytext310"/>
    <w:locked/>
    <w:rsid w:val="00B606F0"/>
  </w:style>
  <w:style w:type="paragraph" w:customStyle="1" w:styleId="Bodytext310">
    <w:name w:val="Body text (31)"/>
    <w:basedOn w:val="Normal"/>
    <w:link w:val="Bodytext31"/>
    <w:qFormat/>
    <w:rsid w:val="00B606F0"/>
    <w:rPr>
      <w:rFonts w:asciiTheme="minorHAnsi" w:hAnsiTheme="minorHAnsi" w:cstheme="minorBidi"/>
    </w:rPr>
  </w:style>
  <w:style w:type="character" w:customStyle="1" w:styleId="Heading22">
    <w:name w:val="Heading #22_"/>
    <w:basedOn w:val="DefaultParagraphFont"/>
    <w:link w:val="Heading220"/>
    <w:locked/>
    <w:rsid w:val="00B606F0"/>
  </w:style>
  <w:style w:type="paragraph" w:customStyle="1" w:styleId="Heading220">
    <w:name w:val="Heading #22"/>
    <w:basedOn w:val="Normal"/>
    <w:link w:val="Heading22"/>
    <w:qFormat/>
    <w:rsid w:val="00B606F0"/>
    <w:rPr>
      <w:rFonts w:asciiTheme="minorHAnsi" w:hAnsiTheme="minorHAnsi" w:cstheme="minorBidi"/>
    </w:rPr>
  </w:style>
  <w:style w:type="character" w:customStyle="1" w:styleId="Bodytext131">
    <w:name w:val="Body text (131)_"/>
    <w:basedOn w:val="DefaultParagraphFont"/>
    <w:link w:val="Bodytext1310"/>
    <w:locked/>
    <w:rsid w:val="00B606F0"/>
  </w:style>
  <w:style w:type="paragraph" w:customStyle="1" w:styleId="Bodytext1310">
    <w:name w:val="Body text (131)"/>
    <w:basedOn w:val="Normal"/>
    <w:link w:val="Bodytext131"/>
    <w:qFormat/>
    <w:rsid w:val="00B606F0"/>
    <w:rPr>
      <w:rFonts w:asciiTheme="minorHAnsi" w:hAnsiTheme="minorHAnsi" w:cstheme="minorBidi"/>
    </w:rPr>
  </w:style>
  <w:style w:type="character" w:customStyle="1" w:styleId="Bodytext140">
    <w:name w:val="Body text (140)_"/>
    <w:basedOn w:val="DefaultParagraphFont"/>
    <w:link w:val="Bodytext1400"/>
    <w:locked/>
    <w:rsid w:val="00B606F0"/>
  </w:style>
  <w:style w:type="paragraph" w:customStyle="1" w:styleId="Bodytext1400">
    <w:name w:val="Body text (140)"/>
    <w:basedOn w:val="Normal"/>
    <w:link w:val="Bodytext140"/>
    <w:qFormat/>
    <w:rsid w:val="00B606F0"/>
    <w:rPr>
      <w:rFonts w:asciiTheme="minorHAnsi" w:hAnsiTheme="minorHAnsi" w:cstheme="minorBidi"/>
    </w:rPr>
  </w:style>
  <w:style w:type="character" w:customStyle="1" w:styleId="Bodytext141">
    <w:name w:val="Body text (141)_"/>
    <w:basedOn w:val="DefaultParagraphFont"/>
    <w:link w:val="Bodytext1410"/>
    <w:locked/>
    <w:rsid w:val="00B606F0"/>
  </w:style>
  <w:style w:type="paragraph" w:customStyle="1" w:styleId="Bodytext1410">
    <w:name w:val="Body text (141)"/>
    <w:basedOn w:val="Normal"/>
    <w:link w:val="Bodytext141"/>
    <w:qFormat/>
    <w:rsid w:val="00B606F0"/>
    <w:rPr>
      <w:rFonts w:asciiTheme="minorHAnsi" w:hAnsiTheme="minorHAnsi" w:cstheme="minorBidi"/>
    </w:rPr>
  </w:style>
  <w:style w:type="character" w:customStyle="1" w:styleId="Tableofcontents20">
    <w:name w:val="Table of contents (20)_"/>
    <w:basedOn w:val="DefaultParagraphFont"/>
    <w:link w:val="Tableofcontents200"/>
    <w:locked/>
    <w:rsid w:val="00B606F0"/>
  </w:style>
  <w:style w:type="paragraph" w:customStyle="1" w:styleId="Tableofcontents200">
    <w:name w:val="Table of contents (20)"/>
    <w:basedOn w:val="Normal"/>
    <w:link w:val="Tableofcontents20"/>
    <w:qFormat/>
    <w:rsid w:val="00B606F0"/>
    <w:rPr>
      <w:rFonts w:asciiTheme="minorHAnsi" w:hAnsiTheme="minorHAnsi" w:cstheme="minorBidi"/>
    </w:rPr>
  </w:style>
  <w:style w:type="character" w:customStyle="1" w:styleId="Tableofcontents21">
    <w:name w:val="Table of contents (21)_"/>
    <w:basedOn w:val="DefaultParagraphFont"/>
    <w:link w:val="Tableofcontents210"/>
    <w:locked/>
    <w:rsid w:val="00B606F0"/>
  </w:style>
  <w:style w:type="paragraph" w:customStyle="1" w:styleId="Tableofcontents210">
    <w:name w:val="Table of contents (21)"/>
    <w:basedOn w:val="Normal"/>
    <w:link w:val="Tableofcontents21"/>
    <w:qFormat/>
    <w:rsid w:val="00B606F0"/>
    <w:rPr>
      <w:rFonts w:asciiTheme="minorHAnsi" w:hAnsiTheme="minorHAnsi" w:cstheme="minorBidi"/>
    </w:rPr>
  </w:style>
  <w:style w:type="character" w:customStyle="1" w:styleId="Tableofcontents22">
    <w:name w:val="Table of contents (22)_"/>
    <w:basedOn w:val="DefaultParagraphFont"/>
    <w:link w:val="Tableofcontents220"/>
    <w:locked/>
    <w:rsid w:val="00B606F0"/>
  </w:style>
  <w:style w:type="paragraph" w:customStyle="1" w:styleId="Tableofcontents220">
    <w:name w:val="Table of contents (22)"/>
    <w:basedOn w:val="Normal"/>
    <w:link w:val="Tableofcontents22"/>
    <w:qFormat/>
    <w:rsid w:val="00B606F0"/>
    <w:rPr>
      <w:rFonts w:asciiTheme="minorHAnsi" w:hAnsiTheme="minorHAnsi" w:cstheme="minorBidi"/>
    </w:rPr>
  </w:style>
  <w:style w:type="character" w:customStyle="1" w:styleId="Bodytext142">
    <w:name w:val="Body text (142)_"/>
    <w:basedOn w:val="DefaultParagraphFont"/>
    <w:link w:val="Bodytext1420"/>
    <w:locked/>
    <w:rsid w:val="00B606F0"/>
  </w:style>
  <w:style w:type="paragraph" w:customStyle="1" w:styleId="Bodytext1420">
    <w:name w:val="Body text (142)"/>
    <w:basedOn w:val="Normal"/>
    <w:link w:val="Bodytext142"/>
    <w:qFormat/>
    <w:rsid w:val="00B606F0"/>
    <w:rPr>
      <w:rFonts w:asciiTheme="minorHAnsi" w:hAnsiTheme="minorHAnsi" w:cstheme="minorBidi"/>
    </w:rPr>
  </w:style>
  <w:style w:type="character" w:customStyle="1" w:styleId="Bodytext143">
    <w:name w:val="Body text (143)_"/>
    <w:basedOn w:val="DefaultParagraphFont"/>
    <w:link w:val="Bodytext1430"/>
    <w:locked/>
    <w:rsid w:val="00B606F0"/>
  </w:style>
  <w:style w:type="paragraph" w:customStyle="1" w:styleId="Bodytext1430">
    <w:name w:val="Body text (143)"/>
    <w:basedOn w:val="Normal"/>
    <w:link w:val="Bodytext143"/>
    <w:qFormat/>
    <w:rsid w:val="00B606F0"/>
    <w:rPr>
      <w:rFonts w:asciiTheme="minorHAnsi" w:hAnsiTheme="minorHAnsi" w:cstheme="minorBidi"/>
    </w:rPr>
  </w:style>
  <w:style w:type="character" w:customStyle="1" w:styleId="Bodytext144Exact">
    <w:name w:val="Body text (144) Exact"/>
    <w:basedOn w:val="DefaultParagraphFont"/>
    <w:link w:val="Bodytext144"/>
    <w:locked/>
    <w:rsid w:val="00B606F0"/>
  </w:style>
  <w:style w:type="paragraph" w:customStyle="1" w:styleId="Bodytext144">
    <w:name w:val="Body text (144)"/>
    <w:basedOn w:val="Normal"/>
    <w:link w:val="Bodytext144Exact"/>
    <w:qFormat/>
    <w:rsid w:val="00B606F0"/>
    <w:rPr>
      <w:rFonts w:asciiTheme="minorHAnsi" w:hAnsiTheme="minorHAnsi" w:cstheme="minorBidi"/>
    </w:rPr>
  </w:style>
  <w:style w:type="character" w:customStyle="1" w:styleId="Bodytext145Exact">
    <w:name w:val="Body text (145) Exact"/>
    <w:basedOn w:val="DefaultParagraphFont"/>
    <w:link w:val="Bodytext145"/>
    <w:locked/>
    <w:rsid w:val="00B606F0"/>
  </w:style>
  <w:style w:type="paragraph" w:customStyle="1" w:styleId="Bodytext145">
    <w:name w:val="Body text (145)"/>
    <w:basedOn w:val="Normal"/>
    <w:link w:val="Bodytext145Exact"/>
    <w:qFormat/>
    <w:rsid w:val="00B606F0"/>
    <w:rPr>
      <w:rFonts w:asciiTheme="minorHAnsi" w:hAnsiTheme="minorHAnsi" w:cstheme="minorBidi"/>
    </w:rPr>
  </w:style>
  <w:style w:type="character" w:customStyle="1" w:styleId="Bodytext146">
    <w:name w:val="Body text (146)_"/>
    <w:basedOn w:val="DefaultParagraphFont"/>
    <w:link w:val="Bodytext1460"/>
    <w:locked/>
    <w:rsid w:val="00B606F0"/>
  </w:style>
  <w:style w:type="paragraph" w:customStyle="1" w:styleId="Bodytext1460">
    <w:name w:val="Body text (146)"/>
    <w:basedOn w:val="Normal"/>
    <w:link w:val="Bodytext146"/>
    <w:qFormat/>
    <w:rsid w:val="00B606F0"/>
    <w:rPr>
      <w:rFonts w:asciiTheme="minorHAnsi" w:hAnsiTheme="minorHAnsi" w:cstheme="minorBidi"/>
    </w:rPr>
  </w:style>
  <w:style w:type="character" w:customStyle="1" w:styleId="Heading230">
    <w:name w:val="Heading #23_"/>
    <w:basedOn w:val="DefaultParagraphFont"/>
    <w:link w:val="Heading231"/>
    <w:locked/>
    <w:rsid w:val="00B606F0"/>
  </w:style>
  <w:style w:type="paragraph" w:customStyle="1" w:styleId="Heading231">
    <w:name w:val="Heading #23"/>
    <w:basedOn w:val="Normal"/>
    <w:link w:val="Heading230"/>
    <w:qFormat/>
    <w:rsid w:val="00B606F0"/>
    <w:rPr>
      <w:rFonts w:asciiTheme="minorHAnsi" w:hAnsiTheme="minorHAnsi" w:cstheme="minorBidi"/>
    </w:rPr>
  </w:style>
  <w:style w:type="character" w:customStyle="1" w:styleId="Picturecaption36">
    <w:name w:val="Picture caption (36)_"/>
    <w:basedOn w:val="DefaultParagraphFont"/>
    <w:link w:val="Picturecaption360"/>
    <w:locked/>
    <w:rsid w:val="00B606F0"/>
  </w:style>
  <w:style w:type="paragraph" w:customStyle="1" w:styleId="Picturecaption360">
    <w:name w:val="Picture caption (36)"/>
    <w:basedOn w:val="Normal"/>
    <w:link w:val="Picturecaption36"/>
    <w:qFormat/>
    <w:rsid w:val="00B606F0"/>
    <w:rPr>
      <w:rFonts w:asciiTheme="minorHAnsi" w:hAnsiTheme="minorHAnsi" w:cstheme="minorBidi"/>
    </w:rPr>
  </w:style>
  <w:style w:type="character" w:customStyle="1" w:styleId="Picturecaption42">
    <w:name w:val="Picture caption (42)_"/>
    <w:basedOn w:val="DefaultParagraphFont"/>
    <w:link w:val="Picturecaption420"/>
    <w:locked/>
    <w:rsid w:val="00B606F0"/>
  </w:style>
  <w:style w:type="paragraph" w:customStyle="1" w:styleId="Picturecaption420">
    <w:name w:val="Picture caption (42)"/>
    <w:basedOn w:val="Normal"/>
    <w:link w:val="Picturecaption42"/>
    <w:qFormat/>
    <w:rsid w:val="00B606F0"/>
    <w:rPr>
      <w:rFonts w:asciiTheme="minorHAnsi" w:hAnsiTheme="minorHAnsi" w:cstheme="minorBidi"/>
    </w:rPr>
  </w:style>
  <w:style w:type="character" w:customStyle="1" w:styleId="Bodytext154">
    <w:name w:val="Body text (154)_"/>
    <w:basedOn w:val="DefaultParagraphFont"/>
    <w:link w:val="Bodytext1540"/>
    <w:locked/>
    <w:rsid w:val="00B606F0"/>
  </w:style>
  <w:style w:type="paragraph" w:customStyle="1" w:styleId="Bodytext1540">
    <w:name w:val="Body text (154)"/>
    <w:basedOn w:val="Normal"/>
    <w:link w:val="Bodytext154"/>
    <w:qFormat/>
    <w:rsid w:val="00B606F0"/>
    <w:rPr>
      <w:rFonts w:asciiTheme="minorHAnsi" w:hAnsiTheme="minorHAnsi" w:cstheme="minorBidi"/>
    </w:rPr>
  </w:style>
  <w:style w:type="character" w:customStyle="1" w:styleId="Bodytext155">
    <w:name w:val="Body text (155)_"/>
    <w:basedOn w:val="DefaultParagraphFont"/>
    <w:link w:val="Bodytext1550"/>
    <w:locked/>
    <w:rsid w:val="00B606F0"/>
  </w:style>
  <w:style w:type="paragraph" w:customStyle="1" w:styleId="Bodytext1550">
    <w:name w:val="Body text (155)"/>
    <w:basedOn w:val="Normal"/>
    <w:link w:val="Bodytext155"/>
    <w:qFormat/>
    <w:rsid w:val="00B606F0"/>
    <w:rPr>
      <w:rFonts w:asciiTheme="minorHAnsi" w:hAnsiTheme="minorHAnsi" w:cstheme="minorBidi"/>
    </w:rPr>
  </w:style>
  <w:style w:type="character" w:customStyle="1" w:styleId="Bodytext156">
    <w:name w:val="Body text (156)_"/>
    <w:basedOn w:val="DefaultParagraphFont"/>
    <w:link w:val="Bodytext1560"/>
    <w:locked/>
    <w:rsid w:val="00B606F0"/>
  </w:style>
  <w:style w:type="paragraph" w:customStyle="1" w:styleId="Bodytext1560">
    <w:name w:val="Body text (156)"/>
    <w:basedOn w:val="Normal"/>
    <w:link w:val="Bodytext156"/>
    <w:qFormat/>
    <w:rsid w:val="00B606F0"/>
    <w:rPr>
      <w:rFonts w:asciiTheme="minorHAnsi" w:hAnsiTheme="minorHAnsi" w:cstheme="minorBidi"/>
    </w:rPr>
  </w:style>
  <w:style w:type="character" w:customStyle="1" w:styleId="Bodytext60">
    <w:name w:val="Body text (60)_"/>
    <w:basedOn w:val="DefaultParagraphFont"/>
    <w:link w:val="Bodytext600"/>
    <w:locked/>
    <w:rsid w:val="00B606F0"/>
  </w:style>
  <w:style w:type="paragraph" w:customStyle="1" w:styleId="Bodytext600">
    <w:name w:val="Body text (60)"/>
    <w:basedOn w:val="Normal"/>
    <w:link w:val="Bodytext60"/>
    <w:qFormat/>
    <w:rsid w:val="00B606F0"/>
    <w:rPr>
      <w:rFonts w:asciiTheme="minorHAnsi" w:hAnsiTheme="minorHAnsi" w:cstheme="minorBidi"/>
    </w:rPr>
  </w:style>
  <w:style w:type="character" w:customStyle="1" w:styleId="Bodytext158">
    <w:name w:val="Body text (158)_"/>
    <w:basedOn w:val="DefaultParagraphFont"/>
    <w:link w:val="Bodytext1580"/>
    <w:locked/>
    <w:rsid w:val="00B606F0"/>
  </w:style>
  <w:style w:type="paragraph" w:customStyle="1" w:styleId="Bodytext1580">
    <w:name w:val="Body text (158)"/>
    <w:basedOn w:val="Normal"/>
    <w:link w:val="Bodytext158"/>
    <w:qFormat/>
    <w:rsid w:val="00B606F0"/>
    <w:rPr>
      <w:rFonts w:asciiTheme="minorHAnsi" w:hAnsiTheme="minorHAnsi" w:cstheme="minorBidi"/>
    </w:rPr>
  </w:style>
  <w:style w:type="character" w:customStyle="1" w:styleId="Bodytext159">
    <w:name w:val="Body text (159)_"/>
    <w:basedOn w:val="DefaultParagraphFont"/>
    <w:link w:val="Bodytext1590"/>
    <w:locked/>
    <w:rsid w:val="00B606F0"/>
  </w:style>
  <w:style w:type="paragraph" w:customStyle="1" w:styleId="Bodytext1590">
    <w:name w:val="Body text (159)"/>
    <w:basedOn w:val="Normal"/>
    <w:link w:val="Bodytext159"/>
    <w:qFormat/>
    <w:rsid w:val="00B606F0"/>
    <w:rPr>
      <w:rFonts w:asciiTheme="minorHAnsi" w:hAnsiTheme="minorHAnsi" w:cstheme="minorBidi"/>
    </w:rPr>
  </w:style>
  <w:style w:type="character" w:customStyle="1" w:styleId="Bodytext160">
    <w:name w:val="Body text (160)_"/>
    <w:basedOn w:val="DefaultParagraphFont"/>
    <w:link w:val="Bodytext1600"/>
    <w:locked/>
    <w:rsid w:val="00B606F0"/>
  </w:style>
  <w:style w:type="paragraph" w:customStyle="1" w:styleId="Bodytext1600">
    <w:name w:val="Body text (160)"/>
    <w:basedOn w:val="Normal"/>
    <w:link w:val="Bodytext160"/>
    <w:qFormat/>
    <w:rsid w:val="00B606F0"/>
    <w:rPr>
      <w:rFonts w:asciiTheme="minorHAnsi" w:hAnsiTheme="minorHAnsi" w:cstheme="minorBidi"/>
    </w:rPr>
  </w:style>
  <w:style w:type="character" w:customStyle="1" w:styleId="Picturecaption4">
    <w:name w:val="Picture caption (4)_"/>
    <w:basedOn w:val="DefaultParagraphFont"/>
    <w:link w:val="Picturecaption40"/>
    <w:locked/>
    <w:rsid w:val="00B606F0"/>
  </w:style>
  <w:style w:type="paragraph" w:customStyle="1" w:styleId="Picturecaption40">
    <w:name w:val="Picture caption (4)"/>
    <w:basedOn w:val="Normal"/>
    <w:link w:val="Picturecaption4"/>
    <w:qFormat/>
    <w:rsid w:val="00B606F0"/>
    <w:rPr>
      <w:rFonts w:asciiTheme="minorHAnsi" w:hAnsiTheme="minorHAnsi" w:cstheme="minorBidi"/>
    </w:rPr>
  </w:style>
  <w:style w:type="character" w:customStyle="1" w:styleId="Heading10">
    <w:name w:val="Heading #10_"/>
    <w:basedOn w:val="DefaultParagraphFont"/>
    <w:link w:val="Heading100"/>
    <w:locked/>
    <w:rsid w:val="00B606F0"/>
  </w:style>
  <w:style w:type="paragraph" w:customStyle="1" w:styleId="Heading100">
    <w:name w:val="Heading #10"/>
    <w:basedOn w:val="Normal"/>
    <w:link w:val="Heading10"/>
    <w:qFormat/>
    <w:rsid w:val="00B606F0"/>
    <w:rPr>
      <w:rFonts w:asciiTheme="minorHAnsi" w:hAnsiTheme="minorHAnsi" w:cstheme="minorBidi"/>
    </w:rPr>
  </w:style>
  <w:style w:type="character" w:customStyle="1" w:styleId="Picturecaption3">
    <w:name w:val="Picture caption (3)_"/>
    <w:basedOn w:val="DefaultParagraphFont"/>
    <w:link w:val="Picturecaption30"/>
    <w:locked/>
    <w:rsid w:val="00B606F0"/>
  </w:style>
  <w:style w:type="paragraph" w:customStyle="1" w:styleId="Picturecaption30">
    <w:name w:val="Picture caption (3)"/>
    <w:basedOn w:val="Normal"/>
    <w:link w:val="Picturecaption3"/>
    <w:qFormat/>
    <w:rsid w:val="00B606F0"/>
    <w:rPr>
      <w:rFonts w:asciiTheme="minorHAnsi" w:hAnsiTheme="minorHAnsi" w:cstheme="minorBidi"/>
    </w:rPr>
  </w:style>
  <w:style w:type="character" w:customStyle="1" w:styleId="Heading13">
    <w:name w:val="Heading #13_"/>
    <w:basedOn w:val="DefaultParagraphFont"/>
    <w:link w:val="Heading130"/>
    <w:locked/>
    <w:rsid w:val="00B606F0"/>
  </w:style>
  <w:style w:type="paragraph" w:customStyle="1" w:styleId="Heading130">
    <w:name w:val="Heading #13"/>
    <w:basedOn w:val="Normal"/>
    <w:link w:val="Heading13"/>
    <w:qFormat/>
    <w:rsid w:val="00B606F0"/>
    <w:rPr>
      <w:rFonts w:asciiTheme="minorHAnsi" w:hAnsiTheme="minorHAnsi" w:cstheme="minorBidi"/>
    </w:rPr>
  </w:style>
  <w:style w:type="character" w:customStyle="1" w:styleId="Heading92">
    <w:name w:val="Heading #9 (2)_"/>
    <w:basedOn w:val="DefaultParagraphFont"/>
    <w:link w:val="Heading920"/>
    <w:locked/>
    <w:rsid w:val="00B606F0"/>
  </w:style>
  <w:style w:type="paragraph" w:customStyle="1" w:styleId="Heading920">
    <w:name w:val="Heading #9 (2)"/>
    <w:basedOn w:val="Normal"/>
    <w:link w:val="Heading92"/>
    <w:qFormat/>
    <w:rsid w:val="00B606F0"/>
    <w:rPr>
      <w:rFonts w:asciiTheme="minorHAnsi" w:hAnsiTheme="minorHAnsi" w:cstheme="minorBidi"/>
    </w:rPr>
  </w:style>
  <w:style w:type="character" w:customStyle="1" w:styleId="Heading15">
    <w:name w:val="Heading #15_"/>
    <w:basedOn w:val="DefaultParagraphFont"/>
    <w:link w:val="Heading150"/>
    <w:locked/>
    <w:rsid w:val="00B606F0"/>
  </w:style>
  <w:style w:type="paragraph" w:customStyle="1" w:styleId="Heading150">
    <w:name w:val="Heading #15"/>
    <w:basedOn w:val="Normal"/>
    <w:link w:val="Heading15"/>
    <w:qFormat/>
    <w:rsid w:val="00B606F0"/>
    <w:rPr>
      <w:rFonts w:asciiTheme="minorHAnsi" w:hAnsiTheme="minorHAnsi" w:cstheme="minorBidi"/>
    </w:rPr>
  </w:style>
  <w:style w:type="character" w:customStyle="1" w:styleId="Bodytext38">
    <w:name w:val="Body text (38)_"/>
    <w:basedOn w:val="DefaultParagraphFont"/>
    <w:link w:val="Bodytext380"/>
    <w:locked/>
    <w:rsid w:val="00B606F0"/>
  </w:style>
  <w:style w:type="paragraph" w:customStyle="1" w:styleId="Bodytext380">
    <w:name w:val="Body text (38)"/>
    <w:basedOn w:val="Normal"/>
    <w:link w:val="Bodytext38"/>
    <w:qFormat/>
    <w:rsid w:val="00B606F0"/>
    <w:rPr>
      <w:rFonts w:asciiTheme="minorHAnsi" w:hAnsiTheme="minorHAnsi" w:cstheme="minorBidi"/>
    </w:rPr>
  </w:style>
  <w:style w:type="character" w:customStyle="1" w:styleId="Heading17">
    <w:name w:val="Heading #17_"/>
    <w:basedOn w:val="DefaultParagraphFont"/>
    <w:link w:val="Heading170"/>
    <w:locked/>
    <w:rsid w:val="00B606F0"/>
  </w:style>
  <w:style w:type="paragraph" w:customStyle="1" w:styleId="Heading170">
    <w:name w:val="Heading #17"/>
    <w:basedOn w:val="Normal"/>
    <w:link w:val="Heading17"/>
    <w:qFormat/>
    <w:rsid w:val="00B606F0"/>
    <w:rPr>
      <w:rFonts w:asciiTheme="minorHAnsi" w:hAnsiTheme="minorHAnsi" w:cstheme="minorBidi"/>
    </w:rPr>
  </w:style>
  <w:style w:type="character" w:customStyle="1" w:styleId="Bodytext97Exact">
    <w:name w:val="Body text (97) Exact"/>
    <w:basedOn w:val="DefaultParagraphFont"/>
    <w:link w:val="Bodytext97"/>
    <w:locked/>
    <w:rsid w:val="00B606F0"/>
  </w:style>
  <w:style w:type="paragraph" w:customStyle="1" w:styleId="Bodytext97">
    <w:name w:val="Body text (97)"/>
    <w:basedOn w:val="Normal"/>
    <w:link w:val="Bodytext97Exact"/>
    <w:qFormat/>
    <w:rsid w:val="00B606F0"/>
    <w:rPr>
      <w:rFonts w:asciiTheme="minorHAnsi" w:hAnsiTheme="minorHAnsi" w:cstheme="minorBidi"/>
    </w:rPr>
  </w:style>
  <w:style w:type="character" w:customStyle="1" w:styleId="Bodytext42">
    <w:name w:val="Body text (42)_"/>
    <w:basedOn w:val="DefaultParagraphFont"/>
    <w:link w:val="Bodytext420"/>
    <w:locked/>
    <w:rsid w:val="00B606F0"/>
  </w:style>
  <w:style w:type="paragraph" w:customStyle="1" w:styleId="Bodytext420">
    <w:name w:val="Body text (42)"/>
    <w:basedOn w:val="Normal"/>
    <w:link w:val="Bodytext42"/>
    <w:qFormat/>
    <w:rsid w:val="00B606F0"/>
    <w:rPr>
      <w:rFonts w:asciiTheme="minorHAnsi" w:hAnsiTheme="minorHAnsi" w:cstheme="minorBidi"/>
    </w:rPr>
  </w:style>
  <w:style w:type="character" w:customStyle="1" w:styleId="Picturecaption9">
    <w:name w:val="Picture caption (9)_"/>
    <w:basedOn w:val="DefaultParagraphFont"/>
    <w:link w:val="Picturecaption90"/>
    <w:locked/>
    <w:rsid w:val="00B606F0"/>
  </w:style>
  <w:style w:type="paragraph" w:customStyle="1" w:styleId="Picturecaption90">
    <w:name w:val="Picture caption (9)"/>
    <w:basedOn w:val="Normal"/>
    <w:link w:val="Picturecaption9"/>
    <w:qFormat/>
    <w:rsid w:val="00B606F0"/>
    <w:rPr>
      <w:rFonts w:asciiTheme="minorHAnsi" w:hAnsiTheme="minorHAnsi" w:cstheme="minorBidi"/>
    </w:rPr>
  </w:style>
  <w:style w:type="character" w:customStyle="1" w:styleId="Bodytext96Exact">
    <w:name w:val="Body text (96) Exact"/>
    <w:basedOn w:val="DefaultParagraphFont"/>
    <w:link w:val="Bodytext96"/>
    <w:locked/>
    <w:rsid w:val="00B606F0"/>
  </w:style>
  <w:style w:type="paragraph" w:customStyle="1" w:styleId="Bodytext96">
    <w:name w:val="Body text (96)"/>
    <w:basedOn w:val="Normal"/>
    <w:link w:val="Bodytext96Exact"/>
    <w:qFormat/>
    <w:rsid w:val="00B606F0"/>
    <w:rPr>
      <w:rFonts w:asciiTheme="minorHAnsi" w:hAnsiTheme="minorHAnsi" w:cstheme="minorBidi"/>
    </w:rPr>
  </w:style>
  <w:style w:type="character" w:customStyle="1" w:styleId="Heading142">
    <w:name w:val="Heading #14 (2)_"/>
    <w:basedOn w:val="DefaultParagraphFont"/>
    <w:link w:val="Heading1420"/>
    <w:locked/>
    <w:rsid w:val="00B606F0"/>
  </w:style>
  <w:style w:type="paragraph" w:customStyle="1" w:styleId="Heading1420">
    <w:name w:val="Heading #14 (2)"/>
    <w:basedOn w:val="Normal"/>
    <w:link w:val="Heading142"/>
    <w:qFormat/>
    <w:rsid w:val="00B606F0"/>
    <w:rPr>
      <w:rFonts w:asciiTheme="minorHAnsi" w:hAnsiTheme="minorHAnsi" w:cstheme="minorBidi"/>
    </w:rPr>
  </w:style>
  <w:style w:type="character" w:customStyle="1" w:styleId="Picturecaption31">
    <w:name w:val="Picture caption (31)_"/>
    <w:basedOn w:val="DefaultParagraphFont"/>
    <w:link w:val="Picturecaption310"/>
    <w:locked/>
    <w:rsid w:val="00B606F0"/>
  </w:style>
  <w:style w:type="paragraph" w:customStyle="1" w:styleId="Picturecaption310">
    <w:name w:val="Picture caption (31)"/>
    <w:basedOn w:val="Normal"/>
    <w:link w:val="Picturecaption31"/>
    <w:qFormat/>
    <w:rsid w:val="00B606F0"/>
    <w:rPr>
      <w:rFonts w:asciiTheme="minorHAnsi" w:hAnsiTheme="minorHAnsi" w:cstheme="minorBidi"/>
    </w:rPr>
  </w:style>
  <w:style w:type="character" w:customStyle="1" w:styleId="Picturecaption27">
    <w:name w:val="Picture caption (27)_"/>
    <w:basedOn w:val="DefaultParagraphFont"/>
    <w:link w:val="Picturecaption270"/>
    <w:locked/>
    <w:rsid w:val="00B606F0"/>
  </w:style>
  <w:style w:type="paragraph" w:customStyle="1" w:styleId="Picturecaption270">
    <w:name w:val="Picture caption (27)"/>
    <w:basedOn w:val="Normal"/>
    <w:link w:val="Picturecaption27"/>
    <w:qFormat/>
    <w:rsid w:val="00B606F0"/>
    <w:rPr>
      <w:rFonts w:asciiTheme="minorHAnsi" w:hAnsiTheme="minorHAnsi" w:cstheme="minorBidi"/>
    </w:rPr>
  </w:style>
  <w:style w:type="character" w:customStyle="1" w:styleId="Bodytext43Exact">
    <w:name w:val="Body text (43) Exact"/>
    <w:basedOn w:val="DefaultParagraphFont"/>
    <w:link w:val="Bodytext43"/>
    <w:locked/>
    <w:rsid w:val="00B606F0"/>
  </w:style>
  <w:style w:type="paragraph" w:customStyle="1" w:styleId="Bodytext43">
    <w:name w:val="Body text (43)"/>
    <w:basedOn w:val="Normal"/>
    <w:link w:val="Bodytext43Exact"/>
    <w:qFormat/>
    <w:rsid w:val="00B606F0"/>
    <w:rPr>
      <w:rFonts w:asciiTheme="minorHAnsi" w:hAnsiTheme="minorHAnsi" w:cstheme="minorBidi"/>
    </w:rPr>
  </w:style>
  <w:style w:type="character" w:customStyle="1" w:styleId="Bodytext109">
    <w:name w:val="Body text (109)_"/>
    <w:basedOn w:val="DefaultParagraphFont"/>
    <w:link w:val="Bodytext1090"/>
    <w:locked/>
    <w:rsid w:val="00B606F0"/>
  </w:style>
  <w:style w:type="paragraph" w:customStyle="1" w:styleId="Bodytext1090">
    <w:name w:val="Body text (109)"/>
    <w:basedOn w:val="Normal"/>
    <w:link w:val="Bodytext109"/>
    <w:qFormat/>
    <w:rsid w:val="00B606F0"/>
    <w:rPr>
      <w:rFonts w:asciiTheme="minorHAnsi" w:hAnsiTheme="minorHAnsi" w:cstheme="minorBidi"/>
    </w:rPr>
  </w:style>
  <w:style w:type="character" w:customStyle="1" w:styleId="Bodytext110">
    <w:name w:val="Body text (110)_"/>
    <w:basedOn w:val="DefaultParagraphFont"/>
    <w:link w:val="Bodytext1100"/>
    <w:locked/>
    <w:rsid w:val="00B606F0"/>
  </w:style>
  <w:style w:type="paragraph" w:customStyle="1" w:styleId="Bodytext1100">
    <w:name w:val="Body text (110)"/>
    <w:basedOn w:val="Normal"/>
    <w:link w:val="Bodytext110"/>
    <w:qFormat/>
    <w:rsid w:val="00B606F0"/>
    <w:rPr>
      <w:rFonts w:asciiTheme="minorHAnsi" w:hAnsiTheme="minorHAnsi" w:cstheme="minorBidi"/>
    </w:rPr>
  </w:style>
  <w:style w:type="character" w:customStyle="1" w:styleId="Bodytext111">
    <w:name w:val="Body text (111)_"/>
    <w:basedOn w:val="DefaultParagraphFont"/>
    <w:link w:val="Bodytext1110"/>
    <w:locked/>
    <w:rsid w:val="00B606F0"/>
  </w:style>
  <w:style w:type="paragraph" w:customStyle="1" w:styleId="Bodytext1110">
    <w:name w:val="Body text (111)"/>
    <w:basedOn w:val="Normal"/>
    <w:link w:val="Bodytext111"/>
    <w:qFormat/>
    <w:rsid w:val="00B606F0"/>
    <w:rPr>
      <w:rFonts w:asciiTheme="minorHAnsi" w:hAnsiTheme="minorHAnsi" w:cstheme="minorBidi"/>
    </w:rPr>
  </w:style>
  <w:style w:type="character" w:customStyle="1" w:styleId="Tablecaption7">
    <w:name w:val="Table caption (7)_"/>
    <w:basedOn w:val="DefaultParagraphFont"/>
    <w:link w:val="Tablecaption70"/>
    <w:locked/>
    <w:rsid w:val="00B606F0"/>
  </w:style>
  <w:style w:type="paragraph" w:customStyle="1" w:styleId="Tablecaption70">
    <w:name w:val="Table caption (7)"/>
    <w:basedOn w:val="Normal"/>
    <w:link w:val="Tablecaption7"/>
    <w:qFormat/>
    <w:rsid w:val="00B606F0"/>
    <w:rPr>
      <w:rFonts w:asciiTheme="minorHAnsi" w:hAnsiTheme="minorHAnsi" w:cstheme="minorBidi"/>
    </w:rPr>
  </w:style>
  <w:style w:type="character" w:customStyle="1" w:styleId="Bodytext112">
    <w:name w:val="Body text (112)_"/>
    <w:basedOn w:val="DefaultParagraphFont"/>
    <w:link w:val="Bodytext1120"/>
    <w:locked/>
    <w:rsid w:val="00B606F0"/>
  </w:style>
  <w:style w:type="paragraph" w:customStyle="1" w:styleId="Bodytext1120">
    <w:name w:val="Body text (112)"/>
    <w:basedOn w:val="Normal"/>
    <w:link w:val="Bodytext112"/>
    <w:qFormat/>
    <w:rsid w:val="00B606F0"/>
    <w:rPr>
      <w:rFonts w:asciiTheme="minorHAnsi" w:hAnsiTheme="minorHAnsi" w:cstheme="minorBidi"/>
    </w:rPr>
  </w:style>
  <w:style w:type="character" w:customStyle="1" w:styleId="Bodytext113">
    <w:name w:val="Body text (113)_"/>
    <w:basedOn w:val="DefaultParagraphFont"/>
    <w:link w:val="Bodytext1130"/>
    <w:locked/>
    <w:rsid w:val="00B606F0"/>
  </w:style>
  <w:style w:type="paragraph" w:customStyle="1" w:styleId="Bodytext1130">
    <w:name w:val="Body text (113)"/>
    <w:basedOn w:val="Normal"/>
    <w:link w:val="Bodytext113"/>
    <w:qFormat/>
    <w:rsid w:val="00B606F0"/>
    <w:rPr>
      <w:rFonts w:asciiTheme="minorHAnsi" w:hAnsiTheme="minorHAnsi" w:cstheme="minorBidi"/>
    </w:rPr>
  </w:style>
  <w:style w:type="character" w:customStyle="1" w:styleId="Tableofcontents10">
    <w:name w:val="Table of contents (10)_"/>
    <w:basedOn w:val="DefaultParagraphFont"/>
    <w:link w:val="Tableofcontents100"/>
    <w:locked/>
    <w:rsid w:val="00B606F0"/>
  </w:style>
  <w:style w:type="paragraph" w:customStyle="1" w:styleId="Tableofcontents100">
    <w:name w:val="Table of contents (10)"/>
    <w:basedOn w:val="Normal"/>
    <w:link w:val="Tableofcontents10"/>
    <w:qFormat/>
    <w:rsid w:val="00B606F0"/>
    <w:rPr>
      <w:rFonts w:asciiTheme="minorHAnsi" w:hAnsiTheme="minorHAnsi" w:cstheme="minorBidi"/>
    </w:rPr>
  </w:style>
  <w:style w:type="character" w:customStyle="1" w:styleId="Tableofcontents12">
    <w:name w:val="Table of contents (12)_"/>
    <w:basedOn w:val="DefaultParagraphFont"/>
    <w:link w:val="Tableofcontents120"/>
    <w:locked/>
    <w:rsid w:val="00B606F0"/>
  </w:style>
  <w:style w:type="paragraph" w:customStyle="1" w:styleId="Tableofcontents120">
    <w:name w:val="Table of contents (12)"/>
    <w:basedOn w:val="Normal"/>
    <w:link w:val="Tableofcontents12"/>
    <w:qFormat/>
    <w:rsid w:val="00B606F0"/>
    <w:rPr>
      <w:rFonts w:asciiTheme="minorHAnsi" w:hAnsiTheme="minorHAnsi" w:cstheme="minorBidi"/>
    </w:rPr>
  </w:style>
  <w:style w:type="character" w:customStyle="1" w:styleId="Tableofcontents14">
    <w:name w:val="Table of contents (14)_"/>
    <w:basedOn w:val="DefaultParagraphFont"/>
    <w:link w:val="Tableofcontents140"/>
    <w:locked/>
    <w:rsid w:val="00B606F0"/>
  </w:style>
  <w:style w:type="paragraph" w:customStyle="1" w:styleId="Tableofcontents140">
    <w:name w:val="Table of contents (14)"/>
    <w:basedOn w:val="Normal"/>
    <w:link w:val="Tableofcontents14"/>
    <w:qFormat/>
    <w:rsid w:val="00B606F0"/>
    <w:rPr>
      <w:rFonts w:asciiTheme="minorHAnsi" w:hAnsiTheme="minorHAnsi" w:cstheme="minorBidi"/>
    </w:rPr>
  </w:style>
  <w:style w:type="character" w:customStyle="1" w:styleId="Heading162">
    <w:name w:val="Heading #16 (2)_"/>
    <w:basedOn w:val="DefaultParagraphFont"/>
    <w:link w:val="Heading1620"/>
    <w:locked/>
    <w:rsid w:val="00B606F0"/>
  </w:style>
  <w:style w:type="paragraph" w:customStyle="1" w:styleId="Heading1620">
    <w:name w:val="Heading #16 (2)"/>
    <w:basedOn w:val="Normal"/>
    <w:link w:val="Heading162"/>
    <w:qFormat/>
    <w:rsid w:val="00B606F0"/>
    <w:rPr>
      <w:rFonts w:asciiTheme="minorHAnsi" w:hAnsiTheme="minorHAnsi" w:cstheme="minorBidi"/>
    </w:rPr>
  </w:style>
  <w:style w:type="paragraph" w:customStyle="1" w:styleId="txgreen">
    <w:name w:val="txgreen"/>
    <w:basedOn w:val="Normal"/>
    <w:uiPriority w:val="99"/>
    <w:qFormat/>
    <w:rsid w:val="00B606F0"/>
  </w:style>
  <w:style w:type="paragraph" w:customStyle="1" w:styleId="rtecenter">
    <w:name w:val="rtecenter"/>
    <w:basedOn w:val="Normal"/>
    <w:uiPriority w:val="99"/>
    <w:qFormat/>
    <w:rsid w:val="00B606F0"/>
  </w:style>
  <w:style w:type="character" w:customStyle="1" w:styleId="regtext">
    <w:name w:val="regtext"/>
    <w:uiPriority w:val="99"/>
    <w:rsid w:val="00B606F0"/>
  </w:style>
  <w:style w:type="character" w:customStyle="1" w:styleId="StyleLatinGaramond9ptUnderline">
    <w:name w:val="Style (Latin) Garamond 9 pt Underline"/>
    <w:rsid w:val="00B606F0"/>
  </w:style>
  <w:style w:type="character" w:customStyle="1" w:styleId="l8">
    <w:name w:val="l8"/>
    <w:basedOn w:val="DefaultParagraphFont"/>
    <w:rsid w:val="00B606F0"/>
  </w:style>
  <w:style w:type="character" w:customStyle="1" w:styleId="ellipsistext">
    <w:name w:val="ellipsis_text"/>
    <w:basedOn w:val="DefaultParagraphFont"/>
    <w:rsid w:val="00B606F0"/>
  </w:style>
  <w:style w:type="character" w:customStyle="1" w:styleId="cite00">
    <w:name w:val="cite0"/>
    <w:rsid w:val="00B606F0"/>
  </w:style>
  <w:style w:type="character" w:customStyle="1" w:styleId="n">
    <w:name w:val="n"/>
    <w:rsid w:val="00B606F0"/>
  </w:style>
  <w:style w:type="character" w:customStyle="1" w:styleId="nukeled">
    <w:name w:val="nukeled"/>
    <w:rsid w:val="00B606F0"/>
  </w:style>
  <w:style w:type="character" w:customStyle="1" w:styleId="contextlyrelated">
    <w:name w:val="contextly_related"/>
    <w:rsid w:val="00B606F0"/>
  </w:style>
  <w:style w:type="character" w:customStyle="1" w:styleId="adtext">
    <w:name w:val="ad_text"/>
    <w:rsid w:val="00B606F0"/>
  </w:style>
  <w:style w:type="character" w:customStyle="1" w:styleId="linkrow">
    <w:name w:val="link_row"/>
    <w:rsid w:val="00B606F0"/>
  </w:style>
  <w:style w:type="character" w:customStyle="1" w:styleId="revision-date">
    <w:name w:val="revision-date"/>
    <w:rsid w:val="00B606F0"/>
  </w:style>
  <w:style w:type="character" w:customStyle="1" w:styleId="facebook-share">
    <w:name w:val="facebook-share"/>
    <w:rsid w:val="00B606F0"/>
  </w:style>
  <w:style w:type="character" w:customStyle="1" w:styleId="facebook-share-label">
    <w:name w:val="facebook-share-label"/>
    <w:rsid w:val="00B606F0"/>
  </w:style>
  <w:style w:type="character" w:customStyle="1" w:styleId="ata11y">
    <w:name w:val="at_a11y"/>
    <w:rsid w:val="00B606F0"/>
  </w:style>
  <w:style w:type="character" w:customStyle="1" w:styleId="tpk">
    <w:name w:val="tpk"/>
    <w:rsid w:val="00B606F0"/>
  </w:style>
  <w:style w:type="character" w:customStyle="1" w:styleId="A24">
    <w:name w:val="A24"/>
    <w:uiPriority w:val="99"/>
    <w:rsid w:val="00B606F0"/>
  </w:style>
  <w:style w:type="character" w:customStyle="1" w:styleId="A25">
    <w:name w:val="A25"/>
    <w:uiPriority w:val="99"/>
    <w:rsid w:val="00B606F0"/>
  </w:style>
  <w:style w:type="character" w:customStyle="1" w:styleId="Headerorfooter">
    <w:name w:val="Header or footer_"/>
    <w:basedOn w:val="DefaultParagraphFont"/>
    <w:rsid w:val="00B606F0"/>
  </w:style>
  <w:style w:type="character" w:customStyle="1" w:styleId="Bodytext20">
    <w:name w:val="Body text (2)_"/>
    <w:basedOn w:val="DefaultParagraphFont"/>
    <w:rsid w:val="00B606F0"/>
  </w:style>
  <w:style w:type="character" w:customStyle="1" w:styleId="Bodytext21">
    <w:name w:val="Body text (2)"/>
    <w:basedOn w:val="Bodytext46"/>
    <w:rsid w:val="00B606F0"/>
  </w:style>
  <w:style w:type="character" w:customStyle="1" w:styleId="Headerorfooter0">
    <w:name w:val="Header or footer"/>
    <w:basedOn w:val="Bodytext30"/>
    <w:rsid w:val="00B606F0"/>
  </w:style>
  <w:style w:type="character" w:customStyle="1" w:styleId="Bodytext32">
    <w:name w:val="Body text (3)_"/>
    <w:basedOn w:val="DefaultParagraphFont"/>
    <w:rsid w:val="00B606F0"/>
  </w:style>
  <w:style w:type="character" w:customStyle="1" w:styleId="Bodytext31Exact">
    <w:name w:val="Body text (31) Exact"/>
    <w:basedOn w:val="DefaultParagraphFont"/>
    <w:rsid w:val="00B606F0"/>
  </w:style>
  <w:style w:type="character" w:customStyle="1" w:styleId="Bodytext30">
    <w:name w:val="Body text (3)"/>
    <w:basedOn w:val="Bodytext3Spacing0ptExact"/>
    <w:rsid w:val="00B606F0"/>
  </w:style>
  <w:style w:type="character" w:customStyle="1" w:styleId="Bodytext46">
    <w:name w:val="Body text (46)_"/>
    <w:basedOn w:val="DefaultParagraphFont"/>
    <w:rsid w:val="00B606F0"/>
  </w:style>
  <w:style w:type="character" w:customStyle="1" w:styleId="Bodytext51">
    <w:name w:val="Body text (51)_"/>
    <w:basedOn w:val="DefaultParagraphFont"/>
    <w:rsid w:val="00B606F0"/>
  </w:style>
  <w:style w:type="character" w:customStyle="1" w:styleId="Bodytext34">
    <w:name w:val="Body text (34)_"/>
    <w:basedOn w:val="DefaultParagraphFont"/>
    <w:rsid w:val="00B606F0"/>
  </w:style>
  <w:style w:type="character" w:customStyle="1" w:styleId="Bodytext3Spacing0ptExact">
    <w:name w:val="Body text (3) + Spacing 0 pt Exact"/>
    <w:rsid w:val="00B606F0"/>
  </w:style>
  <w:style w:type="character" w:customStyle="1" w:styleId="Bodytext82">
    <w:name w:val="Body text (82)_"/>
    <w:basedOn w:val="DefaultParagraphFont"/>
    <w:rsid w:val="00B606F0"/>
  </w:style>
  <w:style w:type="character" w:customStyle="1" w:styleId="PicturecaptionSpacing0ptExact">
    <w:name w:val="Picture caption + Spacing 0 pt Exact"/>
    <w:basedOn w:val="DefaultParagraphFont"/>
    <w:rsid w:val="00B606F0"/>
  </w:style>
  <w:style w:type="character" w:customStyle="1" w:styleId="Tableofcontents13">
    <w:name w:val="Table of contents (13)_"/>
    <w:basedOn w:val="DefaultParagraphFont"/>
    <w:rsid w:val="00B606F0"/>
  </w:style>
  <w:style w:type="character" w:customStyle="1" w:styleId="Bodytext114">
    <w:name w:val="Body text (114)_"/>
    <w:basedOn w:val="DefaultParagraphFont"/>
    <w:rsid w:val="00B606F0"/>
  </w:style>
  <w:style w:type="character" w:customStyle="1" w:styleId="Bodytext115">
    <w:name w:val="Body text (115)_"/>
    <w:basedOn w:val="DefaultParagraphFont"/>
    <w:rsid w:val="00B606F0"/>
  </w:style>
  <w:style w:type="character" w:customStyle="1" w:styleId="Bodytext1150">
    <w:name w:val="Body text (115)"/>
    <w:basedOn w:val="Bodytext114Exact"/>
    <w:rsid w:val="00B606F0"/>
  </w:style>
  <w:style w:type="character" w:customStyle="1" w:styleId="Bodytext820">
    <w:name w:val="Body text (82)"/>
    <w:basedOn w:val="Bodytext100"/>
    <w:rsid w:val="00B606F0"/>
  </w:style>
  <w:style w:type="character" w:customStyle="1" w:styleId="Bodytext100">
    <w:name w:val="Body text (10)"/>
    <w:basedOn w:val="PicturecaptionSpacing0ptExact"/>
    <w:rsid w:val="00B606F0"/>
  </w:style>
  <w:style w:type="character" w:customStyle="1" w:styleId="Bodytext82Spacing0ptExact">
    <w:name w:val="Body text (82) + Spacing 0 pt Exact"/>
    <w:basedOn w:val="Bodytext100"/>
    <w:rsid w:val="00B606F0"/>
  </w:style>
  <w:style w:type="character" w:customStyle="1" w:styleId="Bodytext131Exact">
    <w:name w:val="Body text (131) Exact"/>
    <w:basedOn w:val="DefaultParagraphFont"/>
    <w:rsid w:val="00B606F0"/>
  </w:style>
  <w:style w:type="character" w:customStyle="1" w:styleId="Picturecaption2Spacing0ptExact">
    <w:name w:val="Picture caption (2) + Spacing 0 pt Exact"/>
    <w:basedOn w:val="DefaultParagraphFont"/>
    <w:rsid w:val="00B606F0"/>
  </w:style>
  <w:style w:type="character" w:customStyle="1" w:styleId="Bodytext114Exact">
    <w:name w:val="Body text (114) Exact"/>
    <w:basedOn w:val="Picturecaption2Spacing0ptExact"/>
    <w:rsid w:val="00B606F0"/>
  </w:style>
  <w:style w:type="character" w:customStyle="1" w:styleId="Bodytext340">
    <w:name w:val="Body text (34)"/>
    <w:basedOn w:val="Bodytext1150"/>
    <w:rsid w:val="00B606F0"/>
  </w:style>
  <w:style w:type="character" w:customStyle="1" w:styleId="Bodytext1409pt">
    <w:name w:val="Body text (140) + 9 pt"/>
    <w:aliases w:val="Not Italic,Table of contents (12) + FrankRuehl,11 pt,Footnote (2) + 5.5 pt"/>
    <w:basedOn w:val="DefaultParagraphFont"/>
    <w:rsid w:val="00B606F0"/>
  </w:style>
  <w:style w:type="character" w:customStyle="1" w:styleId="Bodytext510">
    <w:name w:val="Body text (51)"/>
    <w:basedOn w:val="Bodytext115"/>
    <w:rsid w:val="00B606F0"/>
  </w:style>
  <w:style w:type="character" w:customStyle="1" w:styleId="Bodytext1140">
    <w:name w:val="Body text (114)"/>
    <w:basedOn w:val="Picturecaption2Spacing0ptExact"/>
    <w:rsid w:val="00B606F0"/>
  </w:style>
  <w:style w:type="character" w:customStyle="1" w:styleId="Tableofcontents130">
    <w:name w:val="Table of contents (13)"/>
    <w:basedOn w:val="Bodytext131Exact"/>
    <w:rsid w:val="00B606F0"/>
  </w:style>
  <w:style w:type="character" w:customStyle="1" w:styleId="Bodytext460">
    <w:name w:val="Body text (46)"/>
    <w:basedOn w:val="Bodytext114"/>
    <w:rsid w:val="00B606F0"/>
  </w:style>
  <w:style w:type="character" w:customStyle="1" w:styleId="Bodytext46NotBold">
    <w:name w:val="Body text (46) + Not Bold"/>
    <w:basedOn w:val="Bodytext114"/>
    <w:rsid w:val="00B606F0"/>
  </w:style>
  <w:style w:type="character" w:customStyle="1" w:styleId="Bodytext46SegoeUI">
    <w:name w:val="Body text (46) + Segoe UI"/>
    <w:basedOn w:val="Bodytext114"/>
    <w:rsid w:val="00B606F0"/>
  </w:style>
  <w:style w:type="character" w:customStyle="1" w:styleId="Bodytext115Spacing0ptExact">
    <w:name w:val="Body text (115) + Spacing 0 pt Exact"/>
    <w:basedOn w:val="Bodytext114Exact"/>
    <w:rsid w:val="00B606F0"/>
  </w:style>
  <w:style w:type="character" w:customStyle="1" w:styleId="Picturecaption42SmallCaps">
    <w:name w:val="Picture caption (42) + Small Caps"/>
    <w:basedOn w:val="DefaultParagraphFont"/>
    <w:rsid w:val="00B606F0"/>
  </w:style>
  <w:style w:type="character" w:customStyle="1" w:styleId="Bodytext155Exact">
    <w:name w:val="Body text (155) Exact"/>
    <w:basedOn w:val="DefaultParagraphFont"/>
    <w:rsid w:val="00B606F0"/>
  </w:style>
  <w:style w:type="character" w:customStyle="1" w:styleId="Bodytext157">
    <w:name w:val="Body text (157)_"/>
    <w:basedOn w:val="DefaultParagraphFont"/>
    <w:rsid w:val="00B606F0"/>
  </w:style>
  <w:style w:type="character" w:customStyle="1" w:styleId="Bodytext157Spacing0pt">
    <w:name w:val="Body text (157) + Spacing 0 pt"/>
    <w:basedOn w:val="Bodytext39"/>
    <w:rsid w:val="00B606F0"/>
  </w:style>
  <w:style w:type="character" w:customStyle="1" w:styleId="Bodytext1570">
    <w:name w:val="Body text (157)"/>
    <w:basedOn w:val="Bodytext39"/>
    <w:rsid w:val="00B606F0"/>
  </w:style>
  <w:style w:type="character" w:customStyle="1" w:styleId="Heading2213pt">
    <w:name w:val="Heading #22 + 13 pt"/>
    <w:basedOn w:val="DefaultParagraphFont"/>
    <w:rsid w:val="00B606F0"/>
  </w:style>
  <w:style w:type="character" w:customStyle="1" w:styleId="Heading22125pt">
    <w:name w:val="Heading #22 + 12.5 pt"/>
    <w:basedOn w:val="DefaultParagraphFont"/>
    <w:rsid w:val="00B606F0"/>
  </w:style>
  <w:style w:type="character" w:customStyle="1" w:styleId="Bodytext300">
    <w:name w:val="Body text (30)_"/>
    <w:basedOn w:val="DefaultParagraphFont"/>
    <w:rsid w:val="00B606F0"/>
  </w:style>
  <w:style w:type="character" w:customStyle="1" w:styleId="Bodytext301">
    <w:name w:val="Body text (30)"/>
    <w:basedOn w:val="Bodytext3TimesNewRoman"/>
    <w:rsid w:val="00B606F0"/>
  </w:style>
  <w:style w:type="character" w:customStyle="1" w:styleId="Bodytext39">
    <w:name w:val="Body text (39)_"/>
    <w:basedOn w:val="DefaultParagraphFont"/>
    <w:rsid w:val="00B606F0"/>
  </w:style>
  <w:style w:type="character" w:customStyle="1" w:styleId="Bodytext390">
    <w:name w:val="Body text (39)"/>
    <w:basedOn w:val="BodytextExact"/>
    <w:rsid w:val="00B606F0"/>
  </w:style>
  <w:style w:type="character" w:customStyle="1" w:styleId="Bodytext159Exact">
    <w:name w:val="Body text (159) Exact"/>
    <w:basedOn w:val="DefaultParagraphFont"/>
    <w:rsid w:val="00B606F0"/>
  </w:style>
  <w:style w:type="character" w:customStyle="1" w:styleId="Bodytext60Spacing0pt">
    <w:name w:val="Body text (60) + Spacing 0 pt"/>
    <w:basedOn w:val="DefaultParagraphFont"/>
    <w:rsid w:val="00B606F0"/>
  </w:style>
  <w:style w:type="character" w:customStyle="1" w:styleId="Bodytext3Spacing-1pt">
    <w:name w:val="Body text (3) + Spacing -1 pt"/>
    <w:basedOn w:val="Bodytext3Spacing0ptExact"/>
    <w:rsid w:val="00B606F0"/>
  </w:style>
  <w:style w:type="character" w:customStyle="1" w:styleId="Bodytext3TimesNewRoman">
    <w:name w:val="Body text (3) + Times New Roman"/>
    <w:aliases w:val="11.5 pt,Header or footer + Century Gothic"/>
    <w:basedOn w:val="Bodytext3Spacing0ptExact"/>
    <w:rsid w:val="00B606F0"/>
  </w:style>
  <w:style w:type="character" w:customStyle="1" w:styleId="Bodytext2NotBold">
    <w:name w:val="Body text (2) + Not Bold"/>
    <w:basedOn w:val="Bodytext46"/>
    <w:rsid w:val="00B606F0"/>
  </w:style>
  <w:style w:type="character" w:customStyle="1" w:styleId="BodytextExact">
    <w:name w:val="Body text Exact"/>
    <w:basedOn w:val="DefaultParagraphFont"/>
    <w:rsid w:val="00B606F0"/>
  </w:style>
  <w:style w:type="character" w:customStyle="1" w:styleId="Heading13Italic">
    <w:name w:val="Heading #13 + Italic"/>
    <w:basedOn w:val="DefaultParagraphFont"/>
    <w:rsid w:val="00B606F0"/>
  </w:style>
  <w:style w:type="character" w:customStyle="1" w:styleId="Heading92Spacing2pt">
    <w:name w:val="Heading #9 (2) + Spacing 2 pt"/>
    <w:basedOn w:val="DefaultParagraphFont"/>
    <w:rsid w:val="00B606F0"/>
  </w:style>
  <w:style w:type="character" w:customStyle="1" w:styleId="Bodytext38Spacing0pt">
    <w:name w:val="Body text (38) + Spacing 0 pt"/>
    <w:basedOn w:val="DefaultParagraphFont"/>
    <w:rsid w:val="00B606F0"/>
  </w:style>
  <w:style w:type="character" w:customStyle="1" w:styleId="Bodytext42Spacing-1pt">
    <w:name w:val="Body text (42) + Spacing -1 pt"/>
    <w:basedOn w:val="DefaultParagraphFont"/>
    <w:rsid w:val="00B606F0"/>
  </w:style>
  <w:style w:type="character" w:customStyle="1" w:styleId="Bodytext35">
    <w:name w:val="Body text (35)_"/>
    <w:basedOn w:val="DefaultParagraphFont"/>
    <w:rsid w:val="00B606F0"/>
  </w:style>
  <w:style w:type="character" w:customStyle="1" w:styleId="Picturecaption19">
    <w:name w:val="Picture caption (19)_"/>
    <w:basedOn w:val="DefaultParagraphFont"/>
    <w:rsid w:val="00B606F0"/>
  </w:style>
  <w:style w:type="character" w:customStyle="1" w:styleId="Picturecaption9Exact">
    <w:name w:val="Picture caption (9) Exact"/>
    <w:basedOn w:val="DefaultParagraphFont"/>
    <w:rsid w:val="00B606F0"/>
  </w:style>
  <w:style w:type="character" w:customStyle="1" w:styleId="Bodytext87">
    <w:name w:val="Body text (87)_"/>
    <w:basedOn w:val="DefaultParagraphFont"/>
    <w:rsid w:val="00B606F0"/>
  </w:style>
  <w:style w:type="character" w:customStyle="1" w:styleId="Bodytext6">
    <w:name w:val="Body text (6)_"/>
    <w:basedOn w:val="DefaultParagraphFont"/>
    <w:rsid w:val="00B606F0"/>
  </w:style>
  <w:style w:type="character" w:customStyle="1" w:styleId="Heading142SmallCaps">
    <w:name w:val="Heading #14 (2) + Small Caps"/>
    <w:basedOn w:val="DefaultParagraphFont"/>
    <w:rsid w:val="00B606F0"/>
  </w:style>
  <w:style w:type="character" w:customStyle="1" w:styleId="Bodytext350">
    <w:name w:val="Body text (35)"/>
    <w:basedOn w:val="Picturecaption190"/>
    <w:rsid w:val="00B606F0"/>
  </w:style>
  <w:style w:type="character" w:customStyle="1" w:styleId="Picturecaption190">
    <w:name w:val="Picture caption (19)"/>
    <w:basedOn w:val="Picturecaption27Spacing0pt"/>
    <w:rsid w:val="00B606F0"/>
  </w:style>
  <w:style w:type="character" w:customStyle="1" w:styleId="Picturecaption27Spacing0pt">
    <w:name w:val="Picture caption (27) + Spacing 0 pt"/>
    <w:basedOn w:val="DefaultParagraphFont"/>
    <w:rsid w:val="00B606F0"/>
  </w:style>
  <w:style w:type="character" w:customStyle="1" w:styleId="Bodytext43Spacing0ptExact">
    <w:name w:val="Body text (43) + Spacing 0 pt Exact"/>
    <w:basedOn w:val="DefaultParagraphFont"/>
    <w:rsid w:val="00B606F0"/>
  </w:style>
  <w:style w:type="character" w:customStyle="1" w:styleId="Bodytext61">
    <w:name w:val="Body text (6)"/>
    <w:basedOn w:val="Bodytext870"/>
    <w:rsid w:val="00B606F0"/>
  </w:style>
  <w:style w:type="character" w:customStyle="1" w:styleId="Bodytext870">
    <w:name w:val="Body text (87)"/>
    <w:basedOn w:val="DefaultParagraphFont"/>
    <w:rsid w:val="00B606F0"/>
  </w:style>
  <w:style w:type="character" w:customStyle="1" w:styleId="BodytextSegoeUI">
    <w:name w:val="Body text + Segoe UI"/>
    <w:aliases w:val="21.5 pt"/>
    <w:basedOn w:val="DefaultParagraphFont"/>
    <w:rsid w:val="00B606F0"/>
  </w:style>
  <w:style w:type="character" w:customStyle="1" w:styleId="Bodytext68">
    <w:name w:val="Body text (68)_"/>
    <w:basedOn w:val="DefaultParagraphFont"/>
    <w:rsid w:val="00B606F0"/>
  </w:style>
  <w:style w:type="character" w:customStyle="1" w:styleId="Bodytext112SmallCaps">
    <w:name w:val="Body text (112) + Small Caps"/>
    <w:basedOn w:val="DefaultParagraphFont"/>
    <w:rsid w:val="00B606F0"/>
  </w:style>
  <w:style w:type="character" w:customStyle="1" w:styleId="Bodytext680">
    <w:name w:val="Body text (68)"/>
    <w:basedOn w:val="Heading162SmallCaps"/>
    <w:rsid w:val="00B606F0"/>
  </w:style>
  <w:style w:type="character" w:customStyle="1" w:styleId="Tableofcontents11">
    <w:name w:val="Table of contents (11)_"/>
    <w:basedOn w:val="DefaultParagraphFont"/>
    <w:rsid w:val="00B606F0"/>
  </w:style>
  <w:style w:type="character" w:customStyle="1" w:styleId="Tableofcontents110">
    <w:name w:val="Table of contents (11)"/>
    <w:basedOn w:val="article-quote-right"/>
    <w:rsid w:val="00B606F0"/>
  </w:style>
  <w:style w:type="character" w:customStyle="1" w:styleId="Tableofcontents15">
    <w:name w:val="Table of contents (15)_"/>
    <w:basedOn w:val="DefaultParagraphFont"/>
    <w:rsid w:val="00B606F0"/>
  </w:style>
  <w:style w:type="character" w:customStyle="1" w:styleId="Tableofcontents150">
    <w:name w:val="Table of contents (15)"/>
    <w:basedOn w:val="StyleBox12pt"/>
    <w:rsid w:val="00B606F0"/>
    <w:rPr>
      <w:rFonts w:ascii="Georgia" w:hAnsi="Georgia"/>
      <w:b w:val="0"/>
      <w:sz w:val="22"/>
      <w:u w:val="single"/>
      <w:bdr w:val="none" w:sz="0" w:space="0" w:color="auto"/>
    </w:rPr>
  </w:style>
  <w:style w:type="character" w:customStyle="1" w:styleId="Heading162SmallCaps">
    <w:name w:val="Heading #16 (2) + Small Caps"/>
    <w:basedOn w:val="DefaultParagraphFont"/>
    <w:rsid w:val="00B606F0"/>
  </w:style>
  <w:style w:type="character" w:customStyle="1" w:styleId="amp">
    <w:name w:val="amp"/>
    <w:basedOn w:val="DefaultParagraphFont"/>
    <w:rsid w:val="00B606F0"/>
  </w:style>
  <w:style w:type="character" w:customStyle="1" w:styleId="article-quote-right">
    <w:name w:val="article-quote-right"/>
    <w:basedOn w:val="DefaultParagraphFont"/>
    <w:rsid w:val="00B606F0"/>
  </w:style>
  <w:style w:type="character" w:customStyle="1" w:styleId="commentstext0">
    <w:name w:val="commentstext"/>
    <w:rsid w:val="00B606F0"/>
  </w:style>
  <w:style w:type="character" w:customStyle="1" w:styleId="wikicreatelink">
    <w:name w:val="wikicreatelink"/>
    <w:basedOn w:val="DefaultParagraphFont"/>
    <w:rsid w:val="00B606F0"/>
  </w:style>
  <w:style w:type="character" w:customStyle="1" w:styleId="facebook-share-count">
    <w:name w:val="facebook-share-count"/>
    <w:basedOn w:val="DefaultParagraphFont"/>
    <w:rsid w:val="00B606F0"/>
  </w:style>
  <w:style w:type="character" w:customStyle="1" w:styleId="smallcaps0">
    <w:name w:val="small_caps"/>
    <w:basedOn w:val="DefaultParagraphFont"/>
    <w:rsid w:val="00B606F0"/>
  </w:style>
  <w:style w:type="character" w:customStyle="1" w:styleId="cardunderlineChar0">
    <w:name w:val="card underline Char"/>
    <w:locked/>
    <w:rsid w:val="00B606F0"/>
  </w:style>
  <w:style w:type="paragraph" w:customStyle="1" w:styleId="cardunderline0">
    <w:name w:val="card underline"/>
    <w:basedOn w:val="Normal"/>
    <w:qFormat/>
    <w:rsid w:val="00B606F0"/>
  </w:style>
  <w:style w:type="paragraph" w:customStyle="1" w:styleId="OmniPage4">
    <w:name w:val="OmniPage #4"/>
    <w:basedOn w:val="Normal"/>
    <w:qFormat/>
    <w:rsid w:val="00B606F0"/>
  </w:style>
  <w:style w:type="paragraph" w:customStyle="1" w:styleId="OmniPage10">
    <w:name w:val="OmniPage #10"/>
    <w:basedOn w:val="Normal"/>
    <w:qFormat/>
    <w:rsid w:val="00B606F0"/>
  </w:style>
  <w:style w:type="paragraph" w:customStyle="1" w:styleId="bodyintro">
    <w:name w:val="bodyintro"/>
    <w:basedOn w:val="Normal"/>
    <w:uiPriority w:val="99"/>
    <w:qFormat/>
    <w:rsid w:val="00B606F0"/>
  </w:style>
  <w:style w:type="paragraph" w:customStyle="1" w:styleId="center">
    <w:name w:val="center"/>
    <w:basedOn w:val="Normal"/>
    <w:uiPriority w:val="99"/>
    <w:qFormat/>
    <w:rsid w:val="00B606F0"/>
  </w:style>
  <w:style w:type="character" w:customStyle="1" w:styleId="h4">
    <w:name w:val="h4"/>
    <w:rsid w:val="00B606F0"/>
  </w:style>
  <w:style w:type="character" w:customStyle="1" w:styleId="postheader">
    <w:name w:val="postheader"/>
    <w:basedOn w:val="DefaultParagraphFont"/>
    <w:rsid w:val="00B606F0"/>
  </w:style>
  <w:style w:type="numbering" w:customStyle="1" w:styleId="NoList3111">
    <w:name w:val="No List3111"/>
    <w:next w:val="NoList"/>
    <w:semiHidden/>
    <w:unhideWhenUsed/>
    <w:rsid w:val="00B606F0"/>
  </w:style>
  <w:style w:type="numbering" w:customStyle="1" w:styleId="NoList4111">
    <w:name w:val="No List4111"/>
    <w:next w:val="NoList"/>
    <w:semiHidden/>
    <w:unhideWhenUsed/>
    <w:rsid w:val="00B606F0"/>
  </w:style>
  <w:style w:type="numbering" w:customStyle="1" w:styleId="NoList511">
    <w:name w:val="No List511"/>
    <w:next w:val="NoList"/>
    <w:semiHidden/>
    <w:unhideWhenUsed/>
    <w:rsid w:val="00B606F0"/>
  </w:style>
  <w:style w:type="numbering" w:customStyle="1" w:styleId="NoList61">
    <w:name w:val="No List61"/>
    <w:next w:val="NoList"/>
    <w:semiHidden/>
    <w:unhideWhenUsed/>
    <w:rsid w:val="00B606F0"/>
  </w:style>
  <w:style w:type="numbering" w:customStyle="1" w:styleId="NoList71">
    <w:name w:val="No List71"/>
    <w:next w:val="NoList"/>
    <w:semiHidden/>
    <w:unhideWhenUsed/>
    <w:rsid w:val="00B606F0"/>
  </w:style>
  <w:style w:type="numbering" w:customStyle="1" w:styleId="NoList81">
    <w:name w:val="No List81"/>
    <w:next w:val="NoList"/>
    <w:semiHidden/>
    <w:unhideWhenUsed/>
    <w:rsid w:val="00B606F0"/>
  </w:style>
  <w:style w:type="numbering" w:customStyle="1" w:styleId="NoList91">
    <w:name w:val="No List91"/>
    <w:next w:val="NoList"/>
    <w:semiHidden/>
    <w:unhideWhenUsed/>
    <w:rsid w:val="00B606F0"/>
  </w:style>
  <w:style w:type="numbering" w:customStyle="1" w:styleId="NoList101">
    <w:name w:val="No List101"/>
    <w:next w:val="NoList"/>
    <w:uiPriority w:val="99"/>
    <w:semiHidden/>
    <w:unhideWhenUsed/>
    <w:rsid w:val="00B606F0"/>
  </w:style>
  <w:style w:type="numbering" w:customStyle="1" w:styleId="NoList12111">
    <w:name w:val="No List12111"/>
    <w:next w:val="NoList"/>
    <w:semiHidden/>
    <w:unhideWhenUsed/>
    <w:rsid w:val="00B606F0"/>
  </w:style>
  <w:style w:type="numbering" w:customStyle="1" w:styleId="NoList1311">
    <w:name w:val="No List1311"/>
    <w:next w:val="NoList"/>
    <w:semiHidden/>
    <w:unhideWhenUsed/>
    <w:rsid w:val="00B606F0"/>
  </w:style>
  <w:style w:type="numbering" w:customStyle="1" w:styleId="NoList1411">
    <w:name w:val="No List1411"/>
    <w:next w:val="NoList"/>
    <w:semiHidden/>
    <w:unhideWhenUsed/>
    <w:rsid w:val="00B606F0"/>
  </w:style>
  <w:style w:type="character" w:customStyle="1" w:styleId="StyleLatinBaskervilleUnderline">
    <w:name w:val="Style (Latin) Baskerville Underline"/>
    <w:rsid w:val="00B606F0"/>
    <w:rPr>
      <w:rFonts w:ascii="Baskerville" w:hAnsi="Baskerville"/>
      <w:sz w:val="26"/>
      <w:u w:val="single"/>
    </w:rPr>
  </w:style>
  <w:style w:type="numbering" w:customStyle="1" w:styleId="NoList2211">
    <w:name w:val="No List2211"/>
    <w:next w:val="NoList"/>
    <w:semiHidden/>
    <w:unhideWhenUsed/>
    <w:rsid w:val="00B606F0"/>
  </w:style>
  <w:style w:type="numbering" w:customStyle="1" w:styleId="NoList231">
    <w:name w:val="No List231"/>
    <w:next w:val="NoList"/>
    <w:semiHidden/>
    <w:unhideWhenUsed/>
    <w:rsid w:val="00B606F0"/>
  </w:style>
  <w:style w:type="numbering" w:customStyle="1" w:styleId="NoList24">
    <w:name w:val="No List24"/>
    <w:next w:val="NoList"/>
    <w:semiHidden/>
    <w:unhideWhenUsed/>
    <w:rsid w:val="00B606F0"/>
  </w:style>
  <w:style w:type="numbering" w:customStyle="1" w:styleId="NoList25">
    <w:name w:val="No List25"/>
    <w:next w:val="NoList"/>
    <w:semiHidden/>
    <w:unhideWhenUsed/>
    <w:rsid w:val="00B606F0"/>
  </w:style>
  <w:style w:type="character" w:customStyle="1" w:styleId="StyleHeading2CharHeading2CharCharCharCharCharCharCharT">
    <w:name w:val="Style Heading 2 CharHeading 2 Char Char Char Char Char Char CharT..."/>
    <w:rsid w:val="00B606F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606F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606F0"/>
    <w:rPr>
      <w:b w:val="0"/>
      <w:bCs w:val="0"/>
      <w:sz w:val="22"/>
      <w:u w:val="single"/>
      <w:bdr w:val="none" w:sz="0" w:space="0" w:color="auto"/>
    </w:rPr>
  </w:style>
  <w:style w:type="paragraph" w:customStyle="1" w:styleId="Cite8">
    <w:name w:val="Cite8"/>
    <w:basedOn w:val="Normal"/>
    <w:autoRedefine/>
    <w:uiPriority w:val="99"/>
    <w:qFormat/>
    <w:rsid w:val="00B606F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606F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606F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606F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606F0"/>
    <w:rPr>
      <w:b/>
      <w:bCs w:val="0"/>
      <w:u w:val="single"/>
    </w:rPr>
  </w:style>
  <w:style w:type="paragraph" w:customStyle="1" w:styleId="8font">
    <w:name w:val="8font"/>
    <w:basedOn w:val="Normal"/>
    <w:next w:val="Normal"/>
    <w:autoRedefine/>
    <w:qFormat/>
    <w:rsid w:val="00B606F0"/>
    <w:rPr>
      <w:rFonts w:eastAsia="Cambria"/>
      <w:szCs w:val="16"/>
    </w:rPr>
  </w:style>
  <w:style w:type="paragraph" w:customStyle="1" w:styleId="CiteLittle">
    <w:name w:val="Cite Little"/>
    <w:next w:val="Normal"/>
    <w:qFormat/>
    <w:rsid w:val="00B606F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606F0"/>
    <w:rPr>
      <w:rFonts w:ascii="Times New Roman" w:eastAsia="MS Mincho" w:hAnsi="Times New Roman"/>
      <w:b/>
      <w:bCs/>
      <w:u w:val="thick"/>
    </w:rPr>
  </w:style>
  <w:style w:type="character" w:customStyle="1" w:styleId="StyleAsianMSMincho">
    <w:name w:val="Style (Asian) MS Mincho"/>
    <w:rsid w:val="00B606F0"/>
    <w:rPr>
      <w:rFonts w:ascii="Times New Roman" w:eastAsia="MS Mincho" w:hAnsi="Times New Roman"/>
      <w:u w:val="thick"/>
    </w:rPr>
  </w:style>
  <w:style w:type="paragraph" w:customStyle="1" w:styleId="docheader">
    <w:name w:val="doc header"/>
    <w:autoRedefine/>
    <w:qFormat/>
    <w:rsid w:val="00B606F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606F0"/>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B606F0"/>
    <w:pPr>
      <w:contextualSpacing/>
    </w:pPr>
    <w:rPr>
      <w:rFonts w:eastAsia="Times New Roman" w:cs="Times New Roman"/>
      <w:bCs/>
      <w:caps/>
      <w:sz w:val="4"/>
      <w:szCs w:val="32"/>
    </w:rPr>
  </w:style>
  <w:style w:type="character" w:customStyle="1" w:styleId="blocorganizerChar">
    <w:name w:val="bloc organizer Char"/>
    <w:link w:val="blocorganizer"/>
    <w:rsid w:val="00B606F0"/>
    <w:rPr>
      <w:rFonts w:ascii="Calibri" w:eastAsia="Times New Roman" w:hAnsi="Calibri" w:cs="Times New Roman"/>
      <w:b/>
      <w:bCs/>
      <w:caps/>
      <w:sz w:val="4"/>
      <w:szCs w:val="32"/>
    </w:rPr>
  </w:style>
  <w:style w:type="character" w:customStyle="1" w:styleId="UnderlineBoldChar">
    <w:name w:val="Underline Bold Char"/>
    <w:locked/>
    <w:rsid w:val="00B606F0"/>
    <w:rPr>
      <w:rFonts w:ascii="Times New Roman" w:eastAsia="Times New Roman" w:hAnsi="Times New Roman" w:cs="Calibri"/>
      <w:b/>
      <w:sz w:val="24"/>
      <w:szCs w:val="20"/>
      <w:u w:val="single"/>
    </w:rPr>
  </w:style>
  <w:style w:type="character" w:customStyle="1" w:styleId="underlineCharChar0">
    <w:name w:val="underline Char Char"/>
    <w:rsid w:val="00B606F0"/>
    <w:rPr>
      <w:rFonts w:ascii="Arial Narrow" w:eastAsia="Times New Roman" w:hAnsi="Arial Narrow" w:cs="Calibri"/>
      <w:sz w:val="24"/>
      <w:u w:val="single"/>
    </w:rPr>
  </w:style>
  <w:style w:type="paragraph" w:customStyle="1" w:styleId="tagstyle0">
    <w:name w:val="tagstyle"/>
    <w:basedOn w:val="Normal"/>
    <w:qFormat/>
    <w:rsid w:val="00B606F0"/>
    <w:pPr>
      <w:spacing w:before="100" w:beforeAutospacing="1" w:after="100" w:afterAutospacing="1"/>
    </w:pPr>
    <w:rPr>
      <w:rFonts w:eastAsia="Times New Roman"/>
      <w:sz w:val="24"/>
    </w:rPr>
  </w:style>
  <w:style w:type="character" w:customStyle="1" w:styleId="newsstorytitle">
    <w:name w:val="news_story_title"/>
    <w:rsid w:val="00B606F0"/>
  </w:style>
  <w:style w:type="character" w:customStyle="1" w:styleId="yqlink">
    <w:name w:val="yqlink"/>
    <w:rsid w:val="00B606F0"/>
  </w:style>
  <w:style w:type="character" w:customStyle="1" w:styleId="clbody">
    <w:name w:val="clbody"/>
    <w:rsid w:val="00B606F0"/>
  </w:style>
  <w:style w:type="character" w:customStyle="1" w:styleId="boldandunderlinecharcharcharcharcharcharcharcharcharcharcharcharcharcharcharchar">
    <w:name w:val="boldandunderlinecharcharcharcharcharcharcharcharcharcharcharcharcharcharcharchar"/>
    <w:rsid w:val="00B606F0"/>
  </w:style>
  <w:style w:type="character" w:customStyle="1" w:styleId="underlinecharcharcharcharcharcharcharcharcharcharcharcharcharchar">
    <w:name w:val="underlinecharcharcharcharcharcharcharcharcharcharcharcharcharchar"/>
    <w:rsid w:val="00B606F0"/>
  </w:style>
  <w:style w:type="character" w:customStyle="1" w:styleId="CharCharCharCharCharChar1Char">
    <w:name w:val="Char Char Char Char Char Char1 Char"/>
    <w:rsid w:val="00B606F0"/>
    <w:rPr>
      <w:rFonts w:ascii="Times New Roman" w:eastAsia="Times New Roman" w:hAnsi="Times New Roman" w:cs="Times New Roman"/>
      <w:b/>
    </w:rPr>
  </w:style>
  <w:style w:type="character" w:customStyle="1" w:styleId="emphasis22">
    <w:name w:val="emphasis2"/>
    <w:rsid w:val="00B606F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606F0"/>
    <w:rPr>
      <w:sz w:val="24"/>
      <w:szCs w:val="24"/>
      <w:lang w:val="en-US" w:eastAsia="en-US" w:bidi="ar-SA"/>
    </w:rPr>
  </w:style>
  <w:style w:type="character" w:customStyle="1" w:styleId="NewTag">
    <w:name w:val="NewTag"/>
    <w:uiPriority w:val="1"/>
    <w:qFormat/>
    <w:rsid w:val="00B606F0"/>
    <w:rPr>
      <w:rFonts w:ascii="Georgia" w:hAnsi="Georgia"/>
      <w:b/>
      <w:sz w:val="24"/>
    </w:rPr>
  </w:style>
  <w:style w:type="character" w:customStyle="1" w:styleId="searchtools-record-title">
    <w:name w:val="searchtools-record-title"/>
    <w:basedOn w:val="DefaultParagraphFont"/>
    <w:rsid w:val="00B606F0"/>
  </w:style>
  <w:style w:type="character" w:customStyle="1" w:styleId="rightside">
    <w:name w:val="rightside"/>
    <w:rsid w:val="00B606F0"/>
  </w:style>
  <w:style w:type="character" w:customStyle="1" w:styleId="flourish">
    <w:name w:val="flourish"/>
    <w:rsid w:val="00B606F0"/>
  </w:style>
  <w:style w:type="character" w:customStyle="1" w:styleId="style150">
    <w:name w:val="style150"/>
    <w:rsid w:val="00B606F0"/>
  </w:style>
  <w:style w:type="character" w:customStyle="1" w:styleId="marrontitulobig">
    <w:name w:val="marron_titulo_big"/>
    <w:rsid w:val="00B606F0"/>
  </w:style>
  <w:style w:type="character" w:customStyle="1" w:styleId="apturelink">
    <w:name w:val="apturelink"/>
    <w:rsid w:val="00B606F0"/>
  </w:style>
  <w:style w:type="character" w:customStyle="1" w:styleId="apturelinkicon">
    <w:name w:val="apturelinkicon"/>
    <w:rsid w:val="00B606F0"/>
  </w:style>
  <w:style w:type="character" w:customStyle="1" w:styleId="titletxt">
    <w:name w:val="titletxt"/>
    <w:rsid w:val="00B606F0"/>
  </w:style>
  <w:style w:type="character" w:customStyle="1" w:styleId="colbcopy">
    <w:name w:val="colbcopy"/>
    <w:rsid w:val="00B606F0"/>
  </w:style>
  <w:style w:type="character" w:customStyle="1" w:styleId="hcard">
    <w:name w:val="hcard"/>
    <w:rsid w:val="00B606F0"/>
  </w:style>
  <w:style w:type="character" w:customStyle="1" w:styleId="HIGHLIGHT1">
    <w:name w:val="HIGHLIGHT"/>
    <w:uiPriority w:val="1"/>
    <w:qFormat/>
    <w:rsid w:val="00B606F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606F0"/>
    <w:pPr>
      <w:contextualSpacing w:val="0"/>
    </w:pPr>
    <w:rPr>
      <w:rFonts w:ascii="Courier" w:eastAsia="Cambria" w:hAnsi="Courier" w:cs="Times New Roman"/>
      <w:sz w:val="21"/>
      <w:szCs w:val="21"/>
    </w:rPr>
  </w:style>
  <w:style w:type="paragraph" w:styleId="PlainText">
    <w:name w:val="Plain Text"/>
    <w:basedOn w:val="Normal"/>
    <w:link w:val="PlainTextChar"/>
    <w:rsid w:val="00B606F0"/>
    <w:pPr>
      <w:contextualSpacing/>
    </w:pPr>
    <w:rPr>
      <w:rFonts w:ascii="Courier New" w:hAnsi="Courier New" w:cs="Courier New"/>
      <w:szCs w:val="20"/>
    </w:rPr>
  </w:style>
  <w:style w:type="character" w:customStyle="1" w:styleId="PlainTextChar">
    <w:name w:val="Plain Text Char"/>
    <w:basedOn w:val="DefaultParagraphFont"/>
    <w:link w:val="PlainText"/>
    <w:rsid w:val="00B606F0"/>
    <w:rPr>
      <w:rFonts w:ascii="Courier New" w:hAnsi="Courier New" w:cs="Courier New"/>
      <w:szCs w:val="20"/>
    </w:rPr>
  </w:style>
  <w:style w:type="paragraph" w:customStyle="1" w:styleId="hotroute2">
    <w:name w:val="hotroute"/>
    <w:basedOn w:val="Normal"/>
    <w:qFormat/>
    <w:rsid w:val="00B606F0"/>
    <w:pPr>
      <w:ind w:left="288"/>
    </w:pPr>
  </w:style>
  <w:style w:type="paragraph" w:customStyle="1" w:styleId="DeleteAnalytics">
    <w:name w:val="Delete Analytics"/>
    <w:basedOn w:val="Heading4"/>
    <w:qFormat/>
    <w:rsid w:val="00B606F0"/>
    <w:rPr>
      <w:bCs/>
      <w:iCs w:val="0"/>
      <w:color w:val="800000"/>
    </w:rPr>
  </w:style>
  <w:style w:type="paragraph" w:customStyle="1" w:styleId="ReallyFuckingSmall0">
    <w:name w:val="Really Fucking Small"/>
    <w:basedOn w:val="Normal"/>
    <w:link w:val="ReallyFuckingSmallChar0"/>
    <w:qFormat/>
    <w:rsid w:val="00B606F0"/>
    <w:pPr>
      <w:ind w:left="144"/>
    </w:pPr>
    <w:rPr>
      <w:rFonts w:eastAsia="Times New Roman"/>
      <w:sz w:val="12"/>
    </w:rPr>
  </w:style>
  <w:style w:type="character" w:customStyle="1" w:styleId="ReallyFuckingSmallChar0">
    <w:name w:val="Really Fucking Small Char"/>
    <w:link w:val="ReallyFuckingSmall0"/>
    <w:rsid w:val="00B606F0"/>
    <w:rPr>
      <w:rFonts w:ascii="Calibri" w:eastAsia="Times New Roman" w:hAnsi="Calibri" w:cs="Calibri"/>
      <w:sz w:val="12"/>
    </w:rPr>
  </w:style>
  <w:style w:type="paragraph" w:customStyle="1" w:styleId="Boxempahsis">
    <w:name w:val="Box empahsis"/>
    <w:basedOn w:val="Normal"/>
    <w:link w:val="BoxempahsisChar"/>
    <w:qFormat/>
    <w:rsid w:val="00B606F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606F0"/>
    <w:rPr>
      <w:rFonts w:ascii="Franklin Gothic Heavy" w:hAnsi="Franklin Gothic Heavy" w:cs="Calibri"/>
      <w:sz w:val="24"/>
      <w:u w:val="single"/>
      <w:bdr w:val="single" w:sz="4" w:space="0" w:color="auto"/>
    </w:rPr>
  </w:style>
  <w:style w:type="character" w:customStyle="1" w:styleId="Qualified">
    <w:name w:val="Qualified"/>
    <w:rsid w:val="00B606F0"/>
    <w:rPr>
      <w:rFonts w:asciiTheme="majorHAnsi" w:hAnsiTheme="majorHAnsi"/>
      <w:b/>
      <w:bCs/>
      <w:sz w:val="16"/>
    </w:rPr>
  </w:style>
  <w:style w:type="character" w:customStyle="1" w:styleId="Underline-Highlighted-WFU">
    <w:name w:val="Underline-Highlighted-WFU"/>
    <w:basedOn w:val="DefaultParagraphFont"/>
    <w:uiPriority w:val="1"/>
    <w:qFormat/>
    <w:rsid w:val="00B606F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606F0"/>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B606F0"/>
    <w:rPr>
      <w:rFonts w:ascii="Arial" w:eastAsia="Times New Roman" w:hAnsi="Arial" w:cs="Arial"/>
      <w:b/>
      <w:bCs/>
      <w:kern w:val="32"/>
      <w:sz w:val="28"/>
      <w:szCs w:val="32"/>
    </w:rPr>
  </w:style>
  <w:style w:type="character" w:customStyle="1" w:styleId="columntexthead">
    <w:name w:val="columntexthead"/>
    <w:rsid w:val="00B606F0"/>
  </w:style>
  <w:style w:type="character" w:customStyle="1" w:styleId="instruction">
    <w:name w:val="instruction"/>
    <w:rsid w:val="00B606F0"/>
  </w:style>
  <w:style w:type="character" w:customStyle="1" w:styleId="listpipe">
    <w:name w:val="listpipe"/>
    <w:rsid w:val="00B606F0"/>
  </w:style>
  <w:style w:type="character" w:customStyle="1" w:styleId="imagelink">
    <w:name w:val="imagelink"/>
    <w:rsid w:val="00B606F0"/>
  </w:style>
  <w:style w:type="character" w:customStyle="1" w:styleId="leadin">
    <w:name w:val="leadin"/>
    <w:rsid w:val="00B606F0"/>
  </w:style>
  <w:style w:type="character" w:customStyle="1" w:styleId="noticiabyline">
    <w:name w:val="noticia_byline"/>
    <w:rsid w:val="00B606F0"/>
  </w:style>
  <w:style w:type="character" w:customStyle="1" w:styleId="rightnowyahoo">
    <w:name w:val="right_now_yahoo"/>
    <w:rsid w:val="00B606F0"/>
  </w:style>
  <w:style w:type="character" w:customStyle="1" w:styleId="submittedmeta">
    <w:name w:val="submitted meta"/>
    <w:rsid w:val="00B606F0"/>
  </w:style>
  <w:style w:type="character" w:customStyle="1" w:styleId="A11">
    <w:name w:val="A11"/>
    <w:rsid w:val="00B606F0"/>
    <w:rPr>
      <w:color w:val="000000"/>
      <w:sz w:val="12"/>
      <w:szCs w:val="12"/>
    </w:rPr>
  </w:style>
  <w:style w:type="character" w:customStyle="1" w:styleId="AAAunderline">
    <w:name w:val="AAAunderline"/>
    <w:qFormat/>
    <w:rsid w:val="00B606F0"/>
    <w:rPr>
      <w:b/>
      <w:u w:val="single"/>
    </w:rPr>
  </w:style>
  <w:style w:type="paragraph" w:customStyle="1" w:styleId="IndexHeader">
    <w:name w:val="Index Header"/>
    <w:basedOn w:val="Normal"/>
    <w:qFormat/>
    <w:rsid w:val="00B606F0"/>
    <w:pPr>
      <w:ind w:left="-720"/>
      <w:outlineLvl w:val="0"/>
    </w:pPr>
    <w:rPr>
      <w:rFonts w:eastAsia="Times New Roman"/>
      <w:b/>
      <w:bCs/>
      <w:sz w:val="36"/>
      <w:szCs w:val="20"/>
    </w:rPr>
  </w:style>
  <w:style w:type="character" w:customStyle="1" w:styleId="IndexHeaderChar">
    <w:name w:val="Index Header Char"/>
    <w:rsid w:val="00B606F0"/>
    <w:rPr>
      <w:rFonts w:ascii="Times New Roman" w:eastAsia="Times New Roman" w:hAnsi="Times New Roman"/>
      <w:b/>
      <w:bCs/>
      <w:sz w:val="36"/>
    </w:rPr>
  </w:style>
  <w:style w:type="paragraph" w:customStyle="1" w:styleId="CardRead">
    <w:name w:val="Card_Read"/>
    <w:basedOn w:val="Normal"/>
    <w:qFormat/>
    <w:rsid w:val="00B606F0"/>
    <w:rPr>
      <w:rFonts w:ascii="Times" w:eastAsia="Times" w:hAnsi="Times"/>
      <w:szCs w:val="20"/>
    </w:rPr>
  </w:style>
  <w:style w:type="paragraph" w:customStyle="1" w:styleId="CardNU">
    <w:name w:val="CardNU"/>
    <w:basedOn w:val="Normal"/>
    <w:qFormat/>
    <w:rsid w:val="00B606F0"/>
    <w:rPr>
      <w:rFonts w:ascii="Times" w:eastAsia="Times" w:hAnsi="Times"/>
      <w:sz w:val="14"/>
      <w:szCs w:val="20"/>
    </w:rPr>
  </w:style>
  <w:style w:type="paragraph" w:customStyle="1" w:styleId="StyleHeading310pt">
    <w:name w:val="Style Heading 3 + 10 pt"/>
    <w:basedOn w:val="Heading3"/>
    <w:qFormat/>
    <w:rsid w:val="00B606F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606F0"/>
    <w:rPr>
      <w:rFonts w:ascii="Times New Roman" w:eastAsia="Times New Roman" w:hAnsi="Times New Roman" w:cs="Arial"/>
      <w:b/>
      <w:bCs/>
      <w:sz w:val="26"/>
      <w:szCs w:val="26"/>
    </w:rPr>
  </w:style>
  <w:style w:type="paragraph" w:customStyle="1" w:styleId="Style32">
    <w:name w:val="Style 3"/>
    <w:basedOn w:val="Normal"/>
    <w:qFormat/>
    <w:rsid w:val="00B606F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606F0"/>
    <w:pPr>
      <w:spacing w:after="60"/>
    </w:pPr>
    <w:rPr>
      <w:rFonts w:eastAsia="Times New Roman"/>
      <w:sz w:val="18"/>
    </w:rPr>
  </w:style>
  <w:style w:type="paragraph" w:customStyle="1" w:styleId="OmniPage8">
    <w:name w:val="OmniPage #8"/>
    <w:basedOn w:val="Normal"/>
    <w:qFormat/>
    <w:rsid w:val="00B606F0"/>
    <w:rPr>
      <w:rFonts w:eastAsia="Times New Roman"/>
      <w:color w:val="000000"/>
      <w:szCs w:val="20"/>
    </w:rPr>
  </w:style>
  <w:style w:type="paragraph" w:customStyle="1" w:styleId="OmniPage2">
    <w:name w:val="OmniPage #2"/>
    <w:basedOn w:val="Normal"/>
    <w:qFormat/>
    <w:rsid w:val="00B606F0"/>
    <w:rPr>
      <w:rFonts w:eastAsia="Times New Roman"/>
      <w:color w:val="000000"/>
      <w:szCs w:val="20"/>
    </w:rPr>
  </w:style>
  <w:style w:type="paragraph" w:customStyle="1" w:styleId="OmniPage6">
    <w:name w:val="OmniPage #6"/>
    <w:basedOn w:val="Normal"/>
    <w:qFormat/>
    <w:rsid w:val="00B606F0"/>
    <w:rPr>
      <w:rFonts w:eastAsia="Times New Roman"/>
      <w:color w:val="000000"/>
      <w:szCs w:val="20"/>
    </w:rPr>
  </w:style>
  <w:style w:type="paragraph" w:customStyle="1" w:styleId="OmniPage7">
    <w:name w:val="OmniPage #7"/>
    <w:basedOn w:val="Normal"/>
    <w:qFormat/>
    <w:rsid w:val="00B606F0"/>
    <w:rPr>
      <w:rFonts w:eastAsia="Times New Roman"/>
      <w:color w:val="000000"/>
      <w:szCs w:val="20"/>
    </w:rPr>
  </w:style>
  <w:style w:type="paragraph" w:customStyle="1" w:styleId="OmniPage11">
    <w:name w:val="OmniPage #11"/>
    <w:basedOn w:val="Normal"/>
    <w:qFormat/>
    <w:rsid w:val="00B606F0"/>
    <w:rPr>
      <w:rFonts w:eastAsia="Times New Roman"/>
      <w:color w:val="000000"/>
      <w:szCs w:val="20"/>
    </w:rPr>
  </w:style>
  <w:style w:type="paragraph" w:customStyle="1" w:styleId="OmniPage12">
    <w:name w:val="OmniPage #12"/>
    <w:basedOn w:val="Normal"/>
    <w:qFormat/>
    <w:rsid w:val="00B606F0"/>
    <w:rPr>
      <w:rFonts w:eastAsia="Times New Roman"/>
      <w:color w:val="000000"/>
      <w:szCs w:val="20"/>
    </w:rPr>
  </w:style>
  <w:style w:type="paragraph" w:customStyle="1" w:styleId="OmniPage13">
    <w:name w:val="OmniPage #13"/>
    <w:basedOn w:val="Normal"/>
    <w:qFormat/>
    <w:rsid w:val="00B606F0"/>
    <w:rPr>
      <w:rFonts w:eastAsia="Times New Roman"/>
      <w:color w:val="000000"/>
      <w:szCs w:val="20"/>
    </w:rPr>
  </w:style>
  <w:style w:type="paragraph" w:customStyle="1" w:styleId="OmniPage14">
    <w:name w:val="OmniPage #14"/>
    <w:basedOn w:val="Normal"/>
    <w:qFormat/>
    <w:rsid w:val="00B606F0"/>
    <w:rPr>
      <w:rFonts w:eastAsia="Times New Roman"/>
      <w:color w:val="000000"/>
      <w:szCs w:val="20"/>
    </w:rPr>
  </w:style>
  <w:style w:type="paragraph" w:customStyle="1" w:styleId="OmniPage15">
    <w:name w:val="OmniPage #15"/>
    <w:basedOn w:val="Normal"/>
    <w:qFormat/>
    <w:rsid w:val="00B606F0"/>
    <w:rPr>
      <w:rFonts w:eastAsia="Times New Roman"/>
      <w:color w:val="000000"/>
      <w:szCs w:val="20"/>
    </w:rPr>
  </w:style>
  <w:style w:type="paragraph" w:customStyle="1" w:styleId="OmniPage17">
    <w:name w:val="OmniPage #17"/>
    <w:basedOn w:val="Normal"/>
    <w:qFormat/>
    <w:rsid w:val="00B606F0"/>
    <w:rPr>
      <w:rFonts w:eastAsia="Times New Roman"/>
      <w:color w:val="000000"/>
      <w:szCs w:val="20"/>
    </w:rPr>
  </w:style>
  <w:style w:type="paragraph" w:customStyle="1" w:styleId="OmniPage19">
    <w:name w:val="OmniPage #19"/>
    <w:basedOn w:val="Normal"/>
    <w:qFormat/>
    <w:rsid w:val="00B606F0"/>
    <w:rPr>
      <w:rFonts w:eastAsia="Times New Roman"/>
      <w:color w:val="000000"/>
      <w:szCs w:val="20"/>
    </w:rPr>
  </w:style>
  <w:style w:type="paragraph" w:customStyle="1" w:styleId="OmniPage20">
    <w:name w:val="OmniPage #20"/>
    <w:basedOn w:val="Normal"/>
    <w:qFormat/>
    <w:rsid w:val="00B606F0"/>
    <w:rPr>
      <w:rFonts w:eastAsia="Times New Roman"/>
      <w:color w:val="000000"/>
      <w:szCs w:val="20"/>
    </w:rPr>
  </w:style>
  <w:style w:type="paragraph" w:customStyle="1" w:styleId="OmniPage21">
    <w:name w:val="OmniPage #21"/>
    <w:basedOn w:val="Normal"/>
    <w:qFormat/>
    <w:rsid w:val="00B606F0"/>
    <w:rPr>
      <w:rFonts w:eastAsia="Times New Roman"/>
      <w:color w:val="000000"/>
      <w:szCs w:val="20"/>
    </w:rPr>
  </w:style>
  <w:style w:type="paragraph" w:customStyle="1" w:styleId="OmniPage22">
    <w:name w:val="OmniPage #22"/>
    <w:basedOn w:val="Normal"/>
    <w:qFormat/>
    <w:rsid w:val="00B606F0"/>
    <w:rPr>
      <w:rFonts w:eastAsia="Times New Roman"/>
      <w:color w:val="000000"/>
      <w:szCs w:val="20"/>
    </w:rPr>
  </w:style>
  <w:style w:type="paragraph" w:customStyle="1" w:styleId="OmniPage25">
    <w:name w:val="OmniPage #25"/>
    <w:basedOn w:val="Normal"/>
    <w:qFormat/>
    <w:rsid w:val="00B606F0"/>
    <w:rPr>
      <w:rFonts w:eastAsia="Times New Roman"/>
      <w:color w:val="000000"/>
      <w:szCs w:val="20"/>
    </w:rPr>
  </w:style>
  <w:style w:type="paragraph" w:customStyle="1" w:styleId="OmniPage18">
    <w:name w:val="OmniPage #18"/>
    <w:basedOn w:val="Normal"/>
    <w:qFormat/>
    <w:rsid w:val="00B606F0"/>
    <w:rPr>
      <w:rFonts w:eastAsia="Times New Roman"/>
      <w:color w:val="000000"/>
      <w:szCs w:val="20"/>
    </w:rPr>
  </w:style>
  <w:style w:type="paragraph" w:customStyle="1" w:styleId="OmniPage26">
    <w:name w:val="OmniPage #26"/>
    <w:basedOn w:val="Normal"/>
    <w:qFormat/>
    <w:rsid w:val="00B606F0"/>
    <w:rPr>
      <w:rFonts w:eastAsia="Times New Roman"/>
      <w:color w:val="000000"/>
      <w:szCs w:val="20"/>
    </w:rPr>
  </w:style>
  <w:style w:type="character" w:customStyle="1" w:styleId="iagsheaderlarge">
    <w:name w:val="iags_header_large"/>
    <w:rsid w:val="00B606F0"/>
  </w:style>
  <w:style w:type="paragraph" w:customStyle="1" w:styleId="OmniPage9">
    <w:name w:val="OmniPage #9"/>
    <w:basedOn w:val="Normal"/>
    <w:qFormat/>
    <w:rsid w:val="00B606F0"/>
    <w:rPr>
      <w:rFonts w:eastAsia="Times New Roman"/>
      <w:color w:val="000000"/>
      <w:szCs w:val="20"/>
    </w:rPr>
  </w:style>
  <w:style w:type="paragraph" w:customStyle="1" w:styleId="OmniPage5">
    <w:name w:val="OmniPage #5"/>
    <w:basedOn w:val="Normal"/>
    <w:qFormat/>
    <w:rsid w:val="00B606F0"/>
    <w:rPr>
      <w:rFonts w:eastAsia="Times New Roman"/>
      <w:color w:val="000000"/>
      <w:szCs w:val="20"/>
    </w:rPr>
  </w:style>
  <w:style w:type="character" w:customStyle="1" w:styleId="style12char0">
    <w:name w:val="style12char"/>
    <w:rsid w:val="00B606F0"/>
  </w:style>
  <w:style w:type="character" w:customStyle="1" w:styleId="charchar20">
    <w:name w:val="charchar2"/>
    <w:rsid w:val="00B606F0"/>
  </w:style>
  <w:style w:type="character" w:customStyle="1" w:styleId="style11char0">
    <w:name w:val="style11char"/>
    <w:rsid w:val="00B606F0"/>
  </w:style>
  <w:style w:type="paragraph" w:customStyle="1" w:styleId="CitesandCardText">
    <w:name w:val="Cites and Card Text"/>
    <w:basedOn w:val="Normal"/>
    <w:qFormat/>
    <w:rsid w:val="00B606F0"/>
    <w:rPr>
      <w:rFonts w:eastAsia="Times New Roman"/>
    </w:rPr>
  </w:style>
  <w:style w:type="character" w:customStyle="1" w:styleId="Heading51">
    <w:name w:val="Heading 51"/>
    <w:aliases w:val="Heading 5 Char Char Char,Heading 511"/>
    <w:rsid w:val="00B606F0"/>
    <w:rPr>
      <w:b/>
      <w:bCs/>
      <w:iCs/>
      <w:szCs w:val="26"/>
      <w:lang w:val="en-US" w:eastAsia="en-US" w:bidi="ar-SA"/>
    </w:rPr>
  </w:style>
  <w:style w:type="paragraph" w:customStyle="1" w:styleId="Style160">
    <w:name w:val="Style 16"/>
    <w:basedOn w:val="Normal"/>
    <w:qFormat/>
    <w:rsid w:val="00B606F0"/>
    <w:pPr>
      <w:autoSpaceDE w:val="0"/>
      <w:autoSpaceDN w:val="0"/>
      <w:adjustRightInd w:val="0"/>
    </w:pPr>
    <w:rPr>
      <w:rFonts w:eastAsia="Times New Roman"/>
      <w:sz w:val="24"/>
    </w:rPr>
  </w:style>
  <w:style w:type="paragraph" w:customStyle="1" w:styleId="smalltext2">
    <w:name w:val="smalltext"/>
    <w:basedOn w:val="Normal"/>
    <w:link w:val="smalltextChar0"/>
    <w:qFormat/>
    <w:rsid w:val="00B606F0"/>
    <w:rPr>
      <w:rFonts w:eastAsia="Times New Roman"/>
    </w:rPr>
  </w:style>
  <w:style w:type="character" w:customStyle="1" w:styleId="smalltextChar0">
    <w:name w:val="smalltext Char"/>
    <w:link w:val="smalltext2"/>
    <w:rsid w:val="00B606F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606F0"/>
    <w:pPr>
      <w:spacing w:after="120"/>
    </w:pPr>
    <w:rPr>
      <w:color w:val="auto"/>
      <w:szCs w:val="22"/>
    </w:rPr>
  </w:style>
  <w:style w:type="paragraph" w:customStyle="1" w:styleId="headingChar">
    <w:name w:val="heading Char"/>
    <w:basedOn w:val="Normal"/>
    <w:qFormat/>
    <w:rsid w:val="00B606F0"/>
    <w:pPr>
      <w:jc w:val="center"/>
    </w:pPr>
    <w:rPr>
      <w:rFonts w:ascii="Arial Black" w:eastAsia="Times New Roman" w:hAnsi="Arial Black"/>
      <w:b/>
      <w:sz w:val="36"/>
      <w:u w:val="single"/>
    </w:rPr>
  </w:style>
  <w:style w:type="character" w:customStyle="1" w:styleId="boldunderlineCharChar0">
    <w:name w:val="boldunderline Char Char"/>
    <w:rsid w:val="00B606F0"/>
    <w:rPr>
      <w:b/>
      <w:sz w:val="22"/>
      <w:szCs w:val="24"/>
      <w:u w:val="single"/>
      <w:lang w:val="en-US" w:eastAsia="en-US" w:bidi="ar-SA"/>
    </w:rPr>
  </w:style>
  <w:style w:type="paragraph" w:customStyle="1" w:styleId="Bullets-squares">
    <w:name w:val="Bullets - squares"/>
    <w:basedOn w:val="Normal"/>
    <w:next w:val="Normal"/>
    <w:qFormat/>
    <w:rsid w:val="00B606F0"/>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B606F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606F0"/>
    <w:rPr>
      <w:rFonts w:ascii="Times New Roman" w:eastAsia="Times New Roman" w:hAnsi="Times New Roman" w:cs="Times New Roman"/>
      <w:sz w:val="16"/>
    </w:rPr>
  </w:style>
  <w:style w:type="paragraph" w:customStyle="1" w:styleId="RegularCite">
    <w:name w:val="Regular Cite"/>
    <w:qFormat/>
    <w:rsid w:val="00B606F0"/>
    <w:pPr>
      <w:spacing w:after="0" w:line="240" w:lineRule="auto"/>
    </w:pPr>
    <w:rPr>
      <w:rFonts w:ascii="Times New Roman" w:eastAsia="Times New Roman" w:hAnsi="Times New Roman" w:cs="Times New Roman"/>
      <w:sz w:val="20"/>
    </w:rPr>
  </w:style>
  <w:style w:type="character" w:customStyle="1" w:styleId="eudoraheader">
    <w:name w:val="eudoraheader"/>
    <w:rsid w:val="00B606F0"/>
  </w:style>
  <w:style w:type="character" w:customStyle="1" w:styleId="emailstyle26">
    <w:name w:val="emailstyle26"/>
    <w:rsid w:val="00B606F0"/>
  </w:style>
  <w:style w:type="paragraph" w:customStyle="1" w:styleId="context">
    <w:name w:val="context"/>
    <w:basedOn w:val="Normal"/>
    <w:qFormat/>
    <w:rsid w:val="00B606F0"/>
    <w:pPr>
      <w:spacing w:before="100" w:beforeAutospacing="1" w:after="100" w:afterAutospacing="1"/>
    </w:pPr>
    <w:rPr>
      <w:rFonts w:eastAsia="Times New Roman"/>
      <w:sz w:val="24"/>
    </w:rPr>
  </w:style>
  <w:style w:type="character" w:customStyle="1" w:styleId="articleheadline">
    <w:name w:val="articleheadline"/>
    <w:rsid w:val="00B606F0"/>
  </w:style>
  <w:style w:type="character" w:customStyle="1" w:styleId="sendtofriend">
    <w:name w:val="sendtofriend"/>
    <w:rsid w:val="00B606F0"/>
  </w:style>
  <w:style w:type="character" w:customStyle="1" w:styleId="pagetype">
    <w:name w:val="pagetype"/>
    <w:rsid w:val="00B606F0"/>
  </w:style>
  <w:style w:type="character" w:customStyle="1" w:styleId="byl">
    <w:name w:val="byl"/>
    <w:rsid w:val="00B606F0"/>
  </w:style>
  <w:style w:type="paragraph" w:customStyle="1" w:styleId="Size6">
    <w:name w:val="Size 6"/>
    <w:link w:val="Size6Char"/>
    <w:qFormat/>
    <w:rsid w:val="00B606F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606F0"/>
    <w:rPr>
      <w:rFonts w:ascii="Times New Roman" w:eastAsia="Times New Roman" w:hAnsi="Times New Roman" w:cs="Times New Roman"/>
      <w:sz w:val="16"/>
    </w:rPr>
  </w:style>
  <w:style w:type="character" w:customStyle="1" w:styleId="underliningchar3">
    <w:name w:val="underliningchar"/>
    <w:rsid w:val="00B606F0"/>
  </w:style>
  <w:style w:type="paragraph" w:customStyle="1" w:styleId="TxBrp11">
    <w:name w:val="TxBr_p11"/>
    <w:basedOn w:val="Normal"/>
    <w:qFormat/>
    <w:rsid w:val="00B606F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606F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606F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606F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606F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606F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606F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606F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606F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606F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606F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606F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606F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606F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606F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606F0"/>
    <w:rPr>
      <w:vanish w:val="0"/>
      <w:webHidden w:val="0"/>
      <w:color w:val="999999"/>
      <w:sz w:val="12"/>
      <w:szCs w:val="12"/>
      <w:specVanish/>
    </w:rPr>
  </w:style>
  <w:style w:type="character" w:customStyle="1" w:styleId="CardsFont8ptChar">
    <w:name w:val="Cards + Font: 8 pt Char"/>
    <w:rsid w:val="00B606F0"/>
    <w:rPr>
      <w:sz w:val="16"/>
    </w:rPr>
  </w:style>
  <w:style w:type="character" w:customStyle="1" w:styleId="TagLineCharChar">
    <w:name w:val="Tag Line Char Char"/>
    <w:rsid w:val="00B606F0"/>
    <w:rPr>
      <w:rFonts w:cs="Arial"/>
      <w:b/>
      <w:bCs/>
      <w:iCs/>
      <w:sz w:val="24"/>
      <w:szCs w:val="28"/>
      <w:lang w:val="en-US" w:eastAsia="en-US" w:bidi="ar-SA"/>
    </w:rPr>
  </w:style>
  <w:style w:type="character" w:customStyle="1" w:styleId="articlecommentcount">
    <w:name w:val="article_comment_count"/>
    <w:rsid w:val="00B606F0"/>
  </w:style>
  <w:style w:type="character" w:customStyle="1" w:styleId="articlerecommendcount">
    <w:name w:val="article_recommend_count"/>
    <w:rsid w:val="00B606F0"/>
  </w:style>
  <w:style w:type="character" w:customStyle="1" w:styleId="normaltext1">
    <w:name w:val="normal_text"/>
    <w:rsid w:val="00B606F0"/>
  </w:style>
  <w:style w:type="paragraph" w:customStyle="1" w:styleId="storytimestamp">
    <w:name w:val="storytimestamp"/>
    <w:basedOn w:val="Normal"/>
    <w:qFormat/>
    <w:rsid w:val="00B606F0"/>
    <w:pPr>
      <w:spacing w:before="100" w:beforeAutospacing="1" w:after="100" w:afterAutospacing="1"/>
    </w:pPr>
    <w:rPr>
      <w:rFonts w:eastAsia="Times New Roman"/>
      <w:sz w:val="24"/>
    </w:rPr>
  </w:style>
  <w:style w:type="character" w:customStyle="1" w:styleId="story-byline">
    <w:name w:val="story-byline"/>
    <w:rsid w:val="00B606F0"/>
  </w:style>
  <w:style w:type="character" w:customStyle="1" w:styleId="story-titleline">
    <w:name w:val="story-titleline"/>
    <w:rsid w:val="00B606F0"/>
  </w:style>
  <w:style w:type="paragraph" w:customStyle="1" w:styleId="Cardnotunderlined0">
    <w:name w:val="Card not underlined"/>
    <w:basedOn w:val="Normal"/>
    <w:qFormat/>
    <w:rsid w:val="00B606F0"/>
    <w:rPr>
      <w:rFonts w:eastAsia="Times New Roman"/>
      <w:color w:val="000000"/>
      <w:sz w:val="10"/>
    </w:rPr>
  </w:style>
  <w:style w:type="character" w:customStyle="1" w:styleId="marron">
    <w:name w:val="marron"/>
    <w:rsid w:val="00B606F0"/>
  </w:style>
  <w:style w:type="character" w:customStyle="1" w:styleId="UnderlineCardChar1">
    <w:name w:val="Underline Card Char"/>
    <w:rsid w:val="00B606F0"/>
    <w:rPr>
      <w:sz w:val="22"/>
      <w:szCs w:val="24"/>
      <w:u w:val="single"/>
      <w:lang w:val="en-US" w:eastAsia="en-US" w:bidi="ar-SA"/>
    </w:rPr>
  </w:style>
  <w:style w:type="character" w:customStyle="1" w:styleId="SourcesCharChar1">
    <w:name w:val="Sources Char Char1"/>
    <w:rsid w:val="00B606F0"/>
    <w:rPr>
      <w:rFonts w:cs="Arial"/>
      <w:b/>
      <w:bCs/>
      <w:iCs/>
      <w:sz w:val="24"/>
      <w:szCs w:val="28"/>
      <w:lang w:val="en-US" w:eastAsia="en-US" w:bidi="ar-SA"/>
    </w:rPr>
  </w:style>
  <w:style w:type="paragraph" w:customStyle="1" w:styleId="OmniPage3">
    <w:name w:val="OmniPage #3"/>
    <w:basedOn w:val="Normal"/>
    <w:qFormat/>
    <w:rsid w:val="00B606F0"/>
    <w:rPr>
      <w:rFonts w:eastAsia="Times New Roman"/>
      <w:color w:val="000000"/>
      <w:szCs w:val="20"/>
    </w:rPr>
  </w:style>
  <w:style w:type="paragraph" w:customStyle="1" w:styleId="OmniPage16">
    <w:name w:val="OmniPage #16"/>
    <w:basedOn w:val="Normal"/>
    <w:qFormat/>
    <w:rsid w:val="00B606F0"/>
    <w:rPr>
      <w:rFonts w:eastAsia="Times New Roman"/>
      <w:color w:val="000000"/>
      <w:szCs w:val="20"/>
    </w:rPr>
  </w:style>
  <w:style w:type="paragraph" w:customStyle="1" w:styleId="OmniPage23">
    <w:name w:val="OmniPage #23"/>
    <w:basedOn w:val="Normal"/>
    <w:qFormat/>
    <w:rsid w:val="00B606F0"/>
    <w:rPr>
      <w:rFonts w:eastAsia="Times New Roman"/>
      <w:color w:val="000000"/>
      <w:szCs w:val="20"/>
    </w:rPr>
  </w:style>
  <w:style w:type="paragraph" w:customStyle="1" w:styleId="OmniPage24">
    <w:name w:val="OmniPage #24"/>
    <w:basedOn w:val="Normal"/>
    <w:qFormat/>
    <w:rsid w:val="00B606F0"/>
    <w:rPr>
      <w:rFonts w:eastAsia="Times New Roman"/>
      <w:color w:val="000000"/>
      <w:szCs w:val="20"/>
    </w:rPr>
  </w:style>
  <w:style w:type="paragraph" w:customStyle="1" w:styleId="OmniPage27">
    <w:name w:val="OmniPage #27"/>
    <w:basedOn w:val="Normal"/>
    <w:qFormat/>
    <w:rsid w:val="00B606F0"/>
    <w:rPr>
      <w:rFonts w:eastAsia="Times New Roman"/>
      <w:color w:val="000000"/>
      <w:szCs w:val="20"/>
    </w:rPr>
  </w:style>
  <w:style w:type="paragraph" w:customStyle="1" w:styleId="OmniPage28">
    <w:name w:val="OmniPage #28"/>
    <w:basedOn w:val="Normal"/>
    <w:qFormat/>
    <w:rsid w:val="00B606F0"/>
    <w:rPr>
      <w:rFonts w:eastAsia="Times New Roman"/>
      <w:color w:val="000000"/>
      <w:szCs w:val="20"/>
    </w:rPr>
  </w:style>
  <w:style w:type="paragraph" w:customStyle="1" w:styleId="OmniPage29">
    <w:name w:val="OmniPage #29"/>
    <w:basedOn w:val="Normal"/>
    <w:qFormat/>
    <w:rsid w:val="00B606F0"/>
    <w:rPr>
      <w:rFonts w:eastAsia="Times New Roman"/>
      <w:color w:val="000000"/>
      <w:szCs w:val="20"/>
    </w:rPr>
  </w:style>
  <w:style w:type="paragraph" w:customStyle="1" w:styleId="OmniPage30">
    <w:name w:val="OmniPage #30"/>
    <w:basedOn w:val="Normal"/>
    <w:qFormat/>
    <w:rsid w:val="00B606F0"/>
    <w:rPr>
      <w:rFonts w:eastAsia="Times New Roman"/>
      <w:color w:val="000000"/>
      <w:szCs w:val="20"/>
    </w:rPr>
  </w:style>
  <w:style w:type="paragraph" w:customStyle="1" w:styleId="OmniPage31">
    <w:name w:val="OmniPage #31"/>
    <w:basedOn w:val="Normal"/>
    <w:qFormat/>
    <w:rsid w:val="00B606F0"/>
    <w:rPr>
      <w:rFonts w:eastAsia="Times New Roman"/>
      <w:color w:val="000000"/>
      <w:szCs w:val="20"/>
    </w:rPr>
  </w:style>
  <w:style w:type="paragraph" w:customStyle="1" w:styleId="OmniPage32">
    <w:name w:val="OmniPage #32"/>
    <w:basedOn w:val="Normal"/>
    <w:qFormat/>
    <w:rsid w:val="00B606F0"/>
    <w:rPr>
      <w:rFonts w:eastAsia="Times New Roman"/>
      <w:color w:val="000000"/>
      <w:szCs w:val="20"/>
    </w:rPr>
  </w:style>
  <w:style w:type="paragraph" w:customStyle="1" w:styleId="OmniPage33">
    <w:name w:val="OmniPage #33"/>
    <w:basedOn w:val="Normal"/>
    <w:qFormat/>
    <w:rsid w:val="00B606F0"/>
    <w:rPr>
      <w:rFonts w:eastAsia="Times New Roman"/>
      <w:color w:val="000000"/>
      <w:szCs w:val="20"/>
    </w:rPr>
  </w:style>
  <w:style w:type="paragraph" w:customStyle="1" w:styleId="OmniPage34">
    <w:name w:val="OmniPage #34"/>
    <w:basedOn w:val="Normal"/>
    <w:qFormat/>
    <w:rsid w:val="00B606F0"/>
    <w:rPr>
      <w:rFonts w:eastAsia="Times New Roman"/>
      <w:color w:val="000000"/>
      <w:szCs w:val="20"/>
    </w:rPr>
  </w:style>
  <w:style w:type="paragraph" w:customStyle="1" w:styleId="OmniPage35">
    <w:name w:val="OmniPage #35"/>
    <w:basedOn w:val="Normal"/>
    <w:qFormat/>
    <w:rsid w:val="00B606F0"/>
    <w:rPr>
      <w:rFonts w:eastAsia="Times New Roman"/>
      <w:color w:val="000000"/>
      <w:szCs w:val="20"/>
    </w:rPr>
  </w:style>
  <w:style w:type="paragraph" w:customStyle="1" w:styleId="OmniPage36">
    <w:name w:val="OmniPage #36"/>
    <w:basedOn w:val="Normal"/>
    <w:qFormat/>
    <w:rsid w:val="00B606F0"/>
    <w:rPr>
      <w:rFonts w:eastAsia="Times New Roman"/>
      <w:color w:val="000000"/>
      <w:szCs w:val="20"/>
    </w:rPr>
  </w:style>
  <w:style w:type="paragraph" w:customStyle="1" w:styleId="OmniPage37">
    <w:name w:val="OmniPage #37"/>
    <w:basedOn w:val="Normal"/>
    <w:qFormat/>
    <w:rsid w:val="00B606F0"/>
    <w:rPr>
      <w:rFonts w:eastAsia="Times New Roman"/>
      <w:color w:val="000000"/>
      <w:szCs w:val="20"/>
    </w:rPr>
  </w:style>
  <w:style w:type="paragraph" w:customStyle="1" w:styleId="OmniPage38">
    <w:name w:val="OmniPage #38"/>
    <w:basedOn w:val="Normal"/>
    <w:qFormat/>
    <w:rsid w:val="00B606F0"/>
    <w:rPr>
      <w:rFonts w:eastAsia="Times New Roman"/>
      <w:color w:val="000000"/>
      <w:szCs w:val="20"/>
    </w:rPr>
  </w:style>
  <w:style w:type="paragraph" w:customStyle="1" w:styleId="OmniPage39">
    <w:name w:val="OmniPage #39"/>
    <w:basedOn w:val="Normal"/>
    <w:qFormat/>
    <w:rsid w:val="00B606F0"/>
    <w:rPr>
      <w:rFonts w:eastAsia="Times New Roman"/>
      <w:color w:val="000000"/>
      <w:szCs w:val="20"/>
    </w:rPr>
  </w:style>
  <w:style w:type="paragraph" w:customStyle="1" w:styleId="OmniPage40">
    <w:name w:val="OmniPage #40"/>
    <w:basedOn w:val="Normal"/>
    <w:qFormat/>
    <w:rsid w:val="00B606F0"/>
    <w:rPr>
      <w:rFonts w:eastAsia="Times New Roman"/>
      <w:color w:val="000000"/>
      <w:szCs w:val="20"/>
    </w:rPr>
  </w:style>
  <w:style w:type="paragraph" w:customStyle="1" w:styleId="OmniPage41">
    <w:name w:val="OmniPage #41"/>
    <w:basedOn w:val="Normal"/>
    <w:qFormat/>
    <w:rsid w:val="00B606F0"/>
    <w:rPr>
      <w:rFonts w:eastAsia="Times New Roman"/>
      <w:color w:val="000000"/>
      <w:szCs w:val="20"/>
    </w:rPr>
  </w:style>
  <w:style w:type="paragraph" w:customStyle="1" w:styleId="OmniPage42">
    <w:name w:val="OmniPage #42"/>
    <w:basedOn w:val="Normal"/>
    <w:qFormat/>
    <w:rsid w:val="00B606F0"/>
    <w:rPr>
      <w:rFonts w:eastAsia="Times New Roman"/>
      <w:color w:val="000000"/>
      <w:szCs w:val="20"/>
    </w:rPr>
  </w:style>
  <w:style w:type="paragraph" w:customStyle="1" w:styleId="OmniPage43">
    <w:name w:val="OmniPage #43"/>
    <w:basedOn w:val="Normal"/>
    <w:qFormat/>
    <w:rsid w:val="00B606F0"/>
    <w:rPr>
      <w:rFonts w:eastAsia="Times New Roman"/>
      <w:color w:val="000000"/>
      <w:szCs w:val="20"/>
    </w:rPr>
  </w:style>
  <w:style w:type="paragraph" w:customStyle="1" w:styleId="OmniPage44">
    <w:name w:val="OmniPage #44"/>
    <w:basedOn w:val="Normal"/>
    <w:qFormat/>
    <w:rsid w:val="00B606F0"/>
    <w:rPr>
      <w:rFonts w:eastAsia="Times New Roman"/>
      <w:color w:val="000000"/>
      <w:szCs w:val="20"/>
    </w:rPr>
  </w:style>
  <w:style w:type="paragraph" w:customStyle="1" w:styleId="OmniPage45">
    <w:name w:val="OmniPage #45"/>
    <w:basedOn w:val="Normal"/>
    <w:qFormat/>
    <w:rsid w:val="00B606F0"/>
    <w:rPr>
      <w:rFonts w:eastAsia="Times New Roman"/>
      <w:color w:val="000000"/>
      <w:szCs w:val="20"/>
    </w:rPr>
  </w:style>
  <w:style w:type="paragraph" w:customStyle="1" w:styleId="OmniPage46">
    <w:name w:val="OmniPage #46"/>
    <w:basedOn w:val="Normal"/>
    <w:qFormat/>
    <w:rsid w:val="00B606F0"/>
    <w:rPr>
      <w:rFonts w:eastAsia="Times New Roman"/>
      <w:color w:val="000000"/>
      <w:szCs w:val="20"/>
    </w:rPr>
  </w:style>
  <w:style w:type="paragraph" w:customStyle="1" w:styleId="OmniPage47">
    <w:name w:val="OmniPage #47"/>
    <w:basedOn w:val="Normal"/>
    <w:qFormat/>
    <w:rsid w:val="00B606F0"/>
    <w:rPr>
      <w:rFonts w:eastAsia="Times New Roman"/>
      <w:color w:val="000000"/>
      <w:szCs w:val="20"/>
    </w:rPr>
  </w:style>
  <w:style w:type="paragraph" w:customStyle="1" w:styleId="OmniPage48">
    <w:name w:val="OmniPage #48"/>
    <w:basedOn w:val="Normal"/>
    <w:qFormat/>
    <w:rsid w:val="00B606F0"/>
    <w:rPr>
      <w:rFonts w:eastAsia="Times New Roman"/>
      <w:color w:val="000000"/>
      <w:szCs w:val="20"/>
    </w:rPr>
  </w:style>
  <w:style w:type="paragraph" w:customStyle="1" w:styleId="OmniPage49">
    <w:name w:val="OmniPage #49"/>
    <w:basedOn w:val="Normal"/>
    <w:qFormat/>
    <w:rsid w:val="00B606F0"/>
    <w:rPr>
      <w:rFonts w:eastAsia="Times New Roman"/>
      <w:color w:val="000000"/>
      <w:szCs w:val="20"/>
    </w:rPr>
  </w:style>
  <w:style w:type="paragraph" w:customStyle="1" w:styleId="OmniPage50">
    <w:name w:val="OmniPage #50"/>
    <w:basedOn w:val="Normal"/>
    <w:qFormat/>
    <w:rsid w:val="00B606F0"/>
    <w:rPr>
      <w:rFonts w:eastAsia="Times New Roman"/>
      <w:color w:val="000000"/>
      <w:szCs w:val="20"/>
    </w:rPr>
  </w:style>
  <w:style w:type="paragraph" w:customStyle="1" w:styleId="OmniPage51">
    <w:name w:val="OmniPage #51"/>
    <w:basedOn w:val="Normal"/>
    <w:qFormat/>
    <w:rsid w:val="00B606F0"/>
    <w:rPr>
      <w:rFonts w:eastAsia="Times New Roman"/>
      <w:color w:val="000000"/>
      <w:szCs w:val="20"/>
    </w:rPr>
  </w:style>
  <w:style w:type="paragraph" w:customStyle="1" w:styleId="OmniPage52">
    <w:name w:val="OmniPage #52"/>
    <w:basedOn w:val="Normal"/>
    <w:qFormat/>
    <w:rsid w:val="00B606F0"/>
    <w:rPr>
      <w:rFonts w:eastAsia="Times New Roman"/>
      <w:color w:val="000000"/>
      <w:szCs w:val="20"/>
    </w:rPr>
  </w:style>
  <w:style w:type="paragraph" w:customStyle="1" w:styleId="OmniPage53">
    <w:name w:val="OmniPage #53"/>
    <w:basedOn w:val="Normal"/>
    <w:qFormat/>
    <w:rsid w:val="00B606F0"/>
    <w:rPr>
      <w:rFonts w:eastAsia="Times New Roman"/>
      <w:color w:val="000000"/>
      <w:szCs w:val="20"/>
    </w:rPr>
  </w:style>
  <w:style w:type="paragraph" w:customStyle="1" w:styleId="OmniPage54">
    <w:name w:val="OmniPage #54"/>
    <w:basedOn w:val="Normal"/>
    <w:qFormat/>
    <w:rsid w:val="00B606F0"/>
    <w:rPr>
      <w:rFonts w:eastAsia="Times New Roman"/>
      <w:color w:val="000000"/>
      <w:szCs w:val="20"/>
    </w:rPr>
  </w:style>
  <w:style w:type="paragraph" w:customStyle="1" w:styleId="OmniPage55">
    <w:name w:val="OmniPage #55"/>
    <w:basedOn w:val="Normal"/>
    <w:qFormat/>
    <w:rsid w:val="00B606F0"/>
    <w:rPr>
      <w:rFonts w:eastAsia="Times New Roman"/>
      <w:color w:val="000000"/>
      <w:szCs w:val="20"/>
    </w:rPr>
  </w:style>
  <w:style w:type="paragraph" w:customStyle="1" w:styleId="OmniPage56">
    <w:name w:val="OmniPage #56"/>
    <w:basedOn w:val="Normal"/>
    <w:qFormat/>
    <w:rsid w:val="00B606F0"/>
    <w:rPr>
      <w:rFonts w:eastAsia="Times New Roman"/>
      <w:color w:val="000000"/>
      <w:szCs w:val="20"/>
    </w:rPr>
  </w:style>
  <w:style w:type="paragraph" w:customStyle="1" w:styleId="OmniPage57">
    <w:name w:val="OmniPage #57"/>
    <w:basedOn w:val="Normal"/>
    <w:qFormat/>
    <w:rsid w:val="00B606F0"/>
    <w:rPr>
      <w:rFonts w:eastAsia="Times New Roman"/>
      <w:color w:val="000000"/>
      <w:szCs w:val="20"/>
    </w:rPr>
  </w:style>
  <w:style w:type="paragraph" w:customStyle="1" w:styleId="OmniPage58">
    <w:name w:val="OmniPage #58"/>
    <w:basedOn w:val="Normal"/>
    <w:qFormat/>
    <w:rsid w:val="00B606F0"/>
    <w:rPr>
      <w:rFonts w:eastAsia="Times New Roman"/>
      <w:color w:val="000000"/>
      <w:szCs w:val="20"/>
    </w:rPr>
  </w:style>
  <w:style w:type="paragraph" w:customStyle="1" w:styleId="OmniPage59">
    <w:name w:val="OmniPage #59"/>
    <w:basedOn w:val="Normal"/>
    <w:qFormat/>
    <w:rsid w:val="00B606F0"/>
    <w:rPr>
      <w:rFonts w:eastAsia="Times New Roman"/>
      <w:color w:val="000000"/>
      <w:szCs w:val="20"/>
    </w:rPr>
  </w:style>
  <w:style w:type="paragraph" w:customStyle="1" w:styleId="OmniPage60">
    <w:name w:val="OmniPage #60"/>
    <w:basedOn w:val="Normal"/>
    <w:qFormat/>
    <w:rsid w:val="00B606F0"/>
    <w:rPr>
      <w:rFonts w:eastAsia="Times New Roman"/>
      <w:color w:val="000000"/>
      <w:szCs w:val="20"/>
    </w:rPr>
  </w:style>
  <w:style w:type="paragraph" w:customStyle="1" w:styleId="OmniPage61">
    <w:name w:val="OmniPage #61"/>
    <w:basedOn w:val="Normal"/>
    <w:qFormat/>
    <w:rsid w:val="00B606F0"/>
    <w:rPr>
      <w:rFonts w:eastAsia="Times New Roman"/>
      <w:color w:val="000000"/>
      <w:szCs w:val="20"/>
    </w:rPr>
  </w:style>
  <w:style w:type="paragraph" w:customStyle="1" w:styleId="OmniPage62">
    <w:name w:val="OmniPage #62"/>
    <w:basedOn w:val="Normal"/>
    <w:qFormat/>
    <w:rsid w:val="00B606F0"/>
    <w:rPr>
      <w:rFonts w:eastAsia="Times New Roman"/>
      <w:color w:val="000000"/>
      <w:szCs w:val="20"/>
    </w:rPr>
  </w:style>
  <w:style w:type="paragraph" w:customStyle="1" w:styleId="OmniPage63">
    <w:name w:val="OmniPage #63"/>
    <w:basedOn w:val="Normal"/>
    <w:qFormat/>
    <w:rsid w:val="00B606F0"/>
    <w:rPr>
      <w:rFonts w:eastAsia="Times New Roman"/>
      <w:color w:val="000000"/>
      <w:szCs w:val="20"/>
    </w:rPr>
  </w:style>
  <w:style w:type="paragraph" w:customStyle="1" w:styleId="OmniPage64">
    <w:name w:val="OmniPage #64"/>
    <w:basedOn w:val="Normal"/>
    <w:qFormat/>
    <w:rsid w:val="00B606F0"/>
    <w:rPr>
      <w:rFonts w:eastAsia="Times New Roman"/>
      <w:color w:val="000000"/>
      <w:szCs w:val="20"/>
    </w:rPr>
  </w:style>
  <w:style w:type="paragraph" w:customStyle="1" w:styleId="OmniPage65">
    <w:name w:val="OmniPage #65"/>
    <w:basedOn w:val="Normal"/>
    <w:qFormat/>
    <w:rsid w:val="00B606F0"/>
    <w:rPr>
      <w:rFonts w:eastAsia="Times New Roman"/>
      <w:color w:val="000000"/>
      <w:szCs w:val="20"/>
    </w:rPr>
  </w:style>
  <w:style w:type="paragraph" w:customStyle="1" w:styleId="OmniPage66">
    <w:name w:val="OmniPage #66"/>
    <w:basedOn w:val="Normal"/>
    <w:qFormat/>
    <w:rsid w:val="00B606F0"/>
    <w:rPr>
      <w:rFonts w:eastAsia="Times New Roman"/>
      <w:color w:val="000000"/>
      <w:szCs w:val="20"/>
    </w:rPr>
  </w:style>
  <w:style w:type="paragraph" w:customStyle="1" w:styleId="OmniPage67">
    <w:name w:val="OmniPage #67"/>
    <w:basedOn w:val="Normal"/>
    <w:qFormat/>
    <w:rsid w:val="00B606F0"/>
    <w:rPr>
      <w:rFonts w:eastAsia="Times New Roman"/>
      <w:color w:val="000000"/>
      <w:szCs w:val="20"/>
    </w:rPr>
  </w:style>
  <w:style w:type="paragraph" w:customStyle="1" w:styleId="OmniPage68">
    <w:name w:val="OmniPage #68"/>
    <w:basedOn w:val="Normal"/>
    <w:qFormat/>
    <w:rsid w:val="00B606F0"/>
    <w:rPr>
      <w:rFonts w:eastAsia="Times New Roman"/>
      <w:color w:val="000000"/>
      <w:szCs w:val="20"/>
    </w:rPr>
  </w:style>
  <w:style w:type="paragraph" w:customStyle="1" w:styleId="OmniPage69">
    <w:name w:val="OmniPage #69"/>
    <w:basedOn w:val="Normal"/>
    <w:qFormat/>
    <w:rsid w:val="00B606F0"/>
    <w:rPr>
      <w:rFonts w:eastAsia="Times New Roman"/>
      <w:color w:val="000000"/>
      <w:szCs w:val="20"/>
    </w:rPr>
  </w:style>
  <w:style w:type="paragraph" w:customStyle="1" w:styleId="OmniPage70">
    <w:name w:val="OmniPage #70"/>
    <w:basedOn w:val="Normal"/>
    <w:qFormat/>
    <w:rsid w:val="00B606F0"/>
    <w:rPr>
      <w:rFonts w:eastAsia="Times New Roman"/>
      <w:color w:val="000000"/>
      <w:szCs w:val="20"/>
    </w:rPr>
  </w:style>
  <w:style w:type="paragraph" w:customStyle="1" w:styleId="OmniPage71">
    <w:name w:val="OmniPage #71"/>
    <w:basedOn w:val="Normal"/>
    <w:qFormat/>
    <w:rsid w:val="00B606F0"/>
    <w:rPr>
      <w:rFonts w:eastAsia="Times New Roman"/>
      <w:color w:val="000000"/>
      <w:szCs w:val="20"/>
    </w:rPr>
  </w:style>
  <w:style w:type="table" w:customStyle="1" w:styleId="MediumGrid22">
    <w:name w:val="Medium Grid 22"/>
    <w:basedOn w:val="TableNormal"/>
    <w:uiPriority w:val="68"/>
    <w:rsid w:val="00B606F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606F0"/>
    <w:rPr>
      <w:rFonts w:ascii="Times New Roman" w:eastAsia="Times New Roman" w:hAnsi="Times New Roman" w:cs="Calibri"/>
      <w:sz w:val="16"/>
      <w:szCs w:val="20"/>
    </w:rPr>
  </w:style>
  <w:style w:type="character" w:customStyle="1" w:styleId="createby">
    <w:name w:val="createby"/>
    <w:rsid w:val="00B606F0"/>
  </w:style>
  <w:style w:type="character" w:customStyle="1" w:styleId="quote-right">
    <w:name w:val="quote-right"/>
    <w:rsid w:val="00B606F0"/>
  </w:style>
  <w:style w:type="character" w:customStyle="1" w:styleId="smallcase">
    <w:name w:val="smallcase"/>
    <w:rsid w:val="00B606F0"/>
  </w:style>
  <w:style w:type="character" w:customStyle="1" w:styleId="ft0">
    <w:name w:val="ft0"/>
    <w:rsid w:val="00B606F0"/>
  </w:style>
  <w:style w:type="character" w:customStyle="1" w:styleId="ft2">
    <w:name w:val="ft2"/>
    <w:rsid w:val="00B606F0"/>
  </w:style>
  <w:style w:type="character" w:customStyle="1" w:styleId="ft3">
    <w:name w:val="ft3"/>
    <w:rsid w:val="00B606F0"/>
  </w:style>
  <w:style w:type="character" w:customStyle="1" w:styleId="StyleTimesNewRoman12ptBold1">
    <w:name w:val="Style Times New Roman 12 pt Bold1"/>
    <w:rsid w:val="00B606F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606F0"/>
    <w:rPr>
      <w:rFonts w:eastAsia="MS Mincho"/>
      <w:szCs w:val="24"/>
      <w:u w:val="single"/>
      <w:lang w:val="en-US" w:eastAsia="ja-JP" w:bidi="ar-SA"/>
    </w:rPr>
  </w:style>
  <w:style w:type="character" w:customStyle="1" w:styleId="CircledChar2">
    <w:name w:val="Circled Char2"/>
    <w:rsid w:val="00B606F0"/>
    <w:rPr>
      <w:rFonts w:eastAsia="MS Mincho"/>
      <w:b/>
      <w:szCs w:val="24"/>
      <w:u w:val="single"/>
      <w:lang w:val="en-US" w:eastAsia="ja-JP" w:bidi="ar-SA"/>
    </w:rPr>
  </w:style>
  <w:style w:type="character" w:customStyle="1" w:styleId="SmallTextChar2">
    <w:name w:val="Small Text Char2"/>
    <w:rsid w:val="00B606F0"/>
    <w:rPr>
      <w:rFonts w:eastAsia="MS Mincho"/>
      <w:sz w:val="15"/>
      <w:szCs w:val="24"/>
      <w:lang w:val="en-US" w:eastAsia="ja-JP" w:bidi="ar-SA"/>
    </w:rPr>
  </w:style>
  <w:style w:type="character" w:customStyle="1" w:styleId="BoldandUnderlineCharCharCharCharChar1">
    <w:name w:val="Bold and Underline Char Char Char Char Char1"/>
    <w:rsid w:val="00B606F0"/>
    <w:rPr>
      <w:b/>
      <w:szCs w:val="24"/>
      <w:u w:val="single"/>
      <w:lang w:val="en-US" w:eastAsia="en-US" w:bidi="ar-SA"/>
    </w:rPr>
  </w:style>
  <w:style w:type="character" w:customStyle="1" w:styleId="SmallCardChar">
    <w:name w:val="Small Card Char"/>
    <w:rsid w:val="00B606F0"/>
    <w:rPr>
      <w:rFonts w:ascii="Palatino Linotype" w:eastAsia="Times New Roman" w:hAnsi="Palatino Linotype"/>
      <w:sz w:val="12"/>
      <w:szCs w:val="24"/>
    </w:rPr>
  </w:style>
  <w:style w:type="character" w:customStyle="1" w:styleId="StyleBoldUnderline10ptBold">
    <w:name w:val="Style Bold Underline + 10 pt Bold"/>
    <w:rsid w:val="00B606F0"/>
    <w:rPr>
      <w:b/>
      <w:bCs/>
      <w:sz w:val="20"/>
      <w:u w:val="thick"/>
    </w:rPr>
  </w:style>
  <w:style w:type="paragraph" w:customStyle="1" w:styleId="NormalNoUnderline">
    <w:name w:val="Normal + No Underline"/>
    <w:basedOn w:val="Normal"/>
    <w:link w:val="NormalNoUnderlineChar"/>
    <w:qFormat/>
    <w:rsid w:val="00B606F0"/>
    <w:pPr>
      <w:ind w:left="720"/>
    </w:pPr>
    <w:rPr>
      <w:rFonts w:eastAsia="Times New Roman"/>
      <w:sz w:val="12"/>
    </w:rPr>
  </w:style>
  <w:style w:type="character" w:customStyle="1" w:styleId="NormalNoUnderlineChar">
    <w:name w:val="Normal + No Underline Char"/>
    <w:link w:val="NormalNoUnderline"/>
    <w:rsid w:val="00B606F0"/>
    <w:rPr>
      <w:rFonts w:ascii="Calibri" w:eastAsia="Times New Roman" w:hAnsi="Calibri" w:cs="Calibri"/>
      <w:sz w:val="12"/>
    </w:rPr>
  </w:style>
  <w:style w:type="paragraph" w:customStyle="1" w:styleId="TagCite2">
    <w:name w:val="Tag Cite"/>
    <w:basedOn w:val="PageHeader"/>
    <w:link w:val="TagCiteChar3"/>
    <w:qFormat/>
    <w:rsid w:val="00B606F0"/>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606F0"/>
    <w:rPr>
      <w:rFonts w:ascii="Arial Narrow" w:eastAsia="SimSun" w:hAnsi="Arial Narrow" w:cs="Calibri"/>
      <w:b/>
      <w:sz w:val="24"/>
      <w:lang w:eastAsia="zh-CN"/>
    </w:rPr>
  </w:style>
  <w:style w:type="character" w:customStyle="1" w:styleId="smalllink">
    <w:name w:val="smalllink"/>
    <w:rsid w:val="00B606F0"/>
  </w:style>
  <w:style w:type="character" w:customStyle="1" w:styleId="bighead1">
    <w:name w:val="bighead1"/>
    <w:rsid w:val="00B606F0"/>
    <w:rPr>
      <w:rFonts w:ascii="Verdana" w:hAnsi="Verdana" w:hint="default"/>
      <w:b/>
      <w:bCs/>
      <w:sz w:val="27"/>
      <w:szCs w:val="27"/>
    </w:rPr>
  </w:style>
  <w:style w:type="character" w:customStyle="1" w:styleId="Underline-WFU">
    <w:name w:val="Underline-WFU"/>
    <w:uiPriority w:val="1"/>
    <w:qFormat/>
    <w:rsid w:val="00B606F0"/>
    <w:rPr>
      <w:rFonts w:ascii="Cambria" w:hAnsi="Cambria"/>
      <w:sz w:val="21"/>
      <w:u w:val="single"/>
    </w:rPr>
  </w:style>
  <w:style w:type="paragraph" w:customStyle="1" w:styleId="Tiny-WFU">
    <w:name w:val="Tiny-WFU"/>
    <w:basedOn w:val="Normal"/>
    <w:qFormat/>
    <w:rsid w:val="00B606F0"/>
    <w:rPr>
      <w:rFonts w:ascii="Cambria" w:eastAsia="Malgun Gothic" w:hAnsi="Cambria"/>
      <w:sz w:val="12"/>
      <w:lang w:eastAsia="ko-KR"/>
    </w:rPr>
  </w:style>
  <w:style w:type="character" w:customStyle="1" w:styleId="CardTextCharChar">
    <w:name w:val="Card Text Char Char"/>
    <w:rsid w:val="00B606F0"/>
    <w:rPr>
      <w:rFonts w:ascii="Arial" w:hAnsi="Arial"/>
      <w:sz w:val="16"/>
      <w:szCs w:val="24"/>
    </w:rPr>
  </w:style>
  <w:style w:type="paragraph" w:customStyle="1" w:styleId="Indentation">
    <w:name w:val="Indentation"/>
    <w:basedOn w:val="Normal"/>
    <w:qFormat/>
    <w:rsid w:val="00B606F0"/>
    <w:pPr>
      <w:ind w:left="288" w:right="288"/>
    </w:pPr>
    <w:rPr>
      <w:rFonts w:eastAsia="Calibri"/>
    </w:rPr>
  </w:style>
  <w:style w:type="character" w:customStyle="1" w:styleId="left-date1">
    <w:name w:val="left-date1"/>
    <w:rsid w:val="00B606F0"/>
    <w:rPr>
      <w:rFonts w:ascii="Verdana" w:hAnsi="Verdana" w:hint="default"/>
      <w:color w:val="666666"/>
      <w:sz w:val="14"/>
      <w:szCs w:val="14"/>
    </w:rPr>
  </w:style>
  <w:style w:type="paragraph" w:customStyle="1" w:styleId="seeall">
    <w:name w:val="seeall"/>
    <w:basedOn w:val="Normal"/>
    <w:qFormat/>
    <w:rsid w:val="00B606F0"/>
    <w:pPr>
      <w:spacing w:before="100" w:beforeAutospacing="1" w:after="100" w:afterAutospacing="1"/>
    </w:pPr>
    <w:rPr>
      <w:rFonts w:eastAsia="Times New Roman"/>
      <w:sz w:val="24"/>
    </w:rPr>
  </w:style>
  <w:style w:type="character" w:customStyle="1" w:styleId="list-comma">
    <w:name w:val="list-comma"/>
    <w:basedOn w:val="DefaultParagraphFont"/>
    <w:rsid w:val="00B606F0"/>
  </w:style>
  <w:style w:type="character" w:customStyle="1" w:styleId="livefyre-commentcount">
    <w:name w:val="livefyre-commentcount"/>
    <w:basedOn w:val="DefaultParagraphFont"/>
    <w:rsid w:val="00B606F0"/>
  </w:style>
  <w:style w:type="character" w:customStyle="1" w:styleId="rednegchange">
    <w:name w:val="red_neg_change"/>
    <w:basedOn w:val="DefaultParagraphFont"/>
    <w:rsid w:val="00B606F0"/>
  </w:style>
  <w:style w:type="character" w:customStyle="1" w:styleId="wsodqchgshow">
    <w:name w:val="wsodq_chgshow"/>
    <w:basedOn w:val="DefaultParagraphFont"/>
    <w:rsid w:val="00B606F0"/>
  </w:style>
  <w:style w:type="character" w:customStyle="1" w:styleId="greenposchange">
    <w:name w:val="green_pos_change"/>
    <w:basedOn w:val="DefaultParagraphFont"/>
    <w:rsid w:val="00B606F0"/>
  </w:style>
  <w:style w:type="character" w:customStyle="1" w:styleId="image-credit">
    <w:name w:val="image-credit"/>
    <w:basedOn w:val="DefaultParagraphFont"/>
    <w:rsid w:val="00B606F0"/>
  </w:style>
  <w:style w:type="paragraph" w:customStyle="1" w:styleId="gascontcredit">
    <w:name w:val="gas_cont_credit"/>
    <w:basedOn w:val="Normal"/>
    <w:qFormat/>
    <w:rsid w:val="00B606F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606F0"/>
    <w:rPr>
      <w:b/>
      <w:szCs w:val="24"/>
      <w:u w:val="single"/>
      <w:lang w:val="en-US" w:eastAsia="en-US" w:bidi="ar-SA"/>
    </w:rPr>
  </w:style>
  <w:style w:type="paragraph" w:customStyle="1" w:styleId="endarticle">
    <w:name w:val="endarticle"/>
    <w:basedOn w:val="Normal"/>
    <w:uiPriority w:val="99"/>
    <w:qFormat/>
    <w:rsid w:val="00B606F0"/>
    <w:pPr>
      <w:spacing w:before="100" w:beforeAutospacing="1" w:after="100" w:afterAutospacing="1"/>
    </w:pPr>
    <w:rPr>
      <w:rFonts w:eastAsia="Times New Roman"/>
      <w:sz w:val="24"/>
    </w:rPr>
  </w:style>
  <w:style w:type="paragraph" w:customStyle="1" w:styleId="a-body-text">
    <w:name w:val="a-body-text"/>
    <w:basedOn w:val="Normal"/>
    <w:uiPriority w:val="99"/>
    <w:qFormat/>
    <w:rsid w:val="00B606F0"/>
    <w:pPr>
      <w:spacing w:before="100" w:beforeAutospacing="1" w:after="100" w:afterAutospacing="1"/>
    </w:pPr>
    <w:rPr>
      <w:rFonts w:eastAsia="Times New Roman"/>
      <w:sz w:val="24"/>
    </w:rPr>
  </w:style>
  <w:style w:type="paragraph" w:customStyle="1" w:styleId="obgpara">
    <w:name w:val="obg_para"/>
    <w:basedOn w:val="Normal"/>
    <w:uiPriority w:val="99"/>
    <w:qFormat/>
    <w:rsid w:val="00B606F0"/>
    <w:pPr>
      <w:spacing w:before="100" w:beforeAutospacing="1" w:after="100" w:afterAutospacing="1"/>
    </w:pPr>
    <w:rPr>
      <w:rFonts w:eastAsia="Times New Roman"/>
      <w:sz w:val="24"/>
    </w:rPr>
  </w:style>
  <w:style w:type="character" w:customStyle="1" w:styleId="caption4">
    <w:name w:val="caption4"/>
    <w:basedOn w:val="DefaultParagraphFont"/>
    <w:rsid w:val="00B606F0"/>
  </w:style>
  <w:style w:type="character" w:customStyle="1" w:styleId="honorific-prefix">
    <w:name w:val="honorific-prefix"/>
    <w:basedOn w:val="DefaultParagraphFont"/>
    <w:rsid w:val="00B606F0"/>
  </w:style>
  <w:style w:type="character" w:customStyle="1" w:styleId="given-name">
    <w:name w:val="given-name"/>
    <w:basedOn w:val="DefaultParagraphFont"/>
    <w:rsid w:val="00B606F0"/>
  </w:style>
  <w:style w:type="character" w:customStyle="1" w:styleId="family-name">
    <w:name w:val="family-name"/>
    <w:basedOn w:val="DefaultParagraphFont"/>
    <w:rsid w:val="00B606F0"/>
  </w:style>
  <w:style w:type="character" w:customStyle="1" w:styleId="chead">
    <w:name w:val="chead"/>
    <w:basedOn w:val="DefaultParagraphFont"/>
    <w:rsid w:val="00B606F0"/>
  </w:style>
  <w:style w:type="character" w:customStyle="1" w:styleId="obgcapsstart">
    <w:name w:val="obg_caps_start"/>
    <w:basedOn w:val="DefaultParagraphFont"/>
    <w:rsid w:val="00B606F0"/>
  </w:style>
  <w:style w:type="character" w:customStyle="1" w:styleId="lrdctph">
    <w:name w:val="lr_dct_ph"/>
    <w:basedOn w:val="DefaultParagraphFont"/>
    <w:rsid w:val="00B606F0"/>
  </w:style>
  <w:style w:type="character" w:customStyle="1" w:styleId="BoxX2">
    <w:name w:val="BoxX2"/>
    <w:qFormat/>
    <w:rsid w:val="00B606F0"/>
    <w:rPr>
      <w:rFonts w:ascii="Times New Roman" w:hAnsi="Times New Roman"/>
      <w:b/>
      <w:sz w:val="22"/>
      <w:u w:val="single"/>
      <w:bdr w:val="single" w:sz="4" w:space="0" w:color="auto"/>
    </w:rPr>
  </w:style>
  <w:style w:type="paragraph" w:customStyle="1" w:styleId="TxBr41p1">
    <w:name w:val="TxBr_41p1"/>
    <w:basedOn w:val="Normal"/>
    <w:qFormat/>
    <w:rsid w:val="00B606F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606F0"/>
    <w:rPr>
      <w:rFonts w:ascii="Georgia" w:eastAsia="Times New Roman" w:hAnsi="Georgia" w:cs="Arial" w:hint="default"/>
      <w:b/>
      <w:bCs/>
      <w:kern w:val="32"/>
      <w:sz w:val="28"/>
      <w:szCs w:val="32"/>
    </w:rPr>
  </w:style>
  <w:style w:type="character" w:customStyle="1" w:styleId="style3Char0">
    <w:name w:val="style 3 Char"/>
    <w:rsid w:val="00B606F0"/>
    <w:rPr>
      <w:sz w:val="18"/>
      <w:szCs w:val="24"/>
      <w:lang w:val="en-US" w:eastAsia="en-US" w:bidi="ar-SA"/>
    </w:rPr>
  </w:style>
  <w:style w:type="paragraph" w:customStyle="1" w:styleId="003Cite">
    <w:name w:val="003Cite"/>
    <w:basedOn w:val="Normal"/>
    <w:qFormat/>
    <w:rsid w:val="00B606F0"/>
    <w:rPr>
      <w:rFonts w:eastAsia="Calibri"/>
      <w:szCs w:val="16"/>
    </w:rPr>
  </w:style>
  <w:style w:type="paragraph" w:customStyle="1" w:styleId="NormalBold">
    <w:name w:val="Normal + Bold"/>
    <w:aliases w:val="Double Underline"/>
    <w:basedOn w:val="Normal"/>
    <w:link w:val="NormalBoldChar"/>
    <w:qFormat/>
    <w:rsid w:val="00B606F0"/>
    <w:pPr>
      <w:jc w:val="both"/>
    </w:pPr>
    <w:rPr>
      <w:b/>
      <w:color w:val="000000"/>
      <w:u w:val="single"/>
    </w:rPr>
  </w:style>
  <w:style w:type="character" w:customStyle="1" w:styleId="NormalBoldChar">
    <w:name w:val="Normal + Bold Char"/>
    <w:aliases w:val="Double Underline Char"/>
    <w:basedOn w:val="DefaultParagraphFont"/>
    <w:link w:val="NormalBold"/>
    <w:rsid w:val="00B606F0"/>
    <w:rPr>
      <w:rFonts w:ascii="Calibri" w:hAnsi="Calibri" w:cs="Calibri"/>
      <w:b/>
      <w:color w:val="000000"/>
      <w:u w:val="single"/>
    </w:rPr>
  </w:style>
  <w:style w:type="character" w:customStyle="1" w:styleId="BlockHeadingsChar1">
    <w:name w:val="Block Headings Char1"/>
    <w:rsid w:val="00B606F0"/>
    <w:rPr>
      <w:b/>
      <w:caps/>
    </w:rPr>
  </w:style>
  <w:style w:type="character" w:customStyle="1" w:styleId="FontStyle170">
    <w:name w:val="Font Style170"/>
    <w:uiPriority w:val="99"/>
    <w:rsid w:val="00B606F0"/>
    <w:rPr>
      <w:rFonts w:ascii="Bookman Old Style" w:hAnsi="Bookman Old Style" w:cs="Bookman Old Style"/>
      <w:sz w:val="16"/>
      <w:szCs w:val="16"/>
    </w:rPr>
  </w:style>
  <w:style w:type="character" w:customStyle="1" w:styleId="FontStyle17">
    <w:name w:val="Font Style17"/>
    <w:uiPriority w:val="99"/>
    <w:rsid w:val="00B606F0"/>
    <w:rPr>
      <w:rFonts w:ascii="Book Antiqua" w:hAnsi="Book Antiqua" w:cs="Book Antiqua"/>
      <w:i/>
      <w:iCs/>
      <w:spacing w:val="10"/>
      <w:sz w:val="22"/>
      <w:szCs w:val="22"/>
    </w:rPr>
  </w:style>
  <w:style w:type="character" w:customStyle="1" w:styleId="articoloinside">
    <w:name w:val="articolo_inside"/>
    <w:rsid w:val="00B606F0"/>
  </w:style>
  <w:style w:type="paragraph" w:customStyle="1" w:styleId="pagetools">
    <w:name w:val="pagetools"/>
    <w:basedOn w:val="Normal"/>
    <w:qFormat/>
    <w:rsid w:val="00B606F0"/>
    <w:pPr>
      <w:spacing w:before="100" w:beforeAutospacing="1" w:after="100" w:afterAutospacing="1"/>
    </w:pPr>
    <w:rPr>
      <w:rFonts w:eastAsia="Times New Roman"/>
      <w:sz w:val="24"/>
    </w:rPr>
  </w:style>
  <w:style w:type="character" w:customStyle="1" w:styleId="job">
    <w:name w:val="job"/>
    <w:basedOn w:val="DefaultParagraphFont"/>
    <w:rsid w:val="00B606F0"/>
  </w:style>
  <w:style w:type="character" w:customStyle="1" w:styleId="publisher">
    <w:name w:val="publisher"/>
    <w:basedOn w:val="DefaultParagraphFont"/>
    <w:rsid w:val="00B606F0"/>
  </w:style>
  <w:style w:type="character" w:customStyle="1" w:styleId="pubyear">
    <w:name w:val="pubyear"/>
    <w:basedOn w:val="DefaultParagraphFont"/>
    <w:rsid w:val="00B606F0"/>
  </w:style>
  <w:style w:type="character" w:customStyle="1" w:styleId="pubcity">
    <w:name w:val="pubcity"/>
    <w:basedOn w:val="DefaultParagraphFont"/>
    <w:rsid w:val="00B606F0"/>
  </w:style>
  <w:style w:type="paragraph" w:customStyle="1" w:styleId="C-Text">
    <w:name w:val="C-Text"/>
    <w:basedOn w:val="Normal"/>
    <w:qFormat/>
    <w:rsid w:val="00B606F0"/>
    <w:pPr>
      <w:tabs>
        <w:tab w:val="num" w:pos="720"/>
      </w:tabs>
      <w:ind w:left="720" w:hanging="360"/>
    </w:pPr>
    <w:rPr>
      <w:rFonts w:ascii="Garamond" w:hAnsi="Garamond"/>
      <w:sz w:val="24"/>
    </w:rPr>
  </w:style>
  <w:style w:type="character" w:customStyle="1" w:styleId="ecdate">
    <w:name w:val="ec_date"/>
    <w:basedOn w:val="DefaultParagraphFont"/>
    <w:rsid w:val="00B606F0"/>
    <w:rPr>
      <w:rFonts w:ascii="Verdana" w:hAnsi="Verdana" w:hint="default"/>
      <w:sz w:val="20"/>
      <w:szCs w:val="20"/>
      <w:shd w:val="clear" w:color="auto" w:fill="FFFFFF"/>
    </w:rPr>
  </w:style>
  <w:style w:type="paragraph" w:customStyle="1" w:styleId="ecmsonormal">
    <w:name w:val="ec_msonormal"/>
    <w:basedOn w:val="Normal"/>
    <w:qFormat/>
    <w:rsid w:val="00B606F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606F0"/>
  </w:style>
  <w:style w:type="paragraph" w:customStyle="1" w:styleId="u-intro">
    <w:name w:val="u-intro"/>
    <w:basedOn w:val="Normal"/>
    <w:qFormat/>
    <w:rsid w:val="00B606F0"/>
    <w:pPr>
      <w:spacing w:before="100" w:beforeAutospacing="1" w:after="100" w:afterAutospacing="1"/>
    </w:pPr>
    <w:rPr>
      <w:sz w:val="24"/>
    </w:rPr>
  </w:style>
  <w:style w:type="character" w:customStyle="1" w:styleId="u-byline">
    <w:name w:val="u-byline"/>
    <w:basedOn w:val="DefaultParagraphFont"/>
    <w:rsid w:val="00B606F0"/>
  </w:style>
  <w:style w:type="character" w:customStyle="1" w:styleId="articlebya">
    <w:name w:val="articleby_a"/>
    <w:basedOn w:val="DefaultParagraphFont"/>
    <w:rsid w:val="00B606F0"/>
  </w:style>
  <w:style w:type="character" w:customStyle="1" w:styleId="popupwinby">
    <w:name w:val="popupwinby"/>
    <w:basedOn w:val="DefaultParagraphFont"/>
    <w:rsid w:val="00B606F0"/>
  </w:style>
  <w:style w:type="character" w:customStyle="1" w:styleId="storyheader">
    <w:name w:val="storyheader"/>
    <w:basedOn w:val="DefaultParagraphFont"/>
    <w:rsid w:val="00B606F0"/>
  </w:style>
  <w:style w:type="character" w:customStyle="1" w:styleId="StyleNormalWeb10ptChar">
    <w:name w:val="Style Normal (Web) + 10 pt Char"/>
    <w:basedOn w:val="DefaultParagraphFont"/>
    <w:rsid w:val="00B606F0"/>
    <w:rPr>
      <w:szCs w:val="24"/>
      <w:lang w:val="en-US" w:eastAsia="en-US" w:bidi="ar-SA"/>
    </w:rPr>
  </w:style>
  <w:style w:type="paragraph" w:customStyle="1" w:styleId="TagCiteShells">
    <w:name w:val="Tag/Cite/Shells"/>
    <w:basedOn w:val="Normal"/>
    <w:qFormat/>
    <w:rsid w:val="00B606F0"/>
    <w:rPr>
      <w:b/>
    </w:rPr>
  </w:style>
  <w:style w:type="paragraph" w:customStyle="1" w:styleId="DefinitionTerm">
    <w:name w:val="Definition Term"/>
    <w:basedOn w:val="Normal"/>
    <w:next w:val="Normal"/>
    <w:qFormat/>
    <w:rsid w:val="00B606F0"/>
    <w:rPr>
      <w:snapToGrid w:val="0"/>
      <w:sz w:val="24"/>
    </w:rPr>
  </w:style>
  <w:style w:type="character" w:customStyle="1" w:styleId="Style3CharChar">
    <w:name w:val="Style3 Char Char"/>
    <w:basedOn w:val="DefaultParagraphFont"/>
    <w:rsid w:val="00B606F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606F0"/>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B606F0"/>
    <w:rPr>
      <w:lang w:eastAsia="en-US"/>
    </w:rPr>
  </w:style>
  <w:style w:type="character" w:customStyle="1" w:styleId="BoldUnderlineChar3">
    <w:name w:val="Bold + Underline Char"/>
    <w:basedOn w:val="DefaultParagraphFont"/>
    <w:rsid w:val="00B606F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606F0"/>
  </w:style>
  <w:style w:type="character" w:customStyle="1" w:styleId="CharacterStyle7">
    <w:name w:val="Character Style 7"/>
    <w:rsid w:val="00B606F0"/>
    <w:rPr>
      <w:rFonts w:ascii="Arial Narrow" w:hAnsi="Arial Narrow" w:cs="Arial Narrow"/>
      <w:sz w:val="20"/>
      <w:szCs w:val="20"/>
      <w:u w:val="single"/>
    </w:rPr>
  </w:style>
  <w:style w:type="character" w:customStyle="1" w:styleId="StyleStyle4Char">
    <w:name w:val="Style Style4 + Char"/>
    <w:basedOn w:val="DefaultParagraphFont"/>
    <w:rsid w:val="00B606F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606F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606F0"/>
    <w:rPr>
      <w:rFonts w:ascii="Verdana" w:hAnsi="Verdana"/>
      <w:szCs w:val="21"/>
      <w:u w:val="thick"/>
    </w:rPr>
  </w:style>
  <w:style w:type="character" w:customStyle="1" w:styleId="Styleunderline12pt">
    <w:name w:val="Style underline + 12 pt"/>
    <w:rsid w:val="00B606F0"/>
    <w:rPr>
      <w:rFonts w:ascii="Times New Roman" w:hAnsi="Times New Roman"/>
      <w:bCs/>
      <w:sz w:val="20"/>
      <w:u w:val="single"/>
    </w:rPr>
  </w:style>
  <w:style w:type="character" w:customStyle="1" w:styleId="StyleUnderlineChar19pt">
    <w:name w:val="Style Underline Char1 + 9 pt"/>
    <w:rsid w:val="00B606F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606F0"/>
    <w:rPr>
      <w:rFonts w:ascii="Times New Roman" w:hAnsi="Times New Roman"/>
      <w:b/>
      <w:bCs/>
      <w:sz w:val="20"/>
      <w:szCs w:val="24"/>
      <w:u w:val="single"/>
      <w:lang w:val="en-US" w:eastAsia="en-US" w:bidi="ar-SA"/>
    </w:rPr>
  </w:style>
  <w:style w:type="character" w:customStyle="1" w:styleId="StyleUnderlineChar19pt1">
    <w:name w:val="Style Underline Char1 + 9 pt1"/>
    <w:rsid w:val="00B606F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606F0"/>
    <w:rPr>
      <w:rFonts w:ascii="Times New Roman" w:hAnsi="Times New Roman"/>
      <w:sz w:val="20"/>
      <w:u w:val="single"/>
      <w:lang w:val="en-US" w:eastAsia="en-US" w:bidi="ar-SA"/>
    </w:rPr>
  </w:style>
  <w:style w:type="paragraph" w:customStyle="1" w:styleId="StyleUnderline9pt10">
    <w:name w:val="Style Underline + 9 pt1"/>
    <w:qFormat/>
    <w:rsid w:val="00B606F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606F0"/>
    <w:rPr>
      <w:sz w:val="20"/>
      <w:u w:val="single"/>
    </w:rPr>
  </w:style>
  <w:style w:type="character" w:customStyle="1" w:styleId="StyleUnderlineChar19pt2">
    <w:name w:val="Style Underline Char1 + 9 pt2"/>
    <w:rsid w:val="00B606F0"/>
    <w:rPr>
      <w:rFonts w:ascii="Times New Roman" w:hAnsi="Times New Roman"/>
      <w:sz w:val="20"/>
      <w:szCs w:val="24"/>
      <w:u w:val="single"/>
      <w:lang w:val="en-US" w:eastAsia="en-US" w:bidi="ar-SA"/>
    </w:rPr>
  </w:style>
  <w:style w:type="character" w:customStyle="1" w:styleId="StyleUnderlineChar19pt3">
    <w:name w:val="Style Underline Char1 + 9 pt3"/>
    <w:rsid w:val="00B606F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606F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606F0"/>
    <w:rPr>
      <w:rFonts w:ascii="Times New Roman" w:hAnsi="Times New Roman"/>
      <w:b/>
      <w:bCs/>
      <w:sz w:val="20"/>
      <w:szCs w:val="24"/>
      <w:u w:val="single"/>
      <w:lang w:val="en-US" w:eastAsia="en-US" w:bidi="ar-SA"/>
    </w:rPr>
  </w:style>
  <w:style w:type="character" w:customStyle="1" w:styleId="content">
    <w:name w:val="content"/>
    <w:basedOn w:val="DefaultParagraphFont"/>
    <w:rsid w:val="00B606F0"/>
  </w:style>
  <w:style w:type="paragraph" w:customStyle="1" w:styleId="StyleUnderline9pt2">
    <w:name w:val="Style Underline + 9 pt2"/>
    <w:link w:val="StyleUnderline9pt2Char"/>
    <w:qFormat/>
    <w:rsid w:val="00B606F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606F0"/>
    <w:rPr>
      <w:rFonts w:ascii="Times New Roman" w:eastAsia="SimSun" w:hAnsi="Times New Roman" w:cs="Times New Roman"/>
      <w:sz w:val="20"/>
      <w:szCs w:val="20"/>
      <w:u w:val="single"/>
    </w:rPr>
  </w:style>
  <w:style w:type="character" w:customStyle="1" w:styleId="tagCharCharCharChar">
    <w:name w:val="tag Char Char Char Char"/>
    <w:rsid w:val="00B606F0"/>
    <w:rPr>
      <w:rFonts w:ascii="Georgia" w:eastAsia="Calibri" w:hAnsi="Georgia" w:cs="Calibri"/>
      <w:b/>
      <w:sz w:val="24"/>
    </w:rPr>
  </w:style>
  <w:style w:type="character" w:customStyle="1" w:styleId="3">
    <w:name w:val="3"/>
    <w:rsid w:val="00B606F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B606F0"/>
    <w:rPr>
      <w:rFonts w:cs="Arial"/>
      <w:b/>
      <w:bCs/>
      <w:iCs/>
      <w:szCs w:val="28"/>
      <w:lang w:val="en-US" w:eastAsia="en-US" w:bidi="ar-SA"/>
    </w:rPr>
  </w:style>
  <w:style w:type="paragraph" w:customStyle="1" w:styleId="EmphasisText">
    <w:name w:val="Emphasis Text"/>
    <w:basedOn w:val="UnderlinedText"/>
    <w:link w:val="EmphasisTextChar"/>
    <w:qFormat/>
    <w:rsid w:val="00B606F0"/>
    <w:pPr>
      <w:contextualSpacing w:val="0"/>
    </w:pPr>
    <w:rPr>
      <w:rFonts w:eastAsia="SimSun"/>
      <w:sz w:val="24"/>
      <w:szCs w:val="22"/>
      <w:u w:val="single"/>
    </w:rPr>
  </w:style>
  <w:style w:type="character" w:customStyle="1" w:styleId="EmphasisTextChar">
    <w:name w:val="Emphasis Text Char"/>
    <w:link w:val="EmphasisText"/>
    <w:rsid w:val="00B606F0"/>
    <w:rPr>
      <w:rFonts w:ascii="Calibri" w:eastAsia="SimSun" w:hAnsi="Calibri" w:cs="Calibri"/>
      <w:b/>
      <w:sz w:val="24"/>
      <w:u w:val="single"/>
    </w:rPr>
  </w:style>
  <w:style w:type="character" w:customStyle="1" w:styleId="7">
    <w:name w:val="7"/>
    <w:rsid w:val="00B606F0"/>
    <w:rPr>
      <w:rFonts w:cs="Arial"/>
      <w:bCs/>
      <w:sz w:val="20"/>
      <w:u w:val="single"/>
      <w:lang w:val="en-US" w:eastAsia="en-US" w:bidi="ar-SA"/>
    </w:rPr>
  </w:style>
  <w:style w:type="character" w:customStyle="1" w:styleId="StyleUnderlineChar19pt4">
    <w:name w:val="Style Underline Char1 + 9 pt4"/>
    <w:rsid w:val="00B606F0"/>
    <w:rPr>
      <w:rFonts w:ascii="Times New Roman" w:hAnsi="Times New Roman"/>
      <w:sz w:val="20"/>
      <w:szCs w:val="24"/>
      <w:u w:val="single"/>
      <w:lang w:val="en-US" w:eastAsia="en-US" w:bidi="ar-SA"/>
    </w:rPr>
  </w:style>
  <w:style w:type="character" w:customStyle="1" w:styleId="StyleUnderlineChar19ptBold1">
    <w:name w:val="Style Underline Char1 + 9 pt Bold1"/>
    <w:rsid w:val="00B606F0"/>
    <w:rPr>
      <w:rFonts w:ascii="Times New Roman" w:hAnsi="Times New Roman"/>
      <w:b/>
      <w:bCs/>
      <w:sz w:val="20"/>
      <w:szCs w:val="24"/>
      <w:u w:val="single"/>
      <w:lang w:val="en-US" w:eastAsia="en-US" w:bidi="ar-SA"/>
    </w:rPr>
  </w:style>
  <w:style w:type="character" w:customStyle="1" w:styleId="Style9ptUnderline3">
    <w:name w:val="Style 9 pt Underline3"/>
    <w:rsid w:val="00B606F0"/>
    <w:rPr>
      <w:sz w:val="20"/>
      <w:u w:val="single"/>
    </w:rPr>
  </w:style>
  <w:style w:type="character" w:customStyle="1" w:styleId="Style9ptUnderline4">
    <w:name w:val="Style 9 pt Underline4"/>
    <w:rsid w:val="00B606F0"/>
    <w:rPr>
      <w:sz w:val="20"/>
      <w:u w:val="single"/>
    </w:rPr>
  </w:style>
  <w:style w:type="character" w:customStyle="1" w:styleId="55">
    <w:name w:val="55"/>
    <w:rsid w:val="00B606F0"/>
    <w:rPr>
      <w:rFonts w:cs="Arial"/>
      <w:bCs/>
      <w:sz w:val="20"/>
      <w:u w:val="single"/>
      <w:lang w:val="en-US" w:eastAsia="en-US" w:bidi="ar-SA"/>
    </w:rPr>
  </w:style>
  <w:style w:type="character" w:customStyle="1" w:styleId="Styleunderline9ptBold">
    <w:name w:val="Style underline + 9 pt Bold"/>
    <w:rsid w:val="00B606F0"/>
    <w:rPr>
      <w:b/>
      <w:bCs/>
      <w:sz w:val="20"/>
      <w:u w:val="single"/>
    </w:rPr>
  </w:style>
  <w:style w:type="character" w:customStyle="1" w:styleId="StyleUnderliningChar9ptBold">
    <w:name w:val="Style Underlining Char + 9 pt Bold"/>
    <w:rsid w:val="00B606F0"/>
    <w:rPr>
      <w:rFonts w:ascii="Times New Roman" w:hAnsi="Times New Roman"/>
      <w:b/>
      <w:bCs/>
      <w:sz w:val="20"/>
      <w:szCs w:val="24"/>
      <w:u w:val="single"/>
      <w:lang w:val="en-US" w:eastAsia="en-US" w:bidi="ar-SA"/>
    </w:rPr>
  </w:style>
  <w:style w:type="character" w:customStyle="1" w:styleId="StyleUnderliningChar9pt">
    <w:name w:val="Style Underlining Char + 9 pt"/>
    <w:rsid w:val="00B606F0"/>
    <w:rPr>
      <w:rFonts w:ascii="Times New Roman" w:hAnsi="Times New Roman"/>
      <w:sz w:val="20"/>
      <w:szCs w:val="24"/>
      <w:u w:val="single"/>
      <w:lang w:val="en-US" w:eastAsia="en-US" w:bidi="ar-SA"/>
    </w:rPr>
  </w:style>
  <w:style w:type="character" w:customStyle="1" w:styleId="34">
    <w:name w:val="34"/>
    <w:rsid w:val="00B606F0"/>
    <w:rPr>
      <w:rFonts w:ascii="Times New Roman" w:hAnsi="Times New Roman" w:cs="Arial"/>
      <w:bCs/>
      <w:sz w:val="20"/>
      <w:u w:val="single"/>
      <w:lang w:val="en-US" w:eastAsia="en-US" w:bidi="ar-SA"/>
    </w:rPr>
  </w:style>
  <w:style w:type="character" w:customStyle="1" w:styleId="45">
    <w:name w:val="45"/>
    <w:rsid w:val="00B606F0"/>
    <w:rPr>
      <w:rFonts w:ascii="Times New Roman" w:hAnsi="Times New Roman" w:cs="Arial"/>
      <w:b/>
      <w:bCs/>
      <w:sz w:val="20"/>
      <w:u w:val="single"/>
      <w:lang w:val="en-US" w:eastAsia="en-US" w:bidi="ar-SA"/>
    </w:rPr>
  </w:style>
  <w:style w:type="character" w:customStyle="1" w:styleId="Style9ptUnderline5">
    <w:name w:val="Style 9 pt Underline5"/>
    <w:rsid w:val="00B606F0"/>
    <w:rPr>
      <w:rFonts w:ascii="Times New Roman" w:hAnsi="Times New Roman"/>
      <w:sz w:val="20"/>
      <w:u w:val="single"/>
    </w:rPr>
  </w:style>
  <w:style w:type="character" w:customStyle="1" w:styleId="Style9ptBoldUnderline2">
    <w:name w:val="Style 9 pt Bold Underline2"/>
    <w:rsid w:val="00B606F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606F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606F0"/>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B606F0"/>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B606F0"/>
    <w:pPr>
      <w:contextualSpacing w:val="0"/>
    </w:pPr>
    <w:rPr>
      <w:rFonts w:ascii="Georgia" w:eastAsia="Calibri" w:hAnsi="Georgia"/>
      <w:b/>
      <w:bCs/>
    </w:rPr>
  </w:style>
  <w:style w:type="character" w:customStyle="1" w:styleId="StyleStyle49ptBold1Char">
    <w:name w:val="Style Style4 + 9 pt Bold1 Char"/>
    <w:link w:val="StyleStyle49ptBold1"/>
    <w:rsid w:val="00B606F0"/>
    <w:rPr>
      <w:rFonts w:ascii="Georgia" w:eastAsia="Calibri" w:hAnsi="Georgia" w:cs="Calibri"/>
      <w:b/>
      <w:bCs/>
      <w:u w:val="single"/>
    </w:rPr>
  </w:style>
  <w:style w:type="paragraph" w:customStyle="1" w:styleId="StyleStyle49pt2">
    <w:name w:val="Style Style4 + 9 pt2"/>
    <w:basedOn w:val="Style4"/>
    <w:link w:val="StyleStyle49pt2Char"/>
    <w:qFormat/>
    <w:rsid w:val="00B606F0"/>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B606F0"/>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B606F0"/>
    <w:pPr>
      <w:contextualSpacing w:val="0"/>
    </w:pPr>
    <w:rPr>
      <w:rFonts w:ascii="Georgia" w:eastAsia="Calibri" w:hAnsi="Georgia"/>
      <w:b/>
      <w:bCs/>
    </w:rPr>
  </w:style>
  <w:style w:type="character" w:customStyle="1" w:styleId="StyleStyle49ptBold2Char">
    <w:name w:val="Style Style4 + 9 pt Bold2 Char"/>
    <w:link w:val="StyleStyle49ptBold2"/>
    <w:rsid w:val="00B606F0"/>
    <w:rPr>
      <w:rFonts w:ascii="Georgia" w:eastAsia="Calibri" w:hAnsi="Georgia" w:cs="Calibri"/>
      <w:b/>
      <w:bCs/>
      <w:u w:val="single"/>
    </w:rPr>
  </w:style>
  <w:style w:type="character" w:customStyle="1" w:styleId="23">
    <w:name w:val="23"/>
    <w:rsid w:val="00B606F0"/>
    <w:rPr>
      <w:rFonts w:ascii="Times New Roman" w:hAnsi="Times New Roman" w:cs="Arial"/>
      <w:bCs/>
      <w:sz w:val="20"/>
      <w:u w:val="single"/>
      <w:lang w:val="en-US" w:eastAsia="en-US" w:bidi="ar-SA"/>
    </w:rPr>
  </w:style>
  <w:style w:type="character" w:customStyle="1" w:styleId="33">
    <w:name w:val="33"/>
    <w:rsid w:val="00B606F0"/>
    <w:rPr>
      <w:rFonts w:ascii="Times New Roman" w:hAnsi="Times New Roman" w:cs="Arial"/>
      <w:b/>
      <w:bCs/>
      <w:sz w:val="20"/>
      <w:u w:val="single"/>
      <w:lang w:val="en-US" w:eastAsia="en-US" w:bidi="ar-SA"/>
    </w:rPr>
  </w:style>
  <w:style w:type="character" w:customStyle="1" w:styleId="StyleArialNarrow9pt">
    <w:name w:val="Style Arial Narrow 9 pt"/>
    <w:rsid w:val="00B606F0"/>
    <w:rPr>
      <w:rFonts w:ascii="Times New Roman" w:hAnsi="Times New Roman"/>
      <w:sz w:val="20"/>
    </w:rPr>
  </w:style>
  <w:style w:type="paragraph" w:customStyle="1" w:styleId="CiteBody">
    <w:name w:val="Cite Body"/>
    <w:basedOn w:val="Normal"/>
    <w:link w:val="CiteBodyChar"/>
    <w:qFormat/>
    <w:rsid w:val="00B606F0"/>
    <w:rPr>
      <w:rFonts w:eastAsia="Calibri"/>
      <w:szCs w:val="16"/>
    </w:rPr>
  </w:style>
  <w:style w:type="character" w:customStyle="1" w:styleId="CiteBodyChar">
    <w:name w:val="Cite Body Char"/>
    <w:link w:val="CiteBody"/>
    <w:rsid w:val="00B606F0"/>
    <w:rPr>
      <w:rFonts w:ascii="Calibri" w:eastAsia="Calibri" w:hAnsi="Calibri" w:cs="Calibri"/>
      <w:szCs w:val="16"/>
    </w:rPr>
  </w:style>
  <w:style w:type="paragraph" w:customStyle="1" w:styleId="CiteBold">
    <w:name w:val="Cite Bold"/>
    <w:basedOn w:val="CiteBody"/>
    <w:link w:val="CiteBoldChar"/>
    <w:qFormat/>
    <w:rsid w:val="00B606F0"/>
    <w:rPr>
      <w:b/>
    </w:rPr>
  </w:style>
  <w:style w:type="character" w:customStyle="1" w:styleId="CiteBoldChar">
    <w:name w:val="Cite Bold Char"/>
    <w:link w:val="CiteBold"/>
    <w:rsid w:val="00B606F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606F0"/>
    <w:rPr>
      <w:rFonts w:eastAsia="Calibri"/>
      <w:u w:val="single"/>
    </w:rPr>
  </w:style>
  <w:style w:type="character" w:customStyle="1" w:styleId="StyleCardBody11ptUnderlineChar">
    <w:name w:val="Style Card Body + 11 pt Underline Char"/>
    <w:link w:val="StyleCardBody11ptUnderline"/>
    <w:rsid w:val="00B606F0"/>
    <w:rPr>
      <w:rFonts w:ascii="Calibri" w:eastAsia="Calibri" w:hAnsi="Calibri" w:cs="Calibri"/>
      <w:u w:val="single"/>
    </w:rPr>
  </w:style>
  <w:style w:type="paragraph" w:customStyle="1" w:styleId="StyleStyle49pt4">
    <w:name w:val="Style Style4 + 9 pt4"/>
    <w:basedOn w:val="Style4"/>
    <w:link w:val="StyleStyle49pt4Char"/>
    <w:qFormat/>
    <w:rsid w:val="00B606F0"/>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B606F0"/>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B606F0"/>
    <w:pPr>
      <w:contextualSpacing w:val="0"/>
    </w:pPr>
    <w:rPr>
      <w:rFonts w:ascii="Georgia" w:eastAsia="Calibri" w:hAnsi="Georgia"/>
      <w:b/>
      <w:bCs/>
    </w:rPr>
  </w:style>
  <w:style w:type="character" w:customStyle="1" w:styleId="StyleStyle49ptBold4Char">
    <w:name w:val="Style Style4 + 9 pt Bold4 Char"/>
    <w:link w:val="StyleStyle49ptBold4"/>
    <w:rsid w:val="00B606F0"/>
    <w:rPr>
      <w:rFonts w:ascii="Georgia" w:eastAsia="Calibri" w:hAnsi="Georgia" w:cs="Calibri"/>
      <w:b/>
      <w:bCs/>
      <w:u w:val="single"/>
    </w:rPr>
  </w:style>
  <w:style w:type="character" w:customStyle="1" w:styleId="Style9ptUnderline8">
    <w:name w:val="Style 9 pt Underline8"/>
    <w:rsid w:val="00B606F0"/>
    <w:rPr>
      <w:sz w:val="20"/>
      <w:u w:val="single"/>
    </w:rPr>
  </w:style>
  <w:style w:type="paragraph" w:customStyle="1" w:styleId="StyleStyle49pt5">
    <w:name w:val="Style Style4 + 9 pt5"/>
    <w:basedOn w:val="Style4"/>
    <w:link w:val="StyleStyle49pt5Char"/>
    <w:qFormat/>
    <w:rsid w:val="00B606F0"/>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B606F0"/>
    <w:rPr>
      <w:rFonts w:ascii="Georgia" w:eastAsia="Calibri" w:hAnsi="Georgia" w:cs="Calibri"/>
      <w:u w:val="single"/>
      <w:lang w:eastAsia="zh-CN"/>
    </w:rPr>
  </w:style>
  <w:style w:type="character" w:customStyle="1" w:styleId="66">
    <w:name w:val="66"/>
    <w:rsid w:val="00B606F0"/>
    <w:rPr>
      <w:rFonts w:cs="Arial"/>
      <w:bCs/>
      <w:sz w:val="20"/>
      <w:u w:val="single"/>
      <w:lang w:val="en-US" w:eastAsia="en-US" w:bidi="ar-SA"/>
    </w:rPr>
  </w:style>
  <w:style w:type="character" w:customStyle="1" w:styleId="Style9ptUnderline9">
    <w:name w:val="Style 9 pt Underline9"/>
    <w:rsid w:val="00B606F0"/>
    <w:rPr>
      <w:sz w:val="20"/>
      <w:u w:val="single"/>
    </w:rPr>
  </w:style>
  <w:style w:type="paragraph" w:customStyle="1" w:styleId="StyleStyle49ptBold5">
    <w:name w:val="Style Style4 + 9 pt Bold5"/>
    <w:basedOn w:val="Style4"/>
    <w:link w:val="StyleStyle49ptBold5Char"/>
    <w:qFormat/>
    <w:rsid w:val="00B606F0"/>
    <w:pPr>
      <w:contextualSpacing w:val="0"/>
    </w:pPr>
    <w:rPr>
      <w:rFonts w:ascii="Georgia" w:eastAsia="Calibri" w:hAnsi="Georgia"/>
      <w:b/>
      <w:bCs/>
    </w:rPr>
  </w:style>
  <w:style w:type="character" w:customStyle="1" w:styleId="StyleStyle49ptBold5Char">
    <w:name w:val="Style Style4 + 9 pt Bold5 Char"/>
    <w:link w:val="StyleStyle49ptBold5"/>
    <w:rsid w:val="00B606F0"/>
    <w:rPr>
      <w:rFonts w:ascii="Georgia" w:eastAsia="Calibri" w:hAnsi="Georgia" w:cs="Calibri"/>
      <w:b/>
      <w:bCs/>
      <w:u w:val="single"/>
    </w:rPr>
  </w:style>
  <w:style w:type="character" w:customStyle="1" w:styleId="Style9ptBoldUnderline4">
    <w:name w:val="Style 9 pt Bold Underline4"/>
    <w:rsid w:val="00B606F0"/>
    <w:rPr>
      <w:b/>
      <w:bCs/>
      <w:sz w:val="20"/>
      <w:u w:val="single"/>
    </w:rPr>
  </w:style>
  <w:style w:type="paragraph" w:customStyle="1" w:styleId="StyleStyle49pt7">
    <w:name w:val="Style Style4 + 9 pt7"/>
    <w:basedOn w:val="Style4"/>
    <w:link w:val="StyleStyle49pt7Char"/>
    <w:qFormat/>
    <w:rsid w:val="00B606F0"/>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B606F0"/>
    <w:rPr>
      <w:rFonts w:ascii="Georgia" w:eastAsia="Calibri" w:hAnsi="Georgia" w:cs="Calibri"/>
      <w:u w:val="single"/>
      <w:lang w:eastAsia="zh-CN"/>
    </w:rPr>
  </w:style>
  <w:style w:type="character" w:customStyle="1" w:styleId="titleblue14">
    <w:name w:val="titleblue14"/>
    <w:basedOn w:val="DefaultParagraphFont"/>
    <w:rsid w:val="00B606F0"/>
  </w:style>
  <w:style w:type="paragraph" w:customStyle="1" w:styleId="FONT7">
    <w:name w:val="FONT 7"/>
    <w:qFormat/>
    <w:rsid w:val="00B606F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606F0"/>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B606F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606F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606F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606F0"/>
    <w:rPr>
      <w:rFonts w:eastAsia="Calibri"/>
      <w:b/>
      <w:bCs/>
      <w:szCs w:val="24"/>
      <w:u w:val="single"/>
    </w:rPr>
  </w:style>
  <w:style w:type="paragraph" w:customStyle="1" w:styleId="StyleStyle49ptBold6">
    <w:name w:val="Style Style4 + 9 pt Bold6"/>
    <w:basedOn w:val="Style4"/>
    <w:link w:val="StyleStyle49ptBold6Char"/>
    <w:qFormat/>
    <w:rsid w:val="00B606F0"/>
    <w:pPr>
      <w:contextualSpacing w:val="0"/>
    </w:pPr>
    <w:rPr>
      <w:rFonts w:ascii="Georgia" w:eastAsia="Calibri" w:hAnsi="Georgia"/>
      <w:b/>
      <w:bCs/>
    </w:rPr>
  </w:style>
  <w:style w:type="character" w:customStyle="1" w:styleId="StyleStyle49ptBold6Char">
    <w:name w:val="Style Style4 + 9 pt Bold6 Char"/>
    <w:link w:val="StyleStyle49ptBold6"/>
    <w:rsid w:val="00B606F0"/>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606F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606F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606F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606F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B606F0"/>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B606F0"/>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B606F0"/>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B606F0"/>
    <w:rPr>
      <w:rFonts w:ascii="Calibri" w:hAnsi="Calibri"/>
      <w:b/>
      <w:u w:val="single"/>
    </w:rPr>
  </w:style>
  <w:style w:type="paragraph" w:customStyle="1" w:styleId="textboldChar">
    <w:name w:val="text bold Char"/>
    <w:basedOn w:val="Normal"/>
    <w:link w:val="textboldCharChar"/>
    <w:qFormat/>
    <w:rsid w:val="00B606F0"/>
    <w:rPr>
      <w:rFonts w:eastAsia="Calibri"/>
      <w:b/>
      <w:sz w:val="24"/>
      <w:u w:val="thick"/>
    </w:rPr>
  </w:style>
  <w:style w:type="character" w:customStyle="1" w:styleId="textboldCharChar">
    <w:name w:val="text bold Char Char"/>
    <w:link w:val="textboldChar"/>
    <w:rsid w:val="00B606F0"/>
    <w:rPr>
      <w:rFonts w:ascii="Calibri" w:eastAsia="Calibri" w:hAnsi="Calibri" w:cs="Calibri"/>
      <w:b/>
      <w:sz w:val="24"/>
      <w:u w:val="thick"/>
    </w:rPr>
  </w:style>
  <w:style w:type="character" w:customStyle="1" w:styleId="snapnoshots">
    <w:name w:val="snap_noshots"/>
    <w:basedOn w:val="DefaultParagraphFont"/>
    <w:rsid w:val="00B606F0"/>
  </w:style>
  <w:style w:type="character" w:customStyle="1" w:styleId="manchettebig2">
    <w:name w:val="manchettebig2"/>
    <w:basedOn w:val="DefaultParagraphFont"/>
    <w:rsid w:val="00B606F0"/>
  </w:style>
  <w:style w:type="character" w:customStyle="1" w:styleId="cnbcsbhdcomp">
    <w:name w:val="cnbc_sbhd_comp"/>
    <w:rsid w:val="00B606F0"/>
  </w:style>
  <w:style w:type="character" w:customStyle="1" w:styleId="blox-headline">
    <w:name w:val="blox-headline"/>
    <w:rsid w:val="00B606F0"/>
  </w:style>
  <w:style w:type="character" w:customStyle="1" w:styleId="SmallerReal">
    <w:name w:val="SmallerReal"/>
    <w:basedOn w:val="DefaultParagraphFont"/>
    <w:uiPriority w:val="1"/>
    <w:qFormat/>
    <w:rsid w:val="00B606F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606F0"/>
    <w:rPr>
      <w:rFonts w:cs="Arial"/>
      <w:b/>
      <w:bCs/>
      <w:iCs/>
      <w:sz w:val="28"/>
      <w:lang w:val="en-US" w:eastAsia="en-US"/>
    </w:rPr>
  </w:style>
  <w:style w:type="character" w:customStyle="1" w:styleId="postsubtitle">
    <w:name w:val="post_subtitle"/>
    <w:basedOn w:val="DefaultParagraphFont"/>
    <w:rsid w:val="00B606F0"/>
  </w:style>
  <w:style w:type="paragraph" w:customStyle="1" w:styleId="bylinejb">
    <w:name w:val="bylinejb"/>
    <w:basedOn w:val="Normal"/>
    <w:qFormat/>
    <w:rsid w:val="00B606F0"/>
    <w:pPr>
      <w:spacing w:before="100" w:beforeAutospacing="1" w:after="100" w:afterAutospacing="1"/>
    </w:pPr>
    <w:rPr>
      <w:rFonts w:ascii="Times" w:hAnsi="Times"/>
      <w:szCs w:val="20"/>
    </w:rPr>
  </w:style>
  <w:style w:type="paragraph" w:customStyle="1" w:styleId="bylineaffiliation">
    <w:name w:val="bylineaffiliation"/>
    <w:basedOn w:val="Normal"/>
    <w:qFormat/>
    <w:rsid w:val="00B606F0"/>
    <w:pPr>
      <w:spacing w:before="100" w:beforeAutospacing="1" w:after="100" w:afterAutospacing="1"/>
    </w:pPr>
    <w:rPr>
      <w:rFonts w:ascii="Times" w:hAnsi="Times"/>
      <w:szCs w:val="20"/>
    </w:rPr>
  </w:style>
  <w:style w:type="character" w:customStyle="1" w:styleId="apple-tab-span">
    <w:name w:val="apple-tab-span"/>
    <w:basedOn w:val="DefaultParagraphFont"/>
    <w:rsid w:val="00B606F0"/>
  </w:style>
  <w:style w:type="character" w:customStyle="1" w:styleId="action-menu-toggled-item">
    <w:name w:val="action-menu-toggled-item"/>
    <w:basedOn w:val="DefaultParagraphFont"/>
    <w:rsid w:val="00B606F0"/>
    <w:rPr>
      <w:rFonts w:ascii="Times New Roman" w:hAnsi="Times New Roman"/>
    </w:rPr>
  </w:style>
  <w:style w:type="character" w:customStyle="1" w:styleId="1Tag">
    <w:name w:val="1) Tag"/>
    <w:rsid w:val="00B606F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606F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606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606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606F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606F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606F0"/>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B606F0"/>
    <w:rPr>
      <w:bCs/>
    </w:rPr>
  </w:style>
  <w:style w:type="paragraph" w:customStyle="1" w:styleId="Cardd">
    <w:name w:val="Cardd"/>
    <w:basedOn w:val="Normal"/>
    <w:uiPriority w:val="4"/>
    <w:qFormat/>
    <w:rsid w:val="00B606F0"/>
    <w:pPr>
      <w:ind w:left="288" w:right="288"/>
    </w:pPr>
  </w:style>
  <w:style w:type="character" w:customStyle="1" w:styleId="BoxBoldUnderline">
    <w:name w:val="Box Bold Underline"/>
    <w:rsid w:val="00B606F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606F0"/>
    <w:rPr>
      <w:rFonts w:eastAsia="Times New Roman"/>
      <w:sz w:val="24"/>
    </w:rPr>
  </w:style>
  <w:style w:type="character" w:customStyle="1" w:styleId="NormalF6Char">
    <w:name w:val="Normal F6 Char"/>
    <w:link w:val="NormalF6"/>
    <w:rsid w:val="00B606F0"/>
    <w:rPr>
      <w:rFonts w:ascii="Calibri" w:eastAsia="Times New Roman" w:hAnsi="Calibri" w:cs="Calibri"/>
      <w:sz w:val="24"/>
    </w:rPr>
  </w:style>
  <w:style w:type="paragraph" w:customStyle="1" w:styleId="TagNew">
    <w:name w:val="Tag New"/>
    <w:qFormat/>
    <w:rsid w:val="00B606F0"/>
    <w:pPr>
      <w:spacing w:after="0" w:line="240" w:lineRule="auto"/>
    </w:pPr>
    <w:rPr>
      <w:rFonts w:ascii="Times New Roman" w:eastAsiaTheme="minorEastAsia" w:hAnsi="Times New Roman" w:cs="Times New Roman"/>
      <w:b/>
      <w:sz w:val="24"/>
      <w:szCs w:val="20"/>
    </w:rPr>
  </w:style>
  <w:style w:type="character" w:customStyle="1" w:styleId="moretop">
    <w:name w:val="more_top"/>
    <w:rsid w:val="00B606F0"/>
  </w:style>
  <w:style w:type="paragraph" w:customStyle="1" w:styleId="TagNew0">
    <w:name w:val="Tag_New"/>
    <w:qFormat/>
    <w:rsid w:val="00B606F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606F0"/>
    <w:pPr>
      <w:spacing w:after="0" w:line="240" w:lineRule="auto"/>
    </w:pPr>
    <w:rPr>
      <w:rFonts w:ascii="Times New Roman" w:eastAsia="Calibri" w:hAnsi="Times New Roman" w:cs="Times New Roman"/>
      <w:b/>
      <w:sz w:val="24"/>
    </w:rPr>
  </w:style>
  <w:style w:type="paragraph" w:customStyle="1" w:styleId="FreeForm">
    <w:name w:val="Free Form"/>
    <w:autoRedefine/>
    <w:qFormat/>
    <w:rsid w:val="00B606F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606F0"/>
    <w:rPr>
      <w:rFonts w:ascii="Times New Roman" w:eastAsia="Calibri" w:hAnsi="Times New Roman" w:cs="Times New Roman"/>
      <w:b/>
      <w:u w:val="single"/>
    </w:rPr>
  </w:style>
  <w:style w:type="paragraph" w:customStyle="1" w:styleId="cnnstorypgraphtxt">
    <w:name w:val="cnn_storypgraphtxt"/>
    <w:basedOn w:val="Normal"/>
    <w:qFormat/>
    <w:rsid w:val="00B606F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606F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606F0"/>
  </w:style>
  <w:style w:type="character" w:customStyle="1" w:styleId="yshortcutscs4-ndcor">
    <w:name w:val="yshortcuts cs4-ndcor"/>
    <w:rsid w:val="00B606F0"/>
  </w:style>
  <w:style w:type="character" w:customStyle="1" w:styleId="price">
    <w:name w:val="price"/>
    <w:rsid w:val="00B606F0"/>
  </w:style>
  <w:style w:type="character" w:customStyle="1" w:styleId="price-change">
    <w:name w:val="price-change"/>
    <w:rsid w:val="00B606F0"/>
  </w:style>
  <w:style w:type="character" w:customStyle="1" w:styleId="percent-change">
    <w:name w:val="percent-change"/>
    <w:rsid w:val="00B606F0"/>
  </w:style>
  <w:style w:type="character" w:customStyle="1" w:styleId="bibfont">
    <w:name w:val="bibfont"/>
    <w:rsid w:val="00B606F0"/>
    <w:rPr>
      <w:rFonts w:cs="Times New Roman"/>
    </w:rPr>
  </w:style>
  <w:style w:type="character" w:customStyle="1" w:styleId="bps-topic-ident">
    <w:name w:val="bps-topic-ident"/>
    <w:rsid w:val="00B606F0"/>
  </w:style>
  <w:style w:type="paragraph" w:customStyle="1" w:styleId="underlined1">
    <w:name w:val="underlined1"/>
    <w:next w:val="Normal"/>
    <w:autoRedefine/>
    <w:qFormat/>
    <w:rsid w:val="00B606F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606F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606F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606F0"/>
    <w:rPr>
      <w:rFonts w:eastAsia="Calibri"/>
      <w:szCs w:val="20"/>
      <w:lang w:val="x-none" w:eastAsia="x-none"/>
    </w:rPr>
  </w:style>
  <w:style w:type="character" w:customStyle="1" w:styleId="CardDownSizeChar">
    <w:name w:val="CardDownSize Char"/>
    <w:link w:val="CardDownSize"/>
    <w:rsid w:val="00B606F0"/>
    <w:rPr>
      <w:rFonts w:ascii="Calibri" w:eastAsia="Calibri" w:hAnsi="Calibri" w:cs="Calibri"/>
      <w:szCs w:val="20"/>
      <w:lang w:val="x-none" w:eastAsia="x-none"/>
    </w:rPr>
  </w:style>
  <w:style w:type="paragraph" w:customStyle="1" w:styleId="Citation10">
    <w:name w:val="Citation1"/>
    <w:basedOn w:val="Normal"/>
    <w:link w:val="Citation1Char"/>
    <w:qFormat/>
    <w:rsid w:val="00B606F0"/>
    <w:rPr>
      <w:rFonts w:eastAsia="Calibri"/>
      <w:b/>
      <w:sz w:val="24"/>
      <w:u w:val="single"/>
      <w:lang w:val="x-none" w:eastAsia="x-none"/>
    </w:rPr>
  </w:style>
  <w:style w:type="character" w:customStyle="1" w:styleId="Citation1Char">
    <w:name w:val="Citation1 Char"/>
    <w:link w:val="Citation10"/>
    <w:rsid w:val="00B606F0"/>
    <w:rPr>
      <w:rFonts w:ascii="Calibri" w:eastAsia="Calibri" w:hAnsi="Calibri" w:cs="Calibri"/>
      <w:b/>
      <w:sz w:val="24"/>
      <w:u w:val="single"/>
      <w:lang w:val="x-none" w:eastAsia="x-none"/>
    </w:rPr>
  </w:style>
  <w:style w:type="paragraph" w:customStyle="1" w:styleId="Tagline1">
    <w:name w:val="Tagline"/>
    <w:basedOn w:val="Normal"/>
    <w:link w:val="TaglineChar"/>
    <w:qFormat/>
    <w:rsid w:val="00B606F0"/>
    <w:rPr>
      <w:rFonts w:eastAsia="Calibri"/>
      <w:b/>
      <w:sz w:val="24"/>
      <w:lang w:val="x-none" w:eastAsia="x-none"/>
    </w:rPr>
  </w:style>
  <w:style w:type="character" w:customStyle="1" w:styleId="TaglineChar">
    <w:name w:val="Tagline Char"/>
    <w:link w:val="Tagline1"/>
    <w:rsid w:val="00B606F0"/>
    <w:rPr>
      <w:rFonts w:ascii="Calibri" w:eastAsia="Calibri" w:hAnsi="Calibri" w:cs="Calibri"/>
      <w:b/>
      <w:sz w:val="24"/>
      <w:lang w:val="x-none" w:eastAsia="x-none"/>
    </w:rPr>
  </w:style>
  <w:style w:type="character" w:customStyle="1" w:styleId="boldciteChar1">
    <w:name w:val="bold cite Char1"/>
    <w:rsid w:val="00B606F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606F0"/>
  </w:style>
  <w:style w:type="paragraph" w:customStyle="1" w:styleId="Irrelevant6font">
    <w:name w:val="Irrelevant (6 font)"/>
    <w:basedOn w:val="Normal"/>
    <w:link w:val="Irrelevant6fontChar"/>
    <w:qFormat/>
    <w:rsid w:val="00B606F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606F0"/>
    <w:rPr>
      <w:rFonts w:ascii="Calibri" w:eastAsia="Times New Roman" w:hAnsi="Calibri" w:cs="Calibri"/>
      <w:sz w:val="12"/>
      <w:szCs w:val="12"/>
    </w:rPr>
  </w:style>
  <w:style w:type="paragraph" w:customStyle="1" w:styleId="Non-NavPanelTag">
    <w:name w:val="Non-Nav Panel Tag"/>
    <w:basedOn w:val="Normal"/>
    <w:qFormat/>
    <w:rsid w:val="00B606F0"/>
    <w:rPr>
      <w:b/>
      <w:sz w:val="26"/>
    </w:rPr>
  </w:style>
  <w:style w:type="character" w:customStyle="1" w:styleId="Hyperlink3">
    <w:name w:val="Hyperlink.3"/>
    <w:basedOn w:val="DefaultParagraphFont"/>
    <w:rsid w:val="00B606F0"/>
    <w:rPr>
      <w:sz w:val="18"/>
      <w:szCs w:val="18"/>
    </w:rPr>
  </w:style>
  <w:style w:type="character" w:customStyle="1" w:styleId="Hyperlink4">
    <w:name w:val="Hyperlink.4"/>
    <w:basedOn w:val="DefaultParagraphFont"/>
    <w:rsid w:val="00B606F0"/>
    <w:rPr>
      <w:sz w:val="18"/>
      <w:szCs w:val="18"/>
    </w:rPr>
  </w:style>
  <w:style w:type="paragraph" w:customStyle="1" w:styleId="StyleHeading4TagNotBold">
    <w:name w:val="Style Heading 4Tag + Not Bold"/>
    <w:basedOn w:val="Heading4"/>
    <w:qFormat/>
    <w:rsid w:val="00B606F0"/>
  </w:style>
  <w:style w:type="paragraph" w:customStyle="1" w:styleId="Aa">
    <w:name w:val="A"/>
    <w:basedOn w:val="Default"/>
    <w:next w:val="Default"/>
    <w:qFormat/>
    <w:rsid w:val="00B606F0"/>
    <w:rPr>
      <w:color w:val="auto"/>
      <w:szCs w:val="22"/>
      <w:lang w:bidi="en-US"/>
    </w:rPr>
  </w:style>
  <w:style w:type="character" w:customStyle="1" w:styleId="ac">
    <w:name w:val="••••"/>
    <w:rsid w:val="00B606F0"/>
    <w:rPr>
      <w:color w:val="000000"/>
    </w:rPr>
  </w:style>
  <w:style w:type="character" w:customStyle="1" w:styleId="UL-Bold">
    <w:name w:val="UL-Bold"/>
    <w:basedOn w:val="DefaultParagraphFont"/>
    <w:rsid w:val="00B606F0"/>
    <w:rPr>
      <w:u w:val="thick"/>
    </w:rPr>
  </w:style>
  <w:style w:type="character" w:customStyle="1" w:styleId="UL-None">
    <w:name w:val="UL-None"/>
    <w:basedOn w:val="DefaultParagraphFont"/>
    <w:rsid w:val="00B606F0"/>
    <w:rPr>
      <w:u w:val="none"/>
    </w:rPr>
  </w:style>
  <w:style w:type="character" w:customStyle="1" w:styleId="FontStyle19">
    <w:name w:val="Font Style19"/>
    <w:basedOn w:val="DefaultParagraphFont"/>
    <w:uiPriority w:val="99"/>
    <w:rsid w:val="00B606F0"/>
    <w:rPr>
      <w:rFonts w:ascii="Times New Roman" w:hAnsi="Times New Roman" w:cs="Times New Roman"/>
      <w:sz w:val="18"/>
      <w:szCs w:val="18"/>
    </w:rPr>
  </w:style>
  <w:style w:type="character" w:customStyle="1" w:styleId="UnderlineBox">
    <w:name w:val="Underline + Box"/>
    <w:uiPriority w:val="1"/>
    <w:qFormat/>
    <w:rsid w:val="00B606F0"/>
    <w:rPr>
      <w:rFonts w:ascii="Georgia" w:hAnsi="Georgia"/>
      <w:b w:val="0"/>
      <w:sz w:val="22"/>
      <w:u w:val="single"/>
      <w:bdr w:val="single" w:sz="4" w:space="0" w:color="auto"/>
    </w:rPr>
  </w:style>
  <w:style w:type="paragraph" w:customStyle="1" w:styleId="ALLCAPS">
    <w:name w:val="ALL CAPS"/>
    <w:basedOn w:val="Normal"/>
    <w:qFormat/>
    <w:rsid w:val="00B606F0"/>
    <w:rPr>
      <w:rFonts w:eastAsia="Times New Roman"/>
      <w:b/>
      <w:caps/>
      <w:szCs w:val="20"/>
    </w:rPr>
  </w:style>
  <w:style w:type="character" w:customStyle="1" w:styleId="kn">
    <w:name w:val="kn"/>
    <w:basedOn w:val="DefaultParagraphFont"/>
    <w:rsid w:val="00B606F0"/>
  </w:style>
  <w:style w:type="paragraph" w:customStyle="1" w:styleId="StyleCardworksLinespacingsingle">
    <w:name w:val="Style Card works + Line spacing:  single"/>
    <w:basedOn w:val="Normal"/>
    <w:link w:val="StyleCardworksLinespacingsingleChar"/>
    <w:qFormat/>
    <w:rsid w:val="00B606F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606F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606F0"/>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B606F0"/>
    <w:rPr>
      <w:rFonts w:ascii="Calibri" w:eastAsia="Times New Roman" w:hAnsi="Calibri" w:cs="Arial"/>
      <w:b/>
      <w:bCs/>
      <w:caps/>
      <w:kern w:val="32"/>
      <w:sz w:val="52"/>
      <w:szCs w:val="32"/>
    </w:rPr>
  </w:style>
  <w:style w:type="character" w:customStyle="1" w:styleId="twelptblackblack1">
    <w:name w:val="twelptblackblack1"/>
    <w:basedOn w:val="DefaultParagraphFont"/>
    <w:rsid w:val="00B606F0"/>
    <w:rPr>
      <w:rFonts w:ascii="Verdana" w:hAnsi="Verdana" w:hint="default"/>
      <w:color w:val="000000"/>
      <w:sz w:val="16"/>
      <w:szCs w:val="16"/>
    </w:rPr>
  </w:style>
  <w:style w:type="character" w:customStyle="1" w:styleId="TagCharCharCharChar0">
    <w:name w:val="Tag Char Char Char Char"/>
    <w:basedOn w:val="DefaultParagraphFont"/>
    <w:rsid w:val="00B606F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606F0"/>
  </w:style>
  <w:style w:type="character" w:customStyle="1" w:styleId="BoldandUnderlineChar1Char2">
    <w:name w:val="Bold and Underline Char1 Char2"/>
    <w:basedOn w:val="DefaultParagraphFont"/>
    <w:rsid w:val="00B606F0"/>
  </w:style>
  <w:style w:type="character" w:customStyle="1" w:styleId="BoldandUnderlineCharChar1">
    <w:name w:val="Bold and Underline Char Char1"/>
    <w:basedOn w:val="DefaultParagraphFont"/>
    <w:rsid w:val="00B606F0"/>
  </w:style>
  <w:style w:type="character" w:customStyle="1" w:styleId="review">
    <w:name w:val="review"/>
    <w:basedOn w:val="DefaultParagraphFont"/>
    <w:rsid w:val="00B606F0"/>
  </w:style>
  <w:style w:type="character" w:customStyle="1" w:styleId="feature2caption">
    <w:name w:val="feature2caption"/>
    <w:basedOn w:val="DefaultParagraphFont"/>
    <w:rsid w:val="00B606F0"/>
  </w:style>
  <w:style w:type="character" w:customStyle="1" w:styleId="style22">
    <w:name w:val="style2"/>
    <w:basedOn w:val="DefaultParagraphFont"/>
    <w:rsid w:val="00B606F0"/>
  </w:style>
  <w:style w:type="character" w:customStyle="1" w:styleId="StyleStyleBoldUnderlineUnderlineIntenseEmphasis1apple-style-2">
    <w:name w:val="Style Style Bold UnderlineUnderlineIntense Emphasis1apple-style-...2"/>
    <w:basedOn w:val="DefaultParagraphFont"/>
    <w:rsid w:val="00B606F0"/>
  </w:style>
  <w:style w:type="character" w:customStyle="1" w:styleId="StyleStyleBoldUnderlineUnderlineIntenseEmphasis1apple-style-1">
    <w:name w:val="Style Style Bold UnderlineUnderlineIntense Emphasis1apple-style-...1"/>
    <w:basedOn w:val="DefaultParagraphFont"/>
    <w:rsid w:val="00B606F0"/>
    <w:rPr>
      <w:b w:val="0"/>
      <w:bCs w:val="0"/>
      <w:sz w:val="14"/>
      <w:u w:val="none"/>
    </w:rPr>
  </w:style>
  <w:style w:type="character" w:customStyle="1" w:styleId="lrdctspkr">
    <w:name w:val="lr_dct_spkr"/>
    <w:basedOn w:val="DefaultParagraphFont"/>
    <w:rsid w:val="00B606F0"/>
  </w:style>
  <w:style w:type="character" w:customStyle="1" w:styleId="lrdctlblinl">
    <w:name w:val="lr_dct_lbl_inl"/>
    <w:basedOn w:val="DefaultParagraphFont"/>
    <w:rsid w:val="00B606F0"/>
  </w:style>
  <w:style w:type="character" w:customStyle="1" w:styleId="lrdctlblblk">
    <w:name w:val="lr_dct_lbl_blk"/>
    <w:basedOn w:val="DefaultParagraphFont"/>
    <w:rsid w:val="00B606F0"/>
  </w:style>
  <w:style w:type="character" w:customStyle="1" w:styleId="bnp-articles-title1">
    <w:name w:val="bnp-articles-title1"/>
    <w:basedOn w:val="DefaultParagraphFont"/>
    <w:rsid w:val="00B606F0"/>
    <w:rPr>
      <w:rFonts w:ascii="Verdana" w:hAnsi="Verdana" w:hint="default"/>
      <w:b/>
      <w:bCs/>
      <w:color w:val="545454"/>
      <w:sz w:val="12"/>
      <w:szCs w:val="12"/>
    </w:rPr>
  </w:style>
  <w:style w:type="character" w:customStyle="1" w:styleId="featuretext">
    <w:name w:val="featuretext"/>
    <w:basedOn w:val="DefaultParagraphFont"/>
    <w:rsid w:val="00B606F0"/>
  </w:style>
  <w:style w:type="character" w:customStyle="1" w:styleId="relatedtext">
    <w:name w:val="related_text"/>
    <w:basedOn w:val="DefaultParagraphFont"/>
    <w:rsid w:val="00B606F0"/>
  </w:style>
  <w:style w:type="character" w:customStyle="1" w:styleId="fullpost">
    <w:name w:val="fullpost"/>
    <w:basedOn w:val="DefaultParagraphFont"/>
    <w:rsid w:val="00B606F0"/>
  </w:style>
  <w:style w:type="character" w:customStyle="1" w:styleId="bcktital">
    <w:name w:val="bcktital"/>
    <w:basedOn w:val="DefaultParagraphFont"/>
    <w:rsid w:val="00B606F0"/>
  </w:style>
  <w:style w:type="character" w:customStyle="1" w:styleId="bcktital0">
    <w:name w:val="bckt_ital"/>
    <w:basedOn w:val="DefaultParagraphFont"/>
    <w:rsid w:val="00B606F0"/>
  </w:style>
  <w:style w:type="character" w:customStyle="1" w:styleId="fwanimclass">
    <w:name w:val="fwanim_class"/>
    <w:basedOn w:val="DefaultParagraphFont"/>
    <w:rsid w:val="00B606F0"/>
  </w:style>
  <w:style w:type="character" w:customStyle="1" w:styleId="CharChar8">
    <w:name w:val="Char Char8"/>
    <w:basedOn w:val="DefaultParagraphFont"/>
    <w:rsid w:val="00B606F0"/>
    <w:rPr>
      <w:rFonts w:ascii="Lucida Grande" w:hAnsi="Lucida Grande" w:cs="Times New Roman"/>
    </w:rPr>
  </w:style>
  <w:style w:type="character" w:customStyle="1" w:styleId="DebateTagChar0">
    <w:name w:val="DebateTag Char"/>
    <w:basedOn w:val="DefaultParagraphFont"/>
    <w:rsid w:val="00B606F0"/>
    <w:rPr>
      <w:rFonts w:eastAsia="Calibri"/>
      <w:b/>
      <w:sz w:val="24"/>
      <w:szCs w:val="24"/>
      <w:lang w:val="en-US" w:eastAsia="en-US" w:bidi="ar-SA"/>
    </w:rPr>
  </w:style>
  <w:style w:type="paragraph" w:customStyle="1" w:styleId="DebateHeaderFinal">
    <w:name w:val="DebateHeaderFinal"/>
    <w:basedOn w:val="Heading1"/>
    <w:qFormat/>
    <w:rsid w:val="00B606F0"/>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B606F0"/>
    <w:rPr>
      <w:b/>
      <w:bCs/>
      <w:sz w:val="36"/>
      <w:szCs w:val="36"/>
      <w:u w:val="single"/>
      <w:lang w:val="en-US" w:eastAsia="en-US" w:bidi="ar-SA"/>
    </w:rPr>
  </w:style>
  <w:style w:type="paragraph" w:customStyle="1" w:styleId="HeaderInitial0">
    <w:name w:val="HeaderInitial"/>
    <w:basedOn w:val="Normal"/>
    <w:qFormat/>
    <w:rsid w:val="00B606F0"/>
    <w:pPr>
      <w:jc w:val="center"/>
      <w:outlineLvl w:val="0"/>
    </w:pPr>
    <w:rPr>
      <w:rFonts w:ascii="Garamond" w:hAnsi="Garamond"/>
      <w:b/>
      <w:caps/>
      <w:sz w:val="28"/>
    </w:rPr>
  </w:style>
  <w:style w:type="character" w:customStyle="1" w:styleId="FooterChar2">
    <w:name w:val="Footer Char2"/>
    <w:basedOn w:val="DefaultParagraphFont"/>
    <w:rsid w:val="00B606F0"/>
    <w:rPr>
      <w:rFonts w:eastAsia="MS Mincho"/>
      <w:sz w:val="24"/>
      <w:szCs w:val="24"/>
      <w:lang w:val="en-US" w:eastAsia="ja-JP" w:bidi="ar-SA"/>
    </w:rPr>
  </w:style>
  <w:style w:type="character" w:customStyle="1" w:styleId="BalloonTextChar2">
    <w:name w:val="Balloon Text Char2"/>
    <w:basedOn w:val="DefaultParagraphFont"/>
    <w:rsid w:val="00B606F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606F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606F0"/>
    <w:rPr>
      <w:rFonts w:ascii="Cambria" w:hAnsi="Cambria"/>
      <w:sz w:val="24"/>
      <w:lang w:val="en-US" w:eastAsia="en-US" w:bidi="ar-SA"/>
    </w:rPr>
  </w:style>
  <w:style w:type="paragraph" w:customStyle="1" w:styleId="Normalspacing">
    <w:name w:val="Normal + spacing"/>
    <w:basedOn w:val="StyleLinespacingDouble"/>
    <w:qFormat/>
    <w:rsid w:val="00B606F0"/>
  </w:style>
  <w:style w:type="character" w:customStyle="1" w:styleId="NormalspacingChar">
    <w:name w:val="Normal + spacing Char"/>
    <w:basedOn w:val="StyleLinespacingDoubleChar"/>
    <w:rsid w:val="00B606F0"/>
    <w:rPr>
      <w:rFonts w:ascii="Cambria" w:hAnsi="Cambria"/>
      <w:sz w:val="24"/>
      <w:lang w:val="en-US" w:eastAsia="en-US" w:bidi="ar-SA"/>
    </w:rPr>
  </w:style>
  <w:style w:type="character" w:customStyle="1" w:styleId="textbold0">
    <w:name w:val="textbold"/>
    <w:basedOn w:val="DefaultParagraphFont"/>
    <w:rsid w:val="00B606F0"/>
  </w:style>
  <w:style w:type="character" w:customStyle="1" w:styleId="textitalics">
    <w:name w:val="textitalics"/>
    <w:basedOn w:val="DefaultParagraphFont"/>
    <w:rsid w:val="00B606F0"/>
  </w:style>
  <w:style w:type="paragraph" w:customStyle="1" w:styleId="lastpar">
    <w:name w:val="lastpar"/>
    <w:basedOn w:val="Normal"/>
    <w:qFormat/>
    <w:rsid w:val="00B606F0"/>
    <w:pPr>
      <w:spacing w:before="100" w:beforeAutospacing="1" w:after="100" w:afterAutospacing="1"/>
    </w:pPr>
    <w:rPr>
      <w:sz w:val="24"/>
    </w:rPr>
  </w:style>
  <w:style w:type="table" w:customStyle="1" w:styleId="LightShading-Accent11">
    <w:name w:val="Light Shading - Accent 11"/>
    <w:basedOn w:val="TableNormal"/>
    <w:rsid w:val="00B606F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606F0"/>
    <w:pPr>
      <w:tabs>
        <w:tab w:val="left" w:pos="9450"/>
      </w:tabs>
    </w:pPr>
    <w:rPr>
      <w:rFonts w:eastAsia="SimSun"/>
      <w:b/>
      <w:sz w:val="24"/>
    </w:rPr>
  </w:style>
  <w:style w:type="character" w:customStyle="1" w:styleId="BoldunderlineChar4">
    <w:name w:val="Bold/underline Char"/>
    <w:basedOn w:val="DefaultParagraphFont"/>
    <w:rsid w:val="00B606F0"/>
    <w:rPr>
      <w:rFonts w:eastAsia="SimSun"/>
      <w:b/>
      <w:sz w:val="24"/>
      <w:szCs w:val="24"/>
      <w:lang w:val="en-US" w:eastAsia="en-US" w:bidi="ar-SA"/>
    </w:rPr>
  </w:style>
  <w:style w:type="paragraph" w:customStyle="1" w:styleId="TableContents">
    <w:name w:val="Table Contents"/>
    <w:basedOn w:val="Normal"/>
    <w:qFormat/>
    <w:rsid w:val="00B606F0"/>
    <w:pPr>
      <w:suppressLineNumbers/>
      <w:tabs>
        <w:tab w:val="left" w:pos="9450"/>
      </w:tabs>
      <w:suppressAutoHyphens/>
    </w:pPr>
    <w:rPr>
      <w:rFonts w:eastAsia="Arial Unicode MS"/>
      <w:kern w:val="1"/>
      <w:sz w:val="24"/>
    </w:rPr>
  </w:style>
  <w:style w:type="paragraph" w:customStyle="1" w:styleId="faketag">
    <w:name w:val="fake tag"/>
    <w:basedOn w:val="Heading1"/>
    <w:qFormat/>
    <w:rsid w:val="00B606F0"/>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B606F0"/>
    <w:pPr>
      <w:tabs>
        <w:tab w:val="left" w:pos="9450"/>
      </w:tabs>
      <w:jc w:val="center"/>
    </w:pPr>
    <w:rPr>
      <w:rFonts w:ascii="Verdana" w:hAnsi="Verdana"/>
      <w:sz w:val="24"/>
    </w:rPr>
  </w:style>
  <w:style w:type="paragraph" w:customStyle="1" w:styleId="heading1fake0">
    <w:name w:val="heading 1 fake"/>
    <w:basedOn w:val="Heading1"/>
    <w:autoRedefine/>
    <w:qFormat/>
    <w:rsid w:val="00B606F0"/>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B606F0"/>
    <w:pPr>
      <w:tabs>
        <w:tab w:val="left" w:pos="9450"/>
      </w:tabs>
    </w:pPr>
    <w:rPr>
      <w:szCs w:val="20"/>
    </w:rPr>
  </w:style>
  <w:style w:type="character" w:customStyle="1" w:styleId="textCharChar1">
    <w:name w:val="text Char Char1"/>
    <w:basedOn w:val="DefaultParagraphFont"/>
    <w:rsid w:val="00B606F0"/>
    <w:rPr>
      <w:sz w:val="18"/>
      <w:szCs w:val="24"/>
      <w:lang w:val="en-US" w:eastAsia="en-US" w:bidi="ar-SA"/>
    </w:rPr>
  </w:style>
  <w:style w:type="character" w:customStyle="1" w:styleId="text1CharChar">
    <w:name w:val="text1 Char Char"/>
    <w:basedOn w:val="DefaultParagraphFont"/>
    <w:rsid w:val="00B606F0"/>
    <w:rPr>
      <w:lang w:val="en-US" w:eastAsia="en-US" w:bidi="ar-SA"/>
    </w:rPr>
  </w:style>
  <w:style w:type="character" w:customStyle="1" w:styleId="textCharChar">
    <w:name w:val="text Char Char"/>
    <w:basedOn w:val="DefaultParagraphFont"/>
    <w:rsid w:val="00B606F0"/>
    <w:rPr>
      <w:sz w:val="18"/>
      <w:szCs w:val="24"/>
      <w:lang w:val="en-US" w:eastAsia="en-US" w:bidi="ar-SA"/>
    </w:rPr>
  </w:style>
  <w:style w:type="character" w:customStyle="1" w:styleId="normalloose1">
    <w:name w:val="normalloose1"/>
    <w:basedOn w:val="DefaultParagraphFont"/>
    <w:rsid w:val="00B606F0"/>
    <w:rPr>
      <w:sz w:val="20"/>
      <w:szCs w:val="20"/>
    </w:rPr>
  </w:style>
  <w:style w:type="paragraph" w:customStyle="1" w:styleId="printerheadline">
    <w:name w:val="printer_headline"/>
    <w:basedOn w:val="Normal"/>
    <w:qFormat/>
    <w:rsid w:val="00B606F0"/>
    <w:pPr>
      <w:tabs>
        <w:tab w:val="left" w:pos="9450"/>
      </w:tabs>
      <w:spacing w:before="100" w:beforeAutospacing="1" w:after="100" w:afterAutospacing="1"/>
    </w:pPr>
    <w:rPr>
      <w:sz w:val="24"/>
    </w:rPr>
  </w:style>
  <w:style w:type="paragraph" w:customStyle="1" w:styleId="help">
    <w:name w:val="help"/>
    <w:basedOn w:val="Normal"/>
    <w:qFormat/>
    <w:rsid w:val="00B606F0"/>
    <w:pPr>
      <w:tabs>
        <w:tab w:val="left" w:pos="9450"/>
      </w:tabs>
      <w:spacing w:before="100" w:beforeAutospacing="1" w:after="100" w:afterAutospacing="1"/>
    </w:pPr>
    <w:rPr>
      <w:sz w:val="24"/>
    </w:rPr>
  </w:style>
  <w:style w:type="character" w:customStyle="1" w:styleId="sponsoredadtext">
    <w:name w:val="sponsoredadtext"/>
    <w:basedOn w:val="DefaultParagraphFont"/>
    <w:rsid w:val="00B606F0"/>
  </w:style>
  <w:style w:type="character" w:customStyle="1" w:styleId="georgia">
    <w:name w:val="georgia"/>
    <w:basedOn w:val="DefaultParagraphFont"/>
    <w:rsid w:val="00B606F0"/>
  </w:style>
  <w:style w:type="character" w:customStyle="1" w:styleId="isdefault">
    <w:name w:val="isdefault"/>
    <w:basedOn w:val="DefaultParagraphFont"/>
    <w:rsid w:val="00B606F0"/>
  </w:style>
  <w:style w:type="character" w:customStyle="1" w:styleId="arial">
    <w:name w:val="arial"/>
    <w:basedOn w:val="DefaultParagraphFont"/>
    <w:rsid w:val="00B606F0"/>
  </w:style>
  <w:style w:type="character" w:customStyle="1" w:styleId="pipe">
    <w:name w:val="pipe"/>
    <w:basedOn w:val="DefaultParagraphFont"/>
    <w:rsid w:val="00B606F0"/>
  </w:style>
  <w:style w:type="paragraph" w:customStyle="1" w:styleId="dtlcomment">
    <w:name w:val="dtlcomment"/>
    <w:basedOn w:val="Normal"/>
    <w:qFormat/>
    <w:rsid w:val="00B606F0"/>
    <w:pPr>
      <w:tabs>
        <w:tab w:val="left" w:pos="9450"/>
      </w:tabs>
      <w:spacing w:before="100" w:beforeAutospacing="1" w:after="100" w:afterAutospacing="1"/>
    </w:pPr>
    <w:rPr>
      <w:sz w:val="24"/>
    </w:rPr>
  </w:style>
  <w:style w:type="character" w:customStyle="1" w:styleId="writername">
    <w:name w:val="writername"/>
    <w:basedOn w:val="DefaultParagraphFont"/>
    <w:rsid w:val="00B606F0"/>
  </w:style>
  <w:style w:type="character" w:customStyle="1" w:styleId="CharChar18">
    <w:name w:val="Char Char18"/>
    <w:basedOn w:val="DefaultParagraphFont"/>
    <w:rsid w:val="00B606F0"/>
    <w:rPr>
      <w:sz w:val="16"/>
      <w:szCs w:val="24"/>
      <w:lang w:val="en-US" w:eastAsia="en-US" w:bidi="ar-SA"/>
    </w:rPr>
  </w:style>
  <w:style w:type="character" w:customStyle="1" w:styleId="CharChar24">
    <w:name w:val="Char Char24"/>
    <w:basedOn w:val="DefaultParagraphFont"/>
    <w:rsid w:val="00B606F0"/>
    <w:rPr>
      <w:b/>
      <w:bCs/>
      <w:sz w:val="28"/>
      <w:szCs w:val="28"/>
      <w:lang w:val="en-US" w:eastAsia="en-US" w:bidi="ar-SA"/>
    </w:rPr>
  </w:style>
  <w:style w:type="character" w:customStyle="1" w:styleId="ln2">
    <w:name w:val="ln2"/>
    <w:basedOn w:val="DefaultParagraphFont"/>
    <w:rsid w:val="00B606F0"/>
  </w:style>
  <w:style w:type="paragraph" w:customStyle="1" w:styleId="StyleStyle1">
    <w:name w:val="Style Style1 +"/>
    <w:basedOn w:val="Normal"/>
    <w:qFormat/>
    <w:rsid w:val="00B606F0"/>
    <w:rPr>
      <w:sz w:val="24"/>
    </w:rPr>
  </w:style>
  <w:style w:type="character" w:customStyle="1" w:styleId="StyleStyle1Char">
    <w:name w:val="Style Style1 + Char"/>
    <w:basedOn w:val="Style1Char"/>
    <w:rsid w:val="00B606F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606F0"/>
  </w:style>
  <w:style w:type="character" w:customStyle="1" w:styleId="CharChar16">
    <w:name w:val="Char Char16"/>
    <w:basedOn w:val="DefaultParagraphFont"/>
    <w:rsid w:val="00B606F0"/>
    <w:rPr>
      <w:rFonts w:ascii="Cambria" w:hAnsi="Cambria"/>
      <w:lang w:val="en-US" w:eastAsia="en-US" w:bidi="ar-SA"/>
    </w:rPr>
  </w:style>
  <w:style w:type="character" w:customStyle="1" w:styleId="CharChar15">
    <w:name w:val="Char Char15"/>
    <w:basedOn w:val="CharChar16"/>
    <w:rsid w:val="00B606F0"/>
    <w:rPr>
      <w:rFonts w:ascii="Cambria" w:hAnsi="Cambria"/>
      <w:b/>
      <w:bCs/>
      <w:lang w:val="en-US" w:eastAsia="en-US" w:bidi="ar-SA"/>
    </w:rPr>
  </w:style>
  <w:style w:type="character" w:customStyle="1" w:styleId="CharChar14">
    <w:name w:val="Char Char14"/>
    <w:basedOn w:val="DefaultParagraphFont"/>
    <w:rsid w:val="00B606F0"/>
    <w:rPr>
      <w:rFonts w:ascii="Tahoma" w:hAnsi="Tahoma" w:cs="Tahoma"/>
      <w:sz w:val="16"/>
      <w:szCs w:val="16"/>
      <w:lang w:val="en-US" w:eastAsia="en-US" w:bidi="ar-SA"/>
    </w:rPr>
  </w:style>
  <w:style w:type="character" w:customStyle="1" w:styleId="CharChar13">
    <w:name w:val="Char Char13"/>
    <w:basedOn w:val="DefaultParagraphFont"/>
    <w:rsid w:val="00B606F0"/>
    <w:rPr>
      <w:rFonts w:ascii="Cambria" w:hAnsi="Cambria"/>
      <w:lang w:val="en-US" w:eastAsia="en-US" w:bidi="ar-SA"/>
    </w:rPr>
  </w:style>
  <w:style w:type="paragraph" w:customStyle="1" w:styleId="normalChar1">
    <w:name w:val="normal Char"/>
    <w:basedOn w:val="Normal"/>
    <w:qFormat/>
    <w:rsid w:val="00B606F0"/>
  </w:style>
  <w:style w:type="character" w:customStyle="1" w:styleId="cardtextsmallCharChar">
    <w:name w:val="card text small Char Char"/>
    <w:basedOn w:val="DefaultParagraphFont"/>
    <w:rsid w:val="00B606F0"/>
    <w:rPr>
      <w:rFonts w:ascii="Arial Narrow" w:hAnsi="Arial Narrow" w:cs="Times New Roman"/>
      <w:sz w:val="16"/>
    </w:rPr>
  </w:style>
  <w:style w:type="character" w:customStyle="1" w:styleId="reportbody1">
    <w:name w:val="reportbody1"/>
    <w:basedOn w:val="DefaultParagraphFont"/>
    <w:rsid w:val="00B606F0"/>
    <w:rPr>
      <w:rFonts w:ascii="Tahoma" w:hAnsi="Tahoma" w:cs="Tahoma" w:hint="default"/>
      <w:color w:val="000000"/>
      <w:sz w:val="14"/>
      <w:szCs w:val="14"/>
    </w:rPr>
  </w:style>
  <w:style w:type="character" w:customStyle="1" w:styleId="TagChar4">
    <w:name w:val="Tag Char4"/>
    <w:basedOn w:val="DefaultParagraphFont"/>
    <w:rsid w:val="00B606F0"/>
    <w:rPr>
      <w:b/>
      <w:sz w:val="26"/>
      <w:szCs w:val="24"/>
      <w:lang w:val="en-US" w:eastAsia="en-US" w:bidi="ar-SA"/>
    </w:rPr>
  </w:style>
  <w:style w:type="paragraph" w:customStyle="1" w:styleId="SmallTextGaramond">
    <w:name w:val="Small Text Garamond"/>
    <w:basedOn w:val="Normal"/>
    <w:qFormat/>
    <w:rsid w:val="00B606F0"/>
    <w:pPr>
      <w:suppressAutoHyphens/>
      <w:contextualSpacing/>
    </w:pPr>
    <w:rPr>
      <w:rFonts w:ascii="Garamond" w:hAnsi="Garamond"/>
      <w:szCs w:val="18"/>
    </w:rPr>
  </w:style>
  <w:style w:type="paragraph" w:customStyle="1" w:styleId="Taglines">
    <w:name w:val="Taglines"/>
    <w:basedOn w:val="Heading2"/>
    <w:qFormat/>
    <w:rsid w:val="00B606F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606F0"/>
    <w:rPr>
      <w:rFonts w:cs="Arial"/>
      <w:bCs/>
      <w:iCs/>
      <w:szCs w:val="22"/>
      <w:lang w:val="en-US" w:eastAsia="en-US" w:bidi="ar-SA"/>
    </w:rPr>
  </w:style>
  <w:style w:type="paragraph" w:customStyle="1" w:styleId="listterm">
    <w:name w:val="listterm"/>
    <w:basedOn w:val="Normal"/>
    <w:qFormat/>
    <w:rsid w:val="00B606F0"/>
    <w:pPr>
      <w:spacing w:before="100" w:beforeAutospacing="1" w:after="100" w:afterAutospacing="1"/>
    </w:pPr>
    <w:rPr>
      <w:sz w:val="24"/>
    </w:rPr>
  </w:style>
  <w:style w:type="character" w:customStyle="1" w:styleId="WW8Num2z0">
    <w:name w:val="WW8Num2z0"/>
    <w:rsid w:val="00B606F0"/>
    <w:rPr>
      <w:rFonts w:ascii="Garamond" w:hAnsi="Garamond"/>
    </w:rPr>
  </w:style>
  <w:style w:type="character" w:customStyle="1" w:styleId="WW8Num3z0">
    <w:name w:val="WW8Num3z0"/>
    <w:rsid w:val="00B606F0"/>
    <w:rPr>
      <w:rFonts w:ascii="Garamond" w:hAnsi="Garamond"/>
    </w:rPr>
  </w:style>
  <w:style w:type="character" w:customStyle="1" w:styleId="WW8Num4z1">
    <w:name w:val="WW8Num4z1"/>
    <w:rsid w:val="00B606F0"/>
    <w:rPr>
      <w:rFonts w:ascii="Garamond" w:hAnsi="Garamond"/>
    </w:rPr>
  </w:style>
  <w:style w:type="character" w:customStyle="1" w:styleId="WW8Num5z0">
    <w:name w:val="WW8Num5z0"/>
    <w:rsid w:val="00B606F0"/>
    <w:rPr>
      <w:rFonts w:ascii="Garamond" w:hAnsi="Garamond"/>
    </w:rPr>
  </w:style>
  <w:style w:type="character" w:customStyle="1" w:styleId="WW8Num6z0">
    <w:name w:val="WW8Num6z0"/>
    <w:rsid w:val="00B606F0"/>
    <w:rPr>
      <w:rFonts w:ascii="Symbol" w:hAnsi="Symbol"/>
    </w:rPr>
  </w:style>
  <w:style w:type="character" w:customStyle="1" w:styleId="WW8Num7z0">
    <w:name w:val="WW8Num7z0"/>
    <w:rsid w:val="00B606F0"/>
    <w:rPr>
      <w:rFonts w:ascii="Symbol" w:hAnsi="Symbol"/>
    </w:rPr>
  </w:style>
  <w:style w:type="character" w:customStyle="1" w:styleId="WW8Num8z0">
    <w:name w:val="WW8Num8z0"/>
    <w:rsid w:val="00B606F0"/>
    <w:rPr>
      <w:rFonts w:ascii="Symbol" w:hAnsi="Symbol"/>
    </w:rPr>
  </w:style>
  <w:style w:type="character" w:customStyle="1" w:styleId="WW8Num9z0">
    <w:name w:val="WW8Num9z0"/>
    <w:rsid w:val="00B606F0"/>
    <w:rPr>
      <w:rFonts w:ascii="Symbol" w:hAnsi="Symbol"/>
    </w:rPr>
  </w:style>
  <w:style w:type="character" w:customStyle="1" w:styleId="WW8Num10z0">
    <w:name w:val="WW8Num10z0"/>
    <w:rsid w:val="00B606F0"/>
    <w:rPr>
      <w:rFonts w:ascii="Garamond" w:hAnsi="Garamond"/>
    </w:rPr>
  </w:style>
  <w:style w:type="character" w:customStyle="1" w:styleId="WW8Num11z1">
    <w:name w:val="WW8Num11z1"/>
    <w:rsid w:val="00B606F0"/>
    <w:rPr>
      <w:rFonts w:ascii="Garamond" w:hAnsi="Garamond"/>
    </w:rPr>
  </w:style>
  <w:style w:type="character" w:customStyle="1" w:styleId="Absatz-Standardschriftart">
    <w:name w:val="Absatz-Standardschriftart"/>
    <w:rsid w:val="00B606F0"/>
  </w:style>
  <w:style w:type="character" w:customStyle="1" w:styleId="WW-Absatz-Standardschriftart">
    <w:name w:val="WW-Absatz-Standardschriftart"/>
    <w:rsid w:val="00B606F0"/>
  </w:style>
  <w:style w:type="character" w:customStyle="1" w:styleId="WW-Absatz-Standardschriftart1">
    <w:name w:val="WW-Absatz-Standardschriftart1"/>
    <w:rsid w:val="00B606F0"/>
  </w:style>
  <w:style w:type="character" w:customStyle="1" w:styleId="EndnoteCharacters">
    <w:name w:val="Endnote Characters"/>
    <w:basedOn w:val="DefaultParagraphFont"/>
    <w:rsid w:val="00B606F0"/>
    <w:rPr>
      <w:position w:val="0"/>
      <w:sz w:val="24"/>
      <w:vertAlign w:val="baseline"/>
    </w:rPr>
  </w:style>
  <w:style w:type="character" w:customStyle="1" w:styleId="WW8Num1z0">
    <w:name w:val="WW8Num1z0"/>
    <w:rsid w:val="00B606F0"/>
    <w:rPr>
      <w:rFonts w:ascii="Symbol" w:hAnsi="Symbol"/>
    </w:rPr>
  </w:style>
  <w:style w:type="character" w:customStyle="1" w:styleId="WW8Num1z2">
    <w:name w:val="WW8Num1z2"/>
    <w:rsid w:val="00B606F0"/>
    <w:rPr>
      <w:rFonts w:ascii="Courier New" w:hAnsi="Courier New"/>
    </w:rPr>
  </w:style>
  <w:style w:type="character" w:customStyle="1" w:styleId="WW8Num1z3">
    <w:name w:val="WW8Num1z3"/>
    <w:rsid w:val="00B606F0"/>
    <w:rPr>
      <w:rFonts w:ascii="Wingdings" w:hAnsi="Wingdings"/>
    </w:rPr>
  </w:style>
  <w:style w:type="character" w:customStyle="1" w:styleId="WW8Num11z0">
    <w:name w:val="WW8Num11z0"/>
    <w:rsid w:val="00B606F0"/>
    <w:rPr>
      <w:rFonts w:ascii="Symbol" w:hAnsi="Symbol"/>
    </w:rPr>
  </w:style>
  <w:style w:type="character" w:customStyle="1" w:styleId="WW8Num83z0">
    <w:name w:val="WW8Num83z0"/>
    <w:rsid w:val="00B606F0"/>
    <w:rPr>
      <w:rFonts w:ascii="Symbol" w:hAnsi="Symbol"/>
    </w:rPr>
  </w:style>
  <w:style w:type="character" w:customStyle="1" w:styleId="WW8Num83z1">
    <w:name w:val="WW8Num83z1"/>
    <w:rsid w:val="00B606F0"/>
    <w:rPr>
      <w:rFonts w:ascii="Courier New" w:hAnsi="Courier New"/>
    </w:rPr>
  </w:style>
  <w:style w:type="character" w:customStyle="1" w:styleId="WW8Num83z2">
    <w:name w:val="WW8Num83z2"/>
    <w:rsid w:val="00B606F0"/>
    <w:rPr>
      <w:rFonts w:ascii="Wingdings" w:hAnsi="Wingdings"/>
    </w:rPr>
  </w:style>
  <w:style w:type="character" w:customStyle="1" w:styleId="WW8Num89z0">
    <w:name w:val="WW8Num89z0"/>
    <w:rsid w:val="00B606F0"/>
    <w:rPr>
      <w:rFonts w:ascii="Symbol" w:hAnsi="Symbol"/>
      <w:sz w:val="20"/>
    </w:rPr>
  </w:style>
  <w:style w:type="character" w:customStyle="1" w:styleId="WW8Num90z0">
    <w:name w:val="WW8Num90z0"/>
    <w:rsid w:val="00B606F0"/>
    <w:rPr>
      <w:rFonts w:ascii="Times New Roman" w:eastAsia="Times New Roman" w:hAnsi="Times New Roman" w:cs="Times New Roman"/>
    </w:rPr>
  </w:style>
  <w:style w:type="character" w:customStyle="1" w:styleId="WW8Num92z0">
    <w:name w:val="WW8Num92z0"/>
    <w:rsid w:val="00B606F0"/>
    <w:rPr>
      <w:rFonts w:ascii="Symbol" w:eastAsia="Times New Roman" w:hAnsi="Symbol"/>
    </w:rPr>
  </w:style>
  <w:style w:type="character" w:customStyle="1" w:styleId="WW8Num92z1">
    <w:name w:val="WW8Num92z1"/>
    <w:rsid w:val="00B606F0"/>
    <w:rPr>
      <w:rFonts w:ascii="Courier New" w:hAnsi="Courier New"/>
    </w:rPr>
  </w:style>
  <w:style w:type="character" w:customStyle="1" w:styleId="WW8Num92z2">
    <w:name w:val="WW8Num92z2"/>
    <w:rsid w:val="00B606F0"/>
    <w:rPr>
      <w:rFonts w:ascii="Wingdings" w:hAnsi="Wingdings"/>
    </w:rPr>
  </w:style>
  <w:style w:type="character" w:customStyle="1" w:styleId="WW8Num92z3">
    <w:name w:val="WW8Num92z3"/>
    <w:rsid w:val="00B606F0"/>
    <w:rPr>
      <w:rFonts w:ascii="Symbol" w:hAnsi="Symbol"/>
    </w:rPr>
  </w:style>
  <w:style w:type="character" w:customStyle="1" w:styleId="WW8Num96z0">
    <w:name w:val="WW8Num96z0"/>
    <w:rsid w:val="00B606F0"/>
    <w:rPr>
      <w:rFonts w:ascii="Symbol" w:hAnsi="Symbol"/>
      <w:sz w:val="20"/>
    </w:rPr>
  </w:style>
  <w:style w:type="character" w:customStyle="1" w:styleId="WW8Num96z1">
    <w:name w:val="WW8Num96z1"/>
    <w:rsid w:val="00B606F0"/>
    <w:rPr>
      <w:rFonts w:ascii="Courier New" w:hAnsi="Courier New"/>
      <w:sz w:val="20"/>
    </w:rPr>
  </w:style>
  <w:style w:type="character" w:customStyle="1" w:styleId="WW8Num96z2">
    <w:name w:val="WW8Num96z2"/>
    <w:rsid w:val="00B606F0"/>
    <w:rPr>
      <w:rFonts w:ascii="Wingdings" w:hAnsi="Wingdings"/>
      <w:sz w:val="20"/>
    </w:rPr>
  </w:style>
  <w:style w:type="character" w:customStyle="1" w:styleId="WW8Num103z0">
    <w:name w:val="WW8Num103z0"/>
    <w:rsid w:val="00B606F0"/>
    <w:rPr>
      <w:rFonts w:ascii="Symbol" w:hAnsi="Symbol"/>
      <w:sz w:val="20"/>
    </w:rPr>
  </w:style>
  <w:style w:type="character" w:customStyle="1" w:styleId="WW8Num103z1">
    <w:name w:val="WW8Num103z1"/>
    <w:rsid w:val="00B606F0"/>
    <w:rPr>
      <w:rFonts w:ascii="Courier New" w:hAnsi="Courier New"/>
      <w:sz w:val="20"/>
    </w:rPr>
  </w:style>
  <w:style w:type="character" w:customStyle="1" w:styleId="WW8Num103z2">
    <w:name w:val="WW8Num103z2"/>
    <w:rsid w:val="00B606F0"/>
    <w:rPr>
      <w:rFonts w:ascii="Wingdings" w:hAnsi="Wingdings"/>
      <w:sz w:val="20"/>
    </w:rPr>
  </w:style>
  <w:style w:type="character" w:customStyle="1" w:styleId="WW8Num108z0">
    <w:name w:val="WW8Num108z0"/>
    <w:rsid w:val="00B606F0"/>
    <w:rPr>
      <w:rFonts w:ascii="Symbol" w:hAnsi="Symbol"/>
      <w:sz w:val="20"/>
    </w:rPr>
  </w:style>
  <w:style w:type="character" w:customStyle="1" w:styleId="WW8Num108z1">
    <w:name w:val="WW8Num108z1"/>
    <w:rsid w:val="00B606F0"/>
    <w:rPr>
      <w:rFonts w:ascii="Courier New" w:hAnsi="Courier New"/>
      <w:sz w:val="20"/>
    </w:rPr>
  </w:style>
  <w:style w:type="character" w:customStyle="1" w:styleId="WW8Num108z2">
    <w:name w:val="WW8Num108z2"/>
    <w:rsid w:val="00B606F0"/>
    <w:rPr>
      <w:rFonts w:ascii="Wingdings" w:hAnsi="Wingdings"/>
      <w:sz w:val="20"/>
    </w:rPr>
  </w:style>
  <w:style w:type="character" w:customStyle="1" w:styleId="WW8Num109z0">
    <w:name w:val="WW8Num109z0"/>
    <w:rsid w:val="00B606F0"/>
    <w:rPr>
      <w:rFonts w:ascii="Symbol" w:eastAsia="Times New Roman" w:hAnsi="Symbol"/>
    </w:rPr>
  </w:style>
  <w:style w:type="character" w:customStyle="1" w:styleId="WW8Num109z1">
    <w:name w:val="WW8Num109z1"/>
    <w:rsid w:val="00B606F0"/>
    <w:rPr>
      <w:rFonts w:ascii="Courier New" w:hAnsi="Courier New"/>
    </w:rPr>
  </w:style>
  <w:style w:type="character" w:customStyle="1" w:styleId="WW8Num109z2">
    <w:name w:val="WW8Num109z2"/>
    <w:rsid w:val="00B606F0"/>
    <w:rPr>
      <w:rFonts w:ascii="Wingdings" w:hAnsi="Wingdings"/>
    </w:rPr>
  </w:style>
  <w:style w:type="character" w:customStyle="1" w:styleId="WW8Num109z3">
    <w:name w:val="WW8Num109z3"/>
    <w:rsid w:val="00B606F0"/>
    <w:rPr>
      <w:rFonts w:ascii="Symbol" w:hAnsi="Symbol"/>
    </w:rPr>
  </w:style>
  <w:style w:type="character" w:customStyle="1" w:styleId="WW8Num111z0">
    <w:name w:val="WW8Num111z0"/>
    <w:rsid w:val="00B606F0"/>
    <w:rPr>
      <w:rFonts w:ascii="Symbol" w:hAnsi="Symbol"/>
      <w:sz w:val="20"/>
    </w:rPr>
  </w:style>
  <w:style w:type="character" w:customStyle="1" w:styleId="WW8Num111z1">
    <w:name w:val="WW8Num111z1"/>
    <w:rsid w:val="00B606F0"/>
    <w:rPr>
      <w:rFonts w:ascii="Courier New" w:hAnsi="Courier New"/>
      <w:sz w:val="20"/>
    </w:rPr>
  </w:style>
  <w:style w:type="character" w:customStyle="1" w:styleId="WW8Num111z2">
    <w:name w:val="WW8Num111z2"/>
    <w:rsid w:val="00B606F0"/>
    <w:rPr>
      <w:rFonts w:ascii="Wingdings" w:hAnsi="Wingdings"/>
      <w:sz w:val="20"/>
    </w:rPr>
  </w:style>
  <w:style w:type="character" w:customStyle="1" w:styleId="WW8Num117z0">
    <w:name w:val="WW8Num117z0"/>
    <w:rsid w:val="00B606F0"/>
    <w:rPr>
      <w:rFonts w:ascii="Symbol" w:eastAsia="Times New Roman" w:hAnsi="Symbol"/>
    </w:rPr>
  </w:style>
  <w:style w:type="character" w:customStyle="1" w:styleId="WW8Num117z1">
    <w:name w:val="WW8Num117z1"/>
    <w:rsid w:val="00B606F0"/>
    <w:rPr>
      <w:rFonts w:ascii="Courier New" w:hAnsi="Courier New"/>
    </w:rPr>
  </w:style>
  <w:style w:type="character" w:customStyle="1" w:styleId="WW8Num117z2">
    <w:name w:val="WW8Num117z2"/>
    <w:rsid w:val="00B606F0"/>
    <w:rPr>
      <w:rFonts w:ascii="Wingdings" w:hAnsi="Wingdings"/>
    </w:rPr>
  </w:style>
  <w:style w:type="character" w:customStyle="1" w:styleId="WW8Num117z3">
    <w:name w:val="WW8Num117z3"/>
    <w:rsid w:val="00B606F0"/>
    <w:rPr>
      <w:rFonts w:ascii="Symbol" w:hAnsi="Symbol"/>
    </w:rPr>
  </w:style>
  <w:style w:type="character" w:customStyle="1" w:styleId="WW8Num126z0">
    <w:name w:val="WW8Num126z0"/>
    <w:rsid w:val="00B606F0"/>
    <w:rPr>
      <w:rFonts w:ascii="Symbol" w:eastAsia="SimSun" w:hAnsi="Symbol"/>
    </w:rPr>
  </w:style>
  <w:style w:type="character" w:customStyle="1" w:styleId="WW8Num126z1">
    <w:name w:val="WW8Num126z1"/>
    <w:rsid w:val="00B606F0"/>
    <w:rPr>
      <w:rFonts w:ascii="Courier New" w:hAnsi="Courier New"/>
    </w:rPr>
  </w:style>
  <w:style w:type="character" w:customStyle="1" w:styleId="WW8Num126z2">
    <w:name w:val="WW8Num126z2"/>
    <w:rsid w:val="00B606F0"/>
    <w:rPr>
      <w:rFonts w:ascii="Wingdings" w:hAnsi="Wingdings"/>
    </w:rPr>
  </w:style>
  <w:style w:type="character" w:customStyle="1" w:styleId="WW8Num126z3">
    <w:name w:val="WW8Num126z3"/>
    <w:rsid w:val="00B606F0"/>
    <w:rPr>
      <w:rFonts w:ascii="Symbol" w:hAnsi="Symbol"/>
    </w:rPr>
  </w:style>
  <w:style w:type="character" w:customStyle="1" w:styleId="WW8Num128z0">
    <w:name w:val="WW8Num128z0"/>
    <w:rsid w:val="00B606F0"/>
    <w:rPr>
      <w:rFonts w:ascii="Symbol" w:eastAsia="Times New Roman" w:hAnsi="Symbol"/>
    </w:rPr>
  </w:style>
  <w:style w:type="character" w:customStyle="1" w:styleId="WW8Num128z1">
    <w:name w:val="WW8Num128z1"/>
    <w:rsid w:val="00B606F0"/>
    <w:rPr>
      <w:rFonts w:ascii="Courier New" w:hAnsi="Courier New"/>
    </w:rPr>
  </w:style>
  <w:style w:type="character" w:customStyle="1" w:styleId="WW8Num128z2">
    <w:name w:val="WW8Num128z2"/>
    <w:rsid w:val="00B606F0"/>
    <w:rPr>
      <w:rFonts w:ascii="Wingdings" w:hAnsi="Wingdings"/>
    </w:rPr>
  </w:style>
  <w:style w:type="character" w:customStyle="1" w:styleId="WW8Num128z3">
    <w:name w:val="WW8Num128z3"/>
    <w:rsid w:val="00B606F0"/>
    <w:rPr>
      <w:rFonts w:ascii="Symbol" w:hAnsi="Symbol"/>
    </w:rPr>
  </w:style>
  <w:style w:type="character" w:customStyle="1" w:styleId="WW8Num138z0">
    <w:name w:val="WW8Num138z0"/>
    <w:rsid w:val="00B606F0"/>
    <w:rPr>
      <w:rFonts w:ascii="Times-Italic" w:eastAsia="Times New Roman" w:hAnsi="Times-Italic"/>
    </w:rPr>
  </w:style>
  <w:style w:type="character" w:customStyle="1" w:styleId="WW8Num138z1">
    <w:name w:val="WW8Num138z1"/>
    <w:rsid w:val="00B606F0"/>
    <w:rPr>
      <w:rFonts w:ascii="Courier New" w:hAnsi="Courier New"/>
    </w:rPr>
  </w:style>
  <w:style w:type="character" w:customStyle="1" w:styleId="WW8Num138z2">
    <w:name w:val="WW8Num138z2"/>
    <w:rsid w:val="00B606F0"/>
    <w:rPr>
      <w:rFonts w:ascii="Wingdings" w:hAnsi="Wingdings"/>
    </w:rPr>
  </w:style>
  <w:style w:type="character" w:customStyle="1" w:styleId="WW8Num138z3">
    <w:name w:val="WW8Num138z3"/>
    <w:rsid w:val="00B606F0"/>
    <w:rPr>
      <w:rFonts w:ascii="Symbol" w:hAnsi="Symbol"/>
    </w:rPr>
  </w:style>
  <w:style w:type="character" w:customStyle="1" w:styleId="WW8Num143z0">
    <w:name w:val="WW8Num143z0"/>
    <w:rsid w:val="00B606F0"/>
    <w:rPr>
      <w:rFonts w:ascii="Times New Roman" w:eastAsia="Times New Roman" w:hAnsi="Times New Roman" w:cs="Times New Roman"/>
    </w:rPr>
  </w:style>
  <w:style w:type="character" w:customStyle="1" w:styleId="WW8Num148z0">
    <w:name w:val="WW8Num148z0"/>
    <w:rsid w:val="00B606F0"/>
    <w:rPr>
      <w:rFonts w:ascii="Symbol" w:hAnsi="Symbol"/>
      <w:sz w:val="20"/>
    </w:rPr>
  </w:style>
  <w:style w:type="character" w:customStyle="1" w:styleId="WW8Num148z1">
    <w:name w:val="WW8Num148z1"/>
    <w:rsid w:val="00B606F0"/>
    <w:rPr>
      <w:rFonts w:ascii="Courier New" w:hAnsi="Courier New"/>
      <w:sz w:val="20"/>
    </w:rPr>
  </w:style>
  <w:style w:type="character" w:customStyle="1" w:styleId="WW8Num148z2">
    <w:name w:val="WW8Num148z2"/>
    <w:rsid w:val="00B606F0"/>
    <w:rPr>
      <w:rFonts w:ascii="Wingdings" w:hAnsi="Wingdings"/>
      <w:sz w:val="20"/>
    </w:rPr>
  </w:style>
  <w:style w:type="character" w:customStyle="1" w:styleId="WW8Num151z0">
    <w:name w:val="WW8Num151z0"/>
    <w:rsid w:val="00B606F0"/>
    <w:rPr>
      <w:rFonts w:ascii="Times New Roman" w:eastAsia="Times New Roman" w:hAnsi="Times New Roman" w:cs="Times New Roman"/>
    </w:rPr>
  </w:style>
  <w:style w:type="character" w:customStyle="1" w:styleId="WW8Num152z0">
    <w:name w:val="WW8Num152z0"/>
    <w:rsid w:val="00B606F0"/>
    <w:rPr>
      <w:rFonts w:ascii="Symbol" w:hAnsi="Symbol"/>
      <w:sz w:val="20"/>
    </w:rPr>
  </w:style>
  <w:style w:type="character" w:customStyle="1" w:styleId="WW8Num152z1">
    <w:name w:val="WW8Num152z1"/>
    <w:rsid w:val="00B606F0"/>
    <w:rPr>
      <w:rFonts w:ascii="Courier New" w:hAnsi="Courier New"/>
      <w:sz w:val="20"/>
    </w:rPr>
  </w:style>
  <w:style w:type="character" w:customStyle="1" w:styleId="WW8Num152z2">
    <w:name w:val="WW8Num152z2"/>
    <w:rsid w:val="00B606F0"/>
    <w:rPr>
      <w:rFonts w:ascii="Wingdings" w:hAnsi="Wingdings"/>
      <w:sz w:val="20"/>
    </w:rPr>
  </w:style>
  <w:style w:type="character" w:customStyle="1" w:styleId="WW8Num153z0">
    <w:name w:val="WW8Num153z0"/>
    <w:rsid w:val="00B606F0"/>
    <w:rPr>
      <w:sz w:val="24"/>
    </w:rPr>
  </w:style>
  <w:style w:type="character" w:customStyle="1" w:styleId="WW8Num155z0">
    <w:name w:val="WW8Num155z0"/>
    <w:rsid w:val="00B606F0"/>
    <w:rPr>
      <w:rFonts w:ascii="Times New Roman" w:eastAsia="Times New Roman" w:hAnsi="Times New Roman" w:cs="Times New Roman"/>
    </w:rPr>
  </w:style>
  <w:style w:type="character" w:customStyle="1" w:styleId="WW8Num157z0">
    <w:name w:val="WW8Num157z0"/>
    <w:rsid w:val="00B606F0"/>
    <w:rPr>
      <w:rFonts w:ascii="Symbol" w:hAnsi="Symbol"/>
      <w:sz w:val="20"/>
    </w:rPr>
  </w:style>
  <w:style w:type="character" w:customStyle="1" w:styleId="WW8Num157z1">
    <w:name w:val="WW8Num157z1"/>
    <w:rsid w:val="00B606F0"/>
    <w:rPr>
      <w:rFonts w:ascii="Courier New" w:hAnsi="Courier New"/>
      <w:sz w:val="20"/>
    </w:rPr>
  </w:style>
  <w:style w:type="character" w:customStyle="1" w:styleId="WW8Num157z2">
    <w:name w:val="WW8Num157z2"/>
    <w:rsid w:val="00B606F0"/>
    <w:rPr>
      <w:rFonts w:ascii="Wingdings" w:hAnsi="Wingdings"/>
      <w:sz w:val="20"/>
    </w:rPr>
  </w:style>
  <w:style w:type="character" w:customStyle="1" w:styleId="WW8Num163z0">
    <w:name w:val="WW8Num163z0"/>
    <w:rsid w:val="00B606F0"/>
    <w:rPr>
      <w:rFonts w:ascii="Symbol" w:hAnsi="Symbol"/>
      <w:sz w:val="20"/>
    </w:rPr>
  </w:style>
  <w:style w:type="character" w:customStyle="1" w:styleId="WW8Num163z1">
    <w:name w:val="WW8Num163z1"/>
    <w:rsid w:val="00B606F0"/>
    <w:rPr>
      <w:rFonts w:ascii="Courier New" w:hAnsi="Courier New"/>
      <w:sz w:val="20"/>
    </w:rPr>
  </w:style>
  <w:style w:type="character" w:customStyle="1" w:styleId="WW8Num163z2">
    <w:name w:val="WW8Num163z2"/>
    <w:rsid w:val="00B606F0"/>
    <w:rPr>
      <w:rFonts w:ascii="Wingdings" w:hAnsi="Wingdings"/>
      <w:sz w:val="20"/>
    </w:rPr>
  </w:style>
  <w:style w:type="character" w:customStyle="1" w:styleId="WW8Num170z0">
    <w:name w:val="WW8Num170z0"/>
    <w:rsid w:val="00B606F0"/>
    <w:rPr>
      <w:rFonts w:ascii="Symbol" w:eastAsia="Times New Roman" w:hAnsi="Symbol"/>
    </w:rPr>
  </w:style>
  <w:style w:type="character" w:customStyle="1" w:styleId="WW8Num170z1">
    <w:name w:val="WW8Num170z1"/>
    <w:rsid w:val="00B606F0"/>
    <w:rPr>
      <w:rFonts w:ascii="Courier New" w:hAnsi="Courier New"/>
    </w:rPr>
  </w:style>
  <w:style w:type="character" w:customStyle="1" w:styleId="WW8Num170z2">
    <w:name w:val="WW8Num170z2"/>
    <w:rsid w:val="00B606F0"/>
    <w:rPr>
      <w:rFonts w:ascii="Wingdings" w:hAnsi="Wingdings"/>
    </w:rPr>
  </w:style>
  <w:style w:type="character" w:customStyle="1" w:styleId="WW8Num170z3">
    <w:name w:val="WW8Num170z3"/>
    <w:rsid w:val="00B606F0"/>
    <w:rPr>
      <w:rFonts w:ascii="Symbol" w:hAnsi="Symbol"/>
    </w:rPr>
  </w:style>
  <w:style w:type="character" w:customStyle="1" w:styleId="WW8Num177z0">
    <w:name w:val="WW8Num177z0"/>
    <w:rsid w:val="00B606F0"/>
    <w:rPr>
      <w:rFonts w:ascii="Symbol" w:hAnsi="Symbol"/>
      <w:sz w:val="20"/>
    </w:rPr>
  </w:style>
  <w:style w:type="character" w:customStyle="1" w:styleId="WW8Num177z1">
    <w:name w:val="WW8Num177z1"/>
    <w:rsid w:val="00B606F0"/>
    <w:rPr>
      <w:rFonts w:ascii="Courier New" w:hAnsi="Courier New"/>
      <w:sz w:val="20"/>
    </w:rPr>
  </w:style>
  <w:style w:type="character" w:customStyle="1" w:styleId="WW8Num177z2">
    <w:name w:val="WW8Num177z2"/>
    <w:rsid w:val="00B606F0"/>
    <w:rPr>
      <w:rFonts w:ascii="Wingdings" w:hAnsi="Wingdings"/>
      <w:sz w:val="20"/>
    </w:rPr>
  </w:style>
  <w:style w:type="character" w:customStyle="1" w:styleId="WW8Num181z0">
    <w:name w:val="WW8Num181z0"/>
    <w:rsid w:val="00B606F0"/>
    <w:rPr>
      <w:rFonts w:ascii="Symbol" w:eastAsia="Times New Roman" w:hAnsi="Symbol"/>
    </w:rPr>
  </w:style>
  <w:style w:type="character" w:customStyle="1" w:styleId="WW8Num181z1">
    <w:name w:val="WW8Num181z1"/>
    <w:rsid w:val="00B606F0"/>
    <w:rPr>
      <w:rFonts w:ascii="Courier New" w:hAnsi="Courier New"/>
    </w:rPr>
  </w:style>
  <w:style w:type="character" w:customStyle="1" w:styleId="WW8Num181z2">
    <w:name w:val="WW8Num181z2"/>
    <w:rsid w:val="00B606F0"/>
    <w:rPr>
      <w:rFonts w:ascii="Wingdings" w:hAnsi="Wingdings"/>
    </w:rPr>
  </w:style>
  <w:style w:type="character" w:customStyle="1" w:styleId="WW8Num181z3">
    <w:name w:val="WW8Num181z3"/>
    <w:rsid w:val="00B606F0"/>
    <w:rPr>
      <w:rFonts w:ascii="Symbol" w:hAnsi="Symbol"/>
    </w:rPr>
  </w:style>
  <w:style w:type="character" w:customStyle="1" w:styleId="WW8Num185z0">
    <w:name w:val="WW8Num185z0"/>
    <w:rsid w:val="00B606F0"/>
    <w:rPr>
      <w:rFonts w:ascii="Symbol" w:eastAsia="Times New Roman" w:hAnsi="Symbol"/>
    </w:rPr>
  </w:style>
  <w:style w:type="character" w:customStyle="1" w:styleId="WW8Num185z1">
    <w:name w:val="WW8Num185z1"/>
    <w:rsid w:val="00B606F0"/>
    <w:rPr>
      <w:rFonts w:ascii="Courier New" w:hAnsi="Courier New"/>
    </w:rPr>
  </w:style>
  <w:style w:type="character" w:customStyle="1" w:styleId="WW8Num185z2">
    <w:name w:val="WW8Num185z2"/>
    <w:rsid w:val="00B606F0"/>
    <w:rPr>
      <w:rFonts w:ascii="Wingdings" w:hAnsi="Wingdings"/>
    </w:rPr>
  </w:style>
  <w:style w:type="character" w:customStyle="1" w:styleId="WW8Num185z3">
    <w:name w:val="WW8Num185z3"/>
    <w:rsid w:val="00B606F0"/>
    <w:rPr>
      <w:rFonts w:ascii="Symbol" w:hAnsi="Symbol"/>
    </w:rPr>
  </w:style>
  <w:style w:type="character" w:customStyle="1" w:styleId="WW8Num186z0">
    <w:name w:val="WW8Num186z0"/>
    <w:rsid w:val="00B606F0"/>
    <w:rPr>
      <w:rFonts w:ascii="Symbol" w:hAnsi="Symbol"/>
      <w:sz w:val="20"/>
    </w:rPr>
  </w:style>
  <w:style w:type="character" w:customStyle="1" w:styleId="WW8Num186z1">
    <w:name w:val="WW8Num186z1"/>
    <w:rsid w:val="00B606F0"/>
    <w:rPr>
      <w:rFonts w:ascii="Courier New" w:hAnsi="Courier New"/>
      <w:sz w:val="20"/>
    </w:rPr>
  </w:style>
  <w:style w:type="character" w:customStyle="1" w:styleId="WW8Num186z2">
    <w:name w:val="WW8Num186z2"/>
    <w:rsid w:val="00B606F0"/>
    <w:rPr>
      <w:rFonts w:ascii="Wingdings" w:hAnsi="Wingdings"/>
      <w:sz w:val="20"/>
    </w:rPr>
  </w:style>
  <w:style w:type="character" w:customStyle="1" w:styleId="WW8Num192z0">
    <w:name w:val="WW8Num192z0"/>
    <w:rsid w:val="00B606F0"/>
    <w:rPr>
      <w:rFonts w:ascii="Symbol" w:hAnsi="Symbol"/>
    </w:rPr>
  </w:style>
  <w:style w:type="character" w:customStyle="1" w:styleId="WW8Num192z1">
    <w:name w:val="WW8Num192z1"/>
    <w:rsid w:val="00B606F0"/>
    <w:rPr>
      <w:rFonts w:ascii="Courier New" w:hAnsi="Courier New"/>
    </w:rPr>
  </w:style>
  <w:style w:type="character" w:customStyle="1" w:styleId="WW8Num192z2">
    <w:name w:val="WW8Num192z2"/>
    <w:rsid w:val="00B606F0"/>
    <w:rPr>
      <w:rFonts w:ascii="Wingdings" w:hAnsi="Wingdings"/>
    </w:rPr>
  </w:style>
  <w:style w:type="character" w:customStyle="1" w:styleId="WW8Num194z0">
    <w:name w:val="WW8Num194z0"/>
    <w:rsid w:val="00B606F0"/>
    <w:rPr>
      <w:rFonts w:ascii="Times-Roman" w:eastAsia="Times New Roman" w:hAnsi="Times-Roman"/>
      <w:i w:val="0"/>
    </w:rPr>
  </w:style>
  <w:style w:type="character" w:customStyle="1" w:styleId="WW8Num194z1">
    <w:name w:val="WW8Num194z1"/>
    <w:rsid w:val="00B606F0"/>
    <w:rPr>
      <w:rFonts w:ascii="Courier New" w:hAnsi="Courier New"/>
    </w:rPr>
  </w:style>
  <w:style w:type="character" w:customStyle="1" w:styleId="WW8Num194z2">
    <w:name w:val="WW8Num194z2"/>
    <w:rsid w:val="00B606F0"/>
    <w:rPr>
      <w:rFonts w:ascii="Wingdings" w:hAnsi="Wingdings"/>
    </w:rPr>
  </w:style>
  <w:style w:type="character" w:customStyle="1" w:styleId="WW8Num194z3">
    <w:name w:val="WW8Num194z3"/>
    <w:rsid w:val="00B606F0"/>
    <w:rPr>
      <w:rFonts w:ascii="Symbol" w:hAnsi="Symbol"/>
    </w:rPr>
  </w:style>
  <w:style w:type="character" w:customStyle="1" w:styleId="WW8Num203z0">
    <w:name w:val="WW8Num203z0"/>
    <w:rsid w:val="00B606F0"/>
    <w:rPr>
      <w:rFonts w:ascii="Wingdings" w:eastAsia="Times New Roman" w:hAnsi="Wingdings"/>
    </w:rPr>
  </w:style>
  <w:style w:type="character" w:customStyle="1" w:styleId="WW8Num203z1">
    <w:name w:val="WW8Num203z1"/>
    <w:rsid w:val="00B606F0"/>
    <w:rPr>
      <w:rFonts w:ascii="Courier New" w:hAnsi="Courier New"/>
    </w:rPr>
  </w:style>
  <w:style w:type="character" w:customStyle="1" w:styleId="WW8Num203z2">
    <w:name w:val="WW8Num203z2"/>
    <w:rsid w:val="00B606F0"/>
    <w:rPr>
      <w:rFonts w:ascii="Wingdings" w:hAnsi="Wingdings"/>
    </w:rPr>
  </w:style>
  <w:style w:type="character" w:customStyle="1" w:styleId="WW8Num203z3">
    <w:name w:val="WW8Num203z3"/>
    <w:rsid w:val="00B606F0"/>
    <w:rPr>
      <w:rFonts w:ascii="Symbol" w:hAnsi="Symbol"/>
    </w:rPr>
  </w:style>
  <w:style w:type="character" w:customStyle="1" w:styleId="WW8Num204z1">
    <w:name w:val="WW8Num204z1"/>
    <w:rsid w:val="00B606F0"/>
    <w:rPr>
      <w:b/>
    </w:rPr>
  </w:style>
  <w:style w:type="character" w:customStyle="1" w:styleId="WW8Num206z0">
    <w:name w:val="WW8Num206z0"/>
    <w:rsid w:val="00B606F0"/>
    <w:rPr>
      <w:rFonts w:ascii="Symbol" w:eastAsia="Times New Roman" w:hAnsi="Symbol"/>
    </w:rPr>
  </w:style>
  <w:style w:type="character" w:customStyle="1" w:styleId="WW8Num206z1">
    <w:name w:val="WW8Num206z1"/>
    <w:rsid w:val="00B606F0"/>
    <w:rPr>
      <w:rFonts w:ascii="Courier New" w:hAnsi="Courier New"/>
    </w:rPr>
  </w:style>
  <w:style w:type="character" w:customStyle="1" w:styleId="WW8Num206z2">
    <w:name w:val="WW8Num206z2"/>
    <w:rsid w:val="00B606F0"/>
    <w:rPr>
      <w:rFonts w:ascii="Wingdings" w:hAnsi="Wingdings"/>
    </w:rPr>
  </w:style>
  <w:style w:type="character" w:customStyle="1" w:styleId="WW8Num206z3">
    <w:name w:val="WW8Num206z3"/>
    <w:rsid w:val="00B606F0"/>
    <w:rPr>
      <w:rFonts w:ascii="Symbol" w:hAnsi="Symbol"/>
    </w:rPr>
  </w:style>
  <w:style w:type="character" w:customStyle="1" w:styleId="WW8Num207z0">
    <w:name w:val="WW8Num207z0"/>
    <w:rsid w:val="00B606F0"/>
    <w:rPr>
      <w:rFonts w:ascii="Symbol" w:hAnsi="Symbol"/>
      <w:sz w:val="20"/>
    </w:rPr>
  </w:style>
  <w:style w:type="character" w:customStyle="1" w:styleId="WW8Num213z0">
    <w:name w:val="WW8Num213z0"/>
    <w:rsid w:val="00B606F0"/>
    <w:rPr>
      <w:rFonts w:ascii="Symbol" w:hAnsi="Symbol"/>
      <w:sz w:val="20"/>
    </w:rPr>
  </w:style>
  <w:style w:type="character" w:customStyle="1" w:styleId="WW8Num214z0">
    <w:name w:val="WW8Num214z0"/>
    <w:rsid w:val="00B606F0"/>
    <w:rPr>
      <w:rFonts w:ascii="Symbol" w:hAnsi="Symbol"/>
    </w:rPr>
  </w:style>
  <w:style w:type="character" w:customStyle="1" w:styleId="WW8Num214z1">
    <w:name w:val="WW8Num214z1"/>
    <w:rsid w:val="00B606F0"/>
    <w:rPr>
      <w:rFonts w:ascii="Courier New" w:hAnsi="Courier New"/>
    </w:rPr>
  </w:style>
  <w:style w:type="character" w:customStyle="1" w:styleId="WW8Num220z0">
    <w:name w:val="WW8Num220z0"/>
    <w:rsid w:val="00B606F0"/>
    <w:rPr>
      <w:u w:val="single"/>
    </w:rPr>
  </w:style>
  <w:style w:type="character" w:customStyle="1" w:styleId="WW8Num228z0">
    <w:name w:val="WW8Num228z0"/>
    <w:rsid w:val="00B606F0"/>
    <w:rPr>
      <w:rFonts w:ascii="Symbol" w:hAnsi="Symbol"/>
      <w:sz w:val="20"/>
    </w:rPr>
  </w:style>
  <w:style w:type="character" w:customStyle="1" w:styleId="WW8Num228z1">
    <w:name w:val="WW8Num228z1"/>
    <w:rsid w:val="00B606F0"/>
    <w:rPr>
      <w:rFonts w:ascii="Courier New" w:hAnsi="Courier New"/>
      <w:sz w:val="20"/>
    </w:rPr>
  </w:style>
  <w:style w:type="character" w:customStyle="1" w:styleId="WW8Num228z2">
    <w:name w:val="WW8Num228z2"/>
    <w:rsid w:val="00B606F0"/>
    <w:rPr>
      <w:rFonts w:ascii="Wingdings" w:hAnsi="Wingdings"/>
      <w:sz w:val="20"/>
    </w:rPr>
  </w:style>
  <w:style w:type="character" w:customStyle="1" w:styleId="WW8Num236z0">
    <w:name w:val="WW8Num236z0"/>
    <w:rsid w:val="00B606F0"/>
    <w:rPr>
      <w:rFonts w:ascii="Symbol" w:eastAsia="Times New Roman" w:hAnsi="Symbol"/>
    </w:rPr>
  </w:style>
  <w:style w:type="character" w:customStyle="1" w:styleId="WW8Num236z1">
    <w:name w:val="WW8Num236z1"/>
    <w:rsid w:val="00B606F0"/>
    <w:rPr>
      <w:rFonts w:ascii="Courier New" w:hAnsi="Courier New"/>
    </w:rPr>
  </w:style>
  <w:style w:type="character" w:customStyle="1" w:styleId="WW8Num236z2">
    <w:name w:val="WW8Num236z2"/>
    <w:rsid w:val="00B606F0"/>
    <w:rPr>
      <w:rFonts w:ascii="Wingdings" w:hAnsi="Wingdings"/>
    </w:rPr>
  </w:style>
  <w:style w:type="character" w:customStyle="1" w:styleId="WW8Num236z3">
    <w:name w:val="WW8Num236z3"/>
    <w:rsid w:val="00B606F0"/>
    <w:rPr>
      <w:rFonts w:ascii="Symbol" w:hAnsi="Symbol"/>
    </w:rPr>
  </w:style>
  <w:style w:type="character" w:customStyle="1" w:styleId="WW8Num239z0">
    <w:name w:val="WW8Num239z0"/>
    <w:rsid w:val="00B606F0"/>
    <w:rPr>
      <w:rFonts w:ascii="Times New Roman" w:eastAsia="Times New Roman" w:hAnsi="Times New Roman" w:cs="Times New Roman"/>
    </w:rPr>
  </w:style>
  <w:style w:type="character" w:customStyle="1" w:styleId="WW8Num239z1">
    <w:name w:val="WW8Num239z1"/>
    <w:rsid w:val="00B606F0"/>
    <w:rPr>
      <w:rFonts w:ascii="Courier New" w:hAnsi="Courier New"/>
    </w:rPr>
  </w:style>
  <w:style w:type="character" w:customStyle="1" w:styleId="WW8Num239z2">
    <w:name w:val="WW8Num239z2"/>
    <w:rsid w:val="00B606F0"/>
    <w:rPr>
      <w:rFonts w:ascii="Wingdings" w:hAnsi="Wingdings"/>
    </w:rPr>
  </w:style>
  <w:style w:type="character" w:customStyle="1" w:styleId="WW8Num239z3">
    <w:name w:val="WW8Num239z3"/>
    <w:rsid w:val="00B606F0"/>
    <w:rPr>
      <w:rFonts w:ascii="Symbol" w:hAnsi="Symbol"/>
    </w:rPr>
  </w:style>
  <w:style w:type="character" w:customStyle="1" w:styleId="NumberingSymbols">
    <w:name w:val="Numbering Symbols"/>
    <w:rsid w:val="00B606F0"/>
    <w:rPr>
      <w:rFonts w:ascii="Garamond" w:hAnsi="Garamond"/>
    </w:rPr>
  </w:style>
  <w:style w:type="character" w:customStyle="1" w:styleId="Bullets">
    <w:name w:val="Bullets"/>
    <w:rsid w:val="00B606F0"/>
    <w:rPr>
      <w:rFonts w:ascii="StarSymbol" w:eastAsia="StarSymbol" w:hAnsi="StarSymbol" w:cs="StarSymbol"/>
      <w:sz w:val="18"/>
      <w:szCs w:val="18"/>
    </w:rPr>
  </w:style>
  <w:style w:type="paragraph" w:customStyle="1" w:styleId="NoteLevel12">
    <w:name w:val="Note Level 12"/>
    <w:basedOn w:val="Normal"/>
    <w:rsid w:val="00B606F0"/>
    <w:pPr>
      <w:keepNext/>
      <w:tabs>
        <w:tab w:val="left" w:pos="0"/>
      </w:tabs>
      <w:suppressAutoHyphens/>
    </w:pPr>
    <w:rPr>
      <w:rFonts w:ascii="Verdana" w:hAnsi="Verdana"/>
      <w:szCs w:val="26"/>
      <w:lang w:eastAsia="ar-SA"/>
    </w:rPr>
  </w:style>
  <w:style w:type="paragraph" w:customStyle="1" w:styleId="NoteLevel32">
    <w:name w:val="Note Level 32"/>
    <w:basedOn w:val="Normal"/>
    <w:rsid w:val="00B606F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B606F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B606F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B606F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B606F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B606F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B606F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606F0"/>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606F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606F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606F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606F0"/>
    <w:rPr>
      <w:color w:val="008000"/>
    </w:rPr>
  </w:style>
  <w:style w:type="paragraph" w:customStyle="1" w:styleId="Repeatblockheading0">
    <w:name w:val="Repeat block heading"/>
    <w:basedOn w:val="Title"/>
    <w:qFormat/>
    <w:rsid w:val="00B606F0"/>
    <w:pPr>
      <w:keepNext/>
      <w:keepLines/>
      <w:spacing w:after="240"/>
      <w:ind w:left="0"/>
      <w:jc w:val="center"/>
    </w:pPr>
    <w:rPr>
      <w:rFonts w:cs="Times New Roman"/>
    </w:rPr>
  </w:style>
  <w:style w:type="character" w:customStyle="1" w:styleId="lqqtgroup">
    <w:name w:val="lqqtgroup"/>
    <w:basedOn w:val="DefaultParagraphFont"/>
    <w:rsid w:val="00B606F0"/>
  </w:style>
  <w:style w:type="character" w:customStyle="1" w:styleId="quotedtooltip">
    <w:name w:val="quotedtooltip"/>
    <w:basedOn w:val="DefaultParagraphFont"/>
    <w:rsid w:val="00B606F0"/>
  </w:style>
  <w:style w:type="character" w:customStyle="1" w:styleId="quotedtooltipbox">
    <w:name w:val="quotedtooltipbox"/>
    <w:basedOn w:val="DefaultParagraphFont"/>
    <w:rsid w:val="00B606F0"/>
  </w:style>
  <w:style w:type="character" w:customStyle="1" w:styleId="mwlivequotes">
    <w:name w:val="mwlivequotes"/>
    <w:basedOn w:val="DefaultParagraphFont"/>
    <w:rsid w:val="00B606F0"/>
  </w:style>
  <w:style w:type="character" w:customStyle="1" w:styleId="lastlabel">
    <w:name w:val="lastlabel"/>
    <w:basedOn w:val="DefaultParagraphFont"/>
    <w:rsid w:val="00B606F0"/>
  </w:style>
  <w:style w:type="character" w:customStyle="1" w:styleId="lb07">
    <w:name w:val="lb07"/>
    <w:basedOn w:val="DefaultParagraphFont"/>
    <w:rsid w:val="00B606F0"/>
  </w:style>
  <w:style w:type="character" w:customStyle="1" w:styleId="qted">
    <w:name w:val="qted"/>
    <w:basedOn w:val="DefaultParagraphFont"/>
    <w:rsid w:val="00B606F0"/>
  </w:style>
  <w:style w:type="character" w:customStyle="1" w:styleId="t14">
    <w:name w:val="t14"/>
    <w:basedOn w:val="DefaultParagraphFont"/>
    <w:rsid w:val="00B606F0"/>
  </w:style>
  <w:style w:type="paragraph" w:customStyle="1" w:styleId="format-body">
    <w:name w:val="format-body"/>
    <w:basedOn w:val="Normal"/>
    <w:qFormat/>
    <w:rsid w:val="00B606F0"/>
    <w:pPr>
      <w:spacing w:before="100" w:beforeAutospacing="1" w:after="100" w:afterAutospacing="1"/>
    </w:pPr>
    <w:rPr>
      <w:sz w:val="24"/>
    </w:rPr>
  </w:style>
  <w:style w:type="character" w:customStyle="1" w:styleId="searchtermbold">
    <w:name w:val="searchtermbold"/>
    <w:basedOn w:val="DefaultParagraphFont"/>
    <w:rsid w:val="00B606F0"/>
  </w:style>
  <w:style w:type="character" w:customStyle="1" w:styleId="spanstyle">
    <w:name w:val="spanstyle"/>
    <w:basedOn w:val="DefaultParagraphFont"/>
    <w:rsid w:val="00B606F0"/>
  </w:style>
  <w:style w:type="character" w:customStyle="1" w:styleId="nfakpe">
    <w:name w:val="nfakpe"/>
    <w:basedOn w:val="DefaultParagraphFont"/>
    <w:rsid w:val="00B606F0"/>
  </w:style>
  <w:style w:type="character" w:customStyle="1" w:styleId="DebateBlockCharChar">
    <w:name w:val="Debate Block Char Char"/>
    <w:basedOn w:val="DefaultParagraphFont"/>
    <w:rsid w:val="00B606F0"/>
    <w:rPr>
      <w:rFonts w:cs="Arial"/>
      <w:b/>
      <w:bCs/>
      <w:kern w:val="32"/>
      <w:sz w:val="36"/>
      <w:szCs w:val="32"/>
      <w:u w:val="single"/>
    </w:rPr>
  </w:style>
  <w:style w:type="character" w:customStyle="1" w:styleId="citsource">
    <w:name w:val="citsource"/>
    <w:basedOn w:val="DefaultParagraphFont"/>
    <w:rsid w:val="00B606F0"/>
  </w:style>
  <w:style w:type="character" w:customStyle="1" w:styleId="sc">
    <w:name w:val="sc"/>
    <w:basedOn w:val="DefaultParagraphFont"/>
    <w:rsid w:val="00B606F0"/>
  </w:style>
  <w:style w:type="character" w:customStyle="1" w:styleId="atime">
    <w:name w:val="atime"/>
    <w:basedOn w:val="DefaultParagraphFont"/>
    <w:rsid w:val="00B606F0"/>
  </w:style>
  <w:style w:type="character" w:customStyle="1" w:styleId="ReadText">
    <w:name w:val="Read Text"/>
    <w:basedOn w:val="DefaultParagraphFont"/>
    <w:rsid w:val="00B606F0"/>
    <w:rPr>
      <w:rFonts w:ascii="Times New Roman" w:hAnsi="Times New Roman"/>
      <w:b/>
      <w:bCs/>
      <w:sz w:val="24"/>
      <w:u w:val="single"/>
    </w:rPr>
  </w:style>
  <w:style w:type="paragraph" w:customStyle="1" w:styleId="unread">
    <w:name w:val="unread"/>
    <w:basedOn w:val="Normal"/>
    <w:qFormat/>
    <w:rsid w:val="00B606F0"/>
  </w:style>
  <w:style w:type="character" w:customStyle="1" w:styleId="unreadChar">
    <w:name w:val="unread Char"/>
    <w:basedOn w:val="DefaultParagraphFont"/>
    <w:rsid w:val="00B606F0"/>
    <w:rPr>
      <w:szCs w:val="24"/>
      <w:lang w:val="en-US" w:eastAsia="en-US" w:bidi="ar-SA"/>
    </w:rPr>
  </w:style>
  <w:style w:type="paragraph" w:customStyle="1" w:styleId="cardunderlined0">
    <w:name w:val="card underlined"/>
    <w:basedOn w:val="Normal"/>
    <w:qFormat/>
    <w:rsid w:val="00B606F0"/>
    <w:rPr>
      <w:u w:val="single"/>
    </w:rPr>
  </w:style>
  <w:style w:type="character" w:customStyle="1" w:styleId="Internetlink1">
    <w:name w:val="Internet link1"/>
    <w:rsid w:val="00B606F0"/>
    <w:rPr>
      <w:color w:val="000080"/>
      <w:u w:val="single"/>
    </w:rPr>
  </w:style>
  <w:style w:type="character" w:customStyle="1" w:styleId="insideheadline">
    <w:name w:val="insideheadline"/>
    <w:basedOn w:val="DefaultParagraphFont"/>
    <w:rsid w:val="00B606F0"/>
  </w:style>
  <w:style w:type="character" w:customStyle="1" w:styleId="mwlivequotesupdelayed">
    <w:name w:val="mwlivequotes up delayed"/>
    <w:basedOn w:val="DefaultParagraphFont"/>
    <w:rsid w:val="00B606F0"/>
  </w:style>
  <w:style w:type="character" w:customStyle="1" w:styleId="mwlivequotesdowndelayed">
    <w:name w:val="mwlivequotes down delayed"/>
    <w:basedOn w:val="DefaultParagraphFont"/>
    <w:rsid w:val="00B606F0"/>
  </w:style>
  <w:style w:type="character" w:customStyle="1" w:styleId="shirttail">
    <w:name w:val="shirttail"/>
    <w:basedOn w:val="DefaultParagraphFont"/>
    <w:rsid w:val="00B606F0"/>
  </w:style>
  <w:style w:type="character" w:customStyle="1" w:styleId="definition">
    <w:name w:val="definition"/>
    <w:basedOn w:val="DefaultParagraphFont"/>
    <w:rsid w:val="00B606F0"/>
  </w:style>
  <w:style w:type="character" w:customStyle="1" w:styleId="CardTextCharCharChar">
    <w:name w:val="Card Text Char Char Char"/>
    <w:basedOn w:val="DefaultParagraphFont"/>
    <w:rsid w:val="00B606F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606F0"/>
    <w:rPr>
      <w:rFonts w:ascii="Arial Narrow" w:hAnsi="Arial Narrow"/>
      <w:sz w:val="18"/>
      <w:u w:val="single"/>
    </w:rPr>
  </w:style>
  <w:style w:type="character" w:customStyle="1" w:styleId="UnderlineStyleCharCharChar">
    <w:name w:val="Underline Style Char Char Char"/>
    <w:basedOn w:val="DefaultParagraphFont"/>
    <w:rsid w:val="00B606F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606F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606F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606F0"/>
    <w:rPr>
      <w:rFonts w:ascii="Arial" w:hAnsi="Arial" w:cs="Arial" w:hint="default"/>
      <w:b/>
      <w:bCs/>
      <w:color w:val="990000"/>
      <w:sz w:val="26"/>
      <w:szCs w:val="26"/>
    </w:rPr>
  </w:style>
  <w:style w:type="character" w:customStyle="1" w:styleId="bodytitle1">
    <w:name w:val="bodytitle1"/>
    <w:basedOn w:val="DefaultParagraphFont"/>
    <w:rsid w:val="00B606F0"/>
    <w:rPr>
      <w:rFonts w:ascii="Arial" w:hAnsi="Arial" w:cs="Arial" w:hint="default"/>
      <w:b/>
      <w:bCs/>
      <w:smallCaps w:val="0"/>
      <w:color w:val="000000"/>
      <w:sz w:val="28"/>
      <w:szCs w:val="28"/>
    </w:rPr>
  </w:style>
  <w:style w:type="paragraph" w:customStyle="1" w:styleId="style109">
    <w:name w:val="style109"/>
    <w:basedOn w:val="Normal"/>
    <w:qFormat/>
    <w:rsid w:val="00B606F0"/>
    <w:pPr>
      <w:spacing w:before="100" w:beforeAutospacing="1" w:after="100" w:afterAutospacing="1"/>
    </w:pPr>
    <w:rPr>
      <w:sz w:val="24"/>
    </w:rPr>
  </w:style>
  <w:style w:type="paragraph" w:customStyle="1" w:styleId="style1100">
    <w:name w:val="style110"/>
    <w:basedOn w:val="Normal"/>
    <w:qFormat/>
    <w:rsid w:val="00B606F0"/>
    <w:pPr>
      <w:spacing w:before="100" w:beforeAutospacing="1" w:after="100" w:afterAutospacing="1"/>
    </w:pPr>
    <w:rPr>
      <w:sz w:val="24"/>
    </w:rPr>
  </w:style>
  <w:style w:type="paragraph" w:customStyle="1" w:styleId="captionpaddingstyle114">
    <w:name w:val="captionpadding style114"/>
    <w:basedOn w:val="Normal"/>
    <w:qFormat/>
    <w:rsid w:val="00B606F0"/>
    <w:pPr>
      <w:spacing w:before="100" w:beforeAutospacing="1" w:after="100" w:afterAutospacing="1"/>
    </w:pPr>
    <w:rPr>
      <w:sz w:val="24"/>
    </w:rPr>
  </w:style>
  <w:style w:type="character" w:customStyle="1" w:styleId="captionpaddingstyle1141">
    <w:name w:val="captionpadding style1141"/>
    <w:basedOn w:val="DefaultParagraphFont"/>
    <w:rsid w:val="00B606F0"/>
  </w:style>
  <w:style w:type="character" w:customStyle="1" w:styleId="style114style118">
    <w:name w:val="style114 style118"/>
    <w:basedOn w:val="DefaultParagraphFont"/>
    <w:rsid w:val="00B606F0"/>
  </w:style>
  <w:style w:type="paragraph" w:customStyle="1" w:styleId="mainstorybody">
    <w:name w:val="mainstorybody"/>
    <w:basedOn w:val="Normal"/>
    <w:qFormat/>
    <w:rsid w:val="00B606F0"/>
    <w:pPr>
      <w:spacing w:before="100" w:beforeAutospacing="1" w:after="100" w:afterAutospacing="1"/>
    </w:pPr>
    <w:rPr>
      <w:sz w:val="24"/>
    </w:rPr>
  </w:style>
  <w:style w:type="character" w:customStyle="1" w:styleId="hint">
    <w:name w:val="hint"/>
    <w:basedOn w:val="DefaultParagraphFont"/>
    <w:rsid w:val="00B606F0"/>
  </w:style>
  <w:style w:type="character" w:customStyle="1" w:styleId="flw">
    <w:name w:val="flw"/>
    <w:basedOn w:val="DefaultParagraphFont"/>
    <w:rsid w:val="00B606F0"/>
  </w:style>
  <w:style w:type="character" w:customStyle="1" w:styleId="illustration">
    <w:name w:val="illustration"/>
    <w:basedOn w:val="DefaultParagraphFont"/>
    <w:rsid w:val="00B606F0"/>
  </w:style>
  <w:style w:type="paragraph" w:customStyle="1" w:styleId="ga">
    <w:name w:val="ga"/>
    <w:basedOn w:val="Normal"/>
    <w:qFormat/>
    <w:rsid w:val="00B606F0"/>
    <w:rPr>
      <w:rFonts w:ascii="Times" w:hAnsi="Times"/>
      <w:color w:val="231F20"/>
      <w:sz w:val="18"/>
      <w:szCs w:val="18"/>
    </w:rPr>
  </w:style>
  <w:style w:type="character" w:customStyle="1" w:styleId="StyleArialNarrowBoldThickunderline">
    <w:name w:val="Style Arial Narrow Bold Thick underline"/>
    <w:basedOn w:val="DefaultParagraphFont"/>
    <w:rsid w:val="00B606F0"/>
    <w:rPr>
      <w:rFonts w:ascii="Arial Narrow" w:hAnsi="Arial Narrow"/>
      <w:b/>
      <w:bCs/>
      <w:u w:val="thick"/>
    </w:rPr>
  </w:style>
  <w:style w:type="paragraph" w:customStyle="1" w:styleId="tag10">
    <w:name w:val="tag1"/>
    <w:basedOn w:val="Heading2"/>
    <w:qFormat/>
    <w:rsid w:val="00B606F0"/>
    <w:pPr>
      <w:outlineLvl w:val="9"/>
    </w:pPr>
    <w:rPr>
      <w:rFonts w:eastAsia="Calibri" w:cs="Times New Roman"/>
      <w:bCs/>
      <w:caps/>
      <w:sz w:val="24"/>
      <w:szCs w:val="20"/>
    </w:rPr>
  </w:style>
  <w:style w:type="paragraph" w:customStyle="1" w:styleId="tagcite3">
    <w:name w:val="tagcite"/>
    <w:basedOn w:val="TagCite"/>
    <w:qFormat/>
    <w:rsid w:val="00B606F0"/>
    <w:pPr>
      <w:contextualSpacing w:val="0"/>
    </w:pPr>
    <w:rPr>
      <w:rFonts w:ascii="Garamond" w:eastAsiaTheme="minorHAnsi" w:hAnsi="Garamond"/>
      <w:sz w:val="24"/>
    </w:rPr>
  </w:style>
  <w:style w:type="character" w:customStyle="1" w:styleId="tag1Char">
    <w:name w:val="tag1 Char"/>
    <w:basedOn w:val="DefaultParagraphFont"/>
    <w:rsid w:val="00B606F0"/>
    <w:rPr>
      <w:b/>
      <w:sz w:val="24"/>
    </w:rPr>
  </w:style>
  <w:style w:type="paragraph" w:customStyle="1" w:styleId="SmallFontCharCharChar">
    <w:name w:val="Small Font Char Char Char"/>
    <w:basedOn w:val="Normal"/>
    <w:uiPriority w:val="99"/>
    <w:qFormat/>
    <w:rsid w:val="00B606F0"/>
    <w:rPr>
      <w:sz w:val="12"/>
    </w:rPr>
  </w:style>
  <w:style w:type="character" w:customStyle="1" w:styleId="SmallFontCharCharCharChar">
    <w:name w:val="Small Font Char Char Char Char"/>
    <w:basedOn w:val="DefaultParagraphFont"/>
    <w:rsid w:val="00B606F0"/>
    <w:rPr>
      <w:rFonts w:ascii="Arial" w:hAnsi="Arial"/>
      <w:sz w:val="12"/>
      <w:szCs w:val="24"/>
    </w:rPr>
  </w:style>
  <w:style w:type="character" w:customStyle="1" w:styleId="TagCiteChar4">
    <w:name w:val="TagCite Char"/>
    <w:basedOn w:val="DefaultParagraphFont"/>
    <w:rsid w:val="00B606F0"/>
    <w:rPr>
      <w:rFonts w:ascii="Garamond" w:hAnsi="Garamond"/>
      <w:b/>
      <w:sz w:val="24"/>
      <w:szCs w:val="24"/>
    </w:rPr>
  </w:style>
  <w:style w:type="character" w:customStyle="1" w:styleId="subtitlesarticles1">
    <w:name w:val="subtitles_articles1"/>
    <w:basedOn w:val="DefaultParagraphFont"/>
    <w:rsid w:val="00B606F0"/>
    <w:rPr>
      <w:rFonts w:ascii="Verdana" w:hAnsi="Verdana" w:cs="Times New Roman"/>
      <w:b/>
      <w:bCs/>
      <w:color w:val="000000"/>
      <w:sz w:val="20"/>
      <w:szCs w:val="20"/>
    </w:rPr>
  </w:style>
  <w:style w:type="character" w:customStyle="1" w:styleId="StyleArial12ptBlack">
    <w:name w:val="Style Arial 12 pt Black"/>
    <w:basedOn w:val="DefaultParagraphFont"/>
    <w:rsid w:val="00B606F0"/>
    <w:rPr>
      <w:rFonts w:ascii="Garamond" w:hAnsi="Garamond"/>
      <w:color w:val="000000"/>
      <w:sz w:val="20"/>
      <w:u w:val="single"/>
    </w:rPr>
  </w:style>
  <w:style w:type="character" w:customStyle="1" w:styleId="StyleArialBlack">
    <w:name w:val="Style Arial Black"/>
    <w:basedOn w:val="DefaultParagraphFont"/>
    <w:rsid w:val="00B606F0"/>
    <w:rPr>
      <w:rFonts w:ascii="Garamond" w:hAnsi="Garamond"/>
      <w:color w:val="000000"/>
      <w:sz w:val="14"/>
    </w:rPr>
  </w:style>
  <w:style w:type="character" w:customStyle="1" w:styleId="3TagCite">
    <w:name w:val="3 Tag/Cite"/>
    <w:basedOn w:val="DefaultParagraphFont"/>
    <w:rsid w:val="00B606F0"/>
    <w:rPr>
      <w:rFonts w:ascii="Times New Roman" w:hAnsi="Times New Roman"/>
      <w:b/>
      <w:color w:val="FF0000"/>
      <w:sz w:val="22"/>
    </w:rPr>
  </w:style>
  <w:style w:type="character" w:customStyle="1" w:styleId="mediatype">
    <w:name w:val="mediatype"/>
    <w:basedOn w:val="DefaultParagraphFont"/>
    <w:rsid w:val="00B606F0"/>
  </w:style>
  <w:style w:type="paragraph" w:customStyle="1" w:styleId="StyleHeading4Tagheading2Heading2Char2CharHeading2Char1">
    <w:name w:val="Style Heading 4Tagheading 2Heading 2 Char2 CharHeading 2 Char1 ..."/>
    <w:basedOn w:val="Heading4"/>
    <w:qFormat/>
    <w:rsid w:val="00B606F0"/>
    <w:rPr>
      <w:bCs/>
    </w:rPr>
  </w:style>
  <w:style w:type="character" w:customStyle="1" w:styleId="FontStyle13">
    <w:name w:val="Font Style13"/>
    <w:basedOn w:val="DefaultParagraphFont"/>
    <w:uiPriority w:val="99"/>
    <w:rsid w:val="00B606F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606F0"/>
    <w:rPr>
      <w:b w:val="0"/>
      <w:sz w:val="22"/>
      <w:u w:val="single"/>
      <w:bdr w:val="none" w:sz="0" w:space="0" w:color="auto"/>
    </w:rPr>
  </w:style>
  <w:style w:type="paragraph" w:customStyle="1" w:styleId="ReduceText">
    <w:name w:val="Reduce Text"/>
    <w:basedOn w:val="Normal"/>
    <w:autoRedefine/>
    <w:rsid w:val="00B606F0"/>
    <w:pPr>
      <w:ind w:right="720"/>
    </w:pPr>
    <w:rPr>
      <w:rFonts w:eastAsia="Times New Roman"/>
      <w:szCs w:val="20"/>
    </w:rPr>
  </w:style>
  <w:style w:type="character" w:customStyle="1" w:styleId="m3305018628354387823inbox-inbox-style13ptbold">
    <w:name w:val="m_3305018628354387823inbox-inbox-style13ptbold"/>
    <w:basedOn w:val="DefaultParagraphFont"/>
    <w:rsid w:val="00B606F0"/>
  </w:style>
  <w:style w:type="character" w:customStyle="1" w:styleId="m3305018628354387823inbox-inbox-styleunderline">
    <w:name w:val="m_3305018628354387823inbox-inbox-styleunderline"/>
    <w:basedOn w:val="DefaultParagraphFont"/>
    <w:rsid w:val="00B606F0"/>
  </w:style>
  <w:style w:type="character" w:customStyle="1" w:styleId="getmorearticleslink">
    <w:name w:val="getmorearticleslink"/>
    <w:basedOn w:val="DefaultParagraphFont"/>
    <w:rsid w:val="00B606F0"/>
  </w:style>
  <w:style w:type="paragraph" w:customStyle="1" w:styleId="PhoTag">
    <w:name w:val="PhoTag"/>
    <w:basedOn w:val="Normal"/>
    <w:next w:val="Normal"/>
    <w:autoRedefine/>
    <w:qFormat/>
    <w:rsid w:val="00B606F0"/>
    <w:rPr>
      <w:b/>
    </w:rPr>
  </w:style>
  <w:style w:type="character" w:customStyle="1" w:styleId="boldunderlineChar5">
    <w:name w:val="bold underline Char"/>
    <w:basedOn w:val="DefaultParagraphFont"/>
    <w:rsid w:val="00B606F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606F0"/>
    <w:rPr>
      <w:rFonts w:eastAsia="Times New Roman"/>
      <w:szCs w:val="20"/>
    </w:rPr>
  </w:style>
  <w:style w:type="character" w:customStyle="1" w:styleId="ReallySmallChar">
    <w:name w:val="Really Small Char"/>
    <w:basedOn w:val="DefaultParagraphFont"/>
    <w:link w:val="ReallySmall"/>
    <w:rsid w:val="00B606F0"/>
    <w:rPr>
      <w:rFonts w:ascii="Calibri" w:eastAsia="Times New Roman" w:hAnsi="Calibri" w:cs="Calibri"/>
      <w:szCs w:val="20"/>
    </w:rPr>
  </w:style>
  <w:style w:type="paragraph" w:customStyle="1" w:styleId="PageTitle0">
    <w:name w:val="Page Title"/>
    <w:basedOn w:val="Normal"/>
    <w:next w:val="Normal"/>
    <w:qFormat/>
    <w:rsid w:val="00B606F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606F0"/>
    <w:rPr>
      <w:rFonts w:eastAsia="Calibri"/>
      <w:b/>
      <w:color w:val="000000"/>
      <w:u w:val="single"/>
    </w:rPr>
  </w:style>
  <w:style w:type="character" w:customStyle="1" w:styleId="UnderlineEmphasisChar">
    <w:name w:val="Underline + Emphasis Char"/>
    <w:link w:val="UnderlineEmphasis"/>
    <w:rsid w:val="00B606F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606F0"/>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B606F0"/>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606F0"/>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B606F0"/>
    <w:rPr>
      <w:rFonts w:ascii="Calibri" w:eastAsia="Times New Roman" w:hAnsi="Calibri" w:cs="Times New Roman"/>
      <w:iCs/>
      <w:color w:val="000000"/>
      <w:sz w:val="16"/>
      <w:szCs w:val="28"/>
    </w:rPr>
  </w:style>
  <w:style w:type="paragraph" w:customStyle="1" w:styleId="TxBr5p1">
    <w:name w:val="TxBr_5p1"/>
    <w:basedOn w:val="Normal"/>
    <w:qFormat/>
    <w:rsid w:val="00B606F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606F0"/>
    <w:pPr>
      <w:ind w:left="400"/>
    </w:pPr>
    <w:rPr>
      <w:rFonts w:eastAsia="Calibri"/>
      <w:color w:val="000000"/>
    </w:rPr>
  </w:style>
  <w:style w:type="numbering" w:customStyle="1" w:styleId="NoList21111">
    <w:name w:val="No List21111"/>
    <w:next w:val="NoList"/>
    <w:uiPriority w:val="99"/>
    <w:semiHidden/>
    <w:unhideWhenUsed/>
    <w:rsid w:val="00B606F0"/>
  </w:style>
  <w:style w:type="character" w:customStyle="1" w:styleId="flagicon">
    <w:name w:val="flagicon"/>
    <w:basedOn w:val="DefaultParagraphFont"/>
    <w:rsid w:val="00B606F0"/>
  </w:style>
  <w:style w:type="character" w:customStyle="1" w:styleId="A120">
    <w:name w:val="A12"/>
    <w:uiPriority w:val="99"/>
    <w:rsid w:val="00B606F0"/>
    <w:rPr>
      <w:rFonts w:ascii="Minion Pro" w:hAnsi="Minion Pro" w:cs="Minion Pro" w:hint="default"/>
      <w:color w:val="211D1E"/>
      <w:sz w:val="22"/>
      <w:szCs w:val="22"/>
    </w:rPr>
  </w:style>
  <w:style w:type="character" w:customStyle="1" w:styleId="bold-italic-sub-c">
    <w:name w:val="bold-italic-sub-c"/>
    <w:basedOn w:val="DefaultParagraphFont"/>
    <w:rsid w:val="00B606F0"/>
  </w:style>
  <w:style w:type="character" w:customStyle="1" w:styleId="charoverride-4">
    <w:name w:val="charoverride-4"/>
    <w:basedOn w:val="DefaultParagraphFont"/>
    <w:rsid w:val="00B606F0"/>
  </w:style>
  <w:style w:type="character" w:customStyle="1" w:styleId="charoverride-3">
    <w:name w:val="charoverride-3"/>
    <w:basedOn w:val="DefaultParagraphFont"/>
    <w:rsid w:val="00B606F0"/>
  </w:style>
  <w:style w:type="character" w:customStyle="1" w:styleId="HilightChar">
    <w:name w:val="Hilight Char"/>
    <w:rsid w:val="00B606F0"/>
    <w:rPr>
      <w:rFonts w:eastAsia="Calibri"/>
      <w:b/>
      <w:noProof w:val="0"/>
      <w:sz w:val="22"/>
      <w:szCs w:val="22"/>
      <w:u w:val="single"/>
      <w:lang w:val="en-US" w:eastAsia="ar-SA" w:bidi="ar-SA"/>
    </w:rPr>
  </w:style>
  <w:style w:type="character" w:customStyle="1" w:styleId="StyleUnderlineCharChar">
    <w:name w:val="Style Underline Char Char"/>
    <w:rsid w:val="00B606F0"/>
    <w:rPr>
      <w:rFonts w:ascii="Times New Roman" w:eastAsia="Times New Roman" w:hAnsi="Times New Roman" w:cs="Times New Roman"/>
      <w:sz w:val="20"/>
      <w:szCs w:val="20"/>
      <w:u w:val="single"/>
    </w:rPr>
  </w:style>
  <w:style w:type="character" w:customStyle="1" w:styleId="c1">
    <w:name w:val="c1"/>
    <w:rsid w:val="00B606F0"/>
  </w:style>
  <w:style w:type="paragraph" w:customStyle="1" w:styleId="Hat2">
    <w:name w:val="Hat2"/>
    <w:basedOn w:val="Heading2"/>
    <w:next w:val="Heading2"/>
    <w:autoRedefine/>
    <w:uiPriority w:val="99"/>
    <w:qFormat/>
    <w:rsid w:val="00B606F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606F0"/>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B606F0"/>
    <w:rPr>
      <w:rFonts w:ascii="Calibri" w:eastAsia="SimSun" w:hAnsi="Calibri"/>
      <w:szCs w:val="24"/>
      <w:u w:val="thick"/>
      <w:lang w:eastAsia="zh-CN"/>
    </w:rPr>
  </w:style>
  <w:style w:type="character" w:customStyle="1" w:styleId="Underline4">
    <w:name w:val="*Underline*"/>
    <w:rsid w:val="00B606F0"/>
    <w:rPr>
      <w:rFonts w:ascii="Times New Roman" w:hAnsi="Times New Roman"/>
      <w:b/>
      <w:sz w:val="24"/>
      <w:u w:val="single"/>
    </w:rPr>
  </w:style>
  <w:style w:type="paragraph" w:customStyle="1" w:styleId="TxBr33p1">
    <w:name w:val="TxBr_33p1"/>
    <w:basedOn w:val="Normal"/>
    <w:uiPriority w:val="99"/>
    <w:qFormat/>
    <w:rsid w:val="00B606F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606F0"/>
    <w:rPr>
      <w:rFonts w:eastAsia="SimSun"/>
      <w:lang w:eastAsia="zh-CN"/>
    </w:rPr>
  </w:style>
  <w:style w:type="character" w:customStyle="1" w:styleId="comments-post">
    <w:name w:val="comments-post"/>
    <w:rsid w:val="00B606F0"/>
  </w:style>
  <w:style w:type="character" w:customStyle="1" w:styleId="Irrelevant5fontChar">
    <w:name w:val="Irrelevant (5 font) Char"/>
    <w:rsid w:val="00B606F0"/>
    <w:rPr>
      <w:sz w:val="10"/>
      <w:szCs w:val="10"/>
    </w:rPr>
  </w:style>
  <w:style w:type="character" w:customStyle="1" w:styleId="Hyperlink13">
    <w:name w:val="Hyperlink13"/>
    <w:rsid w:val="00B606F0"/>
    <w:rPr>
      <w:b w:val="0"/>
      <w:bCs w:val="0"/>
      <w:strike w:val="0"/>
      <w:dstrike w:val="0"/>
      <w:color w:val="008000"/>
      <w:sz w:val="20"/>
      <w:szCs w:val="20"/>
      <w:u w:val="none"/>
      <w:effect w:val="none"/>
    </w:rPr>
  </w:style>
  <w:style w:type="character" w:customStyle="1" w:styleId="standardcontent1">
    <w:name w:val="standardcontent1"/>
    <w:rsid w:val="00B606F0"/>
    <w:rPr>
      <w:rFonts w:ascii="Arial" w:hAnsi="Arial" w:cs="Arial" w:hint="default"/>
      <w:strike w:val="0"/>
      <w:dstrike w:val="0"/>
      <w:sz w:val="24"/>
      <w:szCs w:val="24"/>
      <w:u w:val="none"/>
      <w:effect w:val="none"/>
    </w:rPr>
  </w:style>
  <w:style w:type="character" w:customStyle="1" w:styleId="Hyperlink40">
    <w:name w:val="Hyperlink4"/>
    <w:rsid w:val="00B606F0"/>
    <w:rPr>
      <w:color w:val="000066"/>
      <w:u w:val="single"/>
    </w:rPr>
  </w:style>
  <w:style w:type="paragraph" w:customStyle="1" w:styleId="rddateline">
    <w:name w:val="rddateline"/>
    <w:basedOn w:val="Normal"/>
    <w:uiPriority w:val="99"/>
    <w:qFormat/>
    <w:rsid w:val="00B606F0"/>
    <w:rPr>
      <w:rFonts w:eastAsia="Calibri"/>
      <w:szCs w:val="20"/>
    </w:rPr>
  </w:style>
  <w:style w:type="paragraph" w:customStyle="1" w:styleId="rdheadline">
    <w:name w:val="rdheadline"/>
    <w:basedOn w:val="Normal"/>
    <w:uiPriority w:val="99"/>
    <w:qFormat/>
    <w:rsid w:val="00B606F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606F0"/>
    <w:pPr>
      <w:spacing w:after="100" w:afterAutospacing="1"/>
    </w:pPr>
    <w:rPr>
      <w:rFonts w:ascii="Verdana" w:eastAsia="Calibri" w:hAnsi="Verdana"/>
      <w:szCs w:val="20"/>
    </w:rPr>
  </w:style>
  <w:style w:type="character" w:customStyle="1" w:styleId="rddeckline1">
    <w:name w:val="rddeckline1"/>
    <w:rsid w:val="00B606F0"/>
    <w:rPr>
      <w:rFonts w:ascii="Verdana" w:hAnsi="Verdana" w:hint="default"/>
      <w:b/>
      <w:bCs/>
      <w:sz w:val="22"/>
      <w:szCs w:val="22"/>
    </w:rPr>
  </w:style>
  <w:style w:type="character" w:customStyle="1" w:styleId="contact1">
    <w:name w:val="contact1"/>
    <w:rsid w:val="00B606F0"/>
    <w:rPr>
      <w:rFonts w:ascii="Tahoma" w:hAnsi="Tahoma" w:cs="Tahoma" w:hint="default"/>
      <w:color w:val="999999"/>
      <w:sz w:val="20"/>
      <w:szCs w:val="20"/>
    </w:rPr>
  </w:style>
  <w:style w:type="character" w:customStyle="1" w:styleId="credits1">
    <w:name w:val="credits1"/>
    <w:rsid w:val="00B606F0"/>
    <w:rPr>
      <w:rFonts w:ascii="Tahoma" w:hAnsi="Tahoma" w:cs="Tahoma" w:hint="default"/>
      <w:color w:val="999999"/>
      <w:sz w:val="16"/>
      <w:szCs w:val="16"/>
    </w:rPr>
  </w:style>
  <w:style w:type="paragraph" w:customStyle="1" w:styleId="Heading20">
    <w:name w:val="Heading2"/>
    <w:basedOn w:val="Normal"/>
    <w:link w:val="Heading2Char1"/>
    <w:qFormat/>
    <w:rsid w:val="00B606F0"/>
    <w:pPr>
      <w:jc w:val="center"/>
    </w:pPr>
    <w:rPr>
      <w:rFonts w:eastAsia="Times New Roman"/>
      <w:b/>
      <w:caps/>
    </w:rPr>
  </w:style>
  <w:style w:type="character" w:customStyle="1" w:styleId="Heading2Char1">
    <w:name w:val="Heading2 Char"/>
    <w:link w:val="Heading20"/>
    <w:rsid w:val="00B606F0"/>
    <w:rPr>
      <w:rFonts w:ascii="Calibri" w:eastAsia="Times New Roman" w:hAnsi="Calibri" w:cs="Calibri"/>
      <w:b/>
      <w:caps/>
    </w:rPr>
  </w:style>
  <w:style w:type="paragraph" w:customStyle="1" w:styleId="Underlinedcard1">
    <w:name w:val="Underlined card"/>
    <w:basedOn w:val="Normal"/>
    <w:link w:val="UnderlinedcardChar1"/>
    <w:autoRedefine/>
    <w:qFormat/>
    <w:rsid w:val="00B606F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606F0"/>
    <w:rPr>
      <w:rFonts w:ascii="Calibri" w:eastAsia="Times New Roman" w:hAnsi="Calibri" w:cs="Calibri"/>
      <w:u w:val="thick"/>
    </w:rPr>
  </w:style>
  <w:style w:type="paragraph" w:customStyle="1" w:styleId="StyleHeading212pt">
    <w:name w:val="Style Heading2 + 12 pt"/>
    <w:basedOn w:val="Heading20"/>
    <w:link w:val="StyleHeading212ptChar"/>
    <w:qFormat/>
    <w:rsid w:val="00B606F0"/>
    <w:rPr>
      <w:bCs/>
    </w:rPr>
  </w:style>
  <w:style w:type="character" w:customStyle="1" w:styleId="StyleHeading212ptChar">
    <w:name w:val="Style Heading2 + 12 pt Char"/>
    <w:link w:val="StyleHeading212pt"/>
    <w:rsid w:val="00B606F0"/>
    <w:rPr>
      <w:rFonts w:ascii="Calibri" w:eastAsia="Times New Roman" w:hAnsi="Calibri" w:cs="Calibri"/>
      <w:b/>
      <w:bCs/>
      <w:caps/>
    </w:rPr>
  </w:style>
  <w:style w:type="paragraph" w:customStyle="1" w:styleId="Heading212pt">
    <w:name w:val="Heading2 + 12 pt"/>
    <w:basedOn w:val="StyleHeading212pt"/>
    <w:link w:val="Heading212ptChar"/>
    <w:qFormat/>
    <w:rsid w:val="00B606F0"/>
  </w:style>
  <w:style w:type="character" w:customStyle="1" w:styleId="Heading212ptChar">
    <w:name w:val="Heading2 + 12 pt Char"/>
    <w:link w:val="Heading212pt"/>
    <w:rsid w:val="00B606F0"/>
    <w:rPr>
      <w:rFonts w:ascii="Calibri" w:eastAsia="Times New Roman" w:hAnsi="Calibri" w:cs="Calibri"/>
      <w:b/>
      <w:bCs/>
      <w:caps/>
    </w:rPr>
  </w:style>
  <w:style w:type="character" w:customStyle="1" w:styleId="StyleBoldText12pt10ptNotBoldKernat16pt">
    <w:name w:val="Style Bold Text 12 pt + 10 pt Not Bold Kern at 16 pt"/>
    <w:rsid w:val="00B606F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606F0"/>
  </w:style>
  <w:style w:type="paragraph" w:customStyle="1" w:styleId="highlightcardtext">
    <w:name w:val="highlight card text"/>
    <w:basedOn w:val="evidencetext"/>
    <w:link w:val="highlightcardtextChar2"/>
    <w:uiPriority w:val="99"/>
    <w:qFormat/>
    <w:rsid w:val="00B606F0"/>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B606F0"/>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B606F0"/>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B606F0"/>
    <w:pPr>
      <w:ind w:left="1728" w:right="1728"/>
    </w:pPr>
    <w:rPr>
      <w:rFonts w:eastAsia="Calibri"/>
      <w:sz w:val="18"/>
      <w:u w:val="single"/>
    </w:rPr>
  </w:style>
  <w:style w:type="paragraph" w:customStyle="1" w:styleId="CardsChar2">
    <w:name w:val="Cards Char2"/>
    <w:basedOn w:val="Normal"/>
    <w:uiPriority w:val="99"/>
    <w:qFormat/>
    <w:rsid w:val="00B606F0"/>
    <w:pPr>
      <w:autoSpaceDE w:val="0"/>
      <w:autoSpaceDN w:val="0"/>
      <w:adjustRightInd w:val="0"/>
      <w:ind w:left="432" w:right="432"/>
      <w:jc w:val="both"/>
    </w:pPr>
    <w:rPr>
      <w:rFonts w:eastAsia="Calibri"/>
      <w:szCs w:val="20"/>
    </w:rPr>
  </w:style>
  <w:style w:type="character" w:customStyle="1" w:styleId="UnderlinedCards">
    <w:name w:val="Underlined Cards"/>
    <w:rsid w:val="00B606F0"/>
    <w:rPr>
      <w:sz w:val="24"/>
      <w:szCs w:val="24"/>
      <w:u w:val="thick"/>
      <w:lang w:val="en-US" w:eastAsia="en-US" w:bidi="ar-SA"/>
    </w:rPr>
  </w:style>
  <w:style w:type="character" w:customStyle="1" w:styleId="highlightcardtextChar">
    <w:name w:val="highlight card text Char"/>
    <w:rsid w:val="00B606F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606F0"/>
    <w:pPr>
      <w:ind w:left="1728" w:right="1728"/>
    </w:pPr>
    <w:rPr>
      <w:rFonts w:eastAsia="Times New Roman"/>
      <w:sz w:val="18"/>
    </w:rPr>
  </w:style>
  <w:style w:type="character" w:customStyle="1" w:styleId="CardTextCharCharCharCharChar">
    <w:name w:val="Card Text Char Char Char Char Char"/>
    <w:link w:val="CardTextCharCharCharChar"/>
    <w:rsid w:val="00B606F0"/>
    <w:rPr>
      <w:rFonts w:ascii="Calibri" w:eastAsia="Times New Roman" w:hAnsi="Calibri" w:cs="Calibri"/>
      <w:sz w:val="18"/>
    </w:rPr>
  </w:style>
  <w:style w:type="character" w:customStyle="1" w:styleId="TagsChar4">
    <w:name w:val="Tags Char4"/>
    <w:rsid w:val="00B606F0"/>
    <w:rPr>
      <w:b/>
      <w:lang w:val="en-US" w:eastAsia="en-US" w:bidi="ar-SA"/>
    </w:rPr>
  </w:style>
  <w:style w:type="character" w:customStyle="1" w:styleId="tightinline1">
    <w:name w:val="tightinline1"/>
    <w:rsid w:val="00B606F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606F0"/>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606F0"/>
  </w:style>
  <w:style w:type="character" w:customStyle="1" w:styleId="blsp-spelling-error">
    <w:name w:val="blsp-spelling-error"/>
    <w:rsid w:val="00B606F0"/>
  </w:style>
  <w:style w:type="character" w:customStyle="1" w:styleId="sup">
    <w:name w:val="sup"/>
    <w:rsid w:val="00B606F0"/>
  </w:style>
  <w:style w:type="character" w:customStyle="1" w:styleId="pgnum">
    <w:name w:val="pgnum"/>
    <w:rsid w:val="00B606F0"/>
  </w:style>
  <w:style w:type="character" w:customStyle="1" w:styleId="SmallFontCharChar">
    <w:name w:val="Small Font Char Char"/>
    <w:rsid w:val="00B606F0"/>
    <w:rPr>
      <w:rFonts w:ascii="Arial" w:hAnsi="Arial"/>
      <w:sz w:val="12"/>
      <w:szCs w:val="24"/>
      <w:lang w:val="en-US" w:eastAsia="en-US" w:bidi="ar-SA"/>
    </w:rPr>
  </w:style>
  <w:style w:type="paragraph" w:customStyle="1" w:styleId="textmargin">
    <w:name w:val="textmargin"/>
    <w:basedOn w:val="Normal"/>
    <w:uiPriority w:val="99"/>
    <w:qFormat/>
    <w:rsid w:val="00B606F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606F0"/>
    <w:pPr>
      <w:spacing w:before="100" w:beforeAutospacing="1" w:after="100" w:afterAutospacing="1"/>
    </w:pPr>
    <w:rPr>
      <w:rFonts w:eastAsia="Calibri"/>
      <w:color w:val="000000"/>
    </w:rPr>
  </w:style>
  <w:style w:type="paragraph" w:customStyle="1" w:styleId="header10">
    <w:name w:val="header1"/>
    <w:basedOn w:val="Normal"/>
    <w:uiPriority w:val="99"/>
    <w:qFormat/>
    <w:rsid w:val="00B606F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606F0"/>
    <w:rPr>
      <w:rFonts w:ascii="Arial Narrow" w:eastAsia="Calibri" w:hAnsi="Arial Narrow"/>
      <w:color w:val="000000"/>
    </w:rPr>
  </w:style>
  <w:style w:type="paragraph" w:customStyle="1" w:styleId="bc2">
    <w:name w:val="bc_2"/>
    <w:basedOn w:val="Normal"/>
    <w:uiPriority w:val="99"/>
    <w:qFormat/>
    <w:rsid w:val="00B606F0"/>
    <w:pPr>
      <w:spacing w:before="100" w:beforeAutospacing="1" w:after="100" w:afterAutospacing="1"/>
    </w:pPr>
    <w:rPr>
      <w:rFonts w:eastAsia="Calibri"/>
      <w:color w:val="000000"/>
    </w:rPr>
  </w:style>
  <w:style w:type="character" w:customStyle="1" w:styleId="bc21">
    <w:name w:val="bc_21"/>
    <w:rsid w:val="00B606F0"/>
  </w:style>
  <w:style w:type="paragraph" w:customStyle="1" w:styleId="quote20">
    <w:name w:val="quote2"/>
    <w:basedOn w:val="Normal"/>
    <w:uiPriority w:val="99"/>
    <w:qFormat/>
    <w:rsid w:val="00B606F0"/>
    <w:rPr>
      <w:rFonts w:ascii="Verdana" w:eastAsia="Calibri" w:hAnsi="Verdana"/>
      <w:szCs w:val="20"/>
    </w:rPr>
  </w:style>
  <w:style w:type="character" w:customStyle="1" w:styleId="copystyle">
    <w:name w:val="copystyle"/>
    <w:rsid w:val="00B606F0"/>
  </w:style>
  <w:style w:type="character" w:customStyle="1" w:styleId="boldciteCharChar1">
    <w:name w:val="bold cite Char Char1"/>
    <w:rsid w:val="00B606F0"/>
    <w:rPr>
      <w:rFonts w:ascii="Arial" w:hAnsi="Arial" w:cs="Arial"/>
      <w:b/>
      <w:bCs/>
      <w:kern w:val="32"/>
      <w:sz w:val="24"/>
      <w:szCs w:val="24"/>
      <w:lang w:val="en-US" w:eastAsia="en-US" w:bidi="ar-SA"/>
    </w:rPr>
  </w:style>
  <w:style w:type="character" w:customStyle="1" w:styleId="ReadUnderline">
    <w:name w:val="Read Underline"/>
    <w:rsid w:val="00B606F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606F0"/>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606F0"/>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B606F0"/>
    <w:pPr>
      <w:ind w:left="288" w:right="288"/>
    </w:pPr>
    <w:rPr>
      <w:rFonts w:ascii="Arial Narrow" w:eastAsia="Times New Roman" w:hAnsi="Arial Narrow"/>
      <w:szCs w:val="20"/>
      <w:u w:val="single"/>
    </w:rPr>
  </w:style>
  <w:style w:type="character" w:customStyle="1" w:styleId="F4Char">
    <w:name w:val="F4 Char"/>
    <w:link w:val="F4"/>
    <w:rsid w:val="00B606F0"/>
    <w:rPr>
      <w:rFonts w:ascii="Arial Narrow" w:eastAsia="Times New Roman" w:hAnsi="Arial Narrow" w:cs="Calibri"/>
      <w:szCs w:val="20"/>
      <w:u w:val="single"/>
    </w:rPr>
  </w:style>
  <w:style w:type="paragraph" w:customStyle="1" w:styleId="StyleCARD">
    <w:name w:val="Style CARD +"/>
    <w:basedOn w:val="Normal"/>
    <w:link w:val="StyleCARDChar"/>
    <w:qFormat/>
    <w:rsid w:val="00B606F0"/>
    <w:pPr>
      <w:ind w:left="300" w:right="288"/>
    </w:pPr>
    <w:rPr>
      <w:rFonts w:ascii="Arial Narrow" w:eastAsia="Times New Roman" w:hAnsi="Arial Narrow"/>
      <w:szCs w:val="20"/>
    </w:rPr>
  </w:style>
  <w:style w:type="character" w:customStyle="1" w:styleId="StyleCARDChar">
    <w:name w:val="Style CARD + Char"/>
    <w:link w:val="StyleCARD"/>
    <w:rsid w:val="00B606F0"/>
    <w:rPr>
      <w:rFonts w:ascii="Arial Narrow" w:eastAsia="Times New Roman" w:hAnsi="Arial Narrow" w:cs="Calibri"/>
      <w:szCs w:val="20"/>
    </w:rPr>
  </w:style>
  <w:style w:type="character" w:customStyle="1" w:styleId="noiconheadline">
    <w:name w:val="noicon_headline"/>
    <w:rsid w:val="00B606F0"/>
  </w:style>
  <w:style w:type="character" w:customStyle="1" w:styleId="pp1">
    <w:name w:val="pp1"/>
    <w:rsid w:val="00B606F0"/>
    <w:rPr>
      <w:rFonts w:ascii="Times New Roman" w:hAnsi="Times New Roman" w:cs="Times New Roman" w:hint="default"/>
      <w:i w:val="0"/>
      <w:iCs w:val="0"/>
      <w:smallCaps w:val="0"/>
      <w:sz w:val="30"/>
      <w:szCs w:val="30"/>
    </w:rPr>
  </w:style>
  <w:style w:type="character" w:customStyle="1" w:styleId="articlehead">
    <w:name w:val="articlehead"/>
    <w:rsid w:val="00B606F0"/>
  </w:style>
  <w:style w:type="character" w:customStyle="1" w:styleId="blue3">
    <w:name w:val="blue3"/>
    <w:rsid w:val="00B606F0"/>
  </w:style>
  <w:style w:type="paragraph" w:customStyle="1" w:styleId="issuedetails">
    <w:name w:val="issue_details"/>
    <w:basedOn w:val="Normal"/>
    <w:uiPriority w:val="99"/>
    <w:qFormat/>
    <w:rsid w:val="00B606F0"/>
    <w:pPr>
      <w:spacing w:before="100" w:beforeAutospacing="1" w:after="100" w:afterAutospacing="1"/>
    </w:pPr>
    <w:rPr>
      <w:rFonts w:eastAsia="Times New Roman"/>
    </w:rPr>
  </w:style>
  <w:style w:type="character" w:customStyle="1" w:styleId="over-title">
    <w:name w:val="over-title"/>
    <w:rsid w:val="00B606F0"/>
  </w:style>
  <w:style w:type="character" w:customStyle="1" w:styleId="contentheader">
    <w:name w:val="contentheader"/>
    <w:rsid w:val="00B606F0"/>
  </w:style>
  <w:style w:type="character" w:customStyle="1" w:styleId="Stylecites10ptNotBoldChar">
    <w:name w:val="Style cites + 10 pt Not Bold Char"/>
    <w:rsid w:val="00B606F0"/>
    <w:rPr>
      <w:rFonts w:eastAsia="SimSun"/>
      <w:szCs w:val="24"/>
      <w:lang w:val="en-US" w:eastAsia="zh-CN" w:bidi="ar-SA"/>
    </w:rPr>
  </w:style>
  <w:style w:type="character" w:customStyle="1" w:styleId="tagscharchar0">
    <w:name w:val="tagscharchar"/>
    <w:rsid w:val="00B606F0"/>
  </w:style>
  <w:style w:type="character" w:customStyle="1" w:styleId="FontStyle16">
    <w:name w:val="Font Style16"/>
    <w:uiPriority w:val="99"/>
    <w:rsid w:val="00B606F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606F0"/>
    <w:pPr>
      <w:spacing w:before="100" w:beforeAutospacing="1" w:after="100" w:afterAutospacing="1"/>
    </w:pPr>
    <w:rPr>
      <w:rFonts w:eastAsia="Times New Roman"/>
    </w:rPr>
  </w:style>
  <w:style w:type="paragraph" w:customStyle="1" w:styleId="tussenkop">
    <w:name w:val="tussenkop"/>
    <w:basedOn w:val="Normal"/>
    <w:uiPriority w:val="99"/>
    <w:qFormat/>
    <w:rsid w:val="00B606F0"/>
    <w:pPr>
      <w:spacing w:before="100" w:beforeAutospacing="1" w:after="100" w:afterAutospacing="1"/>
    </w:pPr>
    <w:rPr>
      <w:rFonts w:eastAsia="Times New Roman"/>
    </w:rPr>
  </w:style>
  <w:style w:type="character" w:customStyle="1" w:styleId="docnumbertitle">
    <w:name w:val="doc_number_title"/>
    <w:basedOn w:val="DefaultParagraphFont"/>
    <w:rsid w:val="00B606F0"/>
  </w:style>
  <w:style w:type="character" w:customStyle="1" w:styleId="Heading6Char1">
    <w:name w:val="Heading 6 Char1"/>
    <w:aliases w:val="Title (no index) Char1,cites2 Char1"/>
    <w:basedOn w:val="DefaultParagraphFont"/>
    <w:uiPriority w:val="9"/>
    <w:semiHidden/>
    <w:rsid w:val="00B606F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606F0"/>
    <w:rPr>
      <w:rFonts w:ascii="Consolas" w:hAnsi="Consolas" w:cs="Consolas"/>
      <w:sz w:val="20"/>
      <w:szCs w:val="20"/>
    </w:rPr>
  </w:style>
  <w:style w:type="paragraph" w:customStyle="1" w:styleId="StyleHeading3BlockLatinBodyCalibri">
    <w:name w:val="Style Heading 3Block + (Latin) +Body (Calibri)"/>
    <w:basedOn w:val="Heading3"/>
    <w:qFormat/>
    <w:rsid w:val="00B606F0"/>
    <w:rPr>
      <w:bCs/>
    </w:rPr>
  </w:style>
  <w:style w:type="character" w:customStyle="1" w:styleId="StyleStyleBoldUnderlineIntenseEmphasisUnderlineStyleapple-s1">
    <w:name w:val="Style Style Bold UnderlineIntense EmphasisUnderlineStyleapple-s...1"/>
    <w:basedOn w:val="DefaultParagraphFont"/>
    <w:rsid w:val="00B606F0"/>
    <w:rPr>
      <w:rFonts w:ascii="Garamond" w:hAnsi="Garamond"/>
      <w:b w:val="0"/>
      <w:bCs w:val="0"/>
      <w:sz w:val="24"/>
      <w:u w:val="single"/>
    </w:rPr>
  </w:style>
  <w:style w:type="paragraph" w:customStyle="1" w:styleId="10ptfont">
    <w:name w:val="10pt font"/>
    <w:basedOn w:val="Normal"/>
    <w:link w:val="10ptfontChar"/>
    <w:autoRedefine/>
    <w:qFormat/>
    <w:rsid w:val="00B606F0"/>
    <w:rPr>
      <w:rFonts w:eastAsia="Times New Roman"/>
    </w:rPr>
  </w:style>
  <w:style w:type="character" w:customStyle="1" w:styleId="10ptfontChar">
    <w:name w:val="10pt font Char"/>
    <w:link w:val="10ptfont"/>
    <w:rsid w:val="00B606F0"/>
    <w:rPr>
      <w:rFonts w:ascii="Calibri" w:eastAsia="Times New Roman" w:hAnsi="Calibri" w:cs="Calibri"/>
    </w:rPr>
  </w:style>
  <w:style w:type="character" w:customStyle="1" w:styleId="StyleIntenseReferenceGaramond">
    <w:name w:val="Style Intense Reference + Garamond"/>
    <w:rsid w:val="00B606F0"/>
    <w:rPr>
      <w:rFonts w:ascii="Garamond" w:hAnsi="Garamond"/>
      <w:bCs/>
      <w:color w:val="auto"/>
      <w:spacing w:val="5"/>
      <w:sz w:val="20"/>
      <w:u w:val="single"/>
    </w:rPr>
  </w:style>
  <w:style w:type="character" w:customStyle="1" w:styleId="StyleIntenseReferenceGaramondBold">
    <w:name w:val="Style Intense Reference + Garamond Bold"/>
    <w:rsid w:val="00B606F0"/>
    <w:rPr>
      <w:rFonts w:ascii="Garamond" w:hAnsi="Garamond"/>
      <w:b/>
      <w:bCs/>
      <w:color w:val="auto"/>
      <w:spacing w:val="5"/>
      <w:sz w:val="20"/>
      <w:u w:val="single"/>
    </w:rPr>
  </w:style>
  <w:style w:type="character" w:customStyle="1" w:styleId="newstime">
    <w:name w:val="newstime"/>
    <w:basedOn w:val="DefaultParagraphFont"/>
    <w:rsid w:val="00B606F0"/>
  </w:style>
  <w:style w:type="character" w:customStyle="1" w:styleId="IntenseReference1">
    <w:name w:val="Intense Reference1"/>
    <w:qFormat/>
    <w:rsid w:val="00B606F0"/>
    <w:rPr>
      <w:rFonts w:ascii="Arial" w:hAnsi="Arial"/>
      <w:bCs/>
      <w:color w:val="auto"/>
      <w:spacing w:val="5"/>
      <w:sz w:val="20"/>
      <w:u w:val="thick"/>
    </w:rPr>
  </w:style>
  <w:style w:type="character" w:customStyle="1" w:styleId="ilad1">
    <w:name w:val="il_ad1"/>
    <w:rsid w:val="00B606F0"/>
    <w:rPr>
      <w:vanish/>
      <w:webHidden w:val="0"/>
      <w:color w:val="000000"/>
      <w:u w:val="single"/>
      <w:specVanish/>
    </w:rPr>
  </w:style>
  <w:style w:type="character" w:customStyle="1" w:styleId="tx">
    <w:name w:val="tx"/>
    <w:basedOn w:val="DefaultParagraphFont"/>
    <w:rsid w:val="00B606F0"/>
  </w:style>
  <w:style w:type="character" w:customStyle="1" w:styleId="oneclick-link">
    <w:name w:val="oneclick-link"/>
    <w:basedOn w:val="DefaultParagraphFont"/>
    <w:rsid w:val="00B606F0"/>
  </w:style>
  <w:style w:type="character" w:customStyle="1" w:styleId="StyleStyleUnderlineUnderlineStyleBoldUnderlineIntenseEmphas1">
    <w:name w:val="Style Style UnderlineUnderlineStyle Bold UnderlineIntense Emphas...1"/>
    <w:basedOn w:val="DefaultParagraphFont"/>
    <w:rsid w:val="00B606F0"/>
    <w:rPr>
      <w:b w:val="0"/>
      <w:sz w:val="24"/>
      <w:u w:val="single"/>
      <w:bdr w:val="none" w:sz="0" w:space="0" w:color="auto"/>
    </w:rPr>
  </w:style>
  <w:style w:type="character" w:customStyle="1" w:styleId="Bodytext116">
    <w:name w:val="Body text (11)"/>
    <w:rsid w:val="00B606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606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606F0"/>
  </w:style>
  <w:style w:type="character" w:customStyle="1" w:styleId="StyleStyleBoldUnderlineUnderlineapple-style-span6ptBoldK">
    <w:name w:val="Style Style Bold UnderlineUnderlineapple-style-span + 6 ptBoldK..."/>
    <w:basedOn w:val="DefaultParagraphFont"/>
    <w:rsid w:val="00B606F0"/>
    <w:rPr>
      <w:b w:val="0"/>
      <w:bCs w:val="0"/>
      <w:sz w:val="22"/>
      <w:u w:val="single"/>
      <w:bdr w:val="none" w:sz="0" w:space="0" w:color="auto"/>
    </w:rPr>
  </w:style>
  <w:style w:type="paragraph" w:customStyle="1" w:styleId="UnderlinedEv">
    <w:name w:val="Underlined Ev"/>
    <w:basedOn w:val="Normal"/>
    <w:next w:val="Normal"/>
    <w:link w:val="UnderlinedEvChar"/>
    <w:qFormat/>
    <w:rsid w:val="00B606F0"/>
    <w:rPr>
      <w:rFonts w:ascii="Times New Roman" w:eastAsia="Times New Roman" w:hAnsi="Times New Roman" w:cstheme="minorBidi"/>
      <w:szCs w:val="24"/>
      <w:u w:val="single"/>
    </w:rPr>
  </w:style>
  <w:style w:type="character" w:customStyle="1" w:styleId="UnderlinedEvChar">
    <w:name w:val="Underlined Ev Char"/>
    <w:link w:val="UnderlinedEv"/>
    <w:rsid w:val="00B606F0"/>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B606F0"/>
    <w:rPr>
      <w:u w:val="single"/>
      <w:bdr w:val="none" w:sz="0" w:space="0" w:color="auto"/>
    </w:rPr>
  </w:style>
  <w:style w:type="paragraph" w:customStyle="1" w:styleId="txttitle">
    <w:name w:val="txttitle"/>
    <w:basedOn w:val="Normal"/>
    <w:qFormat/>
    <w:rsid w:val="00B606F0"/>
    <w:pPr>
      <w:spacing w:before="100" w:beforeAutospacing="1" w:after="100" w:afterAutospacing="1"/>
    </w:pPr>
    <w:rPr>
      <w:sz w:val="24"/>
    </w:rPr>
  </w:style>
  <w:style w:type="character" w:customStyle="1" w:styleId="z3988">
    <w:name w:val="z3988"/>
    <w:basedOn w:val="DefaultParagraphFont"/>
    <w:rsid w:val="00B606F0"/>
  </w:style>
  <w:style w:type="character" w:customStyle="1" w:styleId="nowrap">
    <w:name w:val="nowrap"/>
    <w:basedOn w:val="DefaultParagraphFont"/>
    <w:rsid w:val="00B606F0"/>
  </w:style>
  <w:style w:type="character" w:customStyle="1" w:styleId="freeaccess">
    <w:name w:val="freeaccess"/>
    <w:basedOn w:val="DefaultParagraphFont"/>
    <w:rsid w:val="00B606F0"/>
  </w:style>
  <w:style w:type="character" w:customStyle="1" w:styleId="CharacterStyle14">
    <w:name w:val="Character Style 14"/>
    <w:rsid w:val="00B606F0"/>
    <w:rPr>
      <w:sz w:val="30"/>
      <w:szCs w:val="30"/>
    </w:rPr>
  </w:style>
  <w:style w:type="character" w:customStyle="1" w:styleId="CharacterStyle13">
    <w:name w:val="Character Style 13"/>
    <w:rsid w:val="00B606F0"/>
    <w:rPr>
      <w:i/>
      <w:iCs/>
      <w:sz w:val="17"/>
      <w:szCs w:val="17"/>
    </w:rPr>
  </w:style>
  <w:style w:type="character" w:customStyle="1" w:styleId="CardsNotUnderlined">
    <w:name w:val="Cards Not Underlined"/>
    <w:qFormat/>
    <w:rsid w:val="00B606F0"/>
    <w:rPr>
      <w:rFonts w:ascii="Times New Roman" w:hAnsi="Times New Roman"/>
      <w:sz w:val="16"/>
    </w:rPr>
  </w:style>
  <w:style w:type="character" w:customStyle="1" w:styleId="imgcreditcaption">
    <w:name w:val="imgcreditcaption"/>
    <w:rsid w:val="00B606F0"/>
  </w:style>
  <w:style w:type="character" w:customStyle="1" w:styleId="hps">
    <w:name w:val="hps"/>
    <w:rsid w:val="00B606F0"/>
  </w:style>
  <w:style w:type="paragraph" w:customStyle="1" w:styleId="TashmaHeader2">
    <w:name w:val="Tashma_Header2"/>
    <w:basedOn w:val="Heading2"/>
    <w:uiPriority w:val="99"/>
    <w:qFormat/>
    <w:rsid w:val="00B606F0"/>
    <w:pPr>
      <w:spacing w:after="160"/>
    </w:pPr>
    <w:rPr>
      <w:rFonts w:eastAsia="SimSun" w:cstheme="minorBidi"/>
      <w:bCs/>
      <w:caps/>
    </w:rPr>
  </w:style>
  <w:style w:type="paragraph" w:customStyle="1" w:styleId="TashmaHeading1">
    <w:name w:val="Tashma_Heading1"/>
    <w:basedOn w:val="Heading1"/>
    <w:uiPriority w:val="99"/>
    <w:qFormat/>
    <w:rsid w:val="00B606F0"/>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B606F0"/>
    <w:pPr>
      <w:ind w:left="1440" w:right="1440"/>
    </w:pPr>
  </w:style>
  <w:style w:type="character" w:customStyle="1" w:styleId="CitationCharCharCharCharCharCharCharChar">
    <w:name w:val="Citation Char Char Char Char Char Char Char Char"/>
    <w:link w:val="CitationCharCharCharCharCharCharChar"/>
    <w:locked/>
    <w:rsid w:val="00B606F0"/>
    <w:rPr>
      <w:rFonts w:ascii="Calibri" w:hAnsi="Calibri" w:cs="Calibri"/>
    </w:rPr>
  </w:style>
  <w:style w:type="paragraph" w:customStyle="1" w:styleId="pagpag1">
    <w:name w:val="pagpag1"/>
    <w:basedOn w:val="Normal"/>
    <w:uiPriority w:val="99"/>
    <w:qFormat/>
    <w:rsid w:val="00B606F0"/>
    <w:pPr>
      <w:spacing w:before="100" w:beforeAutospacing="1" w:after="100" w:afterAutospacing="1"/>
    </w:pPr>
    <w:rPr>
      <w:rFonts w:ascii="Times" w:hAnsi="Times"/>
      <w:szCs w:val="20"/>
    </w:rPr>
  </w:style>
  <w:style w:type="paragraph" w:customStyle="1" w:styleId="pagpag2">
    <w:name w:val="pagpag2"/>
    <w:basedOn w:val="Normal"/>
    <w:uiPriority w:val="99"/>
    <w:qFormat/>
    <w:rsid w:val="00B606F0"/>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B606F0"/>
    <w:pPr>
      <w:spacing w:after="120"/>
    </w:pPr>
    <w:rPr>
      <w:bCs/>
      <w:color w:val="000000"/>
    </w:rPr>
  </w:style>
  <w:style w:type="paragraph" w:styleId="BodyText33">
    <w:name w:val="Body Text 3"/>
    <w:basedOn w:val="Normal"/>
    <w:link w:val="BodyText3Char"/>
    <w:unhideWhenUsed/>
    <w:qFormat/>
    <w:rsid w:val="00B606F0"/>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B606F0"/>
    <w:rPr>
      <w:sz w:val="16"/>
    </w:rPr>
  </w:style>
  <w:style w:type="paragraph" w:customStyle="1" w:styleId="BodyText210">
    <w:name w:val="Body Text 21"/>
    <w:basedOn w:val="Normal"/>
    <w:next w:val="BodyText22"/>
    <w:unhideWhenUsed/>
    <w:qFormat/>
    <w:rsid w:val="00B606F0"/>
    <w:pPr>
      <w:spacing w:after="120" w:line="480" w:lineRule="auto"/>
    </w:pPr>
    <w:rPr>
      <w:sz w:val="12"/>
    </w:rPr>
  </w:style>
  <w:style w:type="paragraph" w:styleId="BodyText22">
    <w:name w:val="Body Text 2"/>
    <w:basedOn w:val="Normal"/>
    <w:link w:val="BodyText2Char"/>
    <w:qFormat/>
    <w:rsid w:val="00B606F0"/>
    <w:rPr>
      <w:sz w:val="18"/>
      <w:szCs w:val="20"/>
    </w:rPr>
  </w:style>
  <w:style w:type="character" w:customStyle="1" w:styleId="BodyText2Char">
    <w:name w:val="Body Text 2 Char"/>
    <w:basedOn w:val="DefaultParagraphFont"/>
    <w:link w:val="BodyText22"/>
    <w:rsid w:val="00B606F0"/>
    <w:rPr>
      <w:rFonts w:ascii="Calibri" w:hAnsi="Calibri" w:cs="Calibri"/>
      <w:sz w:val="18"/>
      <w:szCs w:val="20"/>
    </w:rPr>
  </w:style>
  <w:style w:type="paragraph" w:customStyle="1" w:styleId="BodyTextIndent1">
    <w:name w:val="Body Text Indent1"/>
    <w:basedOn w:val="Normal"/>
    <w:next w:val="BodyTextIndent"/>
    <w:unhideWhenUsed/>
    <w:qFormat/>
    <w:rsid w:val="00B606F0"/>
    <w:pPr>
      <w:spacing w:after="120"/>
      <w:ind w:left="360"/>
    </w:pPr>
  </w:style>
  <w:style w:type="paragraph" w:styleId="BodyTextIndent">
    <w:name w:val="Body Text Indent"/>
    <w:aliases w:val="Body Text EJ"/>
    <w:basedOn w:val="Normal"/>
    <w:link w:val="BodyTextIndentChar"/>
    <w:unhideWhenUsed/>
    <w:rsid w:val="00B606F0"/>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B606F0"/>
  </w:style>
  <w:style w:type="paragraph" w:customStyle="1" w:styleId="BodyTextIndent31">
    <w:name w:val="Body Text Indent 31"/>
    <w:basedOn w:val="Normal"/>
    <w:next w:val="BodyTextIndent3"/>
    <w:semiHidden/>
    <w:unhideWhenUsed/>
    <w:qFormat/>
    <w:rsid w:val="00B606F0"/>
    <w:pPr>
      <w:spacing w:after="120"/>
      <w:ind w:left="360"/>
    </w:pPr>
    <w:rPr>
      <w:sz w:val="14"/>
    </w:rPr>
  </w:style>
  <w:style w:type="paragraph" w:styleId="BodyTextIndent3">
    <w:name w:val="Body Text Indent 3"/>
    <w:basedOn w:val="Normal"/>
    <w:link w:val="BodyTextIndent3Char"/>
    <w:unhideWhenUsed/>
    <w:rsid w:val="00B606F0"/>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B606F0"/>
    <w:rPr>
      <w:rFonts w:ascii="Times New Roman" w:hAnsi="Times New Roman" w:cs="Calibri"/>
      <w:sz w:val="16"/>
      <w:szCs w:val="16"/>
    </w:rPr>
  </w:style>
  <w:style w:type="paragraph" w:customStyle="1" w:styleId="BodyTextIndent21">
    <w:name w:val="Body Text Indent 21"/>
    <w:basedOn w:val="Normal"/>
    <w:next w:val="BodyTextIndent2"/>
    <w:unhideWhenUsed/>
    <w:qFormat/>
    <w:rsid w:val="00B606F0"/>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B606F0"/>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B606F0"/>
    <w:rPr>
      <w:rFonts w:ascii="Times New Roman" w:hAnsi="Times New Roman" w:cs="Calibri"/>
    </w:rPr>
  </w:style>
  <w:style w:type="character" w:customStyle="1" w:styleId="Caption11">
    <w:name w:val="Caption11"/>
    <w:basedOn w:val="DefaultParagraphFont"/>
    <w:rsid w:val="00B606F0"/>
  </w:style>
  <w:style w:type="paragraph" w:customStyle="1" w:styleId="arcticletext">
    <w:name w:val="arcticle_text"/>
    <w:basedOn w:val="Normal"/>
    <w:qFormat/>
    <w:rsid w:val="00B606F0"/>
    <w:pPr>
      <w:spacing w:before="100" w:beforeAutospacing="1" w:after="100" w:afterAutospacing="1"/>
    </w:pPr>
    <w:rPr>
      <w:rFonts w:eastAsia="Times New Roman"/>
      <w:sz w:val="24"/>
    </w:rPr>
  </w:style>
  <w:style w:type="paragraph" w:customStyle="1" w:styleId="cptchblock">
    <w:name w:val="cptch_block"/>
    <w:basedOn w:val="Normal"/>
    <w:qFormat/>
    <w:rsid w:val="00B606F0"/>
    <w:pPr>
      <w:spacing w:before="100" w:beforeAutospacing="1" w:after="100" w:afterAutospacing="1"/>
    </w:pPr>
    <w:rPr>
      <w:rFonts w:eastAsia="Times New Roman"/>
      <w:sz w:val="24"/>
    </w:rPr>
  </w:style>
  <w:style w:type="paragraph" w:customStyle="1" w:styleId="publisheddate">
    <w:name w:val="published_date"/>
    <w:basedOn w:val="Normal"/>
    <w:qFormat/>
    <w:rsid w:val="00B606F0"/>
    <w:pPr>
      <w:spacing w:before="100" w:beforeAutospacing="1" w:after="100" w:afterAutospacing="1"/>
    </w:pPr>
    <w:rPr>
      <w:rFonts w:eastAsia="Times New Roman"/>
      <w:sz w:val="24"/>
    </w:rPr>
  </w:style>
  <w:style w:type="paragraph" w:customStyle="1" w:styleId="headline-title">
    <w:name w:val="headline-title"/>
    <w:basedOn w:val="Normal"/>
    <w:qFormat/>
    <w:rsid w:val="00B606F0"/>
    <w:pPr>
      <w:spacing w:before="100" w:beforeAutospacing="1" w:after="100" w:afterAutospacing="1"/>
    </w:pPr>
  </w:style>
  <w:style w:type="character" w:customStyle="1" w:styleId="StyleCards12ptThickunderlineChar1">
    <w:name w:val="Style Cards + 12 pt Thick underline Char1"/>
    <w:rsid w:val="00B606F0"/>
    <w:rPr>
      <w:sz w:val="24"/>
      <w:szCs w:val="24"/>
      <w:u w:val="thick"/>
    </w:rPr>
  </w:style>
  <w:style w:type="character" w:customStyle="1" w:styleId="BodyTextIndentChar2">
    <w:name w:val="Body Text Indent Char2"/>
    <w:basedOn w:val="DefaultParagraphFont"/>
    <w:uiPriority w:val="99"/>
    <w:semiHidden/>
    <w:rsid w:val="00B606F0"/>
    <w:rPr>
      <w:rFonts w:ascii="Georgia" w:hAnsi="Georgia"/>
      <w:sz w:val="22"/>
      <w:szCs w:val="22"/>
    </w:rPr>
  </w:style>
  <w:style w:type="character" w:customStyle="1" w:styleId="BodyText2Char2">
    <w:name w:val="Body Text 2 Char2"/>
    <w:basedOn w:val="DefaultParagraphFont"/>
    <w:uiPriority w:val="99"/>
    <w:semiHidden/>
    <w:rsid w:val="00B606F0"/>
    <w:rPr>
      <w:rFonts w:ascii="Georgia" w:hAnsi="Georgia"/>
      <w:sz w:val="22"/>
      <w:szCs w:val="22"/>
    </w:rPr>
  </w:style>
  <w:style w:type="character" w:customStyle="1" w:styleId="BodyText3Char2">
    <w:name w:val="Body Text 3 Char2"/>
    <w:basedOn w:val="DefaultParagraphFont"/>
    <w:uiPriority w:val="99"/>
    <w:semiHidden/>
    <w:rsid w:val="00B606F0"/>
    <w:rPr>
      <w:rFonts w:ascii="Georgia" w:hAnsi="Georgia"/>
      <w:sz w:val="16"/>
      <w:szCs w:val="16"/>
    </w:rPr>
  </w:style>
  <w:style w:type="character" w:customStyle="1" w:styleId="BodyTextIndent2Char2">
    <w:name w:val="Body Text Indent 2 Char2"/>
    <w:basedOn w:val="DefaultParagraphFont"/>
    <w:uiPriority w:val="99"/>
    <w:semiHidden/>
    <w:rsid w:val="00B606F0"/>
    <w:rPr>
      <w:rFonts w:ascii="Georgia" w:hAnsi="Georgia"/>
    </w:rPr>
  </w:style>
  <w:style w:type="character" w:customStyle="1" w:styleId="BodyTextIndent3Char2">
    <w:name w:val="Body Text Indent 3 Char2"/>
    <w:basedOn w:val="DefaultParagraphFont"/>
    <w:uiPriority w:val="99"/>
    <w:semiHidden/>
    <w:rsid w:val="00B606F0"/>
    <w:rPr>
      <w:rFonts w:ascii="Georgia" w:hAnsi="Georgia"/>
      <w:sz w:val="16"/>
      <w:szCs w:val="16"/>
    </w:rPr>
  </w:style>
  <w:style w:type="character" w:customStyle="1" w:styleId="z-BottomofFormChar2">
    <w:name w:val="z-Bottom of Form Char2"/>
    <w:basedOn w:val="DefaultParagraphFont"/>
    <w:uiPriority w:val="99"/>
    <w:semiHidden/>
    <w:rsid w:val="00B606F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606F0"/>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B606F0"/>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B606F0"/>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B606F0"/>
    <w:rPr>
      <w:rFonts w:ascii="Garamond" w:eastAsia="Cambria" w:hAnsi="Garamond" w:cs="Calibri"/>
      <w:u w:val="single"/>
    </w:rPr>
  </w:style>
  <w:style w:type="character" w:customStyle="1" w:styleId="m5686307894942199640gmail-style13ptbold">
    <w:name w:val="m_5686307894942199640gmail-style13ptbold"/>
    <w:basedOn w:val="DefaultParagraphFont"/>
    <w:rsid w:val="00B606F0"/>
  </w:style>
  <w:style w:type="character" w:customStyle="1" w:styleId="m5686307894942199640gmail-styleunderline">
    <w:name w:val="m_5686307894942199640gmail-styleunderline"/>
    <w:basedOn w:val="DefaultParagraphFont"/>
    <w:rsid w:val="00B606F0"/>
  </w:style>
  <w:style w:type="paragraph" w:customStyle="1" w:styleId="Hyperlink2">
    <w:name w:val="Hyperlink2"/>
    <w:basedOn w:val="Normal"/>
    <w:qFormat/>
    <w:rsid w:val="00B606F0"/>
    <w:rPr>
      <w:rFonts w:eastAsia="Calibri"/>
      <w:color w:val="00B0F0"/>
      <w:u w:val="single" w:color="00B0F0"/>
    </w:rPr>
  </w:style>
  <w:style w:type="character" w:customStyle="1" w:styleId="messagecontent">
    <w:name w:val="message_content"/>
    <w:rsid w:val="00B606F0"/>
  </w:style>
  <w:style w:type="paragraph" w:customStyle="1" w:styleId="UnderlineCharCharCharCharCharCharCharCharChar">
    <w:name w:val="Underline Char Char Char Char Char Char Char Char Char"/>
    <w:link w:val="UnderlineCharCharCharCharCharCharCharCharCharChar"/>
    <w:qFormat/>
    <w:rsid w:val="00B606F0"/>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606F0"/>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606F0"/>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B606F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606F0"/>
    <w:rPr>
      <w:rFonts w:ascii="Times New Roman" w:eastAsia="SimSun" w:hAnsi="Times New Roman" w:cs="Times New Roman"/>
      <w:sz w:val="24"/>
      <w:szCs w:val="24"/>
      <w:lang w:eastAsia="zh-CN"/>
    </w:rPr>
  </w:style>
  <w:style w:type="character" w:customStyle="1" w:styleId="Char1Char1">
    <w:name w:val="Char1 Char1"/>
    <w:rsid w:val="00B606F0"/>
    <w:rPr>
      <w:rFonts w:ascii="Arial" w:hAnsi="Arial" w:cs="Arial"/>
      <w:b/>
      <w:bCs/>
      <w:kern w:val="32"/>
      <w:sz w:val="28"/>
      <w:szCs w:val="32"/>
      <w:lang w:val="en-US" w:eastAsia="en-US" w:bidi="ar-SA"/>
    </w:rPr>
  </w:style>
  <w:style w:type="paragraph" w:customStyle="1" w:styleId="Blocks1">
    <w:name w:val="Blocks1"/>
    <w:basedOn w:val="Normal"/>
    <w:next w:val="Normal"/>
    <w:qFormat/>
    <w:rsid w:val="00B606F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606F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606F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606F0"/>
    <w:pPr>
      <w:keepNext/>
      <w:keepLines/>
      <w:spacing w:before="40"/>
      <w:outlineLvl w:val="7"/>
    </w:pPr>
    <w:rPr>
      <w:color w:val="272727"/>
      <w:szCs w:val="21"/>
    </w:rPr>
  </w:style>
  <w:style w:type="paragraph" w:customStyle="1" w:styleId="Heading91">
    <w:name w:val="Heading 91"/>
    <w:basedOn w:val="Normal"/>
    <w:next w:val="Normal"/>
    <w:qFormat/>
    <w:rsid w:val="00B606F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B606F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606F0"/>
    <w:pPr>
      <w:ind w:left="720"/>
      <w:contextualSpacing/>
    </w:pPr>
  </w:style>
  <w:style w:type="paragraph" w:styleId="ListParagraph">
    <w:name w:val="List Paragraph"/>
    <w:aliases w:val="6 font,List Paragraph1,List Paragraph2,Colorful List - Accent 11"/>
    <w:basedOn w:val="Normal"/>
    <w:uiPriority w:val="34"/>
    <w:qFormat/>
    <w:rsid w:val="00B606F0"/>
    <w:pPr>
      <w:ind w:left="720"/>
      <w:contextualSpacing/>
    </w:pPr>
  </w:style>
  <w:style w:type="paragraph" w:customStyle="1" w:styleId="BlockHeading10">
    <w:name w:val="Block Heading1"/>
    <w:basedOn w:val="Normal"/>
    <w:next w:val="Normal"/>
    <w:uiPriority w:val="6"/>
    <w:qFormat/>
    <w:rsid w:val="00B606F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606F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606F0"/>
    <w:pPr>
      <w:tabs>
        <w:tab w:val="center" w:pos="4680"/>
        <w:tab w:val="right" w:pos="9360"/>
      </w:tabs>
    </w:pPr>
    <w:rPr>
      <w:rFonts w:eastAsia="Cambria"/>
    </w:rPr>
  </w:style>
  <w:style w:type="paragraph" w:customStyle="1" w:styleId="Footer1">
    <w:name w:val="Footer1"/>
    <w:basedOn w:val="Normal"/>
    <w:next w:val="Footer"/>
    <w:uiPriority w:val="99"/>
    <w:rsid w:val="00B606F0"/>
    <w:pPr>
      <w:tabs>
        <w:tab w:val="center" w:pos="4680"/>
        <w:tab w:val="right" w:pos="9360"/>
      </w:tabs>
    </w:pPr>
    <w:rPr>
      <w:rFonts w:eastAsia="Cambria"/>
    </w:rPr>
  </w:style>
  <w:style w:type="paragraph" w:customStyle="1" w:styleId="BT1">
    <w:name w:val="BT1"/>
    <w:basedOn w:val="Normal"/>
    <w:next w:val="BodyText"/>
    <w:qFormat/>
    <w:rsid w:val="00B606F0"/>
    <w:pPr>
      <w:spacing w:before="100" w:beforeAutospacing="1" w:after="100" w:afterAutospacing="1"/>
    </w:pPr>
    <w:rPr>
      <w:rFonts w:eastAsia="Times New Roman"/>
    </w:rPr>
  </w:style>
  <w:style w:type="paragraph" w:customStyle="1" w:styleId="Quote3">
    <w:name w:val="Quote3"/>
    <w:basedOn w:val="Normal"/>
    <w:next w:val="Normal"/>
    <w:uiPriority w:val="29"/>
    <w:qFormat/>
    <w:rsid w:val="00B606F0"/>
    <w:pPr>
      <w:widowControl w:val="0"/>
    </w:pPr>
    <w:rPr>
      <w:rFonts w:eastAsia="Times New Roman"/>
      <w:iCs/>
      <w:color w:val="000000"/>
      <w:lang w:bidi="en-US"/>
    </w:rPr>
  </w:style>
  <w:style w:type="paragraph" w:customStyle="1" w:styleId="BalloonText1">
    <w:name w:val="Balloon Text1"/>
    <w:basedOn w:val="Normal"/>
    <w:next w:val="BalloonText"/>
    <w:uiPriority w:val="99"/>
    <w:rsid w:val="00B606F0"/>
    <w:rPr>
      <w:rFonts w:eastAsia="Cambria"/>
      <w:szCs w:val="16"/>
    </w:rPr>
  </w:style>
  <w:style w:type="paragraph" w:styleId="BalloonText">
    <w:name w:val="Balloon Text"/>
    <w:basedOn w:val="Normal"/>
    <w:link w:val="BalloonTextChar"/>
    <w:uiPriority w:val="99"/>
    <w:unhideWhenUsed/>
    <w:rsid w:val="00B606F0"/>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B606F0"/>
    <w:rPr>
      <w:rFonts w:ascii="Times New Roman" w:hAnsi="Times New Roman" w:cs="Segoe UI"/>
      <w:sz w:val="18"/>
      <w:szCs w:val="18"/>
    </w:rPr>
  </w:style>
  <w:style w:type="paragraph" w:customStyle="1" w:styleId="IndexBasic1">
    <w:name w:val="Index Basic1"/>
    <w:basedOn w:val="Normal"/>
    <w:next w:val="Normal"/>
    <w:autoRedefine/>
    <w:qFormat/>
    <w:rsid w:val="00B606F0"/>
    <w:pPr>
      <w:widowControl w:val="0"/>
    </w:pPr>
    <w:rPr>
      <w:rFonts w:eastAsia="Times New Roman"/>
      <w:szCs w:val="20"/>
    </w:rPr>
  </w:style>
  <w:style w:type="paragraph" w:customStyle="1" w:styleId="TOC21">
    <w:name w:val="TOC 21"/>
    <w:basedOn w:val="Normal"/>
    <w:next w:val="Normal"/>
    <w:autoRedefine/>
    <w:unhideWhenUsed/>
    <w:rsid w:val="00B606F0"/>
    <w:pPr>
      <w:spacing w:after="100"/>
      <w:ind w:left="220"/>
    </w:pPr>
  </w:style>
  <w:style w:type="paragraph" w:customStyle="1" w:styleId="FootnoteText1">
    <w:name w:val="Footnote Text1"/>
    <w:basedOn w:val="Normal"/>
    <w:next w:val="FootnoteText"/>
    <w:unhideWhenUsed/>
    <w:rsid w:val="00B606F0"/>
    <w:rPr>
      <w:rFonts w:eastAsia="Calibri"/>
      <w:szCs w:val="20"/>
      <w:lang w:eastAsia="zh-CN"/>
    </w:rPr>
  </w:style>
  <w:style w:type="paragraph" w:styleId="FootnoteText">
    <w:name w:val="footnote text"/>
    <w:basedOn w:val="Normal"/>
    <w:link w:val="FootnoteTextChar"/>
    <w:qFormat/>
    <w:rsid w:val="00B606F0"/>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B606F0"/>
    <w:rPr>
      <w:rFonts w:ascii="Calibri" w:hAnsi="Calibri" w:cs="Calibri"/>
      <w:szCs w:val="20"/>
    </w:rPr>
  </w:style>
  <w:style w:type="paragraph" w:customStyle="1" w:styleId="Underlinedcardtext1">
    <w:name w:val="Underlined card text1"/>
    <w:basedOn w:val="Normal"/>
    <w:next w:val="Normal"/>
    <w:qFormat/>
    <w:rsid w:val="00B606F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606F0"/>
    <w:pPr>
      <w:ind w:left="1600"/>
    </w:pPr>
    <w:rPr>
      <w:rFonts w:eastAsia="Times New Roman"/>
      <w:lang w:bidi="en-US"/>
    </w:rPr>
  </w:style>
  <w:style w:type="character" w:customStyle="1" w:styleId="m1575249786560259391gmail-styleunderline">
    <w:name w:val="m_1575249786560259391gmail-styleunderline"/>
    <w:basedOn w:val="DefaultParagraphFont"/>
    <w:rsid w:val="00B606F0"/>
  </w:style>
  <w:style w:type="character" w:customStyle="1" w:styleId="m1575249786560259391gmail-style13ptbold">
    <w:name w:val="m_1575249786560259391gmail-style13ptbold"/>
    <w:basedOn w:val="DefaultParagraphFont"/>
    <w:rsid w:val="00B606F0"/>
  </w:style>
  <w:style w:type="paragraph" w:customStyle="1" w:styleId="m-8120030040935583278gmail-msonospacing">
    <w:name w:val="m_-8120030040935583278gmail-msonospacing"/>
    <w:basedOn w:val="Normal"/>
    <w:rsid w:val="00B606F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606F0"/>
  </w:style>
  <w:style w:type="character" w:customStyle="1" w:styleId="m-8120030040935583278gmail-styleunderline">
    <w:name w:val="m_-8120030040935583278gmail-styleunderline"/>
    <w:basedOn w:val="DefaultParagraphFont"/>
    <w:rsid w:val="00B606F0"/>
  </w:style>
  <w:style w:type="paragraph" w:customStyle="1" w:styleId="Char21">
    <w:name w:val="Char21"/>
    <w:basedOn w:val="Normal"/>
    <w:next w:val="Normal"/>
    <w:uiPriority w:val="1"/>
    <w:unhideWhenUsed/>
    <w:qFormat/>
    <w:rsid w:val="00B606F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606F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606F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606F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606F0"/>
  </w:style>
  <w:style w:type="paragraph" w:customStyle="1" w:styleId="BlockTitle20">
    <w:name w:val="Block Title #2"/>
    <w:basedOn w:val="Normal"/>
    <w:uiPriority w:val="99"/>
    <w:qFormat/>
    <w:rsid w:val="00B606F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B606F0"/>
    <w:rPr>
      <w:rFonts w:ascii="Arial" w:hAnsi="Arial" w:cs="Arial" w:hint="default"/>
      <w:sz w:val="24"/>
      <w:szCs w:val="24"/>
    </w:rPr>
  </w:style>
  <w:style w:type="character" w:customStyle="1" w:styleId="papercaption1">
    <w:name w:val="papercaption1"/>
    <w:basedOn w:val="DefaultParagraphFont"/>
    <w:rsid w:val="00B606F0"/>
    <w:rPr>
      <w:rFonts w:ascii="Verdana" w:hAnsi="Verdana" w:hint="default"/>
      <w:b/>
      <w:bCs/>
      <w:i w:val="0"/>
      <w:iCs w:val="0"/>
      <w:color w:val="000000"/>
      <w:sz w:val="21"/>
      <w:szCs w:val="21"/>
    </w:rPr>
  </w:style>
  <w:style w:type="character" w:customStyle="1" w:styleId="paperquote1">
    <w:name w:val="paperquote1"/>
    <w:basedOn w:val="DefaultParagraphFont"/>
    <w:rsid w:val="00B606F0"/>
    <w:rPr>
      <w:rFonts w:ascii="Verdana" w:hAnsi="Verdana" w:hint="default"/>
      <w:b w:val="0"/>
      <w:bCs w:val="0"/>
      <w:i w:val="0"/>
      <w:iCs w:val="0"/>
      <w:sz w:val="18"/>
      <w:szCs w:val="18"/>
    </w:rPr>
  </w:style>
  <w:style w:type="paragraph" w:customStyle="1" w:styleId="TxBr25p1">
    <w:name w:val="TxBr_25p1"/>
    <w:basedOn w:val="Normal"/>
    <w:rsid w:val="00B606F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606F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606F0"/>
    <w:rPr>
      <w:sz w:val="24"/>
      <w:szCs w:val="24"/>
      <w:lang w:val="en-US" w:eastAsia="en-US" w:bidi="ar-SA"/>
    </w:rPr>
  </w:style>
  <w:style w:type="character" w:customStyle="1" w:styleId="headline1">
    <w:name w:val="headline1"/>
    <w:basedOn w:val="DefaultParagraphFont"/>
    <w:rsid w:val="00B606F0"/>
  </w:style>
  <w:style w:type="character" w:customStyle="1" w:styleId="boldciteChar2">
    <w:name w:val="bold cite Char2"/>
    <w:basedOn w:val="DefaultParagraphFont"/>
    <w:rsid w:val="00B606F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606F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606F0"/>
    <w:rPr>
      <w:rFonts w:ascii="Arial" w:hAnsi="Arial"/>
      <w:b/>
      <w:bCs/>
      <w:sz w:val="28"/>
      <w:u w:val="single"/>
    </w:rPr>
  </w:style>
  <w:style w:type="paragraph" w:customStyle="1" w:styleId="CardFormatCharCharCharCharCharChar">
    <w:name w:val="Card Format Char Char Char Char Char Char"/>
    <w:basedOn w:val="Normal"/>
    <w:uiPriority w:val="99"/>
    <w:qFormat/>
    <w:rsid w:val="00B606F0"/>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B606F0"/>
    <w:rPr>
      <w:color w:val="000000"/>
      <w:sz w:val="18"/>
      <w:szCs w:val="18"/>
      <w:lang w:val="en-US" w:eastAsia="en-US" w:bidi="ar-SA"/>
    </w:rPr>
  </w:style>
  <w:style w:type="paragraph" w:customStyle="1" w:styleId="BlockTitle1Char">
    <w:name w:val="Block Title #1 Char"/>
    <w:basedOn w:val="Heading1"/>
    <w:rsid w:val="00B606F0"/>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B606F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606F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606F0"/>
    <w:pPr>
      <w:spacing w:before="0"/>
    </w:pPr>
    <w:rPr>
      <w:bCs/>
      <w:szCs w:val="22"/>
    </w:rPr>
  </w:style>
  <w:style w:type="character" w:customStyle="1" w:styleId="documentbody">
    <w:name w:val="documentbody"/>
    <w:basedOn w:val="DefaultParagraphFont"/>
    <w:rsid w:val="00B606F0"/>
  </w:style>
  <w:style w:type="character" w:customStyle="1" w:styleId="searchterm">
    <w:name w:val="searchterm"/>
    <w:basedOn w:val="DefaultParagraphFont"/>
    <w:rsid w:val="00B606F0"/>
  </w:style>
  <w:style w:type="character" w:customStyle="1" w:styleId="text-bold">
    <w:name w:val="text-bold"/>
    <w:basedOn w:val="DefaultParagraphFont"/>
    <w:rsid w:val="00B606F0"/>
  </w:style>
  <w:style w:type="character" w:customStyle="1" w:styleId="highlightcardtextChar1">
    <w:name w:val="highlight card text Char1"/>
    <w:basedOn w:val="DefaultParagraphFont"/>
    <w:rsid w:val="00B606F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606F0"/>
    <w:rPr>
      <w:rFonts w:cs="Arial"/>
      <w:b/>
      <w:bCs/>
      <w:sz w:val="24"/>
      <w:szCs w:val="26"/>
      <w:lang w:val="en-US" w:eastAsia="en-US" w:bidi="ar-SA"/>
    </w:rPr>
  </w:style>
  <w:style w:type="character" w:customStyle="1" w:styleId="Style10ptUnderline1">
    <w:name w:val="Style 10 pt Underline1"/>
    <w:basedOn w:val="DefaultParagraphFont"/>
    <w:rsid w:val="00B606F0"/>
    <w:rPr>
      <w:rFonts w:ascii="Times New Roman" w:hAnsi="Times New Roman"/>
      <w:sz w:val="20"/>
      <w:u w:val="single"/>
    </w:rPr>
  </w:style>
  <w:style w:type="paragraph" w:customStyle="1" w:styleId="Hotroute3">
    <w:name w:val="Hot route"/>
    <w:basedOn w:val="Normal"/>
    <w:rsid w:val="00B606F0"/>
    <w:pPr>
      <w:ind w:left="144"/>
    </w:pPr>
  </w:style>
  <w:style w:type="character" w:customStyle="1" w:styleId="StyleLatinArialBold">
    <w:name w:val="Style (Latin) Arial Bold"/>
    <w:basedOn w:val="DefaultParagraphFont"/>
    <w:rsid w:val="00B606F0"/>
    <w:rPr>
      <w:rFonts w:ascii="Times New Roman" w:hAnsi="Times New Roman"/>
      <w:b/>
      <w:bCs/>
      <w:sz w:val="24"/>
    </w:rPr>
  </w:style>
  <w:style w:type="character" w:customStyle="1" w:styleId="10ptUnderline">
    <w:name w:val="10 ptUnderline"/>
    <w:basedOn w:val="DefaultParagraphFont"/>
    <w:rsid w:val="00B606F0"/>
    <w:rPr>
      <w:rFonts w:ascii="Times New Roman" w:hAnsi="Times New Roman"/>
      <w:bCs/>
      <w:sz w:val="20"/>
      <w:u w:val="single"/>
    </w:rPr>
  </w:style>
  <w:style w:type="character" w:customStyle="1" w:styleId="boldciteCharChar2">
    <w:name w:val="bold cite Char Char2"/>
    <w:basedOn w:val="DefaultParagraphFont"/>
    <w:rsid w:val="00B606F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606F0"/>
    <w:rPr>
      <w:b/>
      <w:bCs/>
      <w:sz w:val="24"/>
      <w:szCs w:val="24"/>
      <w:lang w:val="en-US" w:eastAsia="en-US" w:bidi="ar-SA"/>
    </w:rPr>
  </w:style>
  <w:style w:type="character" w:customStyle="1" w:styleId="textlarge">
    <w:name w:val="textlarge"/>
    <w:basedOn w:val="DefaultParagraphFont"/>
    <w:rsid w:val="00B606F0"/>
  </w:style>
  <w:style w:type="paragraph" w:customStyle="1" w:styleId="BlockTOC">
    <w:name w:val="Block TOC"/>
    <w:basedOn w:val="Heading1"/>
    <w:rsid w:val="00B606F0"/>
    <w:pPr>
      <w:ind w:left="547" w:right="360"/>
    </w:pPr>
    <w:rPr>
      <w:bCs/>
      <w:szCs w:val="28"/>
    </w:rPr>
  </w:style>
  <w:style w:type="character" w:customStyle="1" w:styleId="bylinetitle">
    <w:name w:val="bylinetitle"/>
    <w:basedOn w:val="DefaultParagraphFont"/>
    <w:rsid w:val="00B606F0"/>
  </w:style>
  <w:style w:type="character" w:customStyle="1" w:styleId="afpdateline">
    <w:name w:val="afp_dateline"/>
    <w:basedOn w:val="DefaultParagraphFont"/>
    <w:rsid w:val="00B606F0"/>
  </w:style>
  <w:style w:type="character" w:customStyle="1" w:styleId="smallcap">
    <w:name w:val="smallcap"/>
    <w:basedOn w:val="DefaultParagraphFont"/>
    <w:rsid w:val="00B606F0"/>
  </w:style>
  <w:style w:type="paragraph" w:customStyle="1" w:styleId="TagsAndCites">
    <w:name w:val="Tags And Cites"/>
    <w:basedOn w:val="Normal"/>
    <w:rsid w:val="00B606F0"/>
    <w:rPr>
      <w:b/>
    </w:rPr>
  </w:style>
  <w:style w:type="character" w:customStyle="1" w:styleId="datestamp2">
    <w:name w:val="datestamp2"/>
    <w:rsid w:val="00B606F0"/>
  </w:style>
  <w:style w:type="character" w:customStyle="1" w:styleId="linktypelabel1">
    <w:name w:val="link_type_label1"/>
    <w:rsid w:val="00B606F0"/>
    <w:rPr>
      <w:color w:val="000000"/>
    </w:rPr>
  </w:style>
  <w:style w:type="character" w:customStyle="1" w:styleId="CharChar7">
    <w:name w:val="Char Char7"/>
    <w:rsid w:val="00B606F0"/>
    <w:rPr>
      <w:rFonts w:ascii="Arial" w:eastAsia="Times New Roman" w:hAnsi="Arial" w:cs="Times New Roman" w:hint="default"/>
      <w:b/>
      <w:bCs/>
      <w:caps/>
      <w:sz w:val="20"/>
      <w:szCs w:val="26"/>
    </w:rPr>
  </w:style>
  <w:style w:type="paragraph" w:customStyle="1" w:styleId="TENPOINT">
    <w:name w:val="TENPOINT"/>
    <w:basedOn w:val="Normal"/>
    <w:link w:val="TENPOINTChar"/>
    <w:rsid w:val="00B606F0"/>
    <w:rPr>
      <w:rFonts w:eastAsia="SimSun"/>
      <w:szCs w:val="20"/>
      <w:lang w:eastAsia="zh-CN"/>
    </w:rPr>
  </w:style>
  <w:style w:type="character" w:customStyle="1" w:styleId="TENPOINTChar">
    <w:name w:val="TENPOINT Char"/>
    <w:basedOn w:val="DefaultParagraphFont"/>
    <w:link w:val="TENPOINT"/>
    <w:rsid w:val="00B606F0"/>
    <w:rPr>
      <w:rFonts w:ascii="Calibri" w:eastAsia="SimSun" w:hAnsi="Calibri" w:cs="Calibri"/>
      <w:szCs w:val="20"/>
      <w:lang w:eastAsia="zh-CN"/>
    </w:rPr>
  </w:style>
  <w:style w:type="paragraph" w:customStyle="1" w:styleId="EIGHTPOINT">
    <w:name w:val="EIGHTPOINT"/>
    <w:basedOn w:val="Normal"/>
    <w:link w:val="EIGHTPOINTChar"/>
    <w:rsid w:val="00B606F0"/>
    <w:rPr>
      <w:rFonts w:eastAsia="SimSun"/>
      <w:szCs w:val="20"/>
      <w:lang w:eastAsia="zh-CN"/>
    </w:rPr>
  </w:style>
  <w:style w:type="character" w:customStyle="1" w:styleId="EIGHTPOINTChar">
    <w:name w:val="EIGHTPOINT Char"/>
    <w:basedOn w:val="DefaultParagraphFont"/>
    <w:link w:val="EIGHTPOINT"/>
    <w:rsid w:val="00B606F0"/>
    <w:rPr>
      <w:rFonts w:ascii="Calibri" w:eastAsia="SimSun" w:hAnsi="Calibri" w:cs="Calibri"/>
      <w:szCs w:val="20"/>
      <w:lang w:eastAsia="zh-CN"/>
    </w:rPr>
  </w:style>
  <w:style w:type="character" w:customStyle="1" w:styleId="4Qualifications">
    <w:name w:val="4 Qualifications"/>
    <w:rsid w:val="00B606F0"/>
    <w:rPr>
      <w:rFonts w:ascii="Times New Roman" w:hAnsi="Times New Roman" w:cs="Times New Roman" w:hint="default"/>
      <w:sz w:val="19"/>
    </w:rPr>
  </w:style>
  <w:style w:type="character" w:customStyle="1" w:styleId="StyleDebateUnderlineBold">
    <w:name w:val="Style Debate Underline + Bold"/>
    <w:basedOn w:val="DebateUnderline"/>
    <w:rsid w:val="00B606F0"/>
    <w:rPr>
      <w:rFonts w:ascii="Times New Roman" w:hAnsi="Times New Roman"/>
      <w:b/>
      <w:bCs/>
      <w:sz w:val="20"/>
      <w:szCs w:val="20"/>
      <w:u w:val="single"/>
    </w:rPr>
  </w:style>
  <w:style w:type="character" w:customStyle="1" w:styleId="Bold12">
    <w:name w:val="Bold12"/>
    <w:aliases w:val="Body text + 10.5 pt16"/>
    <w:uiPriority w:val="1"/>
    <w:qFormat/>
    <w:rsid w:val="00B606F0"/>
    <w:rPr>
      <w:rFonts w:ascii="Times New Roman" w:hAnsi="Times New Roman"/>
      <w:b/>
      <w:sz w:val="24"/>
    </w:rPr>
  </w:style>
  <w:style w:type="character" w:customStyle="1" w:styleId="NotBold10Final">
    <w:name w:val="NotBold10Final"/>
    <w:uiPriority w:val="1"/>
    <w:qFormat/>
    <w:rsid w:val="00B606F0"/>
    <w:rPr>
      <w:rFonts w:ascii="Times New Roman" w:hAnsi="Times New Roman"/>
      <w:b w:val="0"/>
      <w:i w:val="0"/>
      <w:sz w:val="20"/>
    </w:rPr>
  </w:style>
  <w:style w:type="paragraph" w:customStyle="1" w:styleId="legend">
    <w:name w:val="legend"/>
    <w:basedOn w:val="Normal"/>
    <w:rsid w:val="00B606F0"/>
    <w:pPr>
      <w:spacing w:before="100" w:beforeAutospacing="1" w:after="100" w:afterAutospacing="1"/>
    </w:pPr>
  </w:style>
  <w:style w:type="character" w:customStyle="1" w:styleId="Style12ptBold">
    <w:name w:val="Style 12 pt Bold"/>
    <w:basedOn w:val="DefaultParagraphFont"/>
    <w:rsid w:val="00B606F0"/>
    <w:rPr>
      <w:b/>
      <w:bCs/>
      <w:sz w:val="20"/>
    </w:rPr>
  </w:style>
  <w:style w:type="character" w:customStyle="1" w:styleId="senselabel">
    <w:name w:val="sense_label"/>
    <w:basedOn w:val="DefaultParagraphFont"/>
    <w:rsid w:val="00B606F0"/>
  </w:style>
  <w:style w:type="character" w:customStyle="1" w:styleId="labset">
    <w:name w:val="labset"/>
    <w:basedOn w:val="DefaultParagraphFont"/>
    <w:rsid w:val="00B606F0"/>
  </w:style>
  <w:style w:type="paragraph" w:customStyle="1" w:styleId="CM123">
    <w:name w:val="CM123"/>
    <w:basedOn w:val="Normal"/>
    <w:next w:val="Normal"/>
    <w:uiPriority w:val="99"/>
    <w:rsid w:val="00B606F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606F0"/>
  </w:style>
  <w:style w:type="character" w:customStyle="1" w:styleId="addressspan">
    <w:name w:val="addressspan"/>
    <w:rsid w:val="00B606F0"/>
  </w:style>
  <w:style w:type="paragraph" w:customStyle="1" w:styleId="ReportTitle0">
    <w:name w:val="Report Title"/>
    <w:basedOn w:val="Default"/>
    <w:next w:val="Default"/>
    <w:uiPriority w:val="99"/>
    <w:rsid w:val="00B606F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606F0"/>
    <w:rPr>
      <w:sz w:val="12"/>
      <w:lang w:val="x-none" w:eastAsia="x-none"/>
    </w:rPr>
  </w:style>
  <w:style w:type="character" w:customStyle="1" w:styleId="UnreadF7Char">
    <w:name w:val="Unread F7 Char"/>
    <w:link w:val="UnreadF7"/>
    <w:uiPriority w:val="99"/>
    <w:rsid w:val="00B606F0"/>
    <w:rPr>
      <w:rFonts w:ascii="Calibri" w:hAnsi="Calibri" w:cs="Calibri"/>
      <w:sz w:val="12"/>
      <w:lang w:val="x-none" w:eastAsia="x-none"/>
    </w:rPr>
  </w:style>
  <w:style w:type="paragraph" w:customStyle="1" w:styleId="TagCiteF8">
    <w:name w:val="Tag/Cite F8"/>
    <w:basedOn w:val="Normal"/>
    <w:next w:val="NormalF6"/>
    <w:link w:val="TagCiteF8Char"/>
    <w:rsid w:val="00B606F0"/>
    <w:rPr>
      <w:b/>
      <w:lang w:val="x-none" w:eastAsia="x-none"/>
    </w:rPr>
  </w:style>
  <w:style w:type="character" w:customStyle="1" w:styleId="TagCiteF8Char">
    <w:name w:val="Tag/Cite F8 Char"/>
    <w:link w:val="TagCiteF8"/>
    <w:rsid w:val="00B606F0"/>
    <w:rPr>
      <w:rFonts w:ascii="Calibri" w:hAnsi="Calibri" w:cs="Calibri"/>
      <w:b/>
      <w:lang w:val="x-none" w:eastAsia="x-none"/>
    </w:rPr>
  </w:style>
  <w:style w:type="paragraph" w:customStyle="1" w:styleId="UnderlinedF9">
    <w:name w:val="Underlined F9"/>
    <w:basedOn w:val="Normal"/>
    <w:next w:val="NormalF6"/>
    <w:link w:val="UnderlinedF9Char"/>
    <w:rsid w:val="00B606F0"/>
    <w:rPr>
      <w:b/>
      <w:u w:val="single"/>
      <w:lang w:val="x-none" w:eastAsia="x-none"/>
    </w:rPr>
  </w:style>
  <w:style w:type="character" w:customStyle="1" w:styleId="UnderlinedF9Char">
    <w:name w:val="Underlined F9 Char"/>
    <w:link w:val="UnderlinedF9"/>
    <w:rsid w:val="00B606F0"/>
    <w:rPr>
      <w:rFonts w:ascii="Calibri" w:hAnsi="Calibri" w:cs="Calibri"/>
      <w:b/>
      <w:u w:val="single"/>
      <w:lang w:val="x-none" w:eastAsia="x-none"/>
    </w:rPr>
  </w:style>
  <w:style w:type="character" w:customStyle="1" w:styleId="UnderlineCharChar2">
    <w:name w:val="Underline Char Char2"/>
    <w:basedOn w:val="DefaultParagraphFont"/>
    <w:rsid w:val="00B606F0"/>
    <w:rPr>
      <w:rFonts w:eastAsia="MS Mincho"/>
      <w:u w:val="single"/>
      <w:lang w:val="en-US" w:eastAsia="en-US" w:bidi="ar-SA"/>
    </w:rPr>
  </w:style>
  <w:style w:type="paragraph" w:customStyle="1" w:styleId="author-image">
    <w:name w:val="author-image"/>
    <w:basedOn w:val="Normal"/>
    <w:rsid w:val="00B606F0"/>
    <w:pPr>
      <w:spacing w:before="100" w:beforeAutospacing="1" w:after="100" w:afterAutospacing="1"/>
    </w:pPr>
  </w:style>
  <w:style w:type="character" w:customStyle="1" w:styleId="ColorfulGrid-Accent1Char1">
    <w:name w:val="Colorful Grid - Accent 1 Char1"/>
    <w:uiPriority w:val="29"/>
    <w:rsid w:val="00B606F0"/>
    <w:rPr>
      <w:iCs/>
      <w:sz w:val="16"/>
      <w:szCs w:val="22"/>
    </w:rPr>
  </w:style>
  <w:style w:type="character" w:customStyle="1" w:styleId="HATChar0">
    <w:name w:val="HAT Char"/>
    <w:basedOn w:val="DefaultParagraphFont"/>
    <w:uiPriority w:val="1"/>
    <w:rsid w:val="00B606F0"/>
    <w:rPr>
      <w:rFonts w:ascii="Arial" w:eastAsia="Times New Roman" w:hAnsi="Arial"/>
      <w:b/>
      <w:bCs/>
      <w:caps/>
      <w:sz w:val="22"/>
      <w:szCs w:val="28"/>
    </w:rPr>
  </w:style>
  <w:style w:type="paragraph" w:customStyle="1" w:styleId="EndnoteText1">
    <w:name w:val="Endnote Text1"/>
    <w:basedOn w:val="Normal"/>
    <w:next w:val="EndnoteText"/>
    <w:rsid w:val="00B606F0"/>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B606F0"/>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B606F0"/>
    <w:rPr>
      <w:rFonts w:ascii="Calibri" w:hAnsi="Calibri" w:cs="Courier New"/>
      <w:lang w:bidi="en-US"/>
    </w:rPr>
  </w:style>
  <w:style w:type="paragraph" w:customStyle="1" w:styleId="ListBullet21">
    <w:name w:val="List Bullet 21"/>
    <w:basedOn w:val="Normal"/>
    <w:next w:val="ListBullet2"/>
    <w:rsid w:val="00B606F0"/>
    <w:pPr>
      <w:tabs>
        <w:tab w:val="num" w:pos="1440"/>
      </w:tabs>
      <w:ind w:left="1440" w:hanging="360"/>
    </w:pPr>
    <w:rPr>
      <w:b/>
      <w:szCs w:val="44"/>
    </w:rPr>
  </w:style>
  <w:style w:type="paragraph" w:styleId="ListBullet2">
    <w:name w:val="List Bullet 2"/>
    <w:basedOn w:val="Normal"/>
    <w:uiPriority w:val="99"/>
    <w:semiHidden/>
    <w:unhideWhenUsed/>
    <w:rsid w:val="00B606F0"/>
    <w:pPr>
      <w:tabs>
        <w:tab w:val="num" w:pos="360"/>
      </w:tabs>
      <w:ind w:left="360" w:hanging="360"/>
      <w:contextualSpacing/>
    </w:pPr>
  </w:style>
  <w:style w:type="character" w:customStyle="1" w:styleId="6Underlined">
    <w:name w:val="6 Underlined"/>
    <w:rsid w:val="00B606F0"/>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B606F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606F0"/>
  </w:style>
  <w:style w:type="character" w:customStyle="1" w:styleId="read-pgnum">
    <w:name w:val="read-pgnum"/>
    <w:basedOn w:val="DefaultParagraphFont"/>
    <w:rsid w:val="00B606F0"/>
  </w:style>
  <w:style w:type="character" w:customStyle="1" w:styleId="middleheadline">
    <w:name w:val="middleheadline"/>
    <w:basedOn w:val="DefaultParagraphFont"/>
    <w:rsid w:val="00B606F0"/>
  </w:style>
  <w:style w:type="paragraph" w:customStyle="1" w:styleId="style1style2">
    <w:name w:val="style1 style2"/>
    <w:basedOn w:val="Normal"/>
    <w:rsid w:val="00B606F0"/>
    <w:pPr>
      <w:spacing w:beforeLines="1" w:afterLines="1"/>
    </w:pPr>
    <w:rPr>
      <w:rFonts w:ascii="Times" w:hAnsi="Times"/>
      <w:szCs w:val="20"/>
    </w:rPr>
  </w:style>
  <w:style w:type="character" w:customStyle="1" w:styleId="endemailtag">
    <w:name w:val="endemailtag"/>
    <w:basedOn w:val="DefaultParagraphFont"/>
    <w:rsid w:val="00B606F0"/>
  </w:style>
  <w:style w:type="paragraph" w:customStyle="1" w:styleId="assert">
    <w:name w:val="assert"/>
    <w:basedOn w:val="Normal"/>
    <w:uiPriority w:val="99"/>
    <w:qFormat/>
    <w:rsid w:val="00B606F0"/>
    <w:pPr>
      <w:spacing w:before="100" w:beforeAutospacing="1" w:after="100" w:afterAutospacing="1" w:line="256" w:lineRule="auto"/>
    </w:pPr>
  </w:style>
  <w:style w:type="character" w:customStyle="1" w:styleId="fpred">
    <w:name w:val="fp_red"/>
    <w:basedOn w:val="DefaultParagraphFont"/>
    <w:rsid w:val="00B606F0"/>
  </w:style>
  <w:style w:type="character" w:customStyle="1" w:styleId="title3">
    <w:name w:val="title3"/>
    <w:rsid w:val="00B606F0"/>
    <w:rPr>
      <w:b/>
      <w:bCs/>
      <w:sz w:val="26"/>
      <w:szCs w:val="26"/>
    </w:rPr>
  </w:style>
  <w:style w:type="character" w:customStyle="1" w:styleId="articlebyline">
    <w:name w:val="articlebyline"/>
    <w:basedOn w:val="DefaultParagraphFont"/>
    <w:rsid w:val="00B606F0"/>
  </w:style>
  <w:style w:type="paragraph" w:customStyle="1" w:styleId="non-feed">
    <w:name w:val="non-feed"/>
    <w:basedOn w:val="Normal"/>
    <w:rsid w:val="00B606F0"/>
    <w:pPr>
      <w:spacing w:beforeLines="1" w:afterLines="1"/>
    </w:pPr>
    <w:rPr>
      <w:rFonts w:ascii="Times" w:hAnsi="Times"/>
      <w:szCs w:val="20"/>
    </w:rPr>
  </w:style>
  <w:style w:type="paragraph" w:customStyle="1" w:styleId="articleparagraphenarticleparagraph">
    <w:name w:val="articleparagraph enarticleparagraph"/>
    <w:basedOn w:val="Normal"/>
    <w:rsid w:val="00B606F0"/>
    <w:pPr>
      <w:spacing w:beforeLines="1" w:afterLines="1"/>
    </w:pPr>
    <w:rPr>
      <w:rFonts w:ascii="Times" w:hAnsi="Times"/>
      <w:szCs w:val="20"/>
    </w:rPr>
  </w:style>
  <w:style w:type="paragraph" w:customStyle="1" w:styleId="pagpag3">
    <w:name w:val="pagpag3"/>
    <w:basedOn w:val="Normal"/>
    <w:uiPriority w:val="99"/>
    <w:qFormat/>
    <w:rsid w:val="00B606F0"/>
    <w:pPr>
      <w:spacing w:before="100" w:beforeAutospacing="1" w:after="100" w:afterAutospacing="1"/>
    </w:pPr>
    <w:rPr>
      <w:rFonts w:ascii="Times" w:hAnsi="Times"/>
      <w:szCs w:val="20"/>
    </w:rPr>
  </w:style>
  <w:style w:type="character" w:customStyle="1" w:styleId="authorpub2">
    <w:name w:val="author_pub2"/>
    <w:basedOn w:val="DefaultParagraphFont"/>
    <w:rsid w:val="00B606F0"/>
  </w:style>
  <w:style w:type="paragraph" w:customStyle="1" w:styleId="epblock">
    <w:name w:val="ep_block"/>
    <w:basedOn w:val="Normal"/>
    <w:rsid w:val="00B606F0"/>
    <w:pPr>
      <w:spacing w:beforeLines="1" w:afterLines="1"/>
    </w:pPr>
    <w:rPr>
      <w:rFonts w:ascii="Times" w:hAnsi="Times"/>
      <w:szCs w:val="20"/>
    </w:rPr>
  </w:style>
  <w:style w:type="character" w:customStyle="1" w:styleId="personname">
    <w:name w:val="person_name"/>
    <w:rsid w:val="00B606F0"/>
  </w:style>
  <w:style w:type="paragraph" w:customStyle="1" w:styleId="BoldItalics">
    <w:name w:val="Bold Italics"/>
    <w:basedOn w:val="Normal"/>
    <w:rsid w:val="00B606F0"/>
    <w:rPr>
      <w:b/>
      <w:i/>
    </w:rPr>
  </w:style>
  <w:style w:type="paragraph" w:customStyle="1" w:styleId="story2">
    <w:name w:val="story2"/>
    <w:basedOn w:val="Normal"/>
    <w:rsid w:val="00B606F0"/>
    <w:pPr>
      <w:spacing w:before="100" w:beforeAutospacing="1" w:after="100" w:afterAutospacing="1"/>
    </w:pPr>
  </w:style>
  <w:style w:type="paragraph" w:customStyle="1" w:styleId="spintrotext">
    <w:name w:val="spintrotext"/>
    <w:basedOn w:val="Normal"/>
    <w:rsid w:val="00B606F0"/>
    <w:pPr>
      <w:spacing w:before="100" w:beforeAutospacing="1" w:after="180"/>
    </w:pPr>
    <w:rPr>
      <w:b/>
      <w:bCs/>
    </w:rPr>
  </w:style>
  <w:style w:type="character" w:customStyle="1" w:styleId="majorhd1">
    <w:name w:val="majorhd1"/>
    <w:basedOn w:val="DefaultParagraphFont"/>
    <w:rsid w:val="00B606F0"/>
    <w:rPr>
      <w:rFonts w:ascii="Arial" w:hAnsi="Arial" w:cs="Arial" w:hint="default"/>
      <w:b/>
      <w:bCs/>
      <w:color w:val="660000"/>
      <w:sz w:val="25"/>
      <w:szCs w:val="25"/>
    </w:rPr>
  </w:style>
  <w:style w:type="paragraph" w:customStyle="1" w:styleId="summary10">
    <w:name w:val="summary10"/>
    <w:basedOn w:val="Normal"/>
    <w:rsid w:val="00B606F0"/>
    <w:pPr>
      <w:spacing w:before="30" w:line="336" w:lineRule="atLeast"/>
    </w:pPr>
    <w:rPr>
      <w:color w:val="333333"/>
    </w:rPr>
  </w:style>
  <w:style w:type="character" w:customStyle="1" w:styleId="origin10">
    <w:name w:val="origin10"/>
    <w:basedOn w:val="DefaultParagraphFont"/>
    <w:rsid w:val="00B606F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606F0"/>
  </w:style>
  <w:style w:type="character" w:customStyle="1" w:styleId="firstlast">
    <w:name w:val="first last"/>
    <w:basedOn w:val="DefaultParagraphFont"/>
    <w:rsid w:val="00B606F0"/>
  </w:style>
  <w:style w:type="paragraph" w:customStyle="1" w:styleId="h">
    <w:name w:val="h"/>
    <w:basedOn w:val="Normal"/>
    <w:rsid w:val="00B606F0"/>
    <w:pPr>
      <w:spacing w:before="100" w:beforeAutospacing="1" w:after="100" w:afterAutospacing="1"/>
    </w:pPr>
    <w:rPr>
      <w:rFonts w:ascii="Times" w:hAnsi="Times"/>
      <w:szCs w:val="20"/>
    </w:rPr>
  </w:style>
  <w:style w:type="paragraph" w:customStyle="1" w:styleId="p3">
    <w:name w:val="p3"/>
    <w:basedOn w:val="Normal"/>
    <w:qFormat/>
    <w:rsid w:val="00B606F0"/>
    <w:pPr>
      <w:spacing w:before="100" w:beforeAutospacing="1" w:after="100" w:afterAutospacing="1"/>
    </w:pPr>
    <w:rPr>
      <w:lang w:eastAsia="zh-CN"/>
    </w:rPr>
  </w:style>
  <w:style w:type="paragraph" w:customStyle="1" w:styleId="p5">
    <w:name w:val="p5"/>
    <w:basedOn w:val="Normal"/>
    <w:qFormat/>
    <w:rsid w:val="00B606F0"/>
    <w:pPr>
      <w:spacing w:before="100" w:beforeAutospacing="1" w:after="100" w:afterAutospacing="1"/>
    </w:pPr>
    <w:rPr>
      <w:lang w:eastAsia="zh-CN"/>
    </w:rPr>
  </w:style>
  <w:style w:type="paragraph" w:customStyle="1" w:styleId="p6">
    <w:name w:val="p6"/>
    <w:basedOn w:val="Normal"/>
    <w:qFormat/>
    <w:rsid w:val="00B606F0"/>
    <w:pPr>
      <w:spacing w:before="100" w:beforeAutospacing="1" w:after="100" w:afterAutospacing="1"/>
    </w:pPr>
    <w:rPr>
      <w:lang w:eastAsia="zh-CN"/>
    </w:rPr>
  </w:style>
  <w:style w:type="character" w:customStyle="1" w:styleId="styledate">
    <w:name w:val="styledate"/>
    <w:rsid w:val="00B606F0"/>
  </w:style>
  <w:style w:type="paragraph" w:customStyle="1" w:styleId="p7">
    <w:name w:val="p7"/>
    <w:basedOn w:val="Normal"/>
    <w:qFormat/>
    <w:rsid w:val="00B606F0"/>
    <w:pPr>
      <w:spacing w:before="100" w:beforeAutospacing="1" w:after="100" w:afterAutospacing="1"/>
    </w:pPr>
    <w:rPr>
      <w:lang w:eastAsia="zh-CN"/>
    </w:rPr>
  </w:style>
  <w:style w:type="paragraph" w:customStyle="1" w:styleId="p8">
    <w:name w:val="p8"/>
    <w:basedOn w:val="Normal"/>
    <w:qFormat/>
    <w:rsid w:val="00B606F0"/>
    <w:pPr>
      <w:spacing w:before="100" w:beforeAutospacing="1" w:after="100" w:afterAutospacing="1"/>
    </w:pPr>
    <w:rPr>
      <w:lang w:eastAsia="zh-CN"/>
    </w:rPr>
  </w:style>
  <w:style w:type="paragraph" w:customStyle="1" w:styleId="p9">
    <w:name w:val="p9"/>
    <w:basedOn w:val="Normal"/>
    <w:qFormat/>
    <w:rsid w:val="00B606F0"/>
    <w:pPr>
      <w:spacing w:before="100" w:beforeAutospacing="1" w:after="100" w:afterAutospacing="1"/>
    </w:pPr>
    <w:rPr>
      <w:lang w:eastAsia="zh-CN"/>
    </w:rPr>
  </w:style>
  <w:style w:type="paragraph" w:customStyle="1" w:styleId="p10">
    <w:name w:val="p10"/>
    <w:basedOn w:val="Normal"/>
    <w:qFormat/>
    <w:rsid w:val="00B606F0"/>
    <w:pPr>
      <w:spacing w:before="100" w:beforeAutospacing="1" w:after="100" w:afterAutospacing="1"/>
    </w:pPr>
    <w:rPr>
      <w:lang w:eastAsia="zh-CN"/>
    </w:rPr>
  </w:style>
  <w:style w:type="character" w:customStyle="1" w:styleId="s3">
    <w:name w:val="s3"/>
    <w:basedOn w:val="DefaultParagraphFont"/>
    <w:rsid w:val="00B606F0"/>
  </w:style>
  <w:style w:type="paragraph" w:customStyle="1" w:styleId="p13">
    <w:name w:val="p13"/>
    <w:basedOn w:val="Normal"/>
    <w:rsid w:val="00B606F0"/>
    <w:pPr>
      <w:spacing w:beforeLines="1" w:afterLines="1"/>
    </w:pPr>
    <w:rPr>
      <w:rFonts w:ascii="Times" w:hAnsi="Times"/>
      <w:szCs w:val="20"/>
    </w:rPr>
  </w:style>
  <w:style w:type="character" w:customStyle="1" w:styleId="s6">
    <w:name w:val="s6"/>
    <w:basedOn w:val="DefaultParagraphFont"/>
    <w:rsid w:val="00B606F0"/>
  </w:style>
  <w:style w:type="character" w:customStyle="1" w:styleId="detailcname">
    <w:name w:val="detailcname"/>
    <w:basedOn w:val="DefaultParagraphFont"/>
    <w:rsid w:val="00B606F0"/>
  </w:style>
  <w:style w:type="character" w:customStyle="1" w:styleId="block-spacer">
    <w:name w:val="block-spacer"/>
    <w:basedOn w:val="DefaultParagraphFont"/>
    <w:rsid w:val="00B606F0"/>
  </w:style>
  <w:style w:type="paragraph" w:customStyle="1" w:styleId="cnnfirst">
    <w:name w:val="cnn_first"/>
    <w:basedOn w:val="Normal"/>
    <w:rsid w:val="00B606F0"/>
    <w:pPr>
      <w:spacing w:beforeLines="1" w:afterLines="1"/>
    </w:pPr>
    <w:rPr>
      <w:rFonts w:ascii="Times" w:hAnsi="Times"/>
      <w:szCs w:val="20"/>
    </w:rPr>
  </w:style>
  <w:style w:type="character" w:customStyle="1" w:styleId="articlesource">
    <w:name w:val="articlesource"/>
    <w:basedOn w:val="DefaultParagraphFont"/>
    <w:rsid w:val="00B606F0"/>
  </w:style>
  <w:style w:type="character" w:customStyle="1" w:styleId="itxtrstitxtrstspanitxthookspan">
    <w:name w:val="itxtrst itxtrstspan itxthookspan"/>
    <w:basedOn w:val="DefaultParagraphFont"/>
    <w:rsid w:val="00B606F0"/>
  </w:style>
  <w:style w:type="paragraph" w:customStyle="1" w:styleId="darkgreen">
    <w:name w:val="darkgreen"/>
    <w:basedOn w:val="Normal"/>
    <w:rsid w:val="00B606F0"/>
    <w:pPr>
      <w:spacing w:beforeLines="1" w:afterLines="1"/>
    </w:pPr>
    <w:rPr>
      <w:rFonts w:ascii="Times" w:hAnsi="Times"/>
      <w:szCs w:val="20"/>
    </w:rPr>
  </w:style>
  <w:style w:type="character" w:customStyle="1" w:styleId="wl-startdate">
    <w:name w:val="wl-startdate"/>
    <w:basedOn w:val="DefaultParagraphFont"/>
    <w:rsid w:val="00B606F0"/>
  </w:style>
  <w:style w:type="character" w:customStyle="1" w:styleId="authorvcard">
    <w:name w:val="author vcard"/>
    <w:basedOn w:val="DefaultParagraphFont"/>
    <w:rsid w:val="00B606F0"/>
  </w:style>
  <w:style w:type="paragraph" w:customStyle="1" w:styleId="cpf-viewbox-edit-highlight">
    <w:name w:val="cpf-viewbox-edit-highlight"/>
    <w:basedOn w:val="Normal"/>
    <w:rsid w:val="00B606F0"/>
    <w:pPr>
      <w:spacing w:beforeLines="1" w:afterLines="1"/>
    </w:pPr>
    <w:rPr>
      <w:rFonts w:ascii="Times" w:hAnsi="Times"/>
      <w:szCs w:val="20"/>
    </w:rPr>
  </w:style>
  <w:style w:type="paragraph" w:customStyle="1" w:styleId="CM104">
    <w:name w:val="CM104"/>
    <w:basedOn w:val="Default"/>
    <w:next w:val="Default"/>
    <w:uiPriority w:val="99"/>
    <w:rsid w:val="00B606F0"/>
    <w:pPr>
      <w:widowControl w:val="0"/>
    </w:pPr>
    <w:rPr>
      <w:rFonts w:ascii="Arial" w:hAnsi="Arial"/>
      <w:color w:val="auto"/>
    </w:rPr>
  </w:style>
  <w:style w:type="paragraph" w:customStyle="1" w:styleId="CM105">
    <w:name w:val="CM105"/>
    <w:basedOn w:val="Default"/>
    <w:next w:val="Default"/>
    <w:uiPriority w:val="99"/>
    <w:rsid w:val="00B606F0"/>
    <w:pPr>
      <w:widowControl w:val="0"/>
    </w:pPr>
    <w:rPr>
      <w:rFonts w:ascii="Arial" w:hAnsi="Arial"/>
      <w:color w:val="auto"/>
    </w:rPr>
  </w:style>
  <w:style w:type="character" w:customStyle="1" w:styleId="referencetext">
    <w:name w:val="referencetext"/>
    <w:basedOn w:val="DefaultParagraphFont"/>
    <w:rsid w:val="00B606F0"/>
  </w:style>
  <w:style w:type="paragraph" w:customStyle="1" w:styleId="UnderlinedV2">
    <w:name w:val="Underlined V2"/>
    <w:basedOn w:val="Normal"/>
    <w:next w:val="Normal"/>
    <w:link w:val="UnderlinedV2Char"/>
    <w:qFormat/>
    <w:rsid w:val="00B606F0"/>
    <w:rPr>
      <w:rFonts w:ascii="Cambria" w:hAnsi="Cambria"/>
      <w:u w:val="single"/>
      <w:lang w:val="x-none" w:eastAsia="x-none"/>
    </w:rPr>
  </w:style>
  <w:style w:type="character" w:customStyle="1" w:styleId="UnderlinedV2Char">
    <w:name w:val="Underlined V2 Char"/>
    <w:link w:val="UnderlinedV2"/>
    <w:rsid w:val="00B606F0"/>
    <w:rPr>
      <w:rFonts w:ascii="Cambria" w:hAnsi="Cambria" w:cs="Calibri"/>
      <w:u w:val="single"/>
      <w:lang w:val="x-none" w:eastAsia="x-none"/>
    </w:rPr>
  </w:style>
  <w:style w:type="character" w:customStyle="1" w:styleId="LDDebateCard">
    <w:name w:val="LD Debate Card"/>
    <w:basedOn w:val="DefaultParagraphFont"/>
    <w:rsid w:val="00B606F0"/>
    <w:rPr>
      <w:rFonts w:ascii="Times New Roman" w:hAnsi="Times New Roman" w:cs="Times New Roman" w:hint="default"/>
      <w:b/>
      <w:bCs/>
      <w:color w:val="000000"/>
      <w:u w:val="single"/>
    </w:rPr>
  </w:style>
  <w:style w:type="character" w:customStyle="1" w:styleId="F5Normal">
    <w:name w:val="F5 Normal"/>
    <w:basedOn w:val="DefaultParagraphFont"/>
    <w:rsid w:val="00B606F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606F0"/>
    <w:rPr>
      <w:rFonts w:ascii="Times New Roman" w:hAnsi="Times New Roman"/>
      <w:sz w:val="18"/>
    </w:rPr>
  </w:style>
  <w:style w:type="paragraph" w:customStyle="1" w:styleId="TableofFigures1">
    <w:name w:val="Table of Figures1"/>
    <w:basedOn w:val="Normal"/>
    <w:next w:val="Normal"/>
    <w:unhideWhenUsed/>
    <w:rsid w:val="00B606F0"/>
    <w:pPr>
      <w:ind w:left="400" w:hanging="400"/>
    </w:pPr>
    <w:rPr>
      <w:szCs w:val="20"/>
    </w:rPr>
  </w:style>
  <w:style w:type="paragraph" w:customStyle="1" w:styleId="F5CardText">
    <w:name w:val="F5 Card Text"/>
    <w:rsid w:val="00B606F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606F0"/>
  </w:style>
  <w:style w:type="character" w:customStyle="1" w:styleId="citation-abbreviation">
    <w:name w:val="citation-abbreviation"/>
    <w:basedOn w:val="DefaultParagraphFont"/>
    <w:rsid w:val="00B606F0"/>
  </w:style>
  <w:style w:type="character" w:customStyle="1" w:styleId="citation-publication-date">
    <w:name w:val="citation-publication-date"/>
    <w:basedOn w:val="DefaultParagraphFont"/>
    <w:rsid w:val="00B606F0"/>
  </w:style>
  <w:style w:type="character" w:customStyle="1" w:styleId="citation-volume">
    <w:name w:val="citation-volume"/>
    <w:basedOn w:val="DefaultParagraphFont"/>
    <w:rsid w:val="00B606F0"/>
  </w:style>
  <w:style w:type="character" w:customStyle="1" w:styleId="citation-issue">
    <w:name w:val="citation-issue"/>
    <w:basedOn w:val="DefaultParagraphFont"/>
    <w:rsid w:val="00B606F0"/>
  </w:style>
  <w:style w:type="character" w:customStyle="1" w:styleId="citation-flpages">
    <w:name w:val="citation-flpages"/>
    <w:basedOn w:val="DefaultParagraphFont"/>
    <w:rsid w:val="00B606F0"/>
  </w:style>
  <w:style w:type="character" w:customStyle="1" w:styleId="stnd">
    <w:name w:val="stnd"/>
    <w:basedOn w:val="DefaultParagraphFont"/>
    <w:rsid w:val="00B606F0"/>
  </w:style>
  <w:style w:type="paragraph" w:customStyle="1" w:styleId="FileTitle">
    <w:name w:val="File Title"/>
    <w:autoRedefine/>
    <w:rsid w:val="00B606F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606F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606F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606F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606F0"/>
    <w:rPr>
      <w:rFonts w:ascii="Arial Narrow" w:hAnsi="Arial Narrow" w:cs="Calibri"/>
      <w:b/>
      <w:u w:val="thick"/>
      <w:lang w:val="x-none" w:eastAsia="x-none"/>
    </w:rPr>
  </w:style>
  <w:style w:type="character" w:customStyle="1" w:styleId="AAAEmphasis2">
    <w:name w:val="AAAEmphasis2"/>
    <w:rsid w:val="00B606F0"/>
    <w:rPr>
      <w:rFonts w:ascii="Cooper Black" w:hAnsi="Cooper Black"/>
      <w:iCs/>
      <w:u w:val="single"/>
    </w:rPr>
  </w:style>
  <w:style w:type="paragraph" w:customStyle="1" w:styleId="shrink80">
    <w:name w:val="shrink8"/>
    <w:basedOn w:val="Normal"/>
    <w:rsid w:val="00B606F0"/>
    <w:pPr>
      <w:spacing w:beforeLines="1" w:afterLines="1"/>
    </w:pPr>
    <w:rPr>
      <w:rFonts w:ascii="Times" w:hAnsi="Times"/>
      <w:szCs w:val="20"/>
    </w:rPr>
  </w:style>
  <w:style w:type="character" w:customStyle="1" w:styleId="underline00">
    <w:name w:val="underline0"/>
    <w:basedOn w:val="DefaultParagraphFont"/>
    <w:rsid w:val="00B606F0"/>
  </w:style>
  <w:style w:type="character" w:customStyle="1" w:styleId="sub">
    <w:name w:val="sub"/>
    <w:basedOn w:val="DefaultParagraphFont"/>
    <w:rsid w:val="00B606F0"/>
  </w:style>
  <w:style w:type="paragraph" w:customStyle="1" w:styleId="blockquote0">
    <w:name w:val="blockquote"/>
    <w:basedOn w:val="Normal"/>
    <w:rsid w:val="00B606F0"/>
    <w:pPr>
      <w:spacing w:beforeLines="1" w:afterLines="1"/>
    </w:pPr>
    <w:rPr>
      <w:rFonts w:ascii="Times" w:hAnsi="Times"/>
      <w:szCs w:val="20"/>
    </w:rPr>
  </w:style>
  <w:style w:type="character" w:customStyle="1" w:styleId="citedby">
    <w:name w:val="citedby_"/>
    <w:basedOn w:val="DefaultParagraphFont"/>
    <w:rsid w:val="00B606F0"/>
  </w:style>
  <w:style w:type="paragraph" w:customStyle="1" w:styleId="svarticlesection">
    <w:name w:val="svarticle section"/>
    <w:basedOn w:val="Normal"/>
    <w:rsid w:val="00B606F0"/>
    <w:pPr>
      <w:spacing w:beforeLines="1" w:afterLines="1"/>
    </w:pPr>
    <w:rPr>
      <w:rFonts w:ascii="Times" w:hAnsi="Times"/>
      <w:szCs w:val="20"/>
    </w:rPr>
  </w:style>
  <w:style w:type="character" w:customStyle="1" w:styleId="formulatext">
    <w:name w:val="formulatext"/>
    <w:basedOn w:val="DefaultParagraphFont"/>
    <w:rsid w:val="00B606F0"/>
  </w:style>
  <w:style w:type="character" w:customStyle="1" w:styleId="fu-autorenangabe-fu-beschreibung">
    <w:name w:val="fu-autorenangabe-fu-beschreibung"/>
    <w:rsid w:val="00B606F0"/>
  </w:style>
  <w:style w:type="paragraph" w:customStyle="1" w:styleId="MicroMicroText">
    <w:name w:val="MicroMicroText"/>
    <w:basedOn w:val="Normal"/>
    <w:next w:val="Normal"/>
    <w:link w:val="MicroMicroTextChar"/>
    <w:qFormat/>
    <w:rsid w:val="00B606F0"/>
    <w:rPr>
      <w:rFonts w:eastAsia="Calibri"/>
      <w:sz w:val="8"/>
      <w:lang w:val="x-none" w:eastAsia="x-none"/>
    </w:rPr>
  </w:style>
  <w:style w:type="character" w:customStyle="1" w:styleId="MicroMicroTextChar">
    <w:name w:val="MicroMicroText Char"/>
    <w:link w:val="MicroMicroText"/>
    <w:rsid w:val="00B606F0"/>
    <w:rPr>
      <w:rFonts w:ascii="Calibri" w:eastAsia="Calibri" w:hAnsi="Calibri" w:cs="Calibri"/>
      <w:sz w:val="8"/>
      <w:lang w:val="x-none" w:eastAsia="x-none"/>
    </w:rPr>
  </w:style>
  <w:style w:type="character" w:customStyle="1" w:styleId="paragraph">
    <w:name w:val="paragraph"/>
    <w:rsid w:val="00B606F0"/>
  </w:style>
  <w:style w:type="character" w:customStyle="1" w:styleId="heading4char0">
    <w:name w:val="heading4char"/>
    <w:basedOn w:val="DefaultParagraphFont"/>
    <w:rsid w:val="00B606F0"/>
  </w:style>
  <w:style w:type="character" w:customStyle="1" w:styleId="createdby">
    <w:name w:val="createdby"/>
    <w:rsid w:val="00B606F0"/>
  </w:style>
  <w:style w:type="paragraph" w:customStyle="1" w:styleId="spip">
    <w:name w:val="spip"/>
    <w:basedOn w:val="Normal"/>
    <w:rsid w:val="00B606F0"/>
    <w:pPr>
      <w:spacing w:before="100" w:beforeAutospacing="1" w:after="100" w:afterAutospacing="1"/>
    </w:pPr>
  </w:style>
  <w:style w:type="character" w:customStyle="1" w:styleId="publicationinfo">
    <w:name w:val="publicationinfo"/>
    <w:rsid w:val="00B606F0"/>
  </w:style>
  <w:style w:type="character" w:customStyle="1" w:styleId="style131">
    <w:name w:val="style131"/>
    <w:rsid w:val="00B606F0"/>
    <w:rPr>
      <w:sz w:val="20"/>
      <w:szCs w:val="20"/>
    </w:rPr>
  </w:style>
  <w:style w:type="paragraph" w:customStyle="1" w:styleId="authorcontact">
    <w:name w:val="authorcontact"/>
    <w:basedOn w:val="Normal"/>
    <w:rsid w:val="00B606F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606F0"/>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B606F0"/>
    <w:rPr>
      <w:u w:val="single"/>
    </w:rPr>
  </w:style>
  <w:style w:type="paragraph" w:customStyle="1" w:styleId="StyleStyle4ArialNarrow9ptBold">
    <w:name w:val="Style Style4 + Arial Narrow 9 pt Bold"/>
    <w:basedOn w:val="Normal"/>
    <w:link w:val="StyleStyle4ArialNarrow9ptBoldChar"/>
    <w:qFormat/>
    <w:rsid w:val="00B606F0"/>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B606F0"/>
    <w:rPr>
      <w:b/>
      <w:bCs/>
      <w:u w:val="single"/>
    </w:rPr>
  </w:style>
  <w:style w:type="paragraph" w:customStyle="1" w:styleId="card3">
    <w:name w:val="card 3"/>
    <w:basedOn w:val="Normal"/>
    <w:rsid w:val="00B606F0"/>
    <w:pPr>
      <w:ind w:left="400"/>
    </w:pPr>
    <w:rPr>
      <w:szCs w:val="20"/>
    </w:rPr>
  </w:style>
  <w:style w:type="character" w:customStyle="1" w:styleId="text11gold">
    <w:name w:val="text11 gold"/>
    <w:basedOn w:val="DefaultParagraphFont"/>
    <w:rsid w:val="00B606F0"/>
  </w:style>
  <w:style w:type="character" w:customStyle="1" w:styleId="StyleunderlineNotBold">
    <w:name w:val="Style underline + Not Bold"/>
    <w:basedOn w:val="DefaultParagraphFont"/>
    <w:rsid w:val="00B606F0"/>
    <w:rPr>
      <w:b/>
      <w:u w:val="single"/>
    </w:rPr>
  </w:style>
  <w:style w:type="character" w:customStyle="1" w:styleId="StyleunderlineNotBold1">
    <w:name w:val="Style underline + Not Bold1"/>
    <w:basedOn w:val="DefaultParagraphFont"/>
    <w:rsid w:val="00B606F0"/>
    <w:rPr>
      <w:b/>
      <w:u w:val="single"/>
    </w:rPr>
  </w:style>
  <w:style w:type="paragraph" w:customStyle="1" w:styleId="BodyText55">
    <w:name w:val="Body Text55"/>
    <w:basedOn w:val="Normal"/>
    <w:rsid w:val="00B606F0"/>
    <w:pPr>
      <w:shd w:val="clear" w:color="auto" w:fill="FFFFFF"/>
      <w:spacing w:line="252" w:lineRule="exact"/>
      <w:jc w:val="both"/>
    </w:pPr>
    <w:rPr>
      <w:sz w:val="19"/>
      <w:szCs w:val="19"/>
      <w:lang w:val="x-none" w:eastAsia="x-none"/>
    </w:rPr>
  </w:style>
  <w:style w:type="character" w:customStyle="1" w:styleId="Bodytext595pt">
    <w:name w:val="Body text (5) + 9.5 pt"/>
    <w:rsid w:val="00B606F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606F0"/>
    <w:rPr>
      <w:rFonts w:ascii="Times New Roman" w:hAnsi="Times New Roman" w:cs="Times New Roman" w:hint="default"/>
      <w:b/>
      <w:bCs/>
      <w:noProof w:val="0"/>
      <w:sz w:val="20"/>
      <w:u w:val="single"/>
    </w:rPr>
  </w:style>
  <w:style w:type="character" w:customStyle="1" w:styleId="StyleUnderlineCharChar19pt">
    <w:name w:val="Style Underline Char Char1 + 9 pt"/>
    <w:rsid w:val="00B606F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606F0"/>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B606F0"/>
    <w:rPr>
      <w:rFonts w:eastAsia="Times New Roman"/>
      <w:b/>
      <w:smallCaps/>
      <w:u w:val="single"/>
    </w:rPr>
  </w:style>
  <w:style w:type="paragraph" w:customStyle="1" w:styleId="Third">
    <w:name w:val="Third"/>
    <w:basedOn w:val="Normal"/>
    <w:link w:val="ThirdChar"/>
    <w:qFormat/>
    <w:rsid w:val="00B606F0"/>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B606F0"/>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B606F0"/>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B606F0"/>
  </w:style>
  <w:style w:type="character" w:customStyle="1" w:styleId="DebateUnderlineBoldCharChar">
    <w:name w:val="Debate Underline Bold Char Char"/>
    <w:rsid w:val="00B606F0"/>
    <w:rPr>
      <w:rFonts w:eastAsia="Times New Roman"/>
      <w:b/>
      <w:u w:val="thick"/>
    </w:rPr>
  </w:style>
  <w:style w:type="character" w:customStyle="1" w:styleId="resultbodyblack">
    <w:name w:val="resultbodyblack"/>
    <w:rsid w:val="00B606F0"/>
    <w:rPr>
      <w:rFonts w:ascii="Times New Roman" w:hAnsi="Times New Roman" w:cs="Times New Roman" w:hint="default"/>
    </w:rPr>
  </w:style>
  <w:style w:type="character" w:customStyle="1" w:styleId="CharChar61">
    <w:name w:val="Char Char61"/>
    <w:rsid w:val="00B606F0"/>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B606F0"/>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B606F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B606F0"/>
    <w:rPr>
      <w:lang w:val="x-none"/>
    </w:rPr>
  </w:style>
  <w:style w:type="character" w:customStyle="1" w:styleId="nohighlighting">
    <w:name w:val="no highlighting"/>
    <w:rsid w:val="00B606F0"/>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B606F0"/>
    <w:pPr>
      <w:spacing w:line="256" w:lineRule="auto"/>
    </w:pPr>
    <w:rPr>
      <w:rFonts w:asciiTheme="minorHAnsi" w:hAnsiTheme="minorHAnsi" w:cstheme="minorBidi"/>
      <w:color w:val="0000FF"/>
      <w:sz w:val="12"/>
      <w:u w:val="single"/>
    </w:rPr>
  </w:style>
  <w:style w:type="character" w:customStyle="1" w:styleId="SwagChar">
    <w:name w:val="Swag Char"/>
    <w:link w:val="Swag"/>
    <w:rsid w:val="00B606F0"/>
    <w:rPr>
      <w:color w:val="0000FF"/>
      <w:sz w:val="12"/>
      <w:u w:val="single"/>
    </w:rPr>
  </w:style>
  <w:style w:type="paragraph" w:customStyle="1" w:styleId="StyleUnderlineTimesNewRoman1">
    <w:name w:val="Style Underline + Times New Roman1"/>
    <w:link w:val="StyleUnderlineTimesNewRoman1Char"/>
    <w:qFormat/>
    <w:rsid w:val="00B606F0"/>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B606F0"/>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B606F0"/>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B606F0"/>
    <w:rPr>
      <w:rFonts w:ascii="Calibri" w:eastAsia="Times New Roman" w:hAnsi="Calibri" w:cs="Times New Roman"/>
      <w:b/>
      <w:bCs/>
      <w:u w:val="single"/>
    </w:rPr>
  </w:style>
  <w:style w:type="paragraph" w:customStyle="1" w:styleId="conintrotext">
    <w:name w:val="conintrotext"/>
    <w:basedOn w:val="Normal"/>
    <w:uiPriority w:val="99"/>
    <w:qFormat/>
    <w:rsid w:val="00B606F0"/>
    <w:pPr>
      <w:spacing w:before="100" w:beforeAutospacing="1" w:after="100" w:afterAutospacing="1" w:line="256" w:lineRule="auto"/>
    </w:pPr>
  </w:style>
  <w:style w:type="character" w:customStyle="1" w:styleId="comment-body">
    <w:name w:val="comment-body"/>
    <w:rsid w:val="00B606F0"/>
  </w:style>
  <w:style w:type="character" w:customStyle="1" w:styleId="citationdate">
    <w:name w:val="citation_date"/>
    <w:basedOn w:val="DefaultParagraphFont"/>
    <w:rsid w:val="00B606F0"/>
  </w:style>
  <w:style w:type="character" w:customStyle="1" w:styleId="citationarticletitle">
    <w:name w:val="citation_article_title"/>
    <w:basedOn w:val="DefaultParagraphFont"/>
    <w:rsid w:val="00B606F0"/>
  </w:style>
  <w:style w:type="character" w:customStyle="1" w:styleId="citationjournaltitle">
    <w:name w:val="citation_journal_title"/>
    <w:basedOn w:val="DefaultParagraphFont"/>
    <w:rsid w:val="00B606F0"/>
  </w:style>
  <w:style w:type="paragraph" w:customStyle="1" w:styleId="shrinkCharChar">
    <w:name w:val="shrink Char Char"/>
    <w:basedOn w:val="Heading3"/>
    <w:link w:val="shrinkCharCharChar"/>
    <w:autoRedefine/>
    <w:rsid w:val="00B606F0"/>
    <w:rPr>
      <w:b w:val="0"/>
      <w:bCs/>
      <w:color w:val="000000"/>
      <w:sz w:val="10"/>
      <w:szCs w:val="17"/>
    </w:rPr>
  </w:style>
  <w:style w:type="character" w:customStyle="1" w:styleId="shrinkCharCharChar">
    <w:name w:val="shrink Char Char Char"/>
    <w:link w:val="shrinkCharChar"/>
    <w:rsid w:val="00B606F0"/>
    <w:rPr>
      <w:rFonts w:ascii="Calibri" w:eastAsiaTheme="majorEastAsia" w:hAnsi="Calibri" w:cstheme="majorBidi"/>
      <w:bCs/>
      <w:color w:val="000000"/>
      <w:sz w:val="10"/>
      <w:szCs w:val="17"/>
      <w:u w:val="single"/>
    </w:rPr>
  </w:style>
  <w:style w:type="paragraph" w:customStyle="1" w:styleId="BBCite">
    <w:name w:val="BB Cite"/>
    <w:basedOn w:val="Normal"/>
    <w:autoRedefine/>
    <w:rsid w:val="00B606F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606F0"/>
  </w:style>
  <w:style w:type="paragraph" w:customStyle="1" w:styleId="CardsShrunk">
    <w:name w:val="Cards Shrunk"/>
    <w:basedOn w:val="Normal"/>
    <w:next w:val="Normal"/>
    <w:qFormat/>
    <w:rsid w:val="00B606F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606F0"/>
    <w:pPr>
      <w:outlineLvl w:val="3"/>
    </w:pPr>
    <w:rPr>
      <w:rFonts w:eastAsia="Calibri"/>
      <w:b/>
      <w:sz w:val="26"/>
    </w:rPr>
  </w:style>
  <w:style w:type="character" w:customStyle="1" w:styleId="LetteredChar">
    <w:name w:val="Lettered Char"/>
    <w:basedOn w:val="DefaultParagraphFont"/>
    <w:link w:val="Lettered"/>
    <w:rsid w:val="00B606F0"/>
    <w:rPr>
      <w:rFonts w:ascii="Calibri" w:eastAsia="Calibri" w:hAnsi="Calibri" w:cs="Calibri"/>
      <w:b/>
      <w:sz w:val="26"/>
    </w:rPr>
  </w:style>
  <w:style w:type="paragraph" w:customStyle="1" w:styleId="Numbered">
    <w:name w:val="Numbered"/>
    <w:basedOn w:val="Normal"/>
    <w:link w:val="NumberedChar"/>
    <w:qFormat/>
    <w:rsid w:val="00B606F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606F0"/>
    <w:rPr>
      <w:rFonts w:ascii="Calibri" w:eastAsia="Calibri" w:hAnsi="Calibri" w:cs="Calibri"/>
      <w:b/>
      <w:sz w:val="26"/>
    </w:rPr>
  </w:style>
  <w:style w:type="character" w:customStyle="1" w:styleId="noindex">
    <w:name w:val="noindex"/>
    <w:basedOn w:val="DefaultParagraphFont"/>
    <w:rsid w:val="00B606F0"/>
  </w:style>
  <w:style w:type="character" w:customStyle="1" w:styleId="dispurl">
    <w:name w:val="dispurl"/>
    <w:basedOn w:val="DefaultParagraphFont"/>
    <w:rsid w:val="00B606F0"/>
  </w:style>
  <w:style w:type="paragraph" w:customStyle="1" w:styleId="c-4">
    <w:name w:val="c-4"/>
    <w:basedOn w:val="Normal"/>
    <w:rsid w:val="00B606F0"/>
    <w:pPr>
      <w:spacing w:before="100" w:beforeAutospacing="1" w:after="100" w:afterAutospacing="1"/>
    </w:pPr>
    <w:rPr>
      <w:rFonts w:eastAsia="Calibri"/>
    </w:rPr>
  </w:style>
  <w:style w:type="character" w:customStyle="1" w:styleId="imgleft">
    <w:name w:val="imgleft"/>
    <w:basedOn w:val="DefaultParagraphFont"/>
    <w:rsid w:val="00B606F0"/>
  </w:style>
  <w:style w:type="character" w:customStyle="1" w:styleId="printmail">
    <w:name w:val="print_mail"/>
    <w:basedOn w:val="DefaultParagraphFont"/>
    <w:rsid w:val="00B606F0"/>
  </w:style>
  <w:style w:type="character" w:customStyle="1" w:styleId="printhtml">
    <w:name w:val="print_html"/>
    <w:basedOn w:val="DefaultParagraphFont"/>
    <w:rsid w:val="00B606F0"/>
  </w:style>
  <w:style w:type="character" w:customStyle="1" w:styleId="nodetype">
    <w:name w:val="nodetype"/>
    <w:basedOn w:val="DefaultParagraphFont"/>
    <w:rsid w:val="00B606F0"/>
  </w:style>
  <w:style w:type="character" w:customStyle="1" w:styleId="Underline-Highlighted-WFU-Big">
    <w:name w:val="Underline-Highlighted-WFU-Big"/>
    <w:uiPriority w:val="1"/>
    <w:qFormat/>
    <w:rsid w:val="00B606F0"/>
    <w:rPr>
      <w:rFonts w:ascii="Cambria" w:hAnsi="Cambria"/>
      <w:b/>
      <w:sz w:val="24"/>
      <w:u w:val="single"/>
      <w:bdr w:val="single" w:sz="4" w:space="0" w:color="000000"/>
      <w:shd w:val="clear" w:color="auto" w:fill="BEFF7D"/>
    </w:rPr>
  </w:style>
  <w:style w:type="character" w:customStyle="1" w:styleId="gsstx">
    <w:name w:val="gsstx"/>
    <w:rsid w:val="00B606F0"/>
  </w:style>
  <w:style w:type="character" w:customStyle="1" w:styleId="StyleStyleHighlightedunderlineBorderSinglesolidlineAu">
    <w:name w:val="Style Style Highlighted underline + Border: : (Single solid line Au..."/>
    <w:basedOn w:val="DefaultParagraphFont"/>
    <w:rsid w:val="00B606F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606F0"/>
    <w:rPr>
      <w:rFonts w:ascii="Times New Roman" w:hAnsi="Times New Roman" w:cs="Calibri"/>
      <w:szCs w:val="20"/>
    </w:rPr>
  </w:style>
  <w:style w:type="character" w:customStyle="1" w:styleId="citebold0">
    <w:name w:val="cite bold"/>
    <w:basedOn w:val="DefaultParagraphFont"/>
    <w:rsid w:val="00B606F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606F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606F0"/>
    <w:pPr>
      <w:jc w:val="both"/>
    </w:pPr>
    <w:rPr>
      <w:b/>
    </w:rPr>
  </w:style>
  <w:style w:type="paragraph" w:customStyle="1" w:styleId="TxBr13p3">
    <w:name w:val="TxBr_13p3"/>
    <w:basedOn w:val="Normal"/>
    <w:rsid w:val="00B606F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606F0"/>
    <w:pPr>
      <w:jc w:val="both"/>
    </w:pPr>
    <w:rPr>
      <w:b/>
    </w:rPr>
  </w:style>
  <w:style w:type="paragraph" w:customStyle="1" w:styleId="TxBr5p2">
    <w:name w:val="TxBr_5p2"/>
    <w:basedOn w:val="Normal"/>
    <w:rsid w:val="00B606F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606F0"/>
    <w:pPr>
      <w:jc w:val="both"/>
    </w:pPr>
    <w:rPr>
      <w:b/>
    </w:rPr>
  </w:style>
  <w:style w:type="paragraph" w:customStyle="1" w:styleId="TxBr10p1">
    <w:name w:val="TxBr_10p1"/>
    <w:basedOn w:val="Normal"/>
    <w:rsid w:val="00B606F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606F0"/>
    <w:pPr>
      <w:ind w:left="720" w:right="720"/>
    </w:pPr>
    <w:rPr>
      <w:b/>
      <w:sz w:val="28"/>
    </w:rPr>
  </w:style>
  <w:style w:type="paragraph" w:customStyle="1" w:styleId="underlinecardCharChar">
    <w:name w:val="underline card Char Char"/>
    <w:basedOn w:val="Normal"/>
    <w:rsid w:val="00B606F0"/>
    <w:pPr>
      <w:ind w:left="1728" w:right="1728"/>
    </w:pPr>
    <w:rPr>
      <w:u w:val="single"/>
    </w:rPr>
  </w:style>
  <w:style w:type="paragraph" w:customStyle="1" w:styleId="DebateHeading1">
    <w:name w:val="Debate.Heading1"/>
    <w:basedOn w:val="Heading1"/>
    <w:autoRedefine/>
    <w:rsid w:val="00B606F0"/>
    <w:pPr>
      <w:ind w:right="1440"/>
    </w:pPr>
    <w:rPr>
      <w:rFonts w:cs="Times New Roman"/>
      <w:bCs/>
      <w:caps/>
      <w:sz w:val="20"/>
      <w:szCs w:val="28"/>
    </w:rPr>
  </w:style>
  <w:style w:type="paragraph" w:customStyle="1" w:styleId="morenews">
    <w:name w:val="morenews"/>
    <w:basedOn w:val="Normal"/>
    <w:rsid w:val="00B606F0"/>
    <w:pPr>
      <w:spacing w:before="100" w:beforeAutospacing="1" w:after="100" w:afterAutospacing="1"/>
    </w:pPr>
  </w:style>
  <w:style w:type="paragraph" w:customStyle="1" w:styleId="BodyTextFirstIndent1">
    <w:name w:val="Body Text First Indent1"/>
    <w:basedOn w:val="BodyText"/>
    <w:next w:val="BodyTextFirstIndent"/>
    <w:uiPriority w:val="99"/>
    <w:rsid w:val="00B606F0"/>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B606F0"/>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B606F0"/>
    <w:rPr>
      <w:rFonts w:ascii="Times New Roman" w:hAnsi="Times New Roman" w:cs="Calibri"/>
      <w:sz w:val="16"/>
      <w:szCs w:val="20"/>
    </w:rPr>
  </w:style>
  <w:style w:type="paragraph" w:customStyle="1" w:styleId="NormalIndent1">
    <w:name w:val="Normal Indent1"/>
    <w:basedOn w:val="Normal"/>
    <w:next w:val="NormalIndent"/>
    <w:rsid w:val="00B606F0"/>
    <w:pPr>
      <w:ind w:left="720"/>
    </w:pPr>
    <w:rPr>
      <w:szCs w:val="20"/>
      <w:lang w:bidi="en-US"/>
    </w:rPr>
  </w:style>
  <w:style w:type="paragraph" w:styleId="NormalIndent">
    <w:name w:val="Normal Indent"/>
    <w:basedOn w:val="Normal"/>
    <w:rsid w:val="00B606F0"/>
    <w:pPr>
      <w:ind w:left="720"/>
    </w:pPr>
    <w:rPr>
      <w:szCs w:val="20"/>
    </w:rPr>
  </w:style>
  <w:style w:type="paragraph" w:customStyle="1" w:styleId="EnvelopeReturn1">
    <w:name w:val="Envelope Return1"/>
    <w:basedOn w:val="Normal"/>
    <w:next w:val="EnvelopeReturn"/>
    <w:rsid w:val="00B606F0"/>
    <w:rPr>
      <w:szCs w:val="20"/>
      <w:lang w:bidi="en-US"/>
    </w:rPr>
  </w:style>
  <w:style w:type="paragraph" w:styleId="EnvelopeReturn">
    <w:name w:val="envelope return"/>
    <w:basedOn w:val="Normal"/>
    <w:rsid w:val="00B606F0"/>
    <w:rPr>
      <w:szCs w:val="20"/>
    </w:rPr>
  </w:style>
  <w:style w:type="paragraph" w:customStyle="1" w:styleId="EnvelopeAddress1">
    <w:name w:val="Envelope Address1"/>
    <w:basedOn w:val="Normal"/>
    <w:next w:val="EnvelopeAddress"/>
    <w:rsid w:val="00B606F0"/>
    <w:pPr>
      <w:framePr w:w="7920" w:h="1980" w:hRule="exact" w:hSpace="180" w:wrap="auto" w:hAnchor="page" w:xAlign="center" w:yAlign="bottom"/>
      <w:ind w:left="2880"/>
    </w:pPr>
    <w:rPr>
      <w:sz w:val="28"/>
      <w:lang w:bidi="en-US"/>
    </w:rPr>
  </w:style>
  <w:style w:type="paragraph" w:styleId="EnvelopeAddress">
    <w:name w:val="envelope address"/>
    <w:basedOn w:val="Normal"/>
    <w:rsid w:val="00B606F0"/>
    <w:pPr>
      <w:framePr w:w="7920" w:h="1980" w:hRule="exact" w:hSpace="180" w:wrap="auto" w:hAnchor="page" w:xAlign="center" w:yAlign="bottom"/>
      <w:ind w:left="2880"/>
    </w:pPr>
    <w:rPr>
      <w:sz w:val="28"/>
    </w:rPr>
  </w:style>
  <w:style w:type="character" w:customStyle="1" w:styleId="headlinetext">
    <w:name w:val="headlinetext"/>
    <w:basedOn w:val="DefaultParagraphFont"/>
    <w:rsid w:val="00B606F0"/>
    <w:rPr>
      <w:rFonts w:cs="Times New Roman"/>
    </w:rPr>
  </w:style>
  <w:style w:type="paragraph" w:customStyle="1" w:styleId="ExtendedText">
    <w:name w:val="Extended Text"/>
    <w:basedOn w:val="Normal"/>
    <w:rsid w:val="00B606F0"/>
    <w:pPr>
      <w:widowControl w:val="0"/>
    </w:pPr>
    <w:rPr>
      <w:sz w:val="12"/>
      <w:szCs w:val="20"/>
      <w:lang w:bidi="en-US"/>
    </w:rPr>
  </w:style>
  <w:style w:type="character" w:customStyle="1" w:styleId="ExtendedTextChar">
    <w:name w:val="Extended Text Char"/>
    <w:basedOn w:val="DefaultParagraphFont"/>
    <w:rsid w:val="00B606F0"/>
    <w:rPr>
      <w:rFonts w:cs="Times New Roman"/>
      <w:sz w:val="12"/>
    </w:rPr>
  </w:style>
  <w:style w:type="paragraph" w:customStyle="1" w:styleId="DiamondList">
    <w:name w:val="Diamond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606F0"/>
    <w:rPr>
      <w:sz w:val="20"/>
    </w:rPr>
  </w:style>
  <w:style w:type="paragraph" w:customStyle="1" w:styleId="BulletList">
    <w:name w:val="Bullet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606F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606F0"/>
    <w:rPr>
      <w:sz w:val="20"/>
    </w:rPr>
  </w:style>
  <w:style w:type="character" w:customStyle="1" w:styleId="boxChar">
    <w:name w:val="box Char"/>
    <w:basedOn w:val="DefaultParagraphFont"/>
    <w:rsid w:val="00B606F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606F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606F0"/>
    <w:rPr>
      <w:rFonts w:ascii="Garamond" w:hAnsi="Garamond"/>
      <w:sz w:val="24"/>
      <w:u w:val="single"/>
    </w:rPr>
  </w:style>
  <w:style w:type="paragraph" w:customStyle="1" w:styleId="StyletagGaramond">
    <w:name w:val="Style tag + Garamond"/>
    <w:basedOn w:val="Heading2"/>
    <w:rsid w:val="00B606F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606F0"/>
    <w:rPr>
      <w:rFonts w:ascii="Garamond" w:hAnsi="Garamond" w:cs="Times New Roman"/>
      <w:b/>
      <w:bCs/>
      <w:sz w:val="24"/>
    </w:rPr>
  </w:style>
  <w:style w:type="character" w:customStyle="1" w:styleId="StyleGaramond">
    <w:name w:val="Style Garamond"/>
    <w:basedOn w:val="DefaultParagraphFont"/>
    <w:rsid w:val="00B606F0"/>
    <w:rPr>
      <w:rFonts w:ascii="Garamond" w:hAnsi="Garamond" w:cs="Times New Roman"/>
    </w:rPr>
  </w:style>
  <w:style w:type="paragraph" w:customStyle="1" w:styleId="StyleUnderliningBorderSinglesolidlineAuto05ptLin">
    <w:name w:val="Style Underlining + Border: : (Single solid line Auto  0.5 pt Lin..."/>
    <w:basedOn w:val="Underlining"/>
    <w:rsid w:val="00B606F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606F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606F0"/>
    <w:rPr>
      <w:rFonts w:ascii="Garamond" w:hAnsi="Garamond" w:cs="Times New Roman"/>
      <w:bCs/>
      <w:sz w:val="36"/>
      <w:szCs w:val="28"/>
      <w:lang w:bidi="en-US"/>
    </w:rPr>
  </w:style>
  <w:style w:type="character" w:customStyle="1" w:styleId="StyleHeading1GaramondChar">
    <w:name w:val="Style Heading 1 + Garamond Char"/>
    <w:rsid w:val="00B606F0"/>
    <w:rPr>
      <w:rFonts w:ascii="Garamond" w:hAnsi="Garamond"/>
      <w:b/>
      <w:kern w:val="32"/>
      <w:sz w:val="32"/>
      <w:u w:val="single"/>
    </w:rPr>
  </w:style>
  <w:style w:type="paragraph" w:customStyle="1" w:styleId="cleanformatting">
    <w:name w:val="clean formatting"/>
    <w:basedOn w:val="Heading4"/>
    <w:rsid w:val="00B606F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606F0"/>
    <w:pPr>
      <w:ind w:left="288" w:right="288"/>
    </w:pPr>
    <w:rPr>
      <w:szCs w:val="20"/>
    </w:rPr>
  </w:style>
  <w:style w:type="paragraph" w:customStyle="1" w:styleId="tagCharCharChar1">
    <w:name w:val="tag Char Char Char1"/>
    <w:basedOn w:val="cardCharChar1CharCharCharCharChar"/>
    <w:rsid w:val="00B606F0"/>
    <w:pPr>
      <w:ind w:left="0" w:right="0"/>
    </w:pPr>
    <w:rPr>
      <w:b/>
      <w:bCs/>
      <w:szCs w:val="24"/>
    </w:rPr>
  </w:style>
  <w:style w:type="character" w:customStyle="1" w:styleId="tagChar1CharChar1">
    <w:name w:val="tag Char1 Char Char1"/>
    <w:basedOn w:val="DefaultParagraphFont"/>
    <w:rsid w:val="00B606F0"/>
    <w:rPr>
      <w:b/>
      <w:bCs/>
      <w:sz w:val="24"/>
      <w:szCs w:val="24"/>
      <w:lang w:val="en-US" w:eastAsia="en-US" w:bidi="ar-SA"/>
    </w:rPr>
  </w:style>
  <w:style w:type="character" w:customStyle="1" w:styleId="tagChar1Char1CharChar">
    <w:name w:val="tag Char1 Char1 Char Char"/>
    <w:basedOn w:val="DefaultParagraphFont"/>
    <w:rsid w:val="00B606F0"/>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B606F0"/>
    <w:rPr>
      <w:rFonts w:ascii="Cambria" w:eastAsia="Times New Roman" w:hAnsi="Cambria" w:cs="Calibri"/>
      <w:b/>
      <w:bCs/>
      <w:i/>
      <w:iCs/>
      <w:lang w:bidi="en-US"/>
    </w:rPr>
  </w:style>
  <w:style w:type="character" w:customStyle="1" w:styleId="Heading7Char">
    <w:name w:val="Heading 7 Char"/>
    <w:basedOn w:val="DefaultParagraphFont"/>
    <w:link w:val="Heading7"/>
    <w:rsid w:val="00B606F0"/>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B606F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B606F0"/>
    <w:rPr>
      <w:rFonts w:ascii="Cambria" w:eastAsia="Times New Roman" w:hAnsi="Cambria" w:cs="Calibri"/>
      <w:i/>
      <w:iCs/>
      <w:sz w:val="18"/>
      <w:szCs w:val="18"/>
      <w:lang w:bidi="en-US"/>
    </w:rPr>
  </w:style>
  <w:style w:type="paragraph" w:styleId="Index1">
    <w:name w:val="index 1"/>
    <w:basedOn w:val="Normal"/>
    <w:next w:val="Normal"/>
    <w:autoRedefine/>
    <w:uiPriority w:val="99"/>
    <w:semiHidden/>
    <w:unhideWhenUsed/>
    <w:rsid w:val="00B606F0"/>
    <w:pPr>
      <w:spacing w:after="0" w:line="240" w:lineRule="auto"/>
      <w:ind w:left="220" w:hanging="220"/>
    </w:pPr>
  </w:style>
  <w:style w:type="paragraph" w:styleId="Index2">
    <w:name w:val="index 2"/>
    <w:basedOn w:val="Normal"/>
    <w:next w:val="Normal"/>
    <w:autoRedefine/>
    <w:uiPriority w:val="99"/>
    <w:semiHidden/>
    <w:unhideWhenUsed/>
    <w:rsid w:val="00B606F0"/>
    <w:pPr>
      <w:spacing w:after="0" w:line="240" w:lineRule="auto"/>
      <w:ind w:left="440" w:hanging="220"/>
    </w:pPr>
  </w:style>
  <w:style w:type="paragraph" w:styleId="Index3">
    <w:name w:val="index 3"/>
    <w:basedOn w:val="Normal"/>
    <w:next w:val="Normal"/>
    <w:autoRedefine/>
    <w:uiPriority w:val="99"/>
    <w:semiHidden/>
    <w:unhideWhenUsed/>
    <w:rsid w:val="00B606F0"/>
    <w:pPr>
      <w:spacing w:after="0" w:line="240" w:lineRule="auto"/>
      <w:ind w:left="660" w:hanging="220"/>
    </w:pPr>
  </w:style>
  <w:style w:type="paragraph" w:styleId="Index4">
    <w:name w:val="index 4"/>
    <w:basedOn w:val="Normal"/>
    <w:next w:val="Normal"/>
    <w:autoRedefine/>
    <w:uiPriority w:val="99"/>
    <w:semiHidden/>
    <w:unhideWhenUsed/>
    <w:rsid w:val="00B606F0"/>
    <w:pPr>
      <w:spacing w:after="0" w:line="240" w:lineRule="auto"/>
      <w:ind w:left="880" w:hanging="220"/>
    </w:pPr>
  </w:style>
  <w:style w:type="paragraph" w:styleId="Index5">
    <w:name w:val="index 5"/>
    <w:basedOn w:val="Normal"/>
    <w:next w:val="Normal"/>
    <w:autoRedefine/>
    <w:uiPriority w:val="99"/>
    <w:semiHidden/>
    <w:unhideWhenUsed/>
    <w:rsid w:val="00B606F0"/>
    <w:pPr>
      <w:spacing w:after="0" w:line="240" w:lineRule="auto"/>
      <w:ind w:left="1100" w:hanging="220"/>
    </w:pPr>
  </w:style>
  <w:style w:type="paragraph" w:styleId="Index6">
    <w:name w:val="index 6"/>
    <w:basedOn w:val="Normal"/>
    <w:next w:val="Normal"/>
    <w:autoRedefine/>
    <w:uiPriority w:val="99"/>
    <w:semiHidden/>
    <w:unhideWhenUsed/>
    <w:rsid w:val="00B606F0"/>
    <w:pPr>
      <w:spacing w:after="0" w:line="240" w:lineRule="auto"/>
      <w:ind w:left="1320" w:hanging="220"/>
    </w:pPr>
  </w:style>
  <w:style w:type="paragraph" w:styleId="Index7">
    <w:name w:val="index 7"/>
    <w:basedOn w:val="Normal"/>
    <w:next w:val="Normal"/>
    <w:autoRedefine/>
    <w:uiPriority w:val="99"/>
    <w:semiHidden/>
    <w:unhideWhenUsed/>
    <w:rsid w:val="00B606F0"/>
    <w:pPr>
      <w:spacing w:after="0" w:line="240" w:lineRule="auto"/>
      <w:ind w:left="1540" w:hanging="220"/>
    </w:pPr>
  </w:style>
  <w:style w:type="paragraph" w:styleId="Index8">
    <w:name w:val="index 8"/>
    <w:basedOn w:val="Normal"/>
    <w:next w:val="Normal"/>
    <w:autoRedefine/>
    <w:uiPriority w:val="99"/>
    <w:semiHidden/>
    <w:unhideWhenUsed/>
    <w:rsid w:val="00B606F0"/>
    <w:pPr>
      <w:spacing w:after="0" w:line="240" w:lineRule="auto"/>
      <w:ind w:left="1760" w:hanging="220"/>
    </w:pPr>
  </w:style>
  <w:style w:type="paragraph" w:styleId="Index9">
    <w:name w:val="index 9"/>
    <w:basedOn w:val="Normal"/>
    <w:next w:val="Normal"/>
    <w:autoRedefine/>
    <w:uiPriority w:val="99"/>
    <w:semiHidden/>
    <w:unhideWhenUsed/>
    <w:rsid w:val="00B606F0"/>
    <w:pPr>
      <w:spacing w:after="0" w:line="240" w:lineRule="auto"/>
      <w:ind w:left="1980" w:hanging="220"/>
    </w:pPr>
  </w:style>
  <w:style w:type="paragraph" w:styleId="TOC3">
    <w:name w:val="toc 3"/>
    <w:basedOn w:val="Normal"/>
    <w:next w:val="Normal"/>
    <w:uiPriority w:val="39"/>
    <w:qFormat/>
    <w:rsid w:val="00B606F0"/>
    <w:pPr>
      <w:ind w:left="400"/>
    </w:pPr>
    <w:rPr>
      <w:kern w:val="32"/>
    </w:rPr>
  </w:style>
  <w:style w:type="paragraph" w:styleId="TOC4">
    <w:name w:val="toc 4"/>
    <w:basedOn w:val="Normal"/>
    <w:next w:val="Normal"/>
    <w:autoRedefine/>
    <w:uiPriority w:val="39"/>
    <w:rsid w:val="00B606F0"/>
    <w:pPr>
      <w:ind w:left="720"/>
    </w:pPr>
    <w:rPr>
      <w:sz w:val="24"/>
    </w:rPr>
  </w:style>
  <w:style w:type="paragraph" w:styleId="TOC5">
    <w:name w:val="toc 5"/>
    <w:basedOn w:val="Normal"/>
    <w:next w:val="Normal"/>
    <w:autoRedefine/>
    <w:uiPriority w:val="39"/>
    <w:rsid w:val="00B606F0"/>
    <w:pPr>
      <w:ind w:left="960"/>
    </w:pPr>
    <w:rPr>
      <w:sz w:val="24"/>
    </w:rPr>
  </w:style>
  <w:style w:type="paragraph" w:styleId="TOC6">
    <w:name w:val="toc 6"/>
    <w:basedOn w:val="Normal"/>
    <w:next w:val="Normal"/>
    <w:autoRedefine/>
    <w:uiPriority w:val="39"/>
    <w:rsid w:val="00B606F0"/>
    <w:pPr>
      <w:ind w:left="1000"/>
    </w:pPr>
    <w:rPr>
      <w:rFonts w:ascii="Times New Roman" w:hAnsi="Times New Roman"/>
      <w:szCs w:val="20"/>
    </w:rPr>
  </w:style>
  <w:style w:type="paragraph" w:styleId="TOC7">
    <w:name w:val="toc 7"/>
    <w:basedOn w:val="Normal"/>
    <w:next w:val="Normal"/>
    <w:autoRedefine/>
    <w:uiPriority w:val="39"/>
    <w:rsid w:val="00B606F0"/>
    <w:pPr>
      <w:ind w:left="1440"/>
    </w:pPr>
    <w:rPr>
      <w:sz w:val="24"/>
    </w:rPr>
  </w:style>
  <w:style w:type="paragraph" w:styleId="TOC8">
    <w:name w:val="toc 8"/>
    <w:basedOn w:val="Normal"/>
    <w:next w:val="Normal"/>
    <w:autoRedefine/>
    <w:uiPriority w:val="39"/>
    <w:rsid w:val="00B606F0"/>
    <w:pPr>
      <w:ind w:left="1680"/>
    </w:pPr>
    <w:rPr>
      <w:sz w:val="24"/>
    </w:rPr>
  </w:style>
  <w:style w:type="paragraph" w:styleId="TOC9">
    <w:name w:val="toc 9"/>
    <w:basedOn w:val="Normal"/>
    <w:next w:val="Normal"/>
    <w:autoRedefine/>
    <w:uiPriority w:val="39"/>
    <w:rsid w:val="00B606F0"/>
    <w:pPr>
      <w:ind w:left="1920"/>
    </w:pPr>
    <w:rPr>
      <w:sz w:val="24"/>
    </w:rPr>
  </w:style>
  <w:style w:type="paragraph" w:styleId="CommentText">
    <w:name w:val="annotation text"/>
    <w:basedOn w:val="Normal"/>
    <w:link w:val="CommentTextChar"/>
    <w:uiPriority w:val="99"/>
    <w:qFormat/>
    <w:rsid w:val="00B606F0"/>
  </w:style>
  <w:style w:type="character" w:customStyle="1" w:styleId="CommentTextChar">
    <w:name w:val="Comment Text Char"/>
    <w:basedOn w:val="DefaultParagraphFont"/>
    <w:link w:val="CommentText"/>
    <w:uiPriority w:val="99"/>
    <w:rsid w:val="00B606F0"/>
    <w:rPr>
      <w:rFonts w:ascii="Calibri" w:hAnsi="Calibri" w:cs="Calibri"/>
    </w:rPr>
  </w:style>
  <w:style w:type="paragraph" w:styleId="IndexHeading">
    <w:name w:val="index heading"/>
    <w:basedOn w:val="Normal"/>
    <w:next w:val="Index1"/>
    <w:uiPriority w:val="99"/>
    <w:semiHidden/>
    <w:unhideWhenUsed/>
    <w:rsid w:val="00B606F0"/>
    <w:rPr>
      <w:rFonts w:asciiTheme="majorHAnsi" w:eastAsiaTheme="majorEastAsia" w:hAnsiTheme="majorHAnsi" w:cstheme="majorBidi"/>
      <w:b/>
      <w:bCs/>
    </w:rPr>
  </w:style>
  <w:style w:type="paragraph" w:styleId="Caption">
    <w:name w:val="caption"/>
    <w:aliases w:val="caption"/>
    <w:basedOn w:val="Normal"/>
    <w:next w:val="Normal"/>
    <w:uiPriority w:val="35"/>
    <w:qFormat/>
    <w:rsid w:val="00B606F0"/>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B606F0"/>
    <w:rPr>
      <w:color w:val="000000"/>
      <w:sz w:val="18"/>
      <w:szCs w:val="18"/>
    </w:rPr>
  </w:style>
  <w:style w:type="character" w:styleId="CommentReference">
    <w:name w:val="annotation reference"/>
    <w:basedOn w:val="DefaultParagraphFont"/>
    <w:uiPriority w:val="99"/>
    <w:rsid w:val="00B606F0"/>
    <w:rPr>
      <w:sz w:val="16"/>
      <w:szCs w:val="16"/>
    </w:rPr>
  </w:style>
  <w:style w:type="character" w:styleId="PageNumber">
    <w:name w:val="page number"/>
    <w:aliases w:val="card ununderlined"/>
    <w:basedOn w:val="DefaultParagraphFont"/>
    <w:uiPriority w:val="99"/>
    <w:rsid w:val="00B606F0"/>
  </w:style>
  <w:style w:type="character" w:styleId="EndnoteReference">
    <w:name w:val="endnote reference"/>
    <w:rsid w:val="00B606F0"/>
    <w:rPr>
      <w:rFonts w:cs="Bookman Old Style"/>
      <w:color w:val="000000"/>
    </w:rPr>
  </w:style>
  <w:style w:type="paragraph" w:styleId="MacroText">
    <w:name w:val="macro"/>
    <w:link w:val="MacroTextChar"/>
    <w:uiPriority w:val="99"/>
    <w:semiHidden/>
    <w:unhideWhenUsed/>
    <w:rsid w:val="00B606F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B606F0"/>
    <w:rPr>
      <w:rFonts w:ascii="Consolas" w:hAnsi="Consolas" w:cs="Calibri"/>
      <w:sz w:val="20"/>
      <w:szCs w:val="20"/>
    </w:rPr>
  </w:style>
  <w:style w:type="paragraph" w:styleId="TOAHeading">
    <w:name w:val="toa heading"/>
    <w:basedOn w:val="Normal"/>
    <w:next w:val="Normal"/>
    <w:uiPriority w:val="99"/>
    <w:semiHidden/>
    <w:unhideWhenUsed/>
    <w:rsid w:val="00B606F0"/>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B606F0"/>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B606F0"/>
  </w:style>
  <w:style w:type="paragraph" w:styleId="List2">
    <w:name w:val="List 2"/>
    <w:basedOn w:val="Default"/>
    <w:next w:val="Default"/>
    <w:uiPriority w:val="99"/>
    <w:semiHidden/>
    <w:unhideWhenUsed/>
    <w:rsid w:val="00B606F0"/>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B606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606F0"/>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B606F0"/>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B606F0"/>
    <w:rPr>
      <w:rFonts w:ascii="Garamond" w:hAnsi="Garamond"/>
      <w:sz w:val="16"/>
      <w:szCs w:val="20"/>
    </w:rPr>
  </w:style>
  <w:style w:type="paragraph" w:styleId="BlockText">
    <w:name w:val="Block Text"/>
    <w:basedOn w:val="Normal"/>
    <w:rsid w:val="00B606F0"/>
    <w:pPr>
      <w:ind w:left="229" w:right="229"/>
    </w:pPr>
    <w:rPr>
      <w:rFonts w:ascii="Verdana" w:hAnsi="Verdana"/>
      <w:sz w:val="16"/>
      <w:szCs w:val="20"/>
    </w:rPr>
  </w:style>
  <w:style w:type="paragraph" w:styleId="DocumentMap">
    <w:name w:val="Document Map"/>
    <w:basedOn w:val="Normal"/>
    <w:link w:val="DocumentMapChar"/>
    <w:uiPriority w:val="99"/>
    <w:unhideWhenUsed/>
    <w:rsid w:val="00B606F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606F0"/>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606F0"/>
    <w:rPr>
      <w:rFonts w:ascii="Calibri" w:eastAsiaTheme="minorEastAsia" w:hAnsi="Calibri" w:cs="Calibri"/>
      <w:sz w:val="24"/>
      <w:szCs w:val="24"/>
    </w:rPr>
  </w:style>
  <w:style w:type="character" w:styleId="HTMLAcronym">
    <w:name w:val="HTML Acronym"/>
    <w:uiPriority w:val="99"/>
    <w:unhideWhenUsed/>
    <w:rsid w:val="00B606F0"/>
  </w:style>
  <w:style w:type="paragraph" w:styleId="HTMLAddress">
    <w:name w:val="HTML Address"/>
    <w:basedOn w:val="Normal"/>
    <w:link w:val="HTMLAddressChar"/>
    <w:uiPriority w:val="99"/>
    <w:unhideWhenUsed/>
    <w:rsid w:val="00B606F0"/>
    <w:rPr>
      <w:rFonts w:ascii="Times" w:hAnsi="Times" w:cstheme="minorBidi"/>
      <w:i/>
      <w:iCs/>
      <w:sz w:val="20"/>
      <w:szCs w:val="20"/>
    </w:rPr>
  </w:style>
  <w:style w:type="character" w:customStyle="1" w:styleId="HTMLAddressChar">
    <w:name w:val="HTML Address Char"/>
    <w:basedOn w:val="DefaultParagraphFont"/>
    <w:link w:val="HTMLAddress"/>
    <w:uiPriority w:val="99"/>
    <w:rsid w:val="00B606F0"/>
    <w:rPr>
      <w:rFonts w:ascii="Times" w:hAnsi="Times"/>
      <w:i/>
      <w:iCs/>
      <w:sz w:val="20"/>
      <w:szCs w:val="20"/>
    </w:rPr>
  </w:style>
  <w:style w:type="character" w:styleId="HTMLCite">
    <w:name w:val="HTML Cite"/>
    <w:uiPriority w:val="99"/>
    <w:rsid w:val="00B606F0"/>
    <w:rPr>
      <w:i/>
    </w:rPr>
  </w:style>
  <w:style w:type="paragraph" w:styleId="HTMLPreformatted">
    <w:name w:val="HTML Preformatted"/>
    <w:basedOn w:val="Normal"/>
    <w:link w:val="HTMLPreformattedChar"/>
    <w:unhideWhenUsed/>
    <w:rsid w:val="00B6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B606F0"/>
    <w:rPr>
      <w:rFonts w:ascii="Courier New" w:hAnsi="Courier New" w:cs="Courier New"/>
      <w:szCs w:val="20"/>
    </w:rPr>
  </w:style>
  <w:style w:type="character" w:styleId="HTMLTypewriter">
    <w:name w:val="HTML Typewriter"/>
    <w:basedOn w:val="DefaultParagraphFont"/>
    <w:unhideWhenUsed/>
    <w:rsid w:val="00B606F0"/>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B606F0"/>
    <w:rPr>
      <w:b/>
      <w:bCs/>
    </w:rPr>
  </w:style>
  <w:style w:type="character" w:customStyle="1" w:styleId="CommentSubjectChar">
    <w:name w:val="Comment Subject Char"/>
    <w:basedOn w:val="CommentTextChar"/>
    <w:link w:val="CommentSubject"/>
    <w:uiPriority w:val="99"/>
    <w:rsid w:val="00B606F0"/>
    <w:rPr>
      <w:rFonts w:ascii="Calibri" w:hAnsi="Calibri" w:cs="Calibri"/>
      <w:b/>
      <w:bCs/>
    </w:rPr>
  </w:style>
  <w:style w:type="numbering" w:styleId="1ai">
    <w:name w:val="Outline List 1"/>
    <w:basedOn w:val="NoList"/>
    <w:uiPriority w:val="99"/>
    <w:semiHidden/>
    <w:unhideWhenUsed/>
    <w:rsid w:val="00B606F0"/>
    <w:pPr>
      <w:numPr>
        <w:numId w:val="27"/>
      </w:numPr>
    </w:pPr>
  </w:style>
  <w:style w:type="table" w:styleId="TableClassic1">
    <w:name w:val="Table Classic 1"/>
    <w:basedOn w:val="TableNormal"/>
    <w:uiPriority w:val="99"/>
    <w:semiHidden/>
    <w:unhideWhenUsed/>
    <w:rsid w:val="00B606F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606F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B606F0"/>
    <w:rPr>
      <w:color w:val="808080"/>
    </w:rPr>
  </w:style>
  <w:style w:type="table" w:styleId="MediumGrid1">
    <w:name w:val="Medium Grid 1"/>
    <w:basedOn w:val="TableNormal"/>
    <w:uiPriority w:val="67"/>
    <w:rsid w:val="00B606F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B606F0"/>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B606F0"/>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B606F0"/>
    <w:rPr>
      <w:i/>
      <w:iCs/>
      <w:color w:val="404040" w:themeColor="text1" w:themeTint="BF"/>
    </w:rPr>
  </w:style>
  <w:style w:type="table" w:styleId="ColorfulGrid-Accent1">
    <w:name w:val="Colorful Grid Accent 1"/>
    <w:basedOn w:val="TableNormal"/>
    <w:link w:val="ColorfulGrid-Accent1Char"/>
    <w:uiPriority w:val="29"/>
    <w:rsid w:val="00B606F0"/>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606F0"/>
    <w:rPr>
      <w:iCs/>
      <w:sz w:val="16"/>
      <w:szCs w:val="22"/>
    </w:rPr>
  </w:style>
  <w:style w:type="character" w:styleId="SubtleEmphasis">
    <w:name w:val="Subtle Emphasis"/>
    <w:aliases w:val="Key phrase"/>
    <w:basedOn w:val="DefaultParagraphFont"/>
    <w:uiPriority w:val="19"/>
    <w:qFormat/>
    <w:rsid w:val="00B606F0"/>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B606F0"/>
    <w:rPr>
      <w:rFonts w:cs="Arial"/>
      <w:bCs/>
      <w:szCs w:val="26"/>
      <w:u w:val="single"/>
      <w:lang w:val="en-US" w:eastAsia="en-US" w:bidi="ar-SA"/>
    </w:rPr>
  </w:style>
  <w:style w:type="character" w:styleId="SubtleReference">
    <w:name w:val="Subtle Reference"/>
    <w:basedOn w:val="DefaultParagraphFont"/>
    <w:uiPriority w:val="31"/>
    <w:semiHidden/>
    <w:unhideWhenUsed/>
    <w:qFormat/>
    <w:rsid w:val="00B606F0"/>
    <w:rPr>
      <w:smallCaps/>
      <w:color w:val="5A5A5A" w:themeColor="text1" w:themeTint="A5"/>
    </w:rPr>
  </w:style>
  <w:style w:type="paragraph" w:styleId="TOCHeading">
    <w:name w:val="TOC Heading"/>
    <w:basedOn w:val="Heading1"/>
    <w:next w:val="Normal"/>
    <w:uiPriority w:val="39"/>
    <w:unhideWhenUsed/>
    <w:qFormat/>
    <w:rsid w:val="00B606F0"/>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B606F0"/>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B606F0"/>
    <w:rPr>
      <w:rFonts w:ascii="Arial" w:hAnsi="Arial" w:cs="Arial"/>
      <w:i/>
      <w:iCs/>
      <w:color w:val="4472C4" w:themeColor="accent1"/>
    </w:rPr>
  </w:style>
  <w:style w:type="character" w:customStyle="1" w:styleId="ref-lnk">
    <w:name w:val="ref-lnk"/>
    <w:basedOn w:val="DefaultParagraphFont"/>
    <w:rsid w:val="00B606F0"/>
  </w:style>
  <w:style w:type="character" w:customStyle="1" w:styleId="nlmarticle-title">
    <w:name w:val="nlm_article-title"/>
    <w:basedOn w:val="DefaultParagraphFont"/>
    <w:rsid w:val="00B606F0"/>
  </w:style>
  <w:style w:type="character" w:customStyle="1" w:styleId="contribdegrees">
    <w:name w:val="contribdegrees"/>
    <w:basedOn w:val="DefaultParagraphFont"/>
    <w:rsid w:val="00B606F0"/>
  </w:style>
  <w:style w:type="character" w:customStyle="1" w:styleId="article-classifiergap">
    <w:name w:val="article-classifier__gap"/>
    <w:basedOn w:val="DefaultParagraphFont"/>
    <w:rsid w:val="00B60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63407</Words>
  <Characters>361423</Characters>
  <Application>Microsoft Office Word</Application>
  <DocSecurity>0</DocSecurity>
  <Lines>3011</Lines>
  <Paragraphs>847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2</cp:revision>
  <dcterms:created xsi:type="dcterms:W3CDTF">2025-11-16T21:53:00Z</dcterms:created>
  <dcterms:modified xsi:type="dcterms:W3CDTF">2025-11-16T21:57:00Z</dcterms:modified>
</cp:coreProperties>
</file>