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0C329" w14:textId="77777777" w:rsidR="008A3306" w:rsidRDefault="008A3306" w:rsidP="008A3306">
      <w:pPr>
        <w:pStyle w:val="Heading1"/>
      </w:pPr>
      <w:r>
        <w:t>Kentucky---R1---1NC</w:t>
      </w:r>
    </w:p>
    <w:p w14:paraId="779BC300" w14:textId="77777777" w:rsidR="008A3306" w:rsidRDefault="008A3306" w:rsidP="008A3306">
      <w:pPr>
        <w:pStyle w:val="Heading2"/>
      </w:pPr>
      <w:r>
        <w:lastRenderedPageBreak/>
        <w:t>OFF</w:t>
      </w:r>
    </w:p>
    <w:p w14:paraId="2D94BF4D" w14:textId="77777777" w:rsidR="008A3306" w:rsidRDefault="008A3306" w:rsidP="008A3306">
      <w:pPr>
        <w:pStyle w:val="Heading3"/>
      </w:pPr>
      <w:r>
        <w:lastRenderedPageBreak/>
        <w:t>OFF---1NC</w:t>
      </w:r>
    </w:p>
    <w:p w14:paraId="3E7BC0D1" w14:textId="77777777" w:rsidR="008A3306" w:rsidRPr="008E5517" w:rsidRDefault="008A3306" w:rsidP="008A3306">
      <w:pPr>
        <w:pStyle w:val="Heading4"/>
      </w:pPr>
      <w:r>
        <w:t xml:space="preserve">“To strengthen” a right means to increase its ability to overcome </w:t>
      </w:r>
      <w:r>
        <w:rPr>
          <w:u w:val="single"/>
        </w:rPr>
        <w:t>opposing interests</w:t>
      </w:r>
      <w:r>
        <w:t xml:space="preserve">. That’s </w:t>
      </w:r>
      <w:r>
        <w:rPr>
          <w:u w:val="single"/>
        </w:rPr>
        <w:t>legally distinct</w:t>
      </w:r>
      <w:r>
        <w:t xml:space="preserve"> from expanding its </w:t>
      </w:r>
      <w:r>
        <w:rPr>
          <w:u w:val="single"/>
        </w:rPr>
        <w:t>scope</w:t>
      </w:r>
      <w:r>
        <w:t xml:space="preserve">. </w:t>
      </w:r>
    </w:p>
    <w:p w14:paraId="2CA0F595" w14:textId="77777777" w:rsidR="008A3306" w:rsidRPr="006C48A9" w:rsidRDefault="008A3306" w:rsidP="008A3306">
      <w:r>
        <w:t xml:space="preserve">Frederick F. </w:t>
      </w:r>
      <w:r w:rsidRPr="000C6891">
        <w:rPr>
          <w:rStyle w:val="Style13ptBold"/>
        </w:rPr>
        <w:t>Schauer</w:t>
      </w:r>
      <w:r>
        <w:rPr>
          <w:rStyle w:val="Style13ptBold"/>
        </w:rPr>
        <w:t xml:space="preserve"> 82</w:t>
      </w:r>
      <w:r>
        <w:t xml:space="preserve">. </w:t>
      </w:r>
      <w:r w:rsidRPr="000C6891">
        <w:t>Distinguished Professor of Law, UVA Law, and Stanton Professor of the First Amendment, Kennedy School of Govt. at Harvard</w:t>
      </w:r>
      <w:r>
        <w:t xml:space="preserve">.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35FA1EEF" w14:textId="77777777" w:rsidR="008A3306" w:rsidRPr="001D10D7" w:rsidRDefault="008A3306" w:rsidP="008A3306">
      <w:pPr>
        <w:rPr>
          <w:sz w:val="16"/>
        </w:rPr>
      </w:pPr>
      <w:r w:rsidRPr="001D10D7">
        <w:rPr>
          <w:sz w:val="16"/>
        </w:rPr>
        <w:t xml:space="preserve">It would seem therefore relatively uncontroversial to assert that freedom of speech is not and cannot be an absolute right. This broad statement, however, must be tempered by two highly per- tinent qualifications. First, </w:t>
      </w:r>
      <w:r w:rsidRPr="001D10D7">
        <w:rPr>
          <w:rStyle w:val="StyleUnderline"/>
        </w:rPr>
        <w:t xml:space="preserve">it is </w:t>
      </w:r>
      <w:r w:rsidRPr="001D10D7">
        <w:rPr>
          <w:rStyle w:val="Emphasis"/>
        </w:rPr>
        <w:t>important</w:t>
      </w:r>
      <w:r w:rsidRPr="001D10D7">
        <w:rPr>
          <w:rStyle w:val="StyleUnderline"/>
        </w:rPr>
        <w:t xml:space="preserve"> to </w:t>
      </w:r>
      <w:r w:rsidRPr="001D10D7">
        <w:rPr>
          <w:rStyle w:val="Emphasis"/>
        </w:rPr>
        <w:t>recognize</w:t>
      </w:r>
      <w:r w:rsidRPr="001D10D7">
        <w:rPr>
          <w:sz w:val="16"/>
        </w:rPr>
        <w:t xml:space="preserve"> not only </w:t>
      </w:r>
      <w:r w:rsidRPr="001D10D7">
        <w:rPr>
          <w:rStyle w:val="StyleUnderline"/>
        </w:rPr>
        <w:t xml:space="preserve">the </w:t>
      </w:r>
      <w:r w:rsidRPr="001D10D7">
        <w:rPr>
          <w:rStyle w:val="Emphasis"/>
          <w:highlight w:val="cyan"/>
        </w:rPr>
        <w:t>distinction</w:t>
      </w:r>
      <w:r w:rsidRPr="001D10D7">
        <w:rPr>
          <w:rStyle w:val="StyleUnderline"/>
        </w:rPr>
        <w:t xml:space="preserve"> but also the relationship </w:t>
      </w:r>
      <w:r w:rsidRPr="001D10D7">
        <w:rPr>
          <w:rStyle w:val="StyleUnderline"/>
          <w:highlight w:val="cyan"/>
        </w:rPr>
        <w:t xml:space="preserve">between </w:t>
      </w:r>
      <w:r w:rsidRPr="001D10D7">
        <w:rPr>
          <w:rStyle w:val="StyleUnderline"/>
        </w:rPr>
        <w:t xml:space="preserve">the </w:t>
      </w:r>
      <w:r w:rsidRPr="001D10D7">
        <w:rPr>
          <w:rStyle w:val="Emphasis"/>
          <w:highlight w:val="cyan"/>
        </w:rPr>
        <w:t>strength</w:t>
      </w:r>
      <w:r w:rsidRPr="001D10D7">
        <w:rPr>
          <w:rStyle w:val="Emphasis"/>
        </w:rPr>
        <w:t xml:space="preserve"> of a right</w:t>
      </w:r>
      <w:r w:rsidRPr="001D10D7">
        <w:rPr>
          <w:rStyle w:val="StyleUnderline"/>
        </w:rPr>
        <w:t xml:space="preserve"> </w:t>
      </w:r>
      <w:r w:rsidRPr="001D10D7">
        <w:rPr>
          <w:rStyle w:val="StyleUnderline"/>
          <w:highlight w:val="cyan"/>
        </w:rPr>
        <w:t xml:space="preserve">and </w:t>
      </w:r>
      <w:r w:rsidRPr="001D10D7">
        <w:rPr>
          <w:rStyle w:val="StyleUnderline"/>
        </w:rPr>
        <w:t xml:space="preserve">the </w:t>
      </w:r>
      <w:r w:rsidRPr="001D10D7">
        <w:rPr>
          <w:rStyle w:val="Emphasis"/>
          <w:highlight w:val="cyan"/>
        </w:rPr>
        <w:t>scope</w:t>
      </w:r>
      <w:r w:rsidRPr="001D10D7">
        <w:rPr>
          <w:rStyle w:val="Emphasis"/>
        </w:rPr>
        <w:t xml:space="preserve"> of a right</w:t>
      </w:r>
      <w:r w:rsidRPr="001D10D7">
        <w:rPr>
          <w:rStyle w:val="StyleUnderline"/>
        </w:rPr>
        <w:t xml:space="preserve">. This terminology is but </w:t>
      </w:r>
      <w:r w:rsidRPr="001D10D7">
        <w:rPr>
          <w:rStyle w:val="Emphasis"/>
        </w:rPr>
        <w:t>another way</w:t>
      </w:r>
      <w:r w:rsidRPr="001D10D7">
        <w:rPr>
          <w:rStyle w:val="StyleUnderline"/>
        </w:rPr>
        <w:t xml:space="preserve"> of expressing the </w:t>
      </w:r>
      <w:r w:rsidRPr="001D10D7">
        <w:rPr>
          <w:rStyle w:val="Emphasis"/>
        </w:rPr>
        <w:t>distinction</w:t>
      </w:r>
      <w:r w:rsidRPr="001D10D7">
        <w:rPr>
          <w:rStyle w:val="StyleUnderline"/>
        </w:rPr>
        <w:t xml:space="preserve"> between </w:t>
      </w:r>
      <w:r w:rsidRPr="001D10D7">
        <w:rPr>
          <w:rStyle w:val="Emphasis"/>
        </w:rPr>
        <w:t>coverage</w:t>
      </w:r>
      <w:r w:rsidRPr="001D10D7">
        <w:rPr>
          <w:rStyle w:val="StyleUnderline"/>
        </w:rPr>
        <w:t xml:space="preserve"> and </w:t>
      </w:r>
      <w:r w:rsidRPr="001D10D7">
        <w:rPr>
          <w:rStyle w:val="Emphasis"/>
        </w:rPr>
        <w:t>protection</w:t>
      </w:r>
      <w:r w:rsidRPr="001D10D7">
        <w:rPr>
          <w:sz w:val="16"/>
        </w:rPr>
        <w:t xml:space="preserve"> that I discussed earlier, </w:t>
      </w:r>
      <w:r w:rsidRPr="001D10D7">
        <w:rPr>
          <w:rStyle w:val="StyleUnderline"/>
        </w:rPr>
        <w:t xml:space="preserve">but the terms ‘strength’ and ‘scope’ are </w:t>
      </w:r>
      <w:r w:rsidRPr="001D10D7">
        <w:rPr>
          <w:rStyle w:val="Emphasis"/>
        </w:rPr>
        <w:t>particularly illuminating</w:t>
      </w:r>
      <w:r w:rsidRPr="001D10D7">
        <w:rPr>
          <w:rStyle w:val="StyleUnderline"/>
        </w:rPr>
        <w:t xml:space="preserve"> here. </w:t>
      </w:r>
      <w:r w:rsidRPr="001D10D7">
        <w:rPr>
          <w:rStyle w:val="StyleUnderline"/>
          <w:highlight w:val="cyan"/>
        </w:rPr>
        <w:t xml:space="preserve">The </w:t>
      </w:r>
      <w:r w:rsidRPr="001D10D7">
        <w:rPr>
          <w:rStyle w:val="Emphasis"/>
          <w:highlight w:val="cyan"/>
        </w:rPr>
        <w:t>scope</w:t>
      </w:r>
      <w:r w:rsidRPr="001D10D7">
        <w:rPr>
          <w:rStyle w:val="StyleUnderline"/>
          <w:highlight w:val="cyan"/>
        </w:rPr>
        <w:t xml:space="preserve"> </w:t>
      </w:r>
      <w:r w:rsidRPr="001D10D7">
        <w:rPr>
          <w:rStyle w:val="StyleUnderline"/>
        </w:rPr>
        <w:t xml:space="preserve">of a right </w:t>
      </w:r>
      <w:r w:rsidRPr="001D10D7">
        <w:rPr>
          <w:rStyle w:val="StyleUnderline"/>
          <w:highlight w:val="cyan"/>
        </w:rPr>
        <w:t xml:space="preserve">is </w:t>
      </w:r>
      <w:r w:rsidRPr="001D10D7">
        <w:rPr>
          <w:rStyle w:val="Emphasis"/>
        </w:rPr>
        <w:t>its range</w:t>
      </w:r>
      <w:r w:rsidRPr="001D10D7">
        <w:rPr>
          <w:rStyle w:val="StyleUnderline"/>
        </w:rPr>
        <w:t xml:space="preserve">, </w:t>
      </w:r>
      <w:r w:rsidRPr="001D10D7">
        <w:rPr>
          <w:rStyle w:val="Emphasis"/>
        </w:rPr>
        <w:t xml:space="preserve">the </w:t>
      </w:r>
      <w:r w:rsidRPr="001D10D7">
        <w:rPr>
          <w:rStyle w:val="Emphasis"/>
          <w:highlight w:val="cyan"/>
        </w:rPr>
        <w:t>activities it reaches</w:t>
      </w:r>
      <w:r w:rsidRPr="001D10D7">
        <w:rPr>
          <w:rStyle w:val="StyleUnderline"/>
        </w:rPr>
        <w:t xml:space="preserve">. Rights may be narrow or broad in scope. </w:t>
      </w:r>
      <w:r w:rsidRPr="001D10D7">
        <w:rPr>
          <w:rStyle w:val="StyleUnderline"/>
          <w:highlight w:val="cyan"/>
        </w:rPr>
        <w:t>Defining</w:t>
      </w:r>
      <w:r w:rsidRPr="001D10D7">
        <w:rPr>
          <w:rStyle w:val="StyleUnderline"/>
        </w:rPr>
        <w:t xml:space="preserve"> the </w:t>
      </w:r>
      <w:r w:rsidRPr="001D10D7">
        <w:rPr>
          <w:rStyle w:val="StyleUnderline"/>
          <w:highlight w:val="cyan"/>
        </w:rPr>
        <w:t xml:space="preserve">scope of </w:t>
      </w:r>
      <w:r w:rsidRPr="001D10D7">
        <w:rPr>
          <w:rStyle w:val="Emphasis"/>
          <w:highlight w:val="cyan"/>
        </w:rPr>
        <w:t>free speech</w:t>
      </w:r>
      <w:r w:rsidRPr="001D10D7">
        <w:rPr>
          <w:rStyle w:val="StyleUnderline"/>
          <w:highlight w:val="cyan"/>
        </w:rPr>
        <w:t xml:space="preserve"> as</w:t>
      </w:r>
      <w:r w:rsidRPr="001D10D7">
        <w:rPr>
          <w:rStyle w:val="StyleUnderline"/>
        </w:rPr>
        <w:t xml:space="preserve"> freedom of </w:t>
      </w:r>
      <w:r w:rsidRPr="001D10D7">
        <w:rPr>
          <w:rStyle w:val="Emphasis"/>
          <w:highlight w:val="cyan"/>
        </w:rPr>
        <w:t>self-expression</w:t>
      </w:r>
      <w:r w:rsidRPr="001D10D7">
        <w:rPr>
          <w:rStyle w:val="StyleUnderline"/>
          <w:highlight w:val="cyan"/>
        </w:rPr>
        <w:t xml:space="preserve"> is</w:t>
      </w:r>
      <w:r w:rsidRPr="001D10D7">
        <w:rPr>
          <w:rStyle w:val="StyleUnderline"/>
        </w:rPr>
        <w:t xml:space="preserve"> very </w:t>
      </w:r>
      <w:r w:rsidRPr="001D10D7">
        <w:rPr>
          <w:rStyle w:val="StyleUnderline"/>
          <w:highlight w:val="cyan"/>
        </w:rPr>
        <w:t>broad</w:t>
      </w:r>
      <w:r w:rsidRPr="001D10D7">
        <w:rPr>
          <w:sz w:val="16"/>
        </w:rPr>
        <w:t xml:space="preserve">, defining it as freedom of communication substantially narrower, </w:t>
      </w:r>
      <w:r w:rsidRPr="001D10D7">
        <w:rPr>
          <w:rStyle w:val="StyleUnderline"/>
        </w:rPr>
        <w:t xml:space="preserve">and defining it as freedom of </w:t>
      </w:r>
      <w:r w:rsidRPr="001D10D7">
        <w:rPr>
          <w:rStyle w:val="Emphasis"/>
        </w:rPr>
        <w:t>political communication</w:t>
      </w:r>
      <w:r w:rsidRPr="001D10D7">
        <w:rPr>
          <w:rStyle w:val="StyleUnderline"/>
        </w:rPr>
        <w:t xml:space="preserve"> narrower</w:t>
      </w:r>
      <w:r w:rsidRPr="001D10D7">
        <w:rPr>
          <w:sz w:val="16"/>
        </w:rPr>
        <w:t xml:space="preserve"> still. </w:t>
      </w:r>
      <w:r w:rsidRPr="001D10D7">
        <w:rPr>
          <w:rStyle w:val="StyleUnderline"/>
        </w:rPr>
        <w:t xml:space="preserve">The </w:t>
      </w:r>
      <w:r w:rsidRPr="001D10D7">
        <w:rPr>
          <w:rStyle w:val="Emphasis"/>
          <w:highlight w:val="cyan"/>
        </w:rPr>
        <w:t>strength</w:t>
      </w:r>
      <w:r w:rsidRPr="001D10D7">
        <w:rPr>
          <w:rStyle w:val="StyleUnderline"/>
        </w:rPr>
        <w:t xml:space="preserve"> of a right </w:t>
      </w:r>
      <w:r w:rsidRPr="001D10D7">
        <w:rPr>
          <w:rStyle w:val="StyleUnderline"/>
          <w:highlight w:val="cyan"/>
        </w:rPr>
        <w:t>is</w:t>
      </w:r>
      <w:r w:rsidRPr="001D10D7">
        <w:rPr>
          <w:rStyle w:val="StyleUnderline"/>
        </w:rPr>
        <w:t xml:space="preserve"> its </w:t>
      </w:r>
      <w:r w:rsidRPr="001D10D7">
        <w:rPr>
          <w:rStyle w:val="Emphasis"/>
          <w:highlight w:val="cyan"/>
        </w:rPr>
        <w:t>ability to overcome opposing interests</w:t>
      </w:r>
      <w:r w:rsidRPr="001D10D7">
        <w:rPr>
          <w:rStyle w:val="StyleUnderline"/>
        </w:rPr>
        <w:t xml:space="preserve"> (or values, or other rights) </w:t>
      </w:r>
      <w:r w:rsidRPr="001D10D7">
        <w:rPr>
          <w:rStyle w:val="Emphasis"/>
          <w:highlight w:val="cyan"/>
        </w:rPr>
        <w:t>within its scope</w:t>
      </w:r>
      <w:r w:rsidRPr="001D10D7">
        <w:rPr>
          <w:rStyle w:val="StyleUnderline"/>
        </w:rPr>
        <w:t xml:space="preserve">. This </w:t>
      </w:r>
      <w:r w:rsidRPr="001D10D7">
        <w:rPr>
          <w:rStyle w:val="StyleUnderline"/>
          <w:highlight w:val="cyan"/>
        </w:rPr>
        <w:t>distinction is</w:t>
      </w:r>
      <w:r w:rsidRPr="001D10D7">
        <w:rPr>
          <w:rStyle w:val="StyleUnderline"/>
        </w:rPr>
        <w:t xml:space="preserve"> nothing new, although it is </w:t>
      </w:r>
      <w:r w:rsidRPr="001D10D7">
        <w:rPr>
          <w:rStyle w:val="StyleUnderline"/>
          <w:highlight w:val="cyan"/>
        </w:rPr>
        <w:t>often ignored</w:t>
      </w:r>
      <w:r w:rsidRPr="001D10D7">
        <w:rPr>
          <w:rStyle w:val="StyleUnderline"/>
        </w:rPr>
        <w:t xml:space="preserve"> in popular dialogue</w:t>
      </w:r>
      <w:r w:rsidRPr="001D10D7">
        <w:rPr>
          <w:sz w:val="16"/>
        </w:rPr>
        <w:t xml:space="preserve"> about freedom of speech. The point I wish to make here is that although </w:t>
      </w:r>
      <w:r w:rsidRPr="001D10D7">
        <w:rPr>
          <w:rStyle w:val="StyleUnderline"/>
        </w:rPr>
        <w:t xml:space="preserve">the </w:t>
      </w:r>
      <w:r w:rsidRPr="001D10D7">
        <w:rPr>
          <w:rStyle w:val="Emphasis"/>
          <w:highlight w:val="cyan"/>
        </w:rPr>
        <w:t>scope</w:t>
      </w:r>
      <w:r w:rsidRPr="001D10D7">
        <w:rPr>
          <w:rStyle w:val="StyleUnderline"/>
        </w:rPr>
        <w:t xml:space="preserve"> of a right </w:t>
      </w:r>
      <w:r w:rsidRPr="001D10D7">
        <w:rPr>
          <w:rStyle w:val="StyleUnderline"/>
          <w:highlight w:val="cyan"/>
        </w:rPr>
        <w:t>and</w:t>
      </w:r>
      <w:r w:rsidRPr="001D10D7">
        <w:rPr>
          <w:rStyle w:val="StyleUnderline"/>
        </w:rPr>
        <w:t xml:space="preserve"> the </w:t>
      </w:r>
      <w:r w:rsidRPr="001D10D7">
        <w:rPr>
          <w:rStyle w:val="Emphasis"/>
          <w:highlight w:val="cyan"/>
        </w:rPr>
        <w:t>strength</w:t>
      </w:r>
      <w:r w:rsidRPr="001D10D7">
        <w:rPr>
          <w:rStyle w:val="StyleUnderline"/>
        </w:rPr>
        <w:t xml:space="preserve"> of that right are </w:t>
      </w:r>
      <w:r w:rsidRPr="001D10D7">
        <w:rPr>
          <w:rStyle w:val="Emphasis"/>
        </w:rPr>
        <w:t>not joined</w:t>
      </w:r>
      <w:r w:rsidRPr="001D10D7">
        <w:rPr>
          <w:sz w:val="16"/>
        </w:rPr>
        <w:t xml:space="preserve"> by a strict logical relationship, </w:t>
      </w:r>
      <w:r w:rsidRPr="001D10D7">
        <w:rPr>
          <w:rStyle w:val="StyleUnderline"/>
        </w:rPr>
        <w:t xml:space="preserve">they </w:t>
      </w:r>
      <w:r w:rsidRPr="001D10D7">
        <w:rPr>
          <w:rStyle w:val="Emphasis"/>
          <w:highlight w:val="cyan"/>
        </w:rPr>
        <w:t>most often</w:t>
      </w:r>
      <w:r w:rsidRPr="001D10D7">
        <w:rPr>
          <w:rStyle w:val="StyleUnderline"/>
          <w:highlight w:val="cyan"/>
        </w:rPr>
        <w:t xml:space="preserve"> occur </w:t>
      </w:r>
      <w:r w:rsidRPr="001D10D7">
        <w:rPr>
          <w:rStyle w:val="Emphasis"/>
          <w:highlight w:val="cyan"/>
        </w:rPr>
        <w:t>in inverse</w:t>
      </w:r>
      <w:r w:rsidRPr="001D10D7">
        <w:rPr>
          <w:rStyle w:val="StyleUnderline"/>
        </w:rPr>
        <w:t xml:space="preserve"> proportion to each other. </w:t>
      </w:r>
      <w:r w:rsidRPr="001D10D7">
        <w:rPr>
          <w:rStyle w:val="StyleUnderline"/>
          <w:highlight w:val="cyan"/>
        </w:rPr>
        <w:t xml:space="preserve">The </w:t>
      </w:r>
      <w:r w:rsidRPr="001D10D7">
        <w:rPr>
          <w:rStyle w:val="Emphasis"/>
          <w:highlight w:val="cyan"/>
        </w:rPr>
        <w:t>broader the scope</w:t>
      </w:r>
      <w:r w:rsidRPr="001D10D7">
        <w:rPr>
          <w:rStyle w:val="StyleUnderline"/>
        </w:rPr>
        <w:t xml:space="preserve"> of the right, </w:t>
      </w:r>
      <w:r w:rsidRPr="001D10D7">
        <w:rPr>
          <w:rStyle w:val="StyleUnderline"/>
          <w:highlight w:val="cyan"/>
        </w:rPr>
        <w:t xml:space="preserve">the </w:t>
      </w:r>
      <w:r w:rsidRPr="001D10D7">
        <w:rPr>
          <w:rStyle w:val="Emphasis"/>
          <w:highlight w:val="cyan"/>
        </w:rPr>
        <w:t>more likely</w:t>
      </w:r>
      <w:r w:rsidRPr="001D10D7">
        <w:rPr>
          <w:rStyle w:val="StyleUnderline"/>
          <w:highlight w:val="cyan"/>
        </w:rPr>
        <w:t xml:space="preserve"> it is</w:t>
      </w:r>
      <w:r w:rsidRPr="001D10D7">
        <w:rPr>
          <w:rStyle w:val="StyleUnderline"/>
        </w:rPr>
        <w:t xml:space="preserve"> to be </w:t>
      </w:r>
      <w:r w:rsidRPr="001D10D7">
        <w:rPr>
          <w:rStyle w:val="Emphasis"/>
          <w:highlight w:val="cyan"/>
        </w:rPr>
        <w:t>weaker</w:t>
      </w:r>
      <w:r w:rsidRPr="001D10D7">
        <w:rPr>
          <w:rStyle w:val="StyleUnderline"/>
        </w:rPr>
        <w:t>, largely because widening the scope increases the likelihood of conflict with other interests, some of which may be</w:t>
      </w:r>
      <w:r w:rsidRPr="001D10D7">
        <w:rPr>
          <w:sz w:val="16"/>
        </w:rPr>
        <w:t xml:space="preserve"> equally or </w:t>
      </w:r>
      <w:r w:rsidRPr="001D10D7">
        <w:rPr>
          <w:rStyle w:val="StyleUnderline"/>
        </w:rPr>
        <w:t xml:space="preserve">more important. </w:t>
      </w:r>
      <w:r w:rsidRPr="001D10D7">
        <w:rPr>
          <w:rStyle w:val="Emphasis"/>
        </w:rPr>
        <w:t>Conversely</w:t>
      </w:r>
      <w:r w:rsidRPr="001D10D7">
        <w:rPr>
          <w:rStyle w:val="StyleUnderline"/>
        </w:rPr>
        <w:t xml:space="preserve">, rights that are </w:t>
      </w:r>
      <w:r w:rsidRPr="001D10D7">
        <w:rPr>
          <w:rStyle w:val="Emphasis"/>
        </w:rPr>
        <w:t>narrower</w:t>
      </w:r>
      <w:r w:rsidRPr="001D10D7">
        <w:rPr>
          <w:rStyle w:val="StyleUnderline"/>
        </w:rPr>
        <w:t xml:space="preserve"> in scope are </w:t>
      </w:r>
      <w:r w:rsidRPr="001D10D7">
        <w:rPr>
          <w:rStyle w:val="Emphasis"/>
        </w:rPr>
        <w:t>more easily</w:t>
      </w:r>
      <w:r w:rsidRPr="001D10D7">
        <w:rPr>
          <w:rStyle w:val="StyleUnderline"/>
        </w:rPr>
        <w:t xml:space="preserve"> taken to be </w:t>
      </w:r>
      <w:r w:rsidRPr="001D10D7">
        <w:rPr>
          <w:rStyle w:val="Emphasis"/>
        </w:rPr>
        <w:t>very strong</w:t>
      </w:r>
      <w:r w:rsidRPr="001D10D7">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1D10D7">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57818D71" w14:textId="77777777" w:rsidR="008A3306" w:rsidRDefault="008A3306" w:rsidP="008A3306">
      <w:pPr>
        <w:pStyle w:val="Heading4"/>
      </w:pPr>
      <w:r>
        <w:t xml:space="preserve">Violation: The aff </w:t>
      </w:r>
      <w:r>
        <w:rPr>
          <w:u w:val="single"/>
        </w:rPr>
        <w:t>expands</w:t>
      </w:r>
      <w:r>
        <w:t xml:space="preserve"> the </w:t>
      </w:r>
      <w:r>
        <w:rPr>
          <w:u w:val="single"/>
        </w:rPr>
        <w:t>scope</w:t>
      </w:r>
      <w:r>
        <w:t xml:space="preserve"> of CBR to cover </w:t>
      </w:r>
      <w:r>
        <w:rPr>
          <w:u w:val="single"/>
        </w:rPr>
        <w:t>new subjects</w:t>
      </w:r>
      <w:r>
        <w:t xml:space="preserve">. </w:t>
      </w:r>
    </w:p>
    <w:p w14:paraId="201C00FE" w14:textId="77777777" w:rsidR="008A3306" w:rsidRPr="00DB73B2" w:rsidRDefault="008A3306" w:rsidP="008A3306">
      <w:pPr>
        <w:pStyle w:val="Heading4"/>
        <w:rPr>
          <w:u w:val="single"/>
        </w:rPr>
      </w:pPr>
      <w:r>
        <w:t xml:space="preserve">Voting issue for </w:t>
      </w:r>
      <w:r>
        <w:rPr>
          <w:u w:val="single"/>
        </w:rPr>
        <w:t>limits</w:t>
      </w:r>
      <w:r>
        <w:t xml:space="preserve"> and </w:t>
      </w:r>
      <w:r>
        <w:rPr>
          <w:u w:val="single"/>
        </w:rPr>
        <w:t>ground</w:t>
      </w:r>
      <w:r>
        <w:t xml:space="preserve">. Blowing the lid off the research burden </w:t>
      </w:r>
      <w:r>
        <w:rPr>
          <w:u w:val="single"/>
        </w:rPr>
        <w:t>structurally</w:t>
      </w:r>
      <w:r>
        <w:t xml:space="preserve"> disadvantages the neg </w:t>
      </w:r>
      <w:r>
        <w:rPr>
          <w:u w:val="single"/>
        </w:rPr>
        <w:t>and</w:t>
      </w:r>
      <w:r>
        <w:t xml:space="preserve"> crushes argumentative refinement on </w:t>
      </w:r>
      <w:r>
        <w:rPr>
          <w:u w:val="single"/>
        </w:rPr>
        <w:t>both sides</w:t>
      </w:r>
      <w:r w:rsidRPr="00971440">
        <w:t>.</w:t>
      </w:r>
      <w:r>
        <w:rPr>
          <w:u w:val="single"/>
        </w:rPr>
        <w:t xml:space="preserve"> </w:t>
      </w:r>
    </w:p>
    <w:p w14:paraId="6D5EDB0D" w14:textId="77777777" w:rsidR="008A3306" w:rsidRDefault="008A3306" w:rsidP="008A3306">
      <w:pPr>
        <w:pStyle w:val="Heading3"/>
      </w:pPr>
      <w:r>
        <w:lastRenderedPageBreak/>
        <w:t>OFF---1NC</w:t>
      </w:r>
    </w:p>
    <w:p w14:paraId="6B066633" w14:textId="77777777" w:rsidR="008A3306" w:rsidRDefault="008A3306" w:rsidP="008A3306">
      <w:pPr>
        <w:pStyle w:val="Heading4"/>
        <w:rPr>
          <w:rFonts w:cs="Arial"/>
        </w:rPr>
      </w:pPr>
      <w:r w:rsidRPr="004B5DB1">
        <w:rPr>
          <w:rFonts w:cs="Arial"/>
        </w:rPr>
        <w:t>The fifty states and relevant subnational actors, including the National Governors Association, should suspend their cooperation in the administration of federal programs until</w:t>
      </w:r>
      <w:r>
        <w:rPr>
          <w:rFonts w:cs="Arial"/>
        </w:rPr>
        <w:t xml:space="preserve"> collective bargaining rights for federal workers are substantially strengthened.</w:t>
      </w:r>
    </w:p>
    <w:p w14:paraId="6F8BA2B1" w14:textId="77777777" w:rsidR="008A3306" w:rsidRPr="0025209C" w:rsidRDefault="008A3306" w:rsidP="008A3306"/>
    <w:p w14:paraId="5AED5D5B" w14:textId="77777777" w:rsidR="008A3306" w:rsidRPr="004B5DB1" w:rsidRDefault="008A3306" w:rsidP="008A3306">
      <w:pPr>
        <w:pStyle w:val="Heading4"/>
        <w:rPr>
          <w:rFonts w:cs="Arial"/>
        </w:rPr>
      </w:pPr>
      <w:r w:rsidRPr="004B5DB1">
        <w:rPr>
          <w:rFonts w:cs="Arial"/>
        </w:rPr>
        <w:t xml:space="preserve">State influence spills over, expanding </w:t>
      </w:r>
      <w:r w:rsidRPr="004B5DB1">
        <w:rPr>
          <w:rFonts w:cs="Arial"/>
          <w:u w:val="single"/>
        </w:rPr>
        <w:t>dual sovereignty</w:t>
      </w:r>
      <w:r w:rsidRPr="004B5DB1">
        <w:rPr>
          <w:rFonts w:cs="Arial"/>
        </w:rPr>
        <w:t xml:space="preserve"> in the face of Trump BUT the plan </w:t>
      </w:r>
      <w:r w:rsidRPr="004B5DB1">
        <w:rPr>
          <w:rFonts w:cs="Arial"/>
          <w:u w:val="single"/>
        </w:rPr>
        <w:t>statutorily</w:t>
      </w:r>
      <w:r w:rsidRPr="004B5DB1">
        <w:rPr>
          <w:rFonts w:cs="Arial"/>
        </w:rPr>
        <w:t xml:space="preserve"> </w:t>
      </w:r>
      <w:r w:rsidRPr="004B5DB1">
        <w:rPr>
          <w:rFonts w:cs="Arial"/>
          <w:u w:val="single"/>
        </w:rPr>
        <w:t>unwinds momentum</w:t>
      </w:r>
      <w:r w:rsidRPr="004B5DB1">
        <w:rPr>
          <w:rFonts w:cs="Arial"/>
        </w:rPr>
        <w:t>.</w:t>
      </w:r>
    </w:p>
    <w:p w14:paraId="5F234C0A" w14:textId="77777777" w:rsidR="008A3306" w:rsidRPr="004B5DB1" w:rsidRDefault="008A3306" w:rsidP="008A3306">
      <w:r w:rsidRPr="004B5DB1">
        <w:t xml:space="preserve">David </w:t>
      </w:r>
      <w:r w:rsidRPr="004B5DB1">
        <w:rPr>
          <w:rStyle w:val="Style13ptBold"/>
        </w:rPr>
        <w:t>Presslein 24</w:t>
      </w:r>
      <w:r w:rsidRPr="004B5DB1">
        <w:t>. Research Assistant at the Max Planck Institute for Social Law and Social Policy in Munich. He holds an LL.M. from Yale Law School. “Political Resistance and Two Dirty Words.” November 15, 2024. https://verfassungsblog.de/political-resistance-and-two-dirty-words/</w:t>
      </w:r>
    </w:p>
    <w:p w14:paraId="68290F9F" w14:textId="77777777" w:rsidR="008A3306" w:rsidRPr="004B5DB1" w:rsidRDefault="008A3306" w:rsidP="008A3306">
      <w:pPr>
        <w:rPr>
          <w:sz w:val="16"/>
        </w:rPr>
      </w:pPr>
      <w:r w:rsidRPr="004B5DB1">
        <w:rPr>
          <w:sz w:val="16"/>
        </w:rPr>
        <w:t xml:space="preserve">Although the </w:t>
      </w:r>
      <w:r w:rsidRPr="004B5DB1">
        <w:rPr>
          <w:rStyle w:val="StyleUnderline"/>
          <w:highlight w:val="cyan"/>
        </w:rPr>
        <w:t>States and the fed</w:t>
      </w:r>
      <w:r w:rsidRPr="004B5DB1">
        <w:rPr>
          <w:rStyle w:val="StyleUnderline"/>
        </w:rPr>
        <w:t>eral government formally act separately</w:t>
      </w:r>
      <w:r w:rsidRPr="004B5DB1">
        <w:rPr>
          <w:sz w:val="16"/>
        </w:rPr>
        <w:t xml:space="preserve">, in practice they often </w:t>
      </w:r>
      <w:r w:rsidRPr="004B5DB1">
        <w:rPr>
          <w:rStyle w:val="StyleUnderline"/>
        </w:rPr>
        <w:t xml:space="preserve">cooperate to </w:t>
      </w:r>
      <w:r w:rsidRPr="004B5DB1">
        <w:rPr>
          <w:rStyle w:val="StyleUnderline"/>
          <w:highlight w:val="cyan"/>
        </w:rPr>
        <w:t>administer joint programs</w:t>
      </w:r>
      <w:r w:rsidRPr="004B5DB1">
        <w:rPr>
          <w:sz w:val="16"/>
        </w:rPr>
        <w:t xml:space="preserve"> in what can be called “Intrastatutory Federalism”. </w:t>
      </w:r>
      <w:r w:rsidRPr="004B5DB1">
        <w:rPr>
          <w:rStyle w:val="StyleUnderline"/>
          <w:highlight w:val="cyan"/>
        </w:rPr>
        <w:t xml:space="preserve">The </w:t>
      </w:r>
      <w:r w:rsidRPr="004B5DB1">
        <w:rPr>
          <w:rStyle w:val="Emphasis"/>
          <w:highlight w:val="cyan"/>
        </w:rPr>
        <w:t>States</w:t>
      </w:r>
      <w:r w:rsidRPr="004B5DB1">
        <w:rPr>
          <w:sz w:val="16"/>
        </w:rPr>
        <w:t xml:space="preserve"> (and localities) have </w:t>
      </w:r>
      <w:r w:rsidRPr="004B5DB1">
        <w:rPr>
          <w:rStyle w:val="StyleUnderline"/>
        </w:rPr>
        <w:t xml:space="preserve">thus </w:t>
      </w:r>
      <w:r w:rsidRPr="00044EA1">
        <w:rPr>
          <w:rStyle w:val="Emphasis"/>
        </w:rPr>
        <w:t xml:space="preserve">considerable </w:t>
      </w:r>
      <w:r w:rsidRPr="004B5DB1">
        <w:rPr>
          <w:rStyle w:val="Emphasis"/>
          <w:highlight w:val="cyan"/>
        </w:rPr>
        <w:t>influence</w:t>
      </w:r>
      <w:r w:rsidRPr="00044EA1">
        <w:rPr>
          <w:rStyle w:val="StyleUnderline"/>
        </w:rPr>
        <w:t xml:space="preserve"> on the actual </w:t>
      </w:r>
      <w:r w:rsidRPr="004B5DB1">
        <w:rPr>
          <w:rStyle w:val="Emphasis"/>
          <w:highlight w:val="cyan"/>
        </w:rPr>
        <w:t>implementation</w:t>
      </w:r>
      <w:r w:rsidRPr="004B5DB1">
        <w:rPr>
          <w:rStyle w:val="StyleUnderline"/>
        </w:rPr>
        <w:t xml:space="preserve"> of federal measures and </w:t>
      </w:r>
      <w:r w:rsidRPr="004B5DB1">
        <w:rPr>
          <w:rStyle w:val="StyleUnderline"/>
          <w:highlight w:val="cyan"/>
        </w:rPr>
        <w:t>can (</w:t>
      </w:r>
      <w:r w:rsidRPr="004B5DB1">
        <w:rPr>
          <w:rStyle w:val="Emphasis"/>
          <w:highlight w:val="cyan"/>
        </w:rPr>
        <w:t>re-)shape</w:t>
      </w:r>
      <w:r w:rsidRPr="004B5DB1">
        <w:rPr>
          <w:rStyle w:val="StyleUnderline"/>
        </w:rPr>
        <w:t xml:space="preserve"> or block harmful </w:t>
      </w:r>
      <w:r w:rsidRPr="004B5DB1">
        <w:rPr>
          <w:rStyle w:val="StyleUnderline"/>
          <w:highlight w:val="cyan"/>
        </w:rPr>
        <w:t>programs</w:t>
      </w:r>
      <w:r w:rsidRPr="004B5DB1">
        <w:rPr>
          <w:rStyle w:val="StyleUnderline"/>
        </w:rPr>
        <w:t xml:space="preserve">, engaging in </w:t>
      </w:r>
      <w:r w:rsidRPr="004B5DB1">
        <w:rPr>
          <w:rStyle w:val="Emphasis"/>
          <w:highlight w:val="cyan"/>
        </w:rPr>
        <w:t>Uncooperative Federalism</w:t>
      </w:r>
      <w:r w:rsidRPr="004B5DB1">
        <w:rPr>
          <w:sz w:val="16"/>
        </w:rPr>
        <w:t xml:space="preserve">. </w:t>
      </w:r>
      <w:r w:rsidRPr="004B5DB1">
        <w:rPr>
          <w:rStyle w:val="StyleUnderline"/>
        </w:rPr>
        <w:t xml:space="preserve">Through disaggregation of political bodies and diffusion of power, </w:t>
      </w:r>
      <w:r w:rsidRPr="004B5DB1">
        <w:rPr>
          <w:rStyle w:val="StyleUnderline"/>
          <w:highlight w:val="cyan"/>
        </w:rPr>
        <w:t>national minorities</w:t>
      </w:r>
      <w:r w:rsidRPr="004B5DB1">
        <w:rPr>
          <w:rStyle w:val="StyleUnderline"/>
        </w:rPr>
        <w:t xml:space="preserve"> can </w:t>
      </w:r>
      <w:r w:rsidRPr="004B5DB1">
        <w:rPr>
          <w:rStyle w:val="StyleUnderline"/>
          <w:highlight w:val="cyan"/>
        </w:rPr>
        <w:t>become local majorities</w:t>
      </w:r>
      <w:r w:rsidRPr="004B5DB1">
        <w:rPr>
          <w:sz w:val="16"/>
        </w:rPr>
        <w:t xml:space="preserve"> and shape policy themselves, thereby </w:t>
      </w:r>
      <w:r w:rsidRPr="004B5DB1">
        <w:rPr>
          <w:rStyle w:val="StyleUnderline"/>
        </w:rPr>
        <w:t>dissenting by deciding</w:t>
      </w:r>
      <w:r w:rsidRPr="004B5DB1">
        <w:rPr>
          <w:sz w:val="16"/>
        </w:rPr>
        <w:t xml:space="preserve">. Furthermore, local communities offer the opportunity to establish their own programs at a local level and strengthen their case in opposition to federal policies – </w:t>
      </w:r>
      <w:r w:rsidRPr="004B5DB1">
        <w:rPr>
          <w:rStyle w:val="StyleUnderline"/>
        </w:rPr>
        <w:t xml:space="preserve">it is </w:t>
      </w:r>
      <w:r w:rsidRPr="00044EA1">
        <w:rPr>
          <w:rStyle w:val="Emphasis"/>
        </w:rPr>
        <w:t>easier</w:t>
      </w:r>
      <w:r w:rsidRPr="00044EA1">
        <w:rPr>
          <w:rStyle w:val="StyleUnderline"/>
        </w:rPr>
        <w:t xml:space="preserve"> to argue if you can point to </w:t>
      </w:r>
      <w:r w:rsidRPr="00044EA1">
        <w:rPr>
          <w:rStyle w:val="Emphasis"/>
        </w:rPr>
        <w:t>concrete</w:t>
      </w:r>
      <w:r w:rsidRPr="00044EA1">
        <w:rPr>
          <w:rStyle w:val="StyleUnderline"/>
        </w:rPr>
        <w:t xml:space="preserve">, well-functioning </w:t>
      </w:r>
      <w:r w:rsidRPr="004B5DB1">
        <w:rPr>
          <w:rStyle w:val="Emphasis"/>
          <w:highlight w:val="cyan"/>
        </w:rPr>
        <w:t>practical examples</w:t>
      </w:r>
      <w:r w:rsidRPr="004B5DB1">
        <w:rPr>
          <w:rStyle w:val="StyleUnderline"/>
        </w:rPr>
        <w:t>. That way</w:t>
      </w:r>
      <w:r w:rsidRPr="004B5DB1">
        <w:rPr>
          <w:sz w:val="16"/>
        </w:rPr>
        <w:t xml:space="preserve">, they can also work to protect individual rights – federalism and rights </w:t>
      </w:r>
      <w:r w:rsidRPr="004B5DB1">
        <w:rPr>
          <w:rStyle w:val="StyleUnderline"/>
          <w:highlight w:val="cyan"/>
        </w:rPr>
        <w:t>work as “interlocking gears</w:t>
      </w:r>
      <w:r w:rsidRPr="004B5DB1">
        <w:rPr>
          <w:sz w:val="16"/>
        </w:rPr>
        <w:t xml:space="preserve">”. Such a </w:t>
      </w:r>
      <w:r w:rsidRPr="004B5DB1">
        <w:rPr>
          <w:rStyle w:val="StyleUnderline"/>
          <w:highlight w:val="cyan"/>
        </w:rPr>
        <w:t>comprehensive account</w:t>
      </w:r>
      <w:r w:rsidRPr="004B5DB1">
        <w:rPr>
          <w:sz w:val="16"/>
        </w:rPr>
        <w:t xml:space="preserve"> of federalism can </w:t>
      </w:r>
      <w:r w:rsidRPr="004B5DB1">
        <w:rPr>
          <w:rStyle w:val="StyleUnderline"/>
        </w:rPr>
        <w:t>help Democrats understand its progressive potential</w:t>
      </w:r>
      <w:r w:rsidRPr="004B5DB1">
        <w:rPr>
          <w:sz w:val="16"/>
        </w:rPr>
        <w:t xml:space="preserve"> and adapt accordingly. As Gerken argues, this </w:t>
      </w:r>
      <w:r w:rsidRPr="004B5DB1">
        <w:rPr>
          <w:rStyle w:val="StyleUnderline"/>
          <w:highlight w:val="cyan"/>
        </w:rPr>
        <w:t xml:space="preserve">proves </w:t>
      </w:r>
      <w:r w:rsidRPr="004B5DB1">
        <w:rPr>
          <w:rStyle w:val="Emphasis"/>
          <w:highlight w:val="cyan"/>
        </w:rPr>
        <w:t>more useful</w:t>
      </w:r>
      <w:r w:rsidRPr="004B5DB1">
        <w:rPr>
          <w:rStyle w:val="StyleUnderline"/>
        </w:rPr>
        <w:t xml:space="preserve"> against the Trump Administration</w:t>
      </w:r>
      <w:r w:rsidRPr="004B5DB1">
        <w:rPr>
          <w:sz w:val="16"/>
        </w:rPr>
        <w:t xml:space="preserve"> than arguments relying on sovereignty (see here, here, or here).</w:t>
      </w:r>
    </w:p>
    <w:p w14:paraId="0A49277F" w14:textId="77777777" w:rsidR="008A3306" w:rsidRPr="004B5DB1" w:rsidRDefault="008A3306" w:rsidP="008A3306">
      <w:pPr>
        <w:rPr>
          <w:sz w:val="16"/>
        </w:rPr>
      </w:pPr>
      <w:r w:rsidRPr="004B5DB1">
        <w:rPr>
          <w:sz w:val="16"/>
        </w:rPr>
        <w:t>Doctrinal Routes and The Dirty S-Word: Nevertheless, sovereignty has merits for progressive purposes as well (for somewhat similar arguments during the first Trump administration c.f., here, here, or here). More specifically, it is time to turn the Supreme Court’s recent doctrinal innovations during its “Federalism Revolution” against their conservative creators. Three examples illustrate my point:</w:t>
      </w:r>
    </w:p>
    <w:p w14:paraId="337CF9B8" w14:textId="77777777" w:rsidR="008A3306" w:rsidRPr="004B5DB1" w:rsidRDefault="008A3306" w:rsidP="008A3306">
      <w:pPr>
        <w:rPr>
          <w:sz w:val="16"/>
        </w:rPr>
      </w:pPr>
      <w:r w:rsidRPr="004B5DB1">
        <w:rPr>
          <w:sz w:val="16"/>
        </w:rPr>
        <w:t xml:space="preserve">First in line is the </w:t>
      </w:r>
      <w:r w:rsidRPr="004B5DB1">
        <w:rPr>
          <w:rStyle w:val="StyleUnderline"/>
          <w:highlight w:val="cyan"/>
        </w:rPr>
        <w:t>Anti-Commandeering</w:t>
      </w:r>
      <w:r w:rsidRPr="004B5DB1">
        <w:rPr>
          <w:rStyle w:val="StyleUnderline"/>
        </w:rPr>
        <w:t xml:space="preserve"> Doctrine</w:t>
      </w:r>
      <w:r w:rsidRPr="004B5DB1">
        <w:rPr>
          <w:sz w:val="16"/>
        </w:rPr>
        <w:t xml:space="preserve">. The </w:t>
      </w:r>
      <w:r w:rsidRPr="004B5DB1">
        <w:rPr>
          <w:rStyle w:val="StyleUnderline"/>
        </w:rPr>
        <w:t>U.S. Constitution formally envisions a dual system in which the federal and state levels administer their own laws independently</w:t>
      </w:r>
      <w:r w:rsidRPr="004B5DB1">
        <w:rPr>
          <w:sz w:val="16"/>
        </w:rPr>
        <w:t xml:space="preserve">. The Court built on this by prohibiting the federal government from directing the States’ legislative and executive branches to implement federal programs (New York v. United States; Printz v. United States). While the Anti-Commandeering Doctrine has often hampered progressive policies like gun control, it </w:t>
      </w:r>
      <w:r w:rsidRPr="004B5DB1">
        <w:rPr>
          <w:rStyle w:val="StyleUnderline"/>
        </w:rPr>
        <w:t xml:space="preserve">can now </w:t>
      </w:r>
      <w:r w:rsidRPr="004B5DB1">
        <w:rPr>
          <w:rStyle w:val="StyleUnderline"/>
          <w:highlight w:val="cyan"/>
        </w:rPr>
        <w:t>foreclose attempts</w:t>
      </w:r>
      <w:r w:rsidRPr="004B5DB1">
        <w:rPr>
          <w:rStyle w:val="StyleUnderline"/>
        </w:rPr>
        <w:t xml:space="preserve"> by the Trump administration </w:t>
      </w:r>
      <w:r w:rsidRPr="004B5DB1">
        <w:rPr>
          <w:rStyle w:val="StyleUnderline"/>
          <w:highlight w:val="cyan"/>
        </w:rPr>
        <w:t xml:space="preserve">to </w:t>
      </w:r>
      <w:r w:rsidRPr="004B5DB1">
        <w:rPr>
          <w:rStyle w:val="Emphasis"/>
          <w:highlight w:val="cyan"/>
        </w:rPr>
        <w:t>force</w:t>
      </w:r>
      <w:r w:rsidRPr="004B5DB1">
        <w:rPr>
          <w:rStyle w:val="StyleUnderline"/>
          <w:highlight w:val="cyan"/>
        </w:rPr>
        <w:t xml:space="preserve"> the States to enact its policies</w:t>
      </w:r>
      <w:r w:rsidRPr="004B5DB1">
        <w:rPr>
          <w:sz w:val="16"/>
        </w:rPr>
        <w:t>.</w:t>
      </w:r>
    </w:p>
    <w:p w14:paraId="5C84E5BA" w14:textId="77777777" w:rsidR="008A3306" w:rsidRPr="004B5DB1" w:rsidRDefault="008A3306" w:rsidP="008A3306">
      <w:pPr>
        <w:rPr>
          <w:sz w:val="16"/>
        </w:rPr>
      </w:pPr>
      <w:r w:rsidRPr="004B5DB1">
        <w:rPr>
          <w:sz w:val="16"/>
        </w:rPr>
        <w:t xml:space="preserve">The </w:t>
      </w:r>
      <w:r w:rsidRPr="004B5DB1">
        <w:rPr>
          <w:rStyle w:val="StyleUnderline"/>
        </w:rPr>
        <w:t>Anti-Coercion Doctrine heads in a similar direction</w:t>
      </w:r>
      <w:r w:rsidRPr="004B5DB1">
        <w:rPr>
          <w:sz w:val="16"/>
        </w:rPr>
        <w:t xml:space="preserve">. Since the federal government has limited or no competence in several policy areas like healthcare, it can only use its spending powers to financially induce the States to enact desired policies. However, the Supreme Court has set certain limits. In particular, Congress cannot coerce States into enacting these policies via large financial offers and/or sanctions (South Dakota v. Dole; NFIB v. Sebelius). The </w:t>
      </w:r>
      <w:r w:rsidRPr="004B5DB1">
        <w:rPr>
          <w:rStyle w:val="Emphasis"/>
          <w:highlight w:val="cyan"/>
        </w:rPr>
        <w:t>Anti-Coercion</w:t>
      </w:r>
      <w:r w:rsidRPr="004B5DB1">
        <w:rPr>
          <w:rStyle w:val="StyleUnderline"/>
        </w:rPr>
        <w:t xml:space="preserve"> Doctrine can therefore block coercive Republican effor</w:t>
      </w:r>
      <w:r w:rsidRPr="004B5DB1">
        <w:rPr>
          <w:sz w:val="16"/>
        </w:rPr>
        <w:t>ts (for a first, albeit unsuccessful attempt, see State of New York v. Yellen and here).</w:t>
      </w:r>
    </w:p>
    <w:p w14:paraId="716E0143" w14:textId="77777777" w:rsidR="008A3306" w:rsidRPr="004B5DB1" w:rsidRDefault="008A3306" w:rsidP="008A3306">
      <w:pPr>
        <w:rPr>
          <w:sz w:val="16"/>
        </w:rPr>
      </w:pPr>
      <w:r w:rsidRPr="004B5DB1">
        <w:rPr>
          <w:sz w:val="16"/>
        </w:rPr>
        <w:t xml:space="preserve">A third candidate is the </w:t>
      </w:r>
      <w:r w:rsidRPr="004B5DB1">
        <w:rPr>
          <w:rStyle w:val="Emphasis"/>
          <w:highlight w:val="cyan"/>
        </w:rPr>
        <w:t>Equal Sovereignty</w:t>
      </w:r>
      <w:r w:rsidRPr="004B5DB1">
        <w:rPr>
          <w:rStyle w:val="StyleUnderline"/>
        </w:rPr>
        <w:t xml:space="preserve"> Doctrine</w:t>
      </w:r>
      <w:r w:rsidRPr="004B5DB1">
        <w:rPr>
          <w:sz w:val="16"/>
        </w:rPr>
        <w:t xml:space="preserve">, established in Shelby County v. Holder. Here, the Supreme Court declared Section 4(b) of the Voting Rights Act of 1965 unconstitutional. The law had established a formula under which States with a historical track record of voting rights discrimination were subject to an oversight procedure. It therefore only targeted some States and </w:t>
      </w:r>
      <w:r w:rsidRPr="004B5DB1">
        <w:rPr>
          <w:rStyle w:val="StyleUnderline"/>
        </w:rPr>
        <w:t>severely</w:t>
      </w:r>
      <w:r w:rsidRPr="004B5DB1">
        <w:rPr>
          <w:rStyle w:val="StyleUnderline"/>
          <w:highlight w:val="cyan"/>
        </w:rPr>
        <w:t xml:space="preserve"> restricted</w:t>
      </w:r>
      <w:r w:rsidRPr="004B5DB1">
        <w:rPr>
          <w:rStyle w:val="StyleUnderline"/>
        </w:rPr>
        <w:t xml:space="preserve"> their </w:t>
      </w:r>
      <w:r w:rsidRPr="004B5DB1">
        <w:rPr>
          <w:rStyle w:val="StyleUnderline"/>
          <w:highlight w:val="cyan"/>
        </w:rPr>
        <w:t xml:space="preserve">capacity to </w:t>
      </w:r>
      <w:r w:rsidRPr="004B5DB1">
        <w:rPr>
          <w:rStyle w:val="Emphasis"/>
          <w:highlight w:val="cyan"/>
        </w:rPr>
        <w:t>regulate</w:t>
      </w:r>
      <w:r w:rsidRPr="004B5DB1">
        <w:rPr>
          <w:sz w:val="16"/>
        </w:rPr>
        <w:t xml:space="preserve"> elections as part of their right to self-government. The Court </w:t>
      </w:r>
      <w:r w:rsidRPr="004B5DB1">
        <w:rPr>
          <w:sz w:val="16"/>
        </w:rPr>
        <w:lastRenderedPageBreak/>
        <w:t xml:space="preserve">therefore demanded that such unequal treatment among the States be sufficiently justified. Considering the progress in the fight against voting discriminations, the Court deemed the differentiation no longer justified and declared § 4(b) VRA unconstitutional. As expected, however, this lead to a resurgence of voting discriminations which have also impacted the current presidential election. The ruling is one of many in which the Supreme Court has undermined minority voting rights and faced heavy criticism, also with regards to the previously unknown Equal Sovereignty Doctrine (see the dissent by “The Notorious RBG”). It is viewed as emblematic of the Roberts Court’s blind spot for racism and its elevation of States’ rights over individual rights (see, here, here, or here). But that need not be the case going forward: like the </w:t>
      </w:r>
      <w:r w:rsidRPr="004B5DB1">
        <w:rPr>
          <w:rStyle w:val="StyleUnderline"/>
        </w:rPr>
        <w:t>general principle of equality</w:t>
      </w:r>
      <w:r w:rsidRPr="004B5DB1">
        <w:rPr>
          <w:sz w:val="16"/>
        </w:rPr>
        <w:t>, the Equal Sovereignty Doctrine is value-neutral and can be used for progressive purposes. Recently, Hayes proposed using it as a basis to include territories like Puerto Rico. Should the Trump administration target Democrat States, the Equal Sovereignty Doctrine is the way to go. A first glimpse of this defense was on display in the plaintiff’s motion in State of New York v. Wolf, where the first Trump administration tried to force only New York to change its immigration laws by making interstate travels more difficult for New York citizens. The issue was resolved on other grounds, but the Equal Sovereignty Doctrine supported New York’s cause just as well (see also here).</w:t>
      </w:r>
    </w:p>
    <w:p w14:paraId="24334860" w14:textId="77777777" w:rsidR="008A3306" w:rsidRPr="004B5DB1" w:rsidRDefault="008A3306" w:rsidP="008A3306">
      <w:pPr>
        <w:rPr>
          <w:sz w:val="16"/>
        </w:rPr>
      </w:pPr>
      <w:r w:rsidRPr="004B5DB1">
        <w:rPr>
          <w:sz w:val="16"/>
        </w:rPr>
        <w:t xml:space="preserve">These </w:t>
      </w:r>
      <w:r w:rsidRPr="004B5DB1">
        <w:rPr>
          <w:rStyle w:val="StyleUnderline"/>
          <w:highlight w:val="cyan"/>
        </w:rPr>
        <w:t>examples are</w:t>
      </w:r>
      <w:r w:rsidRPr="004B5DB1">
        <w:rPr>
          <w:rStyle w:val="StyleUnderline"/>
        </w:rPr>
        <w:t xml:space="preserve"> merely the </w:t>
      </w:r>
      <w:r w:rsidRPr="004B5DB1">
        <w:rPr>
          <w:rStyle w:val="StyleUnderline"/>
          <w:highlight w:val="cyan"/>
        </w:rPr>
        <w:t>tip of the iceberg</w:t>
      </w:r>
      <w:r w:rsidRPr="004B5DB1">
        <w:rPr>
          <w:sz w:val="16"/>
        </w:rPr>
        <w:t xml:space="preserve">. There are </w:t>
      </w:r>
      <w:r w:rsidRPr="004B5DB1">
        <w:rPr>
          <w:rStyle w:val="StyleUnderline"/>
        </w:rPr>
        <w:t xml:space="preserve">more ways to </w:t>
      </w:r>
      <w:r w:rsidRPr="004B5DB1">
        <w:rPr>
          <w:rStyle w:val="StyleUnderline"/>
          <w:highlight w:val="cyan"/>
        </w:rPr>
        <w:t>defy an excessive federal government</w:t>
      </w:r>
      <w:r w:rsidRPr="004B5DB1">
        <w:rPr>
          <w:rStyle w:val="StyleUnderline"/>
        </w:rPr>
        <w:t xml:space="preserve"> and more </w:t>
      </w:r>
      <w:r w:rsidRPr="004B5DB1">
        <w:rPr>
          <w:rStyle w:val="StyleUnderline"/>
          <w:highlight w:val="cyan"/>
        </w:rPr>
        <w:t>doctrines</w:t>
      </w:r>
      <w:r w:rsidRPr="004B5DB1">
        <w:rPr>
          <w:rStyle w:val="StyleUnderline"/>
        </w:rPr>
        <w:t xml:space="preserve"> that </w:t>
      </w:r>
      <w:r w:rsidRPr="004B5DB1">
        <w:rPr>
          <w:rStyle w:val="StyleUnderline"/>
          <w:highlight w:val="cyan"/>
        </w:rPr>
        <w:t>await</w:t>
      </w:r>
      <w:r w:rsidRPr="004B5DB1">
        <w:rPr>
          <w:rStyle w:val="StyleUnderline"/>
        </w:rPr>
        <w:t xml:space="preserve"> a </w:t>
      </w:r>
      <w:r w:rsidRPr="004B5DB1">
        <w:rPr>
          <w:rStyle w:val="Emphasis"/>
          <w:highlight w:val="cyan"/>
        </w:rPr>
        <w:t>progressive reframing</w:t>
      </w:r>
      <w:r w:rsidRPr="004B5DB1">
        <w:rPr>
          <w:sz w:val="16"/>
        </w:rPr>
        <w:t>. In fact, we are already witnessing first steps in this direction: California Governor Gavin Newsom has declared that his administration will enhance its efforts to protect reproductive rights and the environment, among others. It intends to improve and solidify current legislation and to redirect budgets to facilitate bringing claims against federal actions. This embraces both the federalism and the sovereignty strategies outlined here. Indeed, Newsom emphasized the importance of federalism for preserving the Constitution – causing another Trump tirade.</w:t>
      </w:r>
    </w:p>
    <w:p w14:paraId="5E6C470A" w14:textId="77777777" w:rsidR="008A3306" w:rsidRPr="004B5DB1" w:rsidRDefault="008A3306" w:rsidP="008A3306">
      <w:pPr>
        <w:rPr>
          <w:sz w:val="16"/>
        </w:rPr>
      </w:pPr>
      <w:r w:rsidRPr="004B5DB1">
        <w:rPr>
          <w:sz w:val="16"/>
        </w:rPr>
        <w:t>Not So Dirty After All?</w:t>
      </w:r>
    </w:p>
    <w:p w14:paraId="7AEE455D" w14:textId="77777777" w:rsidR="008A3306" w:rsidRPr="004B5DB1" w:rsidRDefault="008A3306" w:rsidP="008A3306">
      <w:pPr>
        <w:rPr>
          <w:sz w:val="16"/>
        </w:rPr>
      </w:pPr>
      <w:r w:rsidRPr="004B5DB1">
        <w:rPr>
          <w:rStyle w:val="StyleUnderline"/>
          <w:highlight w:val="cyan"/>
        </w:rPr>
        <w:t>Trump’s second term</w:t>
      </w:r>
      <w:r w:rsidRPr="004B5DB1">
        <w:rPr>
          <w:rStyle w:val="StyleUnderline"/>
        </w:rPr>
        <w:t xml:space="preserve"> will be a </w:t>
      </w:r>
      <w:r w:rsidRPr="004B5DB1">
        <w:rPr>
          <w:rStyle w:val="StyleUnderline"/>
          <w:highlight w:val="cyan"/>
        </w:rPr>
        <w:t>challenge for</w:t>
      </w:r>
      <w:r w:rsidRPr="004B5DB1">
        <w:rPr>
          <w:rStyle w:val="StyleUnderline"/>
        </w:rPr>
        <w:t xml:space="preserve"> the international legal order, American </w:t>
      </w:r>
      <w:r w:rsidRPr="004B5DB1">
        <w:rPr>
          <w:rStyle w:val="StyleUnderline"/>
          <w:highlight w:val="cyan"/>
        </w:rPr>
        <w:t>democracy</w:t>
      </w:r>
      <w:r w:rsidRPr="004B5DB1">
        <w:rPr>
          <w:rStyle w:val="StyleUnderline"/>
        </w:rPr>
        <w:t xml:space="preserve">, and fundamental rights, particularly of the most vulnerable. It is the </w:t>
      </w:r>
      <w:r w:rsidRPr="004B5DB1">
        <w:rPr>
          <w:rStyle w:val="StyleUnderline"/>
          <w:highlight w:val="cyan"/>
        </w:rPr>
        <w:t xml:space="preserve">Democrats’ task to </w:t>
      </w:r>
      <w:r w:rsidRPr="004B5DB1">
        <w:rPr>
          <w:rStyle w:val="Emphasis"/>
          <w:highlight w:val="cyan"/>
        </w:rPr>
        <w:t>step up</w:t>
      </w:r>
      <w:r w:rsidRPr="004B5DB1">
        <w:rPr>
          <w:rStyle w:val="StyleUnderline"/>
        </w:rPr>
        <w:t xml:space="preserve"> and alleviate the worst consequences</w:t>
      </w:r>
      <w:r w:rsidRPr="004B5DB1">
        <w:rPr>
          <w:sz w:val="16"/>
        </w:rPr>
        <w:t xml:space="preserve"> of a MAGA federal government.</w:t>
      </w:r>
    </w:p>
    <w:p w14:paraId="21E7EEDB" w14:textId="77777777" w:rsidR="008A3306" w:rsidRPr="004B5DB1" w:rsidRDefault="008A3306" w:rsidP="008A3306">
      <w:pPr>
        <w:pStyle w:val="Heading4"/>
        <w:rPr>
          <w:rFonts w:cs="Arial"/>
        </w:rPr>
      </w:pPr>
      <w:r w:rsidRPr="004B5DB1">
        <w:rPr>
          <w:rFonts w:cs="Arial"/>
          <w:u w:val="single"/>
        </w:rPr>
        <w:t>Dual sovereignty</w:t>
      </w:r>
      <w:r w:rsidRPr="004B5DB1">
        <w:rPr>
          <w:rFonts w:cs="Arial"/>
        </w:rPr>
        <w:t xml:space="preserve"> ensures a </w:t>
      </w:r>
      <w:r w:rsidRPr="004B5DB1">
        <w:rPr>
          <w:rFonts w:cs="Arial"/>
          <w:u w:val="single"/>
        </w:rPr>
        <w:t>flexible</w:t>
      </w:r>
      <w:r w:rsidRPr="004B5DB1">
        <w:rPr>
          <w:rFonts w:cs="Arial"/>
        </w:rPr>
        <w:t xml:space="preserve"> regulatory ecosystem necessary to check countless </w:t>
      </w:r>
      <w:r w:rsidRPr="004B5DB1">
        <w:rPr>
          <w:rFonts w:cs="Arial"/>
          <w:u w:val="single"/>
        </w:rPr>
        <w:t>existential threats</w:t>
      </w:r>
      <w:r w:rsidRPr="004B5DB1">
        <w:rPr>
          <w:rFonts w:cs="Arial"/>
        </w:rPr>
        <w:t xml:space="preserve">. Else, Trump locks in </w:t>
      </w:r>
      <w:r w:rsidRPr="004B5DB1">
        <w:rPr>
          <w:rFonts w:cs="Arial"/>
          <w:u w:val="single"/>
        </w:rPr>
        <w:t>disease</w:t>
      </w:r>
      <w:r w:rsidRPr="004B5DB1">
        <w:rPr>
          <w:rFonts w:cs="Arial"/>
        </w:rPr>
        <w:t xml:space="preserve">, </w:t>
      </w:r>
      <w:r w:rsidRPr="004B5DB1">
        <w:rPr>
          <w:rFonts w:cs="Arial"/>
          <w:u w:val="single"/>
        </w:rPr>
        <w:t>nuclear war</w:t>
      </w:r>
      <w:r w:rsidRPr="004B5DB1">
        <w:rPr>
          <w:rFonts w:cs="Arial"/>
        </w:rPr>
        <w:t xml:space="preserve">, and existential </w:t>
      </w:r>
      <w:r w:rsidRPr="004B5DB1">
        <w:rPr>
          <w:rFonts w:cs="Arial"/>
          <w:u w:val="single"/>
        </w:rPr>
        <w:t>emerging tech</w:t>
      </w:r>
      <w:r w:rsidRPr="004B5DB1">
        <w:rPr>
          <w:rFonts w:cs="Arial"/>
        </w:rPr>
        <w:t>.</w:t>
      </w:r>
    </w:p>
    <w:p w14:paraId="59C31AF4" w14:textId="77777777" w:rsidR="008A3306" w:rsidRPr="004B5DB1" w:rsidRDefault="008A3306" w:rsidP="008A3306">
      <w:r w:rsidRPr="004B5DB1">
        <w:t xml:space="preserve">Charles </w:t>
      </w:r>
      <w:r w:rsidRPr="004B5DB1">
        <w:rPr>
          <w:rStyle w:val="Style13ptBold"/>
        </w:rPr>
        <w:t>Weiss 22</w:t>
      </w:r>
      <w:r w:rsidRPr="004B5DB1">
        <w:t>.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Survival Nexus: Science, Technology, and World Affairs, “Playing with Fire,” Ch. 13. https://academic.oup.com/book/39185</w:t>
      </w:r>
    </w:p>
    <w:p w14:paraId="2CEDE2DA" w14:textId="77777777" w:rsidR="008A3306" w:rsidRPr="004B5DB1" w:rsidRDefault="008A3306" w:rsidP="008A3306">
      <w:pPr>
        <w:rPr>
          <w:sz w:val="16"/>
        </w:rPr>
      </w:pPr>
      <w:r w:rsidRPr="004B5DB1">
        <w:rPr>
          <w:rStyle w:val="StyleUnderline"/>
        </w:rPr>
        <w:t>We are</w:t>
      </w:r>
      <w:r w:rsidRPr="004B5DB1">
        <w:rPr>
          <w:sz w:val="16"/>
        </w:rPr>
        <w:t xml:space="preserve"> needlessly </w:t>
      </w:r>
      <w:r w:rsidRPr="004B5DB1">
        <w:rPr>
          <w:rStyle w:val="StyleUnderline"/>
        </w:rPr>
        <w:t xml:space="preserve">allowing </w:t>
      </w:r>
      <w:r w:rsidRPr="004B5DB1">
        <w:rPr>
          <w:rStyle w:val="Emphasis"/>
          <w:highlight w:val="cyan"/>
        </w:rPr>
        <w:t>tech</w:t>
      </w:r>
      <w:r w:rsidRPr="004B5DB1">
        <w:rPr>
          <w:sz w:val="16"/>
        </w:rPr>
        <w:t xml:space="preserve">nology </w:t>
      </w:r>
      <w:r w:rsidRPr="004B5DB1">
        <w:rPr>
          <w:rStyle w:val="StyleUnderline"/>
        </w:rPr>
        <w:t xml:space="preserve">to </w:t>
      </w:r>
      <w:r w:rsidRPr="004B5DB1">
        <w:rPr>
          <w:rStyle w:val="StyleUnderline"/>
          <w:highlight w:val="cyan"/>
        </w:rPr>
        <w:t>take the world to</w:t>
      </w:r>
      <w:r w:rsidRPr="004B5DB1">
        <w:rPr>
          <w:rStyle w:val="StyleUnderline"/>
        </w:rPr>
        <w:t xml:space="preserve"> the </w:t>
      </w:r>
      <w:r w:rsidRPr="004B5DB1">
        <w:rPr>
          <w:rStyle w:val="Emphasis"/>
        </w:rPr>
        <w:t xml:space="preserve">brink of </w:t>
      </w:r>
      <w:r w:rsidRPr="004B5DB1">
        <w:rPr>
          <w:rStyle w:val="Emphasis"/>
          <w:highlight w:val="cyan"/>
        </w:rPr>
        <w:t>disasters</w:t>
      </w:r>
      <w:r w:rsidRPr="004B5DB1">
        <w:rPr>
          <w:rStyle w:val="StyleUnderline"/>
          <w:highlight w:val="cyan"/>
        </w:rPr>
        <w:t xml:space="preserve"> from</w:t>
      </w:r>
      <w:r w:rsidRPr="004B5DB1">
        <w:rPr>
          <w:sz w:val="16"/>
        </w:rPr>
        <w:t xml:space="preserve"> accidental </w:t>
      </w:r>
      <w:r w:rsidRPr="004B5DB1">
        <w:rPr>
          <w:rStyle w:val="Emphasis"/>
          <w:highlight w:val="cyan"/>
        </w:rPr>
        <w:t>climate</w:t>
      </w:r>
      <w:r w:rsidRPr="004B5DB1">
        <w:rPr>
          <w:sz w:val="16"/>
        </w:rPr>
        <w:t xml:space="preserve"> disruption, </w:t>
      </w:r>
      <w:r w:rsidRPr="004B5DB1">
        <w:rPr>
          <w:rStyle w:val="Emphasis"/>
          <w:highlight w:val="cyan"/>
        </w:rPr>
        <w:t>nuclear war</w:t>
      </w:r>
      <w:r w:rsidRPr="004B5DB1">
        <w:rPr>
          <w:rStyle w:val="StyleUnderline"/>
          <w:highlight w:val="cyan"/>
        </w:rPr>
        <w:t xml:space="preserve">, and </w:t>
      </w:r>
      <w:r w:rsidRPr="004B5DB1">
        <w:rPr>
          <w:rStyle w:val="Emphasis"/>
          <w:highlight w:val="cyan"/>
        </w:rPr>
        <w:t>pandemics</w:t>
      </w:r>
      <w:r w:rsidRPr="004B5DB1">
        <w:rPr>
          <w:rStyle w:val="StyleUnderline"/>
        </w:rPr>
        <w:t>— at the same time that we are</w:t>
      </w:r>
      <w:r w:rsidRPr="004B5DB1">
        <w:rPr>
          <w:sz w:val="16"/>
        </w:rPr>
        <w:t xml:space="preserve"> </w:t>
      </w:r>
      <w:r w:rsidRPr="004B5DB1">
        <w:rPr>
          <w:rStyle w:val="StyleUnderline"/>
        </w:rPr>
        <w:t xml:space="preserve">allowing </w:t>
      </w:r>
      <w:r w:rsidRPr="004B5DB1">
        <w:rPr>
          <w:rStyle w:val="StyleUnderline"/>
          <w:highlight w:val="cyan"/>
        </w:rPr>
        <w:t xml:space="preserve">the </w:t>
      </w:r>
      <w:r w:rsidRPr="004B5DB1">
        <w:rPr>
          <w:rStyle w:val="Emphasis"/>
          <w:highlight w:val="cyan"/>
        </w:rPr>
        <w:t>means</w:t>
      </w:r>
      <w:r w:rsidRPr="004B5DB1">
        <w:rPr>
          <w:rStyle w:val="StyleUnderline"/>
          <w:highlight w:val="cyan"/>
        </w:rPr>
        <w:t xml:space="preserve"> for </w:t>
      </w:r>
      <w:r w:rsidRPr="004B5DB1">
        <w:rPr>
          <w:rStyle w:val="Emphasis"/>
          <w:highlight w:val="cyan"/>
        </w:rPr>
        <w:t>controlling</w:t>
      </w:r>
      <w:r w:rsidRPr="004B5DB1">
        <w:rPr>
          <w:rStyle w:val="StyleUnderline"/>
          <w:highlight w:val="cyan"/>
        </w:rPr>
        <w:t xml:space="preserve"> these</w:t>
      </w:r>
      <w:r w:rsidRPr="004B5DB1">
        <w:rPr>
          <w:sz w:val="16"/>
        </w:rPr>
        <w:t xml:space="preserve"> technologies </w:t>
      </w:r>
      <w:r w:rsidRPr="004B5DB1">
        <w:rPr>
          <w:rStyle w:val="StyleUnderline"/>
        </w:rPr>
        <w:t>to</w:t>
      </w:r>
      <w:r w:rsidRPr="004B5DB1">
        <w:rPr>
          <w:sz w:val="16"/>
        </w:rPr>
        <w:t xml:space="preserve"> </w:t>
      </w:r>
      <w:r w:rsidRPr="004B5DB1">
        <w:rPr>
          <w:rStyle w:val="Emphasis"/>
          <w:highlight w:val="cyan"/>
        </w:rPr>
        <w:t>erode</w:t>
      </w:r>
      <w:r w:rsidRPr="004B5DB1">
        <w:rPr>
          <w:sz w:val="16"/>
        </w:rPr>
        <w:t xml:space="preserve">. In effect, </w:t>
      </w:r>
      <w:r w:rsidRPr="004B5DB1">
        <w:rPr>
          <w:rStyle w:val="StyleUnderline"/>
        </w:rPr>
        <w:t>we are edging</w:t>
      </w:r>
      <w:r w:rsidRPr="004B5DB1">
        <w:rPr>
          <w:sz w:val="16"/>
        </w:rPr>
        <w:t xml:space="preserve"> </w:t>
      </w:r>
      <w:r w:rsidRPr="004B5DB1">
        <w:rPr>
          <w:rStyle w:val="Emphasis"/>
        </w:rPr>
        <w:t>closer and closer</w:t>
      </w:r>
      <w:r w:rsidRPr="004B5DB1">
        <w:rPr>
          <w:sz w:val="16"/>
        </w:rPr>
        <w:t xml:space="preserve"> </w:t>
      </w:r>
      <w:r w:rsidRPr="004B5DB1">
        <w:rPr>
          <w:rStyle w:val="StyleUnderline"/>
        </w:rPr>
        <w:t xml:space="preserve">to </w:t>
      </w:r>
      <w:r w:rsidRPr="004B5DB1">
        <w:rPr>
          <w:rStyle w:val="Emphasis"/>
        </w:rPr>
        <w:t>cliffs</w:t>
      </w:r>
      <w:r w:rsidRPr="004B5DB1">
        <w:rPr>
          <w:rStyle w:val="StyleUnderline"/>
        </w:rPr>
        <w:t xml:space="preserve"> from which </w:t>
      </w:r>
      <w:r w:rsidRPr="004B5DB1">
        <w:rPr>
          <w:rStyle w:val="StyleUnderline"/>
          <w:highlight w:val="cyan"/>
        </w:rPr>
        <w:t>we have</w:t>
      </w:r>
      <w:r w:rsidRPr="004B5DB1">
        <w:rPr>
          <w:sz w:val="16"/>
          <w:highlight w:val="cyan"/>
        </w:rPr>
        <w:t xml:space="preserve"> </w:t>
      </w:r>
      <w:r w:rsidRPr="004B5DB1">
        <w:rPr>
          <w:rStyle w:val="Emphasis"/>
          <w:highlight w:val="cyan"/>
        </w:rPr>
        <w:t>removed</w:t>
      </w:r>
      <w:r w:rsidRPr="004B5DB1">
        <w:rPr>
          <w:sz w:val="16"/>
        </w:rPr>
        <w:t xml:space="preserve"> the </w:t>
      </w:r>
      <w:r w:rsidRPr="004B5DB1">
        <w:rPr>
          <w:rStyle w:val="Emphasis"/>
          <w:highlight w:val="cyan"/>
        </w:rPr>
        <w:t>guardrails</w:t>
      </w:r>
      <w:r w:rsidRPr="004B5DB1">
        <w:rPr>
          <w:rStyle w:val="StyleUnderline"/>
          <w:highlight w:val="cyan"/>
        </w:rPr>
        <w:t>. Fortunately, people</w:t>
      </w:r>
      <w:r w:rsidRPr="004B5DB1">
        <w:rPr>
          <w:rStyle w:val="StyleUnderline"/>
        </w:rPr>
        <w:t xml:space="preserve"> are beginning to</w:t>
      </w:r>
      <w:r w:rsidRPr="004B5DB1">
        <w:rPr>
          <w:sz w:val="16"/>
        </w:rPr>
        <w:t xml:space="preserve"> develop— or at least to </w:t>
      </w:r>
      <w:r w:rsidRPr="004B5DB1">
        <w:rPr>
          <w:rStyle w:val="Emphasis"/>
          <w:highlight w:val="cyan"/>
        </w:rPr>
        <w:t>think about</w:t>
      </w:r>
      <w:r w:rsidRPr="004B5DB1">
        <w:rPr>
          <w:rStyle w:val="StyleUnderline"/>
          <w:highlight w:val="cyan"/>
        </w:rPr>
        <w:t xml:space="preserve">— </w:t>
      </w:r>
      <w:r w:rsidRPr="004B5DB1">
        <w:rPr>
          <w:rStyle w:val="Emphasis"/>
          <w:highlight w:val="cyan"/>
        </w:rPr>
        <w:t>protections</w:t>
      </w:r>
      <w:r w:rsidRPr="004B5DB1">
        <w:rPr>
          <w:sz w:val="16"/>
        </w:rPr>
        <w:t xml:space="preserve"> </w:t>
      </w:r>
      <w:r w:rsidRPr="004B5DB1">
        <w:rPr>
          <w:rStyle w:val="StyleUnderline"/>
        </w:rPr>
        <w:t>against some of these dangers</w:t>
      </w:r>
      <w:r w:rsidRPr="004B5DB1">
        <w:rPr>
          <w:sz w:val="16"/>
        </w:rPr>
        <w:t>.</w:t>
      </w:r>
    </w:p>
    <w:p w14:paraId="3D24815D" w14:textId="77777777" w:rsidR="008A3306" w:rsidRPr="004B5DB1" w:rsidRDefault="008A3306" w:rsidP="008A3306">
      <w:pPr>
        <w:rPr>
          <w:sz w:val="16"/>
        </w:rPr>
      </w:pPr>
      <w:r w:rsidRPr="004B5DB1">
        <w:rPr>
          <w:sz w:val="16"/>
        </w:rPr>
        <w:t xml:space="preserve">A technology-based model of </w:t>
      </w:r>
      <w:r w:rsidRPr="004B5DB1">
        <w:rPr>
          <w:rStyle w:val="Emphasis"/>
          <w:highlight w:val="cyan"/>
        </w:rPr>
        <w:t>authoritarian</w:t>
      </w:r>
      <w:r w:rsidRPr="004B5DB1">
        <w:rPr>
          <w:rStyle w:val="StyleUnderline"/>
          <w:highlight w:val="cyan"/>
        </w:rPr>
        <w:t xml:space="preserve"> government</w:t>
      </w:r>
      <w:r w:rsidRPr="004B5DB1">
        <w:rPr>
          <w:sz w:val="16"/>
        </w:rPr>
        <w:t xml:space="preserve"> is being promoted and exported as a technological, economic, and </w:t>
      </w:r>
      <w:r w:rsidRPr="004B5DB1">
        <w:rPr>
          <w:rStyle w:val="StyleUnderline"/>
        </w:rPr>
        <w:t xml:space="preserve">political </w:t>
      </w:r>
      <w:r w:rsidRPr="004B5DB1">
        <w:rPr>
          <w:rStyle w:val="StyleUnderline"/>
          <w:highlight w:val="cyan"/>
        </w:rPr>
        <w:t>challenge to</w:t>
      </w:r>
      <w:r w:rsidRPr="004B5DB1">
        <w:rPr>
          <w:rStyle w:val="StyleUnderline"/>
        </w:rPr>
        <w:t xml:space="preserve"> Western </w:t>
      </w:r>
      <w:r w:rsidRPr="004B5DB1">
        <w:rPr>
          <w:rStyle w:val="Emphasis"/>
          <w:highlight w:val="cyan"/>
        </w:rPr>
        <w:t>liberal democracies</w:t>
      </w:r>
      <w:r w:rsidRPr="004B5DB1">
        <w:rPr>
          <w:sz w:val="16"/>
        </w:rPr>
        <w:t>.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3C83A128" w14:textId="77777777" w:rsidR="008A3306" w:rsidRPr="004B5DB1" w:rsidRDefault="008A3306" w:rsidP="008A3306">
      <w:pPr>
        <w:rPr>
          <w:sz w:val="16"/>
        </w:rPr>
      </w:pPr>
      <w:r w:rsidRPr="004B5DB1">
        <w:rPr>
          <w:sz w:val="16"/>
        </w:rPr>
        <w:t>Stimulating and Guiding Technological Change</w:t>
      </w:r>
    </w:p>
    <w:p w14:paraId="20CA433D" w14:textId="77777777" w:rsidR="008A3306" w:rsidRPr="004B5DB1" w:rsidRDefault="008A3306" w:rsidP="008A3306">
      <w:pPr>
        <w:rPr>
          <w:sz w:val="16"/>
        </w:rPr>
      </w:pPr>
      <w:r w:rsidRPr="004B5DB1">
        <w:rPr>
          <w:rStyle w:val="Emphasis"/>
        </w:rPr>
        <w:lastRenderedPageBreak/>
        <w:t>Science</w:t>
      </w:r>
      <w:r w:rsidRPr="004B5DB1">
        <w:rPr>
          <w:rStyle w:val="StyleUnderline"/>
        </w:rPr>
        <w:t xml:space="preserve"> and</w:t>
      </w:r>
      <w:r w:rsidRPr="004B5DB1">
        <w:rPr>
          <w:sz w:val="16"/>
        </w:rPr>
        <w:t xml:space="preserve"> </w:t>
      </w:r>
      <w:r w:rsidRPr="004B5DB1">
        <w:rPr>
          <w:rStyle w:val="Emphasis"/>
        </w:rPr>
        <w:t>tech</w:t>
      </w:r>
      <w:r w:rsidRPr="004B5DB1">
        <w:rPr>
          <w:sz w:val="16"/>
        </w:rPr>
        <w:t xml:space="preserve">nology </w:t>
      </w:r>
      <w:r w:rsidRPr="004B5DB1">
        <w:rPr>
          <w:rStyle w:val="StyleUnderline"/>
        </w:rPr>
        <w:t>have</w:t>
      </w:r>
      <w:r w:rsidRPr="004B5DB1">
        <w:rPr>
          <w:sz w:val="16"/>
        </w:rPr>
        <w:t xml:space="preserve"> </w:t>
      </w:r>
      <w:r w:rsidRPr="004B5DB1">
        <w:rPr>
          <w:rStyle w:val="Emphasis"/>
        </w:rPr>
        <w:t>much to contribute</w:t>
      </w:r>
      <w:r w:rsidRPr="004B5DB1">
        <w:rPr>
          <w:sz w:val="16"/>
        </w:rPr>
        <w:t xml:space="preserve"> </w:t>
      </w:r>
      <w:r w:rsidRPr="004B5DB1">
        <w:rPr>
          <w:rStyle w:val="StyleUnderline"/>
        </w:rPr>
        <w:t>to the resolution of all these issues. We need better scientific understanding</w:t>
      </w:r>
      <w:r w:rsidRPr="004B5DB1">
        <w:rPr>
          <w:sz w:val="16"/>
        </w:rPr>
        <w:t xml:space="preserve"> of the climate, of the ways in which diseases spread, and of the likely impact of gene drivers and geoengineering. </w:t>
      </w:r>
      <w:r w:rsidRPr="004B5DB1">
        <w:rPr>
          <w:rStyle w:val="StyleUnderline"/>
          <w:highlight w:val="cyan"/>
        </w:rPr>
        <w:t xml:space="preserve">We </w:t>
      </w:r>
      <w:r w:rsidRPr="004B5DB1">
        <w:rPr>
          <w:rStyle w:val="Emphasis"/>
          <w:highlight w:val="cyan"/>
        </w:rPr>
        <w:t>need</w:t>
      </w:r>
      <w:r w:rsidRPr="004B5DB1">
        <w:rPr>
          <w:sz w:val="16"/>
        </w:rPr>
        <w:t xml:space="preserve"> technological </w:t>
      </w:r>
      <w:r w:rsidRPr="004B5DB1">
        <w:rPr>
          <w:rStyle w:val="StyleUnderline"/>
          <w:highlight w:val="cyan"/>
        </w:rPr>
        <w:t>innovations</w:t>
      </w:r>
      <w:r w:rsidRPr="004B5DB1">
        <w:rPr>
          <w:sz w:val="16"/>
        </w:rPr>
        <w:t xml:space="preserve"> to prevent or cure non- communicable diseases, alleviate malnutrition, conserve resources, defend against cyberattack, and restructure our economies along more sustainable and equitable lines.</w:t>
      </w:r>
    </w:p>
    <w:p w14:paraId="0A824E7C" w14:textId="77777777" w:rsidR="008A3306" w:rsidRPr="004B5DB1" w:rsidRDefault="008A3306" w:rsidP="008A3306">
      <w:pPr>
        <w:rPr>
          <w:sz w:val="16"/>
        </w:rPr>
      </w:pPr>
      <w:r w:rsidRPr="004B5DB1">
        <w:rPr>
          <w:rStyle w:val="StyleUnderline"/>
          <w:highlight w:val="cyan"/>
        </w:rPr>
        <w:t>But</w:t>
      </w:r>
      <w:r w:rsidRPr="004B5DB1">
        <w:rPr>
          <w:rStyle w:val="StyleUnderline"/>
        </w:rPr>
        <w:t xml:space="preserve"> we can</w:t>
      </w:r>
      <w:r w:rsidRPr="004B5DB1">
        <w:rPr>
          <w:rStyle w:val="Emphasis"/>
          <w:highlight w:val="cyan"/>
        </w:rPr>
        <w:t>not</w:t>
      </w:r>
      <w:r w:rsidRPr="004B5DB1">
        <w:rPr>
          <w:rStyle w:val="StyleUnderline"/>
        </w:rPr>
        <w:t xml:space="preserve"> depend on</w:t>
      </w:r>
      <w:r w:rsidRPr="004B5DB1">
        <w:rPr>
          <w:sz w:val="16"/>
        </w:rPr>
        <w:t xml:space="preserve"> science and </w:t>
      </w:r>
      <w:r w:rsidRPr="004B5DB1">
        <w:rPr>
          <w:rStyle w:val="Emphasis"/>
        </w:rPr>
        <w:t>tech</w:t>
      </w:r>
      <w:r w:rsidRPr="004B5DB1">
        <w:rPr>
          <w:sz w:val="16"/>
        </w:rPr>
        <w:t xml:space="preserve">nology to address these issues </w:t>
      </w:r>
      <w:r w:rsidRPr="004B5DB1">
        <w:rPr>
          <w:rStyle w:val="StyleUnderline"/>
          <w:highlight w:val="cyan"/>
        </w:rPr>
        <w:t>on their</w:t>
      </w:r>
      <w:r w:rsidRPr="004B5DB1">
        <w:rPr>
          <w:sz w:val="16"/>
          <w:highlight w:val="cyan"/>
        </w:rPr>
        <w:t xml:space="preserve"> </w:t>
      </w:r>
      <w:r w:rsidRPr="004B5DB1">
        <w:rPr>
          <w:rStyle w:val="Emphasis"/>
          <w:highlight w:val="cyan"/>
        </w:rPr>
        <w:t>own</w:t>
      </w:r>
      <w:r w:rsidRPr="004B5DB1">
        <w:rPr>
          <w:rStyle w:val="StyleUnderline"/>
        </w:rPr>
        <w:t xml:space="preserve">. We </w:t>
      </w:r>
      <w:r w:rsidRPr="004B5DB1">
        <w:rPr>
          <w:rStyle w:val="StyleUnderline"/>
          <w:highlight w:val="cyan"/>
        </w:rPr>
        <w:t>also need</w:t>
      </w:r>
      <w:r w:rsidRPr="004B5DB1">
        <w:rPr>
          <w:sz w:val="16"/>
        </w:rPr>
        <w:t xml:space="preserve"> policies and </w:t>
      </w:r>
      <w:r w:rsidRPr="004B5DB1">
        <w:rPr>
          <w:rStyle w:val="Emphasis"/>
          <w:highlight w:val="cyan"/>
        </w:rPr>
        <w:t>institutions</w:t>
      </w:r>
      <w:r w:rsidRPr="004B5DB1">
        <w:rPr>
          <w:sz w:val="16"/>
        </w:rPr>
        <w:t xml:space="preserve"> </w:t>
      </w:r>
      <w:r w:rsidRPr="004B5DB1">
        <w:rPr>
          <w:rStyle w:val="StyleUnderline"/>
        </w:rPr>
        <w:t>that not only support research and encourage</w:t>
      </w:r>
      <w:r w:rsidRPr="004B5DB1">
        <w:rPr>
          <w:sz w:val="16"/>
        </w:rPr>
        <w:t xml:space="preserve"> technological </w:t>
      </w:r>
      <w:r w:rsidRPr="004B5DB1">
        <w:rPr>
          <w:rStyle w:val="StyleUnderline"/>
        </w:rPr>
        <w:t>innovation but also</w:t>
      </w:r>
      <w:r w:rsidRPr="004B5DB1">
        <w:rPr>
          <w:sz w:val="16"/>
        </w:rPr>
        <w:t xml:space="preserve"> </w:t>
      </w:r>
      <w:r w:rsidRPr="004B5DB1">
        <w:rPr>
          <w:rStyle w:val="Emphasis"/>
        </w:rPr>
        <w:t>guide</w:t>
      </w:r>
      <w:r w:rsidRPr="004B5DB1">
        <w:rPr>
          <w:sz w:val="16"/>
        </w:rPr>
        <w:t xml:space="preserve"> scientific research and technological </w:t>
      </w:r>
      <w:r w:rsidRPr="004B5DB1">
        <w:rPr>
          <w:rStyle w:val="StyleUnderline"/>
        </w:rPr>
        <w:t>change in</w:t>
      </w:r>
      <w:r w:rsidRPr="004B5DB1">
        <w:rPr>
          <w:sz w:val="16"/>
        </w:rPr>
        <w:t xml:space="preserve"> </w:t>
      </w:r>
      <w:r w:rsidRPr="004B5DB1">
        <w:rPr>
          <w:rStyle w:val="Emphasis"/>
        </w:rPr>
        <w:t>responsible directions</w:t>
      </w:r>
      <w:r w:rsidRPr="004B5DB1">
        <w:rPr>
          <w:rStyle w:val="StyleUnderline"/>
        </w:rPr>
        <w:t xml:space="preserve">. This will require </w:t>
      </w:r>
      <w:r w:rsidRPr="004B5DB1">
        <w:rPr>
          <w:rStyle w:val="StyleUnderline"/>
          <w:highlight w:val="cyan"/>
        </w:rPr>
        <w:t>both</w:t>
      </w:r>
      <w:r w:rsidRPr="004B5DB1">
        <w:rPr>
          <w:sz w:val="16"/>
          <w:highlight w:val="cyan"/>
        </w:rPr>
        <w:t xml:space="preserve"> </w:t>
      </w:r>
      <w:r w:rsidRPr="004B5DB1">
        <w:rPr>
          <w:rStyle w:val="Emphasis"/>
          <w:highlight w:val="cyan"/>
        </w:rPr>
        <w:t>“top-down”</w:t>
      </w:r>
      <w:r w:rsidRPr="004B5DB1">
        <w:rPr>
          <w:sz w:val="16"/>
        </w:rPr>
        <w:t xml:space="preserve"> </w:t>
      </w:r>
      <w:r w:rsidRPr="004B5DB1">
        <w:rPr>
          <w:rStyle w:val="StyleUnderline"/>
        </w:rPr>
        <w:t>measures</w:t>
      </w:r>
      <w:r w:rsidRPr="004B5DB1">
        <w:rPr>
          <w:sz w:val="16"/>
        </w:rPr>
        <w:t xml:space="preserve"> by national governments </w:t>
      </w:r>
      <w:r w:rsidRPr="004B5DB1">
        <w:rPr>
          <w:rStyle w:val="Emphasis"/>
          <w:highlight w:val="cyan"/>
        </w:rPr>
        <w:t>and “bottom-up”</w:t>
      </w:r>
      <w:r w:rsidRPr="004B5DB1">
        <w:rPr>
          <w:rStyle w:val="Emphasis"/>
        </w:rPr>
        <w:t xml:space="preserve"> pressures </w:t>
      </w:r>
      <w:r w:rsidRPr="004B5DB1">
        <w:rPr>
          <w:rStyle w:val="Emphasis"/>
          <w:highlight w:val="cyan"/>
        </w:rPr>
        <w:t>from</w:t>
      </w:r>
      <w:r w:rsidRPr="004B5DB1">
        <w:rPr>
          <w:sz w:val="16"/>
        </w:rPr>
        <w:t xml:space="preserve"> public opinion, from nongovernmental organizations (NGOs) and from </w:t>
      </w:r>
      <w:r w:rsidRPr="004B5DB1">
        <w:rPr>
          <w:rStyle w:val="Emphasis"/>
          <w:highlight w:val="cyan"/>
        </w:rPr>
        <w:t>state and local governments</w:t>
      </w:r>
      <w:r w:rsidRPr="004B5DB1">
        <w:rPr>
          <w:rStyle w:val="Emphasis"/>
        </w:rPr>
        <w:t xml:space="preserve"> that are</w:t>
      </w:r>
      <w:r w:rsidRPr="004B5DB1">
        <w:rPr>
          <w:sz w:val="16"/>
        </w:rPr>
        <w:t xml:space="preserve"> often more </w:t>
      </w:r>
      <w:r w:rsidRPr="004B5DB1">
        <w:rPr>
          <w:rStyle w:val="Emphasis"/>
          <w:highlight w:val="cyan"/>
        </w:rPr>
        <w:t>directly responsive to public pressure</w:t>
      </w:r>
      <w:r w:rsidRPr="004B5DB1">
        <w:rPr>
          <w:sz w:val="16"/>
        </w:rPr>
        <w:t xml:space="preserve">. It will need </w:t>
      </w:r>
      <w:r w:rsidRPr="004B5DB1">
        <w:rPr>
          <w:rStyle w:val="Emphasis"/>
          <w:highlight w:val="cyan"/>
        </w:rPr>
        <w:t>ideas</w:t>
      </w:r>
      <w:r w:rsidRPr="004B5DB1">
        <w:rPr>
          <w:sz w:val="16"/>
          <w:highlight w:val="cyan"/>
        </w:rPr>
        <w:t xml:space="preserve"> </w:t>
      </w:r>
      <w:r w:rsidRPr="004B5DB1">
        <w:rPr>
          <w:rStyle w:val="StyleUnderline"/>
          <w:highlight w:val="cyan"/>
        </w:rPr>
        <w:t>and</w:t>
      </w:r>
      <w:r w:rsidRPr="004B5DB1">
        <w:rPr>
          <w:sz w:val="16"/>
          <w:highlight w:val="cyan"/>
        </w:rPr>
        <w:t xml:space="preserve"> </w:t>
      </w:r>
      <w:r w:rsidRPr="004B5DB1">
        <w:rPr>
          <w:rStyle w:val="Emphasis"/>
          <w:highlight w:val="cyan"/>
        </w:rPr>
        <w:t>inspiration</w:t>
      </w:r>
      <w:r w:rsidRPr="004B5DB1">
        <w:rPr>
          <w:sz w:val="16"/>
        </w:rPr>
        <w:t xml:space="preserve"> from businesses, universities, research institutes, individual inventors, and ordinary citizens, and support </w:t>
      </w:r>
      <w:r w:rsidRPr="004B5DB1">
        <w:rPr>
          <w:rStyle w:val="StyleUnderline"/>
          <w:highlight w:val="cyan"/>
        </w:rPr>
        <w:t>from</w:t>
      </w:r>
      <w:r w:rsidRPr="004B5DB1">
        <w:rPr>
          <w:sz w:val="16"/>
          <w:highlight w:val="cyan"/>
        </w:rPr>
        <w:t xml:space="preserve"> </w:t>
      </w:r>
      <w:r w:rsidRPr="004B5DB1">
        <w:rPr>
          <w:rStyle w:val="Emphasis"/>
          <w:highlight w:val="cyan"/>
        </w:rPr>
        <w:t>public opinion</w:t>
      </w:r>
      <w:r w:rsidRPr="004B5DB1">
        <w:rPr>
          <w:sz w:val="16"/>
          <w:highlight w:val="cyan"/>
        </w:rPr>
        <w:t xml:space="preserve"> </w:t>
      </w:r>
      <w:r w:rsidRPr="004B5DB1">
        <w:rPr>
          <w:rStyle w:val="StyleUnderline"/>
          <w:highlight w:val="cyan"/>
        </w:rPr>
        <w:t>and</w:t>
      </w:r>
      <w:r w:rsidRPr="004B5DB1">
        <w:rPr>
          <w:rStyle w:val="StyleUnderline"/>
        </w:rPr>
        <w:t xml:space="preserve"> from the</w:t>
      </w:r>
      <w:r w:rsidRPr="004B5DB1">
        <w:rPr>
          <w:sz w:val="16"/>
        </w:rPr>
        <w:t xml:space="preserve"> actions and </w:t>
      </w:r>
      <w:r w:rsidRPr="004B5DB1">
        <w:rPr>
          <w:rStyle w:val="Emphasis"/>
          <w:highlight w:val="cyan"/>
        </w:rPr>
        <w:t>advocacy</w:t>
      </w:r>
      <w:r w:rsidRPr="004B5DB1">
        <w:rPr>
          <w:sz w:val="16"/>
          <w:highlight w:val="cyan"/>
        </w:rPr>
        <w:t xml:space="preserve"> </w:t>
      </w:r>
      <w:r w:rsidRPr="004B5DB1">
        <w:rPr>
          <w:rStyle w:val="StyleUnderline"/>
          <w:highlight w:val="cyan"/>
        </w:rPr>
        <w:t>of</w:t>
      </w:r>
      <w:r w:rsidRPr="004B5DB1">
        <w:rPr>
          <w:sz w:val="16"/>
          <w:highlight w:val="cyan"/>
        </w:rPr>
        <w:t xml:space="preserve"> </w:t>
      </w:r>
      <w:r w:rsidRPr="004B5DB1">
        <w:rPr>
          <w:rStyle w:val="Emphasis"/>
          <w:highlight w:val="cyan"/>
        </w:rPr>
        <w:t>individuals</w:t>
      </w:r>
      <w:r w:rsidRPr="004B5DB1">
        <w:rPr>
          <w:sz w:val="16"/>
        </w:rPr>
        <w:t xml:space="preserve"> </w:t>
      </w:r>
      <w:r w:rsidRPr="004B5DB1">
        <w:rPr>
          <w:rStyle w:val="StyleUnderline"/>
        </w:rPr>
        <w:t>and</w:t>
      </w:r>
      <w:r w:rsidRPr="004B5DB1">
        <w:rPr>
          <w:sz w:val="16"/>
        </w:rPr>
        <w:t xml:space="preserve"> </w:t>
      </w:r>
      <w:r w:rsidRPr="004B5DB1">
        <w:rPr>
          <w:rStyle w:val="Emphasis"/>
        </w:rPr>
        <w:t>communities</w:t>
      </w:r>
      <w:r w:rsidRPr="004B5DB1">
        <w:rPr>
          <w:sz w:val="16"/>
        </w:rPr>
        <w:t>.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44099DEC" w14:textId="77777777" w:rsidR="008A3306" w:rsidRPr="004B5DB1" w:rsidRDefault="008A3306" w:rsidP="008A3306">
      <w:pPr>
        <w:rPr>
          <w:sz w:val="16"/>
        </w:rPr>
      </w:pPr>
      <w:r w:rsidRPr="004B5DB1">
        <w:rPr>
          <w:rStyle w:val="StyleUnderline"/>
          <w:highlight w:val="cyan"/>
        </w:rPr>
        <w:t>We need</w:t>
      </w:r>
      <w:r w:rsidRPr="004B5DB1">
        <w:rPr>
          <w:rStyle w:val="StyleUnderline"/>
        </w:rPr>
        <w:t xml:space="preserve"> to</w:t>
      </w:r>
      <w:r w:rsidRPr="004B5DB1">
        <w:rPr>
          <w:sz w:val="16"/>
        </w:rPr>
        <w:t xml:space="preserve"> </w:t>
      </w:r>
      <w:r w:rsidRPr="004B5DB1">
        <w:rPr>
          <w:rStyle w:val="Emphasis"/>
        </w:rPr>
        <w:t xml:space="preserve">devise </w:t>
      </w:r>
      <w:r w:rsidRPr="004B5DB1">
        <w:rPr>
          <w:rStyle w:val="Emphasis"/>
          <w:highlight w:val="cyan"/>
        </w:rPr>
        <w:t>limits</w:t>
      </w:r>
      <w:r w:rsidRPr="004B5DB1">
        <w:rPr>
          <w:sz w:val="16"/>
          <w:highlight w:val="cyan"/>
        </w:rPr>
        <w:t xml:space="preserve"> </w:t>
      </w:r>
      <w:r w:rsidRPr="004B5DB1">
        <w:rPr>
          <w:rStyle w:val="StyleUnderline"/>
          <w:highlight w:val="cyan"/>
        </w:rPr>
        <w:t>on</w:t>
      </w:r>
      <w:r w:rsidRPr="004B5DB1">
        <w:rPr>
          <w:sz w:val="16"/>
        </w:rPr>
        <w:t xml:space="preserve"> technological </w:t>
      </w:r>
      <w:r w:rsidRPr="004B5DB1">
        <w:rPr>
          <w:rStyle w:val="Emphasis"/>
          <w:highlight w:val="cyan"/>
        </w:rPr>
        <w:t>innovations</w:t>
      </w:r>
      <w:r w:rsidRPr="004B5DB1">
        <w:rPr>
          <w:sz w:val="16"/>
        </w:rPr>
        <w:t xml:space="preserve"> like autonomous weapons and hypersonic missiles </w:t>
      </w:r>
      <w:r w:rsidRPr="004B5DB1">
        <w:rPr>
          <w:rStyle w:val="StyleUnderline"/>
          <w:highlight w:val="cyan"/>
        </w:rPr>
        <w:t>that</w:t>
      </w:r>
      <w:r w:rsidRPr="004B5DB1">
        <w:rPr>
          <w:sz w:val="16"/>
        </w:rPr>
        <w:t xml:space="preserve"> can </w:t>
      </w:r>
      <w:r w:rsidRPr="004B5DB1">
        <w:rPr>
          <w:rStyle w:val="StyleUnderline"/>
          <w:highlight w:val="cyan"/>
        </w:rPr>
        <w:t>lead to</w:t>
      </w:r>
      <w:r w:rsidRPr="004B5DB1">
        <w:rPr>
          <w:sz w:val="16"/>
        </w:rPr>
        <w:t xml:space="preserve"> </w:t>
      </w:r>
      <w:r w:rsidRPr="004B5DB1">
        <w:rPr>
          <w:rStyle w:val="Emphasis"/>
        </w:rPr>
        <w:t xml:space="preserve">unintended </w:t>
      </w:r>
      <w:r w:rsidRPr="004B5DB1">
        <w:rPr>
          <w:rStyle w:val="Emphasis"/>
          <w:highlight w:val="cyan"/>
        </w:rPr>
        <w:t>nuclear war</w:t>
      </w:r>
      <w:r w:rsidRPr="004B5DB1">
        <w:rPr>
          <w:rStyle w:val="StyleUnderline"/>
        </w:rPr>
        <w:t xml:space="preserve">. We need </w:t>
      </w:r>
      <w:r w:rsidRPr="004B5DB1">
        <w:rPr>
          <w:rStyle w:val="StyleUnderline"/>
          <w:highlight w:val="cyan"/>
        </w:rPr>
        <w:t>to</w:t>
      </w:r>
      <w:r w:rsidRPr="004B5DB1">
        <w:rPr>
          <w:sz w:val="16"/>
        </w:rPr>
        <w:t xml:space="preserve"> restructure our economy and redesign our cities to end, or at least to limit the use of fossil fuels and to increase the efficiency of our use of energy and materials. We need </w:t>
      </w:r>
      <w:r w:rsidRPr="004B5DB1">
        <w:rPr>
          <w:rStyle w:val="Emphasis"/>
          <w:highlight w:val="cyan"/>
        </w:rPr>
        <w:t>control</w:t>
      </w:r>
      <w:r w:rsidRPr="004B5DB1">
        <w:rPr>
          <w:sz w:val="16"/>
        </w:rPr>
        <w:t xml:space="preserve">s on </w:t>
      </w:r>
      <w:r w:rsidRPr="004B5DB1">
        <w:rPr>
          <w:rStyle w:val="StyleUnderline"/>
        </w:rPr>
        <w:t>technologies like</w:t>
      </w:r>
      <w:r w:rsidRPr="004B5DB1">
        <w:rPr>
          <w:sz w:val="16"/>
        </w:rPr>
        <w:t xml:space="preserve"> </w:t>
      </w:r>
      <w:r w:rsidRPr="004B5DB1">
        <w:rPr>
          <w:rStyle w:val="Emphasis"/>
          <w:highlight w:val="cyan"/>
        </w:rPr>
        <w:t>a</w:t>
      </w:r>
      <w:r w:rsidRPr="004B5DB1">
        <w:rPr>
          <w:sz w:val="16"/>
        </w:rPr>
        <w:t xml:space="preserve">rtificial </w:t>
      </w:r>
      <w:r w:rsidRPr="004B5DB1">
        <w:rPr>
          <w:rStyle w:val="Emphasis"/>
          <w:highlight w:val="cyan"/>
        </w:rPr>
        <w:t>i</w:t>
      </w:r>
      <w:r w:rsidRPr="004B5DB1">
        <w:rPr>
          <w:sz w:val="16"/>
        </w:rPr>
        <w:t xml:space="preserve">ntelligence, </w:t>
      </w:r>
      <w:r w:rsidRPr="004B5DB1">
        <w:rPr>
          <w:rStyle w:val="Emphasis"/>
          <w:highlight w:val="cyan"/>
        </w:rPr>
        <w:t>gene drivers</w:t>
      </w:r>
      <w:r w:rsidRPr="004B5DB1">
        <w:rPr>
          <w:rStyle w:val="StyleUnderline"/>
          <w:highlight w:val="cyan"/>
        </w:rPr>
        <w:t xml:space="preserve">, and </w:t>
      </w:r>
      <w:r w:rsidRPr="004B5DB1">
        <w:rPr>
          <w:rStyle w:val="Emphasis"/>
          <w:highlight w:val="cyan"/>
        </w:rPr>
        <w:t>geoengineering</w:t>
      </w:r>
      <w:r w:rsidRPr="004B5DB1">
        <w:rPr>
          <w:sz w:val="16"/>
        </w:rPr>
        <w:t xml:space="preserve">, </w:t>
      </w:r>
      <w:r w:rsidRPr="004B5DB1">
        <w:rPr>
          <w:rStyle w:val="StyleUnderline"/>
        </w:rPr>
        <w:t xml:space="preserve">all of </w:t>
      </w:r>
      <w:r w:rsidRPr="004B5DB1">
        <w:rPr>
          <w:rStyle w:val="StyleUnderline"/>
          <w:highlight w:val="cyan"/>
        </w:rPr>
        <w:t>which</w:t>
      </w:r>
      <w:r w:rsidRPr="004B5DB1">
        <w:rPr>
          <w:sz w:val="16"/>
        </w:rPr>
        <w:t xml:space="preserve"> both promise major benefits and </w:t>
      </w:r>
      <w:r w:rsidRPr="004B5DB1">
        <w:rPr>
          <w:rStyle w:val="StyleUnderline"/>
          <w:highlight w:val="cyan"/>
        </w:rPr>
        <w:t>involve</w:t>
      </w:r>
      <w:r w:rsidRPr="004B5DB1">
        <w:rPr>
          <w:sz w:val="16"/>
          <w:highlight w:val="cyan"/>
        </w:rPr>
        <w:t xml:space="preserve"> </w:t>
      </w:r>
      <w:r w:rsidRPr="004B5DB1">
        <w:rPr>
          <w:rStyle w:val="Emphasis"/>
          <w:highlight w:val="cyan"/>
        </w:rPr>
        <w:t>great risks</w:t>
      </w:r>
      <w:r w:rsidRPr="004B5DB1">
        <w:rPr>
          <w:rStyle w:val="StyleUnderline"/>
        </w:rPr>
        <w:t>. We need to defend ourselves</w:t>
      </w:r>
      <w:r w:rsidRPr="004B5DB1">
        <w:rPr>
          <w:sz w:val="16"/>
        </w:rPr>
        <w:t xml:space="preserve"> against </w:t>
      </w:r>
      <w:r w:rsidRPr="004B5DB1">
        <w:rPr>
          <w:rStyle w:val="Emphasis"/>
        </w:rPr>
        <w:t>tech</w:t>
      </w:r>
      <w:r w:rsidRPr="004B5DB1">
        <w:rPr>
          <w:sz w:val="16"/>
        </w:rPr>
        <w:t>nology</w:t>
      </w:r>
      <w:r w:rsidRPr="004B5DB1">
        <w:rPr>
          <w:rStyle w:val="Emphasis"/>
        </w:rPr>
        <w:t>-based attacks</w:t>
      </w:r>
      <w:r w:rsidRPr="004B5DB1">
        <w:rPr>
          <w:sz w:val="16"/>
        </w:rPr>
        <w:t xml:space="preserve"> </w:t>
      </w:r>
      <w:r w:rsidRPr="004B5DB1">
        <w:rPr>
          <w:rStyle w:val="StyleUnderline"/>
        </w:rPr>
        <w:t>on</w:t>
      </w:r>
      <w:r w:rsidRPr="004B5DB1">
        <w:rPr>
          <w:sz w:val="16"/>
        </w:rPr>
        <w:t xml:space="preserve"> the </w:t>
      </w:r>
      <w:r w:rsidRPr="004B5DB1">
        <w:rPr>
          <w:rStyle w:val="Emphasis"/>
        </w:rPr>
        <w:t>values</w:t>
      </w:r>
      <w:r w:rsidRPr="004B5DB1">
        <w:rPr>
          <w:sz w:val="16"/>
        </w:rPr>
        <w:t xml:space="preserve"> of freedom of thought, communication, innovation, and access to information that were embodied in the original design of the Internet and social media but are now under attack.</w:t>
      </w:r>
    </w:p>
    <w:p w14:paraId="3FFC4D63" w14:textId="77777777" w:rsidR="008A3306" w:rsidRPr="004B5DB1" w:rsidRDefault="008A3306" w:rsidP="008A3306">
      <w:pPr>
        <w:rPr>
          <w:sz w:val="16"/>
        </w:rPr>
      </w:pPr>
      <w:r w:rsidRPr="004B5DB1">
        <w:rPr>
          <w:rStyle w:val="StyleUnderline"/>
        </w:rPr>
        <w:t xml:space="preserve">At the same time, we need </w:t>
      </w:r>
      <w:r w:rsidRPr="004B5DB1">
        <w:rPr>
          <w:rStyle w:val="Emphasis"/>
        </w:rPr>
        <w:t>new</w:t>
      </w:r>
      <w:r w:rsidRPr="004B5DB1">
        <w:rPr>
          <w:sz w:val="16"/>
        </w:rPr>
        <w:t xml:space="preserve"> science and </w:t>
      </w:r>
      <w:r w:rsidRPr="004B5DB1">
        <w:rPr>
          <w:rStyle w:val="Emphasis"/>
        </w:rPr>
        <w:t>tech</w:t>
      </w:r>
      <w:r w:rsidRPr="004B5DB1">
        <w:rPr>
          <w:sz w:val="16"/>
        </w:rPr>
        <w:t xml:space="preserve">nology </w:t>
      </w:r>
      <w:r w:rsidRPr="004B5DB1">
        <w:rPr>
          <w:rStyle w:val="StyleUnderline"/>
        </w:rPr>
        <w:t>to develop novel approaches to</w:t>
      </w:r>
      <w:r w:rsidRPr="004B5DB1">
        <w:rPr>
          <w:sz w:val="16"/>
        </w:rPr>
        <w:t xml:space="preserve"> environmental </w:t>
      </w:r>
      <w:r w:rsidRPr="004B5DB1">
        <w:rPr>
          <w:rStyle w:val="Emphasis"/>
        </w:rPr>
        <w:t>sustainability</w:t>
      </w:r>
      <w:r w:rsidRPr="004B5DB1">
        <w:rPr>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4D31A2F5" w14:textId="77777777" w:rsidR="008A3306" w:rsidRPr="004B5DB1" w:rsidRDefault="008A3306" w:rsidP="008A3306">
      <w:pPr>
        <w:rPr>
          <w:sz w:val="16"/>
        </w:rPr>
      </w:pPr>
      <w:r w:rsidRPr="004B5DB1">
        <w:rPr>
          <w:sz w:val="16"/>
        </w:rPr>
        <w:t xml:space="preserve">Some of these </w:t>
      </w:r>
      <w:r w:rsidRPr="004B5DB1">
        <w:rPr>
          <w:rStyle w:val="StyleUnderline"/>
        </w:rPr>
        <w:t>issues, like</w:t>
      </w:r>
      <w:r w:rsidRPr="004B5DB1">
        <w:rPr>
          <w:sz w:val="16"/>
        </w:rPr>
        <w:t xml:space="preserve"> </w:t>
      </w:r>
      <w:r w:rsidRPr="004B5DB1">
        <w:rPr>
          <w:rStyle w:val="Emphasis"/>
        </w:rPr>
        <w:t>climate change</w:t>
      </w:r>
      <w:r w:rsidRPr="004B5DB1">
        <w:rPr>
          <w:rStyle w:val="StyleUnderline"/>
        </w:rPr>
        <w:t xml:space="preserve">, </w:t>
      </w:r>
      <w:r w:rsidRPr="004B5DB1">
        <w:rPr>
          <w:rStyle w:val="Emphasis"/>
        </w:rPr>
        <w:t>nuclear weapons</w:t>
      </w:r>
      <w:r w:rsidRPr="004B5DB1">
        <w:rPr>
          <w:rStyle w:val="StyleUnderline"/>
        </w:rPr>
        <w:t>, and</w:t>
      </w:r>
      <w:r w:rsidRPr="004B5DB1">
        <w:rPr>
          <w:sz w:val="16"/>
        </w:rPr>
        <w:t xml:space="preserve"> global </w:t>
      </w:r>
      <w:r w:rsidRPr="004B5DB1">
        <w:rPr>
          <w:rStyle w:val="Emphasis"/>
        </w:rPr>
        <w:t>health</w:t>
      </w:r>
      <w:r w:rsidRPr="004B5DB1">
        <w:rPr>
          <w:rStyle w:val="StyleUnderline"/>
        </w:rPr>
        <w:t>, are governed by</w:t>
      </w:r>
      <w:r w:rsidRPr="004B5DB1">
        <w:rPr>
          <w:sz w:val="16"/>
        </w:rPr>
        <w:t xml:space="preserve"> </w:t>
      </w:r>
      <w:r w:rsidRPr="004B5DB1">
        <w:rPr>
          <w:rStyle w:val="Emphasis"/>
        </w:rPr>
        <w:t>long-standing</w:t>
      </w:r>
      <w:r w:rsidRPr="004B5DB1">
        <w:rPr>
          <w:sz w:val="16"/>
        </w:rPr>
        <w:t xml:space="preserve"> regimes, </w:t>
      </w:r>
      <w:r w:rsidRPr="004B5DB1">
        <w:rPr>
          <w:rStyle w:val="Emphasis"/>
        </w:rPr>
        <w:t>norms</w:t>
      </w:r>
      <w:r w:rsidRPr="004B5DB1">
        <w:rPr>
          <w:rStyle w:val="StyleUnderline"/>
        </w:rPr>
        <w:t>, and</w:t>
      </w:r>
      <w:r w:rsidRPr="004B5DB1">
        <w:rPr>
          <w:sz w:val="16"/>
        </w:rPr>
        <w:t xml:space="preserve"> </w:t>
      </w:r>
      <w:r w:rsidRPr="004B5DB1">
        <w:rPr>
          <w:rStyle w:val="Emphasis"/>
          <w:highlight w:val="cyan"/>
        </w:rPr>
        <w:t>institutions</w:t>
      </w:r>
      <w:r w:rsidRPr="004B5DB1">
        <w:rPr>
          <w:sz w:val="16"/>
        </w:rPr>
        <w:t xml:space="preserve"> </w:t>
      </w:r>
      <w:r w:rsidRPr="004B5DB1">
        <w:rPr>
          <w:rStyle w:val="StyleUnderline"/>
        </w:rPr>
        <w:t>that</w:t>
      </w:r>
      <w:r w:rsidRPr="004B5DB1">
        <w:rPr>
          <w:sz w:val="16"/>
        </w:rPr>
        <w:t xml:space="preserve"> </w:t>
      </w:r>
      <w:r w:rsidRPr="004B5DB1">
        <w:rPr>
          <w:rStyle w:val="Emphasis"/>
        </w:rPr>
        <w:t xml:space="preserve">now </w:t>
      </w:r>
      <w:r w:rsidRPr="004B5DB1">
        <w:rPr>
          <w:rStyle w:val="Emphasis"/>
          <w:highlight w:val="cyan"/>
        </w:rPr>
        <w:t>need strengthening</w:t>
      </w:r>
      <w:r w:rsidRPr="004B5DB1">
        <w:rPr>
          <w:sz w:val="16"/>
        </w:rPr>
        <w:t xml:space="preserve"> </w:t>
      </w:r>
      <w:r w:rsidRPr="004B5DB1">
        <w:rPr>
          <w:rStyle w:val="StyleUnderline"/>
        </w:rPr>
        <w:t>and</w:t>
      </w:r>
      <w:r w:rsidRPr="004B5DB1">
        <w:rPr>
          <w:sz w:val="16"/>
        </w:rPr>
        <w:t xml:space="preserve"> </w:t>
      </w:r>
      <w:r w:rsidRPr="004B5DB1">
        <w:rPr>
          <w:rStyle w:val="Emphasis"/>
        </w:rPr>
        <w:t>refurbishing</w:t>
      </w:r>
      <w:r w:rsidRPr="004B5DB1">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p>
    <w:p w14:paraId="04458299" w14:textId="77777777" w:rsidR="008A3306" w:rsidRPr="004B5DB1" w:rsidRDefault="008A3306" w:rsidP="008A3306">
      <w:pPr>
        <w:rPr>
          <w:sz w:val="16"/>
        </w:rPr>
      </w:pPr>
      <w:r w:rsidRPr="004B5DB1">
        <w:rPr>
          <w:sz w:val="16"/>
        </w:rPr>
        <w:t>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acci­ dental escalation. Continued research and international discussion on how these weapons can be controlled are urgent priorities.</w:t>
      </w:r>
    </w:p>
    <w:p w14:paraId="79AFE924" w14:textId="77777777" w:rsidR="008A3306" w:rsidRPr="004B5DB1" w:rsidRDefault="008A3306" w:rsidP="008A3306">
      <w:pPr>
        <w:rPr>
          <w:sz w:val="16"/>
        </w:rPr>
      </w:pPr>
      <w:r w:rsidRPr="004B5DB1">
        <w:rPr>
          <w:sz w:val="16"/>
        </w:rPr>
        <w:lastRenderedPageBreak/>
        <w:t xml:space="preserve">Geoengineering and gene drivers also take the world into uncharted terri­ tory. Their </w:t>
      </w:r>
      <w:r w:rsidRPr="004B5DB1">
        <w:rPr>
          <w:rStyle w:val="StyleUnderline"/>
        </w:rPr>
        <w:t xml:space="preserve">governance is </w:t>
      </w:r>
      <w:r w:rsidRPr="004B5DB1">
        <w:rPr>
          <w:rStyle w:val="Emphasis"/>
        </w:rPr>
        <w:t>complicated</w:t>
      </w:r>
      <w:r w:rsidRPr="004B5DB1">
        <w:rPr>
          <w:rStyle w:val="StyleUnderline"/>
        </w:rPr>
        <w:t xml:space="preserve"> by</w:t>
      </w:r>
      <w:r w:rsidRPr="004B5DB1">
        <w:rPr>
          <w:sz w:val="16"/>
        </w:rPr>
        <w:t xml:space="preserve"> the fact that they are accessible not only to governments, but also to </w:t>
      </w:r>
      <w:r w:rsidRPr="004B5DB1">
        <w:rPr>
          <w:rStyle w:val="Emphasis"/>
        </w:rPr>
        <w:t>private businesses</w:t>
      </w:r>
      <w:r w:rsidRPr="004B5DB1">
        <w:rPr>
          <w:rStyle w:val="StyleUnderline"/>
        </w:rPr>
        <w:t xml:space="preserve">, </w:t>
      </w:r>
      <w:r w:rsidRPr="004B5DB1">
        <w:rPr>
          <w:rStyle w:val="Emphasis"/>
        </w:rPr>
        <w:t>NGOs</w:t>
      </w:r>
      <w:r w:rsidRPr="004B5DB1">
        <w:rPr>
          <w:rStyle w:val="StyleUnderline"/>
        </w:rPr>
        <w:t xml:space="preserve">, and </w:t>
      </w:r>
      <w:r w:rsidRPr="004B5DB1">
        <w:rPr>
          <w:rStyle w:val="Emphasis"/>
        </w:rPr>
        <w:t>individuals</w:t>
      </w:r>
      <w:r w:rsidRPr="004B5DB1">
        <w:rPr>
          <w:rStyle w:val="StyleUnderline"/>
        </w:rPr>
        <w:t xml:space="preserve">. It is </w:t>
      </w:r>
      <w:r w:rsidRPr="004B5DB1">
        <w:rPr>
          <w:rStyle w:val="Emphasis"/>
        </w:rPr>
        <w:t>far from clear</w:t>
      </w:r>
      <w:r w:rsidRPr="004B5DB1">
        <w:rPr>
          <w:sz w:val="16"/>
        </w:rPr>
        <w:t xml:space="preserve"> </w:t>
      </w:r>
      <w:r w:rsidRPr="004B5DB1">
        <w:rPr>
          <w:rStyle w:val="StyleUnderline"/>
        </w:rPr>
        <w:t>how decisions should be made</w:t>
      </w:r>
      <w:r w:rsidRPr="004B5DB1">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6C9007CE" w14:textId="77777777" w:rsidR="008A3306" w:rsidRPr="004B5DB1" w:rsidRDefault="008A3306" w:rsidP="008A3306">
      <w:pPr>
        <w:rPr>
          <w:sz w:val="16"/>
        </w:rPr>
      </w:pPr>
      <w:r w:rsidRPr="004B5DB1">
        <w:rPr>
          <w:sz w:val="16"/>
        </w:rPr>
        <w:t>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terest in maintaining a functioning global Internet and in avoiding catastrophic damage to information and telecommunication systems.</w:t>
      </w:r>
    </w:p>
    <w:p w14:paraId="6C886218" w14:textId="77777777" w:rsidR="008A3306" w:rsidRPr="004B5DB1" w:rsidRDefault="008A3306" w:rsidP="008A3306">
      <w:pPr>
        <w:rPr>
          <w:sz w:val="16"/>
        </w:rPr>
      </w:pPr>
      <w:r w:rsidRPr="004B5DB1">
        <w:rPr>
          <w:sz w:val="16"/>
        </w:rPr>
        <w:t>Several academies of science, research institutes, NGOs, and religious organ­ 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 tion or international agreements.</w:t>
      </w:r>
    </w:p>
    <w:p w14:paraId="47282117" w14:textId="77777777" w:rsidR="008A3306" w:rsidRPr="004B5DB1" w:rsidRDefault="008A3306" w:rsidP="008A3306">
      <w:pPr>
        <w:rPr>
          <w:sz w:val="16"/>
        </w:rPr>
      </w:pPr>
      <w:r w:rsidRPr="004B5DB1">
        <w:rPr>
          <w:sz w:val="16"/>
        </w:rPr>
        <w:t>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edu­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 quirement should become a general principle that should become part of the ac­ cepted framework for thinking about global issues and incorporated into formal agreements on these matters as a matter of usual practice.</w:t>
      </w:r>
    </w:p>
    <w:p w14:paraId="698A3842" w14:textId="77777777" w:rsidR="008A3306" w:rsidRPr="004B5DB1" w:rsidRDefault="008A3306" w:rsidP="008A3306">
      <w:pPr>
        <w:rPr>
          <w:sz w:val="16"/>
        </w:rPr>
      </w:pPr>
      <w:r w:rsidRPr="004B5DB1">
        <w:rPr>
          <w:rStyle w:val="StyleUnderline"/>
        </w:rPr>
        <w:t xml:space="preserve">Dealing with complex global, technology-intensive issues like these is </w:t>
      </w:r>
      <w:r w:rsidRPr="004B5DB1">
        <w:rPr>
          <w:rStyle w:val="StyleUnderline"/>
          <w:highlight w:val="cyan"/>
        </w:rPr>
        <w:t xml:space="preserve">a </w:t>
      </w:r>
      <w:r w:rsidRPr="004B5DB1">
        <w:rPr>
          <w:rStyle w:val="Emphasis"/>
          <w:highlight w:val="cyan"/>
        </w:rPr>
        <w:t>tall order</w:t>
      </w:r>
      <w:r w:rsidRPr="004B5DB1">
        <w:rPr>
          <w:sz w:val="16"/>
        </w:rPr>
        <w:t>, especially when they require democratic countries to find</w:t>
      </w:r>
      <w:r w:rsidRPr="004B5DB1">
        <w:rPr>
          <w:rStyle w:val="StyleUnderline"/>
        </w:rPr>
        <w:t xml:space="preserve"> </w:t>
      </w:r>
      <w:r w:rsidRPr="004B5DB1">
        <w:rPr>
          <w:sz w:val="16"/>
        </w:rPr>
        <w:t xml:space="preserve">common in­ terest with countries with whose governments they are otherwise deeply at odds. </w:t>
      </w:r>
      <w:r w:rsidRPr="004B5DB1">
        <w:rPr>
          <w:rStyle w:val="StyleUnderline"/>
          <w:highlight w:val="cyan"/>
        </w:rPr>
        <w:t>Nevertheless</w:t>
      </w:r>
      <w:r w:rsidRPr="004B5DB1">
        <w:rPr>
          <w:rStyle w:val="StyleUnderline"/>
        </w:rPr>
        <w:t xml:space="preserve">, the world has </w:t>
      </w:r>
      <w:r w:rsidRPr="004B5DB1">
        <w:rPr>
          <w:rStyle w:val="StyleUnderline"/>
          <w:highlight w:val="cyan"/>
        </w:rPr>
        <w:t>faced</w:t>
      </w:r>
      <w:r w:rsidRPr="004B5DB1">
        <w:rPr>
          <w:rStyle w:val="StyleUnderline"/>
        </w:rPr>
        <w:t xml:space="preserve"> such issues </w:t>
      </w:r>
      <w:r w:rsidRPr="004B5DB1">
        <w:rPr>
          <w:rStyle w:val="StyleUnderline"/>
          <w:highlight w:val="cyan"/>
        </w:rPr>
        <w:t xml:space="preserve">successfully </w:t>
      </w:r>
      <w:r w:rsidRPr="004B5DB1">
        <w:rPr>
          <w:rStyle w:val="Emphasis"/>
          <w:highlight w:val="cyan"/>
        </w:rPr>
        <w:t>before</w:t>
      </w:r>
      <w:r w:rsidRPr="004B5DB1">
        <w:rPr>
          <w:rStyle w:val="StyleUnderline"/>
          <w:highlight w:val="cyan"/>
        </w:rPr>
        <w:t xml:space="preserve"> under</w:t>
      </w:r>
      <w:r w:rsidRPr="004B5DB1">
        <w:rPr>
          <w:sz w:val="16"/>
        </w:rPr>
        <w:t xml:space="preserve"> </w:t>
      </w:r>
      <w:r w:rsidRPr="004B5DB1">
        <w:rPr>
          <w:rStyle w:val="StyleUnderline"/>
        </w:rPr>
        <w:t>the</w:t>
      </w:r>
      <w:r w:rsidRPr="004B5DB1">
        <w:rPr>
          <w:sz w:val="16"/>
        </w:rPr>
        <w:t xml:space="preserve"> arguably </w:t>
      </w:r>
      <w:r w:rsidRPr="004B5DB1">
        <w:rPr>
          <w:rStyle w:val="StyleUnderline"/>
        </w:rPr>
        <w:t>more difficult conditions</w:t>
      </w:r>
      <w:r w:rsidRPr="004B5DB1">
        <w:rPr>
          <w:sz w:val="16"/>
        </w:rPr>
        <w:t xml:space="preserve"> </w:t>
      </w:r>
      <w:r w:rsidRPr="004B5DB1">
        <w:rPr>
          <w:rStyle w:val="StyleUnderline"/>
        </w:rPr>
        <w:t xml:space="preserve">of </w:t>
      </w:r>
      <w:r w:rsidRPr="004B5DB1">
        <w:rPr>
          <w:rStyle w:val="StyleUnderline"/>
          <w:highlight w:val="cyan"/>
        </w:rPr>
        <w:t xml:space="preserve">the </w:t>
      </w:r>
      <w:r w:rsidRPr="004B5DB1">
        <w:rPr>
          <w:rStyle w:val="Emphasis"/>
          <w:highlight w:val="cyan"/>
        </w:rPr>
        <w:t>Cold War</w:t>
      </w:r>
      <w:r w:rsidRPr="004B5DB1">
        <w:rPr>
          <w:rStyle w:val="StyleUnderline"/>
        </w:rPr>
        <w:t xml:space="preserve">, which pitted two </w:t>
      </w:r>
      <w:r w:rsidRPr="004B5DB1">
        <w:rPr>
          <w:rStyle w:val="Emphasis"/>
        </w:rPr>
        <w:t>ideologically opposed superpowers</w:t>
      </w:r>
      <w:r w:rsidRPr="004B5DB1">
        <w:rPr>
          <w:rStyle w:val="StyleUnderline"/>
        </w:rPr>
        <w:t xml:space="preserve"> against each other that nevertheless managed to </w:t>
      </w:r>
      <w:r w:rsidRPr="004B5DB1">
        <w:rPr>
          <w:rStyle w:val="Emphasis"/>
        </w:rPr>
        <w:t>agree</w:t>
      </w:r>
      <w:r w:rsidRPr="004B5DB1">
        <w:rPr>
          <w:rStyle w:val="StyleUnderline"/>
        </w:rPr>
        <w:t xml:space="preserve"> </w:t>
      </w:r>
      <w:r w:rsidRPr="004B5DB1">
        <w:rPr>
          <w:sz w:val="16"/>
        </w:rPr>
        <w:t xml:space="preserve">on elaborate and technically demanding measures </w:t>
      </w:r>
      <w:r w:rsidRPr="004B5DB1">
        <w:rPr>
          <w:rStyle w:val="StyleUnderline"/>
        </w:rPr>
        <w:t xml:space="preserve">to avoid </w:t>
      </w:r>
      <w:r w:rsidRPr="004B5DB1">
        <w:rPr>
          <w:rStyle w:val="Emphasis"/>
        </w:rPr>
        <w:t>nuclear holocaust</w:t>
      </w:r>
      <w:r w:rsidRPr="004B5DB1">
        <w:rPr>
          <w:sz w:val="16"/>
        </w:rPr>
        <w:t>.</w:t>
      </w:r>
    </w:p>
    <w:p w14:paraId="769D320F" w14:textId="77777777" w:rsidR="008A3306" w:rsidRPr="0025209C" w:rsidRDefault="008A3306" w:rsidP="008A3306">
      <w:pPr>
        <w:rPr>
          <w:sz w:val="16"/>
        </w:rPr>
      </w:pPr>
      <w:r w:rsidRPr="004B5DB1">
        <w:rPr>
          <w:sz w:val="16"/>
        </w:rPr>
        <w:t xml:space="preserve">There have been </w:t>
      </w:r>
      <w:r w:rsidRPr="004B5DB1">
        <w:rPr>
          <w:rStyle w:val="StyleUnderline"/>
          <w:highlight w:val="cyan"/>
        </w:rPr>
        <w:t>major innovations</w:t>
      </w:r>
      <w:r w:rsidRPr="004B5DB1">
        <w:rPr>
          <w:sz w:val="16"/>
        </w:rPr>
        <w:t xml:space="preserve"> </w:t>
      </w:r>
      <w:r w:rsidRPr="004B5DB1">
        <w:rPr>
          <w:rStyle w:val="Emphasis"/>
        </w:rPr>
        <w:t>since the</w:t>
      </w:r>
      <w:r w:rsidRPr="004B5DB1">
        <w:rPr>
          <w:sz w:val="16"/>
        </w:rPr>
        <w:t xml:space="preserve"> days of the </w:t>
      </w:r>
      <w:r w:rsidRPr="004B5DB1">
        <w:rPr>
          <w:rStyle w:val="Emphasis"/>
        </w:rPr>
        <w:t>Cold War</w:t>
      </w:r>
      <w:r w:rsidRPr="004B5DB1">
        <w:rPr>
          <w:sz w:val="16"/>
        </w:rPr>
        <w:t xml:space="preserve"> that </w:t>
      </w:r>
      <w:r w:rsidRPr="004B5DB1">
        <w:rPr>
          <w:rStyle w:val="StyleUnderline"/>
          <w:highlight w:val="cyan"/>
        </w:rPr>
        <w:t xml:space="preserve">will </w:t>
      </w:r>
      <w:r w:rsidRPr="004B5DB1">
        <w:rPr>
          <w:rStyle w:val="Emphasis"/>
          <w:highlight w:val="cyan"/>
        </w:rPr>
        <w:t>help</w:t>
      </w:r>
      <w:r w:rsidRPr="004B5DB1">
        <w:rPr>
          <w:rStyle w:val="StyleUnderline"/>
        </w:rPr>
        <w:t xml:space="preserve"> with these </w:t>
      </w:r>
      <w:r w:rsidRPr="004B5DB1">
        <w:rPr>
          <w:rStyle w:val="Emphasis"/>
        </w:rPr>
        <w:t>new challenges</w:t>
      </w:r>
      <w:r w:rsidRPr="004B5DB1">
        <w:rPr>
          <w:sz w:val="16"/>
        </w:rPr>
        <w:t xml:space="preserve">.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RPr="004B5DB1">
        <w:rPr>
          <w:rStyle w:val="StyleUnderline"/>
          <w:highlight w:val="cyan"/>
        </w:rPr>
        <w:t>“</w:t>
      </w:r>
      <w:r w:rsidRPr="004B5DB1">
        <w:rPr>
          <w:rStyle w:val="Emphasis"/>
          <w:highlight w:val="cyan"/>
        </w:rPr>
        <w:t>bottom-up</w:t>
      </w:r>
      <w:r w:rsidRPr="004B5DB1">
        <w:rPr>
          <w:rStyle w:val="StyleUnderline"/>
          <w:highlight w:val="cyan"/>
        </w:rPr>
        <w:t>”</w:t>
      </w:r>
      <w:r w:rsidRPr="004B5DB1">
        <w:rPr>
          <w:sz w:val="16"/>
          <w:highlight w:val="cyan"/>
        </w:rPr>
        <w:t xml:space="preserve"> </w:t>
      </w:r>
      <w:r w:rsidRPr="004B5DB1">
        <w:rPr>
          <w:rStyle w:val="Emphasis"/>
          <w:highlight w:val="cyan"/>
        </w:rPr>
        <w:t>codes</w:t>
      </w:r>
      <w:r w:rsidRPr="004B5DB1">
        <w:rPr>
          <w:sz w:val="16"/>
        </w:rPr>
        <w:t xml:space="preserve"> of conduct, </w:t>
      </w:r>
      <w:r w:rsidRPr="004B5DB1">
        <w:rPr>
          <w:rStyle w:val="Emphasis"/>
          <w:highlight w:val="cyan"/>
        </w:rPr>
        <w:t>norms</w:t>
      </w:r>
      <w:r w:rsidRPr="004B5DB1">
        <w:rPr>
          <w:sz w:val="16"/>
          <w:highlight w:val="cyan"/>
        </w:rPr>
        <w:t xml:space="preserve">, </w:t>
      </w:r>
      <w:r w:rsidRPr="004B5DB1">
        <w:rPr>
          <w:rStyle w:val="StyleUnderline"/>
          <w:highlight w:val="cyan"/>
        </w:rPr>
        <w:t>and</w:t>
      </w:r>
      <w:r w:rsidRPr="004B5DB1">
        <w:rPr>
          <w:sz w:val="16"/>
          <w:highlight w:val="cyan"/>
        </w:rPr>
        <w:t xml:space="preserve"> </w:t>
      </w:r>
      <w:r w:rsidRPr="004B5DB1">
        <w:rPr>
          <w:rStyle w:val="Emphasis"/>
          <w:highlight w:val="cyan"/>
        </w:rPr>
        <w:t>standards</w:t>
      </w:r>
      <w:r w:rsidRPr="004B5DB1">
        <w:rPr>
          <w:sz w:val="16"/>
        </w:rPr>
        <w:t xml:space="preserve"> that sometimes </w:t>
      </w:r>
      <w:r w:rsidRPr="004B5DB1">
        <w:rPr>
          <w:rStyle w:val="StyleUnderline"/>
          <w:highlight w:val="cyan"/>
        </w:rPr>
        <w:t xml:space="preserve">make their way </w:t>
      </w:r>
      <w:r w:rsidRPr="004B5DB1">
        <w:rPr>
          <w:rStyle w:val="Emphasis"/>
          <w:highlight w:val="cyan"/>
        </w:rPr>
        <w:t>into</w:t>
      </w:r>
      <w:r w:rsidRPr="004B5DB1">
        <w:rPr>
          <w:rStyle w:val="StyleUnderline"/>
        </w:rPr>
        <w:t xml:space="preserve"> more</w:t>
      </w:r>
      <w:r w:rsidRPr="004B5DB1">
        <w:rPr>
          <w:sz w:val="16"/>
        </w:rPr>
        <w:t xml:space="preserve"> </w:t>
      </w:r>
      <w:r w:rsidRPr="004B5DB1">
        <w:rPr>
          <w:rStyle w:val="Emphasis"/>
          <w:highlight w:val="cyan"/>
        </w:rPr>
        <w:t>formal</w:t>
      </w:r>
      <w:r w:rsidRPr="004B5DB1">
        <w:rPr>
          <w:sz w:val="16"/>
        </w:rPr>
        <w:t xml:space="preserve"> </w:t>
      </w:r>
      <w:r w:rsidRPr="004B5DB1">
        <w:rPr>
          <w:rStyle w:val="StyleUnderline"/>
        </w:rPr>
        <w:t xml:space="preserve">government and international declarations and eventually into </w:t>
      </w:r>
      <w:r w:rsidRPr="004B5DB1">
        <w:rPr>
          <w:rStyle w:val="Emphasis"/>
        </w:rPr>
        <w:t xml:space="preserve">national </w:t>
      </w:r>
      <w:r w:rsidRPr="004B5DB1">
        <w:rPr>
          <w:rStyle w:val="Emphasis"/>
          <w:highlight w:val="cyan"/>
        </w:rPr>
        <w:t>legislation</w:t>
      </w:r>
      <w:r w:rsidRPr="004B5DB1">
        <w:rPr>
          <w:sz w:val="16"/>
        </w:rPr>
        <w:t xml:space="preserve"> </w:t>
      </w:r>
      <w:r w:rsidRPr="004B5DB1">
        <w:rPr>
          <w:rStyle w:val="StyleUnderline"/>
        </w:rPr>
        <w:t>and</w:t>
      </w:r>
      <w:r w:rsidRPr="004B5DB1">
        <w:rPr>
          <w:sz w:val="16"/>
        </w:rPr>
        <w:t xml:space="preserve"> international </w:t>
      </w:r>
      <w:r w:rsidRPr="004B5DB1">
        <w:rPr>
          <w:rStyle w:val="Emphasis"/>
        </w:rPr>
        <w:t>agreements</w:t>
      </w:r>
      <w:r w:rsidRPr="004B5DB1">
        <w:rPr>
          <w:rStyle w:val="StyleUnderline"/>
        </w:rPr>
        <w:t xml:space="preserve">. </w:t>
      </w:r>
      <w:r w:rsidRPr="004B5DB1">
        <w:rPr>
          <w:rStyle w:val="Emphasis"/>
          <w:highlight w:val="cyan"/>
        </w:rPr>
        <w:t>State</w:t>
      </w:r>
      <w:r w:rsidRPr="004B5DB1">
        <w:rPr>
          <w:sz w:val="16"/>
          <w:highlight w:val="cyan"/>
        </w:rPr>
        <w:t xml:space="preserve"> </w:t>
      </w:r>
      <w:r w:rsidRPr="004B5DB1">
        <w:rPr>
          <w:rStyle w:val="StyleUnderline"/>
          <w:highlight w:val="cyan"/>
        </w:rPr>
        <w:t>and</w:t>
      </w:r>
      <w:r w:rsidRPr="004B5DB1">
        <w:rPr>
          <w:sz w:val="16"/>
          <w:highlight w:val="cyan"/>
        </w:rPr>
        <w:t xml:space="preserve"> </w:t>
      </w:r>
      <w:r w:rsidRPr="004B5DB1">
        <w:rPr>
          <w:rStyle w:val="Emphasis"/>
          <w:highlight w:val="cyan"/>
        </w:rPr>
        <w:t>city governments</w:t>
      </w:r>
      <w:r w:rsidRPr="004B5DB1">
        <w:rPr>
          <w:sz w:val="16"/>
          <w:highlight w:val="cyan"/>
        </w:rPr>
        <w:t xml:space="preserve"> </w:t>
      </w:r>
      <w:r w:rsidRPr="004B5DB1">
        <w:rPr>
          <w:rStyle w:val="StyleUnderline"/>
          <w:highlight w:val="cyan"/>
        </w:rPr>
        <w:t xml:space="preserve">combine forces </w:t>
      </w:r>
      <w:r w:rsidRPr="004B5DB1">
        <w:rPr>
          <w:rStyle w:val="Emphasis"/>
          <w:highlight w:val="cyan"/>
        </w:rPr>
        <w:t>across borders</w:t>
      </w:r>
      <w:r w:rsidRPr="004B5DB1">
        <w:rPr>
          <w:rStyle w:val="StyleUnderline"/>
          <w:highlight w:val="cyan"/>
        </w:rPr>
        <w:t xml:space="preserve"> to </w:t>
      </w:r>
      <w:r w:rsidRPr="004B5DB1">
        <w:rPr>
          <w:rStyle w:val="Emphasis"/>
          <w:highlight w:val="cyan"/>
        </w:rPr>
        <w:t>deal with issues</w:t>
      </w:r>
      <w:r w:rsidRPr="004B5DB1">
        <w:rPr>
          <w:sz w:val="16"/>
          <w:highlight w:val="cyan"/>
        </w:rPr>
        <w:t xml:space="preserve"> </w:t>
      </w:r>
      <w:r w:rsidRPr="004B5DB1">
        <w:rPr>
          <w:rStyle w:val="StyleUnderline"/>
          <w:highlight w:val="cyan"/>
        </w:rPr>
        <w:t>when</w:t>
      </w:r>
      <w:r w:rsidRPr="004B5DB1">
        <w:rPr>
          <w:sz w:val="16"/>
        </w:rPr>
        <w:t xml:space="preserve"> their </w:t>
      </w:r>
      <w:r w:rsidRPr="004B5DB1">
        <w:rPr>
          <w:rStyle w:val="Emphasis"/>
          <w:highlight w:val="cyan"/>
        </w:rPr>
        <w:t>national</w:t>
      </w:r>
      <w:r w:rsidRPr="004B5DB1">
        <w:rPr>
          <w:sz w:val="16"/>
          <w:highlight w:val="cyan"/>
        </w:rPr>
        <w:t xml:space="preserve"> </w:t>
      </w:r>
      <w:r w:rsidRPr="004B5DB1">
        <w:rPr>
          <w:rStyle w:val="StyleUnderline"/>
          <w:highlight w:val="cyan"/>
        </w:rPr>
        <w:t>governments</w:t>
      </w:r>
      <w:r w:rsidRPr="004B5DB1">
        <w:rPr>
          <w:sz w:val="16"/>
          <w:highlight w:val="cyan"/>
        </w:rPr>
        <w:t xml:space="preserve"> </w:t>
      </w:r>
      <w:r w:rsidRPr="004B5DB1">
        <w:rPr>
          <w:rStyle w:val="Emphasis"/>
          <w:highlight w:val="cyan"/>
        </w:rPr>
        <w:t>shrink</w:t>
      </w:r>
      <w:r w:rsidRPr="004B5DB1">
        <w:rPr>
          <w:sz w:val="16"/>
        </w:rPr>
        <w:t xml:space="preserve"> from action. Flexible, informal, or voluntary </w:t>
      </w:r>
      <w:r w:rsidRPr="004B5DB1">
        <w:rPr>
          <w:rStyle w:val="StyleUnderline"/>
        </w:rPr>
        <w:t>arrangements</w:t>
      </w:r>
      <w:r w:rsidRPr="004B5DB1">
        <w:rPr>
          <w:sz w:val="16"/>
        </w:rPr>
        <w:t xml:space="preserve"> </w:t>
      </w:r>
      <w:r w:rsidRPr="004B5DB1">
        <w:rPr>
          <w:rStyle w:val="Emphasis"/>
          <w:highlight w:val="cyan"/>
        </w:rPr>
        <w:t>facilitate</w:t>
      </w:r>
      <w:r w:rsidRPr="004B5DB1">
        <w:rPr>
          <w:sz w:val="16"/>
        </w:rPr>
        <w:t xml:space="preserve"> international </w:t>
      </w:r>
      <w:r w:rsidRPr="004B5DB1">
        <w:rPr>
          <w:rStyle w:val="Emphasis"/>
          <w:highlight w:val="cyan"/>
        </w:rPr>
        <w:t>coop</w:t>
      </w:r>
      <w:r w:rsidRPr="004B5DB1">
        <w:rPr>
          <w:sz w:val="16"/>
        </w:rPr>
        <w:t xml:space="preserve">eration </w:t>
      </w:r>
      <w:r w:rsidRPr="004B5DB1">
        <w:rPr>
          <w:rStyle w:val="StyleUnderline"/>
        </w:rPr>
        <w:t xml:space="preserve">in situations </w:t>
      </w:r>
      <w:r w:rsidRPr="004B5DB1">
        <w:rPr>
          <w:rStyle w:val="StyleUnderline"/>
          <w:highlight w:val="cyan"/>
        </w:rPr>
        <w:t xml:space="preserve">where </w:t>
      </w:r>
      <w:r w:rsidRPr="004B5DB1">
        <w:rPr>
          <w:rStyle w:val="Emphasis"/>
          <w:highlight w:val="cyan"/>
        </w:rPr>
        <w:t>binding</w:t>
      </w:r>
      <w:r w:rsidRPr="004B5DB1">
        <w:rPr>
          <w:rStyle w:val="StyleUnderline"/>
          <w:highlight w:val="cyan"/>
        </w:rPr>
        <w:t xml:space="preserve"> obligations</w:t>
      </w:r>
      <w:r w:rsidRPr="004B5DB1">
        <w:rPr>
          <w:rStyle w:val="StyleUnderline"/>
        </w:rPr>
        <w:t xml:space="preserve"> and formal agreements </w:t>
      </w:r>
      <w:r w:rsidRPr="004B5DB1">
        <w:rPr>
          <w:rStyle w:val="StyleUnderline"/>
          <w:highlight w:val="cyan"/>
        </w:rPr>
        <w:t xml:space="preserve">would be </w:t>
      </w:r>
      <w:r w:rsidRPr="004B5DB1">
        <w:rPr>
          <w:rStyle w:val="Emphasis"/>
          <w:highlight w:val="cyan"/>
        </w:rPr>
        <w:t>cumbersome</w:t>
      </w:r>
      <w:r w:rsidRPr="004B5DB1">
        <w:rPr>
          <w:rStyle w:val="StyleUnderline"/>
        </w:rPr>
        <w:t xml:space="preserve"> or </w:t>
      </w:r>
      <w:r w:rsidRPr="004B5DB1">
        <w:rPr>
          <w:rStyle w:val="Emphasis"/>
          <w:highlight w:val="cyan"/>
        </w:rPr>
        <w:t>slow</w:t>
      </w:r>
      <w:r w:rsidRPr="004B5DB1">
        <w:rPr>
          <w:rStyle w:val="StyleUnderline"/>
        </w:rPr>
        <w:t xml:space="preserve"> moving. Pragmatic, informal institutional arrangements arise to </w:t>
      </w:r>
      <w:r w:rsidRPr="004B5DB1">
        <w:rPr>
          <w:rStyle w:val="Emphasis"/>
        </w:rPr>
        <w:t>manage international resources</w:t>
      </w:r>
      <w:r w:rsidRPr="004B5DB1">
        <w:rPr>
          <w:rStyle w:val="StyleUnderline"/>
        </w:rPr>
        <w:t xml:space="preserve"> when more formal institutions or agreements would be </w:t>
      </w:r>
      <w:r w:rsidRPr="004B5DB1">
        <w:rPr>
          <w:rStyle w:val="Emphasis"/>
        </w:rPr>
        <w:t>cumbersome</w:t>
      </w:r>
      <w:r w:rsidRPr="004B5DB1">
        <w:rPr>
          <w:rStyle w:val="StyleUnderline"/>
        </w:rPr>
        <w:t xml:space="preserve"> </w:t>
      </w:r>
      <w:r w:rsidRPr="004B5DB1">
        <w:rPr>
          <w:rStyle w:val="StyleUnderline"/>
          <w:highlight w:val="cyan"/>
        </w:rPr>
        <w:t xml:space="preserve">or </w:t>
      </w:r>
      <w:r w:rsidRPr="004B5DB1">
        <w:rPr>
          <w:rStyle w:val="Emphasis"/>
          <w:highlight w:val="cyan"/>
        </w:rPr>
        <w:t>impractical</w:t>
      </w:r>
      <w:r w:rsidRPr="004B5DB1">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079673D8" w14:textId="77777777" w:rsidR="008A3306" w:rsidRDefault="008A3306" w:rsidP="008A3306">
      <w:pPr>
        <w:pStyle w:val="Heading3"/>
      </w:pPr>
      <w:r>
        <w:lastRenderedPageBreak/>
        <w:t>OFF---1NC</w:t>
      </w:r>
    </w:p>
    <w:p w14:paraId="31E6EBD4" w14:textId="77777777" w:rsidR="008A3306" w:rsidRPr="00916919" w:rsidRDefault="008A3306" w:rsidP="008A3306">
      <w:pPr>
        <w:pStyle w:val="Heading4"/>
        <w:rPr>
          <w:rFonts w:cs="Times New Roman"/>
        </w:rPr>
      </w:pPr>
      <w:r w:rsidRPr="005F5CB5">
        <w:rPr>
          <w:rFonts w:cs="Times New Roman"/>
        </w:rPr>
        <w:t xml:space="preserve">The United States executive branch should </w:t>
      </w:r>
      <w:r>
        <w:rPr>
          <w:rFonts w:cs="Times New Roman"/>
        </w:rPr>
        <w:t xml:space="preserve">introduce legislation authorizing the creation of a Sovereign Wealth Fund financing strategic industries. </w:t>
      </w:r>
    </w:p>
    <w:p w14:paraId="02F1ED00" w14:textId="77777777" w:rsidR="008A3306" w:rsidRPr="00916919" w:rsidRDefault="008A3306" w:rsidP="008A3306">
      <w:pPr>
        <w:pStyle w:val="Heading4"/>
      </w:pPr>
      <w:r>
        <w:t xml:space="preserve">Congress is </w:t>
      </w:r>
      <w:r>
        <w:rPr>
          <w:u w:val="single"/>
        </w:rPr>
        <w:t>open</w:t>
      </w:r>
      <w:r>
        <w:t xml:space="preserve"> to creating a Sovereign Wealth Fund, but it requires Trump to invest </w:t>
      </w:r>
      <w:r>
        <w:rPr>
          <w:u w:val="single"/>
        </w:rPr>
        <w:t>political capital</w:t>
      </w:r>
      <w:r>
        <w:t xml:space="preserve"> to get the votes. </w:t>
      </w:r>
    </w:p>
    <w:p w14:paraId="161DC955" w14:textId="77777777" w:rsidR="008A3306" w:rsidRDefault="008A3306" w:rsidP="008A3306">
      <w:r w:rsidRPr="00870B38">
        <w:t xml:space="preserve">Timothy P. </w:t>
      </w:r>
      <w:r w:rsidRPr="00870B38">
        <w:rPr>
          <w:rStyle w:val="Style13ptBold"/>
        </w:rPr>
        <w:t>Carney 25</w:t>
      </w:r>
      <w:r w:rsidRPr="00870B38">
        <w:t>.</w:t>
      </w:r>
      <w:r w:rsidRPr="008C4370">
        <w:t xml:space="preserve"> </w:t>
      </w:r>
      <w:r>
        <w:t>S</w:t>
      </w:r>
      <w:r w:rsidRPr="008C4370">
        <w:t>enior fellow at the American Enterprise Institute</w:t>
      </w:r>
      <w:r>
        <w:t>.</w:t>
      </w:r>
      <w:r w:rsidRPr="00870B38">
        <w:t xml:space="preserve"> "Trump, Activist Investor in the White House." American Enterprise Institute - AEI. 8-31-2025. https://www.aei.org/op-eds/trump-activist-investor-in-the-white-house/</w:t>
      </w:r>
    </w:p>
    <w:p w14:paraId="0FC17B6E" w14:textId="77777777" w:rsidR="008A3306" w:rsidRDefault="008A3306" w:rsidP="008A3306">
      <w:pPr>
        <w:rPr>
          <w:rStyle w:val="StyleUnderline"/>
        </w:rPr>
      </w:pPr>
      <w:r w:rsidRPr="00870B38">
        <w:rPr>
          <w:sz w:val="16"/>
        </w:rPr>
        <w:t xml:space="preserve">It was an afterthought for Trump, but it was a telling one — and something we should remember as Trump turns the U.S. Treasury into a venture capitalist fund. </w:t>
      </w:r>
      <w:r w:rsidRPr="008C4370">
        <w:rPr>
          <w:rStyle w:val="StyleUnderline"/>
          <w:highlight w:val="cyan"/>
        </w:rPr>
        <w:t xml:space="preserve">Trump is the </w:t>
      </w:r>
      <w:r w:rsidRPr="008C4370">
        <w:rPr>
          <w:rStyle w:val="Emphasis"/>
          <w:highlight w:val="cyan"/>
        </w:rPr>
        <w:t>quid pro quo president</w:t>
      </w:r>
      <w:r w:rsidRPr="00870B38">
        <w:rPr>
          <w:sz w:val="16"/>
        </w:rPr>
        <w:t xml:space="preserve">. </w:t>
      </w:r>
      <w:r w:rsidRPr="00870B38">
        <w:rPr>
          <w:rStyle w:val="StyleUnderline"/>
        </w:rPr>
        <w:t xml:space="preserve">He doesn’t give anything without </w:t>
      </w:r>
      <w:r w:rsidRPr="00870B38">
        <w:rPr>
          <w:rStyle w:val="Emphasis"/>
        </w:rPr>
        <w:t>demanding</w:t>
      </w:r>
      <w:r w:rsidRPr="00870B38">
        <w:rPr>
          <w:rStyle w:val="StyleUnderline"/>
        </w:rPr>
        <w:t xml:space="preserve"> </w:t>
      </w:r>
      <w:r w:rsidRPr="00870B38">
        <w:rPr>
          <w:rStyle w:val="Emphasis"/>
        </w:rPr>
        <w:t>something</w:t>
      </w:r>
      <w:r w:rsidRPr="00870B38">
        <w:rPr>
          <w:rStyle w:val="StyleUnderline"/>
        </w:rPr>
        <w:t xml:space="preserve"> in </w:t>
      </w:r>
      <w:r w:rsidRPr="00870B38">
        <w:rPr>
          <w:rStyle w:val="Emphasis"/>
        </w:rPr>
        <w:t>return</w:t>
      </w:r>
      <w:r w:rsidRPr="00870B38">
        <w:rPr>
          <w:rStyle w:val="StyleUnderline"/>
        </w:rPr>
        <w:t>.</w:t>
      </w:r>
    </w:p>
    <w:p w14:paraId="0CA8E243" w14:textId="77777777" w:rsidR="008A3306" w:rsidRPr="00870B38" w:rsidRDefault="008A3306" w:rsidP="008A3306">
      <w:pPr>
        <w:rPr>
          <w:sz w:val="16"/>
        </w:rPr>
      </w:pPr>
      <w:r w:rsidRPr="00870B38">
        <w:rPr>
          <w:sz w:val="16"/>
        </w:rPr>
        <w:t>The 9.9% stake Uncle Sam has taken in Intel will, in the long run, come with plenty of strings attached for Intel. There will also be downstream effects for Intel executives, shareholders, employees, competitors, and customers.</w:t>
      </w:r>
    </w:p>
    <w:p w14:paraId="45FCD9C4" w14:textId="77777777" w:rsidR="008A3306" w:rsidRDefault="008A3306" w:rsidP="008A3306">
      <w:pPr>
        <w:rPr>
          <w:rStyle w:val="StyleUnderline"/>
        </w:rPr>
      </w:pPr>
      <w:r w:rsidRPr="00870B38">
        <w:rPr>
          <w:sz w:val="16"/>
        </w:rPr>
        <w:t xml:space="preserve">The logic behind Trump’s Intel investment is not clear. It seems like a bailout of a struggling company, but </w:t>
      </w:r>
      <w:r w:rsidRPr="00870B38">
        <w:rPr>
          <w:rStyle w:val="StyleUnderline"/>
        </w:rPr>
        <w:t xml:space="preserve">Trump officials have also justified federal investments in U.S. companies as a way to enrich the </w:t>
      </w:r>
      <w:r w:rsidRPr="00870B38">
        <w:rPr>
          <w:rStyle w:val="Emphasis"/>
        </w:rPr>
        <w:t>federal treasury</w:t>
      </w:r>
      <w:r w:rsidRPr="00870B38">
        <w:rPr>
          <w:sz w:val="16"/>
        </w:rPr>
        <w:t xml:space="preserve"> </w:t>
      </w:r>
      <w:r w:rsidRPr="00870B38">
        <w:rPr>
          <w:rStyle w:val="StyleUnderline"/>
        </w:rPr>
        <w:t>— or prevent foreign ownership.</w:t>
      </w:r>
    </w:p>
    <w:p w14:paraId="103AFB3D" w14:textId="77777777" w:rsidR="008A3306" w:rsidRPr="00870B38" w:rsidRDefault="008A3306" w:rsidP="008A3306">
      <w:pPr>
        <w:rPr>
          <w:sz w:val="16"/>
        </w:rPr>
      </w:pPr>
      <w:r w:rsidRPr="00870B38">
        <w:rPr>
          <w:sz w:val="16"/>
        </w:rPr>
        <w:t>The one thing that seems certain is that federal investment in private companies will increase the control that politicians — mostly Trump — have over U.S. companies.</w:t>
      </w:r>
    </w:p>
    <w:p w14:paraId="41C50E21" w14:textId="77777777" w:rsidR="008A3306" w:rsidRPr="00870B38" w:rsidRDefault="008A3306" w:rsidP="008A3306">
      <w:pPr>
        <w:rPr>
          <w:sz w:val="16"/>
        </w:rPr>
      </w:pPr>
      <w:r w:rsidRPr="00870B38">
        <w:rPr>
          <w:sz w:val="16"/>
        </w:rPr>
        <w:t>What will Trump do with this power? We can only guess, based on his past actions and the actions of his predecessors.</w:t>
      </w:r>
    </w:p>
    <w:p w14:paraId="3FBBDFF4" w14:textId="77777777" w:rsidR="008A3306" w:rsidRPr="00870B38" w:rsidRDefault="008A3306" w:rsidP="008A3306">
      <w:pPr>
        <w:rPr>
          <w:sz w:val="16"/>
        </w:rPr>
      </w:pPr>
      <w:r w:rsidRPr="00870B38">
        <w:rPr>
          <w:sz w:val="16"/>
        </w:rPr>
        <w:t>Sovereign Wealth Fund</w:t>
      </w:r>
    </w:p>
    <w:p w14:paraId="258B76EC" w14:textId="77777777" w:rsidR="008A3306" w:rsidRDefault="008A3306" w:rsidP="008A3306">
      <w:pPr>
        <w:rPr>
          <w:rStyle w:val="StyleUnderline"/>
        </w:rPr>
      </w:pPr>
      <w:r w:rsidRPr="00870B38">
        <w:rPr>
          <w:sz w:val="16"/>
        </w:rPr>
        <w:t xml:space="preserve">The first thing to understand about </w:t>
      </w:r>
      <w:r w:rsidRPr="00870B38">
        <w:rPr>
          <w:rStyle w:val="StyleUnderline"/>
        </w:rPr>
        <w:t xml:space="preserve">Trump’s investment in </w:t>
      </w:r>
      <w:r w:rsidRPr="008C4370">
        <w:rPr>
          <w:rStyle w:val="StyleUnderline"/>
          <w:highlight w:val="cyan"/>
        </w:rPr>
        <w:t>Intel is</w:t>
      </w:r>
      <w:r w:rsidRPr="00870B38">
        <w:rPr>
          <w:rStyle w:val="StyleUnderline"/>
        </w:rPr>
        <w:t xml:space="preserve"> that it is </w:t>
      </w:r>
      <w:r w:rsidRPr="008C4370">
        <w:rPr>
          <w:rStyle w:val="StyleUnderline"/>
          <w:highlight w:val="cyan"/>
        </w:rPr>
        <w:t>part of a</w:t>
      </w:r>
      <w:r w:rsidRPr="008C4370">
        <w:rPr>
          <w:sz w:val="16"/>
          <w:highlight w:val="cyan"/>
        </w:rPr>
        <w:t xml:space="preserve"> </w:t>
      </w:r>
      <w:r w:rsidRPr="008C4370">
        <w:rPr>
          <w:rStyle w:val="Emphasis"/>
          <w:highlight w:val="cyan"/>
        </w:rPr>
        <w:t>broader</w:t>
      </w:r>
      <w:r w:rsidRPr="00870B38">
        <w:rPr>
          <w:rStyle w:val="Emphasis"/>
        </w:rPr>
        <w:t xml:space="preserve"> </w:t>
      </w:r>
      <w:r w:rsidRPr="008C4370">
        <w:rPr>
          <w:rStyle w:val="Emphasis"/>
          <w:highlight w:val="cyan"/>
        </w:rPr>
        <w:t>vision</w:t>
      </w:r>
      <w:r w:rsidRPr="00870B38">
        <w:rPr>
          <w:rStyle w:val="StyleUnderline"/>
        </w:rPr>
        <w:t xml:space="preserve"> he and his </w:t>
      </w:r>
      <w:r w:rsidRPr="00870B38">
        <w:rPr>
          <w:rStyle w:val="Emphasis"/>
        </w:rPr>
        <w:t>administration</w:t>
      </w:r>
      <w:r w:rsidRPr="00870B38">
        <w:rPr>
          <w:rStyle w:val="StyleUnderline"/>
        </w:rPr>
        <w:t xml:space="preserve"> has, </w:t>
      </w:r>
      <w:r w:rsidRPr="008C4370">
        <w:rPr>
          <w:rStyle w:val="StyleUnderline"/>
          <w:highlight w:val="cyan"/>
        </w:rPr>
        <w:t>where the</w:t>
      </w:r>
      <w:r w:rsidRPr="00870B38">
        <w:rPr>
          <w:rStyle w:val="StyleUnderline"/>
        </w:rPr>
        <w:t xml:space="preserve"> U.S. </w:t>
      </w:r>
      <w:r w:rsidRPr="008C4370">
        <w:rPr>
          <w:rStyle w:val="StyleUnderline"/>
          <w:highlight w:val="cyan"/>
        </w:rPr>
        <w:t>government becomes a</w:t>
      </w:r>
      <w:r w:rsidRPr="00870B38">
        <w:rPr>
          <w:rStyle w:val="StyleUnderline"/>
        </w:rPr>
        <w:t xml:space="preserve"> </w:t>
      </w:r>
      <w:r w:rsidRPr="00870B38">
        <w:rPr>
          <w:rStyle w:val="Emphasis"/>
        </w:rPr>
        <w:t xml:space="preserve">major </w:t>
      </w:r>
      <w:r w:rsidRPr="008C4370">
        <w:rPr>
          <w:rStyle w:val="Emphasis"/>
          <w:highlight w:val="cyan"/>
        </w:rPr>
        <w:t>investor</w:t>
      </w:r>
      <w:r w:rsidRPr="00870B38">
        <w:rPr>
          <w:rStyle w:val="StyleUnderline"/>
        </w:rPr>
        <w:t xml:space="preserve"> in </w:t>
      </w:r>
      <w:r w:rsidRPr="00870B38">
        <w:rPr>
          <w:rStyle w:val="Emphasis"/>
        </w:rPr>
        <w:t>private companies</w:t>
      </w:r>
      <w:r w:rsidRPr="00870B38">
        <w:rPr>
          <w:rStyle w:val="StyleUnderline"/>
        </w:rPr>
        <w:t>.</w:t>
      </w:r>
    </w:p>
    <w:p w14:paraId="725E090F" w14:textId="77777777" w:rsidR="008A3306" w:rsidRPr="00870B38" w:rsidRDefault="008A3306" w:rsidP="008A3306">
      <w:pPr>
        <w:rPr>
          <w:sz w:val="16"/>
        </w:rPr>
      </w:pPr>
      <w:r w:rsidRPr="00870B38">
        <w:rPr>
          <w:sz w:val="16"/>
        </w:rPr>
        <w:t>Trump economic adviser Kevin Hassett said the intel investment was “like a down payment on a sovereign wealth fund, which many countries have…. So I’m sure that at some point there’ll be more transactions, if not in this industry, in other industries.”</w:t>
      </w:r>
    </w:p>
    <w:p w14:paraId="1C8E6FAD" w14:textId="77777777" w:rsidR="008A3306" w:rsidRPr="00870B38" w:rsidRDefault="008A3306" w:rsidP="008A3306">
      <w:pPr>
        <w:rPr>
          <w:sz w:val="16"/>
        </w:rPr>
      </w:pPr>
      <w:r w:rsidRPr="00870B38">
        <w:rPr>
          <w:sz w:val="16"/>
        </w:rPr>
        <w:t>This is not meant as a one-off bailout, in other words. The Intel stake is meant as the first of many federal investments in private U.S. companies, turning the federal government into a major investor.</w:t>
      </w:r>
    </w:p>
    <w:p w14:paraId="1F5EF0A1" w14:textId="77777777" w:rsidR="008A3306" w:rsidRPr="008C4370" w:rsidRDefault="008A3306" w:rsidP="008A3306">
      <w:pPr>
        <w:rPr>
          <w:sz w:val="16"/>
        </w:rPr>
      </w:pPr>
      <w:r w:rsidRPr="00870B38">
        <w:rPr>
          <w:rStyle w:val="StyleUnderline"/>
        </w:rPr>
        <w:t>Trump</w:t>
      </w:r>
      <w:r w:rsidRPr="00870B38">
        <w:rPr>
          <w:sz w:val="16"/>
        </w:rPr>
        <w:t xml:space="preserve">, in his first weeks in office, </w:t>
      </w:r>
      <w:r w:rsidRPr="00870B38">
        <w:rPr>
          <w:rStyle w:val="StyleUnderline"/>
        </w:rPr>
        <w:t xml:space="preserve">issued an executive </w:t>
      </w:r>
      <w:r w:rsidRPr="008C4370">
        <w:rPr>
          <w:rStyle w:val="StyleUnderline"/>
        </w:rPr>
        <w:t>order calling for a U.S. “Sovereign Wealth Fund.” Many</w:t>
      </w:r>
      <w:r w:rsidRPr="008C4370">
        <w:rPr>
          <w:sz w:val="16"/>
        </w:rPr>
        <w:t xml:space="preserve"> </w:t>
      </w:r>
      <w:r w:rsidRPr="008C4370">
        <w:rPr>
          <w:rStyle w:val="StyleUnderline"/>
        </w:rPr>
        <w:t>countries have such funds</w:t>
      </w:r>
      <w:r w:rsidRPr="008C4370">
        <w:rPr>
          <w:sz w:val="16"/>
        </w:rPr>
        <w:t>. Typically these are petrostates where the government owns the oil and invests its surpluses in private companies, foreign or domestic.</w:t>
      </w:r>
    </w:p>
    <w:p w14:paraId="18420D7C" w14:textId="77777777" w:rsidR="008A3306" w:rsidRPr="008C4370" w:rsidRDefault="008A3306" w:rsidP="008A3306">
      <w:pPr>
        <w:rPr>
          <w:sz w:val="16"/>
        </w:rPr>
      </w:pPr>
      <w:r w:rsidRPr="008C4370">
        <w:rPr>
          <w:sz w:val="16"/>
        </w:rPr>
        <w:t>Saudi Arabia and Norway have two of the largest such funds. Norway’s fund invests only in foreign companies. The Saudi fund — controlled by the royal family — invests in Boeing and Uber.</w:t>
      </w:r>
    </w:p>
    <w:p w14:paraId="390BFBFB" w14:textId="77777777" w:rsidR="008A3306" w:rsidRPr="00870B38" w:rsidRDefault="008A3306" w:rsidP="008A3306">
      <w:pPr>
        <w:rPr>
          <w:sz w:val="16"/>
        </w:rPr>
      </w:pPr>
      <w:r w:rsidRPr="008C4370">
        <w:rPr>
          <w:rStyle w:val="StyleUnderline"/>
        </w:rPr>
        <w:t>Part of the purpose of these funds is to enrich the country by making profitable investments</w:t>
      </w:r>
      <w:r w:rsidRPr="008C4370">
        <w:rPr>
          <w:sz w:val="16"/>
        </w:rPr>
        <w:t>. For Norway, part of the purpose is to dampen inflation by getting the oil revenues out of the</w:t>
      </w:r>
      <w:r w:rsidRPr="00870B38">
        <w:rPr>
          <w:sz w:val="16"/>
        </w:rPr>
        <w:t xml:space="preserve"> domestic economy. For all of them, though, the sovereign wealth fund is about advancing the politics of the ruling class.</w:t>
      </w:r>
    </w:p>
    <w:p w14:paraId="1BCE8CED" w14:textId="77777777" w:rsidR="008A3306" w:rsidRPr="00870B38" w:rsidRDefault="008A3306" w:rsidP="008A3306">
      <w:pPr>
        <w:rPr>
          <w:sz w:val="16"/>
        </w:rPr>
      </w:pPr>
      <w:r w:rsidRPr="00870B38">
        <w:rPr>
          <w:sz w:val="16"/>
        </w:rPr>
        <w:t>The Trump administration’s talk about a U.S. sovereign wealth fund and the Intel investment has pointed in all sorts of directions.</w:t>
      </w:r>
    </w:p>
    <w:p w14:paraId="5E01112D" w14:textId="77777777" w:rsidR="008A3306" w:rsidRPr="00870B38" w:rsidRDefault="008A3306" w:rsidP="008A3306">
      <w:pPr>
        <w:rPr>
          <w:sz w:val="16"/>
        </w:rPr>
      </w:pPr>
      <w:r w:rsidRPr="00870B38">
        <w:rPr>
          <w:sz w:val="16"/>
        </w:rPr>
        <w:t>Commerce Secretary Howard Lutnick, when pitching the idea of a sovereign wealth fund in February, made it sound like a very Trumpian effort to take a cut whenever the U.S. is investing in something.</w:t>
      </w:r>
    </w:p>
    <w:p w14:paraId="69FCC436" w14:textId="77777777" w:rsidR="008A3306" w:rsidRPr="00870B38" w:rsidRDefault="008A3306" w:rsidP="008A3306">
      <w:pPr>
        <w:rPr>
          <w:sz w:val="16"/>
        </w:rPr>
      </w:pPr>
      <w:r w:rsidRPr="00870B38">
        <w:rPr>
          <w:sz w:val="16"/>
        </w:rPr>
        <w:t>“If we are going to buy two billion COVID vaccines,” Lutnick said, “maybe we should have some warrants and some equity in these companies.”</w:t>
      </w:r>
    </w:p>
    <w:p w14:paraId="210035CB" w14:textId="77777777" w:rsidR="008A3306" w:rsidRPr="00870B38" w:rsidRDefault="008A3306" w:rsidP="008A3306">
      <w:pPr>
        <w:rPr>
          <w:sz w:val="16"/>
        </w:rPr>
      </w:pPr>
      <w:r w:rsidRPr="00870B38">
        <w:rPr>
          <w:sz w:val="16"/>
        </w:rPr>
        <w:lastRenderedPageBreak/>
        <w:t>Trump sees it basically as a way to earn back some of the subsidies and contracts the federal government doles out. “The extraordinary size and scale of the US government and the business it does with companies should create value for the American people.”</w:t>
      </w:r>
    </w:p>
    <w:p w14:paraId="201C6EFC" w14:textId="77777777" w:rsidR="008A3306" w:rsidRPr="00870B38" w:rsidRDefault="008A3306" w:rsidP="008A3306">
      <w:pPr>
        <w:rPr>
          <w:sz w:val="16"/>
        </w:rPr>
      </w:pPr>
      <w:r w:rsidRPr="00870B38">
        <w:rPr>
          <w:sz w:val="16"/>
        </w:rPr>
        <w:t>This is part of the rationale for the Intel investment. Intel is receiving billions of dollars from the CHIPS Act and other federal programs. The Trump administration is speeding up the payment of that cash already earmarked for Intel, and in exchange, the U.S. government is taking ownership of 9.9% of Intel.</w:t>
      </w:r>
    </w:p>
    <w:p w14:paraId="7DDA82E6" w14:textId="77777777" w:rsidR="008A3306" w:rsidRPr="00870B38" w:rsidRDefault="008A3306" w:rsidP="008A3306">
      <w:pPr>
        <w:rPr>
          <w:sz w:val="16"/>
        </w:rPr>
      </w:pPr>
      <w:r w:rsidRPr="00870B38">
        <w:rPr>
          <w:sz w:val="16"/>
        </w:rPr>
        <w:t>In short, the Trump administration is saying, If we’re going to subsidize you, we’re going to get some control over you, and we are going to take some of your profits.</w:t>
      </w:r>
    </w:p>
    <w:p w14:paraId="42DCAB17" w14:textId="77777777" w:rsidR="008A3306" w:rsidRPr="00870B38" w:rsidRDefault="008A3306" w:rsidP="008A3306">
      <w:pPr>
        <w:rPr>
          <w:sz w:val="16"/>
        </w:rPr>
      </w:pPr>
      <w:r w:rsidRPr="00870B38">
        <w:rPr>
          <w:sz w:val="16"/>
        </w:rPr>
        <w:t>Because these are new shares of stock, and because this is already-obligated federal money, the ones really paying for this are the investors already holding Intel stock at the time of the deal — their stock is now diluted.</w:t>
      </w:r>
    </w:p>
    <w:p w14:paraId="269C5CA9" w14:textId="77777777" w:rsidR="008A3306" w:rsidRPr="00870B38" w:rsidRDefault="008A3306" w:rsidP="008A3306">
      <w:pPr>
        <w:rPr>
          <w:sz w:val="16"/>
        </w:rPr>
      </w:pPr>
      <w:r w:rsidRPr="00870B38">
        <w:rPr>
          <w:sz w:val="16"/>
        </w:rPr>
        <w:t>Then again, a federal stake arguably makes Intel too big to fail. Would Trump and Lutnick really let Intel collapse, losing the U.S. billions in share value? In that way, the investment could enrich Intel shareholders and creditors.</w:t>
      </w:r>
    </w:p>
    <w:p w14:paraId="579B87ED" w14:textId="77777777" w:rsidR="008A3306" w:rsidRPr="00870B38" w:rsidRDefault="008A3306" w:rsidP="008A3306">
      <w:pPr>
        <w:rPr>
          <w:sz w:val="16"/>
        </w:rPr>
      </w:pPr>
      <w:r w:rsidRPr="00870B38">
        <w:rPr>
          <w:sz w:val="16"/>
        </w:rPr>
        <w:t>Risks</w:t>
      </w:r>
    </w:p>
    <w:p w14:paraId="04BA6259" w14:textId="77777777" w:rsidR="008A3306" w:rsidRPr="00870B38" w:rsidRDefault="008A3306" w:rsidP="008A3306">
      <w:pPr>
        <w:rPr>
          <w:sz w:val="16"/>
        </w:rPr>
      </w:pPr>
      <w:r w:rsidRPr="00870B38">
        <w:rPr>
          <w:sz w:val="16"/>
        </w:rPr>
        <w:t>And here we begin to see the problems and risks with the U.S. government as a major investor. Every investment picks winners and losers — domestically, not merely internationally. Every federal investment creates an opportunity for insider enrichment. Every federal investments gives the politicians and bureaucrats the opportunity to reward friends and punish enemies.</w:t>
      </w:r>
    </w:p>
    <w:p w14:paraId="7D5B9C3D" w14:textId="77777777" w:rsidR="008A3306" w:rsidRPr="00870B38" w:rsidRDefault="008A3306" w:rsidP="008A3306">
      <w:pPr>
        <w:rPr>
          <w:sz w:val="16"/>
        </w:rPr>
      </w:pPr>
      <w:r w:rsidRPr="00870B38">
        <w:rPr>
          <w:sz w:val="16"/>
        </w:rPr>
        <w:t>Don’t like Nike’s politics? Invest in New Balance. Need to boost the incumbent governor of some state right before the election? Pledge a federal investment to a large employer if he announces a new plant there. Want to harm the incumbent? Use a federal investment to lure an employer out of the state.</w:t>
      </w:r>
    </w:p>
    <w:p w14:paraId="3E85BAEF" w14:textId="77777777" w:rsidR="008A3306" w:rsidRPr="00870B38" w:rsidRDefault="008A3306" w:rsidP="008A3306">
      <w:pPr>
        <w:rPr>
          <w:sz w:val="16"/>
        </w:rPr>
      </w:pPr>
      <w:r w:rsidRPr="00870B38">
        <w:rPr>
          <w:sz w:val="16"/>
        </w:rPr>
        <w:t>There are other potential problems, and Intel spelled them out in a recent filing with the Securities and Exchange Commission.</w:t>
      </w:r>
    </w:p>
    <w:p w14:paraId="2B613685" w14:textId="77777777" w:rsidR="008A3306" w:rsidRPr="00870B38" w:rsidRDefault="008A3306" w:rsidP="008A3306">
      <w:pPr>
        <w:rPr>
          <w:sz w:val="16"/>
        </w:rPr>
      </w:pPr>
      <w:r w:rsidRPr="00870B38">
        <w:rPr>
          <w:sz w:val="16"/>
        </w:rPr>
        <w:t>“The US Government’s ownership of significant equity interests in the Company may subject the Company and it stockholders to a number of additional risks and uncertainties, any of which could have a material adverse effect on” Intel’s business and shareholders, the company wrote in a filing.</w:t>
      </w:r>
    </w:p>
    <w:p w14:paraId="4B756209" w14:textId="77777777" w:rsidR="008A3306" w:rsidRPr="00870B38" w:rsidRDefault="008A3306" w:rsidP="008A3306">
      <w:pPr>
        <w:rPr>
          <w:sz w:val="16"/>
        </w:rPr>
      </w:pPr>
      <w:r w:rsidRPr="00870B38">
        <w:rPr>
          <w:sz w:val="16"/>
        </w:rPr>
        <w:t>First, none of the Trump administration’s promises to Intel are guaranteed. And politics being politics, nothing is to stop the administration, Congress, or a subsequent administration or Congress from altering the terms of the deal.</w:t>
      </w:r>
    </w:p>
    <w:p w14:paraId="713EC550" w14:textId="77777777" w:rsidR="008A3306" w:rsidRPr="00870B38" w:rsidRDefault="008A3306" w:rsidP="008A3306">
      <w:pPr>
        <w:rPr>
          <w:sz w:val="16"/>
        </w:rPr>
      </w:pPr>
      <w:r w:rsidRPr="00870B38">
        <w:rPr>
          <w:sz w:val="16"/>
        </w:rPr>
        <w:t>Second, being the property of Uncle Sam might make Intel less attractive to its foreign customers. “Having the US Government as a significant stockholder of the Company could subject the Company to additional regulations, obligations or restrictions, such as foreign subsidy laws or otherwise, in other countries,” Intel noted.</w:t>
      </w:r>
    </w:p>
    <w:p w14:paraId="10248A4C" w14:textId="77777777" w:rsidR="008A3306" w:rsidRPr="00870B38" w:rsidRDefault="008A3306" w:rsidP="008A3306">
      <w:pPr>
        <w:rPr>
          <w:sz w:val="16"/>
        </w:rPr>
      </w:pPr>
      <w:r w:rsidRPr="00870B38">
        <w:rPr>
          <w:sz w:val="16"/>
        </w:rPr>
        <w:t>Uncertain Future</w:t>
      </w:r>
    </w:p>
    <w:p w14:paraId="64DA3F3A" w14:textId="77777777" w:rsidR="008A3306" w:rsidRDefault="008A3306" w:rsidP="008A3306">
      <w:pPr>
        <w:rPr>
          <w:rStyle w:val="StyleUnderline"/>
        </w:rPr>
      </w:pPr>
      <w:r w:rsidRPr="008C4370">
        <w:rPr>
          <w:rStyle w:val="StyleUnderline"/>
          <w:highlight w:val="cyan"/>
        </w:rPr>
        <w:t>To</w:t>
      </w:r>
      <w:r w:rsidRPr="00870B38">
        <w:rPr>
          <w:rStyle w:val="StyleUnderline"/>
        </w:rPr>
        <w:t xml:space="preserve"> actually </w:t>
      </w:r>
      <w:r w:rsidRPr="008C4370">
        <w:rPr>
          <w:rStyle w:val="StyleUnderline"/>
          <w:highlight w:val="cyan"/>
        </w:rPr>
        <w:t xml:space="preserve">create a </w:t>
      </w:r>
      <w:r w:rsidRPr="008C4370">
        <w:rPr>
          <w:rStyle w:val="Emphasis"/>
          <w:highlight w:val="cyan"/>
        </w:rPr>
        <w:t>sovereign wealth fund</w:t>
      </w:r>
      <w:r w:rsidRPr="008C4370">
        <w:rPr>
          <w:rStyle w:val="StyleUnderline"/>
          <w:highlight w:val="cyan"/>
        </w:rPr>
        <w:t xml:space="preserve"> </w:t>
      </w:r>
      <w:r w:rsidRPr="008C4370">
        <w:rPr>
          <w:rStyle w:val="Emphasis"/>
          <w:highlight w:val="cyan"/>
        </w:rPr>
        <w:t>would require</w:t>
      </w:r>
      <w:r w:rsidRPr="00870B38">
        <w:rPr>
          <w:rStyle w:val="StyleUnderline"/>
        </w:rPr>
        <w:t xml:space="preserve"> </w:t>
      </w:r>
      <w:r w:rsidRPr="008C4370">
        <w:rPr>
          <w:rStyle w:val="StyleUnderline"/>
          <w:highlight w:val="cyan"/>
        </w:rPr>
        <w:t xml:space="preserve">an act of </w:t>
      </w:r>
      <w:r w:rsidRPr="008C4370">
        <w:rPr>
          <w:rStyle w:val="Emphasis"/>
          <w:highlight w:val="cyan"/>
        </w:rPr>
        <w:t>Congress</w:t>
      </w:r>
      <w:r w:rsidRPr="00870B38">
        <w:rPr>
          <w:sz w:val="16"/>
        </w:rPr>
        <w:t xml:space="preserve">. </w:t>
      </w:r>
      <w:r w:rsidRPr="00870B38">
        <w:rPr>
          <w:rStyle w:val="StyleUnderline"/>
        </w:rPr>
        <w:t>Trump took ownership</w:t>
      </w:r>
      <w:r w:rsidRPr="00870B38">
        <w:rPr>
          <w:sz w:val="16"/>
        </w:rPr>
        <w:t xml:space="preserve"> of Intel stock not through a cash purchase (which would have required an appropriation or other congressional authorization) but </w:t>
      </w:r>
      <w:r w:rsidRPr="00870B38">
        <w:rPr>
          <w:rStyle w:val="StyleUnderline"/>
        </w:rPr>
        <w:t xml:space="preserve">through a one-on-one negotiation with Intel and by </w:t>
      </w:r>
      <w:r w:rsidRPr="00870B38">
        <w:rPr>
          <w:rStyle w:val="Emphasis"/>
        </w:rPr>
        <w:t>offering quicker disbursal</w:t>
      </w:r>
      <w:r w:rsidRPr="00870B38">
        <w:rPr>
          <w:rStyle w:val="StyleUnderline"/>
        </w:rPr>
        <w:t xml:space="preserve"> of payments already </w:t>
      </w:r>
      <w:r w:rsidRPr="00870B38">
        <w:rPr>
          <w:rStyle w:val="Emphasis"/>
        </w:rPr>
        <w:t>approved by Congress</w:t>
      </w:r>
      <w:r w:rsidRPr="00870B38">
        <w:rPr>
          <w:rStyle w:val="StyleUnderline"/>
        </w:rPr>
        <w:t>.</w:t>
      </w:r>
    </w:p>
    <w:p w14:paraId="23B88810" w14:textId="77777777" w:rsidR="008A3306" w:rsidRDefault="008A3306" w:rsidP="008A3306">
      <w:pPr>
        <w:rPr>
          <w:rStyle w:val="StyleUnderline"/>
        </w:rPr>
      </w:pPr>
      <w:r w:rsidRPr="008C4370">
        <w:rPr>
          <w:rStyle w:val="StyleUnderline"/>
          <w:highlight w:val="cyan"/>
        </w:rPr>
        <w:t xml:space="preserve">Will </w:t>
      </w:r>
      <w:r w:rsidRPr="008C4370">
        <w:rPr>
          <w:rStyle w:val="Emphasis"/>
          <w:highlight w:val="cyan"/>
        </w:rPr>
        <w:t>Trump</w:t>
      </w:r>
      <w:r w:rsidRPr="00870B38">
        <w:rPr>
          <w:rStyle w:val="StyleUnderline"/>
        </w:rPr>
        <w:t xml:space="preserve"> </w:t>
      </w:r>
      <w:r w:rsidRPr="008C4370">
        <w:rPr>
          <w:rStyle w:val="StyleUnderline"/>
          <w:highlight w:val="cyan"/>
        </w:rPr>
        <w:t>spend</w:t>
      </w:r>
      <w:r w:rsidRPr="00870B38">
        <w:rPr>
          <w:rStyle w:val="StyleUnderline"/>
        </w:rPr>
        <w:t xml:space="preserve"> </w:t>
      </w:r>
      <w:r w:rsidRPr="008C4370">
        <w:rPr>
          <w:rStyle w:val="Emphasis"/>
          <w:sz w:val="32"/>
          <w:szCs w:val="36"/>
          <w:highlight w:val="cyan"/>
        </w:rPr>
        <w:t>political capital</w:t>
      </w:r>
      <w:r w:rsidRPr="008C4370">
        <w:rPr>
          <w:rStyle w:val="StyleUnderline"/>
          <w:sz w:val="32"/>
          <w:szCs w:val="36"/>
        </w:rPr>
        <w:t xml:space="preserve"> </w:t>
      </w:r>
      <w:r w:rsidRPr="00870B38">
        <w:rPr>
          <w:rStyle w:val="StyleUnderline"/>
        </w:rPr>
        <w:t xml:space="preserve">trying </w:t>
      </w:r>
      <w:r w:rsidRPr="008C4370">
        <w:rPr>
          <w:rStyle w:val="StyleUnderline"/>
          <w:highlight w:val="cyan"/>
        </w:rPr>
        <w:t>to</w:t>
      </w:r>
      <w:r w:rsidRPr="008C4370">
        <w:rPr>
          <w:rStyle w:val="StyleUnderline"/>
        </w:rPr>
        <w:t xml:space="preserve"> create an</w:t>
      </w:r>
      <w:r w:rsidRPr="00870B38">
        <w:rPr>
          <w:rStyle w:val="StyleUnderline"/>
        </w:rPr>
        <w:t xml:space="preserve"> </w:t>
      </w:r>
      <w:r w:rsidRPr="00870B38">
        <w:rPr>
          <w:rStyle w:val="Emphasis"/>
        </w:rPr>
        <w:t xml:space="preserve">official </w:t>
      </w:r>
      <w:r w:rsidRPr="008C4370">
        <w:rPr>
          <w:rStyle w:val="Emphasis"/>
        </w:rPr>
        <w:t>sovereign</w:t>
      </w:r>
      <w:r w:rsidRPr="00870B38">
        <w:rPr>
          <w:rStyle w:val="Emphasis"/>
        </w:rPr>
        <w:t xml:space="preserve"> wealth fund?</w:t>
      </w:r>
      <w:r w:rsidRPr="00870B38">
        <w:rPr>
          <w:rStyle w:val="StyleUnderline"/>
        </w:rPr>
        <w:t xml:space="preserve"> Could he </w:t>
      </w:r>
      <w:r w:rsidRPr="008C4370">
        <w:rPr>
          <w:rStyle w:val="Emphasis"/>
          <w:highlight w:val="cyan"/>
        </w:rPr>
        <w:t>pass</w:t>
      </w:r>
      <w:r w:rsidRPr="008C4370">
        <w:rPr>
          <w:rStyle w:val="StyleUnderline"/>
          <w:highlight w:val="cyan"/>
        </w:rPr>
        <w:t xml:space="preserve"> one through </w:t>
      </w:r>
      <w:r w:rsidRPr="008C4370">
        <w:rPr>
          <w:rStyle w:val="Emphasis"/>
          <w:highlight w:val="cyan"/>
        </w:rPr>
        <w:t>Congress</w:t>
      </w:r>
      <w:r w:rsidRPr="00870B38">
        <w:rPr>
          <w:rStyle w:val="StyleUnderline"/>
        </w:rPr>
        <w:t>?</w:t>
      </w:r>
    </w:p>
    <w:p w14:paraId="7948882E" w14:textId="77777777" w:rsidR="008A3306" w:rsidRDefault="008A3306" w:rsidP="008A3306">
      <w:pPr>
        <w:rPr>
          <w:rStyle w:val="StyleUnderline"/>
        </w:rPr>
      </w:pPr>
      <w:r w:rsidRPr="00870B38">
        <w:rPr>
          <w:sz w:val="16"/>
        </w:rPr>
        <w:t xml:space="preserve">Maybe. </w:t>
      </w:r>
      <w:r w:rsidRPr="008C4370">
        <w:rPr>
          <w:rStyle w:val="Emphasis"/>
          <w:highlight w:val="cyan"/>
        </w:rPr>
        <w:t>Republicans</w:t>
      </w:r>
      <w:r w:rsidRPr="00870B38">
        <w:rPr>
          <w:rStyle w:val="StyleUnderline"/>
        </w:rPr>
        <w:t xml:space="preserve"> in </w:t>
      </w:r>
      <w:r w:rsidRPr="00870B38">
        <w:rPr>
          <w:rStyle w:val="Emphasis"/>
        </w:rPr>
        <w:t>Congress</w:t>
      </w:r>
      <w:r w:rsidRPr="00870B38">
        <w:rPr>
          <w:rStyle w:val="StyleUnderline"/>
        </w:rPr>
        <w:t xml:space="preserve"> </w:t>
      </w:r>
      <w:r w:rsidRPr="008C4370">
        <w:rPr>
          <w:rStyle w:val="Emphasis"/>
          <w:sz w:val="28"/>
          <w:szCs w:val="32"/>
          <w:highlight w:val="cyan"/>
        </w:rPr>
        <w:t>tend to give Trump what he asks for</w:t>
      </w:r>
      <w:r w:rsidRPr="00870B38">
        <w:rPr>
          <w:rStyle w:val="StyleUnderline"/>
        </w:rPr>
        <w:t xml:space="preserve">, </w:t>
      </w:r>
      <w:r w:rsidRPr="008C4370">
        <w:rPr>
          <w:rStyle w:val="StyleUnderline"/>
          <w:highlight w:val="cyan"/>
        </w:rPr>
        <w:t xml:space="preserve">and </w:t>
      </w:r>
      <w:r w:rsidRPr="008C4370">
        <w:rPr>
          <w:rStyle w:val="Emphasis"/>
          <w:highlight w:val="cyan"/>
        </w:rPr>
        <w:t>Democrats</w:t>
      </w:r>
      <w:r w:rsidRPr="00870B38">
        <w:rPr>
          <w:rStyle w:val="StyleUnderline"/>
        </w:rPr>
        <w:t xml:space="preserve"> </w:t>
      </w:r>
      <w:r w:rsidRPr="008C4370">
        <w:rPr>
          <w:rStyle w:val="StyleUnderline"/>
          <w:highlight w:val="cyan"/>
        </w:rPr>
        <w:t>would love to</w:t>
      </w:r>
      <w:r w:rsidRPr="00870B38">
        <w:rPr>
          <w:rStyle w:val="StyleUnderline"/>
        </w:rPr>
        <w:t xml:space="preserve"> </w:t>
      </w:r>
      <w:r w:rsidRPr="00870B38">
        <w:rPr>
          <w:rStyle w:val="Emphasis"/>
        </w:rPr>
        <w:t xml:space="preserve">massively </w:t>
      </w:r>
      <w:r w:rsidRPr="008C4370">
        <w:rPr>
          <w:rStyle w:val="Emphasis"/>
          <w:highlight w:val="cyan"/>
        </w:rPr>
        <w:t>increase</w:t>
      </w:r>
      <w:r w:rsidRPr="00870B38">
        <w:rPr>
          <w:rStyle w:val="StyleUnderline"/>
        </w:rPr>
        <w:t xml:space="preserve"> </w:t>
      </w:r>
      <w:r w:rsidRPr="008C4370">
        <w:rPr>
          <w:rStyle w:val="StyleUnderline"/>
          <w:highlight w:val="cyan"/>
        </w:rPr>
        <w:t xml:space="preserve">the </w:t>
      </w:r>
      <w:r w:rsidRPr="008C4370">
        <w:rPr>
          <w:rStyle w:val="Emphasis"/>
          <w:highlight w:val="cyan"/>
        </w:rPr>
        <w:t>federal government’s</w:t>
      </w:r>
      <w:r w:rsidRPr="00870B38">
        <w:rPr>
          <w:rStyle w:val="StyleUnderline"/>
        </w:rPr>
        <w:t xml:space="preserve"> </w:t>
      </w:r>
      <w:r w:rsidRPr="008C4370">
        <w:rPr>
          <w:rStyle w:val="Emphasis"/>
          <w:highlight w:val="cyan"/>
        </w:rPr>
        <w:t>control</w:t>
      </w:r>
      <w:r w:rsidRPr="008C4370">
        <w:rPr>
          <w:rStyle w:val="StyleUnderline"/>
          <w:highlight w:val="cyan"/>
        </w:rPr>
        <w:t xml:space="preserve"> over the</w:t>
      </w:r>
      <w:r w:rsidRPr="00870B38">
        <w:rPr>
          <w:rStyle w:val="StyleUnderline"/>
        </w:rPr>
        <w:t xml:space="preserve"> </w:t>
      </w:r>
      <w:r w:rsidRPr="008C4370">
        <w:rPr>
          <w:rStyle w:val="Emphasis"/>
          <w:highlight w:val="cyan"/>
        </w:rPr>
        <w:t>private sector</w:t>
      </w:r>
      <w:r w:rsidRPr="00870B38">
        <w:rPr>
          <w:rStyle w:val="StyleUnderline"/>
        </w:rPr>
        <w:t>.</w:t>
      </w:r>
    </w:p>
    <w:p w14:paraId="6E9D39A7" w14:textId="77777777" w:rsidR="008A3306" w:rsidRDefault="008A3306" w:rsidP="008A3306">
      <w:pPr>
        <w:rPr>
          <w:rStyle w:val="Emphasis"/>
        </w:rPr>
      </w:pPr>
      <w:r w:rsidRPr="00870B38">
        <w:rPr>
          <w:sz w:val="16"/>
        </w:rPr>
        <w:t xml:space="preserve">If no official sovereign wealth fund is created, expect Trump to continue to negotiate one-on-one deals to gain stock in more companies. </w:t>
      </w:r>
      <w:r w:rsidRPr="00870B38">
        <w:rPr>
          <w:rStyle w:val="StyleUnderline"/>
        </w:rPr>
        <w:t>Because big business in the U.S. is so heavily subsidized</w:t>
      </w:r>
      <w:r w:rsidRPr="00870B38">
        <w:rPr>
          <w:sz w:val="16"/>
        </w:rPr>
        <w:t xml:space="preserve">, taxed, and regulated, </w:t>
      </w:r>
      <w:r w:rsidRPr="00870B38">
        <w:rPr>
          <w:rStyle w:val="StyleUnderline"/>
        </w:rPr>
        <w:t xml:space="preserve">he has plenty of levers to pull to get more of a slice of </w:t>
      </w:r>
      <w:r w:rsidRPr="00870B38">
        <w:rPr>
          <w:rStyle w:val="Emphasis"/>
        </w:rPr>
        <w:t>corporate America</w:t>
      </w:r>
      <w:r w:rsidRPr="00870B38">
        <w:rPr>
          <w:rStyle w:val="StyleUnderline"/>
        </w:rPr>
        <w:t xml:space="preserve">, and thus </w:t>
      </w:r>
      <w:r w:rsidRPr="00870B38">
        <w:rPr>
          <w:rStyle w:val="Emphasis"/>
        </w:rPr>
        <w:t>more power</w:t>
      </w:r>
      <w:r w:rsidRPr="00870B38">
        <w:rPr>
          <w:rStyle w:val="StyleUnderline"/>
        </w:rPr>
        <w:t xml:space="preserve"> to tell </w:t>
      </w:r>
      <w:r w:rsidRPr="00870B38">
        <w:rPr>
          <w:rStyle w:val="Emphasis"/>
        </w:rPr>
        <w:t>business</w:t>
      </w:r>
      <w:r w:rsidRPr="00870B38">
        <w:rPr>
          <w:rStyle w:val="StyleUnderline"/>
        </w:rPr>
        <w:t xml:space="preserve"> what </w:t>
      </w:r>
      <w:r w:rsidRPr="00870B38">
        <w:rPr>
          <w:rStyle w:val="Emphasis"/>
        </w:rPr>
        <w:t>to do.</w:t>
      </w:r>
    </w:p>
    <w:p w14:paraId="20B9BFEB" w14:textId="77777777" w:rsidR="008A3306" w:rsidRDefault="008A3306" w:rsidP="008A3306">
      <w:pPr>
        <w:pStyle w:val="Heading4"/>
      </w:pPr>
      <w:r>
        <w:lastRenderedPageBreak/>
        <w:t xml:space="preserve">Labor reform </w:t>
      </w:r>
      <w:r>
        <w:rPr>
          <w:u w:val="single"/>
        </w:rPr>
        <w:t>drains</w:t>
      </w:r>
      <w:r>
        <w:t xml:space="preserve"> PC and faces </w:t>
      </w:r>
      <w:r>
        <w:rPr>
          <w:u w:val="single"/>
        </w:rPr>
        <w:t>bipartisan opposition</w:t>
      </w:r>
      <w:r>
        <w:t xml:space="preserve">. </w:t>
      </w:r>
    </w:p>
    <w:p w14:paraId="110464C7" w14:textId="77777777" w:rsidR="008A3306" w:rsidRPr="00351C0A" w:rsidRDefault="008A3306" w:rsidP="008A3306">
      <w:r>
        <w:t xml:space="preserve">Daniel </w:t>
      </w:r>
      <w:r w:rsidRPr="00DC7AF9">
        <w:rPr>
          <w:rStyle w:val="Style13ptBold"/>
        </w:rPr>
        <w:t>Kishi 25</w:t>
      </w:r>
      <w:r w:rsidRPr="00F63FC3">
        <w:t xml:space="preserve">. </w:t>
      </w:r>
      <w:r w:rsidRPr="00DC7AF9">
        <w:t xml:space="preserve">Policy advisor at American Compass. “Can American Labor Law Be Renewed?” </w:t>
      </w:r>
      <w:r>
        <w:t>Commonplace</w:t>
      </w:r>
      <w:r w:rsidRPr="00DC7AF9">
        <w:t xml:space="preserve">. </w:t>
      </w:r>
      <w:r>
        <w:t>5/22/25</w:t>
      </w:r>
      <w:r w:rsidRPr="00DC7AF9">
        <w:t>. https://www.commonplace.org/p/can-american-labor-law-be-renewed</w:t>
      </w:r>
    </w:p>
    <w:p w14:paraId="709AE7ED" w14:textId="77777777" w:rsidR="008A3306" w:rsidRPr="00351C0A" w:rsidRDefault="008A3306" w:rsidP="008A3306">
      <w:pPr>
        <w:rPr>
          <w:sz w:val="16"/>
        </w:rPr>
      </w:pPr>
      <w:r w:rsidRPr="00351C0A">
        <w:rPr>
          <w:sz w:val="16"/>
        </w:rPr>
        <w:t xml:space="preserve">To honor the trust working-class Americans have placed in their party, and to cement them as a permanent part of their coalition, they should do what </w:t>
      </w:r>
      <w:r w:rsidRPr="00351C0A">
        <w:rPr>
          <w:rStyle w:val="StyleUnderline"/>
          <w:highlight w:val="cyan"/>
        </w:rPr>
        <w:t>Democrats</w:t>
      </w:r>
      <w:r w:rsidRPr="00351C0A">
        <w:rPr>
          <w:sz w:val="16"/>
        </w:rPr>
        <w:t xml:space="preserve"> have </w:t>
      </w:r>
      <w:r w:rsidRPr="00351C0A">
        <w:rPr>
          <w:rStyle w:val="StyleUnderline"/>
          <w:highlight w:val="cyan"/>
        </w:rPr>
        <w:t>failed</w:t>
      </w:r>
      <w:r w:rsidRPr="00351C0A">
        <w:rPr>
          <w:sz w:val="16"/>
        </w:rPr>
        <w:t xml:space="preserve"> to do—</w:t>
      </w:r>
      <w:r w:rsidRPr="00351C0A">
        <w:rPr>
          <w:rStyle w:val="StyleUnderline"/>
          <w:highlight w:val="cyan"/>
        </w:rPr>
        <w:t>and</w:t>
      </w:r>
      <w:r w:rsidRPr="00351C0A">
        <w:rPr>
          <w:sz w:val="16"/>
        </w:rPr>
        <w:t xml:space="preserve"> what </w:t>
      </w:r>
      <w:r w:rsidRPr="00351C0A">
        <w:rPr>
          <w:rStyle w:val="StyleUnderline"/>
        </w:rPr>
        <w:t xml:space="preserve">the </w:t>
      </w:r>
      <w:r w:rsidRPr="00351C0A">
        <w:rPr>
          <w:rStyle w:val="StyleUnderline"/>
          <w:highlight w:val="cyan"/>
        </w:rPr>
        <w:t>Republican Party</w:t>
      </w:r>
      <w:r w:rsidRPr="00351C0A">
        <w:rPr>
          <w:sz w:val="16"/>
        </w:rPr>
        <w:t xml:space="preserve"> of yesteryear </w:t>
      </w:r>
      <w:r w:rsidRPr="00351C0A">
        <w:rPr>
          <w:rStyle w:val="StyleUnderline"/>
        </w:rPr>
        <w:t>was</w:t>
      </w:r>
      <w:r w:rsidRPr="00351C0A">
        <w:rPr>
          <w:sz w:val="16"/>
        </w:rPr>
        <w:t xml:space="preserve"> </w:t>
      </w:r>
      <w:r w:rsidRPr="00351C0A">
        <w:rPr>
          <w:rStyle w:val="Emphasis"/>
          <w:highlight w:val="cyan"/>
        </w:rPr>
        <w:t>actively</w:t>
      </w:r>
      <w:r w:rsidRPr="00351C0A">
        <w:rPr>
          <w:sz w:val="16"/>
          <w:highlight w:val="cyan"/>
        </w:rPr>
        <w:t xml:space="preserve"> </w:t>
      </w:r>
      <w:r w:rsidRPr="00351C0A">
        <w:rPr>
          <w:rStyle w:val="Emphasis"/>
          <w:highlight w:val="cyan"/>
        </w:rPr>
        <w:t>hostile to</w:t>
      </w:r>
      <w:r w:rsidRPr="00351C0A">
        <w:rPr>
          <w:sz w:val="16"/>
          <w:highlight w:val="cyan"/>
        </w:rPr>
        <w:t>:</w:t>
      </w:r>
      <w:r w:rsidRPr="00351C0A">
        <w:rPr>
          <w:sz w:val="16"/>
        </w:rPr>
        <w:t xml:space="preserve"> enact </w:t>
      </w:r>
      <w:r w:rsidRPr="00351C0A">
        <w:rPr>
          <w:rStyle w:val="Emphasis"/>
          <w:highlight w:val="cyan"/>
        </w:rPr>
        <w:t>bipartisan labor reform</w:t>
      </w:r>
      <w:r w:rsidRPr="00351C0A">
        <w:rPr>
          <w:sz w:val="16"/>
        </w:rPr>
        <w:t xml:space="preserve"> that the working class supports.</w:t>
      </w:r>
    </w:p>
    <w:p w14:paraId="01C073CD" w14:textId="77777777" w:rsidR="008A3306" w:rsidRDefault="008A3306" w:rsidP="008A3306">
      <w:pPr>
        <w:rPr>
          <w:rStyle w:val="StyleUnderline"/>
        </w:rPr>
      </w:pPr>
      <w:r w:rsidRPr="00351C0A">
        <w:rPr>
          <w:sz w:val="16"/>
        </w:rPr>
        <w:t xml:space="preserve">Whatever one’s view of the matter, </w:t>
      </w:r>
      <w:r w:rsidRPr="00351C0A">
        <w:rPr>
          <w:rStyle w:val="StyleUnderline"/>
        </w:rPr>
        <w:t xml:space="preserve">few would dispute that </w:t>
      </w:r>
      <w:r w:rsidRPr="00351C0A">
        <w:rPr>
          <w:rStyle w:val="Emphasis"/>
          <w:highlight w:val="cyan"/>
        </w:rPr>
        <w:t>American labor law</w:t>
      </w:r>
      <w:r w:rsidRPr="00351C0A">
        <w:rPr>
          <w:rStyle w:val="StyleUnderline"/>
          <w:highlight w:val="cyan"/>
        </w:rPr>
        <w:t xml:space="preserve"> is</w:t>
      </w:r>
      <w:r w:rsidRPr="00351C0A">
        <w:rPr>
          <w:rStyle w:val="StyleUnderline"/>
        </w:rPr>
        <w:t xml:space="preserve"> </w:t>
      </w:r>
      <w:r w:rsidRPr="00351C0A">
        <w:rPr>
          <w:rStyle w:val="Emphasis"/>
          <w:highlight w:val="cyan"/>
        </w:rPr>
        <w:t>ossified</w:t>
      </w:r>
      <w:r w:rsidRPr="00351C0A">
        <w:rPr>
          <w:rStyle w:val="StyleUnderline"/>
        </w:rPr>
        <w:t>.</w:t>
      </w:r>
    </w:p>
    <w:p w14:paraId="4F2726F6" w14:textId="77777777" w:rsidR="008A3306" w:rsidRPr="00351C0A" w:rsidRDefault="008A3306" w:rsidP="008A3306">
      <w:pPr>
        <w:rPr>
          <w:sz w:val="16"/>
        </w:rPr>
      </w:pPr>
      <w:r w:rsidRPr="00351C0A">
        <w:rPr>
          <w:sz w:val="16"/>
        </w:rPr>
        <w:t>In 1935, President Franklin Delano Roosevelt signed the National Labor Relations Act (NRLA) into law, the foundational statute of America’s labor-management relations that provides workers in the private sector the right to organize, join a union, and collectively bargain with their employer. The legislation injected democratic principles into the workplace, tried to balance power between employers and workers after widespread labor unrest, and, in so doing, facilitated industrial peace.</w:t>
      </w:r>
    </w:p>
    <w:p w14:paraId="2C0E7AA5" w14:textId="77777777" w:rsidR="008A3306" w:rsidRDefault="008A3306" w:rsidP="008A3306">
      <w:r w:rsidRPr="00351C0A">
        <w:rPr>
          <w:sz w:val="16"/>
        </w:rPr>
        <w:t xml:space="preserve">Despite substantial changes to the U.S. economy in the intervening nine decades, </w:t>
      </w:r>
      <w:r w:rsidRPr="00351C0A">
        <w:rPr>
          <w:rStyle w:val="Emphasis"/>
        </w:rPr>
        <w:t>Congress</w:t>
      </w:r>
      <w:r w:rsidRPr="00351C0A">
        <w:rPr>
          <w:rStyle w:val="StyleUnderline"/>
        </w:rPr>
        <w:t xml:space="preserve"> has enacted </w:t>
      </w:r>
      <w:r w:rsidRPr="00351C0A">
        <w:rPr>
          <w:rStyle w:val="Emphasis"/>
        </w:rPr>
        <w:t>only two</w:t>
      </w:r>
      <w:r w:rsidRPr="00351C0A">
        <w:rPr>
          <w:rStyle w:val="StyleUnderline"/>
        </w:rPr>
        <w:t xml:space="preserve"> major </w:t>
      </w:r>
      <w:r w:rsidRPr="00351C0A">
        <w:rPr>
          <w:rStyle w:val="Emphasis"/>
        </w:rPr>
        <w:t>amendments</w:t>
      </w:r>
      <w:r w:rsidRPr="00351C0A">
        <w:rPr>
          <w:sz w:val="16"/>
        </w:rPr>
        <w:t xml:space="preserve"> </w:t>
      </w:r>
      <w:r w:rsidRPr="00351C0A">
        <w:rPr>
          <w:rStyle w:val="StyleUnderline"/>
        </w:rPr>
        <w:t xml:space="preserve">to the </w:t>
      </w:r>
      <w:r w:rsidRPr="00351C0A">
        <w:rPr>
          <w:rStyle w:val="Emphasis"/>
        </w:rPr>
        <w:t>NLRA</w:t>
      </w:r>
      <w:r w:rsidRPr="00351C0A">
        <w:rPr>
          <w:sz w:val="16"/>
        </w:rPr>
        <w:t>, both of which addressed what it saw as excessive union power.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w:t>
      </w:r>
    </w:p>
    <w:p w14:paraId="4283DD2A" w14:textId="77777777" w:rsidR="008A3306" w:rsidRPr="00356BCC" w:rsidRDefault="008A3306" w:rsidP="008A3306">
      <w:pPr>
        <w:rPr>
          <w:sz w:val="16"/>
        </w:rPr>
      </w:pPr>
      <w:r w:rsidRPr="00356BCC">
        <w:rPr>
          <w:sz w:val="16"/>
        </w:rPr>
        <w:t>Although other factors—including international labor arbitrage and excessive union politicking—have been contributing factors,</w:t>
      </w:r>
      <w:r w:rsidRPr="00356BCC">
        <w:t xml:space="preserve"> </w:t>
      </w:r>
      <w:r w:rsidRPr="00DA2425">
        <w:rPr>
          <w:u w:val="single"/>
        </w:rPr>
        <w:t>the labor movement points to</w:t>
      </w:r>
      <w:r w:rsidRPr="00356BCC">
        <w:rPr>
          <w:u w:val="single"/>
        </w:rPr>
        <w:t xml:space="preserve"> </w:t>
      </w:r>
      <w:r w:rsidRPr="00356BCC">
        <w:rPr>
          <w:rStyle w:val="Emphasis"/>
          <w:highlight w:val="cyan"/>
        </w:rPr>
        <w:t>Congress’s inability</w:t>
      </w:r>
      <w:r w:rsidRPr="00356BCC">
        <w:rPr>
          <w:highlight w:val="cyan"/>
          <w:u w:val="single"/>
        </w:rPr>
        <w:t xml:space="preserve"> to amend </w:t>
      </w:r>
      <w:r w:rsidRPr="00351C0A">
        <w:rPr>
          <w:u w:val="single"/>
        </w:rPr>
        <w:t xml:space="preserve">the </w:t>
      </w:r>
      <w:r w:rsidRPr="00DA2425">
        <w:rPr>
          <w:rStyle w:val="Emphasis"/>
          <w:highlight w:val="cyan"/>
        </w:rPr>
        <w:t>labor law</w:t>
      </w:r>
      <w:r w:rsidRPr="00DA2425">
        <w:t xml:space="preserve"> </w:t>
      </w:r>
      <w:r w:rsidRPr="00DA2425">
        <w:rPr>
          <w:highlight w:val="cyan"/>
          <w:u w:val="single"/>
        </w:rPr>
        <w:t>in</w:t>
      </w:r>
      <w:r w:rsidRPr="00351C0A">
        <w:rPr>
          <w:u w:val="single"/>
        </w:rPr>
        <w:t xml:space="preserve"> </w:t>
      </w:r>
      <w:r w:rsidRPr="00351C0A">
        <w:rPr>
          <w:rStyle w:val="Emphasis"/>
        </w:rPr>
        <w:t xml:space="preserve">more than </w:t>
      </w:r>
      <w:r w:rsidRPr="00DA2425">
        <w:rPr>
          <w:rStyle w:val="Emphasis"/>
          <w:highlight w:val="cyan"/>
        </w:rPr>
        <w:t>two generations</w:t>
      </w:r>
      <w:r w:rsidRPr="00DA2425">
        <w:rPr>
          <w:u w:val="single"/>
        </w:rPr>
        <w:t xml:space="preserve"> and its failure to combat employers’ anti-union tactics as the </w:t>
      </w:r>
      <w:r w:rsidRPr="00DA2425">
        <w:rPr>
          <w:rStyle w:val="Emphasis"/>
        </w:rPr>
        <w:t>principal reason</w:t>
      </w:r>
      <w:r w:rsidRPr="00DA2425">
        <w:rPr>
          <w:u w:val="single"/>
        </w:rPr>
        <w:t xml:space="preserve"> union density declined</w:t>
      </w:r>
      <w:r w:rsidRPr="00DA2425">
        <w:rPr>
          <w:sz w:val="16"/>
        </w:rPr>
        <w:t xml:space="preserve"> from more than a third of private-sector workers in 1945 to a record low of less than six percent in 2024. The precipitous decline of unionism undermined the bargaining power of American workers to secure wages and conditions</w:t>
      </w:r>
      <w:r w:rsidRPr="00356BCC">
        <w:rPr>
          <w:sz w:val="16"/>
        </w:rPr>
        <w:t xml:space="preserve"> that could support a family, a core concern of conservative economic policy.</w:t>
      </w:r>
    </w:p>
    <w:p w14:paraId="57C86A33" w14:textId="77777777" w:rsidR="008A3306" w:rsidRPr="00356BCC" w:rsidRDefault="008A3306" w:rsidP="008A3306">
      <w:pPr>
        <w:rPr>
          <w:u w:val="single"/>
        </w:rPr>
      </w:pPr>
      <w:r w:rsidRPr="00356BCC">
        <w:rPr>
          <w:u w:val="single"/>
        </w:rPr>
        <w:t>Can American labor law be renewed</w:t>
      </w:r>
      <w:r w:rsidRPr="00594A25">
        <w:rPr>
          <w:sz w:val="12"/>
        </w:rPr>
        <w:t>?</w:t>
      </w:r>
      <w:r w:rsidRPr="00356BCC">
        <w:rPr>
          <w:u w:val="single"/>
        </w:rPr>
        <w:t xml:space="preserve"> </w:t>
      </w:r>
      <w:r w:rsidRPr="00351C0A">
        <w:rPr>
          <w:u w:val="single"/>
        </w:rPr>
        <w:t xml:space="preserve">If the past is </w:t>
      </w:r>
      <w:r w:rsidRPr="00351C0A">
        <w:rPr>
          <w:rStyle w:val="Emphasis"/>
        </w:rPr>
        <w:t>prologue</w:t>
      </w:r>
      <w:r w:rsidRPr="00351C0A">
        <w:rPr>
          <w:u w:val="single"/>
        </w:rPr>
        <w:t xml:space="preserve">, </w:t>
      </w:r>
      <w:r w:rsidRPr="00DA2425">
        <w:rPr>
          <w:rStyle w:val="Emphasis"/>
          <w:highlight w:val="cyan"/>
        </w:rPr>
        <w:t>reform efforts</w:t>
      </w:r>
      <w:r w:rsidRPr="00356BCC">
        <w:rPr>
          <w:highlight w:val="cyan"/>
          <w:u w:val="single"/>
        </w:rPr>
        <w:t xml:space="preserve"> </w:t>
      </w:r>
      <w:r w:rsidRPr="00351C0A">
        <w:rPr>
          <w:u w:val="single"/>
        </w:rPr>
        <w:t xml:space="preserve">will </w:t>
      </w:r>
      <w:r w:rsidRPr="00356BCC">
        <w:rPr>
          <w:highlight w:val="cyan"/>
          <w:u w:val="single"/>
        </w:rPr>
        <w:t xml:space="preserve">face an </w:t>
      </w:r>
      <w:r w:rsidRPr="00DA2425">
        <w:rPr>
          <w:rStyle w:val="Emphasis"/>
          <w:sz w:val="28"/>
          <w:szCs w:val="32"/>
          <w:highlight w:val="cyan"/>
        </w:rPr>
        <w:t>uphill battle</w:t>
      </w:r>
      <w:r w:rsidRPr="00356BCC">
        <w:rPr>
          <w:highlight w:val="cyan"/>
          <w:u w:val="single"/>
        </w:rPr>
        <w:t>.</w:t>
      </w:r>
      <w:r w:rsidRPr="00356BCC">
        <w:rPr>
          <w:u w:val="single"/>
        </w:rPr>
        <w:t xml:space="preserve"> </w:t>
      </w:r>
    </w:p>
    <w:p w14:paraId="3E9F0D7B" w14:textId="77777777" w:rsidR="008A3306" w:rsidRPr="00356BCC" w:rsidRDefault="008A3306" w:rsidP="008A3306">
      <w:pPr>
        <w:rPr>
          <w:sz w:val="16"/>
        </w:rPr>
      </w:pPr>
      <w:r w:rsidRPr="00EE70B4">
        <w:rPr>
          <w:u w:val="single"/>
        </w:rPr>
        <w:t>In</w:t>
      </w:r>
      <w:r w:rsidRPr="00356BCC">
        <w:rPr>
          <w:u w:val="single"/>
        </w:rPr>
        <w:t xml:space="preserve"> President Barack </w:t>
      </w:r>
      <w:r w:rsidRPr="00356BCC">
        <w:rPr>
          <w:highlight w:val="cyan"/>
          <w:u w:val="single"/>
        </w:rPr>
        <w:t xml:space="preserve">Obama’s </w:t>
      </w:r>
      <w:r w:rsidRPr="00EE70B4">
        <w:rPr>
          <w:u w:val="single"/>
        </w:rPr>
        <w:t xml:space="preserve">first year in the White House, Democrats held unified government control, including a filibuster-proof </w:t>
      </w:r>
      <w:r w:rsidRPr="00EE70B4">
        <w:rPr>
          <w:rStyle w:val="Emphasis"/>
        </w:rPr>
        <w:t>supermajority</w:t>
      </w:r>
      <w:r w:rsidRPr="00EE70B4">
        <w:rPr>
          <w:u w:val="single"/>
        </w:rPr>
        <w:t xml:space="preserve"> in the Senate. However, </w:t>
      </w:r>
      <w:r w:rsidRPr="00EE70B4">
        <w:rPr>
          <w:sz w:val="16"/>
        </w:rPr>
        <w:t xml:space="preserve">believing they had a broad public mandate to pass health care reform, </w:t>
      </w:r>
      <w:r w:rsidRPr="00EE70B4">
        <w:rPr>
          <w:u w:val="single"/>
        </w:rPr>
        <w:t>t</w:t>
      </w:r>
      <w:r w:rsidRPr="00356BCC">
        <w:rPr>
          <w:u w:val="single"/>
        </w:rPr>
        <w:t xml:space="preserve">hey </w:t>
      </w:r>
      <w:r w:rsidRPr="00356BCC">
        <w:rPr>
          <w:highlight w:val="cyan"/>
          <w:u w:val="single"/>
        </w:rPr>
        <w:t xml:space="preserve">used </w:t>
      </w:r>
      <w:r w:rsidRPr="00EE70B4">
        <w:rPr>
          <w:u w:val="single"/>
        </w:rPr>
        <w:t xml:space="preserve">their </w:t>
      </w:r>
      <w:r w:rsidRPr="00DA2425">
        <w:rPr>
          <w:rStyle w:val="Emphasis"/>
          <w:sz w:val="28"/>
          <w:szCs w:val="32"/>
          <w:highlight w:val="cyan"/>
        </w:rPr>
        <w:t>political capital</w:t>
      </w:r>
      <w:r w:rsidRPr="00DA2425">
        <w:rPr>
          <w:sz w:val="28"/>
          <w:szCs w:val="32"/>
          <w:highlight w:val="cyan"/>
          <w:u w:val="single"/>
        </w:rPr>
        <w:t xml:space="preserve"> </w:t>
      </w:r>
      <w:r w:rsidRPr="00356BCC">
        <w:rPr>
          <w:highlight w:val="cyan"/>
          <w:u w:val="single"/>
        </w:rPr>
        <w:t>to enact the A</w:t>
      </w:r>
      <w:r w:rsidRPr="00356BCC">
        <w:rPr>
          <w:sz w:val="16"/>
        </w:rPr>
        <w:t xml:space="preserve">ffordable </w:t>
      </w:r>
      <w:r w:rsidRPr="00356BCC">
        <w:rPr>
          <w:highlight w:val="cyan"/>
          <w:u w:val="single"/>
        </w:rPr>
        <w:t>C</w:t>
      </w:r>
      <w:r w:rsidRPr="00356BCC">
        <w:rPr>
          <w:sz w:val="16"/>
        </w:rPr>
        <w:t>are</w:t>
      </w:r>
      <w:r w:rsidRPr="00356BCC">
        <w:rPr>
          <w:u w:val="single"/>
        </w:rPr>
        <w:t xml:space="preserve"> </w:t>
      </w:r>
      <w:r w:rsidRPr="00356BCC">
        <w:rPr>
          <w:highlight w:val="cyan"/>
          <w:u w:val="single"/>
        </w:rPr>
        <w:t>A</w:t>
      </w:r>
      <w:r w:rsidRPr="00356BCC">
        <w:rPr>
          <w:sz w:val="16"/>
        </w:rPr>
        <w:t>ct</w:t>
      </w:r>
      <w:r w:rsidRPr="00356BCC">
        <w:rPr>
          <w:u w:val="single"/>
        </w:rPr>
        <w:t xml:space="preserve">, </w:t>
      </w:r>
      <w:r w:rsidRPr="00356BCC">
        <w:rPr>
          <w:highlight w:val="cyan"/>
          <w:u w:val="single"/>
        </w:rPr>
        <w:t xml:space="preserve">and </w:t>
      </w:r>
      <w:r w:rsidRPr="00356BCC">
        <w:rPr>
          <w:rStyle w:val="Emphasis"/>
          <w:highlight w:val="cyan"/>
        </w:rPr>
        <w:t>failed to vote</w:t>
      </w:r>
      <w:r w:rsidRPr="00356BCC">
        <w:rPr>
          <w:highlight w:val="cyan"/>
          <w:u w:val="single"/>
        </w:rPr>
        <w:t xml:space="preserve"> on the </w:t>
      </w:r>
      <w:r w:rsidRPr="003951F8">
        <w:rPr>
          <w:rStyle w:val="Emphasis"/>
          <w:highlight w:val="cyan"/>
        </w:rPr>
        <w:t>E</w:t>
      </w:r>
      <w:r w:rsidRPr="007628B4">
        <w:rPr>
          <w:u w:val="single"/>
        </w:rPr>
        <w:t>mployer</w:t>
      </w:r>
      <w:r w:rsidRPr="00356BCC">
        <w:rPr>
          <w:highlight w:val="cyan"/>
          <w:u w:val="single"/>
        </w:rPr>
        <w:t xml:space="preserve"> </w:t>
      </w:r>
      <w:r w:rsidRPr="003951F8">
        <w:rPr>
          <w:rStyle w:val="Emphasis"/>
          <w:highlight w:val="cyan"/>
        </w:rPr>
        <w:t>F</w:t>
      </w:r>
      <w:r w:rsidRPr="007628B4">
        <w:rPr>
          <w:u w:val="single"/>
        </w:rPr>
        <w:t>ree</w:t>
      </w:r>
      <w:r w:rsidRPr="00356BCC">
        <w:rPr>
          <w:highlight w:val="cyan"/>
          <w:u w:val="single"/>
        </w:rPr>
        <w:t xml:space="preserve"> </w:t>
      </w:r>
      <w:r w:rsidRPr="003951F8">
        <w:rPr>
          <w:rStyle w:val="Emphasis"/>
          <w:highlight w:val="cyan"/>
        </w:rPr>
        <w:t>C</w:t>
      </w:r>
      <w:r w:rsidRPr="007628B4">
        <w:rPr>
          <w:u w:val="single"/>
        </w:rPr>
        <w:t>hoice</w:t>
      </w:r>
      <w:r w:rsidRPr="00356BCC">
        <w:rPr>
          <w:highlight w:val="cyan"/>
          <w:u w:val="single"/>
        </w:rPr>
        <w:t xml:space="preserve"> </w:t>
      </w:r>
      <w:r w:rsidRPr="003951F8">
        <w:rPr>
          <w:rStyle w:val="Emphasis"/>
          <w:highlight w:val="cyan"/>
        </w:rPr>
        <w:t>A</w:t>
      </w:r>
      <w:r w:rsidRPr="007628B4">
        <w:rPr>
          <w:u w:val="single"/>
        </w:rPr>
        <w:t>ct,</w:t>
      </w:r>
      <w:r w:rsidRPr="00356BCC">
        <w:rPr>
          <w:u w:val="single"/>
        </w:rPr>
        <w:t xml:space="preserve"> organized labor’s top legislative priority,</w:t>
      </w:r>
      <w:r w:rsidRPr="00356BCC">
        <w:rPr>
          <w:sz w:val="16"/>
        </w:rPr>
        <w:t xml:space="preserve"> before Senator Ted Kennedy died and was replaced by a Republican, obstructing the path to the president’s desk. </w:t>
      </w:r>
    </w:p>
    <w:p w14:paraId="76D4F12F" w14:textId="77777777" w:rsidR="008A3306" w:rsidRPr="00356BCC" w:rsidRDefault="008A3306" w:rsidP="008A3306">
      <w:pPr>
        <w:rPr>
          <w:b/>
          <w:iCs/>
          <w:sz w:val="26"/>
          <w:u w:val="single"/>
        </w:rPr>
      </w:pPr>
      <w:r w:rsidRPr="00DA2425">
        <w:rPr>
          <w:u w:val="single"/>
        </w:rPr>
        <w:t>Most recently,</w:t>
      </w:r>
      <w:r w:rsidRPr="00DA2425">
        <w:rPr>
          <w:sz w:val="16"/>
        </w:rPr>
        <w:t xml:space="preserve"> Democrats held control of the White House and both chambers of Congress from 2021 to 2023.</w:t>
      </w:r>
      <w:r w:rsidRPr="00DA2425">
        <w:rPr>
          <w:sz w:val="16"/>
          <w:u w:val="single"/>
        </w:rPr>
        <w:t xml:space="preserve"> </w:t>
      </w:r>
      <w:r w:rsidRPr="00DA2425">
        <w:rPr>
          <w:u w:val="single"/>
        </w:rPr>
        <w:t xml:space="preserve">The House passed </w:t>
      </w:r>
      <w:r w:rsidRPr="00356BCC">
        <w:rPr>
          <w:highlight w:val="cyan"/>
          <w:u w:val="single"/>
        </w:rPr>
        <w:t>the</w:t>
      </w:r>
      <w:r w:rsidRPr="00356BCC">
        <w:rPr>
          <w:u w:val="single"/>
        </w:rPr>
        <w:t xml:space="preserve"> Protecting the Right to Organize (</w:t>
      </w:r>
      <w:r w:rsidRPr="00356BCC">
        <w:rPr>
          <w:highlight w:val="cyan"/>
          <w:u w:val="single"/>
        </w:rPr>
        <w:t>PRO</w:t>
      </w:r>
      <w:r w:rsidRPr="00356BCC">
        <w:rPr>
          <w:u w:val="single"/>
        </w:rPr>
        <w:t xml:space="preserve">) </w:t>
      </w:r>
      <w:r w:rsidRPr="00356BCC">
        <w:rPr>
          <w:highlight w:val="cyan"/>
          <w:u w:val="single"/>
        </w:rPr>
        <w:t>Act</w:t>
      </w:r>
      <w:r w:rsidRPr="00356BCC">
        <w:rPr>
          <w:sz w:val="16"/>
        </w:rPr>
        <w:t xml:space="preserve">, the omnibus labor reform package championed by unions. </w:t>
      </w:r>
      <w:r w:rsidRPr="00DA2425">
        <w:rPr>
          <w:u w:val="single"/>
        </w:rPr>
        <w:t>However, then-</w:t>
      </w:r>
      <w:r w:rsidRPr="00DA2425">
        <w:rPr>
          <w:rStyle w:val="StyleUnderline"/>
        </w:rPr>
        <w:t>Majority</w:t>
      </w:r>
      <w:r w:rsidRPr="00DA2425">
        <w:rPr>
          <w:u w:val="single"/>
        </w:rPr>
        <w:t xml:space="preserve"> Leader </w:t>
      </w:r>
      <w:r w:rsidRPr="00EE70B4">
        <w:rPr>
          <w:u w:val="single"/>
        </w:rPr>
        <w:t xml:space="preserve">Schumer never put it, or any other </w:t>
      </w:r>
      <w:r w:rsidRPr="00EE70B4">
        <w:rPr>
          <w:rStyle w:val="Emphasis"/>
        </w:rPr>
        <w:t>labor legislation</w:t>
      </w:r>
      <w:r w:rsidRPr="00EE70B4">
        <w:rPr>
          <w:u w:val="single"/>
        </w:rPr>
        <w:t>, on the floor for an up or down vote</w:t>
      </w:r>
      <w:r w:rsidRPr="00EE70B4">
        <w:rPr>
          <w:sz w:val="16"/>
        </w:rPr>
        <w:t xml:space="preserve"> during</w:t>
      </w:r>
      <w:r w:rsidRPr="00356BCC">
        <w:rPr>
          <w:sz w:val="16"/>
        </w:rPr>
        <w:t xml:space="preserve"> the four years he controlled the Senate,</w:t>
      </w:r>
      <w:r w:rsidRPr="00356BCC">
        <w:rPr>
          <w:u w:val="single"/>
        </w:rPr>
        <w:t xml:space="preserve"> </w:t>
      </w:r>
      <w:r w:rsidRPr="00DA2425">
        <w:rPr>
          <w:u w:val="single"/>
        </w:rPr>
        <w:t>suggesting that</w:t>
      </w:r>
      <w:r w:rsidRPr="00356BCC">
        <w:rPr>
          <w:sz w:val="16"/>
          <w:highlight w:val="cyan"/>
          <w:u w:val="single"/>
        </w:rPr>
        <w:t xml:space="preserve"> </w:t>
      </w:r>
      <w:r w:rsidRPr="00DA2425">
        <w:rPr>
          <w:rStyle w:val="Emphasis"/>
          <w:highlight w:val="cyan"/>
        </w:rPr>
        <w:t>even</w:t>
      </w:r>
      <w:r w:rsidRPr="00DA2425">
        <w:rPr>
          <w:rStyle w:val="Emphasis"/>
        </w:rPr>
        <w:t xml:space="preserve"> members</w:t>
      </w:r>
      <w:r w:rsidRPr="00DA2425">
        <w:rPr>
          <w:u w:val="single"/>
        </w:rPr>
        <w:t xml:space="preserve"> of </w:t>
      </w:r>
      <w:r w:rsidRPr="007741E7">
        <w:rPr>
          <w:rStyle w:val="Emphasis"/>
          <w:highlight w:val="cyan"/>
        </w:rPr>
        <w:t>his own party</w:t>
      </w:r>
      <w:r w:rsidRPr="00356BCC">
        <w:rPr>
          <w:u w:val="single"/>
        </w:rPr>
        <w:t xml:space="preserve"> opposed certain provisions or </w:t>
      </w:r>
      <w:r w:rsidRPr="00356BCC">
        <w:rPr>
          <w:highlight w:val="cyan"/>
          <w:u w:val="single"/>
        </w:rPr>
        <w:t xml:space="preserve">viewed them as </w:t>
      </w:r>
      <w:r w:rsidRPr="00042060">
        <w:rPr>
          <w:rStyle w:val="Emphasis"/>
          <w:sz w:val="28"/>
          <w:szCs w:val="32"/>
          <w:highlight w:val="cyan"/>
        </w:rPr>
        <w:t>political liabilities</w:t>
      </w:r>
      <w:r w:rsidRPr="00356BCC">
        <w:rPr>
          <w:rStyle w:val="Emphasis"/>
          <w:highlight w:val="cyan"/>
        </w:rPr>
        <w:t>.</w:t>
      </w:r>
    </w:p>
    <w:p w14:paraId="62359F8B" w14:textId="77777777" w:rsidR="008A3306" w:rsidRPr="00DC7AF9" w:rsidRDefault="008A3306" w:rsidP="008A3306">
      <w:pPr>
        <w:rPr>
          <w:sz w:val="16"/>
        </w:rPr>
      </w:pPr>
      <w:r w:rsidRPr="00042060">
        <w:rPr>
          <w:u w:val="single"/>
        </w:rPr>
        <w:t xml:space="preserve">These </w:t>
      </w:r>
      <w:r w:rsidRPr="00351C0A">
        <w:rPr>
          <w:rStyle w:val="Emphasis"/>
        </w:rPr>
        <w:t>reform efforts</w:t>
      </w:r>
      <w:r w:rsidRPr="00351C0A">
        <w:rPr>
          <w:u w:val="single"/>
        </w:rPr>
        <w:t xml:space="preserve"> suffered a </w:t>
      </w:r>
      <w:r w:rsidRPr="00351C0A">
        <w:rPr>
          <w:rStyle w:val="Emphasis"/>
        </w:rPr>
        <w:t>fatal flaw</w:t>
      </w:r>
      <w:r w:rsidRPr="00351C0A">
        <w:rPr>
          <w:u w:val="single"/>
        </w:rPr>
        <w:t xml:space="preserve">: </w:t>
      </w:r>
      <w:r w:rsidRPr="00351C0A">
        <w:rPr>
          <w:rStyle w:val="Emphasis"/>
        </w:rPr>
        <w:t>Organized labor</w:t>
      </w:r>
      <w:r w:rsidRPr="00351C0A">
        <w:rPr>
          <w:u w:val="single"/>
        </w:rPr>
        <w:t xml:space="preserve"> and its allies in </w:t>
      </w:r>
      <w:r w:rsidRPr="00351C0A">
        <w:rPr>
          <w:rStyle w:val="Emphasis"/>
        </w:rPr>
        <w:t>Congress</w:t>
      </w:r>
      <w:r w:rsidRPr="00351C0A">
        <w:rPr>
          <w:u w:val="single"/>
        </w:rPr>
        <w:t xml:space="preserve"> tried to </w:t>
      </w:r>
      <w:r w:rsidRPr="00351C0A">
        <w:rPr>
          <w:rStyle w:val="Emphasis"/>
        </w:rPr>
        <w:t>advance</w:t>
      </w:r>
      <w:r w:rsidRPr="00351C0A">
        <w:rPr>
          <w:u w:val="single"/>
        </w:rPr>
        <w:t xml:space="preserve"> them on an effective party-line basis without meaningful </w:t>
      </w:r>
      <w:r w:rsidRPr="00351C0A">
        <w:rPr>
          <w:rStyle w:val="Emphasis"/>
        </w:rPr>
        <w:t>negotiations</w:t>
      </w:r>
      <w:r w:rsidRPr="00351C0A">
        <w:rPr>
          <w:u w:val="single"/>
        </w:rPr>
        <w:t xml:space="preserve"> with </w:t>
      </w:r>
      <w:r w:rsidRPr="00351C0A">
        <w:rPr>
          <w:u w:val="single"/>
        </w:rPr>
        <w:lastRenderedPageBreak/>
        <w:t>Republicans</w:t>
      </w:r>
      <w:r w:rsidRPr="00351C0A">
        <w:rPr>
          <w:sz w:val="16"/>
        </w:rPr>
        <w:t>. The success of this strategy hinged on Democrats holding a trifecta and steamrolling opposition across the finish line.</w:t>
      </w:r>
    </w:p>
    <w:p w14:paraId="3E3680EC" w14:textId="77777777" w:rsidR="008A3306" w:rsidRPr="008C4370" w:rsidRDefault="008A3306" w:rsidP="008A3306">
      <w:pPr>
        <w:pStyle w:val="Heading4"/>
        <w:rPr>
          <w:u w:val="single"/>
        </w:rPr>
      </w:pPr>
      <w:r>
        <w:t xml:space="preserve">A SWF finances capital for </w:t>
      </w:r>
      <w:r w:rsidRPr="008C4370">
        <w:rPr>
          <w:u w:val="single"/>
        </w:rPr>
        <w:t>global tech leadership</w:t>
      </w:r>
      <w:r>
        <w:t xml:space="preserve"> and </w:t>
      </w:r>
      <w:r>
        <w:rPr>
          <w:u w:val="single"/>
        </w:rPr>
        <w:t>insulates</w:t>
      </w:r>
      <w:r>
        <w:t xml:space="preserve"> the economy from </w:t>
      </w:r>
      <w:r>
        <w:rPr>
          <w:u w:val="single"/>
        </w:rPr>
        <w:t xml:space="preserve">cyclical risk. </w:t>
      </w:r>
    </w:p>
    <w:p w14:paraId="4BFCA704" w14:textId="77777777" w:rsidR="008A3306" w:rsidRPr="006B4419" w:rsidRDefault="008A3306" w:rsidP="008A3306">
      <w:r w:rsidRPr="006B4419">
        <w:t xml:space="preserve">Julius </w:t>
      </w:r>
      <w:r w:rsidRPr="006B4419">
        <w:rPr>
          <w:rStyle w:val="Style13ptBold"/>
        </w:rPr>
        <w:t>Krein 25</w:t>
      </w:r>
      <w:r w:rsidRPr="006B4419">
        <w:t xml:space="preserve">. </w:t>
      </w:r>
      <w:r>
        <w:t>E</w:t>
      </w:r>
      <w:r w:rsidRPr="006B4419">
        <w:t>ditor of American Affairs and 2006 Publius Fellow of the Claremont Institute</w:t>
      </w:r>
      <w:r>
        <w:t xml:space="preserve">. </w:t>
      </w:r>
      <w:r w:rsidRPr="006B4419">
        <w:t xml:space="preserve">"How a Sovereign Wealth Fund Could Reindustrialize America." </w:t>
      </w:r>
      <w:r>
        <w:t>Commonplace</w:t>
      </w:r>
      <w:r w:rsidRPr="006B4419">
        <w:t>. 8-20-2025. https://www.commonplace.org/p/how-a-sovereign-wealth-fund-could</w:t>
      </w:r>
    </w:p>
    <w:p w14:paraId="36A010A8" w14:textId="77777777" w:rsidR="008A3306" w:rsidRPr="008C4370" w:rsidRDefault="008A3306" w:rsidP="008A3306">
      <w:pPr>
        <w:rPr>
          <w:sz w:val="16"/>
        </w:rPr>
      </w:pPr>
      <w:r w:rsidRPr="006B4419">
        <w:rPr>
          <w:rStyle w:val="StyleUnderline"/>
        </w:rPr>
        <w:t xml:space="preserve">Too many </w:t>
      </w:r>
      <w:r w:rsidRPr="0050388D">
        <w:rPr>
          <w:rStyle w:val="StyleUnderline"/>
          <w:highlight w:val="cyan"/>
        </w:rPr>
        <w:t>technologies</w:t>
      </w:r>
      <w:r w:rsidRPr="006B4419">
        <w:rPr>
          <w:rStyle w:val="StyleUnderline"/>
        </w:rPr>
        <w:t xml:space="preserve"> invented in the United States, </w:t>
      </w:r>
      <w:r w:rsidRPr="0050388D">
        <w:rPr>
          <w:rStyle w:val="StyleUnderline"/>
          <w:highlight w:val="cyan"/>
        </w:rPr>
        <w:t>such as</w:t>
      </w:r>
      <w:r w:rsidRPr="006B4419">
        <w:rPr>
          <w:rStyle w:val="StyleUnderline"/>
        </w:rPr>
        <w:t xml:space="preserve"> </w:t>
      </w:r>
      <w:r w:rsidRPr="0050388D">
        <w:rPr>
          <w:rStyle w:val="Emphasis"/>
          <w:highlight w:val="cyan"/>
        </w:rPr>
        <w:t>battery</w:t>
      </w:r>
      <w:r w:rsidRPr="006B4419">
        <w:rPr>
          <w:rStyle w:val="Emphasis"/>
        </w:rPr>
        <w:t xml:space="preserve"> production</w:t>
      </w:r>
      <w:r w:rsidRPr="006B4419">
        <w:rPr>
          <w:rStyle w:val="StyleUnderline"/>
        </w:rPr>
        <w:t xml:space="preserve"> </w:t>
      </w:r>
      <w:r w:rsidRPr="0050388D">
        <w:rPr>
          <w:rStyle w:val="StyleUnderline"/>
          <w:highlight w:val="cyan"/>
        </w:rPr>
        <w:t>or</w:t>
      </w:r>
      <w:r w:rsidRPr="006B4419">
        <w:rPr>
          <w:rStyle w:val="StyleUnderline"/>
        </w:rPr>
        <w:t xml:space="preserve"> advanced </w:t>
      </w:r>
      <w:r w:rsidRPr="0050388D">
        <w:rPr>
          <w:rStyle w:val="Emphasis"/>
          <w:highlight w:val="cyan"/>
        </w:rPr>
        <w:t>chip fabrication</w:t>
      </w:r>
      <w:r w:rsidRPr="008C4370">
        <w:rPr>
          <w:sz w:val="16"/>
        </w:rPr>
        <w:t xml:space="preserve">, </w:t>
      </w:r>
      <w:r w:rsidRPr="006B4419">
        <w:rPr>
          <w:rStyle w:val="StyleUnderline"/>
        </w:rPr>
        <w:t xml:space="preserve">have been </w:t>
      </w:r>
      <w:r w:rsidRPr="0050388D">
        <w:rPr>
          <w:rStyle w:val="StyleUnderline"/>
          <w:highlight w:val="cyan"/>
        </w:rPr>
        <w:t>lost t</w:t>
      </w:r>
      <w:r w:rsidRPr="006B4419">
        <w:rPr>
          <w:rStyle w:val="StyleUnderline"/>
        </w:rPr>
        <w:t xml:space="preserve">o </w:t>
      </w:r>
      <w:r w:rsidRPr="006B4419">
        <w:rPr>
          <w:rStyle w:val="Emphasis"/>
        </w:rPr>
        <w:t xml:space="preserve">foreign </w:t>
      </w:r>
      <w:r w:rsidRPr="0050388D">
        <w:rPr>
          <w:rStyle w:val="Emphasis"/>
          <w:highlight w:val="cyan"/>
        </w:rPr>
        <w:t>competitors</w:t>
      </w:r>
      <w:r w:rsidRPr="008C4370">
        <w:rPr>
          <w:sz w:val="16"/>
        </w:rPr>
        <w:t xml:space="preserve">. </w:t>
      </w:r>
      <w:r w:rsidRPr="006B4419">
        <w:rPr>
          <w:rStyle w:val="StyleUnderline"/>
        </w:rPr>
        <w:t xml:space="preserve">Other </w:t>
      </w:r>
      <w:r w:rsidRPr="006B4419">
        <w:rPr>
          <w:rStyle w:val="Emphasis"/>
        </w:rPr>
        <w:t>strategic sectors</w:t>
      </w:r>
      <w:r w:rsidRPr="008C4370">
        <w:rPr>
          <w:sz w:val="16"/>
        </w:rPr>
        <w:t xml:space="preserve">, </w:t>
      </w:r>
      <w:r w:rsidRPr="006B4419">
        <w:rPr>
          <w:rStyle w:val="StyleUnderline"/>
        </w:rPr>
        <w:t xml:space="preserve">such as </w:t>
      </w:r>
      <w:r w:rsidRPr="0050388D">
        <w:rPr>
          <w:rStyle w:val="Emphasis"/>
          <w:highlight w:val="cyan"/>
        </w:rPr>
        <w:t>critical minerals</w:t>
      </w:r>
      <w:r w:rsidRPr="006B4419">
        <w:rPr>
          <w:rStyle w:val="Emphasis"/>
        </w:rPr>
        <w:t xml:space="preserve"> processing</w:t>
      </w:r>
      <w:r w:rsidRPr="008C4370">
        <w:rPr>
          <w:sz w:val="16"/>
        </w:rPr>
        <w:t xml:space="preserve">, </w:t>
      </w:r>
      <w:r w:rsidRPr="006B4419">
        <w:rPr>
          <w:rStyle w:val="StyleUnderline"/>
        </w:rPr>
        <w:t>have</w:t>
      </w:r>
      <w:r w:rsidRPr="008C4370">
        <w:rPr>
          <w:sz w:val="16"/>
        </w:rPr>
        <w:t xml:space="preserve"> been starved of domestic investment for decades and </w:t>
      </w:r>
      <w:r w:rsidRPr="006B4419">
        <w:rPr>
          <w:rStyle w:val="StyleUnderline"/>
        </w:rPr>
        <w:t xml:space="preserve">all but </w:t>
      </w:r>
      <w:r w:rsidRPr="0050388D">
        <w:rPr>
          <w:rStyle w:val="StyleUnderline"/>
          <w:highlight w:val="cyan"/>
        </w:rPr>
        <w:t>disappeared</w:t>
      </w:r>
      <w:r w:rsidRPr="006B4419">
        <w:rPr>
          <w:rStyle w:val="StyleUnderline"/>
        </w:rPr>
        <w:t xml:space="preserve"> from the United States</w:t>
      </w:r>
      <w:r w:rsidRPr="008C4370">
        <w:rPr>
          <w:sz w:val="16"/>
        </w:rPr>
        <w:t xml:space="preserve">. </w:t>
      </w:r>
      <w:r w:rsidRPr="006B4419">
        <w:rPr>
          <w:rStyle w:val="StyleUnderline"/>
        </w:rPr>
        <w:t>The problem is</w:t>
      </w:r>
      <w:r w:rsidRPr="008C4370">
        <w:rPr>
          <w:sz w:val="16"/>
        </w:rPr>
        <w:t xml:space="preserve"> </w:t>
      </w:r>
      <w:r w:rsidRPr="0050388D">
        <w:rPr>
          <w:rStyle w:val="Emphasis"/>
          <w:highlight w:val="cyan"/>
        </w:rPr>
        <w:t>not</w:t>
      </w:r>
      <w:r w:rsidRPr="008C4370">
        <w:rPr>
          <w:sz w:val="16"/>
        </w:rPr>
        <w:t xml:space="preserve"> American businesses, or </w:t>
      </w:r>
      <w:r w:rsidRPr="0050388D">
        <w:rPr>
          <w:rStyle w:val="Emphasis"/>
          <w:sz w:val="24"/>
          <w:szCs w:val="28"/>
        </w:rPr>
        <w:t xml:space="preserve">American </w:t>
      </w:r>
      <w:r w:rsidRPr="0050388D">
        <w:rPr>
          <w:rStyle w:val="Emphasis"/>
          <w:sz w:val="24"/>
          <w:szCs w:val="28"/>
          <w:highlight w:val="cyan"/>
        </w:rPr>
        <w:t>workers</w:t>
      </w:r>
      <w:r w:rsidRPr="008C4370">
        <w:rPr>
          <w:sz w:val="16"/>
        </w:rPr>
        <w:t xml:space="preserve">, or even (entirely) American overregulation. It is </w:t>
      </w:r>
      <w:r w:rsidRPr="006B4419">
        <w:rPr>
          <w:rStyle w:val="StyleUnderline"/>
        </w:rPr>
        <w:t xml:space="preserve">that </w:t>
      </w:r>
      <w:r w:rsidRPr="0050388D">
        <w:rPr>
          <w:rStyle w:val="StyleUnderline"/>
          <w:highlight w:val="cyan"/>
        </w:rPr>
        <w:t>winning in</w:t>
      </w:r>
      <w:r w:rsidRPr="006B4419">
        <w:rPr>
          <w:rStyle w:val="StyleUnderline"/>
        </w:rPr>
        <w:t xml:space="preserve"> </w:t>
      </w:r>
      <w:r w:rsidRPr="0050388D">
        <w:rPr>
          <w:rStyle w:val="StyleUnderline"/>
          <w:highlight w:val="cyan"/>
        </w:rPr>
        <w:t>sectors</w:t>
      </w:r>
      <w:r w:rsidRPr="008C4370">
        <w:rPr>
          <w:sz w:val="16"/>
        </w:rPr>
        <w:t xml:space="preserve"> like these </w:t>
      </w:r>
      <w:r w:rsidRPr="0050388D">
        <w:rPr>
          <w:rStyle w:val="StyleUnderline"/>
          <w:highlight w:val="cyan"/>
        </w:rPr>
        <w:t>requires</w:t>
      </w:r>
      <w:r w:rsidRPr="006B4419">
        <w:rPr>
          <w:rStyle w:val="StyleUnderline"/>
        </w:rPr>
        <w:t xml:space="preserve"> enormous </w:t>
      </w:r>
      <w:r w:rsidRPr="0050388D">
        <w:rPr>
          <w:rStyle w:val="Emphasis"/>
          <w:highlight w:val="cyan"/>
        </w:rPr>
        <w:t>financing</w:t>
      </w:r>
      <w:r w:rsidRPr="0050388D">
        <w:rPr>
          <w:rStyle w:val="StyleUnderline"/>
          <w:highlight w:val="cyan"/>
        </w:rPr>
        <w:t xml:space="preserve"> to scale </w:t>
      </w:r>
      <w:r w:rsidRPr="0050388D">
        <w:rPr>
          <w:rStyle w:val="Emphasis"/>
          <w:highlight w:val="cyan"/>
        </w:rPr>
        <w:t>production</w:t>
      </w:r>
      <w:r w:rsidRPr="008C4370">
        <w:rPr>
          <w:sz w:val="16"/>
        </w:rPr>
        <w:t xml:space="preserve">, </w:t>
      </w:r>
      <w:r w:rsidRPr="006B4419">
        <w:rPr>
          <w:rStyle w:val="StyleUnderline"/>
        </w:rPr>
        <w:t xml:space="preserve">which other </w:t>
      </w:r>
      <w:r w:rsidRPr="006B4419">
        <w:rPr>
          <w:rStyle w:val="Emphasis"/>
        </w:rPr>
        <w:t>countries support</w:t>
      </w:r>
      <w:r w:rsidRPr="006B4419">
        <w:rPr>
          <w:rStyle w:val="StyleUnderline"/>
        </w:rPr>
        <w:t xml:space="preserve"> </w:t>
      </w:r>
      <w:r w:rsidRPr="0050388D">
        <w:rPr>
          <w:rStyle w:val="StyleUnderline"/>
          <w:highlight w:val="cyan"/>
        </w:rPr>
        <w:t xml:space="preserve">with </w:t>
      </w:r>
      <w:r w:rsidRPr="0050388D">
        <w:rPr>
          <w:rStyle w:val="Emphasis"/>
          <w:highlight w:val="cyan"/>
        </w:rPr>
        <w:t>public funds</w:t>
      </w:r>
      <w:r w:rsidRPr="006B4419">
        <w:rPr>
          <w:rStyle w:val="StyleUnderline"/>
        </w:rPr>
        <w:t>, but</w:t>
      </w:r>
      <w:r w:rsidRPr="008C4370">
        <w:rPr>
          <w:sz w:val="16"/>
        </w:rPr>
        <w:t xml:space="preserve"> </w:t>
      </w:r>
      <w:r w:rsidRPr="006B4419">
        <w:rPr>
          <w:rStyle w:val="StyleUnderline"/>
        </w:rPr>
        <w:t>the U</w:t>
      </w:r>
      <w:r w:rsidRPr="008C4370">
        <w:rPr>
          <w:sz w:val="16"/>
        </w:rPr>
        <w:t xml:space="preserve">nited </w:t>
      </w:r>
      <w:r w:rsidRPr="006B4419">
        <w:rPr>
          <w:rStyle w:val="StyleUnderline"/>
        </w:rPr>
        <w:t>S</w:t>
      </w:r>
      <w:r w:rsidRPr="008C4370">
        <w:rPr>
          <w:sz w:val="16"/>
        </w:rPr>
        <w:t xml:space="preserve">tates </w:t>
      </w:r>
      <w:r w:rsidRPr="006B4419">
        <w:rPr>
          <w:rStyle w:val="StyleUnderline"/>
        </w:rPr>
        <w:t xml:space="preserve">does not in any </w:t>
      </w:r>
      <w:r w:rsidRPr="006B4419">
        <w:rPr>
          <w:rStyle w:val="Emphasis"/>
        </w:rPr>
        <w:t>coherent way</w:t>
      </w:r>
      <w:r w:rsidRPr="008C4370">
        <w:rPr>
          <w:sz w:val="16"/>
        </w:rPr>
        <w:t xml:space="preserve">. Yet </w:t>
      </w:r>
      <w:r w:rsidRPr="006B4419">
        <w:rPr>
          <w:rStyle w:val="StyleUnderline"/>
        </w:rPr>
        <w:t xml:space="preserve">the </w:t>
      </w:r>
      <w:r w:rsidRPr="006B4419">
        <w:rPr>
          <w:rStyle w:val="Emphasis"/>
        </w:rPr>
        <w:t>national security</w:t>
      </w:r>
      <w:r w:rsidRPr="006B4419">
        <w:rPr>
          <w:rStyle w:val="StyleUnderline"/>
        </w:rPr>
        <w:t xml:space="preserve"> and</w:t>
      </w:r>
      <w:r w:rsidRPr="008C4370">
        <w:rPr>
          <w:sz w:val="16"/>
        </w:rPr>
        <w:t xml:space="preserve"> </w:t>
      </w:r>
      <w:r w:rsidRPr="006B4419">
        <w:rPr>
          <w:rStyle w:val="Emphasis"/>
        </w:rPr>
        <w:t>macroeconomic costs</w:t>
      </w:r>
      <w:r w:rsidRPr="008C4370">
        <w:rPr>
          <w:sz w:val="16"/>
        </w:rPr>
        <w:t xml:space="preserve"> </w:t>
      </w:r>
      <w:r w:rsidRPr="006B4419">
        <w:rPr>
          <w:rStyle w:val="StyleUnderline"/>
        </w:rPr>
        <w:t xml:space="preserve">of losing these sectors have now </w:t>
      </w:r>
      <w:r w:rsidRPr="006B4419">
        <w:rPr>
          <w:rStyle w:val="Emphasis"/>
        </w:rPr>
        <w:t>become apparent</w:t>
      </w:r>
      <w:r w:rsidRPr="008C4370">
        <w:rPr>
          <w:sz w:val="16"/>
        </w:rPr>
        <w:t>, and the Trump administration has begun taking aggressive actions to boost investment in strategic sectors and address the weaknesses in America’s (defense) industrial base.</w:t>
      </w:r>
    </w:p>
    <w:p w14:paraId="35ABCC75" w14:textId="77777777" w:rsidR="008A3306" w:rsidRDefault="008A3306" w:rsidP="008A3306">
      <w:pPr>
        <w:rPr>
          <w:rStyle w:val="StyleUnderline"/>
        </w:rPr>
      </w:pPr>
      <w:r w:rsidRPr="008C4370">
        <w:rPr>
          <w:sz w:val="16"/>
        </w:rPr>
        <w:t xml:space="preserve">On February 3, just a few days into his second term, President Trump issued an executive order calling for the creation of a U.S. sovereign wealth fund. The usual rationale for </w:t>
      </w:r>
      <w:r w:rsidRPr="0050388D">
        <w:rPr>
          <w:rStyle w:val="StyleUnderline"/>
          <w:highlight w:val="cyan"/>
        </w:rPr>
        <w:t>a sovereign wealth fund</w:t>
      </w:r>
      <w:r w:rsidRPr="008C4370">
        <w:rPr>
          <w:sz w:val="16"/>
        </w:rPr>
        <w:t xml:space="preserve">—investing foreign currency surpluses generated from exports—does not apply in a country with large, chronic trade deficits and more than $30 trillion of debt. But </w:t>
      </w:r>
      <w:r w:rsidRPr="006B4419">
        <w:rPr>
          <w:rStyle w:val="StyleUnderline"/>
        </w:rPr>
        <w:t xml:space="preserve">if used </w:t>
      </w:r>
      <w:r w:rsidRPr="0050388D">
        <w:rPr>
          <w:rStyle w:val="StyleUnderline"/>
          <w:highlight w:val="cyan"/>
        </w:rPr>
        <w:t xml:space="preserve">to </w:t>
      </w:r>
      <w:r w:rsidRPr="0050388D">
        <w:rPr>
          <w:rStyle w:val="Emphasis"/>
          <w:highlight w:val="cyan"/>
        </w:rPr>
        <w:t>finance</w:t>
      </w:r>
      <w:r w:rsidRPr="00916919">
        <w:rPr>
          <w:rStyle w:val="Emphasis"/>
        </w:rPr>
        <w:t xml:space="preserve"> scale </w:t>
      </w:r>
      <w:r w:rsidRPr="0050388D">
        <w:rPr>
          <w:rStyle w:val="Emphasis"/>
          <w:highlight w:val="cyan"/>
        </w:rPr>
        <w:t>production</w:t>
      </w:r>
      <w:r w:rsidRPr="006B4419">
        <w:rPr>
          <w:rStyle w:val="StyleUnderline"/>
        </w:rPr>
        <w:t xml:space="preserve"> </w:t>
      </w:r>
      <w:r w:rsidRPr="0050388D">
        <w:rPr>
          <w:rStyle w:val="StyleUnderline"/>
          <w:highlight w:val="cyan"/>
        </w:rPr>
        <w:t>across</w:t>
      </w:r>
      <w:r w:rsidRPr="006B4419">
        <w:rPr>
          <w:rStyle w:val="StyleUnderline"/>
        </w:rPr>
        <w:t xml:space="preserve"> a broad </w:t>
      </w:r>
      <w:r w:rsidRPr="00916919">
        <w:rPr>
          <w:rStyle w:val="Emphasis"/>
        </w:rPr>
        <w:t>portfolio</w:t>
      </w:r>
      <w:r w:rsidRPr="006B4419">
        <w:rPr>
          <w:rStyle w:val="StyleUnderline"/>
        </w:rPr>
        <w:t xml:space="preserve"> of </w:t>
      </w:r>
      <w:r w:rsidRPr="0050388D">
        <w:rPr>
          <w:rStyle w:val="Emphasis"/>
          <w:highlight w:val="cyan"/>
        </w:rPr>
        <w:t>strategic sectors</w:t>
      </w:r>
      <w:r w:rsidRPr="006B4419">
        <w:rPr>
          <w:rStyle w:val="StyleUnderline"/>
        </w:rPr>
        <w:t xml:space="preserve">, the fund could be an </w:t>
      </w:r>
      <w:r w:rsidRPr="0050388D">
        <w:rPr>
          <w:rStyle w:val="Emphasis"/>
          <w:highlight w:val="cyan"/>
        </w:rPr>
        <w:t>essential</w:t>
      </w:r>
      <w:r w:rsidRPr="006B4419">
        <w:rPr>
          <w:rStyle w:val="Emphasis"/>
        </w:rPr>
        <w:t xml:space="preserve"> vehicle</w:t>
      </w:r>
      <w:r w:rsidRPr="006B4419">
        <w:rPr>
          <w:rStyle w:val="StyleUnderline"/>
        </w:rPr>
        <w:t xml:space="preserve"> </w:t>
      </w:r>
      <w:r w:rsidRPr="0050388D">
        <w:rPr>
          <w:rStyle w:val="StyleUnderline"/>
          <w:highlight w:val="cyan"/>
        </w:rPr>
        <w:t>for</w:t>
      </w:r>
      <w:r w:rsidRPr="006B4419">
        <w:rPr>
          <w:rStyle w:val="StyleUnderline"/>
        </w:rPr>
        <w:t xml:space="preserve"> promoting </w:t>
      </w:r>
      <w:r w:rsidRPr="0050388D">
        <w:rPr>
          <w:rStyle w:val="Emphasis"/>
          <w:sz w:val="28"/>
          <w:szCs w:val="32"/>
          <w:highlight w:val="cyan"/>
        </w:rPr>
        <w:t>reindustrialization</w:t>
      </w:r>
      <w:r w:rsidRPr="0050388D">
        <w:rPr>
          <w:rStyle w:val="StyleUnderline"/>
          <w:sz w:val="28"/>
          <w:szCs w:val="32"/>
          <w:highlight w:val="cyan"/>
        </w:rPr>
        <w:t xml:space="preserve"> </w:t>
      </w:r>
      <w:r w:rsidRPr="0050388D">
        <w:rPr>
          <w:rStyle w:val="StyleUnderline"/>
          <w:highlight w:val="cyan"/>
        </w:rPr>
        <w:t xml:space="preserve">and </w:t>
      </w:r>
      <w:r w:rsidRPr="0050388D">
        <w:rPr>
          <w:rStyle w:val="Emphasis"/>
          <w:sz w:val="32"/>
          <w:szCs w:val="36"/>
          <w:highlight w:val="cyan"/>
        </w:rPr>
        <w:t>economic growth</w:t>
      </w:r>
      <w:r w:rsidRPr="006B4419">
        <w:rPr>
          <w:rStyle w:val="StyleUnderline"/>
        </w:rPr>
        <w:t>.</w:t>
      </w:r>
    </w:p>
    <w:p w14:paraId="1ACF6CAA" w14:textId="77777777" w:rsidR="008A3306" w:rsidRPr="008C4370" w:rsidRDefault="008A3306" w:rsidP="008A3306">
      <w:pPr>
        <w:rPr>
          <w:rStyle w:val="StyleUnderline"/>
        </w:rPr>
      </w:pPr>
      <w:r w:rsidRPr="008C4370">
        <w:rPr>
          <w:sz w:val="16"/>
        </w:rPr>
        <w:t xml:space="preserve">As I wrote in the Techno-Industrial Policy Playbook, </w:t>
      </w:r>
      <w:r w:rsidRPr="0050388D">
        <w:rPr>
          <w:rStyle w:val="StyleUnderline"/>
          <w:highlight w:val="cyan"/>
        </w:rPr>
        <w:t>private</w:t>
      </w:r>
      <w:r w:rsidRPr="00916919">
        <w:rPr>
          <w:rStyle w:val="StyleUnderline"/>
        </w:rPr>
        <w:t xml:space="preserve"> sector </w:t>
      </w:r>
      <w:r w:rsidRPr="0050388D">
        <w:rPr>
          <w:rStyle w:val="StyleUnderline"/>
          <w:highlight w:val="cyan"/>
        </w:rPr>
        <w:t>investment</w:t>
      </w:r>
      <w:r w:rsidRPr="00916919">
        <w:rPr>
          <w:rStyle w:val="StyleUnderline"/>
        </w:rPr>
        <w:t xml:space="preserve"> hurdle</w:t>
      </w:r>
      <w:r w:rsidRPr="008C4370">
        <w:rPr>
          <w:sz w:val="16"/>
        </w:rPr>
        <w:t xml:space="preserve"> </w:t>
      </w:r>
      <w:r w:rsidRPr="00916919">
        <w:rPr>
          <w:rStyle w:val="StyleUnderline"/>
        </w:rPr>
        <w:t>rates</w:t>
      </w:r>
      <w:r w:rsidRPr="008C4370">
        <w:rPr>
          <w:sz w:val="16"/>
        </w:rPr>
        <w:t xml:space="preserve"> (the minimum returns sought in an investment) </w:t>
      </w:r>
      <w:r w:rsidRPr="00916919">
        <w:rPr>
          <w:rStyle w:val="StyleUnderline"/>
        </w:rPr>
        <w:t xml:space="preserve">are often well </w:t>
      </w:r>
      <w:r w:rsidRPr="0050388D">
        <w:rPr>
          <w:rStyle w:val="StyleUnderline"/>
          <w:highlight w:val="cyan"/>
        </w:rPr>
        <w:t>in excess of</w:t>
      </w:r>
      <w:r w:rsidRPr="00916919">
        <w:rPr>
          <w:rStyle w:val="StyleUnderline"/>
        </w:rPr>
        <w:t xml:space="preserve"> both</w:t>
      </w:r>
      <w:r w:rsidRPr="008C4370">
        <w:rPr>
          <w:sz w:val="16"/>
        </w:rPr>
        <w:t xml:space="preserve"> </w:t>
      </w:r>
      <w:r w:rsidRPr="00916919">
        <w:rPr>
          <w:rStyle w:val="StyleUnderline"/>
        </w:rPr>
        <w:t xml:space="preserve">firms’ </w:t>
      </w:r>
      <w:r w:rsidRPr="0050388D">
        <w:rPr>
          <w:rStyle w:val="Emphasis"/>
          <w:highlight w:val="cyan"/>
        </w:rPr>
        <w:t>cost of capital</w:t>
      </w:r>
      <w:r w:rsidRPr="008C4370">
        <w:rPr>
          <w:sz w:val="16"/>
        </w:rPr>
        <w:t xml:space="preserve"> and the expected returns in capital-intensive strategic sectors—</w:t>
      </w:r>
      <w:r w:rsidRPr="00916919">
        <w:rPr>
          <w:rStyle w:val="StyleUnderline"/>
        </w:rPr>
        <w:t>particularly</w:t>
      </w:r>
      <w:r w:rsidRPr="008C4370">
        <w:rPr>
          <w:sz w:val="16"/>
        </w:rPr>
        <w:t xml:space="preserve"> </w:t>
      </w:r>
      <w:r w:rsidRPr="00916919">
        <w:rPr>
          <w:rStyle w:val="StyleUnderline"/>
        </w:rPr>
        <w:t>those</w:t>
      </w:r>
      <w:r w:rsidRPr="008C4370">
        <w:rPr>
          <w:sz w:val="16"/>
        </w:rPr>
        <w:t xml:space="preserve"> sectors </w:t>
      </w:r>
      <w:r w:rsidRPr="00916919">
        <w:rPr>
          <w:rStyle w:val="StyleUnderline"/>
        </w:rPr>
        <w:t xml:space="preserve">subsidized by other countries’ </w:t>
      </w:r>
      <w:r w:rsidRPr="00916919">
        <w:rPr>
          <w:rStyle w:val="Emphasis"/>
        </w:rPr>
        <w:t>industrial policies.</w:t>
      </w:r>
      <w:r w:rsidRPr="008C4370">
        <w:rPr>
          <w:sz w:val="16"/>
        </w:rPr>
        <w:t xml:space="preserve"> </w:t>
      </w:r>
      <w:r w:rsidRPr="008C4370">
        <w:rPr>
          <w:rStyle w:val="StyleUnderline"/>
        </w:rPr>
        <w:t>Government interventions</w:t>
      </w:r>
      <w:r w:rsidRPr="008C4370">
        <w:rPr>
          <w:sz w:val="16"/>
        </w:rPr>
        <w:t xml:space="preserve"> are therefore necessary to “</w:t>
      </w:r>
      <w:r w:rsidRPr="008C4370">
        <w:rPr>
          <w:rStyle w:val="Emphasis"/>
        </w:rPr>
        <w:t>crowd in</w:t>
      </w:r>
      <w:r w:rsidRPr="008C4370">
        <w:rPr>
          <w:rStyle w:val="StyleUnderline"/>
        </w:rPr>
        <w:t xml:space="preserve">” </w:t>
      </w:r>
      <w:r w:rsidRPr="008C4370">
        <w:rPr>
          <w:rStyle w:val="Emphasis"/>
        </w:rPr>
        <w:t>private capital</w:t>
      </w:r>
      <w:r w:rsidRPr="008C4370">
        <w:rPr>
          <w:sz w:val="16"/>
        </w:rPr>
        <w:t xml:space="preserve">, either </w:t>
      </w:r>
      <w:r w:rsidRPr="008C4370">
        <w:rPr>
          <w:rStyle w:val="StyleUnderline"/>
        </w:rPr>
        <w:t>through</w:t>
      </w:r>
      <w:r w:rsidRPr="008C4370">
        <w:rPr>
          <w:sz w:val="16"/>
        </w:rPr>
        <w:t xml:space="preserve"> </w:t>
      </w:r>
      <w:r w:rsidRPr="008C4370">
        <w:rPr>
          <w:rStyle w:val="StyleUnderline"/>
        </w:rPr>
        <w:t xml:space="preserve">providing </w:t>
      </w:r>
      <w:r w:rsidRPr="008C4370">
        <w:rPr>
          <w:rStyle w:val="Emphasis"/>
        </w:rPr>
        <w:t>extra leverage</w:t>
      </w:r>
      <w:r w:rsidRPr="008C4370">
        <w:rPr>
          <w:sz w:val="16"/>
        </w:rPr>
        <w:t xml:space="preserve"> </w:t>
      </w:r>
      <w:r w:rsidRPr="008C4370">
        <w:rPr>
          <w:rStyle w:val="StyleUnderline"/>
        </w:rPr>
        <w:t xml:space="preserve">for </w:t>
      </w:r>
      <w:r w:rsidRPr="008C4370">
        <w:rPr>
          <w:rStyle w:val="Emphasis"/>
        </w:rPr>
        <w:t>private investments</w:t>
      </w:r>
      <w:r w:rsidRPr="008C4370">
        <w:rPr>
          <w:sz w:val="16"/>
        </w:rPr>
        <w:t xml:space="preserve"> </w:t>
      </w:r>
      <w:r w:rsidRPr="008C4370">
        <w:rPr>
          <w:rStyle w:val="StyleUnderline"/>
        </w:rPr>
        <w:t xml:space="preserve">or de-risking projects to make </w:t>
      </w:r>
      <w:r w:rsidRPr="008C4370">
        <w:rPr>
          <w:rStyle w:val="Emphasis"/>
        </w:rPr>
        <w:t>lower returns</w:t>
      </w:r>
      <w:r w:rsidRPr="008C4370">
        <w:rPr>
          <w:rStyle w:val="StyleUnderline"/>
        </w:rPr>
        <w:t xml:space="preserve"> </w:t>
      </w:r>
      <w:r w:rsidRPr="008C4370">
        <w:rPr>
          <w:rStyle w:val="Emphasis"/>
        </w:rPr>
        <w:t>attractive</w:t>
      </w:r>
      <w:r w:rsidRPr="008C4370">
        <w:rPr>
          <w:rStyle w:val="StyleUnderline"/>
        </w:rPr>
        <w:t xml:space="preserve"> to </w:t>
      </w:r>
      <w:r w:rsidRPr="008C4370">
        <w:rPr>
          <w:rStyle w:val="Emphasis"/>
        </w:rPr>
        <w:t>investors</w:t>
      </w:r>
      <w:r w:rsidRPr="008C4370">
        <w:rPr>
          <w:rStyle w:val="StyleUnderline"/>
        </w:rPr>
        <w:t>.</w:t>
      </w:r>
    </w:p>
    <w:p w14:paraId="2288662A" w14:textId="77777777" w:rsidR="008A3306" w:rsidRPr="008C4370" w:rsidRDefault="008A3306" w:rsidP="008A3306">
      <w:pPr>
        <w:rPr>
          <w:rStyle w:val="StyleUnderline"/>
        </w:rPr>
      </w:pPr>
      <w:r w:rsidRPr="008C4370">
        <w:rPr>
          <w:rStyle w:val="StyleUnderline"/>
        </w:rPr>
        <w:t>This</w:t>
      </w:r>
      <w:r w:rsidRPr="008C4370">
        <w:rPr>
          <w:sz w:val="16"/>
        </w:rPr>
        <w:t xml:space="preserve"> challenge </w:t>
      </w:r>
      <w:r w:rsidRPr="008C4370">
        <w:rPr>
          <w:rStyle w:val="StyleUnderline"/>
        </w:rPr>
        <w:t>is</w:t>
      </w:r>
      <w:r w:rsidRPr="008C4370">
        <w:rPr>
          <w:sz w:val="16"/>
        </w:rPr>
        <w:t xml:space="preserve"> especially </w:t>
      </w:r>
      <w:r w:rsidRPr="0050388D">
        <w:rPr>
          <w:rStyle w:val="StyleUnderline"/>
          <w:highlight w:val="cyan"/>
        </w:rPr>
        <w:t xml:space="preserve">acute for </w:t>
      </w:r>
      <w:r w:rsidRPr="0050388D">
        <w:rPr>
          <w:rStyle w:val="Emphasis"/>
          <w:highlight w:val="cyan"/>
        </w:rPr>
        <w:t>hard</w:t>
      </w:r>
      <w:r w:rsidRPr="008C4370">
        <w:rPr>
          <w:rStyle w:val="Emphasis"/>
        </w:rPr>
        <w:t>-tech startups</w:t>
      </w:r>
      <w:r w:rsidRPr="008C4370">
        <w:rPr>
          <w:sz w:val="16"/>
        </w:rPr>
        <w:t xml:space="preserve"> </w:t>
      </w:r>
      <w:r w:rsidRPr="008C4370">
        <w:rPr>
          <w:rStyle w:val="StyleUnderline"/>
        </w:rPr>
        <w:t>navigating the “</w:t>
      </w:r>
      <w:r w:rsidRPr="0050388D">
        <w:rPr>
          <w:rStyle w:val="StyleUnderline"/>
          <w:highlight w:val="cyan"/>
        </w:rPr>
        <w:t>valley of death</w:t>
      </w:r>
      <w:r w:rsidRPr="008C4370">
        <w:rPr>
          <w:rStyle w:val="StyleUnderline"/>
        </w:rPr>
        <w:t>,”</w:t>
      </w:r>
      <w:r w:rsidRPr="008C4370">
        <w:rPr>
          <w:sz w:val="16"/>
        </w:rPr>
        <w:t xml:space="preserve"> the period between proving a technology and scaling up production. </w:t>
      </w:r>
      <w:r w:rsidRPr="008C4370">
        <w:rPr>
          <w:rStyle w:val="StyleUnderline"/>
        </w:rPr>
        <w:t>The U</w:t>
      </w:r>
      <w:r w:rsidRPr="008C4370">
        <w:rPr>
          <w:sz w:val="16"/>
        </w:rPr>
        <w:t xml:space="preserve">nited </w:t>
      </w:r>
      <w:r w:rsidRPr="008C4370">
        <w:rPr>
          <w:rStyle w:val="StyleUnderline"/>
        </w:rPr>
        <w:t>S</w:t>
      </w:r>
      <w:r w:rsidRPr="008C4370">
        <w:rPr>
          <w:sz w:val="16"/>
        </w:rPr>
        <w:t xml:space="preserve">tates </w:t>
      </w:r>
      <w:r w:rsidRPr="008C4370">
        <w:rPr>
          <w:rStyle w:val="StyleUnderline"/>
        </w:rPr>
        <w:t>maintains a robust venture capital ecosystem</w:t>
      </w:r>
      <w:r w:rsidRPr="008C4370">
        <w:rPr>
          <w:sz w:val="16"/>
        </w:rPr>
        <w:t xml:space="preserve"> (supported by a number of policies incentivizing R&amp;D and intellectual property development) for tech startups. There are also a plethora of financing options for mature companies, ranging from private equity and private credit to conventional commercial lending and bond markets. </w:t>
      </w:r>
      <w:r w:rsidRPr="008C4370">
        <w:rPr>
          <w:rStyle w:val="StyleUnderline"/>
        </w:rPr>
        <w:t xml:space="preserve">But companies building their first </w:t>
      </w:r>
      <w:r w:rsidRPr="0050388D">
        <w:rPr>
          <w:rStyle w:val="StyleUnderline"/>
          <w:highlight w:val="cyan"/>
        </w:rPr>
        <w:t>production facilities</w:t>
      </w:r>
      <w:r w:rsidRPr="008C4370">
        <w:rPr>
          <w:rStyle w:val="StyleUnderline"/>
        </w:rPr>
        <w:t xml:space="preserve"> </w:t>
      </w:r>
      <w:r w:rsidRPr="0050388D">
        <w:rPr>
          <w:rStyle w:val="StyleUnderline"/>
          <w:highlight w:val="cyan"/>
        </w:rPr>
        <w:t>are</w:t>
      </w:r>
      <w:r w:rsidRPr="008C4370">
        <w:rPr>
          <w:rStyle w:val="StyleUnderline"/>
        </w:rPr>
        <w:t xml:space="preserve"> often </w:t>
      </w:r>
      <w:r w:rsidRPr="0050388D">
        <w:rPr>
          <w:rStyle w:val="Emphasis"/>
          <w:highlight w:val="cyan"/>
        </w:rPr>
        <w:t>too capital-intensive</w:t>
      </w:r>
      <w:r w:rsidRPr="008C4370">
        <w:rPr>
          <w:rStyle w:val="Emphasis"/>
        </w:rPr>
        <w:t xml:space="preserve"> </w:t>
      </w:r>
      <w:r w:rsidRPr="0050388D">
        <w:rPr>
          <w:rStyle w:val="Emphasis"/>
          <w:highlight w:val="cyan"/>
        </w:rPr>
        <w:t>for</w:t>
      </w:r>
      <w:r w:rsidRPr="0050388D">
        <w:rPr>
          <w:sz w:val="16"/>
          <w:highlight w:val="cyan"/>
        </w:rPr>
        <w:t xml:space="preserve"> </w:t>
      </w:r>
      <w:r w:rsidRPr="0050388D">
        <w:rPr>
          <w:rStyle w:val="Emphasis"/>
          <w:highlight w:val="cyan"/>
        </w:rPr>
        <w:t>venture</w:t>
      </w:r>
      <w:r w:rsidRPr="008C4370">
        <w:rPr>
          <w:rStyle w:val="Emphasis"/>
        </w:rPr>
        <w:t xml:space="preserve"> equity</w:t>
      </w:r>
      <w:r w:rsidRPr="008C4370">
        <w:rPr>
          <w:sz w:val="16"/>
        </w:rPr>
        <w:t xml:space="preserve">, </w:t>
      </w:r>
      <w:r w:rsidRPr="008C4370">
        <w:rPr>
          <w:rStyle w:val="StyleUnderline"/>
        </w:rPr>
        <w:t xml:space="preserve">yet not </w:t>
      </w:r>
      <w:r w:rsidRPr="008C4370">
        <w:rPr>
          <w:rStyle w:val="Emphasis"/>
        </w:rPr>
        <w:t>mature enough</w:t>
      </w:r>
      <w:r w:rsidRPr="008C4370">
        <w:rPr>
          <w:sz w:val="16"/>
        </w:rPr>
        <w:t>—</w:t>
      </w:r>
      <w:r w:rsidRPr="008C4370">
        <w:rPr>
          <w:rStyle w:val="StyleUnderline"/>
        </w:rPr>
        <w:t xml:space="preserve">in the sense of lacking an existing </w:t>
      </w:r>
      <w:r w:rsidRPr="008C4370">
        <w:rPr>
          <w:rStyle w:val="Emphasis"/>
        </w:rPr>
        <w:t>asset base</w:t>
      </w:r>
      <w:r w:rsidRPr="008C4370">
        <w:rPr>
          <w:rStyle w:val="StyleUnderline"/>
        </w:rPr>
        <w:t xml:space="preserve"> or reliable </w:t>
      </w:r>
      <w:r w:rsidRPr="008C4370">
        <w:rPr>
          <w:rStyle w:val="Emphasis"/>
        </w:rPr>
        <w:t>income streams</w:t>
      </w:r>
      <w:r w:rsidRPr="008C4370">
        <w:rPr>
          <w:rStyle w:val="StyleUnderline"/>
        </w:rPr>
        <w:t xml:space="preserve">—to access other forms of </w:t>
      </w:r>
      <w:r w:rsidRPr="008C4370">
        <w:rPr>
          <w:rStyle w:val="Emphasis"/>
        </w:rPr>
        <w:t>financing</w:t>
      </w:r>
      <w:r w:rsidRPr="008C4370">
        <w:rPr>
          <w:sz w:val="16"/>
        </w:rPr>
        <w:t xml:space="preserve">. Even more established companies struggle with these chicken-and-egg dynamics: </w:t>
      </w:r>
      <w:r w:rsidRPr="008C4370">
        <w:rPr>
          <w:rStyle w:val="StyleUnderline"/>
        </w:rPr>
        <w:t>without adequate production facilities</w:t>
      </w:r>
      <w:r w:rsidRPr="008C4370">
        <w:rPr>
          <w:sz w:val="16"/>
        </w:rPr>
        <w:t xml:space="preserve">, </w:t>
      </w:r>
      <w:r w:rsidRPr="008C4370">
        <w:rPr>
          <w:rStyle w:val="StyleUnderline"/>
        </w:rPr>
        <w:t>they cannot secure long-term contracts; without long-term contracts</w:t>
      </w:r>
      <w:r w:rsidRPr="008C4370">
        <w:rPr>
          <w:sz w:val="16"/>
        </w:rPr>
        <w:t xml:space="preserve">, </w:t>
      </w:r>
      <w:r w:rsidRPr="008C4370">
        <w:rPr>
          <w:rStyle w:val="StyleUnderline"/>
        </w:rPr>
        <w:t>they cannot</w:t>
      </w:r>
      <w:r w:rsidRPr="008C4370">
        <w:rPr>
          <w:sz w:val="16"/>
        </w:rPr>
        <w:t xml:space="preserve"> (cost-effectively) </w:t>
      </w:r>
      <w:r w:rsidRPr="008C4370">
        <w:rPr>
          <w:rStyle w:val="StyleUnderline"/>
        </w:rPr>
        <w:t>finance the construction of such facilities.</w:t>
      </w:r>
    </w:p>
    <w:p w14:paraId="65C419C5" w14:textId="77777777" w:rsidR="008A3306" w:rsidRPr="008C4370" w:rsidRDefault="008A3306" w:rsidP="008A3306">
      <w:pPr>
        <w:rPr>
          <w:sz w:val="16"/>
        </w:rPr>
      </w:pPr>
      <w:r w:rsidRPr="008C4370">
        <w:rPr>
          <w:sz w:val="16"/>
        </w:rPr>
        <w:t xml:space="preserve">The Trump administration clearly recognizes this problem and has begun taking decisive actions. On July 10, the Department of Defense announced a $400 million direct investment in MP Materials, a rare earth minerals mining and processing company, along with a long-term contract establishing a price floor and other incentives and a subsequent $150 million loan. In addition, recent trade deals with Japan and Korea include investment commitments of $550 billion and $350 billion, respectively. Although the details of </w:t>
      </w:r>
      <w:r w:rsidRPr="008C4370">
        <w:rPr>
          <w:sz w:val="16"/>
        </w:rPr>
        <w:lastRenderedPageBreak/>
        <w:t>these commitments are not fully clear, early indications suggest they involve financing available for projects jointly undertaken by American and Japanese or Korean companies.</w:t>
      </w:r>
    </w:p>
    <w:p w14:paraId="2F1D8378" w14:textId="77777777" w:rsidR="008A3306" w:rsidRPr="008C4370" w:rsidRDefault="008A3306" w:rsidP="008A3306">
      <w:pPr>
        <w:rPr>
          <w:sz w:val="16"/>
        </w:rPr>
      </w:pPr>
      <w:r w:rsidRPr="008C4370">
        <w:rPr>
          <w:sz w:val="16"/>
        </w:rPr>
        <w:t xml:space="preserve">These moves are significant and show that the Trump administration is serious about addressing the investment challenges facing </w:t>
      </w:r>
      <w:r w:rsidRPr="003019EF">
        <w:rPr>
          <w:rStyle w:val="Emphasis"/>
        </w:rPr>
        <w:t>America’s industrial base</w:t>
      </w:r>
      <w:r w:rsidRPr="008C4370">
        <w:rPr>
          <w:sz w:val="16"/>
        </w:rPr>
        <w:t xml:space="preserve"> through measures beyond tariffs. Given the breadth of these challenges, however, </w:t>
      </w:r>
      <w:r w:rsidRPr="003019EF">
        <w:rPr>
          <w:rStyle w:val="StyleUnderline"/>
        </w:rPr>
        <w:t xml:space="preserve">one-off </w:t>
      </w:r>
      <w:r w:rsidRPr="003019EF">
        <w:rPr>
          <w:rStyle w:val="StyleUnderline"/>
          <w:highlight w:val="cyan"/>
        </w:rPr>
        <w:t>deals are unlikely to be sufficient</w:t>
      </w:r>
      <w:r w:rsidRPr="008C4370">
        <w:rPr>
          <w:sz w:val="16"/>
        </w:rPr>
        <w:t xml:space="preserve">, and the administration should consider more systematic investment approaches. MP Materials offers a case in point. Its predecessor company, Molycorp, </w:t>
      </w:r>
      <w:r w:rsidRPr="003019EF">
        <w:rPr>
          <w:rStyle w:val="StyleUnderline"/>
        </w:rPr>
        <w:t xml:space="preserve">struggled to raise the funds needed </w:t>
      </w:r>
      <w:r w:rsidRPr="003019EF">
        <w:rPr>
          <w:rStyle w:val="StyleUnderline"/>
          <w:highlight w:val="cyan"/>
        </w:rPr>
        <w:t>to</w:t>
      </w:r>
      <w:r w:rsidRPr="003019EF">
        <w:rPr>
          <w:rStyle w:val="StyleUnderline"/>
        </w:rPr>
        <w:t xml:space="preserve"> </w:t>
      </w:r>
      <w:r w:rsidRPr="003019EF">
        <w:rPr>
          <w:rStyle w:val="StyleUnderline"/>
          <w:highlight w:val="cyan"/>
        </w:rPr>
        <w:t>scale</w:t>
      </w:r>
      <w:r w:rsidRPr="003019EF">
        <w:rPr>
          <w:rStyle w:val="StyleUnderline"/>
        </w:rPr>
        <w:t xml:space="preserve"> </w:t>
      </w:r>
      <w:r w:rsidRPr="003019EF">
        <w:rPr>
          <w:rStyle w:val="StyleUnderline"/>
          <w:highlight w:val="cyan"/>
        </w:rPr>
        <w:t>operations</w:t>
      </w:r>
      <w:r w:rsidRPr="003019EF">
        <w:rPr>
          <w:rStyle w:val="StyleUnderline"/>
        </w:rPr>
        <w:t xml:space="preserve"> in a </w:t>
      </w:r>
      <w:r w:rsidRPr="003019EF">
        <w:rPr>
          <w:rStyle w:val="Emphasis"/>
        </w:rPr>
        <w:t>capital</w:t>
      </w:r>
      <w:r w:rsidRPr="003019EF">
        <w:rPr>
          <w:rStyle w:val="StyleUnderline"/>
        </w:rPr>
        <w:t xml:space="preserve">-intensive sector </w:t>
      </w:r>
      <w:r w:rsidRPr="003019EF">
        <w:rPr>
          <w:rStyle w:val="Emphasis"/>
          <w:highlight w:val="cyan"/>
        </w:rPr>
        <w:t>subject to</w:t>
      </w:r>
      <w:r w:rsidRPr="003019EF">
        <w:rPr>
          <w:rStyle w:val="StyleUnderline"/>
        </w:rPr>
        <w:t xml:space="preserve"> intense </w:t>
      </w:r>
      <w:r w:rsidRPr="003019EF">
        <w:rPr>
          <w:rStyle w:val="Emphasis"/>
          <w:highlight w:val="cyan"/>
        </w:rPr>
        <w:t>Chinese competition</w:t>
      </w:r>
      <w:r w:rsidRPr="008C4370">
        <w:rPr>
          <w:sz w:val="16"/>
        </w:rPr>
        <w:t>. Commodity price volatility (in relatively illiquid markets dominated by Chinese players) drove it into bankruptcy in 2015, and its mine sat idle for a number of years. Smaller government contracts and subsidies during the first Trump and Biden administrations allowed operations to resume in the early 2020s. Following the recent DoD investment, MP Materials announced the construction of a new magnet facility and enhancements to its Mountain Pass mine. A few days later, Apple announced a $500 million partnership to source rare earth magnets from the company.</w:t>
      </w:r>
    </w:p>
    <w:p w14:paraId="1A495176" w14:textId="77777777" w:rsidR="008A3306" w:rsidRPr="008C4370" w:rsidRDefault="008A3306" w:rsidP="008A3306">
      <w:pPr>
        <w:rPr>
          <w:sz w:val="16"/>
        </w:rPr>
      </w:pPr>
      <w:r w:rsidRPr="008C4370">
        <w:rPr>
          <w:sz w:val="16"/>
        </w:rPr>
        <w:t>The MP Materials approach has its limitations, however. First, there are simply too many strategic investments that will be required to rebuild the U.S. industrial base, or even industrial sectors with clear defense applications, for this model to be effective at scale. Direct investments along these lines consume too much of the Pentagon’s budgetary as well as human resources per deal. Other structures could more efficiently leverage private capital and expertise, while allowing for easier replication across different projects and sectors.</w:t>
      </w:r>
    </w:p>
    <w:p w14:paraId="09C6DE8F" w14:textId="77777777" w:rsidR="008A3306" w:rsidRPr="008C4370" w:rsidRDefault="008A3306" w:rsidP="008A3306">
      <w:pPr>
        <w:rPr>
          <w:sz w:val="16"/>
        </w:rPr>
      </w:pPr>
      <w:r w:rsidRPr="008C4370">
        <w:rPr>
          <w:sz w:val="16"/>
        </w:rPr>
        <w:t>In addition, ad hoc deals tend not to allow for transparent and competitive processes, which could eventually tarnish public and commercial perceptions of these projects. Although domestic rare earth mining necessarily offers few choices, other sectors are more diversified, and companies should be able to compete for investment through a coherent and understandable process. If the government is seen to be arbitrarily favoring incumbent monopolies or propping up “zombie” companies, such investment programs will not be sustainable, no matter how critical.</w:t>
      </w:r>
    </w:p>
    <w:p w14:paraId="2D54BA64" w14:textId="77777777" w:rsidR="008A3306" w:rsidRPr="008C4370" w:rsidRDefault="008A3306" w:rsidP="008A3306">
      <w:pPr>
        <w:rPr>
          <w:sz w:val="16"/>
        </w:rPr>
      </w:pPr>
      <w:r w:rsidRPr="008C4370">
        <w:rPr>
          <w:sz w:val="16"/>
        </w:rPr>
        <w:t>Similarly, it is important for these investments to be evaluated as a portfolio. Any single investment can fail due to factors beyond the control of any investor, which is why professional asset managers are evaluated on the basis of their portfolios, not any single position. But an individual deal like MP Materials is not part of any official portfolio, creating unnecessary political risk for the larger strategic investment effort should it underperform. (That risk leads in turn to another, that the government might throw good money after bad, overcommitting resources to prop up a failing investment in order to avoid a public relations disaster, rather than intelligently managing a broader portfolio.)</w:t>
      </w:r>
    </w:p>
    <w:p w14:paraId="267F48C6" w14:textId="77777777" w:rsidR="008A3306" w:rsidRPr="008C4370" w:rsidRDefault="008A3306" w:rsidP="008A3306">
      <w:pPr>
        <w:rPr>
          <w:sz w:val="16"/>
        </w:rPr>
      </w:pPr>
      <w:r w:rsidRPr="008C4370">
        <w:rPr>
          <w:sz w:val="16"/>
        </w:rPr>
        <w:t>Meanwhile, the investment commitments included in recent trade deals, while highly innovative, remain mostly undefined. They are also likely limited to joint venture projects with Japanese or Korean partners.</w:t>
      </w:r>
    </w:p>
    <w:p w14:paraId="7C17A17A" w14:textId="77777777" w:rsidR="008A3306" w:rsidRPr="008C4370" w:rsidRDefault="008A3306" w:rsidP="008A3306">
      <w:pPr>
        <w:rPr>
          <w:sz w:val="16"/>
        </w:rPr>
      </w:pPr>
      <w:r w:rsidRPr="008C4370">
        <w:rPr>
          <w:rStyle w:val="StyleUnderline"/>
        </w:rPr>
        <w:t>A sovereign wealth fund</w:t>
      </w:r>
      <w:r w:rsidRPr="008C4370">
        <w:rPr>
          <w:sz w:val="16"/>
        </w:rPr>
        <w:t xml:space="preserve"> structure </w:t>
      </w:r>
      <w:r w:rsidRPr="008C4370">
        <w:rPr>
          <w:rStyle w:val="StyleUnderline"/>
        </w:rPr>
        <w:t>would</w:t>
      </w:r>
      <w:r w:rsidRPr="008C4370">
        <w:rPr>
          <w:sz w:val="16"/>
        </w:rPr>
        <w:t xml:space="preserve"> </w:t>
      </w:r>
      <w:r w:rsidRPr="008C4370">
        <w:rPr>
          <w:rStyle w:val="StyleUnderline"/>
        </w:rPr>
        <w:t>address all of these concerns</w:t>
      </w:r>
      <w:r w:rsidRPr="008C4370">
        <w:rPr>
          <w:sz w:val="16"/>
        </w:rPr>
        <w:t xml:space="preserve">. </w:t>
      </w:r>
      <w:r w:rsidRPr="008C4370">
        <w:rPr>
          <w:rStyle w:val="StyleUnderline"/>
        </w:rPr>
        <w:t>The fund would</w:t>
      </w:r>
      <w:r w:rsidRPr="008C4370">
        <w:rPr>
          <w:sz w:val="16"/>
        </w:rPr>
        <w:t xml:space="preserve"> create a portfolio of projects and </w:t>
      </w:r>
      <w:r w:rsidRPr="008C4370">
        <w:rPr>
          <w:rStyle w:val="StyleUnderline"/>
        </w:rPr>
        <w:t xml:space="preserve">avoid the perils of one-off investments, while ensuring </w:t>
      </w:r>
      <w:r w:rsidRPr="008C4370">
        <w:rPr>
          <w:rStyle w:val="Emphasis"/>
        </w:rPr>
        <w:t>accountability</w:t>
      </w:r>
      <w:r w:rsidRPr="008C4370">
        <w:rPr>
          <w:sz w:val="16"/>
        </w:rPr>
        <w:t xml:space="preserve">. It would have a mandate and governance structure created by Congress. Since </w:t>
      </w:r>
      <w:r w:rsidRPr="008C4370">
        <w:rPr>
          <w:rStyle w:val="StyleUnderline"/>
        </w:rPr>
        <w:t>such an institution</w:t>
      </w:r>
      <w:r w:rsidRPr="008C4370">
        <w:rPr>
          <w:sz w:val="16"/>
        </w:rPr>
        <w:t xml:space="preserve"> cannot be created through a party-line “reconciliation” legislative process, it </w:t>
      </w:r>
      <w:r w:rsidRPr="008C4370">
        <w:rPr>
          <w:rStyle w:val="StyleUnderline"/>
        </w:rPr>
        <w:t>would</w:t>
      </w:r>
      <w:r w:rsidRPr="008C4370">
        <w:rPr>
          <w:sz w:val="16"/>
        </w:rPr>
        <w:t xml:space="preserve"> necessarily </w:t>
      </w:r>
      <w:r w:rsidRPr="008C4370">
        <w:rPr>
          <w:rStyle w:val="StyleUnderline"/>
        </w:rPr>
        <w:t xml:space="preserve">have bipartisan </w:t>
      </w:r>
      <w:r w:rsidRPr="008C4370">
        <w:rPr>
          <w:rStyle w:val="Emphasis"/>
        </w:rPr>
        <w:t>credibility</w:t>
      </w:r>
      <w:r w:rsidRPr="008C4370">
        <w:rPr>
          <w:rStyle w:val="StyleUnderline"/>
        </w:rPr>
        <w:t xml:space="preserve"> and </w:t>
      </w:r>
      <w:r w:rsidRPr="008C4370">
        <w:rPr>
          <w:rStyle w:val="Emphasis"/>
        </w:rPr>
        <w:t>durability</w:t>
      </w:r>
      <w:r w:rsidRPr="008C4370">
        <w:rPr>
          <w:sz w:val="16"/>
        </w:rPr>
        <w:t xml:space="preserve">. </w:t>
      </w:r>
      <w:r w:rsidRPr="008C4370">
        <w:rPr>
          <w:rStyle w:val="StyleUnderline"/>
        </w:rPr>
        <w:t>A fund structure could also take advantage of government leverage and financial structuring to command resources many times the level of the funding it receives via appropriations</w:t>
      </w:r>
      <w:r w:rsidRPr="008C4370">
        <w:rPr>
          <w:sz w:val="16"/>
        </w:rPr>
        <w:t>. Furthermore, once its asset base is created, it does not need to rely on future appropriations.</w:t>
      </w:r>
    </w:p>
    <w:p w14:paraId="319AC573" w14:textId="77777777" w:rsidR="008A3306" w:rsidRPr="008C4370" w:rsidRDefault="008A3306" w:rsidP="008A3306">
      <w:pPr>
        <w:rPr>
          <w:sz w:val="16"/>
        </w:rPr>
      </w:pPr>
      <w:r w:rsidRPr="008C4370">
        <w:rPr>
          <w:sz w:val="16"/>
        </w:rPr>
        <w:t xml:space="preserve">At the moment, </w:t>
      </w:r>
      <w:r w:rsidRPr="008C4370">
        <w:rPr>
          <w:rStyle w:val="StyleUnderline"/>
        </w:rPr>
        <w:t xml:space="preserve">the </w:t>
      </w:r>
      <w:r w:rsidRPr="0050388D">
        <w:rPr>
          <w:rStyle w:val="StyleUnderline"/>
          <w:highlight w:val="cyan"/>
        </w:rPr>
        <w:t>Trump</w:t>
      </w:r>
      <w:r w:rsidRPr="008C4370">
        <w:rPr>
          <w:rStyle w:val="StyleUnderline"/>
        </w:rPr>
        <w:t xml:space="preserve"> administration </w:t>
      </w:r>
      <w:r w:rsidRPr="0050388D">
        <w:rPr>
          <w:rStyle w:val="StyleUnderline"/>
          <w:highlight w:val="cyan"/>
        </w:rPr>
        <w:t>seems to be considering</w:t>
      </w:r>
      <w:r w:rsidRPr="008C4370">
        <w:rPr>
          <w:sz w:val="16"/>
        </w:rPr>
        <w:t xml:space="preserve"> two options for such a fund: (1) a new “sovereign wealth fund,” as envisioned by the earlier executive order, and (2) massively expanding the Pentagon’s Office of Strategic Capital (OSC), an existing vehicle for </w:t>
      </w:r>
      <w:r w:rsidRPr="008C4370">
        <w:rPr>
          <w:rStyle w:val="StyleUnderline"/>
        </w:rPr>
        <w:t xml:space="preserve">making </w:t>
      </w:r>
      <w:r w:rsidRPr="0050388D">
        <w:rPr>
          <w:rStyle w:val="StyleUnderline"/>
          <w:highlight w:val="cyan"/>
        </w:rPr>
        <w:t>loans</w:t>
      </w:r>
      <w:r w:rsidRPr="008C4370">
        <w:rPr>
          <w:rStyle w:val="StyleUnderline"/>
        </w:rPr>
        <w:t xml:space="preserve"> and loan guarantees </w:t>
      </w:r>
      <w:r w:rsidRPr="0050388D">
        <w:rPr>
          <w:rStyle w:val="StyleUnderline"/>
          <w:highlight w:val="cyan"/>
        </w:rPr>
        <w:t>to support</w:t>
      </w:r>
      <w:r w:rsidRPr="008C4370">
        <w:rPr>
          <w:rStyle w:val="StyleUnderline"/>
        </w:rPr>
        <w:t xml:space="preserve"> investments in </w:t>
      </w:r>
      <w:r w:rsidRPr="008C4370">
        <w:rPr>
          <w:rStyle w:val="Emphasis"/>
        </w:rPr>
        <w:t>America’s</w:t>
      </w:r>
      <w:r w:rsidRPr="008C4370">
        <w:rPr>
          <w:rStyle w:val="StyleUnderline"/>
        </w:rPr>
        <w:t xml:space="preserve"> </w:t>
      </w:r>
      <w:r w:rsidRPr="0050388D">
        <w:rPr>
          <w:rStyle w:val="Emphasis"/>
          <w:highlight w:val="cyan"/>
        </w:rPr>
        <w:t>defense industrial</w:t>
      </w:r>
      <w:r w:rsidRPr="008C4370">
        <w:rPr>
          <w:rStyle w:val="Emphasis"/>
        </w:rPr>
        <w:t xml:space="preserve"> base</w:t>
      </w:r>
      <w:r w:rsidRPr="008C4370">
        <w:rPr>
          <w:sz w:val="16"/>
        </w:rPr>
        <w:t>. Each option has its advantages and disadvantages.</w:t>
      </w:r>
    </w:p>
    <w:p w14:paraId="1995977C" w14:textId="77777777" w:rsidR="008A3306" w:rsidRPr="008C4370" w:rsidRDefault="008A3306" w:rsidP="008A3306">
      <w:pPr>
        <w:rPr>
          <w:sz w:val="16"/>
        </w:rPr>
      </w:pPr>
      <w:r w:rsidRPr="008C4370">
        <w:rPr>
          <w:sz w:val="16"/>
        </w:rPr>
        <w:t>On one hand, creating a new government institution is always a heavy lift politically, though the sovereign wealth fund concept already has significant bipartisan backing in Congress. On the other hand, a new fund would not be limited by legacy structures. It could be created with today’s strategic challenges in mind, and endowed with the appropriate capital, capabilities, and flexibility to meet these challenges—for instance, it could offer derivative solutions to mitigate critical mineral price volatility. It is also worth noting that the U.S. government maintains two development banks to support investments abroad (DFC and ExIm Bank), but none to support strategic domestic investment.</w:t>
      </w:r>
    </w:p>
    <w:p w14:paraId="1AE12732" w14:textId="77777777" w:rsidR="008A3306" w:rsidRPr="008C4370" w:rsidRDefault="008A3306" w:rsidP="008A3306">
      <w:pPr>
        <w:rPr>
          <w:sz w:val="16"/>
        </w:rPr>
      </w:pPr>
      <w:r w:rsidRPr="008C4370">
        <w:rPr>
          <w:sz w:val="16"/>
        </w:rPr>
        <w:t xml:space="preserve">As for the second option, OSC received an additional $1.5 billion in funding and authorization to support up to $200 billion in gross obligations through the One Big Beautiful Bill Act passed earlier this year. Further appropriations could create a de facto sovereign wealth fund without requiring a new government entity. A downside here is that OSC does not have authorization to make equity investments or underwrite more innovative financial instruments and structures—hence only the loan component of the MP Materials deal was done under OSC. If the Trump administration chooses to make OSC its primary investment vehicle, it will need </w:t>
      </w:r>
      <w:r w:rsidRPr="008C4370">
        <w:rPr>
          <w:sz w:val="16"/>
        </w:rPr>
        <w:lastRenderedPageBreak/>
        <w:t>to expand the Office’s capabilities as well as its capital base. Housing such a large fund within DoD raises some additional questions. It may have an unnecessarily narrowing effect, as many of the investments needed to strengthen the defense industrial base do not fall into “defense” sectors strictly defined. At the same time, keeping the focus squarely on national security may in theory reduce the risks of politicization and polarization.</w:t>
      </w:r>
    </w:p>
    <w:p w14:paraId="4AA97704" w14:textId="77777777" w:rsidR="008A3306" w:rsidRPr="008C4370" w:rsidRDefault="008A3306" w:rsidP="008A3306">
      <w:pPr>
        <w:rPr>
          <w:rStyle w:val="Emphasis"/>
        </w:rPr>
      </w:pPr>
      <w:r w:rsidRPr="008C4370">
        <w:rPr>
          <w:sz w:val="16"/>
        </w:rPr>
        <w:t xml:space="preserve">Whichever option the Trump administration chooses—and it is possible to choose both—policymakers must keep the larger goals in mind. As evidenced by the MP Materials deal, </w:t>
      </w:r>
      <w:r w:rsidRPr="0050388D">
        <w:rPr>
          <w:rStyle w:val="StyleUnderline"/>
          <w:highlight w:val="cyan"/>
        </w:rPr>
        <w:t>strategic investments are critical</w:t>
      </w:r>
      <w:r w:rsidRPr="008C4370">
        <w:rPr>
          <w:rStyle w:val="StyleUnderline"/>
        </w:rPr>
        <w:t xml:space="preserve"> to </w:t>
      </w:r>
      <w:r w:rsidRPr="008C4370">
        <w:rPr>
          <w:rStyle w:val="Emphasis"/>
        </w:rPr>
        <w:t>any revival</w:t>
      </w:r>
      <w:r w:rsidRPr="008C4370">
        <w:rPr>
          <w:rStyle w:val="StyleUnderline"/>
        </w:rPr>
        <w:t xml:space="preserve"> of </w:t>
      </w:r>
      <w:r w:rsidRPr="008C4370">
        <w:rPr>
          <w:rStyle w:val="Emphasis"/>
        </w:rPr>
        <w:t>American</w:t>
      </w:r>
      <w:r w:rsidRPr="008C4370">
        <w:rPr>
          <w:rStyle w:val="StyleUnderline"/>
        </w:rPr>
        <w:t xml:space="preserve"> </w:t>
      </w:r>
      <w:r w:rsidRPr="008C4370">
        <w:rPr>
          <w:rStyle w:val="Emphasis"/>
        </w:rPr>
        <w:t>industry.</w:t>
      </w:r>
      <w:r w:rsidRPr="008C4370">
        <w:rPr>
          <w:sz w:val="16"/>
        </w:rPr>
        <w:t xml:space="preserve"> Nevertheless, a systematic investment strategy so far remains a missing piece in the Trump administration’s overall agenda. </w:t>
      </w:r>
      <w:r w:rsidRPr="008C4370">
        <w:rPr>
          <w:rStyle w:val="StyleUnderline"/>
        </w:rPr>
        <w:t xml:space="preserve">Without robust investment </w:t>
      </w:r>
      <w:r w:rsidRPr="008C4370">
        <w:rPr>
          <w:rStyle w:val="Emphasis"/>
        </w:rPr>
        <w:t>capabilities</w:t>
      </w:r>
      <w:r w:rsidRPr="008C4370">
        <w:rPr>
          <w:sz w:val="16"/>
        </w:rPr>
        <w:t xml:space="preserve">, </w:t>
      </w:r>
      <w:r w:rsidRPr="008C4370">
        <w:rPr>
          <w:rStyle w:val="StyleUnderline"/>
        </w:rPr>
        <w:t>the other components of this agenda</w:t>
      </w:r>
      <w:r w:rsidRPr="008C4370">
        <w:rPr>
          <w:sz w:val="16"/>
        </w:rPr>
        <w:t>—tax, trade, and deregulation—</w:t>
      </w:r>
      <w:r w:rsidRPr="008C4370">
        <w:rPr>
          <w:rStyle w:val="StyleUnderline"/>
        </w:rPr>
        <w:t>could</w:t>
      </w:r>
      <w:r w:rsidRPr="008C4370">
        <w:rPr>
          <w:sz w:val="16"/>
        </w:rPr>
        <w:t xml:space="preserve"> very well </w:t>
      </w:r>
      <w:r w:rsidRPr="008C4370">
        <w:rPr>
          <w:rStyle w:val="StyleUnderline"/>
        </w:rPr>
        <w:t>disappoint</w:t>
      </w:r>
      <w:r w:rsidRPr="008C4370">
        <w:rPr>
          <w:sz w:val="16"/>
        </w:rPr>
        <w:t xml:space="preserve">, as they have in the past. </w:t>
      </w:r>
      <w:r w:rsidRPr="008C4370">
        <w:rPr>
          <w:rStyle w:val="StyleUnderline"/>
        </w:rPr>
        <w:t xml:space="preserve">A strong </w:t>
      </w:r>
      <w:r w:rsidRPr="008C4370">
        <w:rPr>
          <w:rStyle w:val="Emphasis"/>
        </w:rPr>
        <w:t>investment</w:t>
      </w:r>
      <w:r w:rsidRPr="008C4370">
        <w:rPr>
          <w:rStyle w:val="StyleUnderline"/>
        </w:rPr>
        <w:t xml:space="preserve"> strategy,</w:t>
      </w:r>
      <w:r w:rsidRPr="008C4370">
        <w:rPr>
          <w:sz w:val="16"/>
        </w:rPr>
        <w:t xml:space="preserve"> however, </w:t>
      </w:r>
      <w:r w:rsidRPr="008C4370">
        <w:rPr>
          <w:rStyle w:val="StyleUnderline"/>
        </w:rPr>
        <w:t>could</w:t>
      </w:r>
      <w:r w:rsidRPr="008C4370">
        <w:rPr>
          <w:sz w:val="16"/>
        </w:rPr>
        <w:t xml:space="preserve"> tie the rest of the administration’s policies together, amplify their effects, and significantly </w:t>
      </w:r>
      <w:r w:rsidRPr="0050388D">
        <w:rPr>
          <w:rStyle w:val="StyleUnderline"/>
          <w:highlight w:val="cyan"/>
        </w:rPr>
        <w:t>enhance</w:t>
      </w:r>
      <w:r w:rsidRPr="008C4370">
        <w:rPr>
          <w:rStyle w:val="StyleUnderline"/>
        </w:rPr>
        <w:t xml:space="preserve"> </w:t>
      </w:r>
      <w:r w:rsidRPr="008C4370">
        <w:rPr>
          <w:rStyle w:val="Emphasis"/>
        </w:rPr>
        <w:t>America’s ability</w:t>
      </w:r>
      <w:r w:rsidRPr="008C4370">
        <w:rPr>
          <w:rStyle w:val="StyleUnderline"/>
        </w:rPr>
        <w:t xml:space="preserve"> to </w:t>
      </w:r>
      <w:r w:rsidRPr="008C4370">
        <w:rPr>
          <w:rStyle w:val="Emphasis"/>
        </w:rPr>
        <w:t>address</w:t>
      </w:r>
      <w:r w:rsidRPr="008C4370">
        <w:rPr>
          <w:rStyle w:val="StyleUnderline"/>
        </w:rPr>
        <w:t xml:space="preserve"> its </w:t>
      </w:r>
      <w:r w:rsidRPr="0050388D">
        <w:rPr>
          <w:rStyle w:val="Emphasis"/>
          <w:highlight w:val="cyan"/>
        </w:rPr>
        <w:t>national security and economic challenges.</w:t>
      </w:r>
    </w:p>
    <w:p w14:paraId="6247A3BA" w14:textId="77777777" w:rsidR="008A3306" w:rsidRPr="0050388D" w:rsidRDefault="008A3306" w:rsidP="008A3306">
      <w:pPr>
        <w:pStyle w:val="Heading4"/>
      </w:pPr>
      <w:r>
        <w:t xml:space="preserve">American leadership prevents </w:t>
      </w:r>
      <w:r>
        <w:rPr>
          <w:u w:val="single"/>
        </w:rPr>
        <w:t>extinction</w:t>
      </w:r>
      <w:r>
        <w:t xml:space="preserve">. </w:t>
      </w:r>
    </w:p>
    <w:p w14:paraId="7160F726" w14:textId="77777777" w:rsidR="008A3306" w:rsidRDefault="008A3306" w:rsidP="008A3306">
      <w:r>
        <w:t xml:space="preserve">Graham </w:t>
      </w:r>
      <w:r w:rsidRPr="00A07A3A">
        <w:rPr>
          <w:rStyle w:val="Style13ptBold"/>
        </w:rPr>
        <w:t>Allison 24</w:t>
      </w:r>
      <w:r>
        <w:t xml:space="preserve">. Professor of Government at Harvard University. “The most consequential relationship in the world?” 2-6-2024. </w:t>
      </w:r>
      <w:r w:rsidRPr="00810710">
        <w:t>https://www.brookings.edu/articles/is-the-us-china-relationship-the-most-consequential-relationship-for-america-in-the-world/</w:t>
      </w:r>
      <w:r>
        <w:t xml:space="preserve"> </w:t>
      </w:r>
    </w:p>
    <w:p w14:paraId="2FF6722E" w14:textId="77777777" w:rsidR="008A3306" w:rsidRPr="0050388D" w:rsidRDefault="008A3306" w:rsidP="008A3306">
      <w:pPr>
        <w:rPr>
          <w:sz w:val="16"/>
        </w:rPr>
      </w:pPr>
      <w:r w:rsidRPr="0050388D">
        <w:rPr>
          <w:sz w:val="16"/>
        </w:rPr>
        <w:t>The invitation from Brookings’ debate organizers asked: “</w:t>
      </w:r>
      <w:r w:rsidRPr="00D34DFA">
        <w:rPr>
          <w:rStyle w:val="AAAUNDERLINEKEYBOARD"/>
        </w:rPr>
        <w:t>Is</w:t>
      </w:r>
      <w:r w:rsidRPr="0050388D">
        <w:rPr>
          <w:sz w:val="16"/>
        </w:rPr>
        <w:t xml:space="preserve"> the </w:t>
      </w:r>
      <w:r w:rsidRPr="0050388D">
        <w:rPr>
          <w:rStyle w:val="Emphasis"/>
        </w:rPr>
        <w:t>U.S.-China relationship</w:t>
      </w:r>
      <w:r w:rsidRPr="0050388D">
        <w:rPr>
          <w:sz w:val="16"/>
        </w:rPr>
        <w:t xml:space="preserve"> the </w:t>
      </w:r>
      <w:r w:rsidRPr="0050388D">
        <w:rPr>
          <w:rStyle w:val="Emphasis"/>
        </w:rPr>
        <w:t>most consequential</w:t>
      </w:r>
      <w:r w:rsidRPr="0050388D">
        <w:rPr>
          <w:sz w:val="16"/>
        </w:rPr>
        <w:t xml:space="preserve"> bilateral relationship </w:t>
      </w:r>
      <w:r w:rsidRPr="00D34DFA">
        <w:rPr>
          <w:rStyle w:val="AAAUNDERLINEKEYBOARD"/>
        </w:rPr>
        <w:t>for</w:t>
      </w:r>
      <w:r w:rsidRPr="0050388D">
        <w:rPr>
          <w:sz w:val="16"/>
        </w:rPr>
        <w:t xml:space="preserve"> the United States in </w:t>
      </w:r>
      <w:r w:rsidRPr="00D34DFA">
        <w:rPr>
          <w:rStyle w:val="AAAUNDERLINEKEYBOARD"/>
        </w:rPr>
        <w:t xml:space="preserve">the </w:t>
      </w:r>
      <w:r w:rsidRPr="0050388D">
        <w:rPr>
          <w:rStyle w:val="Emphasis"/>
        </w:rPr>
        <w:t>world</w:t>
      </w:r>
      <w:r w:rsidRPr="0050388D">
        <w:rPr>
          <w:sz w:val="16"/>
        </w:rPr>
        <w:t>?”</w:t>
      </w:r>
    </w:p>
    <w:p w14:paraId="1C870E7A" w14:textId="77777777" w:rsidR="008A3306" w:rsidRPr="0050388D" w:rsidRDefault="008A3306" w:rsidP="008A3306">
      <w:pPr>
        <w:rPr>
          <w:sz w:val="16"/>
        </w:rPr>
      </w:pPr>
      <w:r w:rsidRPr="0050388D">
        <w:rPr>
          <w:sz w:val="16"/>
        </w:rPr>
        <w:t xml:space="preserve">My answer is: </w:t>
      </w:r>
      <w:r w:rsidRPr="00D34DFA">
        <w:rPr>
          <w:rStyle w:val="AAAUNDERLINEKEYBOARD"/>
        </w:rPr>
        <w:t>yes</w:t>
      </w:r>
      <w:r w:rsidRPr="0050388D">
        <w:rPr>
          <w:sz w:val="16"/>
        </w:rPr>
        <w:t>. If not China, who?</w:t>
      </w:r>
    </w:p>
    <w:p w14:paraId="044327E7" w14:textId="77777777" w:rsidR="008A3306" w:rsidRPr="0050388D" w:rsidRDefault="008A3306" w:rsidP="008A3306">
      <w:pPr>
        <w:rPr>
          <w:sz w:val="16"/>
        </w:rPr>
      </w:pPr>
      <w:r w:rsidRPr="00D34DFA">
        <w:rPr>
          <w:rStyle w:val="AAAUNDERLINEKEYBOARD"/>
          <w:highlight w:val="cyan"/>
        </w:rPr>
        <w:t>China is</w:t>
      </w:r>
      <w:r w:rsidRPr="0050388D">
        <w:rPr>
          <w:sz w:val="16"/>
        </w:rPr>
        <w:t>:</w:t>
      </w:r>
    </w:p>
    <w:p w14:paraId="1F5E8AA2" w14:textId="77777777" w:rsidR="008A3306" w:rsidRPr="0050388D" w:rsidRDefault="008A3306" w:rsidP="008A3306">
      <w:pPr>
        <w:pStyle w:val="ListParagraph"/>
        <w:numPr>
          <w:ilvl w:val="0"/>
          <w:numId w:val="15"/>
        </w:numPr>
        <w:rPr>
          <w:sz w:val="16"/>
        </w:rPr>
      </w:pPr>
      <w:r w:rsidRPr="0050388D">
        <w:rPr>
          <w:sz w:val="16"/>
        </w:rPr>
        <w:t xml:space="preserve">one of only two nations that </w:t>
      </w:r>
      <w:r w:rsidRPr="00D34DFA">
        <w:rPr>
          <w:rStyle w:val="AAAUNDERLINEKEYBOARD"/>
        </w:rPr>
        <w:t>poses</w:t>
      </w:r>
      <w:r w:rsidRPr="0050388D">
        <w:rPr>
          <w:sz w:val="16"/>
        </w:rPr>
        <w:t xml:space="preserve"> an </w:t>
      </w:r>
      <w:r w:rsidRPr="0050388D">
        <w:rPr>
          <w:rStyle w:val="Emphasis"/>
        </w:rPr>
        <w:t>existential threat</w:t>
      </w:r>
      <w:r w:rsidRPr="00D34DFA">
        <w:rPr>
          <w:rStyle w:val="AAAUNDERLINEKEYBOARD"/>
        </w:rPr>
        <w:t xml:space="preserve"> to</w:t>
      </w:r>
      <w:r w:rsidRPr="0050388D">
        <w:rPr>
          <w:sz w:val="16"/>
        </w:rPr>
        <w:t xml:space="preserve"> the </w:t>
      </w:r>
      <w:r w:rsidRPr="0050388D">
        <w:rPr>
          <w:rStyle w:val="Emphasis"/>
        </w:rPr>
        <w:t>U</w:t>
      </w:r>
      <w:r w:rsidRPr="0050388D">
        <w:rPr>
          <w:sz w:val="16"/>
        </w:rPr>
        <w:t xml:space="preserve">nited </w:t>
      </w:r>
      <w:r w:rsidRPr="0050388D">
        <w:rPr>
          <w:rStyle w:val="Emphasis"/>
        </w:rPr>
        <w:t>S</w:t>
      </w:r>
      <w:r w:rsidRPr="0050388D">
        <w:rPr>
          <w:sz w:val="16"/>
        </w:rPr>
        <w:t>tates.</w:t>
      </w:r>
    </w:p>
    <w:p w14:paraId="08F927CC" w14:textId="77777777" w:rsidR="008A3306" w:rsidRPr="0050388D" w:rsidRDefault="008A3306" w:rsidP="008A3306">
      <w:pPr>
        <w:pStyle w:val="ListParagraph"/>
        <w:numPr>
          <w:ilvl w:val="0"/>
          <w:numId w:val="15"/>
        </w:numPr>
        <w:rPr>
          <w:sz w:val="16"/>
        </w:rPr>
      </w:pPr>
      <w:r w:rsidRPr="0050388D">
        <w:rPr>
          <w:sz w:val="16"/>
        </w:rPr>
        <w:t xml:space="preserve">the </w:t>
      </w:r>
      <w:r w:rsidRPr="0050388D">
        <w:rPr>
          <w:rStyle w:val="Emphasis"/>
        </w:rPr>
        <w:t>only nation</w:t>
      </w:r>
      <w:r w:rsidRPr="00D34DFA">
        <w:rPr>
          <w:rStyle w:val="AAAUNDERLINEKEYBOARD"/>
        </w:rPr>
        <w:t xml:space="preserve"> that poses</w:t>
      </w:r>
      <w:r w:rsidRPr="0050388D">
        <w:rPr>
          <w:sz w:val="16"/>
        </w:rPr>
        <w:t xml:space="preserve"> a </w:t>
      </w:r>
      <w:r w:rsidRPr="00D34DFA">
        <w:rPr>
          <w:rStyle w:val="AAAUNDERLINEKEYBOARD"/>
        </w:rPr>
        <w:t>systemic threat to</w:t>
      </w:r>
      <w:r w:rsidRPr="0050388D">
        <w:rPr>
          <w:sz w:val="16"/>
        </w:rPr>
        <w:t xml:space="preserve"> the </w:t>
      </w:r>
      <w:r w:rsidRPr="00D34DFA">
        <w:rPr>
          <w:rStyle w:val="AAAUNDERLINEKEYBOARD"/>
        </w:rPr>
        <w:t>U.S. position as</w:t>
      </w:r>
      <w:r w:rsidRPr="0050388D">
        <w:rPr>
          <w:sz w:val="16"/>
        </w:rPr>
        <w:t xml:space="preserve"> the </w:t>
      </w:r>
      <w:r w:rsidRPr="0050388D">
        <w:rPr>
          <w:rStyle w:val="Emphasis"/>
        </w:rPr>
        <w:t>global leader</w:t>
      </w:r>
      <w:r w:rsidRPr="0050388D">
        <w:rPr>
          <w:sz w:val="16"/>
        </w:rPr>
        <w:t>, architect, and guardian of the post-World War II international order.</w:t>
      </w:r>
    </w:p>
    <w:p w14:paraId="59786066" w14:textId="77777777" w:rsidR="008A3306" w:rsidRPr="0050388D" w:rsidRDefault="008A3306" w:rsidP="008A3306">
      <w:pPr>
        <w:pStyle w:val="ListParagraph"/>
        <w:numPr>
          <w:ilvl w:val="0"/>
          <w:numId w:val="15"/>
        </w:numPr>
        <w:rPr>
          <w:sz w:val="16"/>
        </w:rPr>
      </w:pPr>
      <w:r w:rsidRPr="0050388D">
        <w:rPr>
          <w:sz w:val="16"/>
        </w:rPr>
        <w:t>the largest emitter of greenhouse gases—accounting for more emissions in 2022 than the United States and Europe combined.</w:t>
      </w:r>
    </w:p>
    <w:p w14:paraId="7A171818" w14:textId="77777777" w:rsidR="008A3306" w:rsidRPr="0050388D" w:rsidRDefault="008A3306" w:rsidP="008A3306">
      <w:pPr>
        <w:pStyle w:val="ListParagraph"/>
        <w:numPr>
          <w:ilvl w:val="0"/>
          <w:numId w:val="15"/>
        </w:numPr>
        <w:rPr>
          <w:sz w:val="16"/>
        </w:rPr>
      </w:pPr>
      <w:r w:rsidRPr="0050388D">
        <w:rPr>
          <w:sz w:val="16"/>
        </w:rPr>
        <w:t>the second backbone of the world economy: the manufacturing workshop of the world, the No. 1 trading partner of most countries in the world (including the European Union and Japan), and the supplier of most critical items (including everything green and clean) in global supply chains.</w:t>
      </w:r>
    </w:p>
    <w:p w14:paraId="63045843" w14:textId="77777777" w:rsidR="008A3306" w:rsidRPr="0050388D" w:rsidRDefault="008A3306" w:rsidP="008A3306">
      <w:pPr>
        <w:pStyle w:val="ListParagraph"/>
        <w:numPr>
          <w:ilvl w:val="0"/>
          <w:numId w:val="15"/>
        </w:numPr>
        <w:rPr>
          <w:sz w:val="16"/>
        </w:rPr>
      </w:pPr>
      <w:r w:rsidRPr="0050388D">
        <w:rPr>
          <w:sz w:val="16"/>
        </w:rPr>
        <w:t xml:space="preserve">both </w:t>
      </w:r>
      <w:r w:rsidRPr="00D34DFA">
        <w:rPr>
          <w:rStyle w:val="AAAUNDERLINEKEYBOARD"/>
          <w:highlight w:val="cyan"/>
        </w:rPr>
        <w:t xml:space="preserve">a </w:t>
      </w:r>
      <w:r w:rsidRPr="0050388D">
        <w:rPr>
          <w:rStyle w:val="Emphasis"/>
          <w:highlight w:val="cyan"/>
        </w:rPr>
        <w:t>classic Thucydidean rival</w:t>
      </w:r>
      <w:r w:rsidRPr="00D34DFA">
        <w:rPr>
          <w:rStyle w:val="AAAUNDERLINEKEYBOARD"/>
        </w:rPr>
        <w:t xml:space="preserve"> and America’s inseparable</w:t>
      </w:r>
      <w:r w:rsidRPr="0050388D">
        <w:rPr>
          <w:sz w:val="16"/>
        </w:rPr>
        <w:t xml:space="preserve">, conjoined Siamese </w:t>
      </w:r>
      <w:r w:rsidRPr="00D34DFA">
        <w:rPr>
          <w:rStyle w:val="AAAUNDERLINEKEYBOARD"/>
        </w:rPr>
        <w:t>twin</w:t>
      </w:r>
      <w:r w:rsidRPr="0050388D">
        <w:rPr>
          <w:sz w:val="16"/>
        </w:rPr>
        <w:t>.</w:t>
      </w:r>
    </w:p>
    <w:p w14:paraId="38BAF2CF" w14:textId="77777777" w:rsidR="008A3306" w:rsidRPr="0050388D" w:rsidRDefault="008A3306" w:rsidP="008A3306">
      <w:pPr>
        <w:rPr>
          <w:sz w:val="16"/>
        </w:rPr>
      </w:pPr>
      <w:r w:rsidRPr="00D34DFA">
        <w:rPr>
          <w:rStyle w:val="AAAUNDERLINEKEYBOARD"/>
        </w:rPr>
        <w:t xml:space="preserve">An </w:t>
      </w:r>
      <w:r w:rsidRPr="0050388D">
        <w:rPr>
          <w:rStyle w:val="Emphasis"/>
        </w:rPr>
        <w:t>existential threat</w:t>
      </w:r>
      <w:r w:rsidRPr="0050388D">
        <w:rPr>
          <w:sz w:val="16"/>
        </w:rPr>
        <w:t xml:space="preserve">. In 2024, </w:t>
      </w:r>
      <w:r w:rsidRPr="00D34DFA">
        <w:rPr>
          <w:rStyle w:val="AAAUNDERLINEKEYBOARD"/>
        </w:rPr>
        <w:t>there are</w:t>
      </w:r>
      <w:r w:rsidRPr="0050388D">
        <w:rPr>
          <w:sz w:val="16"/>
        </w:rPr>
        <w:t xml:space="preserve"> two—and </w:t>
      </w:r>
      <w:r w:rsidRPr="0050388D">
        <w:rPr>
          <w:rStyle w:val="Emphasis"/>
          <w:highlight w:val="cyan"/>
        </w:rPr>
        <w:t>only two</w:t>
      </w:r>
      <w:r w:rsidRPr="00D34DFA">
        <w:rPr>
          <w:rStyle w:val="AAAUNDERLINEKEYBOARD"/>
          <w:highlight w:val="cyan"/>
        </w:rPr>
        <w:t>—nations</w:t>
      </w:r>
      <w:r w:rsidRPr="00D34DFA">
        <w:rPr>
          <w:rStyle w:val="AAAUNDERLINEKEYBOARD"/>
        </w:rPr>
        <w:t xml:space="preserve"> in the world </w:t>
      </w:r>
      <w:r w:rsidRPr="00D34DFA">
        <w:rPr>
          <w:rStyle w:val="AAAUNDERLINEKEYBOARD"/>
          <w:highlight w:val="cyan"/>
        </w:rPr>
        <w:t xml:space="preserve">that have </w:t>
      </w:r>
      <w:r w:rsidRPr="0050388D">
        <w:rPr>
          <w:rStyle w:val="Emphasis"/>
          <w:highlight w:val="cyan"/>
        </w:rPr>
        <w:t>nuclear arsenals</w:t>
      </w:r>
      <w:r w:rsidRPr="00D34DFA">
        <w:rPr>
          <w:rStyle w:val="AAAUNDERLINEKEYBOARD"/>
          <w:highlight w:val="cyan"/>
        </w:rPr>
        <w:t xml:space="preserve"> that can</w:t>
      </w:r>
      <w:r w:rsidRPr="0050388D">
        <w:rPr>
          <w:sz w:val="16"/>
        </w:rPr>
        <w:t xml:space="preserve"> literally </w:t>
      </w:r>
      <w:r w:rsidRPr="0050388D">
        <w:rPr>
          <w:rStyle w:val="Emphasis"/>
          <w:highlight w:val="cyan"/>
        </w:rPr>
        <w:t>erase</w:t>
      </w:r>
      <w:r w:rsidRPr="00D34DFA">
        <w:rPr>
          <w:rStyle w:val="AAAUNDERLINEKEYBOARD"/>
          <w:highlight w:val="cyan"/>
        </w:rPr>
        <w:t xml:space="preserve"> the </w:t>
      </w:r>
      <w:r w:rsidRPr="0050388D">
        <w:rPr>
          <w:rStyle w:val="Emphasis"/>
          <w:highlight w:val="cyan"/>
        </w:rPr>
        <w:t>U</w:t>
      </w:r>
      <w:r w:rsidRPr="0050388D">
        <w:rPr>
          <w:sz w:val="16"/>
        </w:rPr>
        <w:t xml:space="preserve">nited </w:t>
      </w:r>
      <w:r w:rsidRPr="0050388D">
        <w:rPr>
          <w:rStyle w:val="Emphasis"/>
          <w:highlight w:val="cyan"/>
        </w:rPr>
        <w:t>S</w:t>
      </w:r>
      <w:r w:rsidRPr="0050388D">
        <w:rPr>
          <w:sz w:val="16"/>
        </w:rPr>
        <w:t xml:space="preserve">tates </w:t>
      </w:r>
      <w:r w:rsidRPr="00D34DFA">
        <w:rPr>
          <w:rStyle w:val="AAAUNDERLINEKEYBOARD"/>
          <w:highlight w:val="cyan"/>
        </w:rPr>
        <w:t xml:space="preserve">from the map. </w:t>
      </w:r>
      <w:r w:rsidRPr="0050388D">
        <w:rPr>
          <w:rStyle w:val="Emphasis"/>
          <w:highlight w:val="cyan"/>
        </w:rPr>
        <w:t>China</w:t>
      </w:r>
      <w:r w:rsidRPr="00D34DFA">
        <w:rPr>
          <w:rStyle w:val="AAAUNDERLINEKEYBOARD"/>
        </w:rPr>
        <w:t xml:space="preserve"> is</w:t>
      </w:r>
      <w:r w:rsidRPr="0050388D">
        <w:rPr>
          <w:sz w:val="16"/>
        </w:rPr>
        <w:t xml:space="preserve">, therefore, </w:t>
      </w:r>
      <w:r w:rsidRPr="00D34DFA">
        <w:rPr>
          <w:rStyle w:val="AAAUNDERLINEKEYBOARD"/>
        </w:rPr>
        <w:t>one of only two</w:t>
      </w:r>
      <w:r w:rsidRPr="0050388D">
        <w:rPr>
          <w:sz w:val="16"/>
        </w:rPr>
        <w:t xml:space="preserve"> nations </w:t>
      </w:r>
      <w:r w:rsidRPr="00D34DFA">
        <w:rPr>
          <w:rStyle w:val="AAAUNDERLINEKEYBOARD"/>
        </w:rPr>
        <w:t xml:space="preserve">that </w:t>
      </w:r>
      <w:r w:rsidRPr="00D34DFA">
        <w:rPr>
          <w:rStyle w:val="AAAUNDERLINEKEYBOARD"/>
          <w:highlight w:val="cyan"/>
        </w:rPr>
        <w:t>poses</w:t>
      </w:r>
      <w:r w:rsidRPr="00D34DFA">
        <w:rPr>
          <w:rStyle w:val="AAAUNDERLINEKEYBOARD"/>
        </w:rPr>
        <w:t xml:space="preserve"> a </w:t>
      </w:r>
      <w:r w:rsidRPr="0050388D">
        <w:rPr>
          <w:rStyle w:val="Emphasis"/>
          <w:highlight w:val="cyan"/>
        </w:rPr>
        <w:t>genuinely existential threat</w:t>
      </w:r>
      <w:r w:rsidRPr="0050388D">
        <w:rPr>
          <w:sz w:val="16"/>
        </w:rPr>
        <w:t>—that is, one that threatens our existence—to the United States. It is one of only two nations with which the United States is required to survive in a relationship cold warriors described as MAD (mutually assured destruction)—a condition that creates an overriding shared imperative for both countries’ leaders to avoid a nuclear war in which their countries would be the first victims.</w:t>
      </w:r>
    </w:p>
    <w:p w14:paraId="7701BB53" w14:textId="77777777" w:rsidR="008A3306" w:rsidRPr="0050388D" w:rsidRDefault="008A3306" w:rsidP="008A3306">
      <w:pPr>
        <w:rPr>
          <w:sz w:val="16"/>
        </w:rPr>
      </w:pPr>
      <w:r w:rsidRPr="0050388D">
        <w:rPr>
          <w:sz w:val="16"/>
        </w:rPr>
        <w:t xml:space="preserve">A systemic threat. With four times the U.S. population, an economy that has over the past generation soared to overtake the United States as the world’s largest in purchasing power parity terms,1 and its role as most nations’ No. 1 trading partner, the world’s leading manufacturer, and a serious competitor in most advanced technologies (including artificial intelligence), </w:t>
      </w:r>
      <w:r w:rsidRPr="00D34DFA">
        <w:rPr>
          <w:rStyle w:val="AAAUNDERLINEKEYBOARD"/>
        </w:rPr>
        <w:t xml:space="preserve">China is </w:t>
      </w:r>
      <w:r w:rsidRPr="00D34DFA">
        <w:rPr>
          <w:rStyle w:val="AAAUNDERLINEKEYBOARD"/>
          <w:highlight w:val="cyan"/>
        </w:rPr>
        <w:t xml:space="preserve">the </w:t>
      </w:r>
      <w:r w:rsidRPr="0050388D">
        <w:rPr>
          <w:rStyle w:val="Emphasis"/>
          <w:highlight w:val="cyan"/>
        </w:rPr>
        <w:t>only nation</w:t>
      </w:r>
      <w:r w:rsidRPr="00D34DFA">
        <w:rPr>
          <w:rStyle w:val="AAAUNDERLINEKEYBOARD"/>
          <w:highlight w:val="cyan"/>
        </w:rPr>
        <w:t xml:space="preserve"> that could displace</w:t>
      </w:r>
      <w:r w:rsidRPr="0050388D">
        <w:rPr>
          <w:sz w:val="16"/>
        </w:rPr>
        <w:t xml:space="preserve"> the </w:t>
      </w:r>
      <w:r w:rsidRPr="0050388D">
        <w:rPr>
          <w:rStyle w:val="Emphasis"/>
          <w:highlight w:val="cyan"/>
        </w:rPr>
        <w:t>U</w:t>
      </w:r>
      <w:r w:rsidRPr="0050388D">
        <w:rPr>
          <w:sz w:val="16"/>
        </w:rPr>
        <w:t xml:space="preserve">nited </w:t>
      </w:r>
      <w:r w:rsidRPr="0050388D">
        <w:rPr>
          <w:rStyle w:val="Emphasis"/>
          <w:highlight w:val="cyan"/>
        </w:rPr>
        <w:t>S</w:t>
      </w:r>
      <w:r w:rsidRPr="0050388D">
        <w:rPr>
          <w:sz w:val="16"/>
        </w:rPr>
        <w:t xml:space="preserve">tates </w:t>
      </w:r>
      <w:r w:rsidRPr="00D34DFA">
        <w:rPr>
          <w:rStyle w:val="AAAUNDERLINEKEYBOARD"/>
          <w:highlight w:val="cyan"/>
        </w:rPr>
        <w:t>as</w:t>
      </w:r>
      <w:r w:rsidRPr="0050388D">
        <w:rPr>
          <w:sz w:val="16"/>
        </w:rPr>
        <w:t xml:space="preserve"> the </w:t>
      </w:r>
      <w:r w:rsidRPr="00D34DFA">
        <w:rPr>
          <w:rStyle w:val="AAAUNDERLINEKEYBOARD"/>
          <w:highlight w:val="cyan"/>
        </w:rPr>
        <w:t>world’s leading power</w:t>
      </w:r>
      <w:r w:rsidRPr="0050388D">
        <w:rPr>
          <w:sz w:val="16"/>
        </w:rPr>
        <w:t>.</w:t>
      </w:r>
    </w:p>
    <w:p w14:paraId="187C4DF9" w14:textId="77777777" w:rsidR="008A3306" w:rsidRPr="0050388D" w:rsidRDefault="008A3306" w:rsidP="008A3306">
      <w:pPr>
        <w:rPr>
          <w:sz w:val="16"/>
        </w:rPr>
      </w:pPr>
      <w:r w:rsidRPr="0050388D">
        <w:rPr>
          <w:sz w:val="16"/>
        </w:rPr>
        <w:t xml:space="preserve">China sees itself returning to what it believes is its rightful place at the center of the world—a position from which it was toppled two centuries ago when Westerners with technology arrived to imperialize and humiliate it. </w:t>
      </w:r>
      <w:r w:rsidRPr="00D34DFA">
        <w:rPr>
          <w:rStyle w:val="AAAUNDERLINEKEYBOARD"/>
        </w:rPr>
        <w:t xml:space="preserve">The </w:t>
      </w:r>
      <w:r w:rsidRPr="0050388D">
        <w:rPr>
          <w:rStyle w:val="Emphasis"/>
          <w:highlight w:val="cyan"/>
        </w:rPr>
        <w:t>U</w:t>
      </w:r>
      <w:r w:rsidRPr="0050388D">
        <w:rPr>
          <w:sz w:val="16"/>
        </w:rPr>
        <w:t xml:space="preserve">nited </w:t>
      </w:r>
      <w:r w:rsidRPr="0050388D">
        <w:rPr>
          <w:rStyle w:val="Emphasis"/>
          <w:highlight w:val="cyan"/>
        </w:rPr>
        <w:t>S</w:t>
      </w:r>
      <w:r w:rsidRPr="0050388D">
        <w:rPr>
          <w:sz w:val="16"/>
        </w:rPr>
        <w:t xml:space="preserve">tates </w:t>
      </w:r>
      <w:r w:rsidRPr="00D34DFA">
        <w:rPr>
          <w:rStyle w:val="AAAUNDERLINEKEYBOARD"/>
        </w:rPr>
        <w:t xml:space="preserve">is a </w:t>
      </w:r>
      <w:r w:rsidRPr="0050388D">
        <w:rPr>
          <w:rStyle w:val="Emphasis"/>
        </w:rPr>
        <w:t>colossal ruling power</w:t>
      </w:r>
      <w:r w:rsidRPr="00D34DFA">
        <w:rPr>
          <w:rStyle w:val="AAAUNDERLINEKEYBOARD"/>
        </w:rPr>
        <w:t xml:space="preserve"> that created a</w:t>
      </w:r>
      <w:r w:rsidRPr="0050388D">
        <w:rPr>
          <w:sz w:val="16"/>
        </w:rPr>
        <w:t xml:space="preserve"> remarkable </w:t>
      </w:r>
      <w:r w:rsidRPr="00D34DFA">
        <w:rPr>
          <w:rStyle w:val="AAAUNDERLINEKEYBOARD"/>
        </w:rPr>
        <w:t>international order in</w:t>
      </w:r>
      <w:r w:rsidRPr="0050388D">
        <w:rPr>
          <w:sz w:val="16"/>
        </w:rPr>
        <w:t xml:space="preserve"> the </w:t>
      </w:r>
      <w:r w:rsidRPr="00D34DFA">
        <w:rPr>
          <w:rStyle w:val="AAAUNDERLINEKEYBOARD"/>
        </w:rPr>
        <w:t>aftermath of</w:t>
      </w:r>
      <w:r w:rsidRPr="0050388D">
        <w:rPr>
          <w:sz w:val="16"/>
        </w:rPr>
        <w:t xml:space="preserve"> the </w:t>
      </w:r>
      <w:r w:rsidRPr="00D34DFA">
        <w:rPr>
          <w:rStyle w:val="AAAUNDERLINEKEYBOARD"/>
        </w:rPr>
        <w:t xml:space="preserve">deadliest war in history. That </w:t>
      </w:r>
      <w:r w:rsidRPr="00D34DFA">
        <w:rPr>
          <w:rStyle w:val="AAAUNDERLINEKEYBOARD"/>
          <w:highlight w:val="cyan"/>
        </w:rPr>
        <w:t>order has allowed</w:t>
      </w:r>
      <w:r w:rsidRPr="0050388D">
        <w:rPr>
          <w:sz w:val="16"/>
        </w:rPr>
        <w:t xml:space="preserve"> us—and </w:t>
      </w:r>
      <w:r w:rsidRPr="0050388D">
        <w:rPr>
          <w:rStyle w:val="Emphasis"/>
          <w:highlight w:val="cyan"/>
        </w:rPr>
        <w:t>the world</w:t>
      </w:r>
      <w:r w:rsidRPr="00D34DFA">
        <w:rPr>
          <w:rStyle w:val="AAAUNDERLINEKEYBOARD"/>
          <w:highlight w:val="cyan"/>
        </w:rPr>
        <w:t>—to enter</w:t>
      </w:r>
      <w:r w:rsidRPr="00D34DFA">
        <w:rPr>
          <w:rStyle w:val="AAAUNDERLINEKEYBOARD"/>
        </w:rPr>
        <w:t xml:space="preserve"> a</w:t>
      </w:r>
      <w:r w:rsidRPr="0050388D">
        <w:rPr>
          <w:sz w:val="16"/>
        </w:rPr>
        <w:t xml:space="preserve"> historically </w:t>
      </w:r>
      <w:r w:rsidRPr="00D34DFA">
        <w:rPr>
          <w:rStyle w:val="AAAUNDERLINEKEYBOARD"/>
        </w:rPr>
        <w:t xml:space="preserve">unprecedented 79th year of a </w:t>
      </w:r>
      <w:r w:rsidRPr="0050388D">
        <w:rPr>
          <w:rStyle w:val="Emphasis"/>
          <w:highlight w:val="cyan"/>
        </w:rPr>
        <w:t>long peace</w:t>
      </w:r>
      <w:r w:rsidRPr="0050388D">
        <w:rPr>
          <w:sz w:val="16"/>
        </w:rPr>
        <w:t xml:space="preserve">—a period </w:t>
      </w:r>
      <w:r w:rsidRPr="0050388D">
        <w:rPr>
          <w:rStyle w:val="Emphasis"/>
          <w:highlight w:val="cyan"/>
        </w:rPr>
        <w:t>without great power war</w:t>
      </w:r>
      <w:r w:rsidRPr="0050388D">
        <w:rPr>
          <w:sz w:val="16"/>
        </w:rPr>
        <w:t xml:space="preserve">. This </w:t>
      </w:r>
      <w:r w:rsidRPr="00D34DFA">
        <w:rPr>
          <w:rStyle w:val="AAAUNDERLINEKEYBOARD"/>
        </w:rPr>
        <w:t xml:space="preserve">security and economic order has </w:t>
      </w:r>
      <w:r w:rsidRPr="00D34DFA">
        <w:rPr>
          <w:rStyle w:val="AAAUNDERLINEKEYBOARD"/>
        </w:rPr>
        <w:lastRenderedPageBreak/>
        <w:t>enabled</w:t>
      </w:r>
      <w:r w:rsidRPr="0050388D">
        <w:rPr>
          <w:sz w:val="16"/>
        </w:rPr>
        <w:t xml:space="preserve"> more </w:t>
      </w:r>
      <w:r w:rsidRPr="00D34DFA">
        <w:rPr>
          <w:rStyle w:val="AAAUNDERLINEKEYBOARD"/>
        </w:rPr>
        <w:t>people to see greater increases in</w:t>
      </w:r>
      <w:r w:rsidRPr="0050388D">
        <w:rPr>
          <w:sz w:val="16"/>
        </w:rPr>
        <w:t xml:space="preserve"> their </w:t>
      </w:r>
      <w:r w:rsidRPr="0050388D">
        <w:rPr>
          <w:rStyle w:val="Emphasis"/>
        </w:rPr>
        <w:t>well-being</w:t>
      </w:r>
      <w:r w:rsidRPr="00D34DFA">
        <w:rPr>
          <w:rStyle w:val="AAAUNDERLINEKEYBOARD"/>
        </w:rPr>
        <w:t xml:space="preserve"> than at any equivalent period</w:t>
      </w:r>
      <w:r w:rsidRPr="0050388D">
        <w:rPr>
          <w:sz w:val="16"/>
        </w:rPr>
        <w:t xml:space="preserve"> in history. And no population has benefitted more dramatically from this than the 1.4 billion people living in China! Americans have become so accustomed to being at the top of every pecking order for a century—what we call the “American century”—that this is now part of our identity. The American foreign policy establishment is rightly proud of what American leadership has accomplished, not only for the United States, but for the world, and is not about to retreat gracefully.</w:t>
      </w:r>
    </w:p>
    <w:p w14:paraId="73C815CE" w14:textId="77777777" w:rsidR="008A3306" w:rsidRPr="0050388D" w:rsidRDefault="008A3306" w:rsidP="008A3306">
      <w:pPr>
        <w:rPr>
          <w:sz w:val="16"/>
        </w:rPr>
      </w:pPr>
      <w:r w:rsidRPr="00D34DFA">
        <w:rPr>
          <w:rStyle w:val="AAAUNDERLINEKEYBOARD"/>
        </w:rPr>
        <w:t xml:space="preserve">Are </w:t>
      </w:r>
      <w:r w:rsidRPr="00D34DFA">
        <w:rPr>
          <w:rStyle w:val="AAAUNDERLINEKEYBOARD"/>
          <w:highlight w:val="cyan"/>
        </w:rPr>
        <w:t>Xi</w:t>
      </w:r>
      <w:r w:rsidRPr="00D34DFA">
        <w:rPr>
          <w:rStyle w:val="AAAUNDERLINEKEYBOARD"/>
        </w:rPr>
        <w:t xml:space="preserve"> Jinping </w:t>
      </w:r>
      <w:r w:rsidRPr="00D34DFA">
        <w:rPr>
          <w:rStyle w:val="AAAUNDERLINEKEYBOARD"/>
          <w:highlight w:val="cyan"/>
        </w:rPr>
        <w:t>and</w:t>
      </w:r>
      <w:r w:rsidRPr="00D34DFA">
        <w:rPr>
          <w:rStyle w:val="AAAUNDERLINEKEYBOARD"/>
        </w:rPr>
        <w:t xml:space="preserve"> his </w:t>
      </w:r>
      <w:r w:rsidRPr="00D34DFA">
        <w:rPr>
          <w:rStyle w:val="AAAUNDERLINEKEYBOARD"/>
          <w:highlight w:val="cyan"/>
        </w:rPr>
        <w:t xml:space="preserve">colleagues </w:t>
      </w:r>
      <w:r w:rsidRPr="0050388D">
        <w:rPr>
          <w:rStyle w:val="Emphasis"/>
          <w:highlight w:val="cyan"/>
        </w:rPr>
        <w:t>serious</w:t>
      </w:r>
      <w:r w:rsidRPr="00D34DFA">
        <w:rPr>
          <w:rStyle w:val="AAAUNDERLINEKEYBOARD"/>
          <w:highlight w:val="cyan"/>
        </w:rPr>
        <w:t xml:space="preserve"> about </w:t>
      </w:r>
      <w:r w:rsidRPr="0050388D">
        <w:rPr>
          <w:rStyle w:val="Emphasis"/>
          <w:highlight w:val="cyan"/>
        </w:rPr>
        <w:t>displacing</w:t>
      </w:r>
      <w:r w:rsidRPr="00D34DFA">
        <w:rPr>
          <w:rStyle w:val="AAAUNDERLINEKEYBOARD"/>
        </w:rPr>
        <w:t xml:space="preserve"> the </w:t>
      </w:r>
      <w:r w:rsidRPr="0050388D">
        <w:rPr>
          <w:rStyle w:val="Emphasis"/>
          <w:highlight w:val="cyan"/>
        </w:rPr>
        <w:t>U</w:t>
      </w:r>
      <w:r w:rsidRPr="0050388D">
        <w:rPr>
          <w:sz w:val="16"/>
        </w:rPr>
        <w:t xml:space="preserve">nited </w:t>
      </w:r>
      <w:r w:rsidRPr="0050388D">
        <w:rPr>
          <w:rStyle w:val="Emphasis"/>
          <w:highlight w:val="cyan"/>
        </w:rPr>
        <w:t>S</w:t>
      </w:r>
      <w:r w:rsidRPr="0050388D">
        <w:rPr>
          <w:sz w:val="16"/>
        </w:rPr>
        <w:t xml:space="preserve">tates </w:t>
      </w:r>
      <w:r w:rsidRPr="00D34DFA">
        <w:rPr>
          <w:rStyle w:val="AAAUNDERLINEKEYBOARD"/>
        </w:rPr>
        <w:t>as</w:t>
      </w:r>
      <w:r w:rsidRPr="0050388D">
        <w:rPr>
          <w:sz w:val="16"/>
        </w:rPr>
        <w:t xml:space="preserve"> the </w:t>
      </w:r>
      <w:r w:rsidRPr="0050388D">
        <w:rPr>
          <w:rStyle w:val="Emphasis"/>
        </w:rPr>
        <w:t>predominant power</w:t>
      </w:r>
      <w:r w:rsidRPr="0050388D">
        <w:rPr>
          <w:sz w:val="16"/>
        </w:rPr>
        <w:t xml:space="preserve"> in the Pacific </w:t>
      </w:r>
      <w:r w:rsidRPr="00D34DFA">
        <w:rPr>
          <w:rStyle w:val="AAAUNDERLINEKEYBOARD"/>
        </w:rPr>
        <w:t>in</w:t>
      </w:r>
      <w:r w:rsidRPr="0050388D">
        <w:rPr>
          <w:sz w:val="16"/>
        </w:rPr>
        <w:t xml:space="preserve"> the </w:t>
      </w:r>
      <w:r w:rsidRPr="00D34DFA">
        <w:rPr>
          <w:rStyle w:val="AAAUNDERLINEKEYBOARD"/>
        </w:rPr>
        <w:t>foreseeable future</w:t>
      </w:r>
      <w:r w:rsidRPr="0050388D">
        <w:rPr>
          <w:sz w:val="16"/>
        </w:rPr>
        <w:t>? I put that question to Lee Kuan Yew, the founder and long-time prime minister of Singapore, who was the world’s most insightful China watcher until his death in 2015. I will never forget his response. With his piercing eyes widening with incredulity—as if to say, “Are you joking?”—he responded: “</w:t>
      </w:r>
      <w:r w:rsidRPr="0050388D">
        <w:rPr>
          <w:rStyle w:val="Emphasis"/>
        </w:rPr>
        <w:t xml:space="preserve">Of </w:t>
      </w:r>
      <w:r w:rsidRPr="00F574D1">
        <w:rPr>
          <w:rStyle w:val="Emphasis"/>
        </w:rPr>
        <w:t>course!</w:t>
      </w:r>
      <w:r w:rsidRPr="00F574D1">
        <w:rPr>
          <w:sz w:val="16"/>
        </w:rPr>
        <w:t xml:space="preserve"> Why not? </w:t>
      </w:r>
      <w:r w:rsidRPr="00F574D1">
        <w:rPr>
          <w:rStyle w:val="AAAUNDERLINEKEYBOARD"/>
        </w:rPr>
        <w:t xml:space="preserve">How could they </w:t>
      </w:r>
      <w:r w:rsidRPr="00F574D1">
        <w:rPr>
          <w:rStyle w:val="Emphasis"/>
        </w:rPr>
        <w:t>not</w:t>
      </w:r>
      <w:r w:rsidRPr="00F574D1">
        <w:rPr>
          <w:rStyle w:val="AAAUNDERLINEKEYBOARD"/>
        </w:rPr>
        <w:t xml:space="preserve"> aspire to be </w:t>
      </w:r>
      <w:r w:rsidRPr="00F574D1">
        <w:rPr>
          <w:rStyle w:val="Emphasis"/>
        </w:rPr>
        <w:t>number one</w:t>
      </w:r>
      <w:r w:rsidRPr="00F574D1">
        <w:rPr>
          <w:sz w:val="16"/>
        </w:rPr>
        <w:t xml:space="preserve"> in Asia—and, </w:t>
      </w:r>
      <w:r w:rsidRPr="00F574D1">
        <w:rPr>
          <w:rStyle w:val="AAAUNDERLINEKEYBOARD"/>
        </w:rPr>
        <w:t>in</w:t>
      </w:r>
      <w:r w:rsidRPr="00F574D1">
        <w:rPr>
          <w:sz w:val="16"/>
        </w:rPr>
        <w:t xml:space="preserve"> time, </w:t>
      </w:r>
      <w:r w:rsidRPr="00F574D1">
        <w:rPr>
          <w:rStyle w:val="Emphasis"/>
        </w:rPr>
        <w:t>the world</w:t>
      </w:r>
      <w:r w:rsidRPr="00F574D1">
        <w:rPr>
          <w:sz w:val="16"/>
        </w:rPr>
        <w:t>?”</w:t>
      </w:r>
    </w:p>
    <w:p w14:paraId="5DF9838F" w14:textId="77777777" w:rsidR="008A3306" w:rsidRPr="0050388D" w:rsidRDefault="008A3306" w:rsidP="008A3306">
      <w:pPr>
        <w:rPr>
          <w:sz w:val="16"/>
        </w:rPr>
      </w:pPr>
      <w:r w:rsidRPr="0050388D">
        <w:rPr>
          <w:sz w:val="16"/>
        </w:rPr>
        <w:t xml:space="preserve">This rivalry creates a classic </w:t>
      </w:r>
      <w:r w:rsidRPr="00D34DFA">
        <w:rPr>
          <w:rStyle w:val="AAAUNDERLINEKEYBOARD"/>
        </w:rPr>
        <w:t xml:space="preserve">Thucydidean </w:t>
      </w:r>
      <w:r w:rsidRPr="00D34DFA">
        <w:rPr>
          <w:rStyle w:val="AAAUNDERLINEKEYBOARD"/>
          <w:highlight w:val="cyan"/>
        </w:rPr>
        <w:t>dynamic</w:t>
      </w:r>
      <w:r w:rsidRPr="0050388D">
        <w:rPr>
          <w:sz w:val="16"/>
        </w:rPr>
        <w:t xml:space="preserve"> that </w:t>
      </w:r>
      <w:r w:rsidRPr="00D34DFA">
        <w:rPr>
          <w:rStyle w:val="AAAUNDERLINEKEYBOARD"/>
        </w:rPr>
        <w:t xml:space="preserve">magnifies misunderstandings, </w:t>
      </w:r>
      <w:r w:rsidRPr="00D34DFA">
        <w:rPr>
          <w:rStyle w:val="AAAUNDERLINEKEYBOARD"/>
          <w:highlight w:val="cyan"/>
        </w:rPr>
        <w:t xml:space="preserve">multiplies </w:t>
      </w:r>
      <w:r w:rsidRPr="0050388D">
        <w:rPr>
          <w:rStyle w:val="Emphasis"/>
          <w:highlight w:val="cyan"/>
        </w:rPr>
        <w:t>miscalculations</w:t>
      </w:r>
      <w:r w:rsidRPr="00D34DFA">
        <w:rPr>
          <w:rStyle w:val="AAAUNDERLINEKEYBOARD"/>
          <w:highlight w:val="cyan"/>
        </w:rPr>
        <w:t>, and increases</w:t>
      </w:r>
      <w:r w:rsidRPr="0050388D">
        <w:rPr>
          <w:sz w:val="16"/>
        </w:rPr>
        <w:t xml:space="preserve"> the </w:t>
      </w:r>
      <w:r w:rsidRPr="00D34DFA">
        <w:rPr>
          <w:rStyle w:val="AAAUNDERLINEKEYBOARD"/>
          <w:highlight w:val="cyan"/>
        </w:rPr>
        <w:t>impact of</w:t>
      </w:r>
      <w:r w:rsidRPr="00D34DFA">
        <w:rPr>
          <w:rStyle w:val="AAAUNDERLINEKEYBOARD"/>
        </w:rPr>
        <w:t xml:space="preserve"> </w:t>
      </w:r>
      <w:r w:rsidRPr="0050388D">
        <w:rPr>
          <w:rStyle w:val="Emphasis"/>
        </w:rPr>
        <w:t>incidents</w:t>
      </w:r>
      <w:r w:rsidRPr="00D34DFA">
        <w:rPr>
          <w:rStyle w:val="AAAUNDERLINEKEYBOARD"/>
        </w:rPr>
        <w:t xml:space="preserve"> and </w:t>
      </w:r>
      <w:r w:rsidRPr="0050388D">
        <w:rPr>
          <w:rStyle w:val="Emphasis"/>
          <w:highlight w:val="cyan"/>
        </w:rPr>
        <w:t>accidents</w:t>
      </w:r>
      <w:r w:rsidRPr="00D34DFA">
        <w:rPr>
          <w:rStyle w:val="AAAUNDERLINEKEYBOARD"/>
          <w:highlight w:val="cyan"/>
        </w:rPr>
        <w:t xml:space="preserve"> that</w:t>
      </w:r>
      <w:r w:rsidRPr="0050388D">
        <w:rPr>
          <w:sz w:val="16"/>
        </w:rPr>
        <w:t xml:space="preserve"> have historically </w:t>
      </w:r>
      <w:r w:rsidRPr="00D34DFA">
        <w:rPr>
          <w:rStyle w:val="AAAUNDERLINEKEYBOARD"/>
          <w:highlight w:val="cyan"/>
        </w:rPr>
        <w:t>end</w:t>
      </w:r>
      <w:r w:rsidRPr="0050388D">
        <w:rPr>
          <w:sz w:val="16"/>
        </w:rPr>
        <w:t xml:space="preserve">ed </w:t>
      </w:r>
      <w:r w:rsidRPr="00D34DFA">
        <w:rPr>
          <w:rStyle w:val="AAAUNDERLINEKEYBOARD"/>
          <w:highlight w:val="cyan"/>
        </w:rPr>
        <w:t xml:space="preserve">in </w:t>
      </w:r>
      <w:r w:rsidRPr="0050388D">
        <w:rPr>
          <w:rStyle w:val="Emphasis"/>
          <w:highlight w:val="cyan"/>
        </w:rPr>
        <w:t>war</w:t>
      </w:r>
      <w:r w:rsidRPr="00D34DFA">
        <w:rPr>
          <w:rStyle w:val="AAAUNDERLINEKEYBOARD"/>
        </w:rPr>
        <w:t>. Of</w:t>
      </w:r>
      <w:r w:rsidRPr="0050388D">
        <w:rPr>
          <w:sz w:val="16"/>
        </w:rPr>
        <w:t xml:space="preserve"> the </w:t>
      </w:r>
      <w:r w:rsidRPr="0050388D">
        <w:rPr>
          <w:rStyle w:val="Emphasis"/>
        </w:rPr>
        <w:t>16 cases</w:t>
      </w:r>
      <w:r w:rsidRPr="00D34DFA">
        <w:rPr>
          <w:rStyle w:val="AAAUNDERLINEKEYBOARD"/>
        </w:rPr>
        <w:t xml:space="preserve"> in</w:t>
      </w:r>
      <w:r w:rsidRPr="0050388D">
        <w:rPr>
          <w:sz w:val="16"/>
        </w:rPr>
        <w:t xml:space="preserve"> the </w:t>
      </w:r>
      <w:r w:rsidRPr="00D34DFA">
        <w:rPr>
          <w:rStyle w:val="AAAUNDERLINEKEYBOARD"/>
        </w:rPr>
        <w:t xml:space="preserve">last 500 years in which a major rising power seriously </w:t>
      </w:r>
      <w:r w:rsidRPr="0050388D">
        <w:rPr>
          <w:rStyle w:val="Emphasis"/>
        </w:rPr>
        <w:t>threatened</w:t>
      </w:r>
      <w:r w:rsidRPr="00D34DFA">
        <w:rPr>
          <w:rStyle w:val="AAAUNDERLINEKEYBOARD"/>
        </w:rPr>
        <w:t xml:space="preserve"> to displace</w:t>
      </w:r>
      <w:r w:rsidRPr="0050388D">
        <w:rPr>
          <w:sz w:val="16"/>
        </w:rPr>
        <w:t xml:space="preserve"> a </w:t>
      </w:r>
      <w:r w:rsidRPr="00D34DFA">
        <w:rPr>
          <w:rStyle w:val="AAAUNDERLINEKEYBOARD"/>
        </w:rPr>
        <w:t xml:space="preserve">ruling power, </w:t>
      </w:r>
      <w:r w:rsidRPr="0050388D">
        <w:rPr>
          <w:rStyle w:val="Emphasis"/>
        </w:rPr>
        <w:t>12</w:t>
      </w:r>
      <w:r w:rsidRPr="00D34DFA">
        <w:rPr>
          <w:rStyle w:val="AAAUNDERLINEKEYBOARD"/>
        </w:rPr>
        <w:t xml:space="preserve"> ended in war</w:t>
      </w:r>
      <w:r w:rsidRPr="0050388D">
        <w:rPr>
          <w:sz w:val="16"/>
        </w:rPr>
        <w:t>.</w:t>
      </w:r>
    </w:p>
    <w:p w14:paraId="4838EB3A" w14:textId="77777777" w:rsidR="008A3306" w:rsidRPr="00F574D1" w:rsidRDefault="008A3306" w:rsidP="008A3306">
      <w:pPr>
        <w:rPr>
          <w:sz w:val="16"/>
        </w:rPr>
      </w:pPr>
      <w:r w:rsidRPr="0050388D">
        <w:rPr>
          <w:sz w:val="16"/>
        </w:rPr>
        <w:t xml:space="preserve">Inseparable, conjoined Siamese twins. What neither the United States nor China has come to grips with is the brute fact that the fiercest rivalry of all time is occurring in specific conditions in </w:t>
      </w:r>
      <w:r w:rsidRPr="00F574D1">
        <w:rPr>
          <w:sz w:val="16"/>
        </w:rPr>
        <w:t>which neither can by itself ensure its most vital national interest: namely, its own survival.</w:t>
      </w:r>
    </w:p>
    <w:p w14:paraId="4AA4E796" w14:textId="77777777" w:rsidR="008A3306" w:rsidRPr="00DB73B2" w:rsidRDefault="008A3306" w:rsidP="008A3306">
      <w:pPr>
        <w:rPr>
          <w:sz w:val="16"/>
        </w:rPr>
      </w:pPr>
      <w:r w:rsidRPr="00F574D1">
        <w:rPr>
          <w:rStyle w:val="AAAUNDERLINEKEYBOARD"/>
        </w:rPr>
        <w:t>If</w:t>
      </w:r>
      <w:r w:rsidRPr="00F574D1">
        <w:rPr>
          <w:sz w:val="16"/>
        </w:rPr>
        <w:t xml:space="preserve"> accidents, </w:t>
      </w:r>
      <w:r w:rsidRPr="00F574D1">
        <w:rPr>
          <w:rStyle w:val="StyleUnderline"/>
        </w:rPr>
        <w:t>incidents</w:t>
      </w:r>
      <w:r w:rsidRPr="00F574D1">
        <w:rPr>
          <w:sz w:val="16"/>
        </w:rPr>
        <w:t xml:space="preserve">, or third-party provocations </w:t>
      </w:r>
      <w:r w:rsidRPr="00F574D1">
        <w:rPr>
          <w:rStyle w:val="AAAUNDERLINEKEYBOARD"/>
        </w:rPr>
        <w:t xml:space="preserve">drag the rivals into </w:t>
      </w:r>
      <w:r w:rsidRPr="00F574D1">
        <w:rPr>
          <w:rStyle w:val="Emphasis"/>
        </w:rPr>
        <w:t>war</w:t>
      </w:r>
      <w:r w:rsidRPr="00F574D1">
        <w:rPr>
          <w:sz w:val="16"/>
        </w:rPr>
        <w:t xml:space="preserve"> (as the</w:t>
      </w:r>
      <w:r w:rsidRPr="0050388D">
        <w:rPr>
          <w:sz w:val="16"/>
        </w:rPr>
        <w:t xml:space="preserve"> assassination of an archduke did in 1914), </w:t>
      </w:r>
      <w:r w:rsidRPr="0050388D">
        <w:rPr>
          <w:rStyle w:val="Emphasis"/>
          <w:highlight w:val="cyan"/>
        </w:rPr>
        <w:t>both</w:t>
      </w:r>
      <w:r w:rsidRPr="00D34DFA">
        <w:rPr>
          <w:rStyle w:val="AAAUNDERLINEKEYBOARD"/>
          <w:highlight w:val="cyan"/>
        </w:rPr>
        <w:t xml:space="preserve"> could be </w:t>
      </w:r>
      <w:r w:rsidRPr="0050388D">
        <w:rPr>
          <w:rStyle w:val="Emphasis"/>
          <w:highlight w:val="cyan"/>
        </w:rPr>
        <w:t>erased from the map</w:t>
      </w:r>
      <w:r w:rsidRPr="0050388D">
        <w:rPr>
          <w:sz w:val="16"/>
        </w:rPr>
        <w:t xml:space="preserve">. President Ronald Reagan’s incandescent lesson—“a </w:t>
      </w:r>
      <w:r w:rsidRPr="0050388D">
        <w:rPr>
          <w:rStyle w:val="Emphasis"/>
        </w:rPr>
        <w:t>nuclear war</w:t>
      </w:r>
      <w:r w:rsidRPr="00D34DFA">
        <w:rPr>
          <w:rStyle w:val="AAAUNDERLINEKEYBOARD"/>
        </w:rPr>
        <w:t xml:space="preserve"> cannot be won and</w:t>
      </w:r>
      <w:r w:rsidRPr="0050388D">
        <w:rPr>
          <w:sz w:val="16"/>
        </w:rPr>
        <w:t xml:space="preserve"> therefore </w:t>
      </w:r>
      <w:r w:rsidRPr="00D34DFA">
        <w:rPr>
          <w:rStyle w:val="AAAUNDERLINEKEYBOARD"/>
        </w:rPr>
        <w:t>must never be fought</w:t>
      </w:r>
      <w:r w:rsidRPr="0050388D">
        <w:rPr>
          <w:sz w:val="16"/>
        </w:rPr>
        <w:t>”—is, thus, a foundational truth in U.S.-China relations. In an analog that has been called Climate MAD, on current trajectories, unconstrained Chinese or American greenhouse gas emissions could so disrupt the enclosed biosphere in which we both live that neither of us could survive. In the financial arena, the United States and China are now so deeply entangled that a financial crisis in one could lead to a global depression for all. When, in 2008, Wall Street risk-taking caused a great financial crisis in the United States, only joint stimuli by both China and the United States prevented that from spiraling into a global depression. Cooperation is also required to contain transnational threats—the proliferation of nuclear weapons, pandemics, and global terrorism—sustain the benefits both countries’ citizens expect and demand from trade, and to advance science, technology, and knowledge.</w:t>
      </w:r>
    </w:p>
    <w:p w14:paraId="33554554" w14:textId="77777777" w:rsidR="008A3306" w:rsidRDefault="008A3306" w:rsidP="008A3306">
      <w:pPr>
        <w:pStyle w:val="Heading3"/>
      </w:pPr>
      <w:r>
        <w:lastRenderedPageBreak/>
        <w:t>OFF---1NC</w:t>
      </w:r>
    </w:p>
    <w:p w14:paraId="69516734" w14:textId="77777777" w:rsidR="008A3306" w:rsidRPr="00020EAB" w:rsidRDefault="008A3306" w:rsidP="008A3306">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72F11EDD" w14:textId="77777777" w:rsidR="008A3306" w:rsidRPr="00B438B0" w:rsidRDefault="008A3306" w:rsidP="008A3306">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2739F07C" w14:textId="77777777" w:rsidR="008A3306" w:rsidRDefault="008A3306" w:rsidP="008A3306">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C94799">
        <w:rPr>
          <w:rStyle w:val="Emphasis"/>
        </w:rPr>
        <w:t xml:space="preserve">any </w:t>
      </w:r>
      <w:r w:rsidRPr="002B5806">
        <w:rPr>
          <w:rStyle w:val="Emphasis"/>
          <w:highlight w:val="cyan"/>
        </w:rPr>
        <w:t>improvement</w:t>
      </w:r>
      <w:r w:rsidRPr="00C94799">
        <w:rPr>
          <w:rStyle w:val="StyleUnderline"/>
        </w:rPr>
        <w:t xml:space="preserve"> in labour rights </w:t>
      </w:r>
      <w:r w:rsidRPr="002B5806">
        <w:rPr>
          <w:rStyle w:val="StyleUnderline"/>
          <w:highlight w:val="cyan"/>
        </w:rPr>
        <w:t xml:space="preserve">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B5806">
        <w:rPr>
          <w:rStyle w:val="Emphasis"/>
          <w:highlight w:val="cyan"/>
        </w:rPr>
        <w:t>accumulation</w:t>
      </w:r>
      <w:r w:rsidRPr="00C94799">
        <w:rPr>
          <w:rStyle w:val="Emphasis"/>
        </w:rPr>
        <w:t xml:space="preserve"> of capital</w:t>
      </w:r>
      <w:r w:rsidRPr="00C94799">
        <w:rPr>
          <w:rStyle w:val="StyleUnderline"/>
        </w:rPr>
        <w:t xml:space="preserve"> or prevents exit from capitalism</w:t>
      </w:r>
      <w:r w:rsidRPr="00C238EC">
        <w:rPr>
          <w:sz w:val="16"/>
        </w:rPr>
        <w:t xml:space="preserve">.34 </w:t>
      </w:r>
      <w:r w:rsidRPr="00C238EC">
        <w:rPr>
          <w:rStyle w:val="StyleUnderline"/>
        </w:rPr>
        <w:t xml:space="preserve">Adams sees labour law as </w:t>
      </w:r>
      <w:r w:rsidRPr="00C94799">
        <w:rPr>
          <w:rStyle w:val="StyleUnderline"/>
        </w:rPr>
        <w:t xml:space="preserve">a </w:t>
      </w:r>
      <w:r w:rsidRPr="00C94799">
        <w:rPr>
          <w:rStyle w:val="Emphasis"/>
        </w:rPr>
        <w:t>historical answer</w:t>
      </w:r>
      <w:r w:rsidRPr="00C94799">
        <w:rPr>
          <w:rStyle w:val="StyleUnderline"/>
        </w:rPr>
        <w:t xml:space="preserve"> to the </w:t>
      </w:r>
      <w:r w:rsidRPr="00C94799">
        <w:rPr>
          <w:rStyle w:val="Emphasis"/>
        </w:rPr>
        <w:t>structural contradictions</w:t>
      </w:r>
      <w:r w:rsidRPr="00C94799">
        <w:rPr>
          <w:rStyle w:val="StyleUnderline"/>
        </w:rPr>
        <w:t xml:space="preserve"> of capitalism</w:t>
      </w:r>
      <w:r w:rsidRPr="00C94799">
        <w:rPr>
          <w:sz w:val="16"/>
        </w:rPr>
        <w:t xml:space="preserve">.35 </w:t>
      </w:r>
      <w:r w:rsidRPr="00C94799">
        <w:rPr>
          <w:rStyle w:val="StyleUnderline"/>
        </w:rPr>
        <w:t>Labour law</w:t>
      </w:r>
      <w:r w:rsidRPr="00C94799">
        <w:rPr>
          <w:sz w:val="16"/>
        </w:rPr>
        <w:t xml:space="preserve"> indeed </w:t>
      </w:r>
      <w:r w:rsidRPr="00C94799">
        <w:rPr>
          <w:rStyle w:val="StyleUnderline"/>
        </w:rPr>
        <w:t>seeks to enable the</w:t>
      </w:r>
      <w:r w:rsidRPr="00C238EC">
        <w:rPr>
          <w:rStyle w:val="StyleUnderline"/>
        </w:rPr>
        <w:t xml:space="preserve"> </w:t>
      </w:r>
      <w:r w:rsidRPr="002B5806">
        <w:rPr>
          <w:rStyle w:val="Emphasis"/>
        </w:rPr>
        <w:t>normal reproduction</w:t>
      </w:r>
      <w:r w:rsidRPr="00C238EC">
        <w:rPr>
          <w:rStyle w:val="StyleUnderline"/>
        </w:rPr>
        <w:t xml:space="preserve"> of </w:t>
      </w:r>
      <w:r w:rsidRPr="002B5806">
        <w:rPr>
          <w:rStyle w:val="StyleUnderline"/>
          <w:highlight w:val="cyan"/>
        </w:rPr>
        <w:t>labour power</w:t>
      </w:r>
      <w:r w:rsidRPr="00C238EC">
        <w:rPr>
          <w:sz w:val="16"/>
        </w:rPr>
        <w:t xml:space="preserve"> and, in turn, to improve working conditions, but </w:t>
      </w:r>
      <w:r w:rsidRPr="002B5806">
        <w:rPr>
          <w:rStyle w:val="StyleUnderline"/>
          <w:highlight w:val="cyan"/>
        </w:rPr>
        <w:t xml:space="preserve">for the </w:t>
      </w:r>
      <w:r w:rsidRPr="002B5806">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2B5806">
        <w:rPr>
          <w:rStyle w:val="StyleUnderline"/>
          <w:highlight w:val="cyan"/>
        </w:rPr>
        <w:t xml:space="preserve">of </w:t>
      </w:r>
      <w:r w:rsidRPr="002B5806">
        <w:rPr>
          <w:rStyle w:val="Emphasis"/>
          <w:highlight w:val="cyan"/>
        </w:rPr>
        <w:t>protecting capital</w:t>
      </w:r>
      <w:r w:rsidRPr="00C238EC">
        <w:rPr>
          <w:rStyle w:val="Emphasis"/>
        </w:rPr>
        <w:t xml:space="preserve"> overall</w:t>
      </w:r>
      <w:r w:rsidRPr="00C238EC">
        <w:rPr>
          <w:rStyle w:val="StyleUnderline"/>
        </w:rPr>
        <w:t xml:space="preserve"> </w:t>
      </w:r>
      <w:r w:rsidRPr="002B5806">
        <w:rPr>
          <w:rStyle w:val="StyleUnderline"/>
          <w:highlight w:val="cyan"/>
        </w:rPr>
        <w:t>against</w:t>
      </w:r>
      <w:r w:rsidRPr="00C238EC">
        <w:rPr>
          <w:rStyle w:val="StyleUnderline"/>
        </w:rPr>
        <w:t xml:space="preserve"> the </w:t>
      </w:r>
      <w:r w:rsidRPr="00C94799">
        <w:rPr>
          <w:rStyle w:val="Emphasis"/>
        </w:rPr>
        <w:t>self-destructive competition</w:t>
      </w:r>
      <w:r w:rsidRPr="00C94799">
        <w:rPr>
          <w:rStyle w:val="StyleUnderline"/>
        </w:rPr>
        <w:t xml:space="preserve"> of</w:t>
      </w:r>
      <w:r w:rsidRPr="00C238EC">
        <w:rPr>
          <w:rStyle w:val="StyleUnderline"/>
        </w:rPr>
        <w:t xml:space="preserve"> individual </w:t>
      </w:r>
      <w:r w:rsidRPr="002B5806">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A91795">
        <w:rPr>
          <w:rStyle w:val="Emphasis"/>
          <w:highlight w:val="cyan"/>
        </w:rPr>
        <w:t>state 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C94799">
        <w:rPr>
          <w:rStyle w:val="StyleUnderline"/>
        </w:rPr>
        <w:t xml:space="preserve"> the </w:t>
      </w:r>
      <w:r w:rsidRPr="00C94799">
        <w:rPr>
          <w:rStyle w:val="Emphasis"/>
        </w:rPr>
        <w:t xml:space="preserve">interests of </w:t>
      </w:r>
      <w:r w:rsidRPr="00A91795">
        <w:rPr>
          <w:rStyle w:val="Emphasis"/>
          <w:highlight w:val="cyan"/>
        </w:rPr>
        <w:t>capital</w:t>
      </w:r>
      <w:r w:rsidRPr="00C238EC">
        <w:rPr>
          <w:sz w:val="16"/>
        </w:rPr>
        <w:t>.</w:t>
      </w:r>
    </w:p>
    <w:p w14:paraId="74CB839C" w14:textId="77777777" w:rsidR="008A3306" w:rsidRPr="00C238EC" w:rsidRDefault="008A3306" w:rsidP="008A3306">
      <w:pPr>
        <w:rPr>
          <w:sz w:val="16"/>
        </w:rPr>
      </w:pPr>
      <w:r>
        <w:rPr>
          <w:sz w:val="16"/>
        </w:rPr>
        <w:t>&lt;&lt;TEXT CONDENSED NONE OMITTED&gt;&gt;</w:t>
      </w:r>
    </w:p>
    <w:p w14:paraId="3E84EB36" w14:textId="77777777" w:rsidR="008A3306" w:rsidRPr="003A62DD" w:rsidRDefault="008A3306" w:rsidP="008A3306">
      <w:pPr>
        <w:rPr>
          <w:sz w:val="2"/>
          <w:szCs w:val="2"/>
        </w:rPr>
      </w:pPr>
      <w:r w:rsidRPr="003A62DD">
        <w:rPr>
          <w:sz w:val="2"/>
          <w:szCs w:val="2"/>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0C4053E8" w14:textId="77777777" w:rsidR="008A3306" w:rsidRPr="00F36A06" w:rsidRDefault="008A3306" w:rsidP="008A3306">
      <w:pPr>
        <w:rPr>
          <w:sz w:val="16"/>
        </w:rPr>
      </w:pPr>
      <w:r>
        <w:rPr>
          <w:sz w:val="16"/>
        </w:rPr>
        <w:t>&lt;&lt;PARAGRAPH BREAKS CONTINUE&gt;&gt;</w:t>
      </w:r>
    </w:p>
    <w:p w14:paraId="1ADFA43B" w14:textId="77777777" w:rsidR="008A3306" w:rsidRPr="003F6616" w:rsidRDefault="008A3306" w:rsidP="008A3306">
      <w:pPr>
        <w:rPr>
          <w:sz w:val="16"/>
        </w:rPr>
      </w:pPr>
      <w:r w:rsidRPr="003F6616">
        <w:rPr>
          <w:sz w:val="16"/>
        </w:rPr>
        <w:t xml:space="preserve">What then is the issue? </w:t>
      </w:r>
      <w:r w:rsidRPr="003A62DD">
        <w:rPr>
          <w:rStyle w:val="StyleUnderline"/>
        </w:rPr>
        <w:t>The problem is</w:t>
      </w:r>
      <w:r w:rsidRPr="003A62DD">
        <w:rPr>
          <w:sz w:val="16"/>
        </w:rPr>
        <w:t xml:space="preserve"> that </w:t>
      </w:r>
      <w:r w:rsidRPr="003A62DD">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3A62DD">
        <w:rPr>
          <w:rStyle w:val="StyleUnderline"/>
        </w:rPr>
        <w:t xml:space="preserve"> a definition of the worker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10AC20B6" w14:textId="77777777" w:rsidR="008A3306" w:rsidRPr="002B5806" w:rsidRDefault="008A3306" w:rsidP="008A3306">
      <w:pPr>
        <w:rPr>
          <w:sz w:val="16"/>
        </w:rPr>
      </w:pPr>
      <w:r w:rsidRPr="002B5806">
        <w:rPr>
          <w:sz w:val="16"/>
        </w:rPr>
        <w:t xml:space="preserve">According to the legal form critique, while Supiot has resolved the contradiction on paper, his solution is unworkable in practice. </w:t>
      </w:r>
      <w:r w:rsidRPr="003A62DD">
        <w:rPr>
          <w:rStyle w:val="StyleUnderline"/>
        </w:rPr>
        <w:t xml:space="preserve">The </w:t>
      </w:r>
      <w:r w:rsidRPr="00FD3585">
        <w:rPr>
          <w:rStyle w:val="StyleUnderline"/>
          <w:highlight w:val="cyan"/>
        </w:rPr>
        <w:t>right</w:t>
      </w:r>
      <w:r w:rsidRPr="003A62DD">
        <w:rPr>
          <w:rStyle w:val="StyleUnderline"/>
        </w:rPr>
        <w:t xml:space="preserve"> to</w:t>
      </w:r>
      <w:r w:rsidRPr="003A62DD">
        <w:rPr>
          <w:sz w:val="16"/>
        </w:rPr>
        <w:t xml:space="preserve"> collectively </w:t>
      </w:r>
      <w:r w:rsidRPr="003A62DD">
        <w:rPr>
          <w:rStyle w:val="StyleUnderline"/>
        </w:rPr>
        <w:t xml:space="preserve">organise </w:t>
      </w:r>
      <w:r w:rsidRPr="00FD3585">
        <w:rPr>
          <w:rStyle w:val="Emphasis"/>
          <w:highlight w:val="cyan"/>
        </w:rPr>
        <w:t>cannot compensate</w:t>
      </w:r>
      <w:r w:rsidRPr="00FD3585">
        <w:rPr>
          <w:rStyle w:val="StyleUnderline"/>
          <w:highlight w:val="cyan"/>
        </w:rPr>
        <w:t xml:space="preserve"> for</w:t>
      </w:r>
      <w:r w:rsidRPr="003A62DD">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3A62DD">
        <w:rPr>
          <w:rStyle w:val="StyleUnderline"/>
        </w:rPr>
        <w:t xml:space="preserve">lost following their </w:t>
      </w:r>
      <w:r w:rsidRPr="003A62DD">
        <w:rPr>
          <w:rStyle w:val="Emphasis"/>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FD3585">
        <w:rPr>
          <w:rStyle w:val="StyleUnderline"/>
          <w:highlight w:val="cyan"/>
        </w:rPr>
        <w:t>collective organising</w:t>
      </w:r>
      <w:r w:rsidRPr="002B5806">
        <w:rPr>
          <w:rStyle w:val="StyleUnderline"/>
        </w:rPr>
        <w:t xml:space="preserve"> has </w:t>
      </w:r>
      <w:r w:rsidRPr="002B5806">
        <w:rPr>
          <w:rStyle w:val="Emphasis"/>
        </w:rPr>
        <w:t xml:space="preserve">inevitably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FD3585">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3A62DD">
        <w:rPr>
          <w:rStyle w:val="Emphasis"/>
        </w:rPr>
        <w:t xml:space="preserve"> within the working class</w:t>
      </w:r>
      <w:r w:rsidRPr="003A62DD">
        <w:rPr>
          <w:rStyle w:val="StyleUnderline"/>
        </w:rPr>
        <w:t xml:space="preserve"> and the differences between workers</w:t>
      </w:r>
      <w:r w:rsidRPr="002B5806">
        <w:rPr>
          <w:sz w:val="16"/>
        </w:rPr>
        <w:t xml:space="preserve">. To take a contemporary example, they are more </w:t>
      </w:r>
      <w:r w:rsidRPr="002B5806">
        <w:rPr>
          <w:rStyle w:val="StyleUnderline"/>
        </w:rPr>
        <w:t xml:space="preserve">likely to </w:t>
      </w:r>
      <w:r w:rsidRPr="001D6789">
        <w:rPr>
          <w:rStyle w:val="StyleUnderline"/>
          <w:highlight w:val="cyan"/>
        </w:rPr>
        <w:t>augment</w:t>
      </w:r>
      <w:r w:rsidRPr="002B5806">
        <w:rPr>
          <w:rStyle w:val="StyleUnderline"/>
        </w:rPr>
        <w:t xml:space="preserve"> the effects of the </w:t>
      </w:r>
      <w:r w:rsidRPr="003A62DD">
        <w:rPr>
          <w:rStyle w:val="Emphasis"/>
        </w:rPr>
        <w:t xml:space="preserve">current </w:t>
      </w:r>
      <w:r w:rsidRPr="001D6789">
        <w:rPr>
          <w:rStyle w:val="Emphasis"/>
          <w:highlight w:val="cyan"/>
        </w:rPr>
        <w:t>economic restructuring</w:t>
      </w:r>
      <w:r w:rsidRPr="002B5806">
        <w:rPr>
          <w:sz w:val="16"/>
        </w:rPr>
        <w:t xml:space="preserve">, </w:t>
      </w:r>
      <w:r w:rsidRPr="002B5806">
        <w:rPr>
          <w:rStyle w:val="StyleUnderline"/>
        </w:rPr>
        <w:t>which</w:t>
      </w:r>
      <w:r w:rsidRPr="002B5806">
        <w:rPr>
          <w:sz w:val="16"/>
        </w:rPr>
        <w:t xml:space="preserve"> has managed to </w:t>
      </w:r>
      <w:r w:rsidRPr="001D6789">
        <w:rPr>
          <w:rStyle w:val="StyleUnderline"/>
          <w:highlight w:val="cyan"/>
        </w:rPr>
        <w:t>break down</w:t>
      </w:r>
      <w:r w:rsidRPr="002B5806">
        <w:rPr>
          <w:rStyle w:val="StyleUnderline"/>
        </w:rPr>
        <w:t xml:space="preserve"> the </w:t>
      </w:r>
      <w:r w:rsidRPr="001D6789">
        <w:rPr>
          <w:rStyle w:val="StyleUnderline"/>
          <w:highlight w:val="cyan"/>
        </w:rPr>
        <w:t>unity</w:t>
      </w:r>
      <w:r w:rsidRPr="003A62DD">
        <w:rPr>
          <w:rStyle w:val="StyleUnderline"/>
        </w:rPr>
        <w:t xml:space="preserve"> of workers </w:t>
      </w:r>
      <w:r w:rsidRPr="001D6789">
        <w:rPr>
          <w:rStyle w:val="StyleUnderline"/>
          <w:highlight w:val="cyan"/>
        </w:rPr>
        <w:t xml:space="preserve">through </w:t>
      </w:r>
      <w:r w:rsidRPr="001D6789">
        <w:rPr>
          <w:rStyle w:val="Emphasis"/>
          <w:highlight w:val="cyan"/>
        </w:rPr>
        <w:t>global production</w:t>
      </w:r>
      <w:r w:rsidRPr="002B5806">
        <w:rPr>
          <w:rStyle w:val="Emphasis"/>
        </w:rPr>
        <w:t xml:space="preserve"> chains</w:t>
      </w:r>
      <w:r w:rsidRPr="003A62DD">
        <w:rPr>
          <w:sz w:val="16"/>
        </w:rPr>
        <w:t xml:space="preserve">, </w:t>
      </w:r>
      <w:r w:rsidRPr="003A62DD">
        <w:rPr>
          <w:rStyle w:val="StyleUnderline"/>
        </w:rPr>
        <w:t xml:space="preserve">cascades of </w:t>
      </w:r>
      <w:r w:rsidRPr="003A62DD">
        <w:rPr>
          <w:rStyle w:val="Emphasis"/>
        </w:rPr>
        <w:t>sub-contractors</w:t>
      </w:r>
      <w:r w:rsidRPr="003A62DD">
        <w:rPr>
          <w:rStyle w:val="StyleUnderline"/>
        </w:rPr>
        <w:t xml:space="preserve"> and </w:t>
      </w:r>
      <w:r w:rsidRPr="003A62DD">
        <w:rPr>
          <w:rStyle w:val="Emphasis"/>
        </w:rPr>
        <w:t>intermediaries</w:t>
      </w:r>
      <w:r w:rsidRPr="003A62DD">
        <w:rPr>
          <w:sz w:val="16"/>
        </w:rPr>
        <w:t xml:space="preserve"> on one hand, and a multitude of new legal forms of work on the other.</w:t>
      </w:r>
      <w:r w:rsidRPr="002B5806">
        <w:rPr>
          <w:sz w:val="16"/>
        </w:rPr>
        <w:t xml:space="preserve"> </w:t>
      </w:r>
    </w:p>
    <w:p w14:paraId="366F9F37" w14:textId="77777777" w:rsidR="008A3306" w:rsidRDefault="008A3306" w:rsidP="008A3306">
      <w:pPr>
        <w:pStyle w:val="Heading4"/>
      </w:pPr>
      <w:r>
        <w:lastRenderedPageBreak/>
        <w:t>Federal worker</w:t>
      </w:r>
      <w:r w:rsidRPr="00B4551C">
        <w:rPr>
          <w:u w:val="single"/>
        </w:rPr>
        <w:t xml:space="preserve"> class consciousness</w:t>
      </w:r>
      <w:r>
        <w:t xml:space="preserve"> is maturing now, but the plan </w:t>
      </w:r>
      <w:r>
        <w:rPr>
          <w:u w:val="single"/>
        </w:rPr>
        <w:t>guts it</w:t>
      </w:r>
      <w:r>
        <w:t xml:space="preserve"> by channeling their grievances into the </w:t>
      </w:r>
      <w:r>
        <w:rPr>
          <w:u w:val="single"/>
        </w:rPr>
        <w:t>partisan</w:t>
      </w:r>
      <w:r>
        <w:t xml:space="preserve"> framework of capitalist democracy. That makes </w:t>
      </w:r>
      <w:r>
        <w:rPr>
          <w:u w:val="single"/>
        </w:rPr>
        <w:t>fascist</w:t>
      </w:r>
      <w:r>
        <w:t xml:space="preserve"> takeover inevitable. </w:t>
      </w:r>
    </w:p>
    <w:p w14:paraId="733BC430" w14:textId="77777777" w:rsidR="008A3306" w:rsidRPr="00B4551C" w:rsidRDefault="008A3306" w:rsidP="008A3306">
      <w:r w:rsidRPr="00B4551C">
        <w:t xml:space="preserve">Rae </w:t>
      </w:r>
      <w:r w:rsidRPr="00B4551C">
        <w:rPr>
          <w:rStyle w:val="Style13ptBold"/>
        </w:rPr>
        <w:t>Stone &amp;</w:t>
      </w:r>
      <w:r w:rsidRPr="00B4551C">
        <w:t xml:space="preserve"> Freddie </w:t>
      </w:r>
      <w:r w:rsidRPr="00B4551C">
        <w:rPr>
          <w:rStyle w:val="Style13ptBold"/>
        </w:rPr>
        <w:t>Forest 25</w:t>
      </w:r>
      <w:r w:rsidRPr="00B4551C">
        <w:t>.</w:t>
      </w:r>
      <w:r>
        <w:t xml:space="preserve"> Staff writers for Cosmonaut.</w:t>
      </w:r>
      <w:r w:rsidRPr="00B4551C">
        <w:t xml:space="preserve"> "Letter: The Bell Tolls For Thee." Cosmonaut Magazine. 4-10-2025. https://cosmonautmag.com/2025/04/letter-the-bell-tolls-for-thee/</w:t>
      </w:r>
    </w:p>
    <w:p w14:paraId="56E26304" w14:textId="77777777" w:rsidR="008A3306" w:rsidRDefault="008A3306" w:rsidP="008A3306">
      <w:pPr>
        <w:rPr>
          <w:rStyle w:val="StyleUnderline"/>
        </w:rPr>
      </w:pPr>
      <w:r w:rsidRPr="00B4551C">
        <w:rPr>
          <w:sz w:val="16"/>
        </w:rPr>
        <w:t xml:space="preserve">It is common to discuss fascism as if it were a set of policies or political characteristics, or a case of ‘the chicken coming home to roost.’ </w:t>
      </w:r>
      <w:r w:rsidRPr="00B4551C">
        <w:rPr>
          <w:rStyle w:val="StyleUnderline"/>
        </w:rPr>
        <w:t xml:space="preserve">This is a productive line of thought, that the </w:t>
      </w:r>
      <w:r w:rsidRPr="00B4551C">
        <w:rPr>
          <w:rStyle w:val="Emphasis"/>
        </w:rPr>
        <w:t>imperialist states</w:t>
      </w:r>
      <w:r w:rsidRPr="00B4551C">
        <w:rPr>
          <w:rStyle w:val="StyleUnderline"/>
        </w:rPr>
        <w:t xml:space="preserve"> unleash such violence across the world that fascist policies appear as the </w:t>
      </w:r>
      <w:r w:rsidRPr="00B4551C">
        <w:rPr>
          <w:rStyle w:val="Emphasis"/>
        </w:rPr>
        <w:t>logical extension</w:t>
      </w:r>
      <w:r w:rsidRPr="00B4551C">
        <w:rPr>
          <w:rStyle w:val="StyleUnderline"/>
        </w:rPr>
        <w:t xml:space="preserve"> of them to the home front</w:t>
      </w:r>
      <w:r w:rsidRPr="00B4551C">
        <w:rPr>
          <w:sz w:val="16"/>
        </w:rPr>
        <w:t>. Nazism was merely the Europeanization of colonialism. Yet this way of thinking about fascism is insufficient. While it can produce insights and help explain the psychology of the fascist butchers</w:t>
      </w:r>
      <w:r w:rsidRPr="00B4551C">
        <w:rPr>
          <w:rStyle w:val="StyleUnderline"/>
        </w:rPr>
        <w:t>, it does little to illuminate the separation between the nominally democratic and fascist states in the imperial core</w:t>
      </w:r>
      <w:r w:rsidRPr="00B4551C">
        <w:rPr>
          <w:sz w:val="16"/>
        </w:rPr>
        <w:t xml:space="preserve">. </w:t>
      </w:r>
      <w:r w:rsidRPr="00B4551C">
        <w:rPr>
          <w:rStyle w:val="Emphasis"/>
        </w:rPr>
        <w:t>Fascism</w:t>
      </w:r>
      <w:r w:rsidRPr="00B4551C">
        <w:rPr>
          <w:rStyle w:val="StyleUnderline"/>
        </w:rPr>
        <w:t xml:space="preserve"> must be </w:t>
      </w:r>
      <w:r w:rsidRPr="00B4551C">
        <w:rPr>
          <w:rStyle w:val="Emphasis"/>
        </w:rPr>
        <w:t>understood</w:t>
      </w:r>
      <w:r w:rsidRPr="00B4551C">
        <w:rPr>
          <w:rStyle w:val="StyleUnderline"/>
        </w:rPr>
        <w:t xml:space="preserve"> in a </w:t>
      </w:r>
      <w:r w:rsidRPr="00B4551C">
        <w:rPr>
          <w:rStyle w:val="Emphasis"/>
        </w:rPr>
        <w:t>sociological sense</w:t>
      </w:r>
      <w:r w:rsidRPr="00B4551C">
        <w:rPr>
          <w:sz w:val="16"/>
        </w:rPr>
        <w:t xml:space="preserve">. </w:t>
      </w:r>
      <w:r w:rsidRPr="00B4551C">
        <w:rPr>
          <w:rStyle w:val="StyleUnderline"/>
        </w:rPr>
        <w:t xml:space="preserve">It is in this sense that </w:t>
      </w:r>
      <w:r w:rsidRPr="006B2B23">
        <w:rPr>
          <w:rStyle w:val="StyleUnderline"/>
          <w:highlight w:val="cyan"/>
        </w:rPr>
        <w:t>we must</w:t>
      </w:r>
      <w:r w:rsidRPr="00B4551C">
        <w:rPr>
          <w:rStyle w:val="StyleUnderline"/>
        </w:rPr>
        <w:t xml:space="preserve"> </w:t>
      </w:r>
      <w:r w:rsidRPr="006B2B23">
        <w:rPr>
          <w:rStyle w:val="StyleUnderline"/>
          <w:highlight w:val="cyan"/>
        </w:rPr>
        <w:t>understand</w:t>
      </w:r>
      <w:r w:rsidRPr="00B4551C">
        <w:rPr>
          <w:rStyle w:val="StyleUnderline"/>
        </w:rPr>
        <w:t xml:space="preserve"> </w:t>
      </w:r>
      <w:r w:rsidRPr="006B2B23">
        <w:rPr>
          <w:rStyle w:val="Emphasis"/>
          <w:highlight w:val="cyan"/>
        </w:rPr>
        <w:t>Trump’s attack on federal workers</w:t>
      </w:r>
      <w:r w:rsidRPr="00B4551C">
        <w:rPr>
          <w:rStyle w:val="StyleUnderline"/>
        </w:rPr>
        <w:t xml:space="preserve"> as </w:t>
      </w:r>
      <w:r w:rsidRPr="006B2B23">
        <w:rPr>
          <w:rStyle w:val="StyleUnderline"/>
          <w:highlight w:val="cyan"/>
        </w:rPr>
        <w:t xml:space="preserve">the </w:t>
      </w:r>
      <w:r w:rsidRPr="006B2B23">
        <w:rPr>
          <w:rStyle w:val="Emphasis"/>
          <w:highlight w:val="cyan"/>
        </w:rPr>
        <w:t>spearpoint</w:t>
      </w:r>
      <w:r w:rsidRPr="006B2B23">
        <w:rPr>
          <w:rStyle w:val="StyleUnderline"/>
          <w:highlight w:val="cyan"/>
        </w:rPr>
        <w:t xml:space="preserve"> of </w:t>
      </w:r>
      <w:r w:rsidRPr="006B2B23">
        <w:rPr>
          <w:rStyle w:val="Emphasis"/>
          <w:highlight w:val="cyan"/>
        </w:rPr>
        <w:t>fascism</w:t>
      </w:r>
      <w:r w:rsidRPr="00B4551C">
        <w:rPr>
          <w:rStyle w:val="StyleUnderline"/>
        </w:rPr>
        <w:t xml:space="preserve"> in the </w:t>
      </w:r>
      <w:r w:rsidRPr="00B4551C">
        <w:rPr>
          <w:rStyle w:val="Emphasis"/>
        </w:rPr>
        <w:t>US</w:t>
      </w:r>
      <w:r w:rsidRPr="00B4551C">
        <w:rPr>
          <w:rStyle w:val="StyleUnderline"/>
        </w:rPr>
        <w:t xml:space="preserve">. It is </w:t>
      </w:r>
      <w:r w:rsidRPr="006B2B23">
        <w:rPr>
          <w:rStyle w:val="StyleUnderline"/>
          <w:highlight w:val="cyan"/>
        </w:rPr>
        <w:t>a</w:t>
      </w:r>
      <w:r w:rsidRPr="00B4551C">
        <w:rPr>
          <w:rStyle w:val="StyleUnderline"/>
        </w:rPr>
        <w:t xml:space="preserve"> </w:t>
      </w:r>
      <w:r w:rsidRPr="00B4551C">
        <w:rPr>
          <w:rStyle w:val="Emphasis"/>
        </w:rPr>
        <w:t xml:space="preserve">serious </w:t>
      </w:r>
      <w:r w:rsidRPr="006B2B23">
        <w:rPr>
          <w:rStyle w:val="Emphasis"/>
          <w:highlight w:val="cyan"/>
        </w:rPr>
        <w:t>strike</w:t>
      </w:r>
      <w:r w:rsidRPr="006B2B23">
        <w:rPr>
          <w:rStyle w:val="StyleUnderline"/>
          <w:highlight w:val="cyan"/>
        </w:rPr>
        <w:t xml:space="preserve"> at</w:t>
      </w:r>
      <w:r w:rsidRPr="00B4551C">
        <w:rPr>
          <w:rStyle w:val="StyleUnderline"/>
        </w:rPr>
        <w:t xml:space="preserve"> the </w:t>
      </w:r>
      <w:r w:rsidRPr="006B2B23">
        <w:rPr>
          <w:rStyle w:val="Emphasis"/>
          <w:highlight w:val="cyan"/>
        </w:rPr>
        <w:t>unions</w:t>
      </w:r>
      <w:r w:rsidRPr="00B4551C">
        <w:rPr>
          <w:rStyle w:val="StyleUnderline"/>
        </w:rPr>
        <w:t xml:space="preserve">, i.e. the basic </w:t>
      </w:r>
      <w:r w:rsidRPr="006B2B23">
        <w:rPr>
          <w:rStyle w:val="Emphasis"/>
          <w:highlight w:val="cyan"/>
        </w:rPr>
        <w:t>organizations</w:t>
      </w:r>
      <w:r w:rsidRPr="006B2B23">
        <w:rPr>
          <w:rStyle w:val="StyleUnderline"/>
          <w:highlight w:val="cyan"/>
        </w:rPr>
        <w:t xml:space="preserve"> of the </w:t>
      </w:r>
      <w:r w:rsidRPr="006B2B23">
        <w:rPr>
          <w:rStyle w:val="Emphasis"/>
          <w:highlight w:val="cyan"/>
        </w:rPr>
        <w:t>working class</w:t>
      </w:r>
      <w:r w:rsidRPr="006B2B23">
        <w:rPr>
          <w:rStyle w:val="StyleUnderline"/>
          <w:highlight w:val="cyan"/>
        </w:rPr>
        <w:t>.</w:t>
      </w:r>
    </w:p>
    <w:p w14:paraId="45FD7AC7" w14:textId="77777777" w:rsidR="008A3306" w:rsidRPr="00B4551C" w:rsidRDefault="008A3306" w:rsidP="008A3306">
      <w:pPr>
        <w:rPr>
          <w:sz w:val="8"/>
          <w:szCs w:val="8"/>
        </w:rPr>
      </w:pPr>
      <w:r w:rsidRPr="00B4551C">
        <w:rPr>
          <w:sz w:val="8"/>
          <w:szCs w:val="8"/>
        </w:rPr>
        <w:t>Fascists like to claim they represent the working class in some sense, and liberals continually play into this narrative by constructing a myth of a working class that is primarily white and supportive of far right politics. In truth, however, fascism is completely alien to the multiracial working class. Trotsky’s definition of fascism, arrived at by studying the fascist movements in Germany and Italy, still applies. As Trotsky wrote when describing Hitler’s rise:</w:t>
      </w:r>
    </w:p>
    <w:p w14:paraId="285BF478" w14:textId="77777777" w:rsidR="008A3306" w:rsidRPr="00B4551C" w:rsidRDefault="008A3306" w:rsidP="008A3306">
      <w:pPr>
        <w:rPr>
          <w:sz w:val="8"/>
          <w:szCs w:val="8"/>
        </w:rPr>
      </w:pPr>
      <w:r w:rsidRPr="00B4551C">
        <w:rPr>
          <w:sz w:val="8"/>
          <w:szCs w:val="8"/>
        </w:rPr>
        <w:t>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in order to improve things? First of all, throttle those who are underneath. Impotent before big capital, the petty bourgeoisie hopes in the future to regain its social dignity through the ruin of the workers.</w:t>
      </w:r>
    </w:p>
    <w:p w14:paraId="6ABE60B4" w14:textId="77777777" w:rsidR="008A3306" w:rsidRPr="00B4551C" w:rsidRDefault="008A3306" w:rsidP="008A3306">
      <w:pPr>
        <w:rPr>
          <w:sz w:val="8"/>
          <w:szCs w:val="8"/>
        </w:rPr>
      </w:pPr>
      <w:r w:rsidRPr="00B4551C">
        <w:rPr>
          <w:sz w:val="8"/>
          <w:szCs w:val="8"/>
        </w:rPr>
        <w:t>Fascism is a movement of the enraged and historically obsolete petit bourgeois, the small business owners and landlords, mobilized against the working class in a desperate attempt to preserve themselves. It is a product of capitalism in decay.</w:t>
      </w:r>
    </w:p>
    <w:p w14:paraId="2490D3AD" w14:textId="77777777" w:rsidR="008A3306" w:rsidRPr="00B4551C" w:rsidRDefault="008A3306" w:rsidP="008A3306">
      <w:pPr>
        <w:rPr>
          <w:sz w:val="8"/>
          <w:szCs w:val="8"/>
        </w:rPr>
      </w:pPr>
      <w:r w:rsidRPr="00B4551C">
        <w:rPr>
          <w:sz w:val="8"/>
          <w:szCs w:val="8"/>
        </w:rPr>
        <w:t>As a movement of a historically obsolete class, fascism is not capable of coming to power on its own. Rather, the ruling capitalist class embraces fascism to crush the organized working class at certain historical moments (often in the aftermath of failed revolutionary moments as in Germany and Italy). At these times the bourgeois sacrifices liberal democracy and direct control of the state to the petit bourgeois fascists so that fascism can crush working class institutions (communist and socialist parties, labor unions, tenant associations, etc). Ultimately this means that socialism is the only hope for democracy. The capitalist class has more in common with the fascists than with the workers’ movement, and will see any semblance of democracy destroyed if it can keep control of the means of production.</w:t>
      </w:r>
    </w:p>
    <w:p w14:paraId="6315581B" w14:textId="77777777" w:rsidR="008A3306" w:rsidRDefault="008A3306" w:rsidP="008A3306">
      <w:pPr>
        <w:rPr>
          <w:rStyle w:val="StyleUnderline"/>
        </w:rPr>
      </w:pPr>
      <w:r w:rsidRPr="00B4551C">
        <w:rPr>
          <w:sz w:val="16"/>
          <w:szCs w:val="16"/>
        </w:rPr>
        <w:t>This does not negate the fact that liberal democracy is the preferred method of rule of the capitalist class within the imperial core under normal circumstances, as it allows the bourgeois direct access to political power as well as economic power. In concrete terms that means the ruling class itself will use the state to contain–but never eliminate–the fascist movement until the time is ripe. Musk and his allies represent the wing of the capitalist class that has decided the time is ripe to suppress the workers’ organizations and build a Reich for themselves.</w:t>
      </w:r>
      <w:r w:rsidRPr="00B4551C">
        <w:rPr>
          <w:sz w:val="16"/>
        </w:rPr>
        <w:t xml:space="preserve"> </w:t>
      </w:r>
      <w:r w:rsidRPr="00B4551C">
        <w:rPr>
          <w:rStyle w:val="StyleUnderline"/>
        </w:rPr>
        <w:t>Despite Trump’s election to the presidency</w:t>
      </w:r>
      <w:r w:rsidRPr="00B4551C">
        <w:rPr>
          <w:sz w:val="16"/>
        </w:rPr>
        <w:t xml:space="preserve">, </w:t>
      </w:r>
      <w:r w:rsidRPr="00B4551C">
        <w:rPr>
          <w:rStyle w:val="StyleUnderline"/>
        </w:rPr>
        <w:t>this wing of the capitalist class is not yet fully ascendant</w:t>
      </w:r>
      <w:r w:rsidRPr="00B4551C">
        <w:rPr>
          <w:sz w:val="16"/>
        </w:rPr>
        <w:t xml:space="preserve">.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Trump’s reelection represents the failure of Bidenism to provide the working class with any sense of stability. As eighty million eligible voters remained at home, the Democrats' support collapsed and the Republicans gained a default victory at the polls. </w:t>
      </w:r>
      <w:r w:rsidRPr="006B2B23">
        <w:rPr>
          <w:rStyle w:val="StyleUnderline"/>
          <w:highlight w:val="cyan"/>
        </w:rPr>
        <w:t xml:space="preserve">The </w:t>
      </w:r>
      <w:r w:rsidRPr="006B2B23">
        <w:rPr>
          <w:rStyle w:val="Emphasis"/>
          <w:highlight w:val="cyan"/>
        </w:rPr>
        <w:t>critical issue</w:t>
      </w:r>
      <w:r w:rsidRPr="00B4551C">
        <w:rPr>
          <w:rStyle w:val="StyleUnderline"/>
        </w:rPr>
        <w:t xml:space="preserve"> is the </w:t>
      </w:r>
      <w:r w:rsidRPr="006B2B23">
        <w:rPr>
          <w:rStyle w:val="Emphasis"/>
          <w:highlight w:val="cyan"/>
        </w:rPr>
        <w:t>lack</w:t>
      </w:r>
      <w:r w:rsidRPr="006B2B23">
        <w:rPr>
          <w:rStyle w:val="StyleUnderline"/>
          <w:highlight w:val="cyan"/>
        </w:rPr>
        <w:t xml:space="preserve"> of </w:t>
      </w:r>
      <w:r w:rsidRPr="006B2B23">
        <w:rPr>
          <w:rStyle w:val="Emphasis"/>
          <w:highlight w:val="cyan"/>
        </w:rPr>
        <w:t>working class leadership</w:t>
      </w:r>
      <w:r w:rsidRPr="00B4551C">
        <w:rPr>
          <w:sz w:val="16"/>
        </w:rPr>
        <w:t xml:space="preserve">. </w:t>
      </w:r>
      <w:r w:rsidRPr="006B2B23">
        <w:rPr>
          <w:rStyle w:val="StyleUnderline"/>
          <w:highlight w:val="cyan"/>
        </w:rPr>
        <w:t xml:space="preserve">So long as </w:t>
      </w:r>
      <w:r w:rsidRPr="006B2B23">
        <w:rPr>
          <w:rStyle w:val="Emphasis"/>
          <w:highlight w:val="cyan"/>
        </w:rPr>
        <w:t>unions</w:t>
      </w:r>
      <w:r w:rsidRPr="00B4551C">
        <w:rPr>
          <w:rStyle w:val="StyleUnderline"/>
        </w:rPr>
        <w:t xml:space="preserve"> and </w:t>
      </w:r>
      <w:r w:rsidRPr="00B4551C">
        <w:rPr>
          <w:rStyle w:val="Emphasis"/>
        </w:rPr>
        <w:t>socialist organizations</w:t>
      </w:r>
      <w:r w:rsidRPr="00B4551C">
        <w:rPr>
          <w:rStyle w:val="StyleUnderline"/>
        </w:rPr>
        <w:t xml:space="preserve"> </w:t>
      </w:r>
      <w:r w:rsidRPr="006B2B23">
        <w:rPr>
          <w:rStyle w:val="Emphasis"/>
          <w:sz w:val="28"/>
          <w:szCs w:val="32"/>
          <w:highlight w:val="cyan"/>
        </w:rPr>
        <w:t>tailend the failed politics</w:t>
      </w:r>
      <w:r w:rsidRPr="006B2B23">
        <w:rPr>
          <w:rStyle w:val="StyleUnderline"/>
          <w:sz w:val="28"/>
          <w:szCs w:val="32"/>
          <w:highlight w:val="cyan"/>
        </w:rPr>
        <w:t xml:space="preserve"> </w:t>
      </w:r>
      <w:r w:rsidRPr="006B2B23">
        <w:rPr>
          <w:rStyle w:val="StyleUnderline"/>
          <w:highlight w:val="cyan"/>
        </w:rPr>
        <w:t xml:space="preserve">of the </w:t>
      </w:r>
      <w:r w:rsidRPr="006B2B23">
        <w:rPr>
          <w:rStyle w:val="Emphasis"/>
          <w:highlight w:val="cyan"/>
        </w:rPr>
        <w:t>Democrats</w:t>
      </w:r>
      <w:r w:rsidRPr="00B4551C">
        <w:rPr>
          <w:rStyle w:val="StyleUnderline"/>
        </w:rPr>
        <w:t xml:space="preserve"> and whine pathetically about the ‘lesser evil,’ the great mass of the </w:t>
      </w:r>
      <w:r w:rsidRPr="006B2B23">
        <w:rPr>
          <w:rStyle w:val="StyleUnderline"/>
          <w:highlight w:val="cyan"/>
        </w:rPr>
        <w:t xml:space="preserve">workers </w:t>
      </w:r>
      <w:r w:rsidRPr="006B2B23">
        <w:rPr>
          <w:rStyle w:val="Emphasis"/>
          <w:highlight w:val="cyan"/>
        </w:rPr>
        <w:t>will remain at home.</w:t>
      </w:r>
      <w:r w:rsidRPr="00B4551C">
        <w:rPr>
          <w:sz w:val="16"/>
        </w:rPr>
        <w:t xml:space="preserve"> </w:t>
      </w:r>
      <w:r w:rsidRPr="00B4551C">
        <w:rPr>
          <w:rStyle w:val="StyleUnderline"/>
        </w:rPr>
        <w:t xml:space="preserve">It is </w:t>
      </w:r>
      <w:r w:rsidRPr="006B2B23">
        <w:rPr>
          <w:rStyle w:val="StyleUnderline"/>
          <w:highlight w:val="cyan"/>
        </w:rPr>
        <w:t xml:space="preserve">necessary to build a </w:t>
      </w:r>
      <w:r w:rsidRPr="006B2B23">
        <w:rPr>
          <w:rStyle w:val="Emphasis"/>
          <w:sz w:val="28"/>
          <w:szCs w:val="32"/>
          <w:highlight w:val="cyan"/>
        </w:rPr>
        <w:t>united front</w:t>
      </w:r>
      <w:r w:rsidRPr="00B4551C">
        <w:rPr>
          <w:rStyle w:val="StyleUnderline"/>
          <w:sz w:val="28"/>
          <w:szCs w:val="32"/>
        </w:rPr>
        <w:t xml:space="preserve"> </w:t>
      </w:r>
      <w:r w:rsidRPr="006B2B23">
        <w:rPr>
          <w:rStyle w:val="StyleUnderline"/>
          <w:highlight w:val="cyan"/>
        </w:rPr>
        <w:t>of</w:t>
      </w:r>
      <w:r w:rsidRPr="00B4551C">
        <w:rPr>
          <w:rStyle w:val="StyleUnderline"/>
        </w:rPr>
        <w:t xml:space="preserve"> the </w:t>
      </w:r>
      <w:r w:rsidRPr="006B2B23">
        <w:rPr>
          <w:rStyle w:val="Emphasis"/>
          <w:highlight w:val="cyan"/>
        </w:rPr>
        <w:t>working class</w:t>
      </w:r>
      <w:r w:rsidRPr="00B4551C">
        <w:rPr>
          <w:rStyle w:val="StyleUnderline"/>
        </w:rPr>
        <w:t xml:space="preserve"> </w:t>
      </w:r>
      <w:r w:rsidRPr="006B2B23">
        <w:rPr>
          <w:rStyle w:val="StyleUnderline"/>
          <w:highlight w:val="cyan"/>
        </w:rPr>
        <w:t xml:space="preserve">independent of the </w:t>
      </w:r>
      <w:r w:rsidRPr="006B2B23">
        <w:rPr>
          <w:rStyle w:val="Emphasis"/>
          <w:highlight w:val="cyan"/>
        </w:rPr>
        <w:t>two</w:t>
      </w:r>
      <w:r w:rsidRPr="00B4551C">
        <w:rPr>
          <w:rStyle w:val="Emphasis"/>
        </w:rPr>
        <w:t xml:space="preserve"> </w:t>
      </w:r>
      <w:r w:rsidRPr="006B2B23">
        <w:rPr>
          <w:rStyle w:val="Emphasis"/>
          <w:highlight w:val="cyan"/>
        </w:rPr>
        <w:t>capitalist parties</w:t>
      </w:r>
      <w:r w:rsidRPr="00B4551C">
        <w:rPr>
          <w:rStyle w:val="StyleUnderline"/>
        </w:rPr>
        <w:t xml:space="preserve"> to smash the fascist menace.</w:t>
      </w:r>
    </w:p>
    <w:p w14:paraId="44E1EFDB" w14:textId="77777777" w:rsidR="008A3306" w:rsidRPr="00B4551C" w:rsidRDefault="008A3306" w:rsidP="008A3306">
      <w:pPr>
        <w:rPr>
          <w:sz w:val="16"/>
        </w:rPr>
      </w:pPr>
      <w:r w:rsidRPr="00B4551C">
        <w:rPr>
          <w:rStyle w:val="StyleUnderline"/>
        </w:rPr>
        <w:t>The fascist movement is growing and holds an increasing amount of control over the state.</w:t>
      </w:r>
      <w:r w:rsidRPr="00B4551C">
        <w:rPr>
          <w:sz w:val="16"/>
        </w:rPr>
        <w:t xml:space="preserve"> </w:t>
      </w:r>
      <w:r w:rsidRPr="00B4551C">
        <w:rPr>
          <w:rStyle w:val="StyleUnderline"/>
        </w:rPr>
        <w:t>It is increasingly connected with law enforcement and clearly has access to the White House.</w:t>
      </w:r>
      <w:r w:rsidRPr="00B4551C">
        <w:rPr>
          <w:sz w:val="16"/>
        </w:rPr>
        <w:t xml:space="preserve"> </w:t>
      </w:r>
      <w:r w:rsidRPr="00B4551C">
        <w:rPr>
          <w:rStyle w:val="StyleUnderline"/>
        </w:rPr>
        <w:t>The police, National Guard, ICE, and other institutions of the bourgeois state</w:t>
      </w:r>
      <w:r w:rsidRPr="00B4551C">
        <w:rPr>
          <w:sz w:val="16"/>
        </w:rPr>
        <w:t xml:space="preserve"> </w:t>
      </w:r>
      <w:r w:rsidRPr="00B4551C">
        <w:rPr>
          <w:rStyle w:val="StyleUnderline"/>
        </w:rPr>
        <w:t>collaborate</w:t>
      </w:r>
      <w:r w:rsidRPr="00B4551C">
        <w:rPr>
          <w:sz w:val="16"/>
        </w:rPr>
        <w:t xml:space="preserve"> more or less </w:t>
      </w:r>
      <w:r w:rsidRPr="00B4551C">
        <w:rPr>
          <w:rStyle w:val="StyleUnderline"/>
        </w:rPr>
        <w:t>openly with right wing militia groups</w:t>
      </w:r>
      <w:r w:rsidRPr="00B4551C">
        <w:rPr>
          <w:sz w:val="16"/>
        </w:rPr>
        <w:t xml:space="preserve">, </w:t>
      </w:r>
      <w:r w:rsidRPr="00B4551C">
        <w:rPr>
          <w:rStyle w:val="StyleUnderline"/>
        </w:rPr>
        <w:t>and Trump hobnobs</w:t>
      </w:r>
      <w:r w:rsidRPr="00B4551C">
        <w:rPr>
          <w:sz w:val="16"/>
        </w:rPr>
        <w:t xml:space="preserve"> </w:t>
      </w:r>
      <w:r w:rsidRPr="00B4551C">
        <w:rPr>
          <w:rStyle w:val="StyleUnderline"/>
        </w:rPr>
        <w:t xml:space="preserve">with </w:t>
      </w:r>
      <w:r w:rsidRPr="00B4551C">
        <w:rPr>
          <w:rStyle w:val="Emphasis"/>
        </w:rPr>
        <w:t>fascist ideologues</w:t>
      </w:r>
      <w:r w:rsidRPr="00B4551C">
        <w:rPr>
          <w:sz w:val="16"/>
        </w:rPr>
        <w:t xml:space="preserve">. </w:t>
      </w:r>
      <w:r w:rsidRPr="00B4551C">
        <w:rPr>
          <w:rStyle w:val="StyleUnderline"/>
        </w:rPr>
        <w:t xml:space="preserve">Now </w:t>
      </w:r>
      <w:r w:rsidRPr="006B2B23">
        <w:rPr>
          <w:rStyle w:val="StyleUnderline"/>
          <w:highlight w:val="cyan"/>
        </w:rPr>
        <w:t>Trump seeks to squash</w:t>
      </w:r>
      <w:r w:rsidRPr="00B4551C">
        <w:rPr>
          <w:rStyle w:val="StyleUnderline"/>
        </w:rPr>
        <w:t xml:space="preserve"> </w:t>
      </w:r>
      <w:r w:rsidRPr="006B2B23">
        <w:rPr>
          <w:rStyle w:val="Emphasis"/>
          <w:highlight w:val="cyan"/>
        </w:rPr>
        <w:t>federal unions</w:t>
      </w:r>
      <w:r w:rsidRPr="00B4551C">
        <w:rPr>
          <w:rStyle w:val="StyleUnderline"/>
        </w:rPr>
        <w:t xml:space="preserve"> by </w:t>
      </w:r>
      <w:r w:rsidRPr="00B4551C">
        <w:rPr>
          <w:rStyle w:val="Emphasis"/>
        </w:rPr>
        <w:t>executive</w:t>
      </w:r>
      <w:r w:rsidRPr="00B4551C">
        <w:rPr>
          <w:sz w:val="16"/>
        </w:rPr>
        <w:t xml:space="preserve"> </w:t>
      </w:r>
      <w:r w:rsidRPr="00B4551C">
        <w:rPr>
          <w:rStyle w:val="Emphasis"/>
        </w:rPr>
        <w:t>order</w:t>
      </w:r>
      <w:r w:rsidRPr="00B4551C">
        <w:rPr>
          <w:sz w:val="16"/>
        </w:rPr>
        <w:t>. If he succeeds, this will be a major step toward a fascist regime and the suppression of all workers organizations.</w:t>
      </w:r>
    </w:p>
    <w:p w14:paraId="2ABB7B8D" w14:textId="77777777" w:rsidR="008A3306" w:rsidRDefault="008A3306" w:rsidP="008A3306">
      <w:pPr>
        <w:rPr>
          <w:rStyle w:val="StyleUnderline"/>
        </w:rPr>
      </w:pPr>
      <w:r w:rsidRPr="00B4551C">
        <w:rPr>
          <w:rStyle w:val="Emphasis"/>
        </w:rPr>
        <w:t>Federal employee unions</w:t>
      </w:r>
      <w:r w:rsidRPr="00B4551C">
        <w:rPr>
          <w:rStyle w:val="StyleUnderline"/>
        </w:rPr>
        <w:t xml:space="preserve"> are </w:t>
      </w:r>
      <w:r w:rsidRPr="00B4551C">
        <w:rPr>
          <w:rStyle w:val="Emphasis"/>
        </w:rPr>
        <w:t>currently an easier target</w:t>
      </w:r>
      <w:r w:rsidRPr="00B4551C">
        <w:rPr>
          <w:rStyle w:val="StyleUnderline"/>
        </w:rPr>
        <w:t xml:space="preserve">. </w:t>
      </w:r>
      <w:r w:rsidRPr="00B4551C">
        <w:rPr>
          <w:sz w:val="16"/>
        </w:rPr>
        <w:t xml:space="preserve">Their power to withhold their labor through strike actions has long been suppressed since the crushing failure of the Air Traffic Controllers’ strike in 1981. Over the past several </w:t>
      </w:r>
      <w:r w:rsidRPr="00B4551C">
        <w:rPr>
          <w:sz w:val="16"/>
        </w:rPr>
        <w:lastRenderedPageBreak/>
        <w:t xml:space="preserve">decades, most federal employee unions have adopted an unfortunate service model approach, and their organizing muscles have all but withered away, so much so that AFGE National President Everett Kelley’s immediate response to Trump’s Executive Order was simply to send a mass email asking everyone to sign up for the “eDues” system. His next response was to call for an emergency virtual meeting to deliver a vague message to local leaders about developing plans to fight the Executive Order through the courts system. </w:t>
      </w:r>
      <w:r w:rsidRPr="006B2B23">
        <w:rPr>
          <w:rStyle w:val="StyleUnderline"/>
          <w:highlight w:val="cyan"/>
        </w:rPr>
        <w:t>Many</w:t>
      </w:r>
      <w:r w:rsidRPr="00B4551C">
        <w:rPr>
          <w:rStyle w:val="StyleUnderline"/>
        </w:rPr>
        <w:t xml:space="preserve"> of the national </w:t>
      </w:r>
      <w:r w:rsidRPr="006B2B23">
        <w:rPr>
          <w:rStyle w:val="StyleUnderline"/>
          <w:highlight w:val="cyan"/>
        </w:rPr>
        <w:t>federal employee union leaders</w:t>
      </w:r>
      <w:r w:rsidRPr="00B4551C">
        <w:rPr>
          <w:rStyle w:val="StyleUnderline"/>
        </w:rPr>
        <w:t xml:space="preserve"> </w:t>
      </w:r>
      <w:r w:rsidRPr="006B2B23">
        <w:rPr>
          <w:rStyle w:val="StyleUnderline"/>
          <w:highlight w:val="cyan"/>
        </w:rPr>
        <w:t>are</w:t>
      </w:r>
      <w:r w:rsidRPr="00B4551C">
        <w:rPr>
          <w:rStyle w:val="StyleUnderline"/>
        </w:rPr>
        <w:t xml:space="preserve"> so far </w:t>
      </w:r>
      <w:r w:rsidRPr="006B2B23">
        <w:rPr>
          <w:rStyle w:val="StyleUnderline"/>
          <w:highlight w:val="cyan"/>
        </w:rPr>
        <w:t>removed from the rank-and-file</w:t>
      </w:r>
      <w:r w:rsidRPr="00B4551C">
        <w:rPr>
          <w:rStyle w:val="StyleUnderline"/>
        </w:rPr>
        <w:t xml:space="preserve"> membership that they have </w:t>
      </w:r>
      <w:r w:rsidRPr="006B2B23">
        <w:rPr>
          <w:rStyle w:val="Emphasis"/>
          <w:highlight w:val="cyan"/>
        </w:rPr>
        <w:t>forgotten the true</w:t>
      </w:r>
      <w:r w:rsidRPr="00B4551C">
        <w:rPr>
          <w:rStyle w:val="Emphasis"/>
        </w:rPr>
        <w:t xml:space="preserve"> </w:t>
      </w:r>
      <w:r w:rsidRPr="006B2B23">
        <w:rPr>
          <w:rStyle w:val="Emphasis"/>
          <w:highlight w:val="cyan"/>
        </w:rPr>
        <w:t>battlefield</w:t>
      </w:r>
      <w:r w:rsidRPr="006B2B23">
        <w:rPr>
          <w:rStyle w:val="StyleUnderline"/>
          <w:highlight w:val="cyan"/>
        </w:rPr>
        <w:t xml:space="preserve"> lies </w:t>
      </w:r>
      <w:r w:rsidRPr="006B2B23">
        <w:rPr>
          <w:rStyle w:val="Emphasis"/>
          <w:highlight w:val="cyan"/>
        </w:rPr>
        <w:t>outside</w:t>
      </w:r>
      <w:r w:rsidRPr="006B2B23">
        <w:rPr>
          <w:rStyle w:val="StyleUnderline"/>
          <w:highlight w:val="cyan"/>
        </w:rPr>
        <w:t xml:space="preserve"> </w:t>
      </w:r>
      <w:r w:rsidRPr="006B2B23">
        <w:rPr>
          <w:rStyle w:val="Emphasis"/>
          <w:sz w:val="28"/>
          <w:szCs w:val="32"/>
          <w:highlight w:val="cyan"/>
        </w:rPr>
        <w:t>of the courts</w:t>
      </w:r>
      <w:r w:rsidRPr="00B4551C">
        <w:rPr>
          <w:rStyle w:val="StyleUnderline"/>
        </w:rPr>
        <w:t>,</w:t>
      </w:r>
      <w:r w:rsidRPr="00B4551C">
        <w:rPr>
          <w:sz w:val="16"/>
        </w:rPr>
        <w:t xml:space="preserve"> </w:t>
      </w:r>
      <w:r w:rsidRPr="00B4551C">
        <w:rPr>
          <w:rStyle w:val="StyleUnderline"/>
        </w:rPr>
        <w:t xml:space="preserve">and that </w:t>
      </w:r>
      <w:r w:rsidRPr="006B2B23">
        <w:rPr>
          <w:rStyle w:val="StyleUnderline"/>
          <w:highlight w:val="cyan"/>
        </w:rPr>
        <w:t xml:space="preserve">their </w:t>
      </w:r>
      <w:r w:rsidRPr="006B2B23">
        <w:rPr>
          <w:rStyle w:val="Emphasis"/>
          <w:highlight w:val="cyan"/>
        </w:rPr>
        <w:t>true strength lies</w:t>
      </w:r>
      <w:r w:rsidRPr="006B2B23">
        <w:rPr>
          <w:rStyle w:val="StyleUnderline"/>
          <w:highlight w:val="cyan"/>
        </w:rPr>
        <w:t xml:space="preserve"> in</w:t>
      </w:r>
      <w:r w:rsidRPr="00B4551C">
        <w:rPr>
          <w:rStyle w:val="StyleUnderline"/>
        </w:rPr>
        <w:t xml:space="preserve"> </w:t>
      </w:r>
      <w:r w:rsidRPr="006B2B23">
        <w:rPr>
          <w:rStyle w:val="StyleUnderline"/>
          <w:highlight w:val="cyan"/>
        </w:rPr>
        <w:t xml:space="preserve">the </w:t>
      </w:r>
      <w:r w:rsidRPr="006B2B23">
        <w:rPr>
          <w:rStyle w:val="Emphasis"/>
          <w:highlight w:val="cyan"/>
        </w:rPr>
        <w:t>hands</w:t>
      </w:r>
      <w:r w:rsidRPr="00B4551C">
        <w:rPr>
          <w:rStyle w:val="StyleUnderline"/>
        </w:rPr>
        <w:t xml:space="preserve"> </w:t>
      </w:r>
      <w:r w:rsidRPr="006B2B23">
        <w:rPr>
          <w:rStyle w:val="StyleUnderline"/>
          <w:highlight w:val="cyan"/>
        </w:rPr>
        <w:t>of</w:t>
      </w:r>
      <w:r w:rsidRPr="00B4551C">
        <w:rPr>
          <w:rStyle w:val="StyleUnderline"/>
        </w:rPr>
        <w:t xml:space="preserve"> those </w:t>
      </w:r>
      <w:r w:rsidRPr="006B2B23">
        <w:rPr>
          <w:rStyle w:val="Emphasis"/>
          <w:highlight w:val="cyan"/>
        </w:rPr>
        <w:t>members</w:t>
      </w:r>
      <w:r w:rsidRPr="00B4551C">
        <w:rPr>
          <w:rStyle w:val="StyleUnderline"/>
        </w:rPr>
        <w:t>.</w:t>
      </w:r>
      <w:r w:rsidRPr="00B4551C">
        <w:rPr>
          <w:sz w:val="16"/>
        </w:rPr>
        <w:t xml:space="preserve"> </w:t>
      </w:r>
      <w:r w:rsidRPr="006B2B23">
        <w:rPr>
          <w:rStyle w:val="StyleUnderline"/>
          <w:highlight w:val="cyan"/>
        </w:rPr>
        <w:t>The current moment</w:t>
      </w:r>
      <w:r w:rsidRPr="00B4551C">
        <w:rPr>
          <w:rStyle w:val="StyleUnderline"/>
        </w:rPr>
        <w:t xml:space="preserve"> </w:t>
      </w:r>
      <w:r w:rsidRPr="006B2B23">
        <w:rPr>
          <w:rStyle w:val="StyleUnderline"/>
          <w:highlight w:val="cyan"/>
        </w:rPr>
        <w:t>demands</w:t>
      </w:r>
      <w:r w:rsidRPr="00B4551C">
        <w:rPr>
          <w:rStyle w:val="StyleUnderline"/>
        </w:rPr>
        <w:t xml:space="preserve"> that </w:t>
      </w:r>
      <w:r w:rsidRPr="006B2B23">
        <w:rPr>
          <w:rStyle w:val="Emphasis"/>
          <w:highlight w:val="cyan"/>
        </w:rPr>
        <w:t>federal employee unions</w:t>
      </w:r>
      <w:r w:rsidRPr="006B2B23">
        <w:rPr>
          <w:rStyle w:val="StyleUnderline"/>
          <w:highlight w:val="cyan"/>
        </w:rPr>
        <w:t xml:space="preserve"> quickly</w:t>
      </w:r>
      <w:r w:rsidRPr="00B4551C">
        <w:rPr>
          <w:rStyle w:val="StyleUnderline"/>
        </w:rPr>
        <w:t xml:space="preserve"> </w:t>
      </w:r>
      <w:r w:rsidRPr="006B2B23">
        <w:rPr>
          <w:rStyle w:val="Emphasis"/>
          <w:highlight w:val="cyan"/>
        </w:rPr>
        <w:t>regrow</w:t>
      </w:r>
      <w:r w:rsidRPr="00B4551C">
        <w:rPr>
          <w:rStyle w:val="StyleUnderline"/>
        </w:rPr>
        <w:t xml:space="preserve"> those </w:t>
      </w:r>
      <w:r w:rsidRPr="00B4551C">
        <w:rPr>
          <w:rStyle w:val="Emphasis"/>
        </w:rPr>
        <w:t>organizing muscles</w:t>
      </w:r>
      <w:r w:rsidRPr="00B4551C">
        <w:rPr>
          <w:rStyle w:val="StyleUnderline"/>
        </w:rPr>
        <w:t xml:space="preserve"> </w:t>
      </w:r>
      <w:r w:rsidRPr="006B2B23">
        <w:rPr>
          <w:rStyle w:val="StyleUnderline"/>
          <w:highlight w:val="cyan"/>
        </w:rPr>
        <w:t xml:space="preserve">and </w:t>
      </w:r>
      <w:r w:rsidRPr="006B2B23">
        <w:rPr>
          <w:rStyle w:val="Emphasis"/>
          <w:highlight w:val="cyan"/>
        </w:rPr>
        <w:t>become more militant</w:t>
      </w:r>
      <w:r w:rsidRPr="00B4551C">
        <w:rPr>
          <w:rStyle w:val="Emphasis"/>
        </w:rPr>
        <w:t xml:space="preserve"> </w:t>
      </w:r>
      <w:r w:rsidRPr="00B4551C">
        <w:rPr>
          <w:rStyle w:val="StyleUnderline"/>
        </w:rPr>
        <w:t>than ever</w:t>
      </w:r>
      <w:r w:rsidRPr="00B4551C">
        <w:rPr>
          <w:sz w:val="16"/>
        </w:rPr>
        <w:t xml:space="preserve">. </w:t>
      </w:r>
      <w:r w:rsidRPr="00B4551C">
        <w:rPr>
          <w:rStyle w:val="StyleUnderline"/>
        </w:rPr>
        <w:t>To survive, they must.</w:t>
      </w:r>
      <w:r w:rsidRPr="00B4551C">
        <w:rPr>
          <w:sz w:val="16"/>
        </w:rPr>
        <w:t xml:space="preserve"> </w:t>
      </w:r>
      <w:r w:rsidRPr="00B4551C">
        <w:rPr>
          <w:rStyle w:val="StyleUnderline"/>
        </w:rPr>
        <w:t xml:space="preserve">And after the </w:t>
      </w:r>
      <w:r w:rsidRPr="00B4551C">
        <w:rPr>
          <w:rStyle w:val="Emphasis"/>
        </w:rPr>
        <w:t>fascist menace</w:t>
      </w:r>
      <w:r w:rsidRPr="00B4551C">
        <w:rPr>
          <w:rStyle w:val="StyleUnderline"/>
        </w:rPr>
        <w:t xml:space="preserve"> comes for the </w:t>
      </w:r>
      <w:r w:rsidRPr="00B4551C">
        <w:rPr>
          <w:rStyle w:val="Emphasis"/>
        </w:rPr>
        <w:t>federal employees</w:t>
      </w:r>
      <w:r w:rsidRPr="00B4551C">
        <w:rPr>
          <w:rStyle w:val="StyleUnderline"/>
        </w:rPr>
        <w:t xml:space="preserve">, it’s only a </w:t>
      </w:r>
      <w:r w:rsidRPr="00B4551C">
        <w:rPr>
          <w:rStyle w:val="Emphasis"/>
        </w:rPr>
        <w:t>matter</w:t>
      </w:r>
      <w:r w:rsidRPr="00B4551C">
        <w:rPr>
          <w:rStyle w:val="StyleUnderline"/>
        </w:rPr>
        <w:t xml:space="preserve"> of time before the </w:t>
      </w:r>
      <w:r w:rsidRPr="00B4551C">
        <w:rPr>
          <w:rStyle w:val="Emphasis"/>
        </w:rPr>
        <w:t>private sector unions</w:t>
      </w:r>
      <w:r w:rsidRPr="00B4551C">
        <w:rPr>
          <w:rStyle w:val="StyleUnderline"/>
        </w:rPr>
        <w:t xml:space="preserve"> are on the </w:t>
      </w:r>
      <w:r w:rsidRPr="00B4551C">
        <w:rPr>
          <w:rStyle w:val="Emphasis"/>
        </w:rPr>
        <w:t>firing line</w:t>
      </w:r>
      <w:r w:rsidRPr="00B4551C">
        <w:rPr>
          <w:rStyle w:val="StyleUnderline"/>
        </w:rPr>
        <w:t>.</w:t>
      </w:r>
    </w:p>
    <w:p w14:paraId="757FA5A3" w14:textId="77777777" w:rsidR="008A3306" w:rsidRDefault="008A3306" w:rsidP="008A3306">
      <w:pPr>
        <w:rPr>
          <w:rStyle w:val="StyleUnderline"/>
        </w:rPr>
      </w:pPr>
      <w:r w:rsidRPr="00B4551C">
        <w:rPr>
          <w:rStyle w:val="StyleUnderline"/>
        </w:rPr>
        <w:t xml:space="preserve">To fight back, </w:t>
      </w:r>
      <w:r w:rsidRPr="006B2B23">
        <w:rPr>
          <w:rStyle w:val="Emphasis"/>
          <w:highlight w:val="cyan"/>
        </w:rPr>
        <w:t>public sector</w:t>
      </w:r>
      <w:r w:rsidRPr="00B4551C">
        <w:rPr>
          <w:rStyle w:val="StyleUnderline"/>
        </w:rPr>
        <w:t xml:space="preserve"> and private sector </w:t>
      </w:r>
      <w:r w:rsidRPr="006B2B23">
        <w:rPr>
          <w:rStyle w:val="Emphasis"/>
          <w:highlight w:val="cyan"/>
        </w:rPr>
        <w:t>unions</w:t>
      </w:r>
      <w:r w:rsidRPr="006B2B23">
        <w:rPr>
          <w:rStyle w:val="StyleUnderline"/>
          <w:highlight w:val="cyan"/>
        </w:rPr>
        <w:t xml:space="preserve"> must stand in </w:t>
      </w:r>
      <w:r w:rsidRPr="006B2B23">
        <w:rPr>
          <w:rStyle w:val="Emphasis"/>
          <w:highlight w:val="cyan"/>
        </w:rPr>
        <w:t>solidarity</w:t>
      </w:r>
      <w:r w:rsidRPr="006B2B23">
        <w:rPr>
          <w:rStyle w:val="StyleUnderline"/>
          <w:highlight w:val="cyan"/>
        </w:rPr>
        <w:t xml:space="preserve"> as a</w:t>
      </w:r>
      <w:r w:rsidRPr="00B4551C">
        <w:rPr>
          <w:rStyle w:val="StyleUnderline"/>
        </w:rPr>
        <w:t xml:space="preserve"> </w:t>
      </w:r>
      <w:r w:rsidRPr="006B2B23">
        <w:rPr>
          <w:rStyle w:val="Emphasis"/>
          <w:highlight w:val="cyan"/>
        </w:rPr>
        <w:t>unified front</w:t>
      </w:r>
      <w:r w:rsidRPr="00B4551C">
        <w:rPr>
          <w:sz w:val="16"/>
        </w:rPr>
        <w:t xml:space="preserve">. The </w:t>
      </w:r>
      <w:r w:rsidRPr="006B2B23">
        <w:rPr>
          <w:rStyle w:val="StyleUnderline"/>
          <w:highlight w:val="cyan"/>
        </w:rPr>
        <w:t>labor</w:t>
      </w:r>
      <w:r w:rsidRPr="00B4551C">
        <w:rPr>
          <w:rStyle w:val="StyleUnderline"/>
        </w:rPr>
        <w:t xml:space="preserve"> movement </w:t>
      </w:r>
      <w:r w:rsidRPr="006B2B23">
        <w:rPr>
          <w:rStyle w:val="StyleUnderline"/>
          <w:highlight w:val="cyan"/>
        </w:rPr>
        <w:t>must</w:t>
      </w:r>
      <w:r w:rsidRPr="00B4551C">
        <w:rPr>
          <w:rStyle w:val="StyleUnderline"/>
        </w:rPr>
        <w:t xml:space="preserve"> strike hard and in unison to crush this attack on the working class and beat back the immediacy of the fascist menace. Then it must utterly </w:t>
      </w:r>
      <w:r w:rsidRPr="006B2B23">
        <w:rPr>
          <w:rStyle w:val="StyleUnderline"/>
          <w:highlight w:val="cyan"/>
        </w:rPr>
        <w:t>break</w:t>
      </w:r>
      <w:r w:rsidRPr="00B4551C">
        <w:rPr>
          <w:rStyle w:val="StyleUnderline"/>
        </w:rPr>
        <w:t xml:space="preserve"> </w:t>
      </w:r>
      <w:r w:rsidRPr="006B2B23">
        <w:rPr>
          <w:rStyle w:val="StyleUnderline"/>
          <w:highlight w:val="cyan"/>
        </w:rPr>
        <w:t>with</w:t>
      </w:r>
      <w:r w:rsidRPr="00B4551C">
        <w:rPr>
          <w:rStyle w:val="StyleUnderline"/>
        </w:rPr>
        <w:t xml:space="preserve"> the </w:t>
      </w:r>
      <w:r w:rsidRPr="00B4551C">
        <w:rPr>
          <w:rStyle w:val="Emphasis"/>
        </w:rPr>
        <w:t>Democrats</w:t>
      </w:r>
      <w:r w:rsidRPr="00B4551C">
        <w:rPr>
          <w:rStyle w:val="StyleUnderline"/>
        </w:rPr>
        <w:t xml:space="preserve">, </w:t>
      </w:r>
      <w:r w:rsidRPr="00B4551C">
        <w:rPr>
          <w:rStyle w:val="Emphasis"/>
        </w:rPr>
        <w:t>Republicans</w:t>
      </w:r>
      <w:r w:rsidRPr="00B4551C">
        <w:rPr>
          <w:rStyle w:val="StyleUnderline"/>
        </w:rPr>
        <w:t xml:space="preserve">, and </w:t>
      </w:r>
      <w:r w:rsidRPr="006B2B23">
        <w:rPr>
          <w:rStyle w:val="Emphasis"/>
          <w:highlight w:val="cyan"/>
        </w:rPr>
        <w:t>all</w:t>
      </w:r>
      <w:r w:rsidRPr="00B4551C">
        <w:rPr>
          <w:rStyle w:val="Emphasis"/>
        </w:rPr>
        <w:t xml:space="preserve"> other </w:t>
      </w:r>
      <w:r w:rsidRPr="006B2B23">
        <w:rPr>
          <w:rStyle w:val="Emphasis"/>
          <w:highlight w:val="cyan"/>
        </w:rPr>
        <w:t>capitalist parties</w:t>
      </w:r>
      <w:r w:rsidRPr="00B4551C">
        <w:rPr>
          <w:rStyle w:val="StyleUnderline"/>
        </w:rPr>
        <w:t>.</w:t>
      </w:r>
      <w:r w:rsidRPr="00B4551C">
        <w:rPr>
          <w:sz w:val="16"/>
        </w:rPr>
        <w:t xml:space="preserve"> </w:t>
      </w:r>
      <w:r w:rsidRPr="006B2B23">
        <w:rPr>
          <w:rStyle w:val="StyleUnderline"/>
          <w:highlight w:val="cyan"/>
        </w:rPr>
        <w:t xml:space="preserve">Only the </w:t>
      </w:r>
      <w:r w:rsidRPr="006B2B23">
        <w:rPr>
          <w:rStyle w:val="Emphasis"/>
          <w:highlight w:val="cyan"/>
        </w:rPr>
        <w:t>labor</w:t>
      </w:r>
      <w:r w:rsidRPr="006B2B23">
        <w:rPr>
          <w:rStyle w:val="StyleUnderline"/>
          <w:highlight w:val="cyan"/>
        </w:rPr>
        <w:t xml:space="preserve"> and</w:t>
      </w:r>
      <w:r w:rsidRPr="00B4551C">
        <w:rPr>
          <w:rStyle w:val="StyleUnderline"/>
        </w:rPr>
        <w:t xml:space="preserve"> </w:t>
      </w:r>
      <w:r w:rsidRPr="00B4551C">
        <w:rPr>
          <w:rStyle w:val="Emphasis"/>
        </w:rPr>
        <w:t xml:space="preserve">socialist </w:t>
      </w:r>
      <w:r w:rsidRPr="006B2B23">
        <w:rPr>
          <w:rStyle w:val="Emphasis"/>
          <w:highlight w:val="cyan"/>
        </w:rPr>
        <w:t>movements</w:t>
      </w:r>
      <w:r w:rsidRPr="006B2B23">
        <w:rPr>
          <w:rStyle w:val="StyleUnderline"/>
          <w:highlight w:val="cyan"/>
        </w:rPr>
        <w:t xml:space="preserve"> can be </w:t>
      </w:r>
      <w:r w:rsidRPr="006B2B23">
        <w:rPr>
          <w:rStyle w:val="Emphasis"/>
          <w:sz w:val="28"/>
          <w:szCs w:val="32"/>
          <w:highlight w:val="cyan"/>
        </w:rPr>
        <w:t>consistently antifascist</w:t>
      </w:r>
      <w:r w:rsidRPr="00B4551C">
        <w:rPr>
          <w:rStyle w:val="StyleUnderline"/>
        </w:rPr>
        <w:t xml:space="preserve">, and </w:t>
      </w:r>
      <w:r w:rsidRPr="00B4551C">
        <w:rPr>
          <w:rStyle w:val="Emphasis"/>
        </w:rPr>
        <w:t>consistent antifascism</w:t>
      </w:r>
      <w:r w:rsidRPr="00B4551C">
        <w:rPr>
          <w:rStyle w:val="StyleUnderline"/>
        </w:rPr>
        <w:t xml:space="preserve"> is </w:t>
      </w:r>
      <w:r w:rsidRPr="00B4551C">
        <w:rPr>
          <w:rStyle w:val="Emphasis"/>
        </w:rPr>
        <w:t>precisely</w:t>
      </w:r>
      <w:r w:rsidRPr="00B4551C">
        <w:rPr>
          <w:rStyle w:val="StyleUnderline"/>
        </w:rPr>
        <w:t xml:space="preserve"> what is </w:t>
      </w:r>
      <w:r w:rsidRPr="00B4551C">
        <w:rPr>
          <w:rStyle w:val="Emphasis"/>
        </w:rPr>
        <w:t>needed</w:t>
      </w:r>
      <w:r w:rsidRPr="00B4551C">
        <w:rPr>
          <w:rStyle w:val="StyleUnderline"/>
        </w:rPr>
        <w:t>.</w:t>
      </w:r>
    </w:p>
    <w:p w14:paraId="3D02611D" w14:textId="77777777" w:rsidR="008A3306" w:rsidRDefault="008A3306" w:rsidP="008A3306"/>
    <w:p w14:paraId="1F547BF7" w14:textId="77777777" w:rsidR="008A3306" w:rsidRPr="001D3F54" w:rsidRDefault="008A3306" w:rsidP="008A3306">
      <w:pPr>
        <w:pStyle w:val="Heading4"/>
      </w:pPr>
      <w:r>
        <w:t xml:space="preserve">Capitalism’s </w:t>
      </w:r>
      <w:r w:rsidRPr="00F25A25">
        <w:rPr>
          <w:u w:val="single"/>
        </w:rPr>
        <w:t>unsustainable</w:t>
      </w:r>
      <w:r>
        <w:t xml:space="preserve"> and causes </w:t>
      </w:r>
      <w:r w:rsidRPr="009B1ED5">
        <w:rPr>
          <w:u w:val="single"/>
        </w:rPr>
        <w:t>extinction</w:t>
      </w:r>
      <w:r>
        <w:t>.</w:t>
      </w:r>
    </w:p>
    <w:p w14:paraId="072471D3" w14:textId="77777777" w:rsidR="008A3306" w:rsidRDefault="008A3306" w:rsidP="008A3306">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1C2F5CE2" w14:textId="77777777" w:rsidR="008A3306" w:rsidRPr="0076713D" w:rsidRDefault="008A3306" w:rsidP="008A3306">
      <w:pPr>
        <w:rPr>
          <w:sz w:val="16"/>
        </w:rPr>
      </w:pPr>
      <w:r w:rsidRPr="0076713D">
        <w:rPr>
          <w:sz w:val="16"/>
        </w:rPr>
        <w:t>Technological Innovation: A Double-Edged Sword</w:t>
      </w:r>
    </w:p>
    <w:p w14:paraId="600B0A8A" w14:textId="77777777" w:rsidR="008A3306" w:rsidRPr="0076713D" w:rsidRDefault="008A3306" w:rsidP="008A3306">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22A03211" w14:textId="77777777" w:rsidR="008A3306" w:rsidRPr="0076713D" w:rsidRDefault="008A3306" w:rsidP="008A3306">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76AD7929" w14:textId="77777777" w:rsidR="008A3306" w:rsidRPr="0076713D" w:rsidRDefault="008A3306" w:rsidP="008A3306">
      <w:pPr>
        <w:rPr>
          <w:sz w:val="16"/>
        </w:rPr>
      </w:pPr>
      <w:r w:rsidRPr="0076713D">
        <w:rPr>
          <w:sz w:val="16"/>
        </w:rPr>
        <w:lastRenderedPageBreak/>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807399">
        <w:rPr>
          <w:rStyle w:val="Emphasis"/>
          <w:highlight w:val="cyan"/>
        </w:rPr>
        <w:t>emissions</w:t>
      </w:r>
      <w:r w:rsidRPr="00A67B15">
        <w:rPr>
          <w:rStyle w:val="StyleUnderline"/>
        </w:rPr>
        <w:t xml:space="preserve"> have </w:t>
      </w:r>
      <w:r w:rsidRPr="00807399">
        <w:rPr>
          <w:rStyle w:val="StyleUnderline"/>
          <w:highlight w:val="cyan"/>
        </w:rPr>
        <w:t>increased</w:t>
      </w:r>
      <w:r w:rsidRPr="0076713D">
        <w:rPr>
          <w:sz w:val="16"/>
        </w:rPr>
        <w:t xml:space="preserve"> by about </w:t>
      </w:r>
      <w:r w:rsidRPr="00807399">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780E0291" w14:textId="77777777" w:rsidR="008A3306" w:rsidRPr="0076713D" w:rsidRDefault="008A3306" w:rsidP="008A3306">
      <w:pPr>
        <w:rPr>
          <w:sz w:val="16"/>
        </w:rPr>
      </w:pPr>
      <w:r w:rsidRPr="0076713D">
        <w:rPr>
          <w:sz w:val="16"/>
        </w:rPr>
        <w:t>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w:t>
      </w:r>
      <w:r w:rsidRPr="002A7974">
        <w:rPr>
          <w:sz w:val="16"/>
        </w:rPr>
        <w:t xml:space="preserve">1 </w:t>
      </w:r>
      <w:r w:rsidRPr="002A7974">
        <w:rPr>
          <w:rStyle w:val="StyleUnderline"/>
        </w:rPr>
        <w:t>Social media</w:t>
      </w:r>
      <w:r w:rsidRPr="002A7974">
        <w:rPr>
          <w:sz w:val="16"/>
        </w:rPr>
        <w:t xml:space="preserve"> platforms like Facebook, Twitter, and Instagram have given individuals the ability to connect and share ideas</w:t>
      </w:r>
      <w:r w:rsidRPr="0076713D">
        <w:rPr>
          <w:sz w:val="16"/>
        </w:rPr>
        <w:t xml:space="preserve"> instantly, fostering global communities and movements. Yet, these same platforms have been criticized for </w:t>
      </w:r>
      <w:r w:rsidRPr="002A7974">
        <w:rPr>
          <w:rStyle w:val="StyleUnderline"/>
        </w:rPr>
        <w:t xml:space="preserve">spreading </w:t>
      </w:r>
      <w:r w:rsidRPr="00807399">
        <w:rPr>
          <w:rStyle w:val="Emphasis"/>
          <w:highlight w:val="cyan"/>
        </w:rPr>
        <w:t>misinfo</w:t>
      </w:r>
      <w:r w:rsidRPr="00A67B15">
        <w:rPr>
          <w:rStyle w:val="StyleUnderline"/>
        </w:rPr>
        <w:t xml:space="preserve">rmation, </w:t>
      </w:r>
      <w:r w:rsidRPr="00807399">
        <w:rPr>
          <w:rStyle w:val="StyleUnderline"/>
          <w:highlight w:val="cyan"/>
        </w:rPr>
        <w:t>foster</w:t>
      </w:r>
      <w:r w:rsidRPr="002A7974">
        <w:rPr>
          <w:rStyle w:val="StyleUnderline"/>
        </w:rPr>
        <w:t>ing</w:t>
      </w:r>
      <w:r w:rsidRPr="00A67B15">
        <w:rPr>
          <w:rStyle w:val="StyleUnderline"/>
        </w:rPr>
        <w:t xml:space="preserve"> </w:t>
      </w:r>
      <w:r w:rsidRPr="00A67B15">
        <w:rPr>
          <w:rStyle w:val="Emphasis"/>
        </w:rPr>
        <w:t xml:space="preserve">political </w:t>
      </w:r>
      <w:r w:rsidRPr="00807399">
        <w:rPr>
          <w:rStyle w:val="Emphasis"/>
          <w:highlight w:val="cyan"/>
        </w:rPr>
        <w:t>polarization</w:t>
      </w:r>
      <w:r w:rsidRPr="0076713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4C856B70" w14:textId="77777777" w:rsidR="008A3306" w:rsidRPr="0076713D" w:rsidRDefault="008A3306" w:rsidP="008A3306">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807399">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807399">
        <w:rPr>
          <w:rStyle w:val="StyleUnderline"/>
          <w:highlight w:val="cyan"/>
        </w:rPr>
        <w:t>create</w:t>
      </w:r>
      <w:r w:rsidRPr="0076713D">
        <w:rPr>
          <w:sz w:val="16"/>
        </w:rPr>
        <w:t xml:space="preserve"> new ethical dilemmas and </w:t>
      </w:r>
      <w:r w:rsidRPr="00A67B15">
        <w:rPr>
          <w:rStyle w:val="Emphasis"/>
        </w:rPr>
        <w:t xml:space="preserve">security </w:t>
      </w:r>
      <w:r w:rsidRPr="00807399">
        <w:rPr>
          <w:rStyle w:val="Emphasis"/>
          <w:highlight w:val="cyan"/>
        </w:rPr>
        <w:t>risks</w:t>
      </w:r>
      <w:r w:rsidRPr="0076713D">
        <w:rPr>
          <w:sz w:val="16"/>
        </w:rPr>
        <w:t>. For instance, while AI has the potential to revolutionize industries and increase efficiency, it also raises concerns about job displacement and the widening economic gap between those who benefit from automation and those w</w:t>
      </w:r>
      <w:r w:rsidRPr="00CF5B7F">
        <w:rPr>
          <w:sz w:val="16"/>
        </w:rPr>
        <w:t xml:space="preserve">ho are left behind.Footnote36 The </w:t>
      </w:r>
      <w:r w:rsidRPr="00CF5B7F">
        <w:rPr>
          <w:rStyle w:val="StyleUnderline"/>
        </w:rPr>
        <w:t xml:space="preserve">deployment of </w:t>
      </w:r>
      <w:r w:rsidRPr="00CF5B7F">
        <w:rPr>
          <w:rStyle w:val="Emphasis"/>
        </w:rPr>
        <w:t>a</w:t>
      </w:r>
      <w:r w:rsidRPr="00CF5B7F">
        <w:rPr>
          <w:rStyle w:val="StyleUnderline"/>
        </w:rPr>
        <w:t xml:space="preserve">utonomous </w:t>
      </w:r>
      <w:r w:rsidRPr="00CF5B7F">
        <w:rPr>
          <w:rStyle w:val="Emphasis"/>
        </w:rPr>
        <w:t>w</w:t>
      </w:r>
      <w:r w:rsidRPr="00CF5B7F">
        <w:rPr>
          <w:rStyle w:val="StyleUnderline"/>
        </w:rPr>
        <w:t>eapons system</w:t>
      </w:r>
      <w:r w:rsidRPr="00CF5B7F">
        <w:rPr>
          <w:rStyle w:val="Emphasis"/>
        </w:rPr>
        <w:t>s</w:t>
      </w:r>
      <w:r w:rsidRPr="00CF5B7F">
        <w:rPr>
          <w:sz w:val="16"/>
        </w:rPr>
        <w:t>, or “killer robots,” raises p</w:t>
      </w:r>
      <w:r w:rsidRPr="0076713D">
        <w:rPr>
          <w:sz w:val="16"/>
        </w:rPr>
        <w:t xml:space="preserve">rofound ethical questions about the nature of warfare and the role of human judgment in life-and-death decisions.Footnote37 Additionally, as technological innovation accelerates, there is a growing risk that advancements </w:t>
      </w:r>
      <w:r w:rsidRPr="00CF5B7F">
        <w:rPr>
          <w:rStyle w:val="StyleUnderline"/>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CF5B7F">
        <w:rPr>
          <w:rStyle w:val="StyleUnderline"/>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35777DC8" w14:textId="77777777" w:rsidR="008A3306" w:rsidRPr="0076713D" w:rsidRDefault="008A3306" w:rsidP="008A3306">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807399">
        <w:rPr>
          <w:rStyle w:val="StyleUnderline"/>
          <w:highlight w:val="cyan"/>
        </w:rPr>
        <w:t>innovation</w:t>
      </w:r>
      <w:r w:rsidRPr="00CF5B7F">
        <w:rPr>
          <w:rStyle w:val="StyleUnderline"/>
        </w:rPr>
        <w:t xml:space="preserve"> </w:t>
      </w:r>
      <w:r w:rsidRPr="00CF5B7F">
        <w:rPr>
          <w:rStyle w:val="Emphasis"/>
          <w:szCs w:val="24"/>
        </w:rPr>
        <w:t>alone</w:t>
      </w:r>
      <w:r w:rsidRPr="00CF5B7F">
        <w:rPr>
          <w:rStyle w:val="StyleUnderline"/>
        </w:rPr>
        <w:t xml:space="preserve"> </w:t>
      </w:r>
      <w:r w:rsidRPr="00807399">
        <w:rPr>
          <w:rStyle w:val="StyleUnderline"/>
          <w:highlight w:val="cyan"/>
        </w:rPr>
        <w:t xml:space="preserve">is </w:t>
      </w:r>
      <w:r w:rsidRPr="00807399">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4421302E" w14:textId="77777777" w:rsidR="008A3306" w:rsidRPr="0076713D" w:rsidRDefault="008A3306" w:rsidP="008A3306">
      <w:pPr>
        <w:rPr>
          <w:sz w:val="16"/>
        </w:rPr>
      </w:pPr>
      <w:r w:rsidRPr="0076713D">
        <w:rPr>
          <w:sz w:val="16"/>
        </w:rPr>
        <w:t>Climate Change: The Existential Threat</w:t>
      </w:r>
    </w:p>
    <w:p w14:paraId="48423C56" w14:textId="77777777" w:rsidR="008A3306" w:rsidRDefault="008A3306" w:rsidP="008A3306">
      <w:pPr>
        <w:rPr>
          <w:sz w:val="16"/>
        </w:rPr>
      </w:pPr>
      <w:r w:rsidRPr="00807399">
        <w:rPr>
          <w:rStyle w:val="StyleUnderline"/>
          <w:highlight w:val="cyan"/>
        </w:rPr>
        <w:t>Climate</w:t>
      </w:r>
      <w:r w:rsidRPr="0076713D">
        <w:rPr>
          <w:rStyle w:val="StyleUnderline"/>
        </w:rPr>
        <w:t xml:space="preserve"> change </w:t>
      </w:r>
      <w:r w:rsidRPr="00CF5B7F">
        <w:rPr>
          <w:rStyle w:val="StyleUnderline"/>
        </w:rPr>
        <w:t xml:space="preserve">poses </w:t>
      </w:r>
      <w:r w:rsidRPr="00807399">
        <w:rPr>
          <w:rStyle w:val="StyleUnderline"/>
          <w:highlight w:val="cyan"/>
        </w:rPr>
        <w:t xml:space="preserve">an </w:t>
      </w:r>
      <w:r w:rsidRPr="00807399">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a</w:t>
      </w:r>
      <w:r w:rsidRPr="00CF5B7F">
        <w:rPr>
          <w:sz w:val="16"/>
        </w:rPr>
        <w:t xml:space="preserve">s </w:t>
      </w:r>
      <w:r w:rsidRPr="00CF5B7F">
        <w:rPr>
          <w:rStyle w:val="StyleUnderline"/>
        </w:rPr>
        <w:t>reflected in</w:t>
      </w:r>
      <w:r w:rsidRPr="00CF5B7F">
        <w:rPr>
          <w:sz w:val="16"/>
        </w:rPr>
        <w:t xml:space="preserve"> reports by </w:t>
      </w:r>
      <w:r w:rsidRPr="00CF5B7F">
        <w:rPr>
          <w:rStyle w:val="StyleUnderline"/>
        </w:rPr>
        <w:t>the</w:t>
      </w:r>
      <w:r w:rsidRPr="00CF5B7F">
        <w:rPr>
          <w:sz w:val="16"/>
        </w:rPr>
        <w:t xml:space="preserve"> Intergovernmental Panel on Climate Change (</w:t>
      </w:r>
      <w:r w:rsidRPr="00CF5B7F">
        <w:rPr>
          <w:rStyle w:val="Emphasis"/>
        </w:rPr>
        <w:t>IPCC</w:t>
      </w:r>
      <w:r w:rsidRPr="00CF5B7F">
        <w:rPr>
          <w:sz w:val="16"/>
        </w:rPr>
        <w:t xml:space="preserve">), </w:t>
      </w:r>
      <w:r w:rsidRPr="00CF5B7F">
        <w:rPr>
          <w:rStyle w:val="StyleUnderline"/>
        </w:rPr>
        <w:t xml:space="preserve">underscores the </w:t>
      </w:r>
      <w:r w:rsidRPr="00CF5B7F">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807399">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807399">
        <w:rPr>
          <w:rStyle w:val="Emphasis"/>
          <w:highlight w:val="cyan"/>
        </w:rPr>
        <w:t>catastrophic</w:t>
      </w:r>
      <w:r w:rsidRPr="00807399">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r w:rsidRPr="00807399">
        <w:rPr>
          <w:rStyle w:val="Emphasis"/>
          <w:highlight w:val="cyan"/>
        </w:rPr>
        <w:t>health</w:t>
      </w:r>
      <w:r w:rsidRPr="0076713D">
        <w:rPr>
          <w:sz w:val="16"/>
        </w:rPr>
        <w:t xml:space="preserve">.Footnote38 The projected impacts </w:t>
      </w:r>
      <w:r w:rsidRPr="00CF5B7F">
        <w:rPr>
          <w:rStyle w:val="StyleUnderline"/>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w:t>
      </w:r>
      <w:r w:rsidRPr="00CF5B7F">
        <w:rPr>
          <w:sz w:val="16"/>
        </w:rPr>
        <w:t xml:space="preserve">frequent </w:t>
      </w:r>
      <w:r w:rsidRPr="00CF5B7F">
        <w:rPr>
          <w:rStyle w:val="StyleUnderline"/>
        </w:rPr>
        <w:t>and</w:t>
      </w:r>
      <w:r w:rsidRPr="001D3F54">
        <w:rPr>
          <w:rStyle w:val="StyleUnderline"/>
        </w:rPr>
        <w:t xml:space="preserve"> severe</w:t>
      </w:r>
      <w:r w:rsidRPr="0076713D">
        <w:rPr>
          <w:rStyle w:val="StyleUnderline"/>
        </w:rPr>
        <w:t xml:space="preserve"> </w:t>
      </w:r>
      <w:r w:rsidRPr="00807399">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3011911A" w14:textId="77777777" w:rsidR="008A3306" w:rsidRPr="00C238EC" w:rsidRDefault="008A3306" w:rsidP="008A3306">
      <w:pPr>
        <w:rPr>
          <w:sz w:val="16"/>
        </w:rPr>
      </w:pPr>
      <w:r>
        <w:rPr>
          <w:sz w:val="16"/>
        </w:rPr>
        <w:t>&lt;&lt;TEXT CONDENSED NONE OMITTED&gt;&gt;</w:t>
      </w:r>
    </w:p>
    <w:p w14:paraId="2CF84E77" w14:textId="77777777" w:rsidR="008A3306" w:rsidRPr="001D3F54" w:rsidRDefault="008A3306" w:rsidP="008A3306">
      <w:pPr>
        <w:rPr>
          <w:sz w:val="6"/>
          <w:szCs w:val="6"/>
        </w:rPr>
      </w:pPr>
      <w:r w:rsidRPr="001D3F54">
        <w:rPr>
          <w:sz w:val="6"/>
          <w:szCs w:val="6"/>
        </w:rPr>
        <w:lastRenderedPageBreak/>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4CE6F1AA" w14:textId="77777777" w:rsidR="008A3306" w:rsidRPr="00C238EC" w:rsidRDefault="008A3306" w:rsidP="008A3306">
      <w:pPr>
        <w:rPr>
          <w:sz w:val="16"/>
        </w:rPr>
      </w:pPr>
      <w:r>
        <w:rPr>
          <w:sz w:val="16"/>
        </w:rPr>
        <w:t>&lt;&lt;PARAGRAPH BREAKS CONTINUE&gt;&gt;</w:t>
      </w:r>
    </w:p>
    <w:p w14:paraId="52D1D6B5" w14:textId="77777777" w:rsidR="008A3306" w:rsidRPr="0076713D" w:rsidRDefault="008A3306" w:rsidP="008A3306">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5726B053" w14:textId="77777777" w:rsidR="008A3306" w:rsidRPr="0076713D" w:rsidRDefault="008A3306" w:rsidP="008A3306">
      <w:pPr>
        <w:rPr>
          <w:sz w:val="16"/>
        </w:rPr>
      </w:pPr>
      <w:r w:rsidRPr="00807399">
        <w:rPr>
          <w:rStyle w:val="StyleUnderline"/>
          <w:highlight w:val="cyan"/>
        </w:rPr>
        <w:t>The</w:t>
      </w:r>
      <w:r w:rsidRPr="00A67B15">
        <w:rPr>
          <w:rStyle w:val="StyleUnderline"/>
        </w:rPr>
        <w:t xml:space="preserve"> </w:t>
      </w:r>
      <w:r w:rsidRPr="00A67B15">
        <w:rPr>
          <w:rStyle w:val="Emphasis"/>
        </w:rPr>
        <w:t xml:space="preserve">climate </w:t>
      </w:r>
      <w:r w:rsidRPr="00807399">
        <w:rPr>
          <w:rStyle w:val="Emphasis"/>
          <w:highlight w:val="cyan"/>
        </w:rPr>
        <w:t>crisis</w:t>
      </w:r>
      <w:r w:rsidRPr="00807399">
        <w:rPr>
          <w:rStyle w:val="StyleUnderline"/>
          <w:highlight w:val="cyan"/>
        </w:rPr>
        <w:t xml:space="preserve"> is</w:t>
      </w:r>
      <w:r w:rsidRPr="0076713D">
        <w:rPr>
          <w:sz w:val="16"/>
        </w:rPr>
        <w:t xml:space="preserve"> therefore </w:t>
      </w:r>
      <w:r w:rsidRPr="00CF5B7F">
        <w:rPr>
          <w:rStyle w:val="StyleUnderline"/>
        </w:rPr>
        <w:t xml:space="preserve">not only a scientific and </w:t>
      </w:r>
      <w:r w:rsidRPr="00CF5B7F">
        <w:rPr>
          <w:rStyle w:val="Emphasis"/>
        </w:rPr>
        <w:t>technological</w:t>
      </w:r>
      <w:r w:rsidRPr="00CF5B7F">
        <w:rPr>
          <w:rStyle w:val="StyleUnderline"/>
        </w:rPr>
        <w:t xml:space="preserve"> challenge but also a profoundly</w:t>
      </w:r>
      <w:r w:rsidRPr="00A67B15">
        <w:rPr>
          <w:rStyle w:val="StyleUnderline"/>
        </w:rPr>
        <w:t xml:space="preserve"> </w:t>
      </w:r>
      <w:r w:rsidRPr="00807399">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02474070" w14:textId="77777777" w:rsidR="008A3306" w:rsidRPr="0076713D" w:rsidRDefault="008A3306" w:rsidP="008A3306">
      <w:pPr>
        <w:rPr>
          <w:sz w:val="16"/>
        </w:rPr>
      </w:pPr>
      <w:r w:rsidRPr="0076713D">
        <w:rPr>
          <w:sz w:val="16"/>
        </w:rPr>
        <w:t>Artificial Intelligence: Transforming Society</w:t>
      </w:r>
    </w:p>
    <w:p w14:paraId="027FCBD4" w14:textId="77777777" w:rsidR="008A3306" w:rsidRPr="0076713D" w:rsidRDefault="008A3306" w:rsidP="008A3306">
      <w:pPr>
        <w:rPr>
          <w:sz w:val="16"/>
        </w:rPr>
      </w:pPr>
      <w:r w:rsidRPr="00807399">
        <w:rPr>
          <w:rStyle w:val="Emphasis"/>
          <w:highlight w:val="cyan"/>
        </w:rPr>
        <w:t>AI</w:t>
      </w:r>
      <w:r w:rsidRPr="00CF5B7F">
        <w:rPr>
          <w:rStyle w:val="StyleUnderline"/>
        </w:rPr>
        <w:t xml:space="preserve"> is</w:t>
      </w:r>
      <w:r w:rsidRPr="0076713D">
        <w:rPr>
          <w:sz w:val="16"/>
        </w:rPr>
        <w:t xml:space="preserve"> perhaps the most transformative technology of the twenty-first century, with its potential </w:t>
      </w:r>
      <w:r w:rsidRPr="00CF5B7F">
        <w:rPr>
          <w:rStyle w:val="StyleUnderline"/>
        </w:rPr>
        <w:t xml:space="preserve">to </w:t>
      </w:r>
      <w:r w:rsidRPr="00807399">
        <w:rPr>
          <w:rStyle w:val="StyleUnderline"/>
          <w:highlight w:val="cyan"/>
        </w:rPr>
        <w:t>revolutionize</w:t>
      </w:r>
      <w:r w:rsidRPr="0076713D">
        <w:rPr>
          <w:sz w:val="16"/>
        </w:rPr>
        <w:t xml:space="preserve"> industries, governance, and </w:t>
      </w:r>
      <w:r w:rsidRPr="0080739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7BBB2DE6" w14:textId="77777777" w:rsidR="008A3306" w:rsidRPr="0076713D" w:rsidRDefault="008A3306" w:rsidP="008A3306">
      <w:pPr>
        <w:rPr>
          <w:sz w:val="16"/>
        </w:rPr>
      </w:pPr>
      <w:r w:rsidRPr="00CF5B7F">
        <w:rPr>
          <w:sz w:val="16"/>
        </w:rPr>
        <w:t xml:space="preserve">The societal impact of AI extends beyond the battlefield. As </w:t>
      </w:r>
      <w:r w:rsidRPr="00CF5B7F">
        <w:rPr>
          <w:rStyle w:val="StyleUnderline"/>
        </w:rPr>
        <w:t xml:space="preserve">AI-driven </w:t>
      </w:r>
      <w:r w:rsidRPr="00CF5B7F">
        <w:rPr>
          <w:rStyle w:val="Emphasis"/>
        </w:rPr>
        <w:t>automation</w:t>
      </w:r>
      <w:r w:rsidRPr="00CF5B7F">
        <w:rPr>
          <w:rStyle w:val="StyleUnderline"/>
        </w:rPr>
        <w:t xml:space="preserve"> threatens to displace millions of </w:t>
      </w:r>
      <w:r w:rsidRPr="00CF5B7F">
        <w:rPr>
          <w:rStyle w:val="Emphasis"/>
        </w:rPr>
        <w:t>jobs</w:t>
      </w:r>
      <w:r w:rsidRPr="00CF5B7F">
        <w:rPr>
          <w:sz w:val="16"/>
        </w:rPr>
        <w:t xml:space="preserve">, particularly in manufacturing, transportation, and low-skill sectors, the risk of </w:t>
      </w:r>
      <w:r w:rsidRPr="00CF5B7F">
        <w:rPr>
          <w:rStyle w:val="StyleUnderline"/>
        </w:rPr>
        <w:t xml:space="preserve">exacerbating economic </w:t>
      </w:r>
      <w:r w:rsidRPr="00CF5B7F">
        <w:rPr>
          <w:rStyle w:val="Emphasis"/>
        </w:rPr>
        <w:t>inequality</w:t>
      </w:r>
      <w:r w:rsidRPr="00CF5B7F">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CF5B7F">
        <w:rPr>
          <w:rStyle w:val="StyleUnderline"/>
        </w:rPr>
        <w:t xml:space="preserve">lead to </w:t>
      </w:r>
      <w:r w:rsidRPr="00CF5B7F">
        <w:rPr>
          <w:rStyle w:val="Emphasis"/>
        </w:rPr>
        <w:t>widespread discontent</w:t>
      </w:r>
      <w:r w:rsidRPr="00CF5B7F">
        <w:rPr>
          <w:rStyle w:val="StyleUnderline"/>
        </w:rPr>
        <w:t xml:space="preserve"> and </w:t>
      </w:r>
      <w:r w:rsidRPr="00CF5B7F">
        <w:rPr>
          <w:rStyle w:val="Emphasis"/>
        </w:rPr>
        <w:t>political instability</w:t>
      </w:r>
      <w:r w:rsidRPr="00CF5B7F">
        <w:rPr>
          <w:sz w:val="16"/>
        </w:rPr>
        <w:t>, as inequality grows, and traditional economic structures are disrupted.</w:t>
      </w:r>
    </w:p>
    <w:p w14:paraId="56DCD5FF" w14:textId="77777777" w:rsidR="008A3306" w:rsidRPr="0076713D" w:rsidRDefault="008A3306" w:rsidP="008A3306">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710A7D29" w14:textId="77777777" w:rsidR="008A3306" w:rsidRPr="0076713D" w:rsidRDefault="008A3306" w:rsidP="008A3306">
      <w:pPr>
        <w:rPr>
          <w:sz w:val="16"/>
        </w:rPr>
      </w:pPr>
      <w:r w:rsidRPr="0076713D">
        <w:rPr>
          <w:sz w:val="16"/>
        </w:rPr>
        <w:t>Quantum Computing: A New Frontier</w:t>
      </w:r>
    </w:p>
    <w:p w14:paraId="3A7092D1" w14:textId="77777777" w:rsidR="008A3306" w:rsidRPr="0076713D" w:rsidRDefault="008A3306" w:rsidP="008A3306">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w:t>
      </w:r>
      <w:r w:rsidRPr="0076713D">
        <w:rPr>
          <w:sz w:val="16"/>
        </w:rPr>
        <w:lastRenderedPageBreak/>
        <w:t xml:space="preserve">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computing </w:t>
      </w:r>
      <w:r w:rsidRPr="00807399">
        <w:rPr>
          <w:rStyle w:val="StyleUnderline"/>
          <w:highlight w:val="cyan"/>
        </w:rPr>
        <w:t>presents</w:t>
      </w:r>
      <w:r w:rsidRPr="00234295">
        <w:rPr>
          <w:rStyle w:val="StyleUnderline"/>
        </w:rPr>
        <w:t xml:space="preserve"> significant </w:t>
      </w:r>
      <w:r w:rsidRPr="00807399">
        <w:rPr>
          <w:rStyle w:val="Emphasis"/>
          <w:highlight w:val="cyan"/>
        </w:rPr>
        <w:t>risks</w:t>
      </w:r>
      <w:r w:rsidRPr="0076713D">
        <w:rPr>
          <w:sz w:val="16"/>
        </w:rPr>
        <w:t xml:space="preserve">, particularly </w:t>
      </w:r>
      <w:r w:rsidRPr="00807399">
        <w:rPr>
          <w:rStyle w:val="StyleUnderline"/>
          <w:highlight w:val="cyan"/>
        </w:rPr>
        <w:t>in</w:t>
      </w:r>
      <w:r w:rsidRPr="0076713D">
        <w:rPr>
          <w:sz w:val="16"/>
        </w:rPr>
        <w:t xml:space="preserve"> the realm of </w:t>
      </w:r>
      <w:r w:rsidRPr="00807399">
        <w:rPr>
          <w:rStyle w:val="Emphasis"/>
          <w:highlight w:val="cyan"/>
        </w:rPr>
        <w:t>cyber</w:t>
      </w:r>
      <w:r w:rsidRPr="00234295">
        <w:rPr>
          <w:rStyle w:val="StyleUnderline"/>
        </w:rPr>
        <w:t>security</w:t>
      </w:r>
      <w:r w:rsidRPr="0076713D">
        <w:rPr>
          <w:sz w:val="16"/>
        </w:rPr>
        <w:t xml:space="preserve">. The </w:t>
      </w:r>
      <w:r w:rsidRPr="00807399">
        <w:rPr>
          <w:rStyle w:val="Emphasis"/>
          <w:highlight w:val="cyan"/>
        </w:rPr>
        <w:t>encryption</w:t>
      </w:r>
      <w:r w:rsidRPr="0076713D">
        <w:rPr>
          <w:sz w:val="16"/>
        </w:rPr>
        <w:t xml:space="preserve"> systems that currently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807399">
        <w:rPr>
          <w:rStyle w:val="Emphasis"/>
          <w:highlight w:val="cyan"/>
        </w:rPr>
        <w:t>military 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0BBD3E9C" w14:textId="77777777" w:rsidR="008A3306" w:rsidRPr="0076713D" w:rsidRDefault="008A3306" w:rsidP="008A3306">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7617A29D" w14:textId="77777777" w:rsidR="008A3306" w:rsidRPr="0076713D" w:rsidRDefault="008A3306" w:rsidP="008A3306">
      <w:pPr>
        <w:rPr>
          <w:sz w:val="16"/>
        </w:rPr>
      </w:pPr>
      <w:r w:rsidRPr="0076713D">
        <w:rPr>
          <w:sz w:val="16"/>
        </w:rPr>
        <w:t>Biotechnology and Genetic Engineering: Rewriting Life</w:t>
      </w:r>
    </w:p>
    <w:p w14:paraId="03C646DE" w14:textId="77777777" w:rsidR="008A3306" w:rsidRPr="0076713D" w:rsidRDefault="008A3306" w:rsidP="008A3306">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w:t>
      </w:r>
      <w:r w:rsidRPr="00807399">
        <w:rPr>
          <w:rStyle w:val="Emphasis"/>
          <w:highlight w:val="cyan"/>
        </w:rPr>
        <w:t>CRISPR</w:t>
      </w:r>
      <w:r w:rsidRPr="0076713D">
        <w:rPr>
          <w:sz w:val="16"/>
        </w:rPr>
        <w:t xml:space="preserve"> offers the possibility of curing diseases at their root, a feat that has eluded traditional medicine for centuries.</w:t>
      </w:r>
    </w:p>
    <w:p w14:paraId="6899606D" w14:textId="77777777" w:rsidR="008A3306" w:rsidRPr="0076713D" w:rsidRDefault="008A3306" w:rsidP="008A3306">
      <w:pPr>
        <w:rPr>
          <w:sz w:val="16"/>
        </w:rPr>
      </w:pPr>
      <w:r w:rsidRPr="0076713D">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5F153520" w14:textId="77777777" w:rsidR="008A3306" w:rsidRDefault="008A3306" w:rsidP="008A3306">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6F0B7E">
        <w:rPr>
          <w:rStyle w:val="Emphasis"/>
        </w:rPr>
        <w:t xml:space="preserve">long-term </w:t>
      </w:r>
      <w:r w:rsidRPr="00807399">
        <w:rPr>
          <w:rStyle w:val="Emphasis"/>
          <w:highlight w:val="cyan"/>
        </w:rPr>
        <w:t>consequences</w:t>
      </w:r>
      <w:r w:rsidRPr="006F0B7E">
        <w:rPr>
          <w:rStyle w:val="StyleUnderline"/>
        </w:rPr>
        <w:t xml:space="preserve"> of genetic manipulation </w:t>
      </w:r>
      <w:r w:rsidRPr="00807399">
        <w:rPr>
          <w:rStyle w:val="StyleUnderline"/>
          <w:highlight w:val="cyan"/>
        </w:rPr>
        <w:t xml:space="preserve">are </w:t>
      </w:r>
      <w:r w:rsidRPr="00807399">
        <w:rPr>
          <w:rStyle w:val="Emphasis"/>
          <w:highlight w:val="cyan"/>
        </w:rPr>
        <w:t>unknown</w:t>
      </w:r>
      <w:r w:rsidRPr="0076713D">
        <w:rPr>
          <w:sz w:val="16"/>
        </w:rPr>
        <w:t xml:space="preserve">, and the potential </w:t>
      </w:r>
      <w:r w:rsidRPr="00807399">
        <w:rPr>
          <w:rStyle w:val="StyleUnderline"/>
          <w:highlight w:val="cyan"/>
        </w:rPr>
        <w:t>risks of</w:t>
      </w:r>
      <w:r w:rsidRPr="006F0B7E">
        <w:rPr>
          <w:rStyle w:val="StyleUnderline"/>
        </w:rPr>
        <w:t xml:space="preserve"> unintended genetic </w:t>
      </w:r>
      <w:r w:rsidRPr="00807399">
        <w:rPr>
          <w:rStyle w:val="Emphasis"/>
          <w:highlight w:val="cyan"/>
        </w:rPr>
        <w:t>mutations</w:t>
      </w:r>
      <w:r w:rsidRPr="00807399">
        <w:rPr>
          <w:rStyle w:val="StyleUnderline"/>
          <w:highlight w:val="cyan"/>
        </w:rPr>
        <w:t xml:space="preserve"> or </w:t>
      </w:r>
      <w:r w:rsidRPr="00807399">
        <w:rPr>
          <w:rStyle w:val="Emphasis"/>
          <w:highlight w:val="cyan"/>
        </w:rPr>
        <w:t>disruptions</w:t>
      </w:r>
      <w:r w:rsidRPr="006F0B7E">
        <w:rPr>
          <w:rStyle w:val="StyleUnderline"/>
        </w:rPr>
        <w:t xml:space="preserve"> to the human gene pool </w:t>
      </w:r>
      <w:r w:rsidRPr="00807399">
        <w:rPr>
          <w:rStyle w:val="StyleUnderline"/>
          <w:highlight w:val="cyan"/>
        </w:rPr>
        <w:t xml:space="preserve">are </w:t>
      </w:r>
      <w:r w:rsidRPr="00807399">
        <w:rPr>
          <w:rStyle w:val="Emphasis"/>
          <w:highlight w:val="cyan"/>
        </w:rPr>
        <w:t>significant</w:t>
      </w:r>
      <w:r w:rsidRPr="006F0B7E">
        <w:rPr>
          <w:rStyle w:val="StyleUnderline"/>
        </w:rPr>
        <w:t>.</w:t>
      </w:r>
    </w:p>
    <w:p w14:paraId="4BA3EC4F" w14:textId="77777777" w:rsidR="008A3306" w:rsidRPr="00473CBE" w:rsidRDefault="008A3306" w:rsidP="008A3306"/>
    <w:p w14:paraId="6AAD6AD0" w14:textId="77777777" w:rsidR="008A3306" w:rsidRPr="009B1FC1" w:rsidRDefault="008A3306" w:rsidP="008A3306">
      <w:pPr>
        <w:pStyle w:val="Heading4"/>
      </w:pPr>
      <w:r>
        <w:t xml:space="preserve">The alternative is </w:t>
      </w:r>
      <w:r w:rsidRPr="00987946">
        <w:rPr>
          <w:u w:val="single"/>
        </w:rPr>
        <w:t>workers’ control</w:t>
      </w:r>
      <w:r>
        <w:t xml:space="preserve">. It’s </w:t>
      </w:r>
      <w:r w:rsidRPr="00414103">
        <w:rPr>
          <w:u w:val="single"/>
        </w:rPr>
        <w:t>mutually exclusive</w:t>
      </w:r>
      <w:r>
        <w:t>.</w:t>
      </w:r>
    </w:p>
    <w:p w14:paraId="19E79EC8" w14:textId="77777777" w:rsidR="008A3306" w:rsidRPr="00434ABB" w:rsidRDefault="008A3306" w:rsidP="008A3306">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65C323BD" w14:textId="77777777" w:rsidR="008A3306" w:rsidRPr="00D4111F" w:rsidRDefault="008A3306" w:rsidP="008A3306">
      <w:pPr>
        <w:rPr>
          <w:sz w:val="16"/>
        </w:rPr>
      </w:pPr>
      <w:r w:rsidRPr="00D4111F">
        <w:rPr>
          <w:rStyle w:val="Emphasis"/>
        </w:rPr>
        <w:t xml:space="preserve">Radical </w:t>
      </w:r>
      <w:r w:rsidRPr="00C716EB">
        <w:rPr>
          <w:rStyle w:val="Emphasis"/>
          <w:highlight w:val="cyan"/>
        </w:rPr>
        <w:t>socialist</w:t>
      </w:r>
      <w:r w:rsidRPr="00CF5B7F">
        <w:rPr>
          <w:rStyle w:val="Emphasis"/>
        </w:rPr>
        <w:t>s</w:t>
      </w:r>
      <w:r w:rsidRPr="00D4111F">
        <w:rPr>
          <w:rStyle w:val="StyleUnderline"/>
        </w:rPr>
        <w:t xml:space="preserve"> </w:t>
      </w:r>
      <w:r w:rsidRPr="00CF5B7F">
        <w:rPr>
          <w:rStyle w:val="StyleUnderline"/>
        </w:rPr>
        <w:t>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CF5B7F">
        <w:rPr>
          <w:rStyle w:val="StyleUnderline"/>
        </w:rPr>
        <w:t>On the other end</w:t>
      </w:r>
      <w:r w:rsidRPr="00D4111F">
        <w:rPr>
          <w:rStyle w:val="StyleUnderline"/>
        </w:rPr>
        <w:t xml:space="preserve"> of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w:t>
      </w:r>
      <w:r w:rsidRPr="00CF5B7F">
        <w:rPr>
          <w:rStyle w:val="StyleUnderline"/>
        </w:rPr>
        <w:t xml:space="preserve">ed </w:t>
      </w:r>
      <w:r w:rsidRPr="00C716EB">
        <w:rPr>
          <w:rStyle w:val="StyleUnderline"/>
          <w:highlight w:val="cyan"/>
        </w:rPr>
        <w:t>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F5B7F">
        <w:rPr>
          <w:rStyle w:val="StyleUnderline"/>
        </w:rPr>
        <w:t xml:space="preserve"> through which </w:t>
      </w:r>
      <w:r w:rsidRPr="00C716EB">
        <w:rPr>
          <w:rStyle w:val="StyleUnderline"/>
          <w:highlight w:val="cyan"/>
        </w:rPr>
        <w:t>workers become</w:t>
      </w:r>
      <w:r w:rsidRPr="00D4111F">
        <w:rPr>
          <w:rStyle w:val="StyleUnderline"/>
        </w:rPr>
        <w:t xml:space="preserve"> </w:t>
      </w:r>
      <w:r w:rsidRPr="00D4111F">
        <w:rPr>
          <w:rStyle w:val="Emphasis"/>
        </w:rPr>
        <w:t xml:space="preserve">social </w:t>
      </w:r>
      <w:r w:rsidRPr="00C716EB">
        <w:rPr>
          <w:rStyle w:val="Emphasis"/>
          <w:highlight w:val="cyan"/>
        </w:rPr>
        <w:t>partners</w:t>
      </w:r>
      <w:r w:rsidRPr="00C716EB">
        <w:rPr>
          <w:rStyle w:val="StyleUnderline"/>
          <w:highlight w:val="cyan"/>
        </w:rPr>
        <w:t xml:space="preserve"> of capitalists</w:t>
      </w:r>
      <w:r w:rsidRPr="00CF5B7F">
        <w:rPr>
          <w:rStyle w:val="StyleUnderline"/>
        </w:rPr>
        <w:t xml:space="preserve"> and find a </w:t>
      </w:r>
      <w:r w:rsidRPr="00CF5B7F">
        <w:rPr>
          <w:rStyle w:val="Emphasis"/>
        </w:rPr>
        <w:t>limited role</w:t>
      </w:r>
      <w:r w:rsidRPr="00CF5B7F">
        <w:rPr>
          <w:rStyle w:val="StyleUnderline"/>
        </w:rPr>
        <w:t xml:space="preserve"> in participation and management</w:t>
      </w:r>
      <w:r w:rsidRPr="00CF5B7F">
        <w:rPr>
          <w:sz w:val="16"/>
        </w:rPr>
        <w:t>. Both tendencies have, to different degrees, failed</w:t>
      </w:r>
      <w:r w:rsidRPr="00D4111F">
        <w:rPr>
          <w:sz w:val="16"/>
        </w:rPr>
        <w:t xml:space="preserve">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0A3EF5A3" w14:textId="77777777" w:rsidR="008A3306" w:rsidRPr="00D4111F" w:rsidRDefault="008A3306" w:rsidP="008A3306">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2C6217E0" w14:textId="77777777" w:rsidR="008A3306" w:rsidRDefault="008A3306" w:rsidP="008A3306">
      <w:pPr>
        <w:rPr>
          <w:sz w:val="16"/>
        </w:rPr>
      </w:pPr>
      <w:r w:rsidRPr="00C0052B">
        <w:rPr>
          <w:sz w:val="16"/>
        </w:rPr>
        <w:t xml:space="preserve">Surely the </w:t>
      </w:r>
      <w:r w:rsidRPr="00D3595B">
        <w:rPr>
          <w:rStyle w:val="StyleUnderline"/>
          <w:highlight w:val="cyan"/>
        </w:rPr>
        <w:t>emancipation</w:t>
      </w:r>
      <w:r w:rsidRPr="00CF5B7F">
        <w:rPr>
          <w:rStyle w:val="StyleUnderline"/>
        </w:rPr>
        <w:t xml:space="preserve"> of the</w:t>
      </w:r>
      <w:r w:rsidRPr="00CF5B7F">
        <w:rPr>
          <w:sz w:val="16"/>
        </w:rPr>
        <w:t xml:space="preserve"> “</w:t>
      </w:r>
      <w:r w:rsidRPr="00CF5B7F">
        <w:rPr>
          <w:rStyle w:val="Emphasis"/>
        </w:rPr>
        <w:t>producing class</w:t>
      </w:r>
      <w:r w:rsidRPr="00CF5B7F">
        <w:rPr>
          <w:sz w:val="16"/>
        </w:rPr>
        <w:t>”</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CF5B7F">
        <w:rPr>
          <w:rStyle w:val="StyleUnderline"/>
        </w:rPr>
        <w:t xml:space="preserve"> as far as </w:t>
      </w:r>
      <w:r w:rsidRPr="00D3595B">
        <w:rPr>
          <w:rStyle w:val="StyleUnderline"/>
          <w:highlight w:val="cyan"/>
        </w:rPr>
        <w:t>the</w:t>
      </w:r>
      <w:r w:rsidRPr="00C0052B">
        <w:rPr>
          <w:sz w:val="16"/>
        </w:rPr>
        <w:t xml:space="preserve"> “</w:t>
      </w:r>
      <w:r w:rsidRPr="00D3595B">
        <w:rPr>
          <w:rStyle w:val="Emphasis"/>
          <w:highlight w:val="cyan"/>
        </w:rPr>
        <w:t>appropriating 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D3595B">
        <w:rPr>
          <w:rStyle w:val="StyleUnderline"/>
          <w:highlight w:val="cyan"/>
        </w:rPr>
        <w:t xml:space="preserve">the </w:t>
      </w:r>
      <w:r w:rsidRPr="00D3595B">
        <w:rPr>
          <w:rStyle w:val="Emphasis"/>
          <w:highlight w:val="cyan"/>
        </w:rPr>
        <w:t>precondition</w:t>
      </w:r>
      <w:r w:rsidRPr="00D3595B">
        <w:rPr>
          <w:rStyle w:val="StyleUnderline"/>
          <w:highlight w:val="cyan"/>
        </w:rPr>
        <w:t xml:space="preserve"> for</w:t>
      </w:r>
      <w:r w:rsidRPr="00B71ADA">
        <w:rPr>
          <w:rStyle w:val="StyleUnderline"/>
        </w:rPr>
        <w:t xml:space="preserve"> the </w:t>
      </w:r>
      <w:r w:rsidRPr="00D3595B">
        <w:rPr>
          <w:rStyle w:val="StyleUnderline"/>
          <w:highlight w:val="cyan"/>
        </w:rPr>
        <w:t>liberation</w:t>
      </w:r>
      <w:r w:rsidRPr="00B71ADA">
        <w:rPr>
          <w:rStyle w:val="StyleUnderline"/>
        </w:rPr>
        <w:t xml:space="preserve"> of the producers of wealth </w:t>
      </w:r>
      <w:r w:rsidRPr="00D3595B">
        <w:rPr>
          <w:rStyle w:val="StyleUnderline"/>
          <w:highlight w:val="cyan"/>
        </w:rPr>
        <w:t>is</w:t>
      </w:r>
      <w:r w:rsidRPr="00C0052B">
        <w:rPr>
          <w:sz w:val="16"/>
        </w:rPr>
        <w:t xml:space="preserve"> the </w:t>
      </w:r>
      <w:r w:rsidRPr="00D3595B">
        <w:rPr>
          <w:rStyle w:val="StyleUnderline"/>
          <w:highlight w:val="cyan"/>
        </w:rPr>
        <w:t>takeover of</w:t>
      </w:r>
      <w:r w:rsidRPr="00B71ADA">
        <w:rPr>
          <w:rStyle w:val="Style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CF5B7F">
        <w:rPr>
          <w:rStyle w:val="StyleUnderline"/>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CF5B7F">
        <w:rPr>
          <w:rStyle w:val="StyleUnderline"/>
        </w:rPr>
        <w:t xml:space="preserve">it 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D3595B">
        <w:rPr>
          <w:rStyle w:val="StyleUnderline"/>
          <w:highlight w:val="cyan"/>
        </w:rPr>
        <w:t xml:space="preserve"> from capitalism</w:t>
      </w:r>
      <w:r w:rsidRPr="00CF5B7F">
        <w:rPr>
          <w:rStyle w:val="StyleUnderline"/>
        </w:rPr>
        <w:t xml:space="preserve"> and</w:t>
      </w:r>
      <w:r w:rsidRPr="00CF5B7F">
        <w:rPr>
          <w:sz w:val="16"/>
        </w:rPr>
        <w:t xml:space="preserve"> in a </w:t>
      </w:r>
      <w:r w:rsidRPr="00CF5B7F">
        <w:rPr>
          <w:rStyle w:val="StyleUnderline"/>
        </w:rPr>
        <w:t>postcapitalist society</w:t>
      </w:r>
      <w:r w:rsidRPr="00CF5B7F">
        <w:rPr>
          <w:sz w:val="16"/>
        </w:rPr>
        <w:t xml:space="preserve">, </w:t>
      </w:r>
      <w:r w:rsidRPr="00CF5B7F">
        <w:rPr>
          <w:rStyle w:val="StyleUnderline"/>
        </w:rPr>
        <w:t xml:space="preserve">with the backing of a </w:t>
      </w:r>
      <w:r w:rsidRPr="00CF5B7F">
        <w:rPr>
          <w:rStyle w:val="Emphasis"/>
        </w:rPr>
        <w:t>progressive democratic political system</w:t>
      </w:r>
      <w:r w:rsidRPr="00CF5B7F">
        <w:rPr>
          <w:sz w:val="16"/>
        </w:rPr>
        <w:t>.</w:t>
      </w:r>
      <w:r w:rsidRPr="00C0052B">
        <w:rPr>
          <w:sz w:val="16"/>
        </w:rPr>
        <w:t xml:space="preserve"> It also argues that </w:t>
      </w:r>
      <w:r w:rsidRPr="00CF5B7F">
        <w:rPr>
          <w:rStyle w:val="StyleUnderline"/>
        </w:rPr>
        <w:t xml:space="preserve">corporatist models based on </w:t>
      </w:r>
      <w:r w:rsidRPr="00D3595B">
        <w:rPr>
          <w:rStyle w:val="Emphasis"/>
          <w:highlight w:val="cyan"/>
        </w:rPr>
        <w:t>class collaboration</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CF5B7F">
        <w:rPr>
          <w:rStyle w:val="StyleUnderline"/>
        </w:rPr>
        <w:t xml:space="preserve"> or even intended </w:t>
      </w:r>
      <w:r w:rsidRPr="00D3595B">
        <w:rPr>
          <w:rStyle w:val="StyleUnderline"/>
          <w:highlight w:val="cyan"/>
        </w:rPr>
        <w:t xml:space="preserve">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4A3AC5EA" w14:textId="77777777" w:rsidR="008A3306" w:rsidRDefault="008A3306" w:rsidP="008A3306">
      <w:pPr>
        <w:pStyle w:val="Heading4"/>
      </w:pPr>
      <w:r>
        <w:t xml:space="preserve">Workers control is </w:t>
      </w:r>
      <w:r>
        <w:rPr>
          <w:u w:val="single"/>
        </w:rPr>
        <w:t>mutually exclusive</w:t>
      </w:r>
      <w:r>
        <w:t xml:space="preserve"> with the permanent civil service. </w:t>
      </w:r>
    </w:p>
    <w:p w14:paraId="4BC77E2B" w14:textId="77777777" w:rsidR="008A3306" w:rsidRPr="001E3578" w:rsidRDefault="008A3306" w:rsidP="008A3306">
      <w:r w:rsidRPr="001E3578">
        <w:t xml:space="preserve">Charlie </w:t>
      </w:r>
      <w:r w:rsidRPr="001E3578">
        <w:rPr>
          <w:rStyle w:val="Style13ptBold"/>
        </w:rPr>
        <w:t>Post 20</w:t>
      </w:r>
      <w:r w:rsidRPr="001E3578">
        <w:t>.</w:t>
      </w:r>
      <w:r>
        <w:t xml:space="preserve"> Professor of Sociology at the City University of New York.</w:t>
      </w:r>
      <w:r w:rsidRPr="001E3578">
        <w:t xml:space="preserve"> "The Capitalist State and Socialist Strategy." Rampant Magazine. 4-2-2020. https://rampantmag.com/2020/04/the-capitalist-state-and-socialist-strategy/</w:t>
      </w:r>
    </w:p>
    <w:p w14:paraId="3F40217F" w14:textId="77777777" w:rsidR="008A3306" w:rsidRPr="001E3578" w:rsidRDefault="008A3306" w:rsidP="008A3306">
      <w:pPr>
        <w:rPr>
          <w:sz w:val="16"/>
        </w:rPr>
      </w:pPr>
      <w:r w:rsidRPr="001E3578">
        <w:rPr>
          <w:sz w:val="16"/>
        </w:rPr>
        <w:t>Revolution and the State</w:t>
      </w:r>
    </w:p>
    <w:p w14:paraId="1A51D1DE" w14:textId="77777777" w:rsidR="008A3306" w:rsidRPr="001E3578" w:rsidRDefault="008A3306" w:rsidP="008A3306">
      <w:pPr>
        <w:rPr>
          <w:sz w:val="16"/>
        </w:rPr>
      </w:pPr>
      <w:r w:rsidRPr="001E3578">
        <w:rPr>
          <w:sz w:val="16"/>
        </w:rPr>
        <w:t xml:space="preserve">If attempts that rely upon a struggle within the democratic capitalist state institutions are a dead-end strategy for winning and defending reforms under capitalism, it is even less effective as a strategy for socialism. The failure of both classic reformist strategies and the attempts to find a third way between reform and revolution are rooted, ultimately, in the utopian character of a strategy based on capturing all or part of the capitalist state apparatus for working people. </w:t>
      </w:r>
      <w:r w:rsidRPr="006B2B23">
        <w:rPr>
          <w:rStyle w:val="StyleUnderline"/>
          <w:highlight w:val="cyan"/>
        </w:rPr>
        <w:t>The</w:t>
      </w:r>
      <w:r w:rsidRPr="001E3578">
        <w:rPr>
          <w:rStyle w:val="StyleUnderline"/>
        </w:rPr>
        <w:t xml:space="preserve"> very structure of the </w:t>
      </w:r>
      <w:r w:rsidRPr="006B2B23">
        <w:rPr>
          <w:rStyle w:val="StyleUnderline"/>
          <w:highlight w:val="cyan"/>
        </w:rPr>
        <w:lastRenderedPageBreak/>
        <w:t>capitalist</w:t>
      </w:r>
      <w:r w:rsidRPr="006B2B23">
        <w:rPr>
          <w:sz w:val="16"/>
          <w:highlight w:val="cyan"/>
        </w:rPr>
        <w:t xml:space="preserve"> </w:t>
      </w:r>
      <w:r w:rsidRPr="006B2B23">
        <w:rPr>
          <w:rStyle w:val="StyleUnderline"/>
          <w:highlight w:val="cyan"/>
        </w:rPr>
        <w:t>state</w:t>
      </w:r>
      <w:r w:rsidRPr="001E3578">
        <w:rPr>
          <w:sz w:val="16"/>
        </w:rPr>
        <w:t xml:space="preserve">—its relative autonomy from accumulation and </w:t>
      </w:r>
      <w:r w:rsidRPr="001E3578">
        <w:rPr>
          <w:rStyle w:val="StyleUnderline"/>
        </w:rPr>
        <w:t xml:space="preserve">its </w:t>
      </w:r>
      <w:r w:rsidRPr="006B2B23">
        <w:rPr>
          <w:rStyle w:val="Emphasis"/>
          <w:highlight w:val="cyan"/>
        </w:rPr>
        <w:t>bureaucratic</w:t>
      </w:r>
      <w:r w:rsidRPr="001E3578">
        <w:rPr>
          <w:rStyle w:val="Emphasis"/>
        </w:rPr>
        <w:t xml:space="preserve"> hierarchical</w:t>
      </w:r>
      <w:r w:rsidRPr="001E3578">
        <w:rPr>
          <w:rStyle w:val="StyleUnderline"/>
        </w:rPr>
        <w:t xml:space="preserve"> </w:t>
      </w:r>
      <w:r w:rsidRPr="006B2B23">
        <w:rPr>
          <w:rStyle w:val="Emphasis"/>
          <w:highlight w:val="cyan"/>
        </w:rPr>
        <w:t>structure</w:t>
      </w:r>
      <w:r w:rsidRPr="001E3578">
        <w:rPr>
          <w:rStyle w:val="StyleUnderline"/>
        </w:rPr>
        <w:t>—</w:t>
      </w:r>
      <w:r w:rsidRPr="006B2B23">
        <w:rPr>
          <w:rStyle w:val="StyleUnderline"/>
          <w:highlight w:val="cyan"/>
        </w:rPr>
        <w:t>make it the</w:t>
      </w:r>
      <w:r w:rsidRPr="001E3578">
        <w:rPr>
          <w:rStyle w:val="StyleUnderline"/>
        </w:rPr>
        <w:t xml:space="preserve"> institutionalization of </w:t>
      </w:r>
      <w:r w:rsidRPr="001E3578">
        <w:rPr>
          <w:rStyle w:val="Emphasis"/>
        </w:rPr>
        <w:t>capital’s dominance over labor</w:t>
      </w:r>
      <w:r w:rsidRPr="001E3578">
        <w:rPr>
          <w:sz w:val="16"/>
        </w:rPr>
        <w:t xml:space="preserve">, </w:t>
      </w:r>
      <w:r w:rsidRPr="001E3578">
        <w:rPr>
          <w:rStyle w:val="StyleUnderline"/>
        </w:rPr>
        <w:t>and</w:t>
      </w:r>
      <w:r w:rsidRPr="001E3578">
        <w:rPr>
          <w:sz w:val="16"/>
        </w:rPr>
        <w:t xml:space="preserve"> thus, ultimately </w:t>
      </w:r>
      <w:r w:rsidRPr="001E3578">
        <w:rPr>
          <w:rStyle w:val="StyleUnderline"/>
        </w:rPr>
        <w:t xml:space="preserve">an </w:t>
      </w:r>
      <w:r w:rsidRPr="006B2B23">
        <w:rPr>
          <w:rStyle w:val="StyleUnderline"/>
          <w:highlight w:val="cyan"/>
        </w:rPr>
        <w:t>obstacle</w:t>
      </w:r>
      <w:r w:rsidRPr="006B2B23">
        <w:rPr>
          <w:sz w:val="16"/>
          <w:highlight w:val="cyan"/>
        </w:rPr>
        <w:t xml:space="preserve"> </w:t>
      </w:r>
      <w:r w:rsidRPr="006B2B23">
        <w:rPr>
          <w:rStyle w:val="StyleUnderline"/>
          <w:highlight w:val="cyan"/>
        </w:rPr>
        <w:t>to the</w:t>
      </w:r>
      <w:r w:rsidRPr="001E3578">
        <w:rPr>
          <w:sz w:val="16"/>
        </w:rPr>
        <w:t xml:space="preserve"> goals and aspirations of the </w:t>
      </w:r>
      <w:r w:rsidRPr="006B2B23">
        <w:rPr>
          <w:rStyle w:val="Emphasis"/>
          <w:highlight w:val="cyan"/>
        </w:rPr>
        <w:t>working class</w:t>
      </w:r>
      <w:r w:rsidRPr="006B2B23">
        <w:rPr>
          <w:sz w:val="16"/>
          <w:highlight w:val="cyan"/>
        </w:rPr>
        <w:t>.</w:t>
      </w:r>
    </w:p>
    <w:p w14:paraId="4FECE520" w14:textId="77777777" w:rsidR="008A3306" w:rsidRDefault="008A3306" w:rsidP="008A3306">
      <w:pPr>
        <w:rPr>
          <w:sz w:val="16"/>
        </w:rPr>
      </w:pPr>
      <w:r w:rsidRPr="001E3578">
        <w:rPr>
          <w:sz w:val="16"/>
        </w:rPr>
        <w:t xml:space="preserve">A consistent advocate of the imagined middle road between reform and revolution might argue that organs of popular power in workplaces and working-class neighborhoods could, in a revolutionary situation, check capitalist resistance from the unelected civil service and military, </w:t>
      </w:r>
      <w:r w:rsidRPr="001E3578">
        <w:rPr>
          <w:rStyle w:val="StyleUnderline"/>
        </w:rPr>
        <w:t xml:space="preserve">without a </w:t>
      </w:r>
      <w:r w:rsidRPr="001E3578">
        <w:rPr>
          <w:rStyle w:val="Emphasis"/>
        </w:rPr>
        <w:t>frontal assault</w:t>
      </w:r>
      <w:r w:rsidRPr="001E3578">
        <w:rPr>
          <w:rStyle w:val="StyleUnderline"/>
        </w:rPr>
        <w:t xml:space="preserve"> on </w:t>
      </w:r>
      <w:r w:rsidRPr="001E3578">
        <w:rPr>
          <w:rStyle w:val="Emphasis"/>
        </w:rPr>
        <w:t>these institutions</w:t>
      </w:r>
      <w:r w:rsidRPr="001E3578">
        <w:rPr>
          <w:rStyle w:val="StyleUnderline"/>
        </w:rPr>
        <w:t>.</w:t>
      </w:r>
      <w:r w:rsidRPr="001E3578">
        <w:rPr>
          <w:sz w:val="16"/>
        </w:rPr>
        <w:t xml:space="preserve"> </w:t>
      </w:r>
      <w:r w:rsidRPr="001E3578">
        <w:rPr>
          <w:rStyle w:val="StyleUnderline"/>
        </w:rPr>
        <w:t>In reality</w:t>
      </w:r>
      <w:r w:rsidRPr="001E3578">
        <w:rPr>
          <w:sz w:val="16"/>
        </w:rPr>
        <w:t xml:space="preserve">, however, </w:t>
      </w:r>
      <w:r w:rsidRPr="001E3578">
        <w:rPr>
          <w:rStyle w:val="StyleUnderline"/>
        </w:rPr>
        <w:t xml:space="preserve">the </w:t>
      </w:r>
      <w:r w:rsidRPr="006B2B23">
        <w:rPr>
          <w:rStyle w:val="StyleUnderline"/>
          <w:highlight w:val="cyan"/>
        </w:rPr>
        <w:t>organs of</w:t>
      </w:r>
      <w:r w:rsidRPr="001E3578">
        <w:rPr>
          <w:sz w:val="16"/>
        </w:rPr>
        <w:t xml:space="preserve"> popular and </w:t>
      </w:r>
      <w:r w:rsidRPr="006B2B23">
        <w:rPr>
          <w:rStyle w:val="Emphasis"/>
          <w:highlight w:val="cyan"/>
        </w:rPr>
        <w:t>working-class power</w:t>
      </w:r>
      <w:r w:rsidRPr="001E3578">
        <w:rPr>
          <w:sz w:val="16"/>
        </w:rPr>
        <w:t xml:space="preserve"> </w:t>
      </w:r>
      <w:r w:rsidRPr="006B2B23">
        <w:rPr>
          <w:rStyle w:val="StyleUnderline"/>
          <w:highlight w:val="cyan"/>
        </w:rPr>
        <w:t>would have to</w:t>
      </w:r>
      <w:r w:rsidRPr="001E3578">
        <w:rPr>
          <w:rStyle w:val="StyleUnderline"/>
        </w:rPr>
        <w:t xml:space="preserve"> actually </w:t>
      </w:r>
      <w:r w:rsidRPr="006B2B23">
        <w:rPr>
          <w:rStyle w:val="StyleUnderline"/>
          <w:highlight w:val="cyan"/>
        </w:rPr>
        <w:t>act</w:t>
      </w:r>
      <w:r w:rsidRPr="001E3578">
        <w:rPr>
          <w:rStyle w:val="StyleUnderline"/>
        </w:rPr>
        <w:t xml:space="preserve"> </w:t>
      </w:r>
      <w:r w:rsidRPr="006B2B23">
        <w:rPr>
          <w:rStyle w:val="StyleUnderline"/>
          <w:highlight w:val="cyan"/>
        </w:rPr>
        <w:t xml:space="preserve">as a </w:t>
      </w:r>
      <w:r w:rsidRPr="006B2B23">
        <w:rPr>
          <w:rStyle w:val="Emphasis"/>
          <w:sz w:val="28"/>
          <w:szCs w:val="32"/>
          <w:highlight w:val="cyan"/>
        </w:rPr>
        <w:t>substitute state</w:t>
      </w:r>
      <w:r w:rsidRPr="006B2B23">
        <w:rPr>
          <w:sz w:val="16"/>
          <w:highlight w:val="cyan"/>
        </w:rPr>
        <w:t xml:space="preserve"> </w:t>
      </w:r>
      <w:r w:rsidRPr="006B2B23">
        <w:rPr>
          <w:rStyle w:val="StyleUnderline"/>
          <w:highlight w:val="cyan"/>
        </w:rPr>
        <w:t>to</w:t>
      </w:r>
      <w:r w:rsidRPr="001E3578">
        <w:rPr>
          <w:rStyle w:val="StyleUnderline"/>
        </w:rPr>
        <w:t xml:space="preserve"> effectively </w:t>
      </w:r>
      <w:r w:rsidRPr="006B2B23">
        <w:rPr>
          <w:rStyle w:val="Emphasis"/>
          <w:highlight w:val="cyan"/>
        </w:rPr>
        <w:t>block resistance</w:t>
      </w:r>
      <w:r w:rsidRPr="006B2B23">
        <w:rPr>
          <w:rStyle w:val="StyleUnderline"/>
          <w:highlight w:val="cyan"/>
        </w:rPr>
        <w:t xml:space="preserve"> from the </w:t>
      </w:r>
      <w:r w:rsidRPr="006B2B23">
        <w:rPr>
          <w:rStyle w:val="Emphasis"/>
          <w:highlight w:val="cyan"/>
        </w:rPr>
        <w:t>bureaucracy</w:t>
      </w:r>
      <w:r w:rsidRPr="001E3578">
        <w:rPr>
          <w:rStyle w:val="StyleUnderline"/>
        </w:rPr>
        <w:t xml:space="preserve"> and military. </w:t>
      </w:r>
      <w:r w:rsidRPr="006B2B23">
        <w:rPr>
          <w:rStyle w:val="Emphasis"/>
          <w:highlight w:val="cyan"/>
        </w:rPr>
        <w:t>Workers’</w:t>
      </w:r>
      <w:r w:rsidRPr="001E3578">
        <w:rPr>
          <w:rStyle w:val="StyleUnderline"/>
        </w:rPr>
        <w:t xml:space="preserve"> and </w:t>
      </w:r>
      <w:r w:rsidRPr="001E3578">
        <w:rPr>
          <w:rStyle w:val="Emphasis"/>
        </w:rPr>
        <w:t xml:space="preserve">community </w:t>
      </w:r>
      <w:r w:rsidRPr="006B2B23">
        <w:rPr>
          <w:rStyle w:val="Emphasis"/>
          <w:highlight w:val="cyan"/>
        </w:rPr>
        <w:t>councils</w:t>
      </w:r>
      <w:r w:rsidRPr="001E3578">
        <w:rPr>
          <w:sz w:val="16"/>
        </w:rPr>
        <w:t xml:space="preserve">, </w:t>
      </w:r>
      <w:r w:rsidRPr="001E3578">
        <w:rPr>
          <w:rStyle w:val="StyleUnderline"/>
        </w:rPr>
        <w:t xml:space="preserve">including those </w:t>
      </w:r>
      <w:r w:rsidRPr="006B2B23">
        <w:rPr>
          <w:rStyle w:val="Emphasis"/>
          <w:highlight w:val="cyan"/>
        </w:rPr>
        <w:t>representing</w:t>
      </w:r>
      <w:r w:rsidRPr="006B2B23">
        <w:rPr>
          <w:rStyle w:val="StyleUnderline"/>
          <w:highlight w:val="cyan"/>
        </w:rPr>
        <w:t xml:space="preserve"> </w:t>
      </w:r>
      <w:r w:rsidRPr="006B2B23">
        <w:rPr>
          <w:rStyle w:val="Emphasis"/>
          <w:highlight w:val="cyan"/>
        </w:rPr>
        <w:t>public</w:t>
      </w:r>
      <w:r w:rsidRPr="001E3578">
        <w:rPr>
          <w:rStyle w:val="Emphasis"/>
        </w:rPr>
        <w:t xml:space="preserve"> </w:t>
      </w:r>
      <w:r w:rsidRPr="006B2B23">
        <w:rPr>
          <w:rStyle w:val="Emphasis"/>
          <w:highlight w:val="cyan"/>
        </w:rPr>
        <w:t>sector workers</w:t>
      </w:r>
      <w:r w:rsidRPr="001E3578">
        <w:rPr>
          <w:rStyle w:val="StyleUnderline"/>
        </w:rPr>
        <w:t xml:space="preserve">, </w:t>
      </w:r>
      <w:r w:rsidRPr="006B2B23">
        <w:rPr>
          <w:rStyle w:val="StyleUnderline"/>
          <w:highlight w:val="cyan"/>
        </w:rPr>
        <w:t>would</w:t>
      </w:r>
      <w:r w:rsidRPr="001E3578">
        <w:rPr>
          <w:rStyle w:val="StyleUnderline"/>
        </w:rPr>
        <w:t xml:space="preserve"> have to </w:t>
      </w:r>
      <w:r w:rsidRPr="006B2B23">
        <w:rPr>
          <w:rStyle w:val="StyleUnderline"/>
          <w:highlight w:val="cyan"/>
        </w:rPr>
        <w:t>displace (and</w:t>
      </w:r>
      <w:r w:rsidRPr="001E3578">
        <w:rPr>
          <w:rStyle w:val="StyleUnderline"/>
        </w:rPr>
        <w:t xml:space="preserve"> </w:t>
      </w:r>
      <w:r w:rsidRPr="001E3578">
        <w:rPr>
          <w:rStyle w:val="Emphasis"/>
          <w:sz w:val="32"/>
          <w:szCs w:val="36"/>
        </w:rPr>
        <w:t xml:space="preserve">possibly </w:t>
      </w:r>
      <w:r w:rsidRPr="006B2B23">
        <w:rPr>
          <w:rStyle w:val="Emphasis"/>
          <w:sz w:val="32"/>
          <w:szCs w:val="36"/>
          <w:highlight w:val="cyan"/>
        </w:rPr>
        <w:t>arrest</w:t>
      </w:r>
      <w:r w:rsidRPr="001E3578">
        <w:rPr>
          <w:sz w:val="16"/>
        </w:rPr>
        <w:t xml:space="preserve">) </w:t>
      </w:r>
      <w:r w:rsidRPr="006B2B23">
        <w:rPr>
          <w:rStyle w:val="StyleUnderline"/>
          <w:highlight w:val="cyan"/>
        </w:rPr>
        <w:t xml:space="preserve">the </w:t>
      </w:r>
      <w:r w:rsidRPr="006B2B23">
        <w:rPr>
          <w:rStyle w:val="Emphasis"/>
          <w:highlight w:val="cyan"/>
        </w:rPr>
        <w:t>permanent</w:t>
      </w:r>
      <w:r w:rsidRPr="001E3578">
        <w:rPr>
          <w:rStyle w:val="StyleUnderline"/>
        </w:rPr>
        <w:t xml:space="preserve"> </w:t>
      </w:r>
      <w:r w:rsidRPr="006B2B23">
        <w:rPr>
          <w:rStyle w:val="Emphasis"/>
          <w:highlight w:val="cyan"/>
        </w:rPr>
        <w:t>civil service</w:t>
      </w:r>
      <w:r w:rsidRPr="001E3578">
        <w:rPr>
          <w:sz w:val="16"/>
        </w:rPr>
        <w:t xml:space="preserve">; while councils of soldiers would have to defy the authority of their officers. </w:t>
      </w:r>
      <w:r w:rsidRPr="001E3578">
        <w:rPr>
          <w:rStyle w:val="StyleUnderline"/>
        </w:rPr>
        <w:t xml:space="preserve">Put simply, </w:t>
      </w:r>
      <w:r w:rsidRPr="006B2B23">
        <w:rPr>
          <w:rStyle w:val="StyleUnderline"/>
          <w:highlight w:val="cyan"/>
        </w:rPr>
        <w:t>the</w:t>
      </w:r>
      <w:r w:rsidRPr="001E3578">
        <w:rPr>
          <w:rStyle w:val="StyleUnderline"/>
        </w:rPr>
        <w:t xml:space="preserve"> </w:t>
      </w:r>
      <w:r w:rsidRPr="006B2B23">
        <w:rPr>
          <w:rStyle w:val="Emphasis"/>
          <w:highlight w:val="cyan"/>
        </w:rPr>
        <w:t>organs of popular power</w:t>
      </w:r>
      <w:r w:rsidRPr="001E3578">
        <w:rPr>
          <w:rStyle w:val="StyleUnderline"/>
        </w:rPr>
        <w:t xml:space="preserve"> </w:t>
      </w:r>
      <w:r w:rsidRPr="006B2B23">
        <w:rPr>
          <w:rStyle w:val="StyleUnderline"/>
          <w:highlight w:val="cyan"/>
        </w:rPr>
        <w:t>would</w:t>
      </w:r>
      <w:r w:rsidRPr="001E3578">
        <w:rPr>
          <w:rStyle w:val="StyleUnderline"/>
        </w:rPr>
        <w:t xml:space="preserve"> have to </w:t>
      </w:r>
      <w:r w:rsidRPr="001E3578">
        <w:rPr>
          <w:rStyle w:val="Emphasis"/>
        </w:rPr>
        <w:t xml:space="preserve">frontally </w:t>
      </w:r>
      <w:r w:rsidRPr="006B2B23">
        <w:rPr>
          <w:rStyle w:val="Emphasis"/>
          <w:highlight w:val="cyan"/>
        </w:rPr>
        <w:t>assault</w:t>
      </w:r>
      <w:r w:rsidRPr="006B2B23">
        <w:rPr>
          <w:rStyle w:val="StyleUnderline"/>
          <w:highlight w:val="cyan"/>
        </w:rPr>
        <w:t xml:space="preserve"> the</w:t>
      </w:r>
      <w:r w:rsidRPr="001E3578">
        <w:rPr>
          <w:rStyle w:val="StyleUnderline"/>
        </w:rPr>
        <w:t xml:space="preserve"> core </w:t>
      </w:r>
      <w:r w:rsidRPr="001E3578">
        <w:rPr>
          <w:rStyle w:val="Emphasis"/>
        </w:rPr>
        <w:t>institutions</w:t>
      </w:r>
      <w:r w:rsidRPr="001E3578">
        <w:rPr>
          <w:rStyle w:val="StyleUnderline"/>
        </w:rPr>
        <w:t xml:space="preserve"> of the existing </w:t>
      </w:r>
      <w:r w:rsidRPr="006B2B23">
        <w:rPr>
          <w:rStyle w:val="Emphasis"/>
          <w:highlight w:val="cyan"/>
        </w:rPr>
        <w:t>capitalist state</w:t>
      </w:r>
      <w:r w:rsidRPr="006B2B23">
        <w:rPr>
          <w:rStyle w:val="StyleUnderline"/>
          <w:highlight w:val="cyan"/>
        </w:rPr>
        <w:t xml:space="preserve"> and </w:t>
      </w:r>
      <w:r w:rsidRPr="006B2B23">
        <w:rPr>
          <w:rStyle w:val="Emphasis"/>
          <w:sz w:val="28"/>
          <w:szCs w:val="32"/>
          <w:highlight w:val="cyan"/>
        </w:rPr>
        <w:t>replace them</w:t>
      </w:r>
      <w:r w:rsidRPr="001E3578">
        <w:rPr>
          <w:rStyle w:val="StyleUnderline"/>
          <w:sz w:val="28"/>
          <w:szCs w:val="32"/>
        </w:rPr>
        <w:t xml:space="preserve"> </w:t>
      </w:r>
      <w:r w:rsidRPr="006B2B23">
        <w:rPr>
          <w:rStyle w:val="StyleUnderline"/>
          <w:highlight w:val="cyan"/>
        </w:rPr>
        <w:t>with a workers’ state</w:t>
      </w:r>
      <w:r w:rsidRPr="006B2B23">
        <w:rPr>
          <w:sz w:val="16"/>
          <w:highlight w:val="cyan"/>
        </w:rPr>
        <w:t xml:space="preserve"> </w:t>
      </w:r>
      <w:r w:rsidRPr="006B2B23">
        <w:rPr>
          <w:rStyle w:val="StyleUnderline"/>
          <w:highlight w:val="cyan"/>
        </w:rPr>
        <w:t>based on the</w:t>
      </w:r>
      <w:r w:rsidRPr="001E3578">
        <w:rPr>
          <w:rStyle w:val="StyleUnderline"/>
        </w:rPr>
        <w:t xml:space="preserve"> highest forms of </w:t>
      </w:r>
      <w:r w:rsidRPr="006B2B23">
        <w:rPr>
          <w:rStyle w:val="Emphasis"/>
          <w:highlight w:val="cyan"/>
        </w:rPr>
        <w:t>working-class self-organization</w:t>
      </w:r>
      <w:r w:rsidRPr="006B2B23">
        <w:rPr>
          <w:rStyle w:val="StyleUnderline"/>
          <w:highlight w:val="cyan"/>
        </w:rPr>
        <w:t>—</w:t>
      </w:r>
      <w:r w:rsidRPr="006B2B23">
        <w:rPr>
          <w:rStyle w:val="Emphasis"/>
          <w:sz w:val="28"/>
          <w:szCs w:val="32"/>
          <w:highlight w:val="cyan"/>
        </w:rPr>
        <w:t>workers councils</w:t>
      </w:r>
      <w:r w:rsidRPr="001E3578">
        <w:rPr>
          <w:sz w:val="16"/>
        </w:rPr>
        <w:t xml:space="preserve">. </w:t>
      </w:r>
      <w:r w:rsidRPr="006B2B23">
        <w:rPr>
          <w:rStyle w:val="StyleUnderline"/>
          <w:highlight w:val="cyan"/>
        </w:rPr>
        <w:t>If</w:t>
      </w:r>
      <w:r w:rsidRPr="001E3578">
        <w:rPr>
          <w:sz w:val="16"/>
        </w:rPr>
        <w:t xml:space="preserve"> such </w:t>
      </w:r>
      <w:r w:rsidRPr="006B2B23">
        <w:rPr>
          <w:rStyle w:val="StyleUnderline"/>
          <w:highlight w:val="cyan"/>
        </w:rPr>
        <w:t>a</w:t>
      </w:r>
      <w:r w:rsidRPr="001E3578">
        <w:rPr>
          <w:rStyle w:val="StyleUnderline"/>
        </w:rPr>
        <w:t xml:space="preserve"> radical </w:t>
      </w:r>
      <w:r w:rsidRPr="001E3578">
        <w:rPr>
          <w:rStyle w:val="Emphasis"/>
        </w:rPr>
        <w:t xml:space="preserve">socialist </w:t>
      </w:r>
      <w:r w:rsidRPr="006B2B23">
        <w:rPr>
          <w:rStyle w:val="Emphasis"/>
          <w:highlight w:val="cyan"/>
        </w:rPr>
        <w:t>government</w:t>
      </w:r>
      <w:r w:rsidRPr="006B2B23">
        <w:rPr>
          <w:sz w:val="16"/>
          <w:highlight w:val="cyan"/>
        </w:rPr>
        <w:t xml:space="preserve"> </w:t>
      </w:r>
      <w:r w:rsidRPr="006B2B23">
        <w:rPr>
          <w:rStyle w:val="StyleUnderline"/>
          <w:highlight w:val="cyan"/>
        </w:rPr>
        <w:t xml:space="preserve">did not </w:t>
      </w:r>
      <w:r w:rsidRPr="006B2B23">
        <w:rPr>
          <w:rStyle w:val="Emphasis"/>
          <w:highlight w:val="cyan"/>
        </w:rPr>
        <w:t>pursue these tactics</w:t>
      </w:r>
      <w:r w:rsidRPr="001E3578">
        <w:rPr>
          <w:sz w:val="16"/>
        </w:rPr>
        <w:t>—which would require an armed confrontation with the existing capitalist state—</w:t>
      </w:r>
      <w:r w:rsidRPr="006B2B23">
        <w:rPr>
          <w:rStyle w:val="StyleUnderline"/>
          <w:highlight w:val="cyan"/>
        </w:rPr>
        <w:t>they</w:t>
      </w:r>
      <w:r w:rsidRPr="001E3578">
        <w:rPr>
          <w:sz w:val="16"/>
        </w:rPr>
        <w:t xml:space="preserve"> </w:t>
      </w:r>
      <w:r w:rsidRPr="006B2B23">
        <w:rPr>
          <w:rStyle w:val="StyleUnderline"/>
          <w:highlight w:val="cyan"/>
        </w:rPr>
        <w:t>would be</w:t>
      </w:r>
      <w:r w:rsidRPr="001E3578">
        <w:rPr>
          <w:rStyle w:val="StyleUnderline"/>
        </w:rPr>
        <w:t xml:space="preserve"> reduced to </w:t>
      </w:r>
      <w:r w:rsidRPr="006B2B23">
        <w:rPr>
          <w:rStyle w:val="Emphasis"/>
          <w:highlight w:val="cyan"/>
        </w:rPr>
        <w:t>administering</w:t>
      </w:r>
      <w:r w:rsidRPr="006B2B23">
        <w:rPr>
          <w:rStyle w:val="StyleUnderline"/>
          <w:highlight w:val="cyan"/>
        </w:rPr>
        <w:t xml:space="preserve"> </w:t>
      </w:r>
      <w:r w:rsidRPr="006B2B23">
        <w:rPr>
          <w:rStyle w:val="Emphasis"/>
          <w:highlight w:val="cyan"/>
        </w:rPr>
        <w:t>capitalism</w:t>
      </w:r>
      <w:r w:rsidRPr="001E3578">
        <w:rPr>
          <w:rStyle w:val="StyleUnderline"/>
        </w:rPr>
        <w:t xml:space="preserve"> and </w:t>
      </w:r>
      <w:r w:rsidRPr="001E3578">
        <w:rPr>
          <w:rStyle w:val="Emphasis"/>
        </w:rPr>
        <w:t>austerity</w:t>
      </w:r>
      <w:r w:rsidRPr="001E3578">
        <w:rPr>
          <w:rStyle w:val="StyleUnderline"/>
        </w:rPr>
        <w:t xml:space="preserve"> </w:t>
      </w:r>
      <w:r w:rsidRPr="006B2B23">
        <w:rPr>
          <w:rStyle w:val="StyleUnderline"/>
          <w:highlight w:val="cyan"/>
        </w:rPr>
        <w:t xml:space="preserve">as </w:t>
      </w:r>
      <w:r w:rsidRPr="006B2B23">
        <w:rPr>
          <w:rStyle w:val="Emphasis"/>
          <w:highlight w:val="cyan"/>
        </w:rPr>
        <w:t>social-democrats</w:t>
      </w:r>
      <w:r w:rsidRPr="001E3578">
        <w:rPr>
          <w:rStyle w:val="StyleUnderline"/>
        </w:rPr>
        <w:t xml:space="preserve"> have for </w:t>
      </w:r>
      <w:r w:rsidRPr="001E3578">
        <w:rPr>
          <w:rStyle w:val="Emphasis"/>
        </w:rPr>
        <w:t>generations</w:t>
      </w:r>
      <w:r w:rsidRPr="001E3578">
        <w:rPr>
          <w:sz w:val="16"/>
        </w:rPr>
        <w:t xml:space="preserve">. The refusal of Salvador </w:t>
      </w:r>
      <w:r w:rsidRPr="001E3578">
        <w:rPr>
          <w:rStyle w:val="Emphasis"/>
        </w:rPr>
        <w:t>Allende</w:t>
      </w:r>
      <w:r w:rsidRPr="001E3578">
        <w:rPr>
          <w:sz w:val="16"/>
        </w:rPr>
        <w:t xml:space="preserve"> and the leadership of the Socialist Party and the Communist Party to face this reality </w:t>
      </w:r>
      <w:r w:rsidRPr="001E3578">
        <w:rPr>
          <w:rStyle w:val="StyleUnderline"/>
        </w:rPr>
        <w:t xml:space="preserve">left Chilean workers unprepared for the coup of </w:t>
      </w:r>
      <w:r w:rsidRPr="001E3578">
        <w:rPr>
          <w:sz w:val="16"/>
        </w:rPr>
        <w:t xml:space="preserve">September 11, </w:t>
      </w:r>
      <w:r w:rsidRPr="001E3578">
        <w:rPr>
          <w:rStyle w:val="Emphasis"/>
        </w:rPr>
        <w:t>1973</w:t>
      </w:r>
      <w:r w:rsidRPr="001E3578">
        <w:rPr>
          <w:sz w:val="16"/>
        </w:rPr>
        <w:t>.</w:t>
      </w:r>
      <w:r>
        <w:rPr>
          <w:sz w:val="16"/>
        </w:rPr>
        <w:t>’</w:t>
      </w:r>
    </w:p>
    <w:p w14:paraId="4E1ECE4C" w14:textId="77777777" w:rsidR="008A3306" w:rsidRDefault="008A3306" w:rsidP="008A3306">
      <w:pPr>
        <w:rPr>
          <w:sz w:val="16"/>
        </w:rPr>
      </w:pPr>
    </w:p>
    <w:p w14:paraId="0EDD1301" w14:textId="77777777" w:rsidR="008A3306" w:rsidRDefault="008A3306" w:rsidP="008A3306">
      <w:pPr>
        <w:pStyle w:val="Heading3"/>
      </w:pPr>
      <w:r>
        <w:lastRenderedPageBreak/>
        <w:t>OFF---1NC</w:t>
      </w:r>
    </w:p>
    <w:p w14:paraId="522EB539" w14:textId="77777777" w:rsidR="008A3306" w:rsidRDefault="008A3306" w:rsidP="008A3306">
      <w:pPr>
        <w:pStyle w:val="Heading4"/>
      </w:pPr>
      <w:r>
        <w:t>The United States federal government should:</w:t>
      </w:r>
    </w:p>
    <w:p w14:paraId="64EB3DD2" w14:textId="77777777" w:rsidR="008A3306" w:rsidRPr="00A5665A" w:rsidRDefault="008A3306" w:rsidP="008A3306">
      <w:r w:rsidRPr="00A5665A">
        <w:t>[set 1]</w:t>
      </w:r>
    </w:p>
    <w:p w14:paraId="2FAF93A2" w14:textId="77777777" w:rsidR="008A3306" w:rsidRDefault="008A3306" w:rsidP="008A3306">
      <w:pPr>
        <w:pStyle w:val="Heading4"/>
      </w:pPr>
      <w:r>
        <w:t>---restore funding to executive agencies that were impacted by the Department of Government Efficiency,</w:t>
      </w:r>
    </w:p>
    <w:p w14:paraId="7DBF685E" w14:textId="77777777" w:rsidR="008A3306" w:rsidRPr="00843A90" w:rsidRDefault="008A3306" w:rsidP="008A3306">
      <w:pPr>
        <w:pStyle w:val="Heading4"/>
      </w:pPr>
      <w:r>
        <w:t xml:space="preserve">---substantially increase pay and benefits for all general schedule and federal wage system workers, </w:t>
      </w:r>
    </w:p>
    <w:p w14:paraId="3313D908" w14:textId="77777777" w:rsidR="008A3306" w:rsidRDefault="008A3306" w:rsidP="008A3306">
      <w:pPr>
        <w:pStyle w:val="Heading4"/>
      </w:pPr>
      <w:r>
        <w:t>---offer to rehire workers that were terminated by the Department of Government Efficiency through greater contract incentives,</w:t>
      </w:r>
    </w:p>
    <w:p w14:paraId="1B79DD8D" w14:textId="77777777" w:rsidR="008A3306" w:rsidRDefault="008A3306" w:rsidP="008A3306">
      <w:pPr>
        <w:pStyle w:val="Heading4"/>
      </w:pPr>
      <w:r>
        <w:t>---replace any workers that refuse employment,</w:t>
      </w:r>
    </w:p>
    <w:p w14:paraId="2D35354D" w14:textId="77777777" w:rsidR="008A3306" w:rsidRPr="001D5D7F" w:rsidRDefault="008A3306" w:rsidP="008A3306">
      <w:pPr>
        <w:pStyle w:val="Heading4"/>
      </w:pPr>
      <w:r>
        <w:t>---issue an Office of Legal Counsel statement requiring agency action to meet standards for factual support,</w:t>
      </w:r>
    </w:p>
    <w:p w14:paraId="6D4AA4F6" w14:textId="77777777" w:rsidR="008A3306" w:rsidRPr="00A5665A" w:rsidRDefault="008A3306" w:rsidP="008A3306">
      <w:r w:rsidRPr="00A5665A">
        <w:t>[set 2]</w:t>
      </w:r>
    </w:p>
    <w:p w14:paraId="63A750F9" w14:textId="77777777" w:rsidR="008A3306" w:rsidRDefault="008A3306" w:rsidP="008A3306">
      <w:pPr>
        <w:pStyle w:val="Heading4"/>
      </w:pPr>
      <w:r>
        <w:t>--- abolish collective bargaining rights for federal unions, and</w:t>
      </w:r>
    </w:p>
    <w:p w14:paraId="24DA57F8" w14:textId="77777777" w:rsidR="008A3306" w:rsidRDefault="008A3306" w:rsidP="008A3306">
      <w:r>
        <w:t>[set 3]</w:t>
      </w:r>
    </w:p>
    <w:p w14:paraId="676D9411" w14:textId="77777777" w:rsidR="008A3306" w:rsidRPr="00A5665A" w:rsidRDefault="008A3306" w:rsidP="008A3306">
      <w:pPr>
        <w:pStyle w:val="Heading4"/>
      </w:pPr>
      <w:r>
        <w:t xml:space="preserve">--- amend the Presidential Succession Act to establish former presidents who have not been impeached in reverse chronological order as next in the line of succession upon removal of the President and Vice-President. </w:t>
      </w:r>
    </w:p>
    <w:p w14:paraId="71D63B3F" w14:textId="77777777" w:rsidR="008A3306" w:rsidRDefault="008A3306" w:rsidP="008A3306">
      <w:pPr>
        <w:pStyle w:val="Heading4"/>
      </w:pPr>
      <w:r>
        <w:t xml:space="preserve">It </w:t>
      </w:r>
      <w:r w:rsidRPr="000F7B58">
        <w:rPr>
          <w:u w:val="single"/>
        </w:rPr>
        <w:t>solves the case</w:t>
      </w:r>
      <w:r>
        <w:t xml:space="preserve"> while abolishing collective bargaining for federal workers. </w:t>
      </w:r>
    </w:p>
    <w:p w14:paraId="42ABCF61" w14:textId="77777777" w:rsidR="008A3306" w:rsidRPr="00E90264" w:rsidRDefault="008A3306" w:rsidP="008A3306">
      <w:r>
        <w:t xml:space="preserve">Judge </w:t>
      </w:r>
      <w:r w:rsidRPr="000F7B58">
        <w:rPr>
          <w:rStyle w:val="Style13ptBold"/>
        </w:rPr>
        <w:t>Glock &amp;</w:t>
      </w:r>
      <w:r>
        <w:t xml:space="preserve"> Renu </w:t>
      </w:r>
      <w:r w:rsidRPr="000F7B58">
        <w:rPr>
          <w:rStyle w:val="Style13ptBold"/>
        </w:rPr>
        <w:t>Mukherjee 25</w:t>
      </w:r>
      <w:r>
        <w:t xml:space="preserve">. Director of Research and Senior Fellow at the Manhattan Institute. Fellow at the Manhattan Institute. “Radical Civil Service Reform Is Not Radical: Lessons for the Federal Government from the States.” </w:t>
      </w:r>
      <w:r>
        <w:rPr>
          <w:i/>
          <w:iCs/>
        </w:rPr>
        <w:t>Manhattan Institute</w:t>
      </w:r>
      <w:r>
        <w:t xml:space="preserve">. 03/2025. https://media4.manhattan-institute.org/wp-content/uploads/radical-civil-service-reform-is-not-radical-lessons-for-the-federal-government-from-the-states.pdf/. </w:t>
      </w:r>
    </w:p>
    <w:p w14:paraId="543FA0DE" w14:textId="77777777" w:rsidR="008A3306" w:rsidRPr="00E20AAB" w:rsidRDefault="008A3306" w:rsidP="008A3306">
      <w:pPr>
        <w:rPr>
          <w:sz w:val="16"/>
        </w:rPr>
      </w:pPr>
      <w:r w:rsidRPr="00E20AAB">
        <w:rPr>
          <w:sz w:val="16"/>
        </w:rPr>
        <w:t>For decades politicians and commentators have bemoaned the state of the federal civil service. There are widespread complaints that the system fails to reward good performers and punish bad ones and that it does not nimbly respond to social needs. President Donald Trump’s and the Department of Government Efficiency’s efforts to dismiss federal employees and streamline the bureaucracy have revived the debate about whether reforms to such a system can bring positive results.</w:t>
      </w:r>
    </w:p>
    <w:p w14:paraId="280B3C51" w14:textId="77777777" w:rsidR="008A3306" w:rsidRPr="00E20AAB" w:rsidRDefault="008A3306" w:rsidP="008A3306">
      <w:pPr>
        <w:rPr>
          <w:sz w:val="16"/>
        </w:rPr>
      </w:pPr>
      <w:r w:rsidRPr="00E20AAB">
        <w:rPr>
          <w:sz w:val="16"/>
        </w:rPr>
        <w:t xml:space="preserve">Yet most </w:t>
      </w:r>
      <w:r w:rsidRPr="0055003A">
        <w:rPr>
          <w:rStyle w:val="StyleUnderline"/>
        </w:rPr>
        <w:t xml:space="preserve">federal civil service reform proposals involve modest </w:t>
      </w:r>
      <w:r w:rsidRPr="006B2B23">
        <w:rPr>
          <w:rStyle w:val="StyleUnderline"/>
          <w:highlight w:val="cyan"/>
        </w:rPr>
        <w:t>changes to</w:t>
      </w:r>
      <w:r w:rsidRPr="0055003A">
        <w:rPr>
          <w:rStyle w:val="StyleUnderline"/>
        </w:rPr>
        <w:t xml:space="preserve"> the </w:t>
      </w:r>
      <w:r w:rsidRPr="006B2B23">
        <w:rPr>
          <w:rStyle w:val="Emphasis"/>
          <w:highlight w:val="cyan"/>
        </w:rPr>
        <w:t>hiring or firing capabilities</w:t>
      </w:r>
      <w:r w:rsidRPr="0055003A">
        <w:rPr>
          <w:rStyle w:val="StyleUnderline"/>
        </w:rPr>
        <w:t xml:space="preserve"> of the president and federal managers. Even Trump’s Schedule F plan, now titled Schedule Policy/Career, which creates functional at-will employment for higher-level officials, by one estimate would affect only about 2% of federal civilian employees.1</w:t>
      </w:r>
      <w:r w:rsidRPr="00E20AAB">
        <w:rPr>
          <w:sz w:val="16"/>
        </w:rPr>
        <w:t xml:space="preserve"> There are examples of far more radical civil service reform efforts with bipartisan pedigrees. Starting especially with a 1996 reform under Georgia’s Democratic Governor Zell Miller, about 20 states have implemented some version of radical civil service reform.2 These reforms have made many or almost all state employees at-will, decentralized hiring capabilities to agency managers, allowed more variation in pay based on capabilities and performance, and limited collective bargaining with public employee unions. Most observers and researchers agree that state reforms’ effects have been either positive or, at worst, neutral. There have been general reports of improved performance with little evidence of politicization. These broad state-level efforts demonstrate that root-and-branch civil service reform is more than a mere possibility.</w:t>
      </w:r>
    </w:p>
    <w:p w14:paraId="5215B6D5" w14:textId="77777777" w:rsidR="008A3306" w:rsidRPr="00E20AAB" w:rsidRDefault="008A3306" w:rsidP="008A3306">
      <w:pPr>
        <w:rPr>
          <w:sz w:val="16"/>
        </w:rPr>
      </w:pPr>
      <w:r w:rsidRPr="00E20AAB">
        <w:rPr>
          <w:sz w:val="16"/>
        </w:rPr>
        <w:t>Despite the decades of evidence, states’ reforms have had remarkably little impact on the conversation about the federal civil service. Yet the federal government can and should learn from them. This report describes the recent civil service reforms in the American states, their effects, and what lessons can be imported to the federal service.</w:t>
      </w:r>
    </w:p>
    <w:p w14:paraId="2613E731" w14:textId="77777777" w:rsidR="008A3306" w:rsidRPr="00E20AAB" w:rsidRDefault="008A3306" w:rsidP="008A3306">
      <w:pPr>
        <w:rPr>
          <w:sz w:val="16"/>
        </w:rPr>
      </w:pPr>
      <w:r w:rsidRPr="00E20AAB">
        <w:rPr>
          <w:sz w:val="16"/>
        </w:rPr>
        <w:t>Four major lessons emerge from this analysis:</w:t>
      </w:r>
    </w:p>
    <w:p w14:paraId="64990629" w14:textId="77777777" w:rsidR="008A3306" w:rsidRPr="00E20AAB" w:rsidRDefault="008A3306" w:rsidP="008A3306">
      <w:pPr>
        <w:rPr>
          <w:sz w:val="16"/>
        </w:rPr>
      </w:pPr>
      <w:r w:rsidRPr="00E20AAB">
        <w:rPr>
          <w:sz w:val="16"/>
        </w:rPr>
        <w:lastRenderedPageBreak/>
        <w:t>• At-will employment should be the norm, not the exception, for federal workers. States that have created at-will employment and kept employee grievances inside departments have seen improved management and limited evidence of politicization or patronage.</w:t>
      </w:r>
    </w:p>
    <w:p w14:paraId="5D8E380C" w14:textId="77777777" w:rsidR="008A3306" w:rsidRPr="00E20AAB" w:rsidRDefault="008A3306" w:rsidP="008A3306">
      <w:pPr>
        <w:rPr>
          <w:sz w:val="16"/>
        </w:rPr>
      </w:pPr>
      <w:r w:rsidRPr="00E20AAB">
        <w:rPr>
          <w:sz w:val="16"/>
        </w:rPr>
        <w:t xml:space="preserve">• </w:t>
      </w:r>
      <w:r w:rsidRPr="006B2B23">
        <w:rPr>
          <w:rStyle w:val="StyleUnderline"/>
          <w:highlight w:val="cyan"/>
        </w:rPr>
        <w:t>Decentralized and flexible hiring</w:t>
      </w:r>
      <w:r w:rsidRPr="0055003A">
        <w:rPr>
          <w:rStyle w:val="StyleUnderline"/>
        </w:rPr>
        <w:t xml:space="preserve"> should be </w:t>
      </w:r>
      <w:r w:rsidRPr="006B2B23">
        <w:rPr>
          <w:rStyle w:val="Emphasis"/>
          <w:highlight w:val="cyan"/>
        </w:rPr>
        <w:t>fully adopted</w:t>
      </w:r>
      <w:r w:rsidRPr="0055003A">
        <w:rPr>
          <w:rStyle w:val="StyleUnderline"/>
        </w:rPr>
        <w:t xml:space="preserve"> by the federal government</w:t>
      </w:r>
      <w:r w:rsidRPr="00E20AAB">
        <w:rPr>
          <w:sz w:val="16"/>
        </w:rPr>
        <w:t>. Many states since the 1990s have granted individual departments extensive flexibility for hiring; the federal government, despite some notable reforms, lags behind.</w:t>
      </w:r>
    </w:p>
    <w:p w14:paraId="34090671" w14:textId="77777777" w:rsidR="008A3306" w:rsidRPr="00E20AAB" w:rsidRDefault="008A3306" w:rsidP="008A3306">
      <w:pPr>
        <w:rPr>
          <w:sz w:val="16"/>
        </w:rPr>
      </w:pPr>
      <w:r w:rsidRPr="00E20AAB">
        <w:rPr>
          <w:sz w:val="16"/>
        </w:rPr>
        <w:t xml:space="preserve">• </w:t>
      </w:r>
      <w:r w:rsidRPr="006B2B23">
        <w:rPr>
          <w:rStyle w:val="Emphasis"/>
          <w:highlight w:val="cyan"/>
        </w:rPr>
        <w:t>More flexibility for pay</w:t>
      </w:r>
      <w:r w:rsidRPr="0055003A">
        <w:rPr>
          <w:rStyle w:val="StyleUnderline"/>
        </w:rPr>
        <w:t xml:space="preserve"> should be adopted at the federal level. Many states have limited the number of job classifications</w:t>
      </w:r>
      <w:r w:rsidRPr="00E20AAB">
        <w:rPr>
          <w:sz w:val="16"/>
        </w:rPr>
        <w:t xml:space="preserve">, collapsed the number of pay bands and expanded their range, </w:t>
      </w:r>
      <w:r w:rsidRPr="00E20AAB">
        <w:rPr>
          <w:rStyle w:val="StyleUnderline"/>
        </w:rPr>
        <w:t xml:space="preserve">and </w:t>
      </w:r>
      <w:r w:rsidRPr="006B2B23">
        <w:rPr>
          <w:rStyle w:val="StyleUnderline"/>
          <w:highlight w:val="cyan"/>
        </w:rPr>
        <w:t>increased</w:t>
      </w:r>
      <w:r w:rsidRPr="00E20AAB">
        <w:rPr>
          <w:rStyle w:val="StyleUnderline"/>
        </w:rPr>
        <w:t xml:space="preserve"> the use of merit </w:t>
      </w:r>
      <w:r w:rsidRPr="006B2B23">
        <w:rPr>
          <w:rStyle w:val="StyleUnderline"/>
          <w:highlight w:val="cyan"/>
        </w:rPr>
        <w:t>pay</w:t>
      </w:r>
      <w:r w:rsidRPr="00E20AAB">
        <w:rPr>
          <w:sz w:val="16"/>
        </w:rPr>
        <w:t>. The reports on these reforms have been generally positive, although the manner in which they have been implemented has determined whether or not they were a success.</w:t>
      </w:r>
    </w:p>
    <w:p w14:paraId="5948EDF9" w14:textId="77777777" w:rsidR="008A3306" w:rsidRPr="00E20AAB" w:rsidRDefault="008A3306" w:rsidP="008A3306">
      <w:pPr>
        <w:rPr>
          <w:sz w:val="16"/>
        </w:rPr>
      </w:pPr>
      <w:r w:rsidRPr="00E20AAB">
        <w:rPr>
          <w:sz w:val="16"/>
        </w:rPr>
        <w:t xml:space="preserve">• </w:t>
      </w:r>
      <w:r w:rsidRPr="006B2B23">
        <w:rPr>
          <w:rStyle w:val="StyleUnderline"/>
          <w:highlight w:val="cyan"/>
        </w:rPr>
        <w:t>Union collective bargaining</w:t>
      </w:r>
      <w:r w:rsidRPr="0055003A">
        <w:rPr>
          <w:rStyle w:val="StyleUnderline"/>
        </w:rPr>
        <w:t xml:space="preserve"> over the conditions of employment </w:t>
      </w:r>
      <w:r w:rsidRPr="006B2B23">
        <w:rPr>
          <w:rStyle w:val="StyleUnderline"/>
          <w:highlight w:val="cyan"/>
        </w:rPr>
        <w:t xml:space="preserve">should be </w:t>
      </w:r>
      <w:r w:rsidRPr="006B2B23">
        <w:rPr>
          <w:rStyle w:val="Emphasis"/>
          <w:highlight w:val="cyan"/>
        </w:rPr>
        <w:t>banned at the federal level</w:t>
      </w:r>
      <w:r w:rsidRPr="00E20AAB">
        <w:rPr>
          <w:sz w:val="16"/>
        </w:rPr>
        <w:t>. States that have limited or have resisted public employee union collective bargaining by all reports have more efficient service.</w:t>
      </w:r>
    </w:p>
    <w:p w14:paraId="5DDE49E3" w14:textId="77777777" w:rsidR="008A3306" w:rsidRPr="000E4482" w:rsidRDefault="008A3306" w:rsidP="008A3306">
      <w:pPr>
        <w:rPr>
          <w:sz w:val="16"/>
        </w:rPr>
      </w:pPr>
      <w:r w:rsidRPr="00E20AAB">
        <w:rPr>
          <w:sz w:val="16"/>
        </w:rPr>
        <w:t>Although there is no civil service panacea, and much of the success of the system will depend on the management capabilities of political appointees or civil service officials, these four systematic reforms will give qualified federal managers more opportunities to exercise their influence and improve the efficiency and accountability of the federal workforce. The evidence that the reforms have done the same in the states is convincing.</w:t>
      </w:r>
    </w:p>
    <w:p w14:paraId="33C580E7" w14:textId="77777777" w:rsidR="008A3306" w:rsidRPr="000E4482" w:rsidRDefault="008A3306" w:rsidP="008A3306">
      <w:pPr>
        <w:pStyle w:val="Heading4"/>
      </w:pPr>
      <w:r>
        <w:t xml:space="preserve">Abolishing collective bargaining reinvigorates </w:t>
      </w:r>
      <w:r w:rsidRPr="001D5D7F">
        <w:rPr>
          <w:u w:val="single"/>
        </w:rPr>
        <w:t>Presidential power</w:t>
      </w:r>
      <w:r>
        <w:t xml:space="preserve">.  </w:t>
      </w:r>
    </w:p>
    <w:p w14:paraId="3AEEE5ED" w14:textId="77777777" w:rsidR="008A3306" w:rsidRPr="00AE700B" w:rsidRDefault="008A3306" w:rsidP="008A3306">
      <w:r w:rsidRPr="00AE700B">
        <w:t xml:space="preserve">Alexander T. </w:t>
      </w:r>
      <w:r w:rsidRPr="00AE700B">
        <w:rPr>
          <w:rStyle w:val="Style13ptBold"/>
        </w:rPr>
        <w:t>Macdonald &amp;</w:t>
      </w:r>
      <w:r>
        <w:t xml:space="preserve"> </w:t>
      </w:r>
      <w:r w:rsidRPr="00AE700B">
        <w:t xml:space="preserve">Patrick </w:t>
      </w:r>
      <w:r w:rsidRPr="00AE700B">
        <w:rPr>
          <w:rStyle w:val="Style13ptBold"/>
        </w:rPr>
        <w:t>Pizzella 25</w:t>
      </w:r>
      <w:r w:rsidRPr="00AE700B">
        <w:t xml:space="preserve">. </w:t>
      </w:r>
      <w:r>
        <w:t>S</w:t>
      </w:r>
      <w:r w:rsidRPr="00AE700B">
        <w:t>hareholder with Littler Mendelson, PC, and co-chair of Littler’s Workplace Policy Institute. Patrick Pizzella served as U.S. Deputy Secretary of Labor (2018-2021), Member of the Federal Labor Relations Authority (2013-2017) and Assistant Secretary of Labor (2001-2009)</w:t>
      </w:r>
      <w:r>
        <w:t xml:space="preserve">. </w:t>
      </w:r>
      <w:r w:rsidRPr="00AE700B">
        <w:t xml:space="preserve">"Collective bargaining for federal employees still doesn't work." </w:t>
      </w:r>
      <w:r>
        <w:t>Washington Examiner</w:t>
      </w:r>
      <w:r w:rsidRPr="00AE700B">
        <w:t>. 9-1-2025. https://archive.ph/m5qIC#selection-535.0-539.16</w:t>
      </w:r>
    </w:p>
    <w:p w14:paraId="79F77DED" w14:textId="77777777" w:rsidR="008A3306" w:rsidRPr="00AE700B" w:rsidRDefault="008A3306" w:rsidP="008A3306">
      <w:pPr>
        <w:rPr>
          <w:rStyle w:val="StyleUnderline"/>
        </w:rPr>
      </w:pPr>
      <w:r w:rsidRPr="00AE700B">
        <w:rPr>
          <w:sz w:val="16"/>
        </w:rPr>
        <w:t xml:space="preserve">In the 1980s, President Ronald Reagan fired 10,000 air traffic controllers. That decision changed the debate around public-sector bargaining, but not the legal structure. </w:t>
      </w:r>
      <w:r w:rsidRPr="00AE700B">
        <w:rPr>
          <w:rStyle w:val="StyleUnderline"/>
        </w:rPr>
        <w:t xml:space="preserve">Modern </w:t>
      </w:r>
      <w:r w:rsidRPr="006B2B23">
        <w:rPr>
          <w:rStyle w:val="StyleUnderline"/>
          <w:highlight w:val="cyan"/>
        </w:rPr>
        <w:t>presidents</w:t>
      </w:r>
      <w:r w:rsidRPr="00AE700B">
        <w:rPr>
          <w:rStyle w:val="StyleUnderline"/>
        </w:rPr>
        <w:t xml:space="preserve"> are still </w:t>
      </w:r>
      <w:r w:rsidRPr="006B2B23">
        <w:rPr>
          <w:rStyle w:val="StyleUnderline"/>
          <w:highlight w:val="cyan"/>
        </w:rPr>
        <w:t>required</w:t>
      </w:r>
      <w:r w:rsidRPr="00AE700B">
        <w:rPr>
          <w:rStyle w:val="StyleUnderline"/>
        </w:rPr>
        <w:t xml:space="preserve"> by </w:t>
      </w:r>
      <w:r w:rsidRPr="00AE700B">
        <w:rPr>
          <w:rStyle w:val="Emphasis"/>
        </w:rPr>
        <w:t>law</w:t>
      </w:r>
      <w:r w:rsidRPr="00AE700B">
        <w:rPr>
          <w:rStyle w:val="StyleUnderline"/>
        </w:rPr>
        <w:t xml:space="preserve"> to </w:t>
      </w:r>
      <w:r w:rsidRPr="006B2B23">
        <w:rPr>
          <w:rStyle w:val="StyleUnderline"/>
          <w:highlight w:val="cyan"/>
        </w:rPr>
        <w:t>run</w:t>
      </w:r>
      <w:r w:rsidRPr="00AE700B">
        <w:rPr>
          <w:rStyle w:val="StyleUnderline"/>
        </w:rPr>
        <w:t xml:space="preserve"> their </w:t>
      </w:r>
      <w:r w:rsidRPr="00AE700B">
        <w:rPr>
          <w:rStyle w:val="Emphasis"/>
        </w:rPr>
        <w:t xml:space="preserve">management </w:t>
      </w:r>
      <w:r w:rsidRPr="006B2B23">
        <w:rPr>
          <w:rStyle w:val="Emphasis"/>
          <w:highlight w:val="cyan"/>
        </w:rPr>
        <w:t>policies</w:t>
      </w:r>
      <w:r w:rsidRPr="00AE700B">
        <w:rPr>
          <w:rStyle w:val="StyleUnderline"/>
        </w:rPr>
        <w:t xml:space="preserve"> </w:t>
      </w:r>
      <w:r w:rsidRPr="006B2B23">
        <w:rPr>
          <w:rStyle w:val="StyleUnderline"/>
          <w:highlight w:val="cyan"/>
        </w:rPr>
        <w:t>past</w:t>
      </w:r>
      <w:r w:rsidRPr="00AE700B">
        <w:rPr>
          <w:rStyle w:val="StyleUnderline"/>
        </w:rPr>
        <w:t xml:space="preserve"> </w:t>
      </w:r>
      <w:r w:rsidRPr="00AE700B">
        <w:rPr>
          <w:rStyle w:val="Emphasis"/>
        </w:rPr>
        <w:t xml:space="preserve">private </w:t>
      </w:r>
      <w:r w:rsidRPr="006B2B23">
        <w:rPr>
          <w:rStyle w:val="Emphasis"/>
          <w:highlight w:val="cyan"/>
        </w:rPr>
        <w:t>labor organizations</w:t>
      </w:r>
      <w:r w:rsidRPr="00AE700B">
        <w:rPr>
          <w:sz w:val="16"/>
        </w:rPr>
        <w:t xml:space="preserve">. </w:t>
      </w:r>
      <w:r w:rsidRPr="006B2B23">
        <w:rPr>
          <w:rStyle w:val="StyleUnderline"/>
          <w:highlight w:val="cyan"/>
        </w:rPr>
        <w:t>That</w:t>
      </w:r>
      <w:r w:rsidRPr="00AE700B">
        <w:rPr>
          <w:rStyle w:val="StyleUnderline"/>
        </w:rPr>
        <w:t xml:space="preserve"> process </w:t>
      </w:r>
      <w:r w:rsidRPr="006B2B23">
        <w:rPr>
          <w:rStyle w:val="StyleUnderline"/>
          <w:highlight w:val="cyan"/>
        </w:rPr>
        <w:t>slows</w:t>
      </w:r>
      <w:r w:rsidRPr="00AE700B">
        <w:rPr>
          <w:rStyle w:val="StyleUnderline"/>
        </w:rPr>
        <w:t xml:space="preserve"> </w:t>
      </w:r>
      <w:r w:rsidRPr="006B2B23">
        <w:rPr>
          <w:rStyle w:val="StyleUnderline"/>
          <w:highlight w:val="cyan"/>
        </w:rPr>
        <w:t>decision-making</w:t>
      </w:r>
      <w:r w:rsidRPr="00AE700B">
        <w:rPr>
          <w:rStyle w:val="StyleUnderline"/>
        </w:rPr>
        <w:t xml:space="preserve">, </w:t>
      </w:r>
      <w:r w:rsidRPr="00AE700B">
        <w:rPr>
          <w:rStyle w:val="Emphasis"/>
        </w:rPr>
        <w:t>drives up costs</w:t>
      </w:r>
      <w:r w:rsidRPr="00AE700B">
        <w:rPr>
          <w:sz w:val="16"/>
        </w:rPr>
        <w:t xml:space="preserve">, </w:t>
      </w:r>
      <w:r w:rsidRPr="006B2B23">
        <w:rPr>
          <w:rStyle w:val="StyleUnderline"/>
          <w:highlight w:val="cyan"/>
        </w:rPr>
        <w:t>and</w:t>
      </w:r>
      <w:r w:rsidRPr="00AE700B">
        <w:rPr>
          <w:rStyle w:val="StyleUnderline"/>
        </w:rPr>
        <w:t xml:space="preserve"> </w:t>
      </w:r>
      <w:r w:rsidRPr="006B2B23">
        <w:rPr>
          <w:rStyle w:val="StyleUnderline"/>
          <w:highlight w:val="cyan"/>
        </w:rPr>
        <w:t>blunts</w:t>
      </w:r>
      <w:r w:rsidRPr="00AE700B">
        <w:rPr>
          <w:rStyle w:val="StyleUnderline"/>
        </w:rPr>
        <w:t xml:space="preserve"> the </w:t>
      </w:r>
      <w:r w:rsidRPr="00AE700B">
        <w:rPr>
          <w:rStyle w:val="Emphasis"/>
        </w:rPr>
        <w:t>president’s ability</w:t>
      </w:r>
      <w:r w:rsidRPr="00AE700B">
        <w:rPr>
          <w:rStyle w:val="StyleUnderline"/>
        </w:rPr>
        <w:t xml:space="preserve"> to </w:t>
      </w:r>
      <w:r w:rsidRPr="00AE700B">
        <w:rPr>
          <w:rStyle w:val="Emphasis"/>
        </w:rPr>
        <w:t xml:space="preserve">implement </w:t>
      </w:r>
      <w:r w:rsidRPr="006B2B23">
        <w:rPr>
          <w:rStyle w:val="Emphasis"/>
          <w:highlight w:val="cyan"/>
        </w:rPr>
        <w:t>federal policy</w:t>
      </w:r>
      <w:r w:rsidRPr="00AE700B">
        <w:rPr>
          <w:sz w:val="16"/>
        </w:rPr>
        <w:t>. In other words</w:t>
      </w:r>
      <w:r w:rsidRPr="006B2B23">
        <w:rPr>
          <w:sz w:val="16"/>
          <w:highlight w:val="cyan"/>
        </w:rPr>
        <w:t xml:space="preserve">, </w:t>
      </w:r>
      <w:r w:rsidRPr="006B2B23">
        <w:rPr>
          <w:rStyle w:val="StyleUnderline"/>
          <w:highlight w:val="cyan"/>
        </w:rPr>
        <w:t xml:space="preserve">it </w:t>
      </w:r>
      <w:r w:rsidRPr="006B2B23">
        <w:rPr>
          <w:rStyle w:val="Emphasis"/>
          <w:highlight w:val="cyan"/>
        </w:rPr>
        <w:t>clashes</w:t>
      </w:r>
      <w:r w:rsidRPr="006B2B23">
        <w:rPr>
          <w:rStyle w:val="StyleUnderline"/>
          <w:highlight w:val="cyan"/>
        </w:rPr>
        <w:t xml:space="preserve"> with the </w:t>
      </w:r>
      <w:r w:rsidRPr="006B2B23">
        <w:rPr>
          <w:rStyle w:val="Emphasis"/>
          <w:sz w:val="28"/>
          <w:szCs w:val="32"/>
          <w:highlight w:val="cyan"/>
        </w:rPr>
        <w:t>president’s</w:t>
      </w:r>
      <w:r w:rsidRPr="00AE700B">
        <w:rPr>
          <w:rStyle w:val="Emphasis"/>
          <w:sz w:val="28"/>
          <w:szCs w:val="32"/>
        </w:rPr>
        <w:t xml:space="preserve"> </w:t>
      </w:r>
      <w:r w:rsidRPr="006B2B23">
        <w:rPr>
          <w:rStyle w:val="Emphasis"/>
          <w:sz w:val="28"/>
          <w:szCs w:val="32"/>
          <w:highlight w:val="cyan"/>
        </w:rPr>
        <w:t>authority</w:t>
      </w:r>
      <w:r w:rsidRPr="00AE700B">
        <w:rPr>
          <w:sz w:val="16"/>
        </w:rPr>
        <w:t xml:space="preserve">. </w:t>
      </w:r>
      <w:r w:rsidRPr="00AE700B">
        <w:rPr>
          <w:rStyle w:val="StyleUnderline"/>
        </w:rPr>
        <w:t xml:space="preserve">It is more than just wasteful; </w:t>
      </w:r>
      <w:r w:rsidRPr="006B2B23">
        <w:rPr>
          <w:rStyle w:val="StyleUnderline"/>
          <w:highlight w:val="cyan"/>
        </w:rPr>
        <w:t>it is</w:t>
      </w:r>
      <w:r w:rsidRPr="00AE700B">
        <w:rPr>
          <w:rStyle w:val="StyleUnderline"/>
        </w:rPr>
        <w:t xml:space="preserve"> </w:t>
      </w:r>
      <w:r w:rsidRPr="00AE700B">
        <w:rPr>
          <w:rStyle w:val="Emphasis"/>
        </w:rPr>
        <w:t>likely</w:t>
      </w:r>
      <w:r w:rsidRPr="00AE700B">
        <w:rPr>
          <w:sz w:val="16"/>
        </w:rPr>
        <w:t xml:space="preserve"> </w:t>
      </w:r>
      <w:r w:rsidRPr="006B2B23">
        <w:rPr>
          <w:rStyle w:val="Emphasis"/>
          <w:sz w:val="28"/>
          <w:szCs w:val="32"/>
          <w:highlight w:val="cyan"/>
        </w:rPr>
        <w:t>unconstitutional</w:t>
      </w:r>
      <w:r w:rsidRPr="00AE700B">
        <w:rPr>
          <w:rStyle w:val="StyleUnderline"/>
        </w:rPr>
        <w:t>.</w:t>
      </w:r>
    </w:p>
    <w:p w14:paraId="26A6DC38" w14:textId="77777777" w:rsidR="008A3306" w:rsidRPr="00AE700B" w:rsidRDefault="008A3306" w:rsidP="008A3306">
      <w:pPr>
        <w:rPr>
          <w:rStyle w:val="Emphasis"/>
        </w:rPr>
      </w:pPr>
      <w:r w:rsidRPr="00AE700B">
        <w:rPr>
          <w:sz w:val="16"/>
        </w:rPr>
        <w:t xml:space="preserve">President </w:t>
      </w:r>
      <w:r w:rsidRPr="00AE700B">
        <w:rPr>
          <w:rStyle w:val="StyleUnderline"/>
        </w:rPr>
        <w:t>Trump</w:t>
      </w:r>
      <w:r w:rsidRPr="00AE700B">
        <w:rPr>
          <w:sz w:val="16"/>
        </w:rPr>
        <w:t xml:space="preserve"> </w:t>
      </w:r>
      <w:r w:rsidRPr="00AE700B">
        <w:rPr>
          <w:rStyle w:val="StyleUnderline"/>
        </w:rPr>
        <w:t>has now signed several executive orders affecting federal unions,</w:t>
      </w:r>
      <w:r w:rsidRPr="00AE700B">
        <w:rPr>
          <w:sz w:val="16"/>
        </w:rPr>
        <w:t xml:space="preserve"> including the May 2025 order. His administration has also instructed federal agencies to interpret union privileges narrowly, such as by eliminating dues checkoffs. </w:t>
      </w:r>
      <w:r w:rsidRPr="00AE700B">
        <w:rPr>
          <w:rStyle w:val="StyleUnderline"/>
        </w:rPr>
        <w:t xml:space="preserve">These </w:t>
      </w:r>
      <w:r w:rsidRPr="00AE700B">
        <w:rPr>
          <w:rStyle w:val="Emphasis"/>
        </w:rPr>
        <w:t>steps</w:t>
      </w:r>
      <w:r w:rsidRPr="00AE700B">
        <w:rPr>
          <w:rStyle w:val="StyleUnderline"/>
        </w:rPr>
        <w:t xml:space="preserve"> have all </w:t>
      </w:r>
      <w:r w:rsidRPr="00AE700B">
        <w:rPr>
          <w:rStyle w:val="Emphasis"/>
        </w:rPr>
        <w:t>weakened</w:t>
      </w:r>
      <w:r w:rsidRPr="00AE700B">
        <w:rPr>
          <w:rStyle w:val="StyleUnderline"/>
        </w:rPr>
        <w:t xml:space="preserve"> the </w:t>
      </w:r>
      <w:r w:rsidRPr="00AE700B">
        <w:rPr>
          <w:rStyle w:val="Emphasis"/>
        </w:rPr>
        <w:t>unions’ grip on executive power</w:t>
      </w:r>
      <w:r w:rsidRPr="00AE700B">
        <w:rPr>
          <w:sz w:val="16"/>
        </w:rPr>
        <w:t xml:space="preserve">. The unions, naturally, have challenged those steps, and their challenges are working their way through the court system. But whatever the courts decide, </w:t>
      </w:r>
      <w:r w:rsidRPr="006B2B23">
        <w:rPr>
          <w:rStyle w:val="StyleUnderline"/>
          <w:highlight w:val="cyan"/>
        </w:rPr>
        <w:t>the only way to truly fix the</w:t>
      </w:r>
      <w:r w:rsidRPr="00AE700B">
        <w:rPr>
          <w:rStyle w:val="StyleUnderline"/>
        </w:rPr>
        <w:t xml:space="preserve"> </w:t>
      </w:r>
      <w:r w:rsidRPr="006B2B23">
        <w:rPr>
          <w:rStyle w:val="StyleUnderline"/>
          <w:highlight w:val="cyan"/>
        </w:rPr>
        <w:t>government’s</w:t>
      </w:r>
      <w:r w:rsidRPr="00AE700B">
        <w:rPr>
          <w:rStyle w:val="StyleUnderline"/>
        </w:rPr>
        <w:t xml:space="preserve"> broken </w:t>
      </w:r>
      <w:r w:rsidRPr="006B2B23">
        <w:rPr>
          <w:rStyle w:val="Emphasis"/>
          <w:highlight w:val="cyan"/>
        </w:rPr>
        <w:t>personnel</w:t>
      </w:r>
      <w:r w:rsidRPr="00AE700B">
        <w:rPr>
          <w:rStyle w:val="Emphasis"/>
        </w:rPr>
        <w:t xml:space="preserve"> system</w:t>
      </w:r>
      <w:r w:rsidRPr="00AE700B">
        <w:rPr>
          <w:rStyle w:val="StyleUnderline"/>
        </w:rPr>
        <w:t xml:space="preserve"> </w:t>
      </w:r>
      <w:r w:rsidRPr="006B2B23">
        <w:rPr>
          <w:rStyle w:val="StyleUnderline"/>
          <w:highlight w:val="cyan"/>
        </w:rPr>
        <w:t xml:space="preserve">is </w:t>
      </w:r>
      <w:r w:rsidRPr="006B2B23">
        <w:rPr>
          <w:rStyle w:val="Emphasis"/>
          <w:highlight w:val="cyan"/>
        </w:rPr>
        <w:t>action by Congress</w:t>
      </w:r>
      <w:r w:rsidRPr="00AE700B">
        <w:rPr>
          <w:sz w:val="16"/>
        </w:rPr>
        <w:t xml:space="preserve">. </w:t>
      </w:r>
      <w:r w:rsidRPr="006B2B23">
        <w:rPr>
          <w:rStyle w:val="StyleUnderline"/>
          <w:highlight w:val="cyan"/>
        </w:rPr>
        <w:t>Only Congress,</w:t>
      </w:r>
      <w:r w:rsidRPr="00AE700B">
        <w:rPr>
          <w:sz w:val="16"/>
        </w:rPr>
        <w:t xml:space="preserve"> working with newly confirmed OPM Director Scott Kupor and the President, </w:t>
      </w:r>
      <w:r w:rsidRPr="006B2B23">
        <w:rPr>
          <w:rStyle w:val="StyleUnderline"/>
          <w:highlight w:val="cyan"/>
        </w:rPr>
        <w:t>can scrub</w:t>
      </w:r>
      <w:r w:rsidRPr="00AE700B">
        <w:rPr>
          <w:rStyle w:val="StyleUnderline"/>
        </w:rPr>
        <w:t xml:space="preserve"> </w:t>
      </w:r>
      <w:r w:rsidRPr="006B2B23">
        <w:rPr>
          <w:rStyle w:val="Emphasis"/>
          <w:highlight w:val="cyan"/>
        </w:rPr>
        <w:t>collective</w:t>
      </w:r>
      <w:r w:rsidRPr="00AE700B">
        <w:rPr>
          <w:rStyle w:val="Emphasis"/>
        </w:rPr>
        <w:t xml:space="preserve"> </w:t>
      </w:r>
      <w:r w:rsidRPr="006B2B23">
        <w:rPr>
          <w:rStyle w:val="Emphasis"/>
          <w:highlight w:val="cyan"/>
        </w:rPr>
        <w:t>bargaining</w:t>
      </w:r>
      <w:r w:rsidRPr="00AE700B">
        <w:rPr>
          <w:rStyle w:val="StyleUnderline"/>
        </w:rPr>
        <w:t xml:space="preserve"> and all its </w:t>
      </w:r>
      <w:r w:rsidRPr="00AE700B">
        <w:rPr>
          <w:rStyle w:val="Emphasis"/>
        </w:rPr>
        <w:t>inefficiencies</w:t>
      </w:r>
      <w:r w:rsidRPr="00AE700B">
        <w:rPr>
          <w:rStyle w:val="StyleUnderline"/>
        </w:rPr>
        <w:t xml:space="preserve"> </w:t>
      </w:r>
      <w:r w:rsidRPr="006B2B23">
        <w:rPr>
          <w:rStyle w:val="StyleUnderline"/>
          <w:highlight w:val="cyan"/>
        </w:rPr>
        <w:t xml:space="preserve">from the </w:t>
      </w:r>
      <w:r w:rsidRPr="006B2B23">
        <w:rPr>
          <w:rStyle w:val="Emphasis"/>
          <w:highlight w:val="cyan"/>
        </w:rPr>
        <w:t>executive branch</w:t>
      </w:r>
      <w:r w:rsidRPr="003D2614">
        <w:t>.</w:t>
      </w:r>
    </w:p>
    <w:p w14:paraId="6A5B1234" w14:textId="77777777" w:rsidR="008A3306" w:rsidRPr="00AE700B" w:rsidRDefault="008A3306" w:rsidP="008A3306">
      <w:pPr>
        <w:rPr>
          <w:sz w:val="16"/>
        </w:rPr>
      </w:pPr>
      <w:r w:rsidRPr="00AE700B">
        <w:rPr>
          <w:sz w:val="16"/>
        </w:rPr>
        <w:t xml:space="preserve">That action would correct a historical error. The federal government backed into collective bargaining without ever asking whether it was compatible with constitutional governance. </w:t>
      </w:r>
      <w:r w:rsidRPr="00AE700B">
        <w:rPr>
          <w:rStyle w:val="StyleUnderline"/>
        </w:rPr>
        <w:t>But that lack of consideration should not stop the president from fixing the problem now. Collective bargaining for federal employees</w:t>
      </w:r>
      <w:r w:rsidRPr="00AE700B">
        <w:rPr>
          <w:sz w:val="16"/>
        </w:rPr>
        <w:t xml:space="preserve"> </w:t>
      </w:r>
      <w:r w:rsidRPr="00AE700B">
        <w:rPr>
          <w:rStyle w:val="StyleUnderline"/>
        </w:rPr>
        <w:t>is</w:t>
      </w:r>
      <w:r w:rsidRPr="00AE700B">
        <w:rPr>
          <w:sz w:val="16"/>
        </w:rPr>
        <w:t xml:space="preserve"> uneconomical, inefficient, and </w:t>
      </w:r>
      <w:r w:rsidRPr="00AE700B">
        <w:rPr>
          <w:rStyle w:val="Emphasis"/>
        </w:rPr>
        <w:t>incompatible with the Constitution</w:t>
      </w:r>
      <w:r w:rsidRPr="00AE700B">
        <w:rPr>
          <w:sz w:val="16"/>
        </w:rPr>
        <w:t>. FDR was right in 1937: “The very nature and purposes of Government make it impossible for administrative officials to represent fully or to bind the employer in mutual discussions with Government employee organizations.”</w:t>
      </w:r>
    </w:p>
    <w:p w14:paraId="42D64821" w14:textId="77777777" w:rsidR="008A3306" w:rsidRPr="00AE700B" w:rsidRDefault="008A3306" w:rsidP="008A3306">
      <w:pPr>
        <w:rPr>
          <w:u w:val="single"/>
        </w:rPr>
      </w:pPr>
      <w:r w:rsidRPr="00AE700B">
        <w:rPr>
          <w:sz w:val="16"/>
        </w:rPr>
        <w:lastRenderedPageBreak/>
        <w:t xml:space="preserve">None of that has changed in the last ninety years. </w:t>
      </w:r>
      <w:r w:rsidRPr="00AE700B">
        <w:rPr>
          <w:rStyle w:val="StyleUnderline"/>
        </w:rPr>
        <w:t>Federal sector collective bargaining should be tossed in the historical dustbin.</w:t>
      </w:r>
    </w:p>
    <w:p w14:paraId="319A01C4" w14:textId="77777777" w:rsidR="008A3306" w:rsidRPr="00D763A3" w:rsidRDefault="008A3306" w:rsidP="008A3306">
      <w:pPr>
        <w:pStyle w:val="Heading4"/>
      </w:pPr>
      <w:r>
        <w:t xml:space="preserve">But, creating a </w:t>
      </w:r>
      <w:r>
        <w:rPr>
          <w:u w:val="single"/>
        </w:rPr>
        <w:t xml:space="preserve">legal </w:t>
      </w:r>
      <w:r w:rsidRPr="00D42043">
        <w:t>right</w:t>
      </w:r>
      <w:r>
        <w:t xml:space="preserve"> to collectively bargain ties </w:t>
      </w:r>
      <w:r w:rsidRPr="00D763A3">
        <w:rPr>
          <w:u w:val="single"/>
        </w:rPr>
        <w:t>the president’s hands</w:t>
      </w:r>
      <w:r>
        <w:t xml:space="preserve">. That </w:t>
      </w:r>
      <w:r>
        <w:rPr>
          <w:u w:val="single"/>
        </w:rPr>
        <w:t>shreds</w:t>
      </w:r>
      <w:r>
        <w:t xml:space="preserve"> Article II powers. </w:t>
      </w:r>
    </w:p>
    <w:p w14:paraId="7C4285A1" w14:textId="77777777" w:rsidR="008A3306" w:rsidRPr="00D763A3" w:rsidRDefault="008A3306" w:rsidP="008A3306">
      <w:r w:rsidRPr="00D763A3">
        <w:t xml:space="preserve">Alexander T. </w:t>
      </w:r>
      <w:r w:rsidRPr="00D763A3">
        <w:rPr>
          <w:rStyle w:val="Style13ptBold"/>
        </w:rPr>
        <w:t>MacDonald 25</w:t>
      </w:r>
      <w:r w:rsidRPr="00D763A3">
        <w:t>.</w:t>
      </w:r>
      <w:r>
        <w:t xml:space="preserve"> J.D., </w:t>
      </w:r>
      <w:r w:rsidRPr="00D763A3">
        <w:t>Shareholder &amp; Co-Chair of the Workplace Policy Institute, Littler Mendelson P.C. "Does Collective Bargaining Violate Article II? How the Unitary Executive Theory Could Transform the Federal Workforce." Federalist Society. 2-24-2025. https://fedsoc.org/commentary/fedsoc-blog/does-collective-bargaining-violate-article-ii-how-the-unitary-executive-theory-could-transform-the-federal-workforce</w:t>
      </w:r>
    </w:p>
    <w:p w14:paraId="1F0D71FE" w14:textId="77777777" w:rsidR="008A3306" w:rsidRDefault="008A3306" w:rsidP="008A3306">
      <w:pPr>
        <w:rPr>
          <w:rStyle w:val="StyleUnderline"/>
        </w:rPr>
      </w:pPr>
      <w:r w:rsidRPr="00D763A3">
        <w:rPr>
          <w:sz w:val="16"/>
        </w:rPr>
        <w:t xml:space="preserve">But to some, the idea of “Trump-proofing” the executive branch was a contradiction in terms. In recent years, </w:t>
      </w:r>
      <w:r w:rsidRPr="005C03A8">
        <w:rPr>
          <w:rStyle w:val="StyleUnderline"/>
        </w:rPr>
        <w:t xml:space="preserve">a growing number of judges and scholars have coalesced around </w:t>
      </w:r>
      <w:r w:rsidRPr="006B2B23">
        <w:rPr>
          <w:rStyle w:val="StyleUnderline"/>
          <w:highlight w:val="cyan"/>
        </w:rPr>
        <w:t>the “</w:t>
      </w:r>
      <w:r w:rsidRPr="006B2B23">
        <w:rPr>
          <w:rStyle w:val="Emphasis"/>
          <w:highlight w:val="cyan"/>
        </w:rPr>
        <w:t>unitary</w:t>
      </w:r>
      <w:r w:rsidRPr="005C03A8">
        <w:rPr>
          <w:rStyle w:val="Emphasis"/>
        </w:rPr>
        <w:t xml:space="preserve"> </w:t>
      </w:r>
      <w:r w:rsidRPr="006B2B23">
        <w:rPr>
          <w:rStyle w:val="Emphasis"/>
          <w:highlight w:val="cyan"/>
        </w:rPr>
        <w:t>executive</w:t>
      </w:r>
      <w:r w:rsidRPr="005C03A8">
        <w:rPr>
          <w:rStyle w:val="StyleUnderline"/>
        </w:rPr>
        <w:t xml:space="preserve">” </w:t>
      </w:r>
      <w:r w:rsidRPr="005C03A8">
        <w:rPr>
          <w:rStyle w:val="Emphasis"/>
        </w:rPr>
        <w:t>theory</w:t>
      </w:r>
      <w:r w:rsidRPr="005C03A8">
        <w:rPr>
          <w:rStyle w:val="StyleUnderline"/>
        </w:rPr>
        <w:t xml:space="preserve">—the idea that all </w:t>
      </w:r>
      <w:r w:rsidRPr="005C03A8">
        <w:rPr>
          <w:rStyle w:val="Emphasis"/>
        </w:rPr>
        <w:t>executive power lies with the</w:t>
      </w:r>
      <w:r w:rsidRPr="005C03A8">
        <w:rPr>
          <w:rStyle w:val="StyleUnderline"/>
        </w:rPr>
        <w:t xml:space="preserve"> </w:t>
      </w:r>
      <w:r w:rsidRPr="005C03A8">
        <w:rPr>
          <w:rStyle w:val="Emphasis"/>
        </w:rPr>
        <w:t>president</w:t>
      </w:r>
      <w:r w:rsidRPr="005C03A8">
        <w:rPr>
          <w:rStyle w:val="StyleUnderline"/>
        </w:rPr>
        <w:t>.</w:t>
      </w:r>
      <w:r w:rsidRPr="00D763A3">
        <w:rPr>
          <w:sz w:val="16"/>
        </w:rPr>
        <w:t xml:space="preserve"> The theory assumes that the president has a personal responsibility to manage the executive branch. He alone is empowered to “take Care that the laws be faithfully executed.” So in that view, it makes no sense to protect the executive branch from the president. </w:t>
      </w:r>
      <w:r w:rsidRPr="005C03A8">
        <w:rPr>
          <w:rStyle w:val="StyleUnderline"/>
        </w:rPr>
        <w:t xml:space="preserve">The president is, for all intents and purposes, the </w:t>
      </w:r>
      <w:r w:rsidRPr="005C03A8">
        <w:rPr>
          <w:rStyle w:val="Emphasis"/>
        </w:rPr>
        <w:t>executive</w:t>
      </w:r>
      <w:r w:rsidRPr="005C03A8">
        <w:rPr>
          <w:rStyle w:val="StyleUnderline"/>
        </w:rPr>
        <w:t xml:space="preserve"> branch </w:t>
      </w:r>
      <w:r w:rsidRPr="005C03A8">
        <w:rPr>
          <w:rStyle w:val="Emphasis"/>
        </w:rPr>
        <w:t>personified</w:t>
      </w:r>
      <w:r w:rsidRPr="005C03A8">
        <w:rPr>
          <w:rStyle w:val="StyleUnderline"/>
        </w:rPr>
        <w:t>.</w:t>
      </w:r>
    </w:p>
    <w:p w14:paraId="61DAE487" w14:textId="77777777" w:rsidR="008A3306" w:rsidRDefault="008A3306" w:rsidP="008A3306">
      <w:pPr>
        <w:rPr>
          <w:rStyle w:val="StyleUnderline"/>
        </w:rPr>
      </w:pPr>
      <w:r w:rsidRPr="00D763A3">
        <w:rPr>
          <w:sz w:val="16"/>
        </w:rPr>
        <w:t>Given that theory’s growing popularity, it was no surprise that some objected to the last-minute union agreement. But taken to its logical conclusion</w:t>
      </w:r>
      <w:r w:rsidRPr="005C03A8">
        <w:rPr>
          <w:rStyle w:val="StyleUnderline"/>
        </w:rPr>
        <w:t>,</w:t>
      </w:r>
      <w:r w:rsidRPr="00D763A3">
        <w:rPr>
          <w:sz w:val="16"/>
        </w:rPr>
        <w:t xml:space="preserve"> </w:t>
      </w:r>
      <w:r w:rsidRPr="005C03A8">
        <w:rPr>
          <w:rStyle w:val="StyleUnderline"/>
        </w:rPr>
        <w:t xml:space="preserve">the theory </w:t>
      </w:r>
      <w:r w:rsidRPr="006B2B23">
        <w:rPr>
          <w:rStyle w:val="StyleUnderline"/>
          <w:highlight w:val="cyan"/>
        </w:rPr>
        <w:t>would</w:t>
      </w:r>
      <w:r w:rsidRPr="005C03A8">
        <w:rPr>
          <w:rStyle w:val="StyleUnderline"/>
        </w:rPr>
        <w:t xml:space="preserve"> </w:t>
      </w:r>
      <w:r w:rsidRPr="005C03A8">
        <w:rPr>
          <w:rStyle w:val="Emphasis"/>
        </w:rPr>
        <w:t>affect more</w:t>
      </w:r>
      <w:r w:rsidRPr="005C03A8">
        <w:rPr>
          <w:rStyle w:val="StyleUnderline"/>
        </w:rPr>
        <w:t xml:space="preserve"> than just </w:t>
      </w:r>
      <w:r w:rsidRPr="005C03A8">
        <w:rPr>
          <w:rStyle w:val="Emphasis"/>
        </w:rPr>
        <w:t>one agreement</w:t>
      </w:r>
      <w:r w:rsidRPr="005C03A8">
        <w:rPr>
          <w:rStyle w:val="StyleUnderline"/>
        </w:rPr>
        <w:t xml:space="preserve">; it would </w:t>
      </w:r>
      <w:r w:rsidRPr="006B2B23">
        <w:rPr>
          <w:rStyle w:val="Emphasis"/>
          <w:highlight w:val="cyan"/>
        </w:rPr>
        <w:t>undermine</w:t>
      </w:r>
      <w:r w:rsidRPr="005C03A8">
        <w:rPr>
          <w:rStyle w:val="StyleUnderline"/>
        </w:rPr>
        <w:t xml:space="preserve"> </w:t>
      </w:r>
      <w:r w:rsidRPr="006B2B23">
        <w:rPr>
          <w:rStyle w:val="StyleUnderline"/>
          <w:highlight w:val="cyan"/>
        </w:rPr>
        <w:t>the</w:t>
      </w:r>
      <w:r w:rsidRPr="005C03A8">
        <w:rPr>
          <w:rStyle w:val="StyleUnderline"/>
        </w:rPr>
        <w:t xml:space="preserve"> </w:t>
      </w:r>
      <w:r w:rsidRPr="00D763A3">
        <w:rPr>
          <w:rStyle w:val="Emphasis"/>
        </w:rPr>
        <w:t xml:space="preserve">very </w:t>
      </w:r>
      <w:r w:rsidRPr="006B2B23">
        <w:rPr>
          <w:rStyle w:val="Emphasis"/>
          <w:highlight w:val="cyan"/>
        </w:rPr>
        <w:t>idea of collective bargaining</w:t>
      </w:r>
      <w:r w:rsidRPr="005C03A8">
        <w:rPr>
          <w:rStyle w:val="StyleUnderline"/>
        </w:rPr>
        <w:t xml:space="preserve"> </w:t>
      </w:r>
      <w:r w:rsidRPr="006B2B23">
        <w:rPr>
          <w:rStyle w:val="StyleUnderline"/>
          <w:highlight w:val="cyan"/>
        </w:rPr>
        <w:t xml:space="preserve">in the </w:t>
      </w:r>
      <w:r w:rsidRPr="006B2B23">
        <w:rPr>
          <w:rStyle w:val="Emphasis"/>
          <w:highlight w:val="cyan"/>
        </w:rPr>
        <w:t>executive branch</w:t>
      </w:r>
      <w:r w:rsidRPr="006B2B23">
        <w:rPr>
          <w:rStyle w:val="StyleUnderline"/>
          <w:highlight w:val="cyan"/>
        </w:rPr>
        <w:t>.</w:t>
      </w:r>
      <w:r w:rsidRPr="005C03A8">
        <w:rPr>
          <w:rStyle w:val="StyleUnderline"/>
        </w:rPr>
        <w:t xml:space="preserve"> </w:t>
      </w:r>
      <w:r w:rsidRPr="005C03A8">
        <w:rPr>
          <w:rStyle w:val="Emphasis"/>
        </w:rPr>
        <w:t xml:space="preserve">Collective </w:t>
      </w:r>
      <w:r w:rsidRPr="006B2B23">
        <w:rPr>
          <w:rStyle w:val="Emphasis"/>
          <w:highlight w:val="cyan"/>
        </w:rPr>
        <w:t>bargaining</w:t>
      </w:r>
      <w:r w:rsidRPr="006B2B23">
        <w:rPr>
          <w:rStyle w:val="StyleUnderline"/>
          <w:highlight w:val="cyan"/>
        </w:rPr>
        <w:t xml:space="preserve"> is</w:t>
      </w:r>
      <w:r w:rsidRPr="005C03A8">
        <w:rPr>
          <w:rStyle w:val="StyleUnderline"/>
        </w:rPr>
        <w:t xml:space="preserve"> </w:t>
      </w:r>
      <w:r w:rsidRPr="005C03A8">
        <w:rPr>
          <w:rStyle w:val="Emphasis"/>
        </w:rPr>
        <w:t>ultimately</w:t>
      </w:r>
      <w:r w:rsidRPr="005C03A8">
        <w:rPr>
          <w:rStyle w:val="StyleUnderline"/>
        </w:rPr>
        <w:t xml:space="preserve"> </w:t>
      </w:r>
      <w:r w:rsidRPr="006B2B23">
        <w:rPr>
          <w:rStyle w:val="StyleUnderline"/>
          <w:highlight w:val="cyan"/>
        </w:rPr>
        <w:t>about</w:t>
      </w:r>
      <w:r w:rsidRPr="005C03A8">
        <w:rPr>
          <w:rStyle w:val="StyleUnderline"/>
        </w:rPr>
        <w:t xml:space="preserve"> </w:t>
      </w:r>
      <w:r w:rsidRPr="006B2B23">
        <w:rPr>
          <w:rStyle w:val="Emphasis"/>
          <w:highlight w:val="cyan"/>
        </w:rPr>
        <w:t>control</w:t>
      </w:r>
      <w:r w:rsidRPr="00D763A3">
        <w:rPr>
          <w:sz w:val="16"/>
        </w:rPr>
        <w:t xml:space="preserve">; </w:t>
      </w:r>
      <w:r w:rsidRPr="005C03A8">
        <w:rPr>
          <w:rStyle w:val="StyleUnderline"/>
        </w:rPr>
        <w:t>it is designed to rebalance power between management and labor</w:t>
      </w:r>
      <w:r w:rsidRPr="00D763A3">
        <w:rPr>
          <w:sz w:val="16"/>
        </w:rPr>
        <w:t xml:space="preserve">. </w:t>
      </w:r>
      <w:r w:rsidRPr="005C03A8">
        <w:rPr>
          <w:rStyle w:val="StyleUnderline"/>
        </w:rPr>
        <w:t xml:space="preserve">And </w:t>
      </w:r>
      <w:r w:rsidRPr="006B2B23">
        <w:rPr>
          <w:rStyle w:val="StyleUnderline"/>
          <w:highlight w:val="cyan"/>
        </w:rPr>
        <w:t>when all power</w:t>
      </w:r>
      <w:r w:rsidRPr="005C03A8">
        <w:rPr>
          <w:rStyle w:val="StyleUnderline"/>
        </w:rPr>
        <w:t xml:space="preserve"> </w:t>
      </w:r>
      <w:r w:rsidRPr="006B2B23">
        <w:rPr>
          <w:rStyle w:val="StyleUnderline"/>
          <w:highlight w:val="cyan"/>
        </w:rPr>
        <w:t xml:space="preserve">is </w:t>
      </w:r>
      <w:r w:rsidRPr="006B2B23">
        <w:rPr>
          <w:rStyle w:val="Emphasis"/>
          <w:highlight w:val="cyan"/>
        </w:rPr>
        <w:t>constitutionally</w:t>
      </w:r>
      <w:r w:rsidRPr="006B2B23">
        <w:rPr>
          <w:rStyle w:val="StyleUnderline"/>
          <w:highlight w:val="cyan"/>
        </w:rPr>
        <w:t xml:space="preserve"> </w:t>
      </w:r>
      <w:r w:rsidRPr="006B2B23">
        <w:rPr>
          <w:rStyle w:val="Emphasis"/>
          <w:highlight w:val="cyan"/>
        </w:rPr>
        <w:t>vested</w:t>
      </w:r>
      <w:r w:rsidRPr="006B2B23">
        <w:rPr>
          <w:rStyle w:val="StyleUnderline"/>
          <w:highlight w:val="cyan"/>
        </w:rPr>
        <w:t xml:space="preserve"> in</w:t>
      </w:r>
      <w:r w:rsidRPr="005C03A8">
        <w:rPr>
          <w:rStyle w:val="StyleUnderline"/>
        </w:rPr>
        <w:t xml:space="preserve"> </w:t>
      </w:r>
      <w:r w:rsidRPr="006B2B23">
        <w:rPr>
          <w:rStyle w:val="Emphasis"/>
          <w:highlight w:val="cyan"/>
        </w:rPr>
        <w:t>management</w:t>
      </w:r>
      <w:r w:rsidRPr="005C03A8">
        <w:rPr>
          <w:rStyle w:val="StyleUnderline"/>
        </w:rPr>
        <w:t>—here, the president—</w:t>
      </w:r>
      <w:r w:rsidRPr="006B2B23">
        <w:rPr>
          <w:rStyle w:val="Emphasis"/>
          <w:sz w:val="28"/>
          <w:szCs w:val="32"/>
          <w:highlight w:val="cyan"/>
        </w:rPr>
        <w:t>any</w:t>
      </w:r>
      <w:r w:rsidRPr="006B2B23">
        <w:rPr>
          <w:sz w:val="16"/>
          <w:highlight w:val="cyan"/>
        </w:rPr>
        <w:t xml:space="preserve"> </w:t>
      </w:r>
      <w:r w:rsidRPr="006B2B23">
        <w:rPr>
          <w:rStyle w:val="Emphasis"/>
          <w:highlight w:val="cyan"/>
        </w:rPr>
        <w:t>rebalancing is</w:t>
      </w:r>
      <w:r w:rsidRPr="006B2B23">
        <w:rPr>
          <w:sz w:val="16"/>
          <w:highlight w:val="cyan"/>
        </w:rPr>
        <w:t xml:space="preserve"> </w:t>
      </w:r>
      <w:r w:rsidRPr="006B2B23">
        <w:rPr>
          <w:rStyle w:val="Emphasis"/>
          <w:sz w:val="28"/>
          <w:szCs w:val="32"/>
          <w:highlight w:val="cyan"/>
        </w:rPr>
        <w:t>constitutionally suspect</w:t>
      </w:r>
      <w:r w:rsidRPr="006B2B23">
        <w:rPr>
          <w:rStyle w:val="StyleUnderline"/>
          <w:highlight w:val="cyan"/>
        </w:rPr>
        <w:t>.</w:t>
      </w:r>
    </w:p>
    <w:p w14:paraId="257E0548" w14:textId="77777777" w:rsidR="008A3306" w:rsidRDefault="008A3306" w:rsidP="008A3306">
      <w:pPr>
        <w:rPr>
          <w:rStyle w:val="StyleUnderline"/>
        </w:rPr>
      </w:pPr>
      <w:r w:rsidRPr="00D763A3">
        <w:rPr>
          <w:sz w:val="16"/>
        </w:rPr>
        <w:t xml:space="preserve">This tension isn’t new. It has been around for decades—at least as long as executive employees have had a statutory right to bargain. But </w:t>
      </w:r>
      <w:r w:rsidRPr="005C03A8">
        <w:rPr>
          <w:rStyle w:val="StyleUnderline"/>
        </w:rPr>
        <w:t xml:space="preserve">the </w:t>
      </w:r>
      <w:r w:rsidRPr="005C03A8">
        <w:rPr>
          <w:rStyle w:val="Emphasis"/>
        </w:rPr>
        <w:t>new administration</w:t>
      </w:r>
      <w:r w:rsidRPr="005C03A8">
        <w:rPr>
          <w:rStyle w:val="StyleUnderline"/>
        </w:rPr>
        <w:t xml:space="preserve"> has </w:t>
      </w:r>
      <w:r w:rsidRPr="00D763A3">
        <w:rPr>
          <w:sz w:val="16"/>
        </w:rPr>
        <w:t xml:space="preserve">shown itself willing to challenge settled ideas. It </w:t>
      </w:r>
      <w:r w:rsidRPr="005C03A8">
        <w:rPr>
          <w:rStyle w:val="StyleUnderline"/>
        </w:rPr>
        <w:t>has already thrown off many external brakes,</w:t>
      </w:r>
      <w:r w:rsidRPr="00D763A3">
        <w:rPr>
          <w:sz w:val="16"/>
        </w:rPr>
        <w:t xml:space="preserve"> </w:t>
      </w:r>
      <w:r w:rsidRPr="005C03A8">
        <w:rPr>
          <w:rStyle w:val="StyleUnderline"/>
        </w:rPr>
        <w:t xml:space="preserve">often citing the </w:t>
      </w:r>
      <w:r w:rsidRPr="005C03A8">
        <w:rPr>
          <w:rStyle w:val="Emphasis"/>
        </w:rPr>
        <w:t>unitary executive theory</w:t>
      </w:r>
      <w:r w:rsidRPr="00D763A3">
        <w:rPr>
          <w:sz w:val="16"/>
        </w:rPr>
        <w:t xml:space="preserve">. </w:t>
      </w:r>
      <w:r w:rsidRPr="005C03A8">
        <w:rPr>
          <w:rStyle w:val="Emphasis"/>
        </w:rPr>
        <w:t>Collective bargaining</w:t>
      </w:r>
      <w:r w:rsidRPr="005C03A8">
        <w:rPr>
          <w:rStyle w:val="StyleUnderline"/>
        </w:rPr>
        <w:t xml:space="preserve"> could very well be next.</w:t>
      </w:r>
    </w:p>
    <w:p w14:paraId="6E9D66C2" w14:textId="77777777" w:rsidR="008A3306" w:rsidRPr="00D763A3" w:rsidRDefault="008A3306" w:rsidP="008A3306">
      <w:pPr>
        <w:rPr>
          <w:sz w:val="16"/>
        </w:rPr>
      </w:pPr>
      <w:r w:rsidRPr="00D763A3">
        <w:rPr>
          <w:sz w:val="16"/>
        </w:rPr>
        <w:t>Tying the President’s Hands</w:t>
      </w:r>
    </w:p>
    <w:p w14:paraId="277C04E2" w14:textId="77777777" w:rsidR="008A3306" w:rsidRDefault="008A3306" w:rsidP="008A3306">
      <w:pPr>
        <w:rPr>
          <w:rStyle w:val="Emphasis"/>
        </w:rPr>
      </w:pPr>
      <w:r w:rsidRPr="00D763A3">
        <w:rPr>
          <w:rStyle w:val="StyleUnderline"/>
        </w:rPr>
        <w:t xml:space="preserve">The </w:t>
      </w:r>
      <w:r w:rsidRPr="006B2B23">
        <w:rPr>
          <w:rStyle w:val="Emphasis"/>
          <w:highlight w:val="cyan"/>
        </w:rPr>
        <w:t>unitary-executive</w:t>
      </w:r>
      <w:r w:rsidRPr="00D763A3">
        <w:rPr>
          <w:rStyle w:val="Emphasis"/>
        </w:rPr>
        <w:t xml:space="preserve"> theory</w:t>
      </w:r>
      <w:r w:rsidRPr="005C03A8">
        <w:rPr>
          <w:rStyle w:val="StyleUnderline"/>
        </w:rPr>
        <w:t xml:space="preserve"> isn’t new</w:t>
      </w:r>
      <w:r w:rsidRPr="00D763A3">
        <w:rPr>
          <w:sz w:val="16"/>
        </w:rPr>
        <w:t xml:space="preserve">. It </w:t>
      </w:r>
      <w:r w:rsidRPr="006B2B23">
        <w:rPr>
          <w:rStyle w:val="Emphasis"/>
          <w:highlight w:val="cyan"/>
        </w:rPr>
        <w:t>stems from Article II</w:t>
      </w:r>
      <w:r w:rsidRPr="00D763A3">
        <w:rPr>
          <w:sz w:val="16"/>
        </w:rPr>
        <w:t xml:space="preserve">, section 1 of the U.S. Constitution. Section 1 says that “the executive Power shall be vested in a President of the United States of America.” By using the definite article—“the”—section 1 </w:t>
      </w:r>
      <w:r w:rsidRPr="005C03A8">
        <w:rPr>
          <w:rStyle w:val="StyleUnderline"/>
        </w:rPr>
        <w:t xml:space="preserve">suggests </w:t>
      </w:r>
      <w:r w:rsidRPr="006B2B23">
        <w:rPr>
          <w:rStyle w:val="StyleUnderline"/>
          <w:highlight w:val="cyan"/>
        </w:rPr>
        <w:t>that</w:t>
      </w:r>
      <w:r w:rsidRPr="005C03A8">
        <w:rPr>
          <w:rStyle w:val="StyleUnderline"/>
        </w:rPr>
        <w:t xml:space="preserve"> executive </w:t>
      </w:r>
      <w:r w:rsidRPr="006B2B23">
        <w:rPr>
          <w:rStyle w:val="StyleUnderline"/>
          <w:highlight w:val="cyan"/>
        </w:rPr>
        <w:t>power</w:t>
      </w:r>
      <w:r w:rsidRPr="005C03A8">
        <w:rPr>
          <w:rStyle w:val="StyleUnderline"/>
        </w:rPr>
        <w:t xml:space="preserve"> is a </w:t>
      </w:r>
      <w:r w:rsidRPr="005C03A8">
        <w:rPr>
          <w:rStyle w:val="Emphasis"/>
        </w:rPr>
        <w:t>single thing</w:t>
      </w:r>
      <w:r w:rsidRPr="00D763A3">
        <w:rPr>
          <w:sz w:val="16"/>
        </w:rPr>
        <w:t xml:space="preserve">. Whatever executive power is, there’s only one of it. And </w:t>
      </w:r>
      <w:r w:rsidRPr="006C0B28">
        <w:rPr>
          <w:rStyle w:val="StyleUnderline"/>
        </w:rPr>
        <w:t>that</w:t>
      </w:r>
      <w:r w:rsidRPr="005C03A8">
        <w:rPr>
          <w:rStyle w:val="StyleUnderline"/>
        </w:rPr>
        <w:t xml:space="preserve"> one, indivisible thing </w:t>
      </w:r>
      <w:r w:rsidRPr="006B2B23">
        <w:rPr>
          <w:rStyle w:val="StyleUnderline"/>
          <w:highlight w:val="cyan"/>
        </w:rPr>
        <w:t xml:space="preserve">is </w:t>
      </w:r>
      <w:r w:rsidRPr="006B2B23">
        <w:rPr>
          <w:rStyle w:val="Emphasis"/>
          <w:highlight w:val="cyan"/>
        </w:rPr>
        <w:t>vested</w:t>
      </w:r>
      <w:r w:rsidRPr="006B2B23">
        <w:rPr>
          <w:rStyle w:val="StyleUnderline"/>
          <w:highlight w:val="cyan"/>
        </w:rPr>
        <w:t xml:space="preserve"> in the</w:t>
      </w:r>
      <w:r w:rsidRPr="005C03A8">
        <w:rPr>
          <w:rStyle w:val="StyleUnderline"/>
        </w:rPr>
        <w:t xml:space="preserve"> </w:t>
      </w:r>
      <w:r w:rsidRPr="006B2B23">
        <w:rPr>
          <w:rStyle w:val="Emphasis"/>
          <w:highlight w:val="cyan"/>
        </w:rPr>
        <w:t>president alone.</w:t>
      </w:r>
    </w:p>
    <w:p w14:paraId="5BD414DC" w14:textId="77777777" w:rsidR="008A3306" w:rsidRPr="00D763A3" w:rsidRDefault="008A3306" w:rsidP="008A3306">
      <w:pPr>
        <w:rPr>
          <w:sz w:val="16"/>
        </w:rPr>
      </w:pPr>
      <w:r w:rsidRPr="00D763A3">
        <w:rPr>
          <w:sz w:val="16"/>
        </w:rPr>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7231360D" w14:textId="77777777" w:rsidR="008A3306" w:rsidRPr="00D763A3" w:rsidRDefault="008A3306" w:rsidP="008A3306">
      <w:pPr>
        <w:rPr>
          <w:sz w:val="16"/>
        </w:rPr>
      </w:pPr>
      <w:r w:rsidRPr="00D763A3">
        <w:rPr>
          <w:sz w:val="16"/>
        </w:rPr>
        <w:t>But not everyone thought those limits were constitutional. Among the skeptics was Edwin Meese III. Appointed as attorney general in 1984, Meese took a robust view of executive power. He argued that the Constitution divided power cleanly among the three branches. Just as all legislative power belonged to Congress, and all judicial power belonged to the courts, all executive power belonged to the president. Power was not shared, but divided. In each of the branches, it was “unitary.” So any efforts by the other branches to limit the president’s executive authority were suspect, if not unconstitutional.</w:t>
      </w:r>
    </w:p>
    <w:p w14:paraId="64F393C5" w14:textId="77777777" w:rsidR="008A3306" w:rsidRDefault="008A3306" w:rsidP="008A3306">
      <w:pPr>
        <w:rPr>
          <w:rStyle w:val="StyleUnderline"/>
        </w:rPr>
      </w:pPr>
      <w:r w:rsidRPr="00D763A3">
        <w:rPr>
          <w:sz w:val="16"/>
        </w:rPr>
        <w:t xml:space="preserve">That theory had obvious implications for federal personnel policy. </w:t>
      </w:r>
      <w:r w:rsidRPr="005C03A8">
        <w:rPr>
          <w:rStyle w:val="StyleUnderline"/>
        </w:rPr>
        <w:t xml:space="preserve">If </w:t>
      </w:r>
      <w:r w:rsidRPr="006B2B23">
        <w:rPr>
          <w:rStyle w:val="StyleUnderline"/>
          <w:highlight w:val="cyan"/>
        </w:rPr>
        <w:t>the president</w:t>
      </w:r>
      <w:r w:rsidRPr="005C03A8">
        <w:rPr>
          <w:rStyle w:val="StyleUnderline"/>
        </w:rPr>
        <w:t xml:space="preserve"> had </w:t>
      </w:r>
      <w:r w:rsidRPr="005C03A8">
        <w:rPr>
          <w:rStyle w:val="Emphasis"/>
        </w:rPr>
        <w:t>exclusive power</w:t>
      </w:r>
      <w:r w:rsidRPr="005C03A8">
        <w:rPr>
          <w:rStyle w:val="StyleUnderline"/>
        </w:rPr>
        <w:t xml:space="preserve"> over the </w:t>
      </w:r>
      <w:r w:rsidRPr="005C03A8">
        <w:rPr>
          <w:rStyle w:val="Emphasis"/>
        </w:rPr>
        <w:t>executive branch</w:t>
      </w:r>
      <w:r w:rsidRPr="005C03A8">
        <w:rPr>
          <w:rStyle w:val="StyleUnderline"/>
        </w:rPr>
        <w:t xml:space="preserve">, it followed that he </w:t>
      </w:r>
      <w:r w:rsidRPr="006B2B23">
        <w:rPr>
          <w:rStyle w:val="StyleUnderline"/>
          <w:highlight w:val="cyan"/>
        </w:rPr>
        <w:t xml:space="preserve">had exclusive power over </w:t>
      </w:r>
      <w:r w:rsidRPr="006B2B23">
        <w:rPr>
          <w:rStyle w:val="Emphasis"/>
          <w:highlight w:val="cyan"/>
        </w:rPr>
        <w:t>executive officials</w:t>
      </w:r>
      <w:r w:rsidRPr="006B2B23">
        <w:rPr>
          <w:sz w:val="16"/>
          <w:highlight w:val="cyan"/>
        </w:rPr>
        <w:t>.</w:t>
      </w:r>
      <w:r w:rsidRPr="00D763A3">
        <w:rPr>
          <w:sz w:val="16"/>
        </w:rPr>
        <w:t xml:space="preserve"> </w:t>
      </w:r>
      <w:r w:rsidRPr="005C03A8">
        <w:rPr>
          <w:rStyle w:val="StyleUnderline"/>
        </w:rPr>
        <w:t xml:space="preserve">He had </w:t>
      </w:r>
      <w:r w:rsidRPr="006B2B23">
        <w:rPr>
          <w:rStyle w:val="StyleUnderline"/>
          <w:highlight w:val="cyan"/>
        </w:rPr>
        <w:t>to</w:t>
      </w:r>
      <w:r w:rsidRPr="005C03A8">
        <w:rPr>
          <w:rStyle w:val="StyleUnderline"/>
        </w:rPr>
        <w:t xml:space="preserve"> </w:t>
      </w:r>
      <w:r w:rsidRPr="005C03A8">
        <w:rPr>
          <w:rStyle w:val="StyleUnderline"/>
        </w:rPr>
        <w:lastRenderedPageBreak/>
        <w:t xml:space="preserve">be able to </w:t>
      </w:r>
      <w:r w:rsidRPr="006B2B23">
        <w:rPr>
          <w:rStyle w:val="Emphasis"/>
          <w:highlight w:val="cyan"/>
        </w:rPr>
        <w:t>give</w:t>
      </w:r>
      <w:r w:rsidRPr="005C03A8">
        <w:rPr>
          <w:rStyle w:val="Emphasis"/>
        </w:rPr>
        <w:t xml:space="preserve"> those officials</w:t>
      </w:r>
      <w:r w:rsidRPr="005C03A8">
        <w:rPr>
          <w:rStyle w:val="StyleUnderline"/>
        </w:rPr>
        <w:t xml:space="preserve"> </w:t>
      </w:r>
      <w:r w:rsidRPr="006B2B23">
        <w:rPr>
          <w:rStyle w:val="StyleUnderline"/>
          <w:highlight w:val="cyan"/>
        </w:rPr>
        <w:t>orders</w:t>
      </w:r>
      <w:r w:rsidRPr="005C03A8">
        <w:rPr>
          <w:rStyle w:val="StyleUnderline"/>
        </w:rPr>
        <w:t xml:space="preserve"> to </w:t>
      </w:r>
      <w:r w:rsidRPr="005C03A8">
        <w:rPr>
          <w:rStyle w:val="Emphasis"/>
        </w:rPr>
        <w:t>carry</w:t>
      </w:r>
      <w:r w:rsidRPr="005C03A8">
        <w:rPr>
          <w:rStyle w:val="StyleUnderline"/>
        </w:rPr>
        <w:t xml:space="preserve"> out his </w:t>
      </w:r>
      <w:r w:rsidRPr="005C03A8">
        <w:rPr>
          <w:rStyle w:val="Emphasis"/>
        </w:rPr>
        <w:t>policies</w:t>
      </w:r>
      <w:r w:rsidRPr="005C03A8">
        <w:rPr>
          <w:rStyle w:val="StyleUnderline"/>
        </w:rPr>
        <w:t xml:space="preserve">. </w:t>
      </w:r>
      <w:r w:rsidRPr="006B2B23">
        <w:rPr>
          <w:rStyle w:val="StyleUnderline"/>
          <w:highlight w:val="cyan"/>
        </w:rPr>
        <w:t>And</w:t>
      </w:r>
      <w:r w:rsidRPr="005C03A8">
        <w:rPr>
          <w:rStyle w:val="StyleUnderline"/>
        </w:rPr>
        <w:t xml:space="preserve"> if </w:t>
      </w:r>
      <w:r w:rsidRPr="005C03A8">
        <w:rPr>
          <w:rStyle w:val="Emphasis"/>
        </w:rPr>
        <w:t>necessary</w:t>
      </w:r>
      <w:r w:rsidRPr="005C03A8">
        <w:rPr>
          <w:rStyle w:val="StyleUnderline"/>
        </w:rPr>
        <w:t xml:space="preserve">, he had to be able to </w:t>
      </w:r>
      <w:r w:rsidRPr="006B2B23">
        <w:rPr>
          <w:rStyle w:val="Emphasis"/>
          <w:highlight w:val="cyan"/>
        </w:rPr>
        <w:t>remove them</w:t>
      </w:r>
      <w:r w:rsidRPr="005C03A8">
        <w:rPr>
          <w:rStyle w:val="Emphasis"/>
        </w:rPr>
        <w:t xml:space="preserve"> from office</w:t>
      </w:r>
      <w:r w:rsidRPr="005C03A8">
        <w:rPr>
          <w:rStyle w:val="StyleUnderline"/>
        </w:rPr>
        <w:t>.</w:t>
      </w:r>
    </w:p>
    <w:p w14:paraId="6F78E0ED" w14:textId="77777777" w:rsidR="008A3306" w:rsidRDefault="008A3306" w:rsidP="008A3306">
      <w:pPr>
        <w:rPr>
          <w:rStyle w:val="StyleUnderline"/>
        </w:rPr>
      </w:pPr>
      <w:r w:rsidRPr="00D763A3">
        <w:rPr>
          <w:sz w:val="16"/>
        </w:rPr>
        <w:t xml:space="preserve">Until recently, the debate around that idea has centered on agency heads. Many “independent” agency heads have been insulated from control by statutory removal protections. But over time, the Supreme Court has pared those protections back. The Court has reasoned that the president can do his job only if he can control the people who work for him. And his most direct means of control is the threat of removal. </w:t>
      </w:r>
      <w:r w:rsidRPr="005C03A8">
        <w:rPr>
          <w:rStyle w:val="StyleUnderline"/>
        </w:rPr>
        <w:t xml:space="preserve">So at least in most cases, </w:t>
      </w:r>
      <w:r w:rsidRPr="006B2B23">
        <w:rPr>
          <w:rStyle w:val="StyleUnderline"/>
          <w:highlight w:val="cyan"/>
        </w:rPr>
        <w:t xml:space="preserve">he </w:t>
      </w:r>
      <w:r w:rsidRPr="006B2B23">
        <w:rPr>
          <w:rStyle w:val="Emphasis"/>
          <w:highlight w:val="cyan"/>
        </w:rPr>
        <w:t>has to</w:t>
      </w:r>
      <w:r w:rsidRPr="005C03A8">
        <w:rPr>
          <w:rStyle w:val="Emphasis"/>
        </w:rPr>
        <w:t xml:space="preserve"> </w:t>
      </w:r>
      <w:r w:rsidRPr="006B2B23">
        <w:rPr>
          <w:rStyle w:val="Emphasis"/>
          <w:highlight w:val="cyan"/>
        </w:rPr>
        <w:t>be able</w:t>
      </w:r>
      <w:r w:rsidRPr="006B2B23">
        <w:rPr>
          <w:rStyle w:val="StyleUnderline"/>
          <w:highlight w:val="cyan"/>
        </w:rPr>
        <w:t xml:space="preserve"> to </w:t>
      </w:r>
      <w:r w:rsidRPr="006B2B23">
        <w:rPr>
          <w:rStyle w:val="Emphasis"/>
          <w:highlight w:val="cyan"/>
        </w:rPr>
        <w:t>fire agency heads at will</w:t>
      </w:r>
      <w:r w:rsidRPr="006B2B23">
        <w:rPr>
          <w:rStyle w:val="StyleUnderline"/>
          <w:highlight w:val="cyan"/>
        </w:rPr>
        <w:t>.</w:t>
      </w:r>
      <w:r w:rsidRPr="005C03A8">
        <w:rPr>
          <w:rStyle w:val="StyleUnderline"/>
        </w:rPr>
        <w:t xml:space="preserve"> </w:t>
      </w:r>
    </w:p>
    <w:p w14:paraId="0B59E7AD" w14:textId="77777777" w:rsidR="008A3306" w:rsidRDefault="008A3306" w:rsidP="008A3306">
      <w:pPr>
        <w:rPr>
          <w:rStyle w:val="StyleUnderline"/>
        </w:rPr>
      </w:pPr>
      <w:r w:rsidRPr="005C03A8">
        <w:rPr>
          <w:rStyle w:val="StyleUnderline"/>
        </w:rPr>
        <w:t xml:space="preserve">But that logic applies to more than just agency heads; </w:t>
      </w:r>
      <w:r w:rsidRPr="006B2B23">
        <w:rPr>
          <w:rStyle w:val="StyleUnderline"/>
          <w:highlight w:val="cyan"/>
        </w:rPr>
        <w:t xml:space="preserve">it applies to the </w:t>
      </w:r>
      <w:r w:rsidRPr="006B2B23">
        <w:rPr>
          <w:rStyle w:val="Emphasis"/>
          <w:highlight w:val="cyan"/>
        </w:rPr>
        <w:t>entire</w:t>
      </w:r>
      <w:r w:rsidRPr="005C03A8">
        <w:rPr>
          <w:rStyle w:val="Emphasis"/>
        </w:rPr>
        <w:t xml:space="preserve"> executive </w:t>
      </w:r>
      <w:r w:rsidRPr="006B2B23">
        <w:rPr>
          <w:rStyle w:val="Emphasis"/>
          <w:highlight w:val="cyan"/>
        </w:rPr>
        <w:t>workforce</w:t>
      </w:r>
      <w:r w:rsidRPr="005C03A8">
        <w:rPr>
          <w:rStyle w:val="StyleUnderline"/>
        </w:rPr>
        <w:t>.</w:t>
      </w:r>
      <w:r w:rsidRPr="00D763A3">
        <w:rPr>
          <w:sz w:val="16"/>
        </w:rPr>
        <w:t xml:space="preserve"> </w:t>
      </w:r>
      <w:r w:rsidRPr="005C03A8">
        <w:rPr>
          <w:rStyle w:val="StyleUnderline"/>
        </w:rPr>
        <w:t>After all, it’s not agency heads who carry out the president’s policies day to day</w:t>
      </w:r>
      <w:r w:rsidRPr="00D763A3">
        <w:rPr>
          <w:sz w:val="16"/>
        </w:rPr>
        <w:t xml:space="preserve">. Agency heads don’t issue citations, approve patents, or dole out benefits. </w:t>
      </w:r>
      <w:r w:rsidRPr="005C03A8">
        <w:rPr>
          <w:rStyle w:val="StyleUnderline"/>
        </w:rPr>
        <w:t xml:space="preserve">That work is done by </w:t>
      </w:r>
      <w:r w:rsidRPr="005C03A8">
        <w:rPr>
          <w:rStyle w:val="Emphasis"/>
        </w:rPr>
        <w:t>front-line employees</w:t>
      </w:r>
      <w:r w:rsidRPr="00D763A3">
        <w:rPr>
          <w:sz w:val="16"/>
        </w:rPr>
        <w:t xml:space="preserve">. </w:t>
      </w:r>
      <w:r w:rsidRPr="006B2B23">
        <w:rPr>
          <w:rStyle w:val="StyleUnderline"/>
          <w:highlight w:val="cyan"/>
        </w:rPr>
        <w:t>Those employees</w:t>
      </w:r>
      <w:r w:rsidRPr="005C03A8">
        <w:rPr>
          <w:rStyle w:val="StyleUnderline"/>
        </w:rPr>
        <w:t xml:space="preserve"> effectively </w:t>
      </w:r>
      <w:r w:rsidRPr="006B2B23">
        <w:rPr>
          <w:rStyle w:val="Emphasis"/>
          <w:highlight w:val="cyan"/>
        </w:rPr>
        <w:t>run</w:t>
      </w:r>
      <w:r w:rsidRPr="006B2B23">
        <w:rPr>
          <w:rStyle w:val="StyleUnderline"/>
          <w:highlight w:val="cyan"/>
        </w:rPr>
        <w:t xml:space="preserve"> the </w:t>
      </w:r>
      <w:r w:rsidRPr="006B2B23">
        <w:rPr>
          <w:rStyle w:val="Emphasis"/>
          <w:highlight w:val="cyan"/>
        </w:rPr>
        <w:t>executive</w:t>
      </w:r>
      <w:r w:rsidRPr="005C03A8">
        <w:rPr>
          <w:rStyle w:val="Emphasis"/>
        </w:rPr>
        <w:t xml:space="preserve"> </w:t>
      </w:r>
      <w:r w:rsidRPr="006B2B23">
        <w:rPr>
          <w:rStyle w:val="Emphasis"/>
          <w:highlight w:val="cyan"/>
        </w:rPr>
        <w:t>branch</w:t>
      </w:r>
      <w:r w:rsidRPr="00D763A3">
        <w:rPr>
          <w:sz w:val="16"/>
        </w:rPr>
        <w:t xml:space="preserve">. And today, </w:t>
      </w:r>
      <w:r w:rsidRPr="006B2B23">
        <w:rPr>
          <w:rStyle w:val="StyleUnderline"/>
          <w:highlight w:val="cyan"/>
        </w:rPr>
        <w:t>many</w:t>
      </w:r>
      <w:r w:rsidRPr="005C03A8">
        <w:rPr>
          <w:rStyle w:val="StyleUnderline"/>
        </w:rPr>
        <w:t xml:space="preserve"> of them </w:t>
      </w:r>
      <w:r w:rsidRPr="006B2B23">
        <w:rPr>
          <w:rStyle w:val="StyleUnderline"/>
          <w:highlight w:val="cyan"/>
        </w:rPr>
        <w:t>enjoy a</w:t>
      </w:r>
      <w:r w:rsidRPr="005C03A8">
        <w:rPr>
          <w:rStyle w:val="StyleUnderline"/>
        </w:rPr>
        <w:t xml:space="preserve"> similar </w:t>
      </w:r>
      <w:r w:rsidRPr="006B2B23">
        <w:rPr>
          <w:rStyle w:val="StyleUnderline"/>
          <w:highlight w:val="cyan"/>
        </w:rPr>
        <w:t>buffer</w:t>
      </w:r>
      <w:r w:rsidRPr="005C03A8">
        <w:rPr>
          <w:rStyle w:val="StyleUnderline"/>
        </w:rPr>
        <w:t xml:space="preserve"> against presidential control: </w:t>
      </w:r>
      <w:r w:rsidRPr="005C03A8">
        <w:rPr>
          <w:rStyle w:val="Emphasis"/>
        </w:rPr>
        <w:t>collective-bargaining agreements</w:t>
      </w:r>
      <w:r w:rsidRPr="005C03A8">
        <w:rPr>
          <w:rStyle w:val="StyleUnderline"/>
        </w:rPr>
        <w:t>.</w:t>
      </w:r>
    </w:p>
    <w:p w14:paraId="131989D4" w14:textId="77777777" w:rsidR="008A3306" w:rsidRPr="00D763A3" w:rsidRDefault="008A3306" w:rsidP="008A3306">
      <w:pPr>
        <w:rPr>
          <w:sz w:val="16"/>
        </w:rPr>
      </w:pPr>
      <w:r w:rsidRPr="00D763A3">
        <w:rPr>
          <w:sz w:val="16"/>
        </w:rPr>
        <w:t>Bargaining for Power</w:t>
      </w:r>
    </w:p>
    <w:p w14:paraId="55C94369" w14:textId="77777777" w:rsidR="008A3306" w:rsidRPr="00D763A3" w:rsidRDefault="008A3306" w:rsidP="008A3306">
      <w:pPr>
        <w:rPr>
          <w:sz w:val="16"/>
        </w:rPr>
      </w:pPr>
      <w:r w:rsidRPr="00D763A3">
        <w:rPr>
          <w:rStyle w:val="Emphasis"/>
        </w:rPr>
        <w:t>Collective bargaining</w:t>
      </w:r>
      <w:r w:rsidRPr="00D763A3">
        <w:rPr>
          <w:rStyle w:val="StyleUnderline"/>
        </w:rPr>
        <w:t xml:space="preserve"> in the </w:t>
      </w:r>
      <w:r w:rsidRPr="00D763A3">
        <w:rPr>
          <w:rStyle w:val="Emphasis"/>
        </w:rPr>
        <w:t>executive branch</w:t>
      </w:r>
      <w:r w:rsidRPr="00D763A3">
        <w:rPr>
          <w:rStyle w:val="StyleUnderline"/>
        </w:rPr>
        <w:t xml:space="preserve"> is </w:t>
      </w:r>
      <w:r w:rsidRPr="00D763A3">
        <w:rPr>
          <w:rStyle w:val="Emphasis"/>
        </w:rPr>
        <w:t>relatively new</w:t>
      </w:r>
      <w:r w:rsidRPr="00D763A3">
        <w:rPr>
          <w:rStyle w:val="StyleUnderline"/>
        </w:rPr>
        <w:t>.</w:t>
      </w:r>
      <w:r w:rsidRPr="00D763A3">
        <w:rPr>
          <w:sz w:val="16"/>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252BF23B" w14:textId="77777777" w:rsidR="008A3306" w:rsidRPr="00D763A3" w:rsidRDefault="008A3306" w:rsidP="008A3306">
      <w:pPr>
        <w:rPr>
          <w:sz w:val="16"/>
        </w:rPr>
      </w:pPr>
      <w:r w:rsidRPr="00D763A3">
        <w:rPr>
          <w:rStyle w:val="StyleUnderline"/>
        </w:rPr>
        <w:t>For the next decade and a half, collective bargaining remained the product of executive policy</w:t>
      </w:r>
      <w:r w:rsidRPr="00D763A3">
        <w:rPr>
          <w:sz w:val="16"/>
        </w:rPr>
        <w:t xml:space="preserve">. Though bargaining rights were extended and strengthened by later presidents, they still depended on presidential consent. But in the late 1970s, </w:t>
      </w:r>
      <w:r w:rsidRPr="00D763A3">
        <w:rPr>
          <w:rStyle w:val="StyleUnderline"/>
        </w:rPr>
        <w:t>Congress</w:t>
      </w:r>
      <w:r w:rsidRPr="00D763A3">
        <w:rPr>
          <w:sz w:val="16"/>
        </w:rPr>
        <w:t xml:space="preserve"> </w:t>
      </w:r>
      <w:r w:rsidRPr="00D763A3">
        <w:rPr>
          <w:rStyle w:val="StyleUnderline"/>
        </w:rPr>
        <w:t xml:space="preserve">locked in collective </w:t>
      </w:r>
      <w:r w:rsidRPr="00D763A3">
        <w:rPr>
          <w:rStyle w:val="Emphasis"/>
        </w:rPr>
        <w:t>bargaining</w:t>
      </w:r>
      <w:r w:rsidRPr="00D763A3">
        <w:rPr>
          <w:rStyle w:val="StyleUnderline"/>
        </w:rPr>
        <w:t xml:space="preserve"> by </w:t>
      </w:r>
      <w:r w:rsidRPr="00D763A3">
        <w:rPr>
          <w:rStyle w:val="Emphasis"/>
        </w:rPr>
        <w:t>statute</w:t>
      </w:r>
      <w:r w:rsidRPr="00D763A3">
        <w:rPr>
          <w:sz w:val="16"/>
        </w:rPr>
        <w:t>. In Title VII of the Civil Service Reform Act of 1978, it gave executive employees many of the same bargaining rights as private-sector workers.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21F8882B" w14:textId="77777777" w:rsidR="008A3306" w:rsidRPr="00D763A3" w:rsidRDefault="008A3306" w:rsidP="008A3306">
      <w:pPr>
        <w:rPr>
          <w:sz w:val="16"/>
        </w:rPr>
      </w:pPr>
      <w:r w:rsidRPr="00D763A3">
        <w:rPr>
          <w:sz w:val="16"/>
        </w:rPr>
        <w:t>Throwing Off the Chains</w:t>
      </w:r>
    </w:p>
    <w:p w14:paraId="568C9F14" w14:textId="77777777" w:rsidR="008A3306" w:rsidRPr="00D763A3" w:rsidRDefault="008A3306" w:rsidP="008A3306">
      <w:pPr>
        <w:rPr>
          <w:sz w:val="16"/>
        </w:rPr>
      </w:pPr>
      <w:r w:rsidRPr="00D763A3">
        <w:rPr>
          <w:rStyle w:val="StyleUnderline"/>
        </w:rPr>
        <w:t>That division of power sits uneasily beside the unitary-executive theory</w:t>
      </w:r>
      <w:r w:rsidRPr="00D763A3">
        <w:rPr>
          <w:sz w:val="16"/>
        </w:rPr>
        <w:t xml:space="preserve">. The theory is sometimes misunderstood as being only about the power to remove federal officials. That’s probably because removal is the theory’s most litigated aspect. But in fact, </w:t>
      </w:r>
      <w:r w:rsidRPr="00D763A3">
        <w:rPr>
          <w:rStyle w:val="StyleUnderline"/>
        </w:rPr>
        <w:t>removal is only one application of the broader principl</w:t>
      </w:r>
      <w:r w:rsidRPr="00D763A3">
        <w:rPr>
          <w:sz w:val="16"/>
        </w:rPr>
        <w:t xml:space="preserve">e. </w:t>
      </w:r>
      <w:r w:rsidRPr="00D763A3">
        <w:rPr>
          <w:rStyle w:val="StyleUnderline"/>
        </w:rPr>
        <w:t xml:space="preserve">The principle isn’t about </w:t>
      </w:r>
      <w:r w:rsidRPr="00D763A3">
        <w:rPr>
          <w:rStyle w:val="Emphasis"/>
        </w:rPr>
        <w:t>firing</w:t>
      </w:r>
      <w:r w:rsidRPr="00D763A3">
        <w:rPr>
          <w:rStyle w:val="StyleUnderline"/>
        </w:rPr>
        <w:t xml:space="preserve"> </w:t>
      </w:r>
      <w:r w:rsidRPr="00D763A3">
        <w:rPr>
          <w:rStyle w:val="Emphasis"/>
        </w:rPr>
        <w:t>executive officials</w:t>
      </w:r>
      <w:r w:rsidRPr="00D763A3">
        <w:rPr>
          <w:rStyle w:val="StyleUnderline"/>
        </w:rPr>
        <w:t xml:space="preserve">; it’s about </w:t>
      </w:r>
      <w:r w:rsidRPr="00D763A3">
        <w:rPr>
          <w:rStyle w:val="Emphasis"/>
        </w:rPr>
        <w:t>controlling the executive branch</w:t>
      </w:r>
      <w:r w:rsidRPr="00D763A3">
        <w:rPr>
          <w:rStyle w:val="StyleUnderline"/>
        </w:rPr>
        <w:t>.</w:t>
      </w:r>
      <w:r w:rsidRPr="00D763A3">
        <w:rPr>
          <w:sz w:val="16"/>
        </w:rPr>
        <w:t xml:space="preserve"> </w:t>
      </w:r>
      <w:r w:rsidRPr="00D763A3">
        <w:rPr>
          <w:rStyle w:val="StyleUnderline"/>
        </w:rPr>
        <w:t xml:space="preserve">And collective </w:t>
      </w:r>
      <w:r w:rsidRPr="00D763A3">
        <w:rPr>
          <w:rStyle w:val="Emphasis"/>
        </w:rPr>
        <w:t>bargaining limits executive control</w:t>
      </w:r>
      <w:r w:rsidRPr="00D763A3">
        <w:rPr>
          <w:rStyle w:val="StyleUnderline"/>
        </w:rPr>
        <w:t xml:space="preserve"> just as much as </w:t>
      </w:r>
      <w:r w:rsidRPr="00D763A3">
        <w:rPr>
          <w:rStyle w:val="Emphasis"/>
        </w:rPr>
        <w:t>any limit</w:t>
      </w:r>
      <w:r w:rsidRPr="00D763A3">
        <w:rPr>
          <w:rStyle w:val="StyleUnderline"/>
        </w:rPr>
        <w:t xml:space="preserve"> on </w:t>
      </w:r>
      <w:r w:rsidRPr="00D763A3">
        <w:rPr>
          <w:rStyle w:val="Emphasis"/>
        </w:rPr>
        <w:t>removal</w:t>
      </w:r>
      <w:r w:rsidRPr="00D763A3">
        <w:rPr>
          <w:sz w:val="16"/>
        </w:rPr>
        <w:t xml:space="preserve">. Among other things, </w:t>
      </w:r>
      <w:r w:rsidRPr="006B2B23">
        <w:rPr>
          <w:rStyle w:val="StyleUnderline"/>
          <w:highlight w:val="cyan"/>
        </w:rPr>
        <w:t>collective bargaining</w:t>
      </w:r>
      <w:r w:rsidRPr="00D763A3">
        <w:rPr>
          <w:rStyle w:val="StyleUnderline"/>
        </w:rPr>
        <w:t xml:space="preserve"> </w:t>
      </w:r>
      <w:r w:rsidRPr="006B2B23">
        <w:rPr>
          <w:rStyle w:val="StyleUnderline"/>
          <w:highlight w:val="cyan"/>
        </w:rPr>
        <w:t>prevents the</w:t>
      </w:r>
      <w:r w:rsidRPr="00D763A3">
        <w:rPr>
          <w:rStyle w:val="StyleUnderline"/>
        </w:rPr>
        <w:t xml:space="preserve"> </w:t>
      </w:r>
      <w:r w:rsidRPr="006B2B23">
        <w:rPr>
          <w:rStyle w:val="Emphasis"/>
          <w:highlight w:val="cyan"/>
        </w:rPr>
        <w:t>president</w:t>
      </w:r>
      <w:r w:rsidRPr="006B2B23">
        <w:rPr>
          <w:rStyle w:val="StyleUnderline"/>
          <w:highlight w:val="cyan"/>
        </w:rPr>
        <w:t xml:space="preserve"> from </w:t>
      </w:r>
      <w:r w:rsidRPr="006B2B23">
        <w:rPr>
          <w:rStyle w:val="Emphasis"/>
          <w:highlight w:val="cyan"/>
        </w:rPr>
        <w:t>unilaterally</w:t>
      </w:r>
      <w:r w:rsidRPr="00D763A3">
        <w:rPr>
          <w:rStyle w:val="StyleUnderline"/>
        </w:rPr>
        <w:t xml:space="preserve"> </w:t>
      </w:r>
      <w:r w:rsidRPr="006B2B23">
        <w:rPr>
          <w:rStyle w:val="Emphasis"/>
          <w:highlight w:val="cyan"/>
        </w:rPr>
        <w:t>implementing</w:t>
      </w:r>
      <w:r w:rsidRPr="00D763A3">
        <w:rPr>
          <w:rStyle w:val="StyleUnderline"/>
        </w:rPr>
        <w:t xml:space="preserve"> his preferred </w:t>
      </w:r>
      <w:r w:rsidRPr="006B2B23">
        <w:rPr>
          <w:rStyle w:val="Emphasis"/>
          <w:highlight w:val="cyan"/>
        </w:rPr>
        <w:t>management</w:t>
      </w:r>
      <w:r w:rsidRPr="00D763A3">
        <w:rPr>
          <w:rStyle w:val="Emphasis"/>
        </w:rPr>
        <w:t xml:space="preserve"> strategies</w:t>
      </w:r>
      <w:r w:rsidRPr="00D763A3">
        <w:rPr>
          <w:sz w:val="16"/>
        </w:rPr>
        <w:t>. He can’t just order employees back into the office full time. Nor can he implement other efficiency-promoting measures. Instead, he must negotiate these measures—a process that can take years and cost millions of taxpayer dollars.</w:t>
      </w:r>
    </w:p>
    <w:p w14:paraId="6BBFAAB7" w14:textId="77777777" w:rsidR="008A3306" w:rsidRDefault="008A3306" w:rsidP="008A3306">
      <w:pPr>
        <w:rPr>
          <w:rStyle w:val="StyleUnderline"/>
        </w:rPr>
      </w:pPr>
      <w:r w:rsidRPr="00D763A3">
        <w:rPr>
          <w:sz w:val="16"/>
        </w:rPr>
        <w:t xml:space="preserve">The Department of Education agreement is hardly the only example. It stands out because it was signed on the eve of a transition; it was an obvious attempt by one administration to tie down the next. But the federal government has thousands of similar contracts across its vast workforce. </w:t>
      </w:r>
      <w:r w:rsidRPr="006B2B23">
        <w:rPr>
          <w:rStyle w:val="StyleUnderline"/>
          <w:highlight w:val="cyan"/>
        </w:rPr>
        <w:t>Each</w:t>
      </w:r>
      <w:r w:rsidRPr="00D763A3">
        <w:rPr>
          <w:sz w:val="16"/>
        </w:rPr>
        <w:t xml:space="preserve"> </w:t>
      </w:r>
      <w:r w:rsidRPr="00D763A3">
        <w:rPr>
          <w:rStyle w:val="StyleUnderline"/>
        </w:rPr>
        <w:t xml:space="preserve">of those </w:t>
      </w:r>
      <w:r w:rsidRPr="006B2B23">
        <w:rPr>
          <w:rStyle w:val="StyleUnderline"/>
          <w:highlight w:val="cyan"/>
        </w:rPr>
        <w:t>contract</w:t>
      </w:r>
      <w:r w:rsidRPr="00AE700B">
        <w:rPr>
          <w:rStyle w:val="StyleUnderline"/>
        </w:rPr>
        <w:t>s</w:t>
      </w:r>
      <w:r w:rsidRPr="00D763A3">
        <w:rPr>
          <w:rStyle w:val="StyleUnderline"/>
        </w:rPr>
        <w:t xml:space="preserve"> limits the</w:t>
      </w:r>
      <w:r w:rsidRPr="00D763A3">
        <w:rPr>
          <w:sz w:val="16"/>
        </w:rPr>
        <w:t xml:space="preserve"> </w:t>
      </w:r>
      <w:r w:rsidRPr="00D763A3">
        <w:rPr>
          <w:rStyle w:val="StyleUnderline"/>
        </w:rPr>
        <w:t>president’s discretion</w:t>
      </w:r>
      <w:r w:rsidRPr="00D763A3">
        <w:rPr>
          <w:sz w:val="16"/>
        </w:rPr>
        <w:t xml:space="preserve"> in the same way. They may not have been signed three days before the turnover, but </w:t>
      </w:r>
      <w:r w:rsidRPr="00D763A3">
        <w:rPr>
          <w:rStyle w:val="StyleUnderline"/>
        </w:rPr>
        <w:t>they</w:t>
      </w:r>
      <w:r w:rsidRPr="00D763A3">
        <w:rPr>
          <w:sz w:val="16"/>
        </w:rPr>
        <w:t xml:space="preserve"> still </w:t>
      </w:r>
      <w:r w:rsidRPr="006B2B23">
        <w:rPr>
          <w:rStyle w:val="Emphasis"/>
          <w:sz w:val="28"/>
          <w:szCs w:val="32"/>
          <w:highlight w:val="cyan"/>
        </w:rPr>
        <w:t>tie</w:t>
      </w:r>
      <w:r w:rsidRPr="00D763A3">
        <w:rPr>
          <w:rStyle w:val="Emphasis"/>
          <w:sz w:val="28"/>
          <w:szCs w:val="32"/>
        </w:rPr>
        <w:t xml:space="preserve"> </w:t>
      </w:r>
      <w:r w:rsidRPr="006B2B23">
        <w:rPr>
          <w:rStyle w:val="Emphasis"/>
          <w:sz w:val="28"/>
          <w:szCs w:val="32"/>
          <w:highlight w:val="cyan"/>
        </w:rPr>
        <w:t>the president’s hands</w:t>
      </w:r>
      <w:r w:rsidRPr="00D763A3">
        <w:t>.</w:t>
      </w:r>
      <w:r w:rsidRPr="00D763A3">
        <w:rPr>
          <w:sz w:val="16"/>
        </w:rPr>
        <w:t xml:space="preserve"> </w:t>
      </w:r>
      <w:r w:rsidRPr="006B2B23">
        <w:rPr>
          <w:rStyle w:val="StyleUnderline"/>
          <w:highlight w:val="cyan"/>
        </w:rPr>
        <w:t>They</w:t>
      </w:r>
      <w:r w:rsidRPr="00D763A3">
        <w:rPr>
          <w:rStyle w:val="StyleUnderline"/>
        </w:rPr>
        <w:t xml:space="preserve"> are a </w:t>
      </w:r>
      <w:r w:rsidRPr="006B2B23">
        <w:rPr>
          <w:rStyle w:val="StyleUnderline"/>
          <w:highlight w:val="cyan"/>
        </w:rPr>
        <w:t>check</w:t>
      </w:r>
      <w:r w:rsidRPr="00D763A3">
        <w:rPr>
          <w:rStyle w:val="StyleUnderline"/>
        </w:rPr>
        <w:t xml:space="preserve"> on his control over </w:t>
      </w:r>
      <w:r w:rsidRPr="006B2B23">
        <w:rPr>
          <w:rStyle w:val="StyleUnderline"/>
          <w:highlight w:val="cyan"/>
        </w:rPr>
        <w:t xml:space="preserve">the </w:t>
      </w:r>
      <w:r w:rsidRPr="006B2B23">
        <w:rPr>
          <w:rStyle w:val="Emphasis"/>
          <w:highlight w:val="cyan"/>
        </w:rPr>
        <w:t>executive</w:t>
      </w:r>
      <w:r w:rsidRPr="00D763A3">
        <w:rPr>
          <w:rStyle w:val="Emphasis"/>
        </w:rPr>
        <w:t xml:space="preserve"> </w:t>
      </w:r>
      <w:r w:rsidRPr="006B2B23">
        <w:rPr>
          <w:rStyle w:val="Emphasis"/>
          <w:highlight w:val="cyan"/>
        </w:rPr>
        <w:t>branch</w:t>
      </w:r>
      <w:r w:rsidRPr="00D763A3">
        <w:rPr>
          <w:rStyle w:val="StyleUnderline"/>
        </w:rPr>
        <w:t>—</w:t>
      </w:r>
      <w:r w:rsidRPr="006B2B23">
        <w:rPr>
          <w:rStyle w:val="StyleUnderline"/>
          <w:highlight w:val="cyan"/>
        </w:rPr>
        <w:t xml:space="preserve">a </w:t>
      </w:r>
      <w:r w:rsidRPr="006B2B23">
        <w:rPr>
          <w:rStyle w:val="Emphasis"/>
          <w:highlight w:val="cyan"/>
        </w:rPr>
        <w:t>check imposed by Congress</w:t>
      </w:r>
      <w:r w:rsidRPr="006B2B23">
        <w:rPr>
          <w:rStyle w:val="StyleUnderline"/>
          <w:highlight w:val="cyan"/>
        </w:rPr>
        <w:t>.</w:t>
      </w:r>
    </w:p>
    <w:p w14:paraId="33051043" w14:textId="77777777" w:rsidR="008A3306" w:rsidRDefault="008A3306" w:rsidP="008A3306">
      <w:pPr>
        <w:rPr>
          <w:rStyle w:val="Emphasis"/>
        </w:rPr>
      </w:pPr>
      <w:r w:rsidRPr="00D763A3">
        <w:rPr>
          <w:sz w:val="16"/>
        </w:rPr>
        <w:t xml:space="preserve">Whether that check is valid remains to be seen. The new administration has already set up a </w:t>
      </w:r>
      <w:r w:rsidRPr="00AE700B">
        <w:rPr>
          <w:sz w:val="16"/>
        </w:rPr>
        <w:t>test</w:t>
      </w:r>
      <w:r w:rsidRPr="00D763A3">
        <w:rPr>
          <w:sz w:val="16"/>
        </w:rPr>
        <w:t xml:space="preserve">.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It’s also true for </w:t>
      </w:r>
      <w:r w:rsidRPr="006B2B23">
        <w:rPr>
          <w:rStyle w:val="StyleUnderline"/>
          <w:highlight w:val="cyan"/>
        </w:rPr>
        <w:t>every collective-bargaining agreement</w:t>
      </w:r>
      <w:r w:rsidRPr="00D763A3">
        <w:rPr>
          <w:sz w:val="16"/>
        </w:rPr>
        <w:t xml:space="preserve"> in the executive branch. </w:t>
      </w:r>
      <w:r w:rsidRPr="00AE700B">
        <w:rPr>
          <w:rStyle w:val="StyleUnderline"/>
        </w:rPr>
        <w:t>Each</w:t>
      </w:r>
      <w:r w:rsidRPr="005C03A8">
        <w:rPr>
          <w:rStyle w:val="StyleUnderline"/>
        </w:rPr>
        <w:t xml:space="preserve"> one of </w:t>
      </w:r>
      <w:r w:rsidRPr="005C03A8">
        <w:rPr>
          <w:rStyle w:val="StyleUnderline"/>
        </w:rPr>
        <w:lastRenderedPageBreak/>
        <w:t xml:space="preserve">those agreements </w:t>
      </w:r>
      <w:r w:rsidRPr="006B2B23">
        <w:rPr>
          <w:rStyle w:val="StyleUnderline"/>
          <w:highlight w:val="cyan"/>
        </w:rPr>
        <w:t>is</w:t>
      </w:r>
      <w:r w:rsidRPr="005C03A8">
        <w:rPr>
          <w:rStyle w:val="StyleUnderline"/>
        </w:rPr>
        <w:t xml:space="preserve"> the </w:t>
      </w:r>
      <w:r w:rsidRPr="005C03A8">
        <w:rPr>
          <w:rStyle w:val="Emphasis"/>
        </w:rPr>
        <w:t>product</w:t>
      </w:r>
      <w:r w:rsidRPr="005C03A8">
        <w:rPr>
          <w:rStyle w:val="StyleUnderline"/>
        </w:rPr>
        <w:t xml:space="preserve"> of </w:t>
      </w:r>
      <w:r w:rsidRPr="006B2B23">
        <w:rPr>
          <w:rStyle w:val="StyleUnderline"/>
          <w:highlight w:val="cyan"/>
        </w:rPr>
        <w:t>an</w:t>
      </w:r>
      <w:r w:rsidRPr="005C03A8">
        <w:rPr>
          <w:rStyle w:val="StyleUnderline"/>
        </w:rPr>
        <w:t xml:space="preserve"> </w:t>
      </w:r>
      <w:r w:rsidRPr="006B2B23">
        <w:rPr>
          <w:rStyle w:val="Emphasis"/>
          <w:sz w:val="24"/>
          <w:szCs w:val="28"/>
          <w:highlight w:val="cyan"/>
        </w:rPr>
        <w:t>external brake</w:t>
      </w:r>
      <w:r w:rsidRPr="006B2B23">
        <w:rPr>
          <w:sz w:val="16"/>
          <w:highlight w:val="cyan"/>
        </w:rPr>
        <w:t xml:space="preserve"> </w:t>
      </w:r>
      <w:r w:rsidRPr="006B2B23">
        <w:rPr>
          <w:rStyle w:val="StyleUnderline"/>
          <w:highlight w:val="cyan"/>
        </w:rPr>
        <w:t xml:space="preserve">on the </w:t>
      </w:r>
      <w:r w:rsidRPr="006B2B23">
        <w:rPr>
          <w:rStyle w:val="Emphasis"/>
          <w:sz w:val="24"/>
          <w:szCs w:val="28"/>
          <w:highlight w:val="cyan"/>
        </w:rPr>
        <w:t>president’s control</w:t>
      </w:r>
      <w:r w:rsidRPr="00D763A3">
        <w:rPr>
          <w:sz w:val="16"/>
        </w:rPr>
        <w:t xml:space="preserve">. </w:t>
      </w:r>
      <w:r w:rsidRPr="005C03A8">
        <w:rPr>
          <w:rStyle w:val="StyleUnderline"/>
        </w:rPr>
        <w:t xml:space="preserve">So each one of them raises the same questions about the </w:t>
      </w:r>
      <w:r w:rsidRPr="005C03A8">
        <w:rPr>
          <w:rStyle w:val="Emphasis"/>
        </w:rPr>
        <w:t>president’s “unitary” authority.</w:t>
      </w:r>
    </w:p>
    <w:p w14:paraId="644DB5D3" w14:textId="77777777" w:rsidR="008A3306" w:rsidRDefault="008A3306" w:rsidP="008A3306">
      <w:r w:rsidRPr="00D763A3">
        <w:rPr>
          <w:sz w:val="16"/>
        </w:rPr>
        <w:t>This administration has shown itself willing to test the limits on external controls. One suspects that collective bargaining could be next on its list.</w:t>
      </w:r>
    </w:p>
    <w:p w14:paraId="1445578A" w14:textId="77777777" w:rsidR="008A3306" w:rsidRPr="00981B44" w:rsidRDefault="008A3306" w:rsidP="008A3306">
      <w:pPr>
        <w:pStyle w:val="Heading4"/>
      </w:pPr>
      <w:r>
        <w:t xml:space="preserve">Unrestrained executive power responds to </w:t>
      </w:r>
      <w:r>
        <w:rPr>
          <w:u w:val="single"/>
        </w:rPr>
        <w:t>terror</w:t>
      </w:r>
      <w:r>
        <w:t xml:space="preserve">, </w:t>
      </w:r>
      <w:r>
        <w:rPr>
          <w:u w:val="single"/>
        </w:rPr>
        <w:t>WMD prolif</w:t>
      </w:r>
      <w:r>
        <w:t xml:space="preserve">, and </w:t>
      </w:r>
      <w:r>
        <w:rPr>
          <w:u w:val="single"/>
        </w:rPr>
        <w:t>rogue nations</w:t>
      </w:r>
      <w:r>
        <w:t xml:space="preserve">, and </w:t>
      </w:r>
      <w:r>
        <w:rPr>
          <w:u w:val="single"/>
        </w:rPr>
        <w:t>great power war</w:t>
      </w:r>
      <w:r>
        <w:t>.</w:t>
      </w:r>
    </w:p>
    <w:p w14:paraId="433C1496" w14:textId="77777777" w:rsidR="008A3306" w:rsidRDefault="008A3306" w:rsidP="008A3306">
      <w:r>
        <w:t xml:space="preserve">John </w:t>
      </w:r>
      <w:r w:rsidRPr="005064E8">
        <w:rPr>
          <w:rStyle w:val="Style13ptBold"/>
        </w:rPr>
        <w:t>Yoo 24</w:t>
      </w:r>
      <w:r>
        <w:t xml:space="preserve">. JD, Distinguished Visiting Professor, School of Civic Leadership, University of Texas at Austin; Emanuel S. Heller Professor of Law, University of California at Berkeley School of Law; Nonresident Senior Fellow, American Enterprise Institute, 11-14-24, “Presidential Power in War and Peace,” </w:t>
      </w:r>
      <w:r w:rsidRPr="004F7072">
        <w:t>https://www.hoover.org/research/presidential-power-war-and-peace</w:t>
      </w:r>
    </w:p>
    <w:p w14:paraId="72EE94F5" w14:textId="77777777" w:rsidR="008A3306" w:rsidRPr="00582C52" w:rsidRDefault="008A3306" w:rsidP="008A3306">
      <w:pPr>
        <w:rPr>
          <w:sz w:val="16"/>
        </w:rPr>
      </w:pPr>
      <w:r w:rsidRPr="00582C52">
        <w:rPr>
          <w:sz w:val="16"/>
        </w:rPr>
        <w:t xml:space="preserve">This Revolutionary history can be misleading. It may cause some to ignore the fundamental difference in the Constitution’s treatment of domestic and foreign affairs. When the Framers wrote the Constitution in 1787, they rejected these failed state experiments in constitutional government and revived an independent, unified chief executive with its own powers in national security and foreign affairs. Their most important choice was to make the president the commander-in-chief of the armed forces and to vest in his office all of the executive power of the federal government. As Alexander Hamilton wrote in Federalist No. 74: “The direction of war implies the direction of the common strength, and the power of directing and employing the common strength forms a usual and essential part in the definition of the executive authority.” </w:t>
      </w:r>
      <w:r w:rsidRPr="006B2B23">
        <w:rPr>
          <w:rStyle w:val="StyleUnderline"/>
          <w:highlight w:val="cyan"/>
        </w:rPr>
        <w:t xml:space="preserve">Presidents should </w:t>
      </w:r>
      <w:r w:rsidRPr="006B2B23">
        <w:rPr>
          <w:rStyle w:val="Emphasis"/>
          <w:highlight w:val="cyan"/>
        </w:rPr>
        <w:t>conduct war</w:t>
      </w:r>
      <w:r w:rsidRPr="00582C52">
        <w:rPr>
          <w:sz w:val="16"/>
        </w:rPr>
        <w:t xml:space="preserve">, he wrote, </w:t>
      </w:r>
      <w:r w:rsidRPr="006B2B23">
        <w:rPr>
          <w:rStyle w:val="StyleUnderline"/>
          <w:highlight w:val="cyan"/>
        </w:rPr>
        <w:t>because they can act with “</w:t>
      </w:r>
      <w:r w:rsidRPr="006B2B23">
        <w:rPr>
          <w:rStyle w:val="Emphasis"/>
          <w:highlight w:val="cyan"/>
        </w:rPr>
        <w:t>decision</w:t>
      </w:r>
      <w:r w:rsidRPr="006B2B23">
        <w:rPr>
          <w:rStyle w:val="StyleUnderline"/>
          <w:highlight w:val="cyan"/>
        </w:rPr>
        <w:t xml:space="preserve">, </w:t>
      </w:r>
      <w:r w:rsidRPr="006B2B23">
        <w:rPr>
          <w:rStyle w:val="Emphasis"/>
          <w:highlight w:val="cyan"/>
        </w:rPr>
        <w:t>activity</w:t>
      </w:r>
      <w:r w:rsidRPr="006B2B23">
        <w:rPr>
          <w:rStyle w:val="StyleUnderline"/>
          <w:highlight w:val="cyan"/>
        </w:rPr>
        <w:t xml:space="preserve">, </w:t>
      </w:r>
      <w:r w:rsidRPr="006B2B23">
        <w:rPr>
          <w:rStyle w:val="Emphasis"/>
          <w:highlight w:val="cyan"/>
        </w:rPr>
        <w:t>secrecy</w:t>
      </w:r>
      <w:r w:rsidRPr="006B2B23">
        <w:rPr>
          <w:rStyle w:val="StyleUnderline"/>
          <w:highlight w:val="cyan"/>
        </w:rPr>
        <w:t xml:space="preserve">, and </w:t>
      </w:r>
      <w:r w:rsidRPr="006B2B23">
        <w:rPr>
          <w:rStyle w:val="Emphasis"/>
          <w:highlight w:val="cyan"/>
        </w:rPr>
        <w:t>dispatch</w:t>
      </w:r>
      <w:r w:rsidRPr="00582C52">
        <w:rPr>
          <w:sz w:val="16"/>
        </w:rPr>
        <w:t xml:space="preserve">.” In perhaps his most famous words, Hamilton wrote (Federalist No. 70): “Energy in the executive is a leading character in the definition of good government. … It is </w:t>
      </w:r>
      <w:r w:rsidRPr="006B2B23">
        <w:rPr>
          <w:rStyle w:val="Emphasis"/>
          <w:highlight w:val="cyan"/>
        </w:rPr>
        <w:t>essential</w:t>
      </w:r>
      <w:r w:rsidRPr="006B2B23">
        <w:rPr>
          <w:rStyle w:val="StyleUnderline"/>
          <w:highlight w:val="cyan"/>
        </w:rPr>
        <w:t xml:space="preserve"> to the protection</w:t>
      </w:r>
      <w:r w:rsidRPr="00D918A5">
        <w:rPr>
          <w:rStyle w:val="StyleUnderline"/>
        </w:rPr>
        <w:t xml:space="preserve"> of the community </w:t>
      </w:r>
      <w:r w:rsidRPr="006B2B23">
        <w:rPr>
          <w:rStyle w:val="StyleUnderline"/>
          <w:highlight w:val="cyan"/>
        </w:rPr>
        <w:t xml:space="preserve">against </w:t>
      </w:r>
      <w:r w:rsidRPr="006B2B23">
        <w:rPr>
          <w:rStyle w:val="Emphasis"/>
          <w:highlight w:val="cyan"/>
        </w:rPr>
        <w:t>foreign attacks</w:t>
      </w:r>
      <w:r w:rsidRPr="00582C52">
        <w:rPr>
          <w:sz w:val="16"/>
        </w:rPr>
        <w:t>.”</w:t>
      </w:r>
    </w:p>
    <w:p w14:paraId="45D56C5F" w14:textId="77777777" w:rsidR="008A3306" w:rsidRPr="00582C52" w:rsidRDefault="008A3306" w:rsidP="008A3306">
      <w:pPr>
        <w:rPr>
          <w:sz w:val="16"/>
        </w:rPr>
      </w:pPr>
      <w:r w:rsidRPr="00582C52">
        <w:rPr>
          <w:sz w:val="16"/>
        </w:rPr>
        <w:t xml:space="preserve">The writings of Machiavelli, Hobbes, Locke, and Blackstone may have influenced them, but, more importantly, the Framers had learned the lessons of history. They understood that </w:t>
      </w:r>
      <w:r w:rsidRPr="006B2B23">
        <w:rPr>
          <w:rStyle w:val="StyleUnderline"/>
          <w:highlight w:val="cyan"/>
        </w:rPr>
        <w:t xml:space="preserve">foreign affairs are </w:t>
      </w:r>
      <w:r w:rsidRPr="006B2B23">
        <w:rPr>
          <w:rStyle w:val="Emphasis"/>
          <w:highlight w:val="cyan"/>
        </w:rPr>
        <w:t>unpredictable</w:t>
      </w:r>
      <w:r w:rsidRPr="006B2B23">
        <w:rPr>
          <w:rStyle w:val="StyleUnderline"/>
          <w:highlight w:val="cyan"/>
        </w:rPr>
        <w:t xml:space="preserve"> and involve</w:t>
      </w:r>
      <w:r w:rsidRPr="00D918A5">
        <w:rPr>
          <w:rStyle w:val="StyleUnderline"/>
        </w:rPr>
        <w:t xml:space="preserve"> the </w:t>
      </w:r>
      <w:r w:rsidRPr="006B2B23">
        <w:rPr>
          <w:rStyle w:val="Emphasis"/>
          <w:highlight w:val="cyan"/>
        </w:rPr>
        <w:t>high</w:t>
      </w:r>
      <w:r w:rsidRPr="00D918A5">
        <w:rPr>
          <w:rStyle w:val="Emphasis"/>
        </w:rPr>
        <w:t>est</w:t>
      </w:r>
      <w:r w:rsidRPr="00D918A5">
        <w:rPr>
          <w:rStyle w:val="StyleUnderline"/>
        </w:rPr>
        <w:t xml:space="preserve"> of </w:t>
      </w:r>
      <w:r w:rsidRPr="006B2B23">
        <w:rPr>
          <w:rStyle w:val="Emphasis"/>
          <w:highlight w:val="cyan"/>
        </w:rPr>
        <w:t>stakes</w:t>
      </w:r>
      <w:r w:rsidRPr="00582C52">
        <w:rPr>
          <w:sz w:val="16"/>
        </w:rPr>
        <w:t xml:space="preserve">, making them unsuitable to regulation by pre-existing legislation. </w:t>
      </w:r>
      <w:r w:rsidRPr="006B2B23">
        <w:rPr>
          <w:rStyle w:val="StyleUnderline"/>
          <w:highlight w:val="cyan"/>
        </w:rPr>
        <w:t xml:space="preserve">Foreign affairs </w:t>
      </w:r>
      <w:r w:rsidRPr="000F6F30">
        <w:rPr>
          <w:rStyle w:val="StyleUnderline"/>
        </w:rPr>
        <w:t>can</w:t>
      </w:r>
      <w:r w:rsidRPr="00D918A5">
        <w:rPr>
          <w:rStyle w:val="StyleUnderline"/>
        </w:rPr>
        <w:t xml:space="preserve"> </w:t>
      </w:r>
      <w:r w:rsidRPr="006B2B23">
        <w:rPr>
          <w:rStyle w:val="StyleUnderline"/>
          <w:highlight w:val="cyan"/>
        </w:rPr>
        <w:t xml:space="preserve">demand </w:t>
      </w:r>
      <w:r w:rsidRPr="006B2B23">
        <w:rPr>
          <w:rStyle w:val="Emphasis"/>
          <w:highlight w:val="cyan"/>
        </w:rPr>
        <w:t>swift</w:t>
      </w:r>
      <w:r w:rsidRPr="006B2B23">
        <w:rPr>
          <w:rStyle w:val="StyleUnderline"/>
          <w:highlight w:val="cyan"/>
        </w:rPr>
        <w:t xml:space="preserve">, </w:t>
      </w:r>
      <w:r w:rsidRPr="006B2B23">
        <w:rPr>
          <w:rStyle w:val="Emphasis"/>
          <w:highlight w:val="cyan"/>
        </w:rPr>
        <w:t>decisive action</w:t>
      </w:r>
      <w:r w:rsidRPr="00582C52">
        <w:rPr>
          <w:sz w:val="16"/>
        </w:rPr>
        <w:t xml:space="preserve">, sometimes under pressured or emergency circumstances, that is </w:t>
      </w:r>
      <w:r w:rsidRPr="006B2B23">
        <w:rPr>
          <w:rStyle w:val="StyleUnderline"/>
          <w:highlight w:val="cyan"/>
        </w:rPr>
        <w:t>best carried out by a branch</w:t>
      </w:r>
      <w:r w:rsidRPr="00582C52">
        <w:rPr>
          <w:sz w:val="16"/>
        </w:rPr>
        <w:t xml:space="preserve"> of government </w:t>
      </w:r>
      <w:r w:rsidRPr="006B2B23">
        <w:rPr>
          <w:rStyle w:val="StyleUnderline"/>
          <w:highlight w:val="cyan"/>
        </w:rPr>
        <w:t>that does not suffer from</w:t>
      </w:r>
      <w:r w:rsidRPr="00D918A5">
        <w:rPr>
          <w:rStyle w:val="StyleUnderline"/>
        </w:rPr>
        <w:t xml:space="preserve"> multiple </w:t>
      </w:r>
      <w:r w:rsidRPr="006B2B23">
        <w:rPr>
          <w:rStyle w:val="Emphasis"/>
          <w:highlight w:val="cyan"/>
        </w:rPr>
        <w:t>vetoes</w:t>
      </w:r>
      <w:r w:rsidRPr="006B2B23">
        <w:rPr>
          <w:rStyle w:val="StyleUnderline"/>
          <w:highlight w:val="cyan"/>
        </w:rPr>
        <w:t xml:space="preserve"> or </w:t>
      </w:r>
      <w:r w:rsidRPr="006B2B23">
        <w:rPr>
          <w:rStyle w:val="Emphasis"/>
          <w:highlight w:val="cyan"/>
        </w:rPr>
        <w:t>disagreements</w:t>
      </w:r>
      <w:r w:rsidRPr="00582C52">
        <w:rPr>
          <w:sz w:val="16"/>
        </w:rPr>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27AB4B9C" w14:textId="77777777" w:rsidR="008A3306" w:rsidRPr="009F52C4" w:rsidRDefault="008A3306" w:rsidP="008A3306">
      <w:pPr>
        <w:rPr>
          <w:rStyle w:val="StyleUnderline"/>
        </w:rPr>
      </w:pPr>
      <w:r w:rsidRPr="00582C52">
        <w:rPr>
          <w:sz w:val="16"/>
        </w:rPr>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9F52C4">
        <w:rPr>
          <w:rStyle w:val="StyleUnderline"/>
        </w:rPr>
        <w:t xml:space="preserve">They prefer that the </w:t>
      </w:r>
      <w:r w:rsidRPr="009F52C4">
        <w:rPr>
          <w:rStyle w:val="Emphasis"/>
        </w:rPr>
        <w:t>president</w:t>
      </w:r>
      <w:r w:rsidRPr="009F52C4">
        <w:rPr>
          <w:rStyle w:val="StyleUnderline"/>
        </w:rPr>
        <w:t xml:space="preserve"> take the </w:t>
      </w:r>
      <w:r w:rsidRPr="009F52C4">
        <w:rPr>
          <w:rStyle w:val="Emphasis"/>
        </w:rPr>
        <w:t>political risks</w:t>
      </w:r>
      <w:r w:rsidRPr="009F52C4">
        <w:rPr>
          <w:rStyle w:val="StyleUnderline"/>
        </w:rPr>
        <w:t xml:space="preserve"> and be </w:t>
      </w:r>
      <w:r w:rsidRPr="009F52C4">
        <w:rPr>
          <w:rStyle w:val="Emphasis"/>
        </w:rPr>
        <w:t>held accountable</w:t>
      </w:r>
      <w:r w:rsidRPr="009F52C4">
        <w:rPr>
          <w:rStyle w:val="StyleUnderline"/>
        </w:rPr>
        <w:t xml:space="preserve"> for failure.</w:t>
      </w:r>
    </w:p>
    <w:p w14:paraId="71806401" w14:textId="77777777" w:rsidR="008A3306" w:rsidRPr="00D3596E" w:rsidRDefault="008A3306" w:rsidP="008A3306">
      <w:pPr>
        <w:rPr>
          <w:sz w:val="8"/>
          <w:szCs w:val="8"/>
        </w:rPr>
      </w:pPr>
      <w:r w:rsidRPr="00D3596E">
        <w:rPr>
          <w:sz w:val="8"/>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65896D60" w14:textId="77777777" w:rsidR="008A3306" w:rsidRPr="00D3596E" w:rsidRDefault="008A3306" w:rsidP="008A3306">
      <w:pPr>
        <w:rPr>
          <w:sz w:val="8"/>
          <w:szCs w:val="8"/>
        </w:rPr>
      </w:pPr>
      <w:r w:rsidRPr="00D3596E">
        <w:rPr>
          <w:sz w:val="8"/>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6435F52F" w14:textId="77777777" w:rsidR="008A3306" w:rsidRPr="00D3596E" w:rsidRDefault="008A3306" w:rsidP="008A3306">
      <w:pPr>
        <w:rPr>
          <w:sz w:val="8"/>
          <w:szCs w:val="8"/>
        </w:rPr>
      </w:pPr>
      <w:r w:rsidRPr="00D3596E">
        <w:rPr>
          <w:sz w:val="8"/>
          <w:szCs w:val="8"/>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050BE8D7" w14:textId="77777777" w:rsidR="008A3306" w:rsidRPr="00D3596E" w:rsidRDefault="008A3306" w:rsidP="008A3306">
      <w:pPr>
        <w:rPr>
          <w:sz w:val="8"/>
          <w:szCs w:val="8"/>
        </w:rPr>
      </w:pPr>
      <w:r w:rsidRPr="00D3596E">
        <w:rPr>
          <w:sz w:val="8"/>
          <w:szCs w:val="8"/>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34F02EA3" w14:textId="77777777" w:rsidR="008A3306" w:rsidRPr="00D3596E" w:rsidRDefault="008A3306" w:rsidP="008A3306">
      <w:pPr>
        <w:rPr>
          <w:sz w:val="8"/>
          <w:szCs w:val="8"/>
        </w:rPr>
      </w:pPr>
      <w:r w:rsidRPr="00D3596E">
        <w:rPr>
          <w:sz w:val="8"/>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7D39F555" w14:textId="77777777" w:rsidR="008A3306" w:rsidRPr="00D3596E" w:rsidRDefault="008A3306" w:rsidP="008A3306">
      <w:pPr>
        <w:rPr>
          <w:sz w:val="8"/>
          <w:szCs w:val="8"/>
        </w:rPr>
      </w:pPr>
      <w:r w:rsidRPr="00D3596E">
        <w:rPr>
          <w:sz w:val="8"/>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3385C114" w14:textId="77777777" w:rsidR="008A3306" w:rsidRPr="00D3596E" w:rsidRDefault="008A3306" w:rsidP="008A3306">
      <w:pPr>
        <w:rPr>
          <w:sz w:val="8"/>
          <w:szCs w:val="8"/>
        </w:rPr>
      </w:pPr>
      <w:r w:rsidRPr="00D3596E">
        <w:rPr>
          <w:sz w:val="8"/>
          <w:szCs w:val="8"/>
        </w:rPr>
        <w:lastRenderedPageBreak/>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2D4CF834" w14:textId="77777777" w:rsidR="008A3306" w:rsidRPr="00D3596E" w:rsidRDefault="008A3306" w:rsidP="008A3306">
      <w:pPr>
        <w:rPr>
          <w:sz w:val="8"/>
          <w:szCs w:val="8"/>
        </w:rPr>
      </w:pPr>
      <w:r w:rsidRPr="00D3596E">
        <w:rPr>
          <w:sz w:val="8"/>
          <w:szCs w:val="8"/>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7CDAB7DB" w14:textId="77777777" w:rsidR="008A3306" w:rsidRPr="00D3596E" w:rsidRDefault="008A3306" w:rsidP="008A3306">
      <w:pPr>
        <w:rPr>
          <w:sz w:val="8"/>
          <w:szCs w:val="8"/>
        </w:rPr>
      </w:pPr>
      <w:r w:rsidRPr="00D3596E">
        <w:rPr>
          <w:sz w:val="8"/>
          <w:szCs w:val="8"/>
        </w:rPr>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Mexican-American War of 1846–1848.</w:t>
      </w:r>
    </w:p>
    <w:p w14:paraId="6DCC4C02" w14:textId="77777777" w:rsidR="008A3306" w:rsidRPr="00D3596E" w:rsidRDefault="008A3306" w:rsidP="008A3306">
      <w:pPr>
        <w:rPr>
          <w:sz w:val="8"/>
          <w:szCs w:val="8"/>
        </w:rPr>
      </w:pPr>
      <w:r w:rsidRPr="00D3596E">
        <w:rPr>
          <w:sz w:val="8"/>
          <w:szCs w:val="8"/>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518CE7E1" w14:textId="77777777" w:rsidR="008A3306" w:rsidRPr="00582C52" w:rsidRDefault="008A3306" w:rsidP="008A3306">
      <w:pPr>
        <w:rPr>
          <w:sz w:val="16"/>
        </w:rPr>
      </w:pPr>
      <w:r w:rsidRPr="006B2B23">
        <w:rPr>
          <w:rStyle w:val="StyleUnderline"/>
          <w:highlight w:val="cyan"/>
        </w:rPr>
        <w:t>A</w:t>
      </w:r>
      <w:r w:rsidRPr="005A47FD">
        <w:rPr>
          <w:rStyle w:val="StyleUnderline"/>
        </w:rPr>
        <w:t xml:space="preserve"> </w:t>
      </w:r>
      <w:r w:rsidRPr="005A47FD">
        <w:rPr>
          <w:rStyle w:val="Emphasis"/>
        </w:rPr>
        <w:t xml:space="preserve">radical </w:t>
      </w:r>
      <w:r w:rsidRPr="006B2B23">
        <w:rPr>
          <w:rStyle w:val="Emphasis"/>
          <w:highlight w:val="cyan"/>
        </w:rPr>
        <w:t>change</w:t>
      </w:r>
      <w:r w:rsidRPr="006B2B23">
        <w:rPr>
          <w:rStyle w:val="StyleUnderline"/>
          <w:highlight w:val="cyan"/>
        </w:rPr>
        <w:t xml:space="preserve"> in the system</w:t>
      </w:r>
      <w:r w:rsidRPr="00582C52">
        <w:rPr>
          <w:sz w:val="16"/>
        </w:rPr>
        <w:t xml:space="preserve"> for making war might appease critics of presidential power. But it </w:t>
      </w:r>
      <w:r w:rsidRPr="006B2B23">
        <w:rPr>
          <w:rStyle w:val="StyleUnderline"/>
          <w:highlight w:val="cyan"/>
        </w:rPr>
        <w:t>could</w:t>
      </w:r>
      <w:r w:rsidRPr="00582C52">
        <w:rPr>
          <w:sz w:val="16"/>
        </w:rPr>
        <w:t xml:space="preserve"> also </w:t>
      </w:r>
      <w:r w:rsidRPr="006B2B23">
        <w:rPr>
          <w:rStyle w:val="Emphasis"/>
          <w:highlight w:val="cyan"/>
        </w:rPr>
        <w:t>seriously threaten</w:t>
      </w:r>
      <w:r w:rsidRPr="005A47FD">
        <w:rPr>
          <w:rStyle w:val="StyleUnderline"/>
        </w:rPr>
        <w:t xml:space="preserve"> American </w:t>
      </w:r>
      <w:r w:rsidRPr="006B2B23">
        <w:rPr>
          <w:rStyle w:val="Emphasis"/>
          <w:highlight w:val="cyan"/>
        </w:rPr>
        <w:t>national security</w:t>
      </w:r>
      <w:r w:rsidRPr="006B2B23">
        <w:rPr>
          <w:rStyle w:val="StyleUnderline"/>
          <w:highlight w:val="cyan"/>
        </w:rPr>
        <w:t>.</w:t>
      </w:r>
      <w:r w:rsidRPr="005A47FD">
        <w:rPr>
          <w:rStyle w:val="StyleUnderline"/>
        </w:rPr>
        <w:t xml:space="preserve"> In order </w:t>
      </w:r>
      <w:r w:rsidRPr="006B2B23">
        <w:rPr>
          <w:rStyle w:val="StyleUnderline"/>
          <w:highlight w:val="cyan"/>
        </w:rPr>
        <w:t xml:space="preserve">to </w:t>
      </w:r>
      <w:r w:rsidRPr="006B2B23">
        <w:rPr>
          <w:rStyle w:val="Emphasis"/>
          <w:highlight w:val="cyan"/>
        </w:rPr>
        <w:t>forestall</w:t>
      </w:r>
      <w:r w:rsidRPr="006B2B23">
        <w:rPr>
          <w:rStyle w:val="StyleUnderline"/>
          <w:highlight w:val="cyan"/>
        </w:rPr>
        <w:t xml:space="preserve"> another </w:t>
      </w:r>
      <w:r w:rsidRPr="006B2B23">
        <w:rPr>
          <w:rStyle w:val="Emphasis"/>
          <w:highlight w:val="cyan"/>
        </w:rPr>
        <w:t>9/11</w:t>
      </w:r>
      <w:r w:rsidRPr="005A47FD">
        <w:rPr>
          <w:rStyle w:val="Emphasis"/>
        </w:rPr>
        <w:t xml:space="preserve"> attack</w:t>
      </w:r>
      <w:r w:rsidRPr="005A47FD">
        <w:rPr>
          <w:rStyle w:val="StyleUnderline"/>
        </w:rPr>
        <w:t xml:space="preserve">, </w:t>
      </w:r>
      <w:r w:rsidRPr="006B2B23">
        <w:rPr>
          <w:rStyle w:val="StyleUnderline"/>
          <w:highlight w:val="cyan"/>
        </w:rPr>
        <w:t>or</w:t>
      </w:r>
      <w:r w:rsidRPr="005A47FD">
        <w:rPr>
          <w:rStyle w:val="StyleUnderline"/>
        </w:rPr>
        <w:t xml:space="preserve"> to </w:t>
      </w:r>
      <w:r w:rsidRPr="006B2B23">
        <w:rPr>
          <w:rStyle w:val="StyleUnderline"/>
          <w:highlight w:val="cyan"/>
        </w:rPr>
        <w:t>take</w:t>
      </w:r>
      <w:r w:rsidRPr="005A47FD">
        <w:rPr>
          <w:rStyle w:val="StyleUnderline"/>
        </w:rPr>
        <w:t xml:space="preserve"> advantage of </w:t>
      </w:r>
      <w:r w:rsidRPr="006B2B23">
        <w:rPr>
          <w:rStyle w:val="StyleUnderline"/>
          <w:highlight w:val="cyan"/>
        </w:rPr>
        <w:t xml:space="preserve">a window of opportunity to </w:t>
      </w:r>
      <w:r w:rsidRPr="006B2B23">
        <w:rPr>
          <w:rStyle w:val="Emphasis"/>
          <w:highlight w:val="cyan"/>
        </w:rPr>
        <w:t>strike terrorists</w:t>
      </w:r>
      <w:r w:rsidRPr="006B2B23">
        <w:rPr>
          <w:rStyle w:val="StyleUnderline"/>
          <w:highlight w:val="cyan"/>
        </w:rPr>
        <w:t xml:space="preserve"> or </w:t>
      </w:r>
      <w:r w:rsidRPr="006B2B23">
        <w:rPr>
          <w:rStyle w:val="Emphasis"/>
          <w:highlight w:val="cyan"/>
        </w:rPr>
        <w:t>rogue natio</w:t>
      </w:r>
      <w:r w:rsidRPr="005A47FD">
        <w:rPr>
          <w:rStyle w:val="Emphasis"/>
        </w:rPr>
        <w:t>ns</w:t>
      </w:r>
      <w:r w:rsidRPr="005A47FD">
        <w:rPr>
          <w:rStyle w:val="StyleUnderline"/>
        </w:rPr>
        <w:t xml:space="preserve">, the </w:t>
      </w:r>
      <w:r w:rsidRPr="006B2B23">
        <w:rPr>
          <w:rStyle w:val="StyleUnderline"/>
          <w:highlight w:val="cyan"/>
        </w:rPr>
        <w:t>exec</w:t>
      </w:r>
      <w:r w:rsidRPr="005A47FD">
        <w:rPr>
          <w:rStyle w:val="StyleUnderline"/>
        </w:rPr>
        <w:t xml:space="preserve">utive branch </w:t>
      </w:r>
      <w:r w:rsidRPr="006B2B23">
        <w:rPr>
          <w:rStyle w:val="StyleUnderline"/>
          <w:highlight w:val="cyan"/>
        </w:rPr>
        <w:t xml:space="preserve">needs </w:t>
      </w:r>
      <w:r w:rsidRPr="006B2B23">
        <w:rPr>
          <w:rStyle w:val="Emphasis"/>
          <w:highlight w:val="cyan"/>
        </w:rPr>
        <w:t>flex</w:t>
      </w:r>
      <w:r w:rsidRPr="005A47FD">
        <w:rPr>
          <w:rStyle w:val="Emphasis"/>
        </w:rPr>
        <w:t>ibility</w:t>
      </w:r>
      <w:r w:rsidRPr="005A47FD">
        <w:rPr>
          <w:rStyle w:val="StyleUnderline"/>
        </w:rPr>
        <w:t>. It is not hard to think of situations where congressional consent cannot be obtained in time to act. Time for</w:t>
      </w:r>
      <w:r w:rsidRPr="00582C52">
        <w:rPr>
          <w:sz w:val="16"/>
        </w:rPr>
        <w:t xml:space="preserve"> congressional </w:t>
      </w:r>
      <w:r w:rsidRPr="006B2B23">
        <w:rPr>
          <w:rStyle w:val="Emphasis"/>
          <w:highlight w:val="cyan"/>
        </w:rPr>
        <w:t>deliberation</w:t>
      </w:r>
      <w:r w:rsidRPr="005A47FD">
        <w:rPr>
          <w:rStyle w:val="StyleUnderline"/>
        </w:rPr>
        <w:t xml:space="preserve">, which can </w:t>
      </w:r>
      <w:r w:rsidRPr="006B2B23">
        <w:rPr>
          <w:rStyle w:val="StyleUnderline"/>
          <w:highlight w:val="cyan"/>
        </w:rPr>
        <w:t xml:space="preserve">lead to </w:t>
      </w:r>
      <w:r w:rsidRPr="006B2B23">
        <w:rPr>
          <w:rStyle w:val="Emphasis"/>
          <w:highlight w:val="cyan"/>
        </w:rPr>
        <w:t>passivity</w:t>
      </w:r>
      <w:r w:rsidRPr="006B2B23">
        <w:rPr>
          <w:rStyle w:val="StyleUnderline"/>
          <w:highlight w:val="cyan"/>
        </w:rPr>
        <w:t xml:space="preserve"> and </w:t>
      </w:r>
      <w:r w:rsidRPr="006B2B23">
        <w:rPr>
          <w:rStyle w:val="Emphasis"/>
          <w:highlight w:val="cyan"/>
        </w:rPr>
        <w:t>inaction</w:t>
      </w:r>
      <w:r w:rsidRPr="006B2B23">
        <w:rPr>
          <w:rStyle w:val="StyleUnderline"/>
          <w:highlight w:val="cyan"/>
        </w:rPr>
        <w:t>,</w:t>
      </w:r>
      <w:r w:rsidRPr="005A47FD">
        <w:rPr>
          <w:rStyle w:val="StyleUnderline"/>
        </w:rPr>
        <w:t xml:space="preserve"> will come </w:t>
      </w:r>
      <w:r w:rsidRPr="006B2B23">
        <w:rPr>
          <w:rStyle w:val="StyleUnderline"/>
          <w:highlight w:val="cyan"/>
        </w:rPr>
        <w:t xml:space="preserve">at the </w:t>
      </w:r>
      <w:r w:rsidRPr="006B2B23">
        <w:rPr>
          <w:rStyle w:val="Emphasis"/>
          <w:highlight w:val="cyan"/>
        </w:rPr>
        <w:t>price of speed</w:t>
      </w:r>
      <w:r w:rsidRPr="006B2B23">
        <w:rPr>
          <w:rStyle w:val="StyleUnderline"/>
          <w:highlight w:val="cyan"/>
        </w:rPr>
        <w:t xml:space="preserve"> and secrecy</w:t>
      </w:r>
      <w:r w:rsidRPr="00582C52">
        <w:rPr>
          <w:sz w:val="16"/>
        </w:rPr>
        <w:t>.</w:t>
      </w:r>
    </w:p>
    <w:p w14:paraId="25A88605" w14:textId="77777777" w:rsidR="008A3306" w:rsidRPr="00582C52" w:rsidRDefault="008A3306" w:rsidP="008A3306">
      <w:pPr>
        <w:rPr>
          <w:sz w:val="16"/>
        </w:rPr>
      </w:pPr>
      <w:r w:rsidRPr="005A47FD">
        <w:rPr>
          <w:rStyle w:val="StyleUnderline"/>
        </w:rPr>
        <w:t xml:space="preserve">The Constitution creates a presidency that can </w:t>
      </w:r>
      <w:r w:rsidRPr="005A47FD">
        <w:rPr>
          <w:rStyle w:val="Emphasis"/>
        </w:rPr>
        <w:t>respond forcefully</w:t>
      </w:r>
      <w:r w:rsidRPr="005A47FD">
        <w:rPr>
          <w:rStyle w:val="StyleUnderline"/>
        </w:rPr>
        <w:t xml:space="preserve"> to prevent </w:t>
      </w:r>
      <w:r w:rsidRPr="00582C52">
        <w:rPr>
          <w:sz w:val="16"/>
        </w:rPr>
        <w:t xml:space="preserve">serious threats </w:t>
      </w:r>
      <w:r w:rsidRPr="005A47FD">
        <w:rPr>
          <w:rStyle w:val="StyleUnderline"/>
        </w:rPr>
        <w:t xml:space="preserve">to our </w:t>
      </w:r>
      <w:r w:rsidRPr="005A47FD">
        <w:rPr>
          <w:rStyle w:val="Emphasis"/>
        </w:rPr>
        <w:t>national security</w:t>
      </w:r>
      <w:r w:rsidRPr="005A47FD">
        <w:rPr>
          <w:rStyle w:val="StyleUnderline"/>
        </w:rPr>
        <w:t>. Presidents can seize the initiative while Congress can check them with its power of the purse</w:t>
      </w:r>
      <w:r w:rsidRPr="00582C52">
        <w:rPr>
          <w:sz w:val="16"/>
        </w:rPr>
        <w:t xml:space="preserve">. Instead of imposing a legalistic process, the Framers left war to politics. </w:t>
      </w:r>
      <w:r w:rsidRPr="005A47FD">
        <w:rPr>
          <w:rStyle w:val="StyleUnderline"/>
        </w:rPr>
        <w:t xml:space="preserve">As we confront the </w:t>
      </w:r>
      <w:r w:rsidRPr="005A47FD">
        <w:rPr>
          <w:rStyle w:val="Emphasis"/>
        </w:rPr>
        <w:t xml:space="preserve">new </w:t>
      </w:r>
      <w:r w:rsidRPr="006B2B23">
        <w:rPr>
          <w:rStyle w:val="Emphasis"/>
          <w:highlight w:val="cyan"/>
        </w:rPr>
        <w:t>challenges</w:t>
      </w:r>
      <w:r w:rsidRPr="006B2B23">
        <w:rPr>
          <w:rStyle w:val="StyleUnderline"/>
          <w:highlight w:val="cyan"/>
        </w:rPr>
        <w:t xml:space="preserve"> posed </w:t>
      </w:r>
      <w:r w:rsidRPr="005A47FD">
        <w:rPr>
          <w:rStyle w:val="StyleUnderline"/>
        </w:rPr>
        <w:t xml:space="preserve">not just </w:t>
      </w:r>
      <w:r w:rsidRPr="006B2B23">
        <w:rPr>
          <w:rStyle w:val="StyleUnderline"/>
          <w:highlight w:val="cyan"/>
        </w:rPr>
        <w:t xml:space="preserve">by </w:t>
      </w:r>
      <w:r w:rsidRPr="006B2B23">
        <w:rPr>
          <w:rStyle w:val="Emphasis"/>
          <w:highlight w:val="cyan"/>
        </w:rPr>
        <w:t>terrorism</w:t>
      </w:r>
      <w:r w:rsidRPr="006B2B23">
        <w:rPr>
          <w:rStyle w:val="StyleUnderline"/>
          <w:highlight w:val="cyan"/>
        </w:rPr>
        <w:t xml:space="preserve">, </w:t>
      </w:r>
      <w:r w:rsidRPr="006B2B23">
        <w:rPr>
          <w:rStyle w:val="Emphasis"/>
          <w:highlight w:val="cyan"/>
        </w:rPr>
        <w:t>rogue nations</w:t>
      </w:r>
      <w:r w:rsidRPr="006B2B23">
        <w:rPr>
          <w:rStyle w:val="StyleUnderline"/>
          <w:highlight w:val="cyan"/>
        </w:rPr>
        <w:t xml:space="preserve">, and </w:t>
      </w:r>
      <w:r w:rsidRPr="006B2B23">
        <w:rPr>
          <w:rStyle w:val="Emphasis"/>
          <w:highlight w:val="cyan"/>
        </w:rPr>
        <w:t>WMD</w:t>
      </w:r>
      <w:r w:rsidRPr="005A47FD">
        <w:rPr>
          <w:rStyle w:val="Emphasis"/>
        </w:rPr>
        <w:t xml:space="preserve"> </w:t>
      </w:r>
      <w:r w:rsidRPr="006B2B23">
        <w:rPr>
          <w:rStyle w:val="Emphasis"/>
          <w:highlight w:val="cyan"/>
        </w:rPr>
        <w:t>prolif</w:t>
      </w:r>
      <w:r w:rsidRPr="00582C52">
        <w:rPr>
          <w:sz w:val="16"/>
        </w:rPr>
        <w:t xml:space="preserve">eration, </w:t>
      </w:r>
      <w:r w:rsidRPr="005A47FD">
        <w:rPr>
          <w:rStyle w:val="StyleUnderline"/>
        </w:rPr>
        <w:t xml:space="preserve">but the return of </w:t>
      </w:r>
      <w:r w:rsidRPr="006B2B23">
        <w:rPr>
          <w:rStyle w:val="Emphasis"/>
          <w:highlight w:val="cyan"/>
        </w:rPr>
        <w:t>great power rivalry</w:t>
      </w:r>
      <w:r w:rsidRPr="005A47FD">
        <w:rPr>
          <w:rStyle w:val="StyleUnderline"/>
        </w:rPr>
        <w:t xml:space="preserve">, the </w:t>
      </w:r>
      <w:r w:rsidRPr="006B2B23">
        <w:rPr>
          <w:rStyle w:val="StyleUnderline"/>
          <w:highlight w:val="cyan"/>
        </w:rPr>
        <w:t>president must take</w:t>
      </w:r>
      <w:r w:rsidRPr="005A47FD">
        <w:rPr>
          <w:rStyle w:val="StyleUnderline"/>
        </w:rPr>
        <w:t xml:space="preserve"> the </w:t>
      </w:r>
      <w:r w:rsidRPr="006B2B23">
        <w:rPr>
          <w:rStyle w:val="Emphasis"/>
          <w:highlight w:val="cyan"/>
        </w:rPr>
        <w:t>initiative</w:t>
      </w:r>
      <w:r w:rsidRPr="005A47FD">
        <w:rPr>
          <w:rStyle w:val="StyleUnderline"/>
        </w:rPr>
        <w:t xml:space="preserve"> to </w:t>
      </w:r>
      <w:r w:rsidRPr="005A47FD">
        <w:rPr>
          <w:rStyle w:val="Emphasis"/>
        </w:rPr>
        <w:t>protect</w:t>
      </w:r>
      <w:r w:rsidRPr="005A47FD">
        <w:rPr>
          <w:rStyle w:val="StyleUnderline"/>
        </w:rPr>
        <w:t xml:space="preserve"> the nation’s </w:t>
      </w:r>
      <w:r w:rsidRPr="005A47FD">
        <w:rPr>
          <w:rStyle w:val="Emphasis"/>
        </w:rPr>
        <w:t>security</w:t>
      </w:r>
      <w:r w:rsidRPr="00582C52">
        <w:rPr>
          <w:sz w:val="16"/>
        </w:rPr>
        <w:t xml:space="preserve">, ideally with the support of Congress, </w:t>
      </w:r>
      <w:r w:rsidRPr="005A47FD">
        <w:rPr>
          <w:rStyle w:val="StyleUnderline"/>
        </w:rPr>
        <w:t xml:space="preserve">but </w:t>
      </w:r>
      <w:r w:rsidRPr="006B2B23">
        <w:rPr>
          <w:rStyle w:val="Emphasis"/>
          <w:highlight w:val="cyan"/>
        </w:rPr>
        <w:t>alone</w:t>
      </w:r>
      <w:r w:rsidRPr="00582C52">
        <w:rPr>
          <w:sz w:val="16"/>
        </w:rPr>
        <w:t xml:space="preserve"> </w:t>
      </w:r>
      <w:r w:rsidRPr="005A47FD">
        <w:rPr>
          <w:rStyle w:val="StyleUnderline"/>
        </w:rPr>
        <w:t xml:space="preserve">if </w:t>
      </w:r>
      <w:r w:rsidRPr="005A47FD">
        <w:rPr>
          <w:rStyle w:val="Emphasis"/>
        </w:rPr>
        <w:t>necessary</w:t>
      </w:r>
      <w:r w:rsidRPr="00582C52">
        <w:rPr>
          <w:sz w:val="16"/>
        </w:rPr>
        <w:t>.</w:t>
      </w:r>
    </w:p>
    <w:p w14:paraId="4D2A3B24" w14:textId="77777777" w:rsidR="008A3306" w:rsidRDefault="008A3306" w:rsidP="008A3306">
      <w:pPr>
        <w:pStyle w:val="Heading2"/>
      </w:pPr>
      <w:r>
        <w:lastRenderedPageBreak/>
        <w:t>Unions Adv</w:t>
      </w:r>
    </w:p>
    <w:p w14:paraId="682BBF4C" w14:textId="77777777" w:rsidR="008A3306" w:rsidRPr="00001F64" w:rsidRDefault="008A3306" w:rsidP="008A3306">
      <w:pPr>
        <w:pStyle w:val="Heading3"/>
      </w:pPr>
      <w:r w:rsidRPr="00001F64">
        <w:lastRenderedPageBreak/>
        <w:t>AT: Federal Workers---Solvency---1NC</w:t>
      </w:r>
    </w:p>
    <w:p w14:paraId="7156C409" w14:textId="77777777" w:rsidR="008A3306" w:rsidRPr="00C43CD2" w:rsidRDefault="008A3306" w:rsidP="008A3306">
      <w:pPr>
        <w:pStyle w:val="Heading4"/>
        <w:rPr>
          <w:b w:val="0"/>
          <w:bCs/>
        </w:rPr>
      </w:pPr>
      <w:r>
        <w:t xml:space="preserve">Fed is </w:t>
      </w:r>
      <w:r w:rsidRPr="00C43CD2">
        <w:rPr>
          <w:u w:val="single"/>
        </w:rPr>
        <w:t>shielded</w:t>
      </w:r>
      <w:r>
        <w:t xml:space="preserve"> from recent Court ruling. </w:t>
      </w:r>
      <w:r>
        <w:rPr>
          <w:b w:val="0"/>
        </w:rPr>
        <w:t xml:space="preserve">Clear distinction in court ruling. </w:t>
      </w:r>
    </w:p>
    <w:p w14:paraId="28AB9005" w14:textId="77777777" w:rsidR="008A3306" w:rsidRPr="005104CD" w:rsidRDefault="008A3306" w:rsidP="008A3306">
      <w:r>
        <w:t xml:space="preserve">John </w:t>
      </w:r>
      <w:r w:rsidRPr="00C43CD2">
        <w:rPr>
          <w:rStyle w:val="Style13ptBold"/>
        </w:rPr>
        <w:t>Kruzel 25</w:t>
      </w:r>
      <w:r>
        <w:t xml:space="preserve">. Reporter for </w:t>
      </w:r>
      <w:r>
        <w:rPr>
          <w:i/>
          <w:iCs/>
        </w:rPr>
        <w:t>Reuters.</w:t>
      </w:r>
      <w:r>
        <w:t xml:space="preserve"> “Supreme Court implies it will let Trump fire members of any agency other than the Fed.” </w:t>
      </w:r>
      <w:r>
        <w:rPr>
          <w:i/>
          <w:iCs/>
        </w:rPr>
        <w:t>USA Today</w:t>
      </w:r>
      <w:r>
        <w:t xml:space="preserve">. 05/22/2025. </w:t>
      </w:r>
      <w:r w:rsidRPr="00C43CD2">
        <w:t>https://www.usatoday.com/story/news/politics/2025/05/22/supreme-court-lets-trump-fire-labor-board-members-temporarily/83800023007/</w:t>
      </w:r>
      <w:r>
        <w:t xml:space="preserve">. </w:t>
      </w:r>
    </w:p>
    <w:p w14:paraId="58C0E84E" w14:textId="77777777" w:rsidR="008A3306" w:rsidRPr="005104CD" w:rsidRDefault="008A3306" w:rsidP="008A3306">
      <w:pPr>
        <w:rPr>
          <w:sz w:val="16"/>
        </w:rPr>
      </w:pPr>
      <w:r w:rsidRPr="005104CD">
        <w:rPr>
          <w:sz w:val="16"/>
        </w:rPr>
        <w:t xml:space="preserve">WASHINGTON - In a win for President Donald Trump in his efforts to take control over independent agencies, the </w:t>
      </w:r>
      <w:r w:rsidRPr="00B11745">
        <w:rPr>
          <w:rStyle w:val="StyleUnderline"/>
          <w:highlight w:val="cyan"/>
        </w:rPr>
        <w:t>Supreme Court</w:t>
      </w:r>
      <w:r w:rsidRPr="005104CD">
        <w:rPr>
          <w:sz w:val="16"/>
        </w:rPr>
        <w:t xml:space="preserve"> allowed him on May 22 to keep two Democratic members of federal labor boards away from their posts while their challenge to his firing of them proceeds. </w:t>
      </w:r>
      <w:r w:rsidRPr="005104CD">
        <w:rPr>
          <w:rStyle w:val="StyleUnderline"/>
        </w:rPr>
        <w:t xml:space="preserve">But it also </w:t>
      </w:r>
      <w:r w:rsidRPr="00B11745">
        <w:rPr>
          <w:rStyle w:val="StyleUnderline"/>
          <w:highlight w:val="cyan"/>
        </w:rPr>
        <w:t>suggested</w:t>
      </w:r>
      <w:r w:rsidRPr="005104CD">
        <w:rPr>
          <w:rStyle w:val="StyleUnderline"/>
        </w:rPr>
        <w:t xml:space="preserve"> that the </w:t>
      </w:r>
      <w:r w:rsidRPr="00B11745">
        <w:rPr>
          <w:rStyle w:val="StyleUnderline"/>
          <w:highlight w:val="cyan"/>
        </w:rPr>
        <w:t>Fed</w:t>
      </w:r>
      <w:r w:rsidRPr="005104CD">
        <w:rPr>
          <w:rStyle w:val="StyleUnderline"/>
        </w:rPr>
        <w:t xml:space="preserve">eral Reserve Board of Governors would be </w:t>
      </w:r>
      <w:r w:rsidRPr="00B11745">
        <w:rPr>
          <w:rStyle w:val="StyleUnderline"/>
          <w:highlight w:val="cyan"/>
        </w:rPr>
        <w:t>exempt from</w:t>
      </w:r>
      <w:r w:rsidRPr="005104CD">
        <w:rPr>
          <w:rStyle w:val="StyleUnderline"/>
        </w:rPr>
        <w:t xml:space="preserve"> any </w:t>
      </w:r>
      <w:r w:rsidRPr="00B11745">
        <w:rPr>
          <w:rStyle w:val="Emphasis"/>
          <w:highlight w:val="cyan"/>
        </w:rPr>
        <w:t>future decisions in the cases</w:t>
      </w:r>
      <w:r w:rsidRPr="005104CD">
        <w:rPr>
          <w:rStyle w:val="StyleUnderline"/>
        </w:rPr>
        <w:t>.</w:t>
      </w:r>
    </w:p>
    <w:p w14:paraId="7B9CE607" w14:textId="77777777" w:rsidR="008A3306" w:rsidRPr="005104CD" w:rsidRDefault="008A3306" w:rsidP="008A3306">
      <w:pPr>
        <w:rPr>
          <w:sz w:val="16"/>
        </w:rPr>
      </w:pPr>
      <w:r w:rsidRPr="005104CD">
        <w:rPr>
          <w:sz w:val="16"/>
        </w:rPr>
        <w:t xml:space="preserve">The high court signaled in its opinion that it may ultimately overturn a 1935 precedent and side with Trump in the underlying cases, allowing him to permanently remove without cause members of boards that Congress created to be independent of direct presidential control. </w:t>
      </w:r>
      <w:r w:rsidRPr="005104CD">
        <w:rPr>
          <w:rStyle w:val="StyleUnderline"/>
        </w:rPr>
        <w:t xml:space="preserve">But the </w:t>
      </w:r>
      <w:r w:rsidRPr="00B11745">
        <w:rPr>
          <w:rStyle w:val="StyleUnderline"/>
          <w:highlight w:val="cyan"/>
        </w:rPr>
        <w:t>court</w:t>
      </w:r>
      <w:r w:rsidRPr="005104CD">
        <w:rPr>
          <w:rStyle w:val="StyleUnderline"/>
        </w:rPr>
        <w:t xml:space="preserve"> also </w:t>
      </w:r>
      <w:r w:rsidRPr="00B11745">
        <w:rPr>
          <w:rStyle w:val="StyleUnderline"/>
          <w:highlight w:val="cyan"/>
        </w:rPr>
        <w:t>indicated</w:t>
      </w:r>
      <w:r w:rsidRPr="005104CD">
        <w:rPr>
          <w:rStyle w:val="StyleUnderline"/>
        </w:rPr>
        <w:t xml:space="preserve"> that it would </w:t>
      </w:r>
      <w:r w:rsidRPr="00B11745">
        <w:rPr>
          <w:rStyle w:val="Emphasis"/>
          <w:highlight w:val="cyan"/>
        </w:rPr>
        <w:t>distinguish between the Fed and other agencies</w:t>
      </w:r>
      <w:r w:rsidRPr="005104CD">
        <w:rPr>
          <w:sz w:val="16"/>
        </w:rPr>
        <w:t>.</w:t>
      </w:r>
    </w:p>
    <w:p w14:paraId="4D3197BF" w14:textId="77777777" w:rsidR="008A3306" w:rsidRPr="005104CD" w:rsidRDefault="008A3306" w:rsidP="008A3306">
      <w:pPr>
        <w:rPr>
          <w:sz w:val="16"/>
        </w:rPr>
      </w:pPr>
      <w:r w:rsidRPr="005104CD">
        <w:rPr>
          <w:sz w:val="16"/>
        </w:rPr>
        <w:t>The court temporarily blocked orders by two separate Washington-based federal judges that had shielded Cathy Harris from being dismissed from the Merit Systems Protection Board (MSPB) and Gwynne Wilcox from being removed from the National Labor Relations Board (NLRB) before their terms expire. Their legal challenges are ongoing in lower courts.</w:t>
      </w:r>
    </w:p>
    <w:p w14:paraId="02976850" w14:textId="77777777" w:rsidR="008A3306" w:rsidRPr="005104CD" w:rsidRDefault="008A3306" w:rsidP="008A3306">
      <w:pPr>
        <w:rPr>
          <w:sz w:val="16"/>
        </w:rPr>
      </w:pPr>
      <w:r w:rsidRPr="005104CD">
        <w:rPr>
          <w:sz w:val="16"/>
        </w:rPr>
        <w:t>Both were appointed to their posts by Trump's Democratic predecessor Joe Biden.</w:t>
      </w:r>
    </w:p>
    <w:p w14:paraId="05896416" w14:textId="77777777" w:rsidR="008A3306" w:rsidRPr="005104CD" w:rsidRDefault="008A3306" w:rsidP="008A3306">
      <w:pPr>
        <w:rPr>
          <w:sz w:val="16"/>
        </w:rPr>
      </w:pPr>
      <w:r w:rsidRPr="005104CD">
        <w:rPr>
          <w:sz w:val="16"/>
        </w:rPr>
        <w:t>In a brief, unsigned opinion, the court said that its action on Thursday "reflects our judgment that the government is likely to show that both the NLRB and MSPB exercise considerable executive power."</w:t>
      </w:r>
    </w:p>
    <w:p w14:paraId="02D15B1E" w14:textId="77777777" w:rsidR="008A3306" w:rsidRPr="005104CD" w:rsidRDefault="008A3306" w:rsidP="008A3306">
      <w:pPr>
        <w:rPr>
          <w:sz w:val="16"/>
        </w:rPr>
      </w:pPr>
      <w:r w:rsidRPr="005104CD">
        <w:rPr>
          <w:sz w:val="16"/>
        </w:rPr>
        <w:t>"Because the Constitution vests the executive power in the president," the court wrote, "he may remove without cause executive officers who exercise that power on his behalf, subject to narrow exceptions recognized by our precedents."</w:t>
      </w:r>
    </w:p>
    <w:p w14:paraId="34A13E13" w14:textId="77777777" w:rsidR="008A3306" w:rsidRPr="005104CD" w:rsidRDefault="008A3306" w:rsidP="008A3306">
      <w:pPr>
        <w:rPr>
          <w:sz w:val="16"/>
        </w:rPr>
      </w:pPr>
      <w:r w:rsidRPr="005104CD">
        <w:rPr>
          <w:sz w:val="16"/>
        </w:rPr>
        <w:t>The court has a 6-3 conservative majority. Its three liberal justices dissented from the opinion.</w:t>
      </w:r>
    </w:p>
    <w:p w14:paraId="28D72940" w14:textId="77777777" w:rsidR="008A3306" w:rsidRPr="005104CD" w:rsidRDefault="008A3306" w:rsidP="008A3306">
      <w:pPr>
        <w:rPr>
          <w:rStyle w:val="StyleUnderline"/>
        </w:rPr>
      </w:pPr>
      <w:r w:rsidRPr="005104CD">
        <w:rPr>
          <w:rStyle w:val="StyleUnderline"/>
        </w:rPr>
        <w:t>The opinion also addressed fears voiced by critics that allowing the firings of Wilcox and Harris would jeopardize the independence of the Federal Reserve.</w:t>
      </w:r>
    </w:p>
    <w:p w14:paraId="61563E73" w14:textId="77777777" w:rsidR="008A3306" w:rsidRPr="005104CD" w:rsidRDefault="008A3306" w:rsidP="008A3306">
      <w:pPr>
        <w:rPr>
          <w:rStyle w:val="StyleUnderline"/>
        </w:rPr>
      </w:pPr>
      <w:r w:rsidRPr="005104CD">
        <w:rPr>
          <w:rStyle w:val="StyleUnderline"/>
        </w:rPr>
        <w:t xml:space="preserve">"We disagree," the </w:t>
      </w:r>
      <w:r w:rsidRPr="00B11745">
        <w:rPr>
          <w:rStyle w:val="Emphasis"/>
          <w:highlight w:val="cyan"/>
        </w:rPr>
        <w:t>court stated</w:t>
      </w:r>
      <w:r w:rsidRPr="005104CD">
        <w:rPr>
          <w:rStyle w:val="StyleUnderline"/>
        </w:rPr>
        <w:t xml:space="preserve">. "The </w:t>
      </w:r>
      <w:r w:rsidRPr="00B11745">
        <w:rPr>
          <w:rStyle w:val="StyleUnderline"/>
          <w:highlight w:val="cyan"/>
        </w:rPr>
        <w:t>Fed</w:t>
      </w:r>
      <w:r w:rsidRPr="005104CD">
        <w:rPr>
          <w:rStyle w:val="StyleUnderline"/>
        </w:rPr>
        <w:t xml:space="preserve">eral Reserve is a </w:t>
      </w:r>
      <w:r w:rsidRPr="00B11745">
        <w:rPr>
          <w:rStyle w:val="StyleUnderline"/>
          <w:highlight w:val="cyan"/>
        </w:rPr>
        <w:t>uniquely structured, quasi-private entity</w:t>
      </w:r>
      <w:r w:rsidRPr="005104CD">
        <w:rPr>
          <w:rStyle w:val="StyleUnderline"/>
        </w:rPr>
        <w:t xml:space="preserve"> that </w:t>
      </w:r>
      <w:r w:rsidRPr="00B11745">
        <w:rPr>
          <w:rStyle w:val="StyleUnderline"/>
          <w:highlight w:val="cyan"/>
        </w:rPr>
        <w:t>follows</w:t>
      </w:r>
      <w:r w:rsidRPr="005104CD">
        <w:rPr>
          <w:rStyle w:val="StyleUnderline"/>
        </w:rPr>
        <w:t xml:space="preserve"> in the </w:t>
      </w:r>
      <w:r w:rsidRPr="00B11745">
        <w:rPr>
          <w:rStyle w:val="StyleUnderline"/>
          <w:highlight w:val="cyan"/>
        </w:rPr>
        <w:t>distinct historical tradition</w:t>
      </w:r>
      <w:r w:rsidRPr="005104CD">
        <w:rPr>
          <w:rStyle w:val="StyleUnderline"/>
        </w:rPr>
        <w:t xml:space="preserve"> of the First and Second Banks of the United States."</w:t>
      </w:r>
    </w:p>
    <w:p w14:paraId="44A69AD4" w14:textId="77777777" w:rsidR="008A3306" w:rsidRDefault="008A3306" w:rsidP="008A3306">
      <w:pPr>
        <w:pStyle w:val="Heading3"/>
      </w:pPr>
      <w:r>
        <w:lastRenderedPageBreak/>
        <w:t>Turn---1NC</w:t>
      </w:r>
    </w:p>
    <w:p w14:paraId="468E9F77" w14:textId="77777777" w:rsidR="008A3306" w:rsidRDefault="008A3306" w:rsidP="008A3306">
      <w:pPr>
        <w:pStyle w:val="Heading4"/>
      </w:pPr>
      <w:r>
        <w:t xml:space="preserve">Federal bargaining </w:t>
      </w:r>
      <w:r w:rsidRPr="00E00365">
        <w:rPr>
          <w:u w:val="single"/>
        </w:rPr>
        <w:t>hamstrings</w:t>
      </w:r>
      <w:r>
        <w:t xml:space="preserve"> flexible agency response. </w:t>
      </w:r>
    </w:p>
    <w:p w14:paraId="68887A02" w14:textId="77777777" w:rsidR="008A3306" w:rsidRDefault="008A3306" w:rsidP="008A3306">
      <w:r>
        <w:t xml:space="preserve">Vincent </w:t>
      </w:r>
      <w:r w:rsidRPr="00541902">
        <w:rPr>
          <w:rStyle w:val="Style13ptBold"/>
        </w:rPr>
        <w:t>Vernuccio 25</w:t>
      </w:r>
      <w:r>
        <w:t>. Senior Fellow at the Mackinac Center for Public Policy, President of the Institute for the American Worker. “</w:t>
      </w:r>
      <w:r w:rsidRPr="00541902">
        <w:t>Trump puts America first with federal collective bargaining ban</w:t>
      </w:r>
      <w:r>
        <w:t xml:space="preserve">.” Washington Examiner. 4/2/2025. </w:t>
      </w:r>
      <w:r w:rsidRPr="00541902">
        <w:t>https://www.washingtonexaminer.com/restoring-america/faith-freedom-self-reliance/3366078/trump-america-first-federal-collective-bargaining-ban/</w:t>
      </w:r>
    </w:p>
    <w:p w14:paraId="56BDA080" w14:textId="77777777" w:rsidR="008A3306" w:rsidRPr="00C327FC" w:rsidRDefault="008A3306" w:rsidP="008A3306">
      <w:pPr>
        <w:rPr>
          <w:sz w:val="16"/>
        </w:rPr>
      </w:pPr>
      <w:r w:rsidRPr="00C327FC">
        <w:rPr>
          <w:sz w:val="16"/>
        </w:rPr>
        <w:t xml:space="preserve">This language reflects what people need and want. </w:t>
      </w:r>
      <w:r w:rsidRPr="00E00365">
        <w:rPr>
          <w:rStyle w:val="StyleUnderline"/>
        </w:rPr>
        <w:t>Keeping the country safe requires</w:t>
      </w:r>
      <w:r w:rsidRPr="00C327FC">
        <w:rPr>
          <w:rStyle w:val="StyleUnderline"/>
        </w:rPr>
        <w:t xml:space="preserve"> a </w:t>
      </w:r>
      <w:r w:rsidRPr="00E00365">
        <w:rPr>
          <w:rStyle w:val="Emphasis"/>
        </w:rPr>
        <w:t>nimble</w:t>
      </w:r>
      <w:r w:rsidRPr="00E00365">
        <w:rPr>
          <w:rStyle w:val="StyleUnderline"/>
        </w:rPr>
        <w:t xml:space="preserve"> and </w:t>
      </w:r>
      <w:r w:rsidRPr="00E00365">
        <w:rPr>
          <w:rStyle w:val="Emphasis"/>
        </w:rPr>
        <w:t>responsive</w:t>
      </w:r>
      <w:r w:rsidRPr="00E00365">
        <w:rPr>
          <w:rStyle w:val="StyleUnderline"/>
        </w:rPr>
        <w:t xml:space="preserve"> government</w:t>
      </w:r>
      <w:r w:rsidRPr="00C327FC">
        <w:rPr>
          <w:rStyle w:val="StyleUnderline"/>
        </w:rPr>
        <w:t xml:space="preserve"> — one </w:t>
      </w:r>
      <w:r w:rsidRPr="00E00365">
        <w:rPr>
          <w:rStyle w:val="StyleUnderline"/>
        </w:rPr>
        <w:t>not burdened</w:t>
      </w:r>
      <w:r w:rsidRPr="00C327FC">
        <w:rPr>
          <w:rStyle w:val="StyleUnderline"/>
        </w:rPr>
        <w:t xml:space="preserve"> by bureaucracy. </w:t>
      </w:r>
      <w:r w:rsidRPr="00E00365">
        <w:rPr>
          <w:rStyle w:val="StyleUnderline"/>
        </w:rPr>
        <w:t>Yet</w:t>
      </w:r>
      <w:r w:rsidRPr="00C327FC">
        <w:rPr>
          <w:rStyle w:val="StyleUnderline"/>
        </w:rPr>
        <w:t xml:space="preserve"> </w:t>
      </w:r>
      <w:r w:rsidRPr="00E00365">
        <w:rPr>
          <w:rStyle w:val="Emphasis"/>
        </w:rPr>
        <w:t xml:space="preserve">collective </w:t>
      </w:r>
      <w:r w:rsidRPr="00B11745">
        <w:rPr>
          <w:rStyle w:val="Emphasis"/>
          <w:highlight w:val="cyan"/>
        </w:rPr>
        <w:t>bargaining</w:t>
      </w:r>
      <w:r w:rsidRPr="00B11745">
        <w:rPr>
          <w:rStyle w:val="StyleUnderline"/>
          <w:highlight w:val="cyan"/>
        </w:rPr>
        <w:t xml:space="preserve"> is</w:t>
      </w:r>
      <w:r w:rsidRPr="00C327FC">
        <w:rPr>
          <w:rStyle w:val="StyleUnderline"/>
        </w:rPr>
        <w:t xml:space="preserve"> inherently </w:t>
      </w:r>
      <w:r w:rsidRPr="00B11745">
        <w:rPr>
          <w:rStyle w:val="Emphasis"/>
          <w:highlight w:val="cyan"/>
        </w:rPr>
        <w:t>bureaucratic</w:t>
      </w:r>
      <w:r w:rsidRPr="00C327FC">
        <w:rPr>
          <w:sz w:val="16"/>
        </w:rPr>
        <w:t xml:space="preserve">, often </w:t>
      </w:r>
      <w:r w:rsidRPr="00B11745">
        <w:rPr>
          <w:rStyle w:val="Emphasis"/>
          <w:highlight w:val="cyan"/>
        </w:rPr>
        <w:t>bogging down</w:t>
      </w:r>
      <w:r w:rsidRPr="00C327FC">
        <w:rPr>
          <w:rStyle w:val="StyleUnderline"/>
        </w:rPr>
        <w:t xml:space="preserve"> federal </w:t>
      </w:r>
      <w:r w:rsidRPr="00B11745">
        <w:rPr>
          <w:rStyle w:val="StyleUnderline"/>
          <w:highlight w:val="cyan"/>
        </w:rPr>
        <w:t>agencies in</w:t>
      </w:r>
      <w:r w:rsidRPr="00C327FC">
        <w:rPr>
          <w:rStyle w:val="StyleUnderline"/>
        </w:rPr>
        <w:t xml:space="preserve"> lengthy </w:t>
      </w:r>
      <w:r w:rsidRPr="00B11745">
        <w:rPr>
          <w:rStyle w:val="Emphasis"/>
          <w:highlight w:val="cyan"/>
        </w:rPr>
        <w:t>negotiations</w:t>
      </w:r>
      <w:r w:rsidRPr="00B11745">
        <w:rPr>
          <w:rStyle w:val="StyleUnderline"/>
          <w:highlight w:val="cyan"/>
        </w:rPr>
        <w:t xml:space="preserve"> and legal </w:t>
      </w:r>
      <w:r w:rsidRPr="00B11745">
        <w:rPr>
          <w:rStyle w:val="Emphasis"/>
          <w:highlight w:val="cyan"/>
        </w:rPr>
        <w:t>back-and-forth</w:t>
      </w:r>
      <w:r w:rsidRPr="00B11745">
        <w:rPr>
          <w:rStyle w:val="StyleUnderline"/>
          <w:highlight w:val="cyan"/>
        </w:rPr>
        <w:t>. When</w:t>
      </w:r>
      <w:r w:rsidRPr="00C327FC">
        <w:rPr>
          <w:rStyle w:val="StyleUnderline"/>
        </w:rPr>
        <w:t xml:space="preserve"> the country is </w:t>
      </w:r>
      <w:r w:rsidRPr="00B11745">
        <w:rPr>
          <w:rStyle w:val="StyleUnderline"/>
          <w:highlight w:val="cyan"/>
        </w:rPr>
        <w:t xml:space="preserve">in danger, you </w:t>
      </w:r>
      <w:r w:rsidRPr="00B11745">
        <w:rPr>
          <w:rStyle w:val="Emphasis"/>
          <w:highlight w:val="cyan"/>
        </w:rPr>
        <w:t>don’t want</w:t>
      </w:r>
      <w:r w:rsidRPr="00C327FC">
        <w:rPr>
          <w:rStyle w:val="StyleUnderline"/>
        </w:rPr>
        <w:t xml:space="preserve"> federal </w:t>
      </w:r>
      <w:r w:rsidRPr="00B11745">
        <w:rPr>
          <w:rStyle w:val="StyleUnderline"/>
          <w:highlight w:val="cyan"/>
        </w:rPr>
        <w:t xml:space="preserve">officials </w:t>
      </w:r>
      <w:r w:rsidRPr="00B11745">
        <w:rPr>
          <w:rStyle w:val="Emphasis"/>
          <w:highlight w:val="cyan"/>
        </w:rPr>
        <w:t>haggling</w:t>
      </w:r>
      <w:r w:rsidRPr="00B11745">
        <w:rPr>
          <w:rStyle w:val="StyleUnderline"/>
          <w:highlight w:val="cyan"/>
        </w:rPr>
        <w:t xml:space="preserve"> with</w:t>
      </w:r>
      <w:r w:rsidRPr="00C327FC">
        <w:rPr>
          <w:rStyle w:val="StyleUnderline"/>
        </w:rPr>
        <w:t xml:space="preserve"> labor </w:t>
      </w:r>
      <w:r w:rsidRPr="00B11745">
        <w:rPr>
          <w:rStyle w:val="Emphasis"/>
          <w:highlight w:val="cyan"/>
        </w:rPr>
        <w:t>unions</w:t>
      </w:r>
      <w:r w:rsidRPr="00C327FC">
        <w:rPr>
          <w:sz w:val="16"/>
        </w:rPr>
        <w:t xml:space="preserve"> over issues that have nothing to do with ensuring the safety and security of the public.</w:t>
      </w:r>
    </w:p>
    <w:p w14:paraId="43C33F6B" w14:textId="77777777" w:rsidR="008A3306" w:rsidRPr="00541902" w:rsidRDefault="008A3306" w:rsidP="008A3306">
      <w:pPr>
        <w:rPr>
          <w:rStyle w:val="StyleUnderline"/>
        </w:rPr>
      </w:pPr>
      <w:r w:rsidRPr="00541902">
        <w:rPr>
          <w:sz w:val="16"/>
        </w:rPr>
        <w:t xml:space="preserve">Which is exactly what happens all too often. Government unions can’t legally bargain over wages and benefits, which are set by federal law. Instead, collective </w:t>
      </w:r>
      <w:r w:rsidRPr="00B11745">
        <w:rPr>
          <w:rStyle w:val="Emphasis"/>
          <w:highlight w:val="cyan"/>
        </w:rPr>
        <w:t>bargaining</w:t>
      </w:r>
      <w:r w:rsidRPr="00541902">
        <w:rPr>
          <w:rStyle w:val="StyleUnderline"/>
        </w:rPr>
        <w:t xml:space="preserve"> frequently </w:t>
      </w:r>
      <w:r w:rsidRPr="00B11745">
        <w:rPr>
          <w:rStyle w:val="StyleUnderline"/>
          <w:highlight w:val="cyan"/>
        </w:rPr>
        <w:t>descends into</w:t>
      </w:r>
      <w:r w:rsidRPr="00541902">
        <w:rPr>
          <w:rStyle w:val="StyleUnderline"/>
        </w:rPr>
        <w:t xml:space="preserve"> </w:t>
      </w:r>
      <w:r w:rsidRPr="00541902">
        <w:rPr>
          <w:rStyle w:val="Emphasis"/>
        </w:rPr>
        <w:t>negotiations</w:t>
      </w:r>
      <w:r w:rsidRPr="00541902">
        <w:rPr>
          <w:rStyle w:val="StyleUnderline"/>
        </w:rPr>
        <w:t xml:space="preserve"> over many </w:t>
      </w:r>
      <w:r w:rsidRPr="00541902">
        <w:rPr>
          <w:rStyle w:val="Emphasis"/>
        </w:rPr>
        <w:t>picayune issues</w:t>
      </w:r>
      <w:r w:rsidRPr="00541902">
        <w:rPr>
          <w:rStyle w:val="StyleUnderline"/>
        </w:rPr>
        <w:t>.</w:t>
      </w:r>
    </w:p>
    <w:p w14:paraId="3464BB72" w14:textId="77777777" w:rsidR="008A3306" w:rsidRPr="00541902" w:rsidRDefault="008A3306" w:rsidP="008A3306">
      <w:pPr>
        <w:rPr>
          <w:sz w:val="16"/>
        </w:rPr>
      </w:pPr>
      <w:r w:rsidRPr="00541902">
        <w:rPr>
          <w:sz w:val="16"/>
        </w:rPr>
        <w:t xml:space="preserve">The Institute for the American Worker has documented this reality. The federal government is </w:t>
      </w:r>
      <w:r w:rsidRPr="00541902">
        <w:rPr>
          <w:rStyle w:val="Emphasis"/>
        </w:rPr>
        <w:t>negotiating</w:t>
      </w:r>
      <w:r w:rsidRPr="00541902">
        <w:rPr>
          <w:sz w:val="16"/>
        </w:rPr>
        <w:t xml:space="preserve"> with unions </w:t>
      </w:r>
      <w:r w:rsidRPr="00541902">
        <w:rPr>
          <w:rStyle w:val="StyleUnderline"/>
        </w:rPr>
        <w:t>over a</w:t>
      </w:r>
      <w:r w:rsidRPr="00541902">
        <w:rPr>
          <w:sz w:val="16"/>
        </w:rPr>
        <w:t xml:space="preserve"> supposed </w:t>
      </w:r>
      <w:r w:rsidRPr="00B11745">
        <w:rPr>
          <w:rStyle w:val="StyleUnderline"/>
          <w:highlight w:val="cyan"/>
        </w:rPr>
        <w:t xml:space="preserve">right to wear </w:t>
      </w:r>
      <w:r w:rsidRPr="00B11745">
        <w:rPr>
          <w:rStyle w:val="Emphasis"/>
          <w:highlight w:val="cyan"/>
        </w:rPr>
        <w:t>sweatpants</w:t>
      </w:r>
      <w:r w:rsidRPr="00541902">
        <w:rPr>
          <w:rStyle w:val="StyleUnderline"/>
        </w:rPr>
        <w:t xml:space="preserve"> and </w:t>
      </w:r>
      <w:r w:rsidRPr="00541902">
        <w:rPr>
          <w:rStyle w:val="Emphasis"/>
        </w:rPr>
        <w:t>spandex</w:t>
      </w:r>
      <w:r w:rsidRPr="00541902">
        <w:rPr>
          <w:sz w:val="16"/>
        </w:rPr>
        <w:t xml:space="preserve"> in federal offices. Unions are also negotiating with the federal government </w:t>
      </w:r>
      <w:r w:rsidRPr="00541902">
        <w:rPr>
          <w:rStyle w:val="StyleUnderline"/>
        </w:rPr>
        <w:t xml:space="preserve">over the </w:t>
      </w:r>
      <w:r w:rsidRPr="00B11745">
        <w:rPr>
          <w:rStyle w:val="StyleUnderline"/>
          <w:highlight w:val="cyan"/>
        </w:rPr>
        <w:t>height of</w:t>
      </w:r>
      <w:r w:rsidRPr="00541902">
        <w:rPr>
          <w:rStyle w:val="StyleUnderline"/>
        </w:rPr>
        <w:t xml:space="preserve"> </w:t>
      </w:r>
      <w:r w:rsidRPr="00541902">
        <w:rPr>
          <w:rStyle w:val="Emphasis"/>
        </w:rPr>
        <w:t xml:space="preserve">cubicle </w:t>
      </w:r>
      <w:r w:rsidRPr="00B11745">
        <w:rPr>
          <w:rStyle w:val="Emphasis"/>
          <w:highlight w:val="cyan"/>
        </w:rPr>
        <w:t>desk</w:t>
      </w:r>
      <w:r w:rsidRPr="00541902">
        <w:rPr>
          <w:rStyle w:val="Emphasis"/>
        </w:rPr>
        <w:t xml:space="preserve"> panel</w:t>
      </w:r>
      <w:r w:rsidRPr="00B11745">
        <w:rPr>
          <w:rStyle w:val="Emphasis"/>
          <w:highlight w:val="cyan"/>
        </w:rPr>
        <w:t>s</w:t>
      </w:r>
      <w:r w:rsidRPr="00541902">
        <w:rPr>
          <w:sz w:val="16"/>
        </w:rPr>
        <w:t xml:space="preserve"> — specifically, how far they reach to the floor. Collective bargaining has </w:t>
      </w:r>
      <w:r w:rsidRPr="00B11745">
        <w:rPr>
          <w:rStyle w:val="StyleUnderline"/>
          <w:highlight w:val="cyan"/>
        </w:rPr>
        <w:t>even</w:t>
      </w:r>
      <w:r w:rsidRPr="00541902">
        <w:rPr>
          <w:sz w:val="16"/>
        </w:rPr>
        <w:t xml:space="preserve"> focused on things such as </w:t>
      </w:r>
      <w:r w:rsidRPr="00541902">
        <w:rPr>
          <w:rStyle w:val="StyleUnderline"/>
        </w:rPr>
        <w:t xml:space="preserve">carving out </w:t>
      </w:r>
      <w:r w:rsidRPr="00B11745">
        <w:rPr>
          <w:rStyle w:val="Emphasis"/>
          <w:highlight w:val="cyan"/>
        </w:rPr>
        <w:t>smoking</w:t>
      </w:r>
      <w:r w:rsidRPr="00541902">
        <w:rPr>
          <w:rStyle w:val="Emphasis"/>
        </w:rPr>
        <w:t xml:space="preserve"> zones</w:t>
      </w:r>
      <w:r w:rsidRPr="00541902">
        <w:rPr>
          <w:sz w:val="16"/>
        </w:rPr>
        <w:t xml:space="preserve"> on federal properties that are supposed to be smoke-free.</w:t>
      </w:r>
    </w:p>
    <w:p w14:paraId="1777DA82" w14:textId="77777777" w:rsidR="008A3306" w:rsidRPr="00541902" w:rsidRDefault="008A3306" w:rsidP="008A3306">
      <w:pPr>
        <w:rPr>
          <w:sz w:val="16"/>
        </w:rPr>
      </w:pPr>
      <w:r w:rsidRPr="00541902">
        <w:rPr>
          <w:rStyle w:val="Emphasis"/>
        </w:rPr>
        <w:t>None</w:t>
      </w:r>
      <w:r w:rsidRPr="00541902">
        <w:rPr>
          <w:rStyle w:val="StyleUnderline"/>
        </w:rPr>
        <w:t xml:space="preserve"> of this improves national </w:t>
      </w:r>
      <w:r w:rsidRPr="00541902">
        <w:rPr>
          <w:rStyle w:val="Emphasis"/>
        </w:rPr>
        <w:t>security</w:t>
      </w:r>
      <w:r w:rsidRPr="00541902">
        <w:rPr>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6C067BC0" w14:textId="77777777" w:rsidR="008A3306" w:rsidRPr="00541902" w:rsidRDefault="008A3306" w:rsidP="008A3306">
      <w:pPr>
        <w:rPr>
          <w:rStyle w:val="StyleUnderline"/>
        </w:rPr>
      </w:pPr>
      <w:r w:rsidRPr="00B11745">
        <w:rPr>
          <w:rStyle w:val="StyleUnderline"/>
          <w:highlight w:val="cyan"/>
        </w:rPr>
        <w:t>People need the</w:t>
      </w:r>
      <w:r w:rsidRPr="00541902">
        <w:rPr>
          <w:rStyle w:val="StyleUnderline"/>
        </w:rPr>
        <w:t xml:space="preserve"> federal </w:t>
      </w:r>
      <w:r w:rsidRPr="00B11745">
        <w:rPr>
          <w:rStyle w:val="StyleUnderline"/>
          <w:highlight w:val="cyan"/>
        </w:rPr>
        <w:t xml:space="preserve">government to </w:t>
      </w:r>
      <w:r w:rsidRPr="00B11745">
        <w:rPr>
          <w:rStyle w:val="Emphasis"/>
          <w:highlight w:val="cyan"/>
        </w:rPr>
        <w:t>focus on</w:t>
      </w:r>
      <w:r w:rsidRPr="00541902">
        <w:rPr>
          <w:rStyle w:val="StyleUnderline"/>
        </w:rPr>
        <w:t xml:space="preserve"> national </w:t>
      </w:r>
      <w:r w:rsidRPr="00B11745">
        <w:rPr>
          <w:rStyle w:val="StyleUnderline"/>
          <w:highlight w:val="cyan"/>
        </w:rPr>
        <w:t xml:space="preserve">security, </w:t>
      </w:r>
      <w:r w:rsidRPr="00B11745">
        <w:rPr>
          <w:rStyle w:val="Emphasis"/>
          <w:highlight w:val="cyan"/>
        </w:rPr>
        <w:t>not union</w:t>
      </w:r>
      <w:r w:rsidRPr="00541902">
        <w:rPr>
          <w:sz w:val="16"/>
        </w:rPr>
        <w:t xml:space="preserve"> negotiation</w:t>
      </w:r>
      <w:r w:rsidRPr="00B11745">
        <w:rPr>
          <w:rStyle w:val="Emphasis"/>
          <w:highlight w:val="cyan"/>
        </w:rPr>
        <w:t>s</w:t>
      </w:r>
      <w:r w:rsidRPr="00541902">
        <w:rPr>
          <w:sz w:val="16"/>
        </w:rPr>
        <w:t xml:space="preserve">. Nor do people need federal employees to spend part of their workday working for the union, a policy known as “official time.” </w:t>
      </w:r>
      <w:r w:rsidRPr="00541902">
        <w:rPr>
          <w:rStyle w:val="StyleUnderline"/>
        </w:rPr>
        <w:t xml:space="preserve">The president’s order </w:t>
      </w:r>
      <w:r w:rsidRPr="00541902">
        <w:rPr>
          <w:rStyle w:val="Emphasis"/>
        </w:rPr>
        <w:t>ends that</w:t>
      </w:r>
      <w:r w:rsidRPr="00541902">
        <w:rPr>
          <w:rStyle w:val="StyleUnderline"/>
        </w:rPr>
        <w:t xml:space="preserve"> practice</w:t>
      </w:r>
      <w:r w:rsidRPr="00541902">
        <w:rPr>
          <w:sz w:val="16"/>
        </w:rPr>
        <w:t xml:space="preserve">, too. The most recent evidence shows that federal </w:t>
      </w:r>
      <w:r w:rsidRPr="00541902">
        <w:rPr>
          <w:rStyle w:val="StyleUnderline"/>
        </w:rPr>
        <w:t>employees</w:t>
      </w:r>
      <w:r w:rsidRPr="00541902">
        <w:rPr>
          <w:sz w:val="16"/>
        </w:rPr>
        <w:t xml:space="preserve"> across the government spent more than 2.6 million hours doing union work instead of their jobs. </w:t>
      </w:r>
      <w:r w:rsidRPr="00541902">
        <w:rPr>
          <w:rStyle w:val="StyleUnderline"/>
        </w:rPr>
        <w:t xml:space="preserve">The country </w:t>
      </w:r>
      <w:r w:rsidRPr="00541902">
        <w:rPr>
          <w:rStyle w:val="Emphasis"/>
        </w:rPr>
        <w:t>will be safer</w:t>
      </w:r>
      <w:r w:rsidRPr="00541902">
        <w:rPr>
          <w:rStyle w:val="StyleUnderline"/>
        </w:rPr>
        <w:t xml:space="preserve"> when they’re </w:t>
      </w:r>
      <w:r w:rsidRPr="00541902">
        <w:rPr>
          <w:rStyle w:val="Emphasis"/>
        </w:rPr>
        <w:t>100% focused on</w:t>
      </w:r>
      <w:r w:rsidRPr="00541902">
        <w:rPr>
          <w:rStyle w:val="StyleUnderline"/>
        </w:rPr>
        <w:t xml:space="preserve"> national security.</w:t>
      </w:r>
    </w:p>
    <w:p w14:paraId="4FC65C60" w14:textId="77777777" w:rsidR="008A3306" w:rsidRPr="00541902" w:rsidRDefault="008A3306" w:rsidP="008A3306">
      <w:pPr>
        <w:rPr>
          <w:sz w:val="16"/>
        </w:rPr>
      </w:pPr>
      <w:r w:rsidRPr="00541902">
        <w:rPr>
          <w:sz w:val="16"/>
        </w:rPr>
        <w:t xml:space="preserve">Taxpayers have a clear and compelling interest in this reform. </w:t>
      </w:r>
      <w:r w:rsidRPr="00541902">
        <w:rPr>
          <w:rStyle w:val="StyleUnderline"/>
        </w:rPr>
        <w:t xml:space="preserve">Collective </w:t>
      </w:r>
      <w:r w:rsidRPr="00B11745">
        <w:rPr>
          <w:rStyle w:val="StyleUnderline"/>
          <w:highlight w:val="cyan"/>
        </w:rPr>
        <w:t>bargaining</w:t>
      </w:r>
      <w:r w:rsidRPr="00541902">
        <w:rPr>
          <w:sz w:val="16"/>
        </w:rPr>
        <w:t xml:space="preserve"> with federal labor unions has </w:t>
      </w:r>
      <w:r w:rsidRPr="00B11745">
        <w:rPr>
          <w:rStyle w:val="Emphasis"/>
          <w:highlight w:val="cyan"/>
        </w:rPr>
        <w:t>cost billions</w:t>
      </w:r>
      <w:r w:rsidRPr="00541902">
        <w:rPr>
          <w:rStyle w:val="StyleUnderline"/>
        </w:rPr>
        <w:t xml:space="preserve"> of dollars </w:t>
      </w:r>
      <w:r w:rsidRPr="00B11745">
        <w:rPr>
          <w:rStyle w:val="StyleUnderline"/>
          <w:highlight w:val="cyan"/>
        </w:rPr>
        <w:t>over</w:t>
      </w:r>
      <w:r w:rsidRPr="00541902">
        <w:rPr>
          <w:sz w:val="16"/>
        </w:rPr>
        <w:t xml:space="preserve"> the years, </w:t>
      </w:r>
      <w:r w:rsidRPr="00541902">
        <w:rPr>
          <w:rStyle w:val="StyleUnderline"/>
        </w:rPr>
        <w:t>covering</w:t>
      </w:r>
      <w:r w:rsidRPr="00541902">
        <w:rPr>
          <w:sz w:val="16"/>
        </w:rPr>
        <w:t xml:space="preserve"> everything from </w:t>
      </w:r>
      <w:r w:rsidRPr="00541902">
        <w:rPr>
          <w:rStyle w:val="Emphasis"/>
        </w:rPr>
        <w:t>negotiators</w:t>
      </w:r>
      <w:r w:rsidRPr="00541902">
        <w:rPr>
          <w:rStyle w:val="StyleUnderline"/>
        </w:rPr>
        <w:t xml:space="preserve"> and </w:t>
      </w:r>
      <w:r w:rsidRPr="00B11745">
        <w:rPr>
          <w:rStyle w:val="StyleUnderline"/>
          <w:highlight w:val="cyan"/>
        </w:rPr>
        <w:t>lawyers</w:t>
      </w:r>
      <w:r w:rsidRPr="00541902">
        <w:rPr>
          <w:rStyle w:val="StyleUnderline"/>
        </w:rPr>
        <w:t xml:space="preserve"> to expert </w:t>
      </w:r>
      <w:r w:rsidRPr="00B11745">
        <w:rPr>
          <w:rStyle w:val="Emphasis"/>
          <w:highlight w:val="cyan"/>
        </w:rPr>
        <w:t>witnesses</w:t>
      </w:r>
      <w:r w:rsidRPr="00B11745">
        <w:rPr>
          <w:rStyle w:val="StyleUnderline"/>
          <w:highlight w:val="cyan"/>
        </w:rPr>
        <w:t xml:space="preserve"> and </w:t>
      </w:r>
      <w:r w:rsidRPr="00B11745">
        <w:rPr>
          <w:rStyle w:val="Emphasis"/>
          <w:highlight w:val="cyan"/>
        </w:rPr>
        <w:t>travel</w:t>
      </w:r>
      <w:r w:rsidRPr="00541902">
        <w:rPr>
          <w:rStyle w:val="Emphasis"/>
        </w:rPr>
        <w:t xml:space="preserve"> costs</w:t>
      </w:r>
      <w:r w:rsidRPr="00541902">
        <w:rPr>
          <w:sz w:val="16"/>
        </w:rPr>
        <w:t>. Taxpayers expect their hard-earned money to make them safer. People aren’t safer when they’re forced to fund negotiations over spandex and smoking zones.</w:t>
      </w:r>
    </w:p>
    <w:p w14:paraId="07D2B0CF" w14:textId="77777777" w:rsidR="008A3306" w:rsidRPr="00541902" w:rsidRDefault="008A3306" w:rsidP="008A3306">
      <w:pPr>
        <w:rPr>
          <w:sz w:val="16"/>
        </w:rPr>
      </w:pPr>
      <w:r w:rsidRPr="00541902">
        <w:rPr>
          <w:rStyle w:val="StyleUnderline"/>
        </w:rPr>
        <w:t>And</w:t>
      </w:r>
      <w:r w:rsidRPr="00541902">
        <w:rPr>
          <w:sz w:val="16"/>
        </w:rPr>
        <w:t xml:space="preserve"> federal </w:t>
      </w:r>
      <w:r w:rsidRPr="00541902">
        <w:rPr>
          <w:rStyle w:val="StyleUnderline"/>
        </w:rPr>
        <w:t xml:space="preserve">workers </w:t>
      </w:r>
      <w:r w:rsidRPr="00541902">
        <w:rPr>
          <w:rStyle w:val="Emphasis"/>
        </w:rPr>
        <w:t>will benefit</w:t>
      </w:r>
      <w:r w:rsidRPr="00541902">
        <w:rPr>
          <w:rStyle w:val="StyleUnderline"/>
        </w:rPr>
        <w:t>, too</w:t>
      </w:r>
      <w:r w:rsidRPr="00541902">
        <w:rPr>
          <w:sz w:val="16"/>
        </w:rPr>
        <w:t xml:space="preserve">. Government </w:t>
      </w:r>
      <w:r w:rsidRPr="00B11745">
        <w:rPr>
          <w:rStyle w:val="StyleUnderline"/>
          <w:highlight w:val="cyan"/>
        </w:rPr>
        <w:t>union contracts</w:t>
      </w:r>
      <w:r w:rsidRPr="00541902">
        <w:rPr>
          <w:sz w:val="16"/>
        </w:rPr>
        <w:t xml:space="preserve"> tend to </w:t>
      </w:r>
      <w:r w:rsidRPr="00B11745">
        <w:rPr>
          <w:rStyle w:val="Emphasis"/>
          <w:highlight w:val="cyan"/>
        </w:rPr>
        <w:t>restrict employees</w:t>
      </w:r>
      <w:r w:rsidRPr="00B11745">
        <w:rPr>
          <w:rStyle w:val="StyleUnderline"/>
          <w:highlight w:val="cyan"/>
        </w:rPr>
        <w:t>, but when</w:t>
      </w:r>
      <w:r w:rsidRPr="00541902">
        <w:rPr>
          <w:rStyle w:val="StyleUnderline"/>
        </w:rPr>
        <w:t xml:space="preserve"> national </w:t>
      </w:r>
      <w:r w:rsidRPr="00B11745">
        <w:rPr>
          <w:rStyle w:val="StyleUnderline"/>
          <w:highlight w:val="cyan"/>
        </w:rPr>
        <w:t xml:space="preserve">security </w:t>
      </w:r>
      <w:r w:rsidRPr="00B11745">
        <w:rPr>
          <w:rStyle w:val="Emphasis"/>
          <w:highlight w:val="cyan"/>
        </w:rPr>
        <w:t>is on the line</w:t>
      </w:r>
      <w:r w:rsidRPr="00B11745">
        <w:rPr>
          <w:rStyle w:val="StyleUnderline"/>
          <w:highlight w:val="cyan"/>
        </w:rPr>
        <w:t>,</w:t>
      </w:r>
      <w:r w:rsidRPr="00541902">
        <w:rPr>
          <w:sz w:val="16"/>
        </w:rPr>
        <w:t xml:space="preserve"> federal </w:t>
      </w:r>
      <w:r w:rsidRPr="00B11745">
        <w:rPr>
          <w:rStyle w:val="StyleUnderline"/>
          <w:highlight w:val="cyan"/>
        </w:rPr>
        <w:t>workers need</w:t>
      </w:r>
      <w:r w:rsidRPr="00541902">
        <w:rPr>
          <w:rStyle w:val="StyleUnderline"/>
        </w:rPr>
        <w:t xml:space="preserve"> </w:t>
      </w:r>
      <w:r w:rsidRPr="00541902">
        <w:rPr>
          <w:rStyle w:val="Emphasis"/>
        </w:rPr>
        <w:t>freedom</w:t>
      </w:r>
      <w:r w:rsidRPr="00541902">
        <w:rPr>
          <w:rStyle w:val="StyleUnderline"/>
        </w:rPr>
        <w:t xml:space="preserve"> and </w:t>
      </w:r>
      <w:r w:rsidRPr="00B11745">
        <w:rPr>
          <w:rStyle w:val="Emphasis"/>
          <w:highlight w:val="cyan"/>
        </w:rPr>
        <w:t>flexibility</w:t>
      </w:r>
      <w:r w:rsidRPr="00541902">
        <w:rPr>
          <w:rStyle w:val="StyleUnderline"/>
        </w:rPr>
        <w:t xml:space="preserve"> to do their jobs</w:t>
      </w:r>
      <w:r w:rsidRPr="00541902">
        <w:rPr>
          <w:sz w:val="16"/>
        </w:rPr>
        <w:t xml:space="preserve"> at the highest level. That’s why they went to work for security-focused agencies — not to get higher cubicle desk panels, but to help protect people.</w:t>
      </w:r>
    </w:p>
    <w:p w14:paraId="38D5B830" w14:textId="77777777" w:rsidR="008A3306" w:rsidRPr="00E00365" w:rsidRDefault="008A3306" w:rsidP="008A3306">
      <w:pPr>
        <w:rPr>
          <w:sz w:val="16"/>
        </w:rPr>
      </w:pPr>
      <w:r w:rsidRPr="00541902">
        <w:rPr>
          <w:rStyle w:val="StyleUnderline"/>
        </w:rPr>
        <w:t>Trump</w:t>
      </w:r>
      <w:r w:rsidRPr="00541902">
        <w:rPr>
          <w:sz w:val="16"/>
        </w:rPr>
        <w:t xml:space="preserve"> is right to end collective bargaining when national security is on the line. His reform </w:t>
      </w:r>
      <w:r w:rsidRPr="00541902">
        <w:rPr>
          <w:rStyle w:val="StyleUnderline"/>
        </w:rPr>
        <w:t xml:space="preserve">will </w:t>
      </w:r>
      <w:r w:rsidRPr="00541902">
        <w:rPr>
          <w:rStyle w:val="Emphasis"/>
        </w:rPr>
        <w:t>empower</w:t>
      </w:r>
      <w:r w:rsidRPr="00541902">
        <w:rPr>
          <w:sz w:val="16"/>
        </w:rPr>
        <w:t xml:space="preserve"> government </w:t>
      </w:r>
      <w:r w:rsidRPr="00541902">
        <w:rPr>
          <w:rStyle w:val="Emphasis"/>
        </w:rPr>
        <w:t>workers</w:t>
      </w:r>
      <w:r w:rsidRPr="00541902">
        <w:rPr>
          <w:sz w:val="16"/>
        </w:rPr>
        <w:t xml:space="preserve">, save taxpayers money, </w:t>
      </w:r>
      <w:r w:rsidRPr="00541902">
        <w:rPr>
          <w:rStyle w:val="StyleUnderline"/>
        </w:rPr>
        <w:t xml:space="preserve">and make </w:t>
      </w:r>
      <w:r w:rsidRPr="00541902">
        <w:rPr>
          <w:rStyle w:val="Emphasis"/>
        </w:rPr>
        <w:t>everyone safer</w:t>
      </w:r>
      <w:r w:rsidRPr="00541902">
        <w:rPr>
          <w:sz w:val="16"/>
        </w:rPr>
        <w:t>. Rarely will you see a more obvious or praiseworthy example of what it means to put America First.</w:t>
      </w:r>
    </w:p>
    <w:p w14:paraId="7A07CBBF" w14:textId="77777777" w:rsidR="008A3306" w:rsidRDefault="008A3306" w:rsidP="008A3306">
      <w:pPr>
        <w:pStyle w:val="Heading4"/>
      </w:pPr>
      <w:r w:rsidRPr="00E00365">
        <w:rPr>
          <w:u w:val="single"/>
        </w:rPr>
        <w:lastRenderedPageBreak/>
        <w:t>Extinction</w:t>
      </w:r>
      <w:r>
        <w:t xml:space="preserve">. Even non-security agencies </w:t>
      </w:r>
      <w:r w:rsidRPr="00E00365">
        <w:rPr>
          <w:u w:val="single"/>
        </w:rPr>
        <w:t>are key</w:t>
      </w:r>
      <w:r>
        <w:t xml:space="preserve">. </w:t>
      </w:r>
    </w:p>
    <w:p w14:paraId="18205513" w14:textId="77777777" w:rsidR="008A3306" w:rsidRPr="006E68D7" w:rsidRDefault="008A3306" w:rsidP="008A3306">
      <w:r w:rsidRPr="00E46105">
        <w:t>Brett</w:t>
      </w:r>
      <w:r>
        <w:rPr>
          <w:rStyle w:val="Style13ptBold"/>
        </w:rPr>
        <w:t xml:space="preserve"> </w:t>
      </w:r>
      <w:r w:rsidRPr="006E68D7">
        <w:rPr>
          <w:rStyle w:val="Style13ptBold"/>
        </w:rPr>
        <w:t>Shumate 25</w:t>
      </w:r>
      <w:r>
        <w:t xml:space="preserve">. </w:t>
      </w:r>
      <w:r w:rsidRPr="006E68D7">
        <w:t>Assistant Attorney General in the United States Department of Justice Civil Division</w:t>
      </w:r>
      <w:r>
        <w:t xml:space="preserve">. </w:t>
      </w:r>
      <w:r w:rsidRPr="006E68D7">
        <w:t>“Memorandum of Points and Authorities in Support of Defendants’ Cross-Motion for Summary Judgement and Opposition to Plaintiff’s Motion for Summary Judgement</w:t>
      </w:r>
      <w:r>
        <w:t>.</w:t>
      </w:r>
      <w:r w:rsidRPr="006E68D7">
        <w:t>” Document 45 in ECF for National Treasury Employees Union v. Donald J. Trump, et al.</w:t>
      </w:r>
      <w:r>
        <w:t xml:space="preserve">, </w:t>
      </w:r>
      <w:r w:rsidRPr="006E68D7">
        <w:t>No. 1:25-cv-935-PLF</w:t>
      </w:r>
      <w:r>
        <w:t xml:space="preserve">. 6/23/2025. </w:t>
      </w:r>
      <w:r w:rsidRPr="006E68D7">
        <w:t>https://storage.courtlistener.com/recap/gov.uscourts.dcd.279006/gov.uscourts.dcd.279006.26.0.pdf</w:t>
      </w:r>
      <w:r>
        <w:t>.</w:t>
      </w:r>
    </w:p>
    <w:p w14:paraId="2B6C88F4" w14:textId="77777777" w:rsidR="008A3306" w:rsidRPr="006E68D7" w:rsidRDefault="008A3306" w:rsidP="008A3306">
      <w:pPr>
        <w:rPr>
          <w:sz w:val="16"/>
        </w:rPr>
      </w:pPr>
      <w:r w:rsidRPr="006E68D7">
        <w:rPr>
          <w:sz w:val="16"/>
        </w:rPr>
        <w:t xml:space="preserve">Department of the Treasury (Treasury). NTEU’s principal complaint is with the exclusion of Treasury, but </w:t>
      </w:r>
      <w:r w:rsidRPr="00B11745">
        <w:rPr>
          <w:rStyle w:val="StyleUnderline"/>
          <w:highlight w:val="cyan"/>
        </w:rPr>
        <w:t>Treasury</w:t>
      </w:r>
      <w:r w:rsidRPr="006E68D7">
        <w:rPr>
          <w:rStyle w:val="StyleUnderline"/>
        </w:rPr>
        <w:t xml:space="preserve">’s national </w:t>
      </w:r>
      <w:r w:rsidRPr="006E68D7">
        <w:rPr>
          <w:rStyle w:val="Emphasis"/>
        </w:rPr>
        <w:t>security role</w:t>
      </w:r>
      <w:r w:rsidRPr="006E68D7">
        <w:rPr>
          <w:rStyle w:val="StyleUnderline"/>
        </w:rPr>
        <w:t xml:space="preserve"> is clear</w:t>
      </w:r>
      <w:r w:rsidRPr="006E68D7">
        <w:rPr>
          <w:sz w:val="16"/>
        </w:rPr>
        <w:t xml:space="preserve">, primary, and longstanding. Treasury’s “‘mission is to maintain a strong economy and create economic and job opportunities by promoting the conditions that </w:t>
      </w:r>
      <w:r w:rsidRPr="00B11745">
        <w:rPr>
          <w:rStyle w:val="StyleUnderline"/>
          <w:highlight w:val="cyan"/>
        </w:rPr>
        <w:t>enable</w:t>
      </w:r>
      <w:r w:rsidRPr="006E68D7">
        <w:rPr>
          <w:rStyle w:val="StyleUnderline"/>
        </w:rPr>
        <w:t xml:space="preserve"> </w:t>
      </w:r>
      <w:r w:rsidRPr="006E68D7">
        <w:rPr>
          <w:rStyle w:val="Emphasis"/>
        </w:rPr>
        <w:t xml:space="preserve">economic </w:t>
      </w:r>
      <w:r w:rsidRPr="00B11745">
        <w:rPr>
          <w:rStyle w:val="Emphasis"/>
          <w:highlight w:val="cyan"/>
        </w:rPr>
        <w:t>growth</w:t>
      </w:r>
      <w:r w:rsidRPr="00B11745">
        <w:rPr>
          <w:rStyle w:val="StyleUnderline"/>
          <w:highlight w:val="cyan"/>
        </w:rPr>
        <w:t xml:space="preserve"> and </w:t>
      </w:r>
      <w:r w:rsidRPr="00B11745">
        <w:rPr>
          <w:rStyle w:val="Emphasis"/>
          <w:highlight w:val="cyan"/>
        </w:rPr>
        <w:t>stability</w:t>
      </w:r>
      <w:r w:rsidRPr="006E68D7">
        <w:rPr>
          <w:rStyle w:val="Emphasis"/>
        </w:rPr>
        <w:t xml:space="preserve"> at home</w:t>
      </w:r>
      <w:r w:rsidRPr="006E68D7">
        <w:rPr>
          <w:sz w:val="16"/>
        </w:rPr>
        <w:t xml:space="preserve"> and abroad, strengthen national security by </w:t>
      </w:r>
      <w:r w:rsidRPr="006E68D7">
        <w:rPr>
          <w:rStyle w:val="StyleUnderline"/>
        </w:rPr>
        <w:t xml:space="preserve">combating </w:t>
      </w:r>
      <w:r w:rsidRPr="006E68D7">
        <w:rPr>
          <w:rStyle w:val="Emphasis"/>
        </w:rPr>
        <w:t>threats</w:t>
      </w:r>
      <w:r w:rsidRPr="006E68D7">
        <w:rPr>
          <w:rStyle w:val="StyleUnderline"/>
        </w:rPr>
        <w:t xml:space="preserve"> and </w:t>
      </w:r>
      <w:r w:rsidRPr="00B11745">
        <w:rPr>
          <w:rStyle w:val="StyleUnderline"/>
          <w:highlight w:val="cyan"/>
        </w:rPr>
        <w:t>protecting</w:t>
      </w:r>
      <w:r w:rsidRPr="006E68D7">
        <w:rPr>
          <w:rStyle w:val="StyleUnderline"/>
        </w:rPr>
        <w:t xml:space="preserve"> the </w:t>
      </w:r>
      <w:r w:rsidRPr="00B11745">
        <w:rPr>
          <w:rStyle w:val="Emphasis"/>
          <w:highlight w:val="cyan"/>
        </w:rPr>
        <w:t>integrity</w:t>
      </w:r>
      <w:r w:rsidRPr="00B11745">
        <w:rPr>
          <w:rStyle w:val="StyleUnderline"/>
          <w:highlight w:val="cyan"/>
        </w:rPr>
        <w:t xml:space="preserve"> of</w:t>
      </w:r>
      <w:r w:rsidRPr="006E68D7">
        <w:rPr>
          <w:rStyle w:val="StyleUnderline"/>
        </w:rPr>
        <w:t xml:space="preserve"> the </w:t>
      </w:r>
      <w:r w:rsidRPr="00B11745">
        <w:rPr>
          <w:rStyle w:val="Emphasis"/>
          <w:highlight w:val="cyan"/>
        </w:rPr>
        <w:t>financial system</w:t>
      </w:r>
      <w:r w:rsidRPr="006E68D7">
        <w:rPr>
          <w:sz w:val="16"/>
        </w:rPr>
        <w:t>, and manage the U.S. Government’s finances and resources effectively.’” Decl. of Trevor Norris 3 (quoting U.S. Dep’t of the Treasury, About: Role of the Treasury, https://perma.cc/9U5T-RCXR), attached as Exhibit 8 (“Norris Decl.”). “Put simply, Treasury exists to promote the economic and productive strength of the United States—a core national security mission.” Id.</w:t>
      </w:r>
    </w:p>
    <w:p w14:paraId="7DCEC451" w14:textId="77777777" w:rsidR="008A3306" w:rsidRPr="006E68D7" w:rsidRDefault="008A3306" w:rsidP="008A3306">
      <w:pPr>
        <w:rPr>
          <w:sz w:val="16"/>
        </w:rPr>
      </w:pPr>
      <w:r w:rsidRPr="006E68D7">
        <w:rPr>
          <w:sz w:val="16"/>
        </w:rPr>
        <w:t xml:space="preserve">Treasury also has investigative work as a primary function, for example through its components the Internal Revenue Service (“IRS”), the Financial Crimes Enforcement Network (“FinCEN”), and the Office of Foreign Assets Control (“OFAC”). Norris Decl. 4. IRS has a primary investigative function, as one of its principal duties is auditing tax filings. In fact, the IRS Criminal Investigations Division, which includes IRS special agents who investigate tax and related crimes, like money laundering, has been excluded since 1979. Id.; see also Exec. Order No. 12,171, § 1–2, 44 Fed. Reg. 66,565 (Nov. 20, 1979). FinCEN’s mission is </w:t>
      </w:r>
      <w:r w:rsidRPr="006E68D7">
        <w:rPr>
          <w:rStyle w:val="StyleUnderline"/>
        </w:rPr>
        <w:t>to safeguard</w:t>
      </w:r>
      <w:r w:rsidRPr="006E68D7">
        <w:rPr>
          <w:sz w:val="16"/>
        </w:rPr>
        <w:t xml:space="preserve"> the financial system </w:t>
      </w:r>
      <w:r w:rsidRPr="00B11745">
        <w:rPr>
          <w:rStyle w:val="StyleUnderline"/>
          <w:highlight w:val="cyan"/>
        </w:rPr>
        <w:t>from</w:t>
      </w:r>
      <w:r w:rsidRPr="006E68D7">
        <w:rPr>
          <w:rStyle w:val="StyleUnderline"/>
        </w:rPr>
        <w:t xml:space="preserve"> </w:t>
      </w:r>
      <w:r w:rsidRPr="006E68D7">
        <w:rPr>
          <w:rStyle w:val="Emphasis"/>
        </w:rPr>
        <w:t>illicit activity</w:t>
      </w:r>
      <w:r w:rsidRPr="006E68D7">
        <w:rPr>
          <w:rStyle w:val="StyleUnderline"/>
        </w:rPr>
        <w:t xml:space="preserve">, counter </w:t>
      </w:r>
      <w:r w:rsidRPr="006E68D7">
        <w:rPr>
          <w:rStyle w:val="Emphasis"/>
        </w:rPr>
        <w:t xml:space="preserve">money </w:t>
      </w:r>
      <w:r w:rsidRPr="00B11745">
        <w:rPr>
          <w:rStyle w:val="Emphasis"/>
          <w:highlight w:val="cyan"/>
        </w:rPr>
        <w:t>laundering</w:t>
      </w:r>
      <w:r w:rsidRPr="00B11745">
        <w:rPr>
          <w:rStyle w:val="StyleUnderline"/>
          <w:highlight w:val="cyan"/>
        </w:rPr>
        <w:t xml:space="preserve"> and</w:t>
      </w:r>
      <w:r w:rsidRPr="006E68D7">
        <w:rPr>
          <w:rStyle w:val="StyleUnderline"/>
        </w:rPr>
        <w:t xml:space="preserve"> the </w:t>
      </w:r>
      <w:r w:rsidRPr="00B11745">
        <w:rPr>
          <w:rStyle w:val="Emphasis"/>
          <w:highlight w:val="cyan"/>
        </w:rPr>
        <w:t>financing</w:t>
      </w:r>
      <w:r w:rsidRPr="006E68D7">
        <w:rPr>
          <w:rStyle w:val="StyleUnderline"/>
        </w:rPr>
        <w:t xml:space="preserve"> of </w:t>
      </w:r>
      <w:r w:rsidRPr="00B11745">
        <w:rPr>
          <w:rStyle w:val="Emphasis"/>
          <w:highlight w:val="cyan"/>
        </w:rPr>
        <w:t>terrorism</w:t>
      </w:r>
      <w:r w:rsidRPr="006E68D7">
        <w:rPr>
          <w:sz w:val="16"/>
        </w:rPr>
        <w:t xml:space="preserve">, and promote national security through strategic use of financial authorities and the collection, analysis, and dissemination of financial intelligence. FinCEN analyzes financial transactions data for law enforcement purposes. Id. </w:t>
      </w:r>
      <w:r w:rsidRPr="00B11745">
        <w:rPr>
          <w:rStyle w:val="Emphasis"/>
          <w:highlight w:val="cyan"/>
        </w:rPr>
        <w:t>OFAC</w:t>
      </w:r>
      <w:r w:rsidRPr="006E68D7">
        <w:rPr>
          <w:sz w:val="16"/>
        </w:rPr>
        <w:t xml:space="preserve"> investigates and </w:t>
      </w:r>
      <w:r w:rsidRPr="006E68D7">
        <w:rPr>
          <w:rStyle w:val="StyleUnderline"/>
        </w:rPr>
        <w:t>enforces</w:t>
      </w:r>
      <w:r w:rsidRPr="006E68D7">
        <w:rPr>
          <w:sz w:val="16"/>
        </w:rPr>
        <w:t xml:space="preserve"> potential violations of U.S. economic and </w:t>
      </w:r>
      <w:r w:rsidRPr="006E68D7">
        <w:rPr>
          <w:rStyle w:val="StyleUnderline"/>
        </w:rPr>
        <w:t xml:space="preserve">trade </w:t>
      </w:r>
      <w:r w:rsidRPr="006E68D7">
        <w:rPr>
          <w:rStyle w:val="Emphasis"/>
        </w:rPr>
        <w:t>sanctions</w:t>
      </w:r>
      <w:r w:rsidRPr="006E68D7">
        <w:rPr>
          <w:rStyle w:val="StyleUnderline"/>
        </w:rPr>
        <w:t xml:space="preserve">. This includes </w:t>
      </w:r>
      <w:r w:rsidRPr="00B11745">
        <w:rPr>
          <w:rStyle w:val="StyleUnderline"/>
          <w:highlight w:val="cyan"/>
        </w:rPr>
        <w:t>investigating</w:t>
      </w:r>
      <w:r w:rsidRPr="006E68D7">
        <w:rPr>
          <w:sz w:val="16"/>
        </w:rPr>
        <w:t xml:space="preserve"> transactions involving targeted foreign countries, regimes, and individuals and entities engaging in harmful activity, such as terrorists, international </w:t>
      </w:r>
      <w:r w:rsidRPr="006E68D7">
        <w:rPr>
          <w:rStyle w:val="Emphasis"/>
        </w:rPr>
        <w:t>narcotics</w:t>
      </w:r>
      <w:r w:rsidRPr="006E68D7">
        <w:rPr>
          <w:rStyle w:val="StyleUnderline"/>
        </w:rPr>
        <w:t xml:space="preserve"> traffickers, </w:t>
      </w:r>
      <w:r w:rsidRPr="00B11745">
        <w:rPr>
          <w:rStyle w:val="Emphasis"/>
          <w:highlight w:val="cyan"/>
        </w:rPr>
        <w:t>w</w:t>
      </w:r>
      <w:r w:rsidRPr="006E68D7">
        <w:rPr>
          <w:sz w:val="16"/>
        </w:rPr>
        <w:t xml:space="preserve">eapons of </w:t>
      </w:r>
      <w:r w:rsidRPr="00B11745">
        <w:rPr>
          <w:rStyle w:val="Emphasis"/>
          <w:highlight w:val="cyan"/>
        </w:rPr>
        <w:t>m</w:t>
      </w:r>
      <w:r w:rsidRPr="006E68D7">
        <w:rPr>
          <w:sz w:val="16"/>
        </w:rPr>
        <w:t xml:space="preserve">ass </w:t>
      </w:r>
      <w:r w:rsidRPr="00B11745">
        <w:rPr>
          <w:rStyle w:val="Emphasis"/>
          <w:highlight w:val="cyan"/>
        </w:rPr>
        <w:t>d</w:t>
      </w:r>
      <w:r w:rsidRPr="006E68D7">
        <w:rPr>
          <w:sz w:val="16"/>
        </w:rPr>
        <w:t xml:space="preserve">estruction </w:t>
      </w:r>
      <w:r w:rsidRPr="00B11745">
        <w:rPr>
          <w:rStyle w:val="Emphasis"/>
          <w:highlight w:val="cyan"/>
        </w:rPr>
        <w:t>prolif</w:t>
      </w:r>
      <w:r w:rsidRPr="006E68D7">
        <w:rPr>
          <w:rStyle w:val="StyleUnderline"/>
        </w:rPr>
        <w:t xml:space="preserve">erators, </w:t>
      </w:r>
      <w:r w:rsidRPr="00B11745">
        <w:rPr>
          <w:rStyle w:val="StyleUnderline"/>
          <w:highlight w:val="cyan"/>
        </w:rPr>
        <w:t>and</w:t>
      </w:r>
      <w:r w:rsidRPr="006E68D7">
        <w:rPr>
          <w:rStyle w:val="StyleUnderline"/>
        </w:rPr>
        <w:t xml:space="preserve"> other </w:t>
      </w:r>
      <w:r w:rsidRPr="00B11745">
        <w:rPr>
          <w:rStyle w:val="Emphasis"/>
          <w:highlight w:val="cyan"/>
        </w:rPr>
        <w:t>malign actors</w:t>
      </w:r>
      <w:r w:rsidRPr="006E68D7">
        <w:rPr>
          <w:sz w:val="16"/>
        </w:rPr>
        <w:t>, in response to threats to the national security, foreign policy, or economy of the United States. Id.</w:t>
      </w:r>
    </w:p>
    <w:p w14:paraId="004E42CD" w14:textId="77777777" w:rsidR="008A3306" w:rsidRPr="006E68D7" w:rsidRDefault="008A3306" w:rsidP="008A3306">
      <w:pPr>
        <w:rPr>
          <w:sz w:val="16"/>
        </w:rPr>
      </w:pPr>
      <w:r w:rsidRPr="006E68D7">
        <w:rPr>
          <w:sz w:val="16"/>
        </w:rPr>
        <w:t xml:space="preserve">Department of Energy. Energy’s “primary role is setting national energy policy, with obvious national security objectives and implications. The same Congress that enacted the FSLMRS acknowledged Energy’s national security objectives, closely tied to its role in regulating domestic energy production, when it created </w:t>
      </w:r>
      <w:r w:rsidRPr="00795D28">
        <w:rPr>
          <w:rStyle w:val="StyleUnderline"/>
        </w:rPr>
        <w:t xml:space="preserve">the </w:t>
      </w:r>
      <w:r w:rsidRPr="00B11745">
        <w:rPr>
          <w:rStyle w:val="Emphasis"/>
          <w:highlight w:val="cyan"/>
        </w:rPr>
        <w:t>D</w:t>
      </w:r>
      <w:r w:rsidRPr="006E68D7">
        <w:rPr>
          <w:sz w:val="16"/>
        </w:rPr>
        <w:t xml:space="preserve">epartment </w:t>
      </w:r>
      <w:r w:rsidRPr="00B11745">
        <w:rPr>
          <w:rStyle w:val="Emphasis"/>
          <w:highlight w:val="cyan"/>
        </w:rPr>
        <w:t>o</w:t>
      </w:r>
      <w:r w:rsidRPr="006E68D7">
        <w:rPr>
          <w:sz w:val="16"/>
        </w:rPr>
        <w:t xml:space="preserve">f </w:t>
      </w:r>
      <w:r w:rsidRPr="00B11745">
        <w:rPr>
          <w:rStyle w:val="Emphasis"/>
          <w:highlight w:val="cyan"/>
        </w:rPr>
        <w:t>E</w:t>
      </w:r>
      <w:r w:rsidRPr="006E68D7">
        <w:rPr>
          <w:sz w:val="16"/>
        </w:rPr>
        <w:t xml:space="preserve">nergy. See 42 U.S.C. § 7111(2) (“[O]ur increasing </w:t>
      </w:r>
      <w:r w:rsidRPr="00795D28">
        <w:rPr>
          <w:rStyle w:val="StyleUnderline"/>
        </w:rPr>
        <w:t xml:space="preserve">dependence on </w:t>
      </w:r>
      <w:r w:rsidRPr="00795D28">
        <w:rPr>
          <w:rStyle w:val="Emphasis"/>
        </w:rPr>
        <w:t>foreign energy</w:t>
      </w:r>
      <w:r w:rsidRPr="006E68D7">
        <w:rPr>
          <w:sz w:val="16"/>
        </w:rPr>
        <w:t xml:space="preserve"> supplies </w:t>
      </w:r>
      <w:r w:rsidRPr="00795D28">
        <w:rPr>
          <w:rStyle w:val="StyleUnderline"/>
        </w:rPr>
        <w:t xml:space="preserve">present a </w:t>
      </w:r>
      <w:r w:rsidRPr="00795D28">
        <w:rPr>
          <w:rStyle w:val="Emphasis"/>
        </w:rPr>
        <w:t>serious threat</w:t>
      </w:r>
      <w:r w:rsidRPr="00795D28">
        <w:rPr>
          <w:rStyle w:val="StyleUnderline"/>
        </w:rPr>
        <w:t xml:space="preserve"> to the </w:t>
      </w:r>
      <w:r w:rsidRPr="00795D28">
        <w:rPr>
          <w:rStyle w:val="Emphasis"/>
        </w:rPr>
        <w:t>national security</w:t>
      </w:r>
      <w:r w:rsidRPr="00795D28">
        <w:rPr>
          <w:rStyle w:val="StyleUnderline"/>
        </w:rPr>
        <w:t xml:space="preserve"> of the </w:t>
      </w:r>
      <w:r w:rsidRPr="00795D28">
        <w:rPr>
          <w:rStyle w:val="Emphasis"/>
        </w:rPr>
        <w:t>U</w:t>
      </w:r>
      <w:r w:rsidRPr="006E68D7">
        <w:rPr>
          <w:sz w:val="16"/>
        </w:rPr>
        <w:t xml:space="preserve">nited </w:t>
      </w:r>
      <w:r w:rsidRPr="00795D28">
        <w:rPr>
          <w:rStyle w:val="Emphasis"/>
        </w:rPr>
        <w:t>S</w:t>
      </w:r>
      <w:r w:rsidRPr="006E68D7">
        <w:rPr>
          <w:sz w:val="16"/>
        </w:rPr>
        <w:t xml:space="preserve">tates and to the health, safety and welfare of its citizens.”).” Decl. of Reesha Trznadel 3, attached as Exhibit 6 (“Trznadel Decl.”). </w:t>
      </w:r>
      <w:r w:rsidRPr="00795D28">
        <w:rPr>
          <w:rStyle w:val="StyleUnderline"/>
        </w:rPr>
        <w:t>Energy</w:t>
      </w:r>
      <w:r w:rsidRPr="006E68D7">
        <w:rPr>
          <w:sz w:val="16"/>
        </w:rPr>
        <w:t xml:space="preserve"> “‘</w:t>
      </w:r>
      <w:r w:rsidRPr="00B11745">
        <w:rPr>
          <w:rStyle w:val="StyleUnderline"/>
          <w:highlight w:val="cyan"/>
        </w:rPr>
        <w:t>ensure[s]</w:t>
      </w:r>
      <w:r w:rsidRPr="00795D28">
        <w:rPr>
          <w:rStyle w:val="StyleUnderline"/>
        </w:rPr>
        <w:t xml:space="preserve"> the </w:t>
      </w:r>
      <w:r w:rsidRPr="00B11745">
        <w:rPr>
          <w:rStyle w:val="Emphasis"/>
          <w:highlight w:val="cyan"/>
        </w:rPr>
        <w:t>security</w:t>
      </w:r>
      <w:r w:rsidRPr="00B11745">
        <w:rPr>
          <w:rStyle w:val="StyleUnderline"/>
          <w:highlight w:val="cyan"/>
        </w:rPr>
        <w:t xml:space="preserve"> of the</w:t>
      </w:r>
      <w:r w:rsidRPr="00795D28">
        <w:rPr>
          <w:rStyle w:val="StyleUnderline"/>
        </w:rPr>
        <w:t xml:space="preserve"> U.S. </w:t>
      </w:r>
      <w:r w:rsidRPr="00B11745">
        <w:rPr>
          <w:rStyle w:val="Emphasis"/>
          <w:highlight w:val="cyan"/>
        </w:rPr>
        <w:t>nuclear</w:t>
      </w:r>
      <w:r w:rsidRPr="00795D28">
        <w:rPr>
          <w:rStyle w:val="Emphasis"/>
        </w:rPr>
        <w:t xml:space="preserve"> weapons</w:t>
      </w:r>
      <w:r w:rsidRPr="00795D28">
        <w:rPr>
          <w:rStyle w:val="StyleUnderline"/>
        </w:rPr>
        <w:t xml:space="preserve"> </w:t>
      </w:r>
      <w:r w:rsidRPr="00B11745">
        <w:rPr>
          <w:rStyle w:val="StyleUnderline"/>
          <w:highlight w:val="cyan"/>
        </w:rPr>
        <w:t>stockpile</w:t>
      </w:r>
      <w:r w:rsidRPr="00C327FC">
        <w:rPr>
          <w:rStyle w:val="StyleUnderline"/>
        </w:rPr>
        <w:t>,</w:t>
      </w:r>
      <w:r w:rsidRPr="006E68D7">
        <w:rPr>
          <w:sz w:val="16"/>
        </w:rPr>
        <w:t>’” “‘</w:t>
      </w:r>
      <w:r w:rsidRPr="00B11745">
        <w:rPr>
          <w:rStyle w:val="StyleUnderline"/>
          <w:highlight w:val="cyan"/>
        </w:rPr>
        <w:t>manages</w:t>
      </w:r>
      <w:r w:rsidRPr="00795D28">
        <w:rPr>
          <w:rStyle w:val="StyleUnderline"/>
        </w:rPr>
        <w:t xml:space="preserve"> the </w:t>
      </w:r>
      <w:r w:rsidRPr="00C327FC">
        <w:rPr>
          <w:rStyle w:val="Emphasis"/>
        </w:rPr>
        <w:t>S</w:t>
      </w:r>
      <w:r w:rsidRPr="006E68D7">
        <w:rPr>
          <w:sz w:val="16"/>
        </w:rPr>
        <w:t xml:space="preserve">trategic </w:t>
      </w:r>
      <w:r w:rsidRPr="00795D28">
        <w:rPr>
          <w:rStyle w:val="Emphasis"/>
        </w:rPr>
        <w:t>P</w:t>
      </w:r>
      <w:r w:rsidRPr="006E68D7">
        <w:rPr>
          <w:sz w:val="16"/>
        </w:rPr>
        <w:t xml:space="preserve">etroleum </w:t>
      </w:r>
      <w:r w:rsidRPr="00795D28">
        <w:rPr>
          <w:rStyle w:val="Emphasis"/>
        </w:rPr>
        <w:t>R</w:t>
      </w:r>
      <w:r w:rsidRPr="006E68D7">
        <w:rPr>
          <w:sz w:val="16"/>
        </w:rPr>
        <w:t xml:space="preserve">eserve, </w:t>
      </w:r>
      <w:r w:rsidRPr="00C327FC">
        <w:rPr>
          <w:rStyle w:val="StyleUnderline"/>
        </w:rPr>
        <w:t>invests in</w:t>
      </w:r>
      <w:r w:rsidRPr="00795D28">
        <w:rPr>
          <w:rStyle w:val="StyleUnderline"/>
        </w:rPr>
        <w:t xml:space="preserve"> </w:t>
      </w:r>
      <w:r w:rsidRPr="00B11745">
        <w:rPr>
          <w:rStyle w:val="StyleUnderline"/>
          <w:highlight w:val="cyan"/>
        </w:rPr>
        <w:t xml:space="preserve">protection against </w:t>
      </w:r>
      <w:r w:rsidRPr="00B11745">
        <w:rPr>
          <w:rStyle w:val="Emphasis"/>
          <w:highlight w:val="cyan"/>
        </w:rPr>
        <w:t>cyber</w:t>
      </w:r>
      <w:r w:rsidRPr="006E68D7">
        <w:rPr>
          <w:sz w:val="16"/>
        </w:rPr>
        <w:t xml:space="preserve"> and physical </w:t>
      </w:r>
      <w:r w:rsidRPr="00B11745">
        <w:rPr>
          <w:rStyle w:val="Emphasis"/>
          <w:highlight w:val="cyan"/>
        </w:rPr>
        <w:t>attacks</w:t>
      </w:r>
      <w:r w:rsidRPr="00B11745">
        <w:rPr>
          <w:rStyle w:val="StyleUnderline"/>
          <w:highlight w:val="cyan"/>
        </w:rPr>
        <w:t xml:space="preserve"> on</w:t>
      </w:r>
      <w:r w:rsidRPr="00795D28">
        <w:rPr>
          <w:rStyle w:val="StyleUnderline"/>
        </w:rPr>
        <w:t xml:space="preserve"> U.S.</w:t>
      </w:r>
      <w:r w:rsidRPr="006E68D7">
        <w:rPr>
          <w:sz w:val="16"/>
        </w:rPr>
        <w:t xml:space="preserve"> energy </w:t>
      </w:r>
      <w:r w:rsidRPr="00B11745">
        <w:rPr>
          <w:rStyle w:val="Emphasis"/>
          <w:highlight w:val="cyan"/>
        </w:rPr>
        <w:t>infra</w:t>
      </w:r>
      <w:r w:rsidRPr="006E68D7">
        <w:rPr>
          <w:sz w:val="16"/>
        </w:rPr>
        <w:t xml:space="preserve">structure,’” </w:t>
      </w:r>
      <w:r w:rsidRPr="00C327FC">
        <w:rPr>
          <w:rStyle w:val="StyleUnderline"/>
        </w:rPr>
        <w:t>and</w:t>
      </w:r>
      <w:r w:rsidRPr="006E68D7">
        <w:rPr>
          <w:sz w:val="16"/>
        </w:rPr>
        <w:t xml:space="preserve"> “‘provides training tools and procedures for </w:t>
      </w:r>
      <w:r w:rsidRPr="00795D28">
        <w:rPr>
          <w:rStyle w:val="Emphasis"/>
        </w:rPr>
        <w:t>emergency</w:t>
      </w:r>
      <w:r w:rsidRPr="00795D28">
        <w:rPr>
          <w:rStyle w:val="StyleUnderline"/>
        </w:rPr>
        <w:t xml:space="preserve"> response</w:t>
      </w:r>
      <w:r w:rsidRPr="006E68D7">
        <w:rPr>
          <w:sz w:val="16"/>
        </w:rPr>
        <w:t xml:space="preserve"> and preparedness.’” Trznadel Decl. 3 (quoting U.S. Dep’t of Energy, Energy Security, https://www.energy.gov/topics/energy-security) (brackets in original). On the first day of his second term, President </w:t>
      </w:r>
      <w:r w:rsidRPr="00795D28">
        <w:rPr>
          <w:rStyle w:val="Emphasis"/>
        </w:rPr>
        <w:t>Trump</w:t>
      </w:r>
      <w:r w:rsidRPr="00795D28">
        <w:rPr>
          <w:rStyle w:val="StyleUnderline"/>
        </w:rPr>
        <w:t xml:space="preserve"> recognized</w:t>
      </w:r>
      <w:r w:rsidRPr="006E68D7">
        <w:rPr>
          <w:sz w:val="16"/>
        </w:rPr>
        <w:t xml:space="preserve"> that “[e]nergy security is </w:t>
      </w:r>
      <w:r w:rsidRPr="00795D28">
        <w:rPr>
          <w:rStyle w:val="StyleUnderline"/>
        </w:rPr>
        <w:t>a</w:t>
      </w:r>
      <w:r w:rsidRPr="006E68D7">
        <w:rPr>
          <w:sz w:val="16"/>
        </w:rPr>
        <w:t xml:space="preserve">n increasingly </w:t>
      </w:r>
      <w:r w:rsidRPr="00795D28">
        <w:rPr>
          <w:rStyle w:val="StyleUnderline"/>
        </w:rPr>
        <w:t>crucial theater of</w:t>
      </w:r>
      <w:r w:rsidRPr="006E68D7">
        <w:rPr>
          <w:sz w:val="16"/>
        </w:rPr>
        <w:t xml:space="preserve"> global </w:t>
      </w:r>
      <w:r w:rsidRPr="00795D28">
        <w:rPr>
          <w:rStyle w:val="StyleUnderline"/>
        </w:rPr>
        <w:t xml:space="preserve">competition”; “hostile </w:t>
      </w:r>
      <w:r w:rsidRPr="00795D28">
        <w:rPr>
          <w:rStyle w:val="Emphasis"/>
        </w:rPr>
        <w:t>state</w:t>
      </w:r>
      <w:r w:rsidRPr="00795D28">
        <w:rPr>
          <w:rStyle w:val="StyleUnderline"/>
        </w:rPr>
        <w:t xml:space="preserve"> and </w:t>
      </w:r>
      <w:r w:rsidRPr="00795D28">
        <w:rPr>
          <w:rStyle w:val="Emphasis"/>
        </w:rPr>
        <w:t>nonstate</w:t>
      </w:r>
      <w:r w:rsidRPr="006E68D7">
        <w:rPr>
          <w:sz w:val="16"/>
        </w:rPr>
        <w:t xml:space="preserve"> foreign </w:t>
      </w:r>
      <w:r w:rsidRPr="00795D28">
        <w:rPr>
          <w:rStyle w:val="StyleUnderline"/>
        </w:rPr>
        <w:t>actors have targeted</w:t>
      </w:r>
      <w:r w:rsidRPr="006E68D7">
        <w:rPr>
          <w:sz w:val="16"/>
        </w:rPr>
        <w:t xml:space="preserve"> our domestic </w:t>
      </w:r>
      <w:r w:rsidRPr="00795D28">
        <w:rPr>
          <w:rStyle w:val="StyleUnderline"/>
        </w:rPr>
        <w:t>energy</w:t>
      </w:r>
      <w:r w:rsidRPr="006E68D7">
        <w:rPr>
          <w:sz w:val="16"/>
        </w:rPr>
        <w:t xml:space="preserve"> infrastructure, </w:t>
      </w:r>
      <w:r w:rsidRPr="00795D28">
        <w:rPr>
          <w:rStyle w:val="StyleUnderline"/>
        </w:rPr>
        <w:t>weaponized</w:t>
      </w:r>
      <w:r w:rsidRPr="006E68D7">
        <w:rPr>
          <w:sz w:val="16"/>
        </w:rPr>
        <w:t xml:space="preserve"> our </w:t>
      </w:r>
      <w:r w:rsidRPr="00795D28">
        <w:rPr>
          <w:rStyle w:val="StyleUnderline"/>
        </w:rPr>
        <w:t xml:space="preserve">reliance on </w:t>
      </w:r>
      <w:r w:rsidRPr="00795D28">
        <w:rPr>
          <w:rStyle w:val="Emphasis"/>
        </w:rPr>
        <w:t>foreign energy</w:t>
      </w:r>
      <w:r w:rsidRPr="006E68D7">
        <w:rPr>
          <w:sz w:val="16"/>
        </w:rPr>
        <w:t>, and abused their ability to cause dramatic swings within international commodity markets”; and “[a]n affordable and reliable domestic supply of energy is a fundamental requirement for the national and economic security of any nation.” Exec. Order No. 14,156, § 1, 90 Fed. Reg. 8,433, 8,433 (Jan. 20, 2025).</w:t>
      </w:r>
    </w:p>
    <w:p w14:paraId="55657130" w14:textId="77777777" w:rsidR="008A3306" w:rsidRPr="006E68D7" w:rsidRDefault="008A3306" w:rsidP="008A3306">
      <w:pPr>
        <w:rPr>
          <w:sz w:val="16"/>
        </w:rPr>
      </w:pPr>
      <w:r w:rsidRPr="006E68D7">
        <w:rPr>
          <w:sz w:val="16"/>
        </w:rPr>
        <w:t xml:space="preserve">Bureau of Land Management (BLM). “Domestic energy production is a critical national security priority, and [BLM] oversees energy production on America’s hundreds of millions of acres of public lands as one of its principal responsibilities.” Decl. of Stephanie M. Holmes 4, attached as Exhibit 9 (“Holmes Decl.”). A primary function of the Department of the Interior, specifically </w:t>
      </w:r>
      <w:r w:rsidRPr="00B11745">
        <w:rPr>
          <w:rStyle w:val="Emphasis"/>
          <w:highlight w:val="cyan"/>
        </w:rPr>
        <w:t>BLM</w:t>
      </w:r>
      <w:r w:rsidRPr="006E68D7">
        <w:rPr>
          <w:sz w:val="16"/>
        </w:rPr>
        <w:t xml:space="preserve">, is to </w:t>
      </w:r>
      <w:r w:rsidRPr="00B11745">
        <w:rPr>
          <w:rStyle w:val="StyleUnderline"/>
          <w:highlight w:val="cyan"/>
        </w:rPr>
        <w:t>protect</w:t>
      </w:r>
      <w:r w:rsidRPr="00795D28">
        <w:rPr>
          <w:rStyle w:val="StyleUnderline"/>
        </w:rPr>
        <w:t xml:space="preserve"> the nation’s</w:t>
      </w:r>
      <w:r w:rsidRPr="006E68D7">
        <w:rPr>
          <w:sz w:val="16"/>
        </w:rPr>
        <w:t xml:space="preserve"> natural </w:t>
      </w:r>
      <w:r w:rsidRPr="00B11745">
        <w:rPr>
          <w:rStyle w:val="Emphasis"/>
          <w:highlight w:val="cyan"/>
        </w:rPr>
        <w:t>energy</w:t>
      </w:r>
      <w:r w:rsidRPr="00795D28">
        <w:rPr>
          <w:rStyle w:val="StyleUnderline"/>
        </w:rPr>
        <w:t xml:space="preserve"> and </w:t>
      </w:r>
      <w:r w:rsidRPr="006E68D7">
        <w:rPr>
          <w:rStyle w:val="Emphasis"/>
        </w:rPr>
        <w:t>mineral</w:t>
      </w:r>
      <w:r w:rsidRPr="00795D28">
        <w:rPr>
          <w:rStyle w:val="StyleUnderline"/>
        </w:rPr>
        <w:t xml:space="preserve"> </w:t>
      </w:r>
      <w:r w:rsidRPr="00B11745">
        <w:rPr>
          <w:rStyle w:val="StyleUnderline"/>
          <w:highlight w:val="cyan"/>
        </w:rPr>
        <w:t>resources from</w:t>
      </w:r>
      <w:r w:rsidRPr="00795D28">
        <w:rPr>
          <w:rStyle w:val="StyleUnderline"/>
        </w:rPr>
        <w:t xml:space="preserve"> internal </w:t>
      </w:r>
      <w:r w:rsidRPr="00B11745">
        <w:rPr>
          <w:rStyle w:val="Emphasis"/>
          <w:highlight w:val="cyan"/>
        </w:rPr>
        <w:t>subversion</w:t>
      </w:r>
      <w:r w:rsidRPr="00795D28">
        <w:rPr>
          <w:rStyle w:val="StyleUnderline"/>
        </w:rPr>
        <w:t xml:space="preserve"> and foreign </w:t>
      </w:r>
      <w:r w:rsidRPr="006E68D7">
        <w:rPr>
          <w:rStyle w:val="Emphasis"/>
        </w:rPr>
        <w:lastRenderedPageBreak/>
        <w:t>aggression</w:t>
      </w:r>
      <w:r w:rsidRPr="006E68D7">
        <w:rPr>
          <w:sz w:val="16"/>
        </w:rPr>
        <w:t xml:space="preserve"> by helping the nation become more energy independent and ensure safe energy production and mineral extraction and development from external and internal threats. Holmes Decl. 5. BLM thus directly manages the Nation’s “economic[] and productive strength.” Oak Ridge, 4 F.L.R.A. at 655–56. BLM’s “public lands management also plays a substantial role in funding the Federal Government’s operations through mineral development, the Nation’s second-largest revenue source after tax revenue.” Holmes Decl. 4.; see U.S. Dep’t of Interior, Bureau of Land Management, About the BLM Oil and Gas Program, https://perma.cc/CG9U-F4RU.</w:t>
      </w:r>
    </w:p>
    <w:p w14:paraId="2FB4198E" w14:textId="77777777" w:rsidR="008A3306" w:rsidRPr="006E68D7" w:rsidRDefault="008A3306" w:rsidP="008A3306">
      <w:pPr>
        <w:rPr>
          <w:sz w:val="16"/>
        </w:rPr>
      </w:pPr>
      <w:r w:rsidRPr="006E68D7">
        <w:rPr>
          <w:sz w:val="16"/>
        </w:rPr>
        <w:t xml:space="preserve">Department of Health and Human Services (HHS) Subdivisions. The relevant </w:t>
      </w:r>
      <w:r w:rsidRPr="00B11745">
        <w:rPr>
          <w:rStyle w:val="Emphasis"/>
          <w:highlight w:val="cyan"/>
        </w:rPr>
        <w:t>HHS</w:t>
      </w:r>
      <w:r w:rsidRPr="006E68D7">
        <w:rPr>
          <w:sz w:val="16"/>
        </w:rPr>
        <w:t xml:space="preserve"> subdivisions </w:t>
      </w:r>
      <w:r w:rsidRPr="00795D28">
        <w:rPr>
          <w:rStyle w:val="StyleUnderline"/>
        </w:rPr>
        <w:t xml:space="preserve">play </w:t>
      </w:r>
      <w:r w:rsidRPr="006E68D7">
        <w:rPr>
          <w:rStyle w:val="Emphasis"/>
        </w:rPr>
        <w:t>major roles</w:t>
      </w:r>
      <w:r w:rsidRPr="00795D28">
        <w:rPr>
          <w:rStyle w:val="StyleUnderline"/>
        </w:rPr>
        <w:t xml:space="preserve"> in</w:t>
      </w:r>
      <w:r w:rsidRPr="006E68D7">
        <w:rPr>
          <w:sz w:val="16"/>
        </w:rPr>
        <w:t xml:space="preserve">, and have as primary functions, the “protection and preservation of the military, economic, and productive strength of the United States,” Oak Ridge, 4 F.L.R.A. at 655–56, “given their critical roles in </w:t>
      </w:r>
      <w:r w:rsidRPr="00795D28">
        <w:rPr>
          <w:rStyle w:val="StyleUnderline"/>
        </w:rPr>
        <w:t>anticipating</w:t>
      </w:r>
      <w:r w:rsidRPr="006E68D7">
        <w:rPr>
          <w:sz w:val="16"/>
        </w:rPr>
        <w:t xml:space="preserve">, identifying, </w:t>
      </w:r>
      <w:r w:rsidRPr="00795D28">
        <w:rPr>
          <w:rStyle w:val="StyleUnderline"/>
        </w:rPr>
        <w:t xml:space="preserve">and </w:t>
      </w:r>
      <w:r w:rsidRPr="00B11745">
        <w:rPr>
          <w:rStyle w:val="StyleUnderline"/>
          <w:highlight w:val="cyan"/>
        </w:rPr>
        <w:t xml:space="preserve">responding to </w:t>
      </w:r>
      <w:r w:rsidRPr="00B11745">
        <w:rPr>
          <w:rStyle w:val="Emphasis"/>
          <w:highlight w:val="cyan"/>
        </w:rPr>
        <w:t>bio</w:t>
      </w:r>
      <w:r w:rsidRPr="006E68D7">
        <w:rPr>
          <w:sz w:val="16"/>
        </w:rPr>
        <w:t xml:space="preserve">logical, </w:t>
      </w:r>
      <w:r w:rsidRPr="00B11745">
        <w:rPr>
          <w:rStyle w:val="Emphasis"/>
          <w:highlight w:val="cyan"/>
        </w:rPr>
        <w:t>chem</w:t>
      </w:r>
      <w:r w:rsidRPr="006E68D7">
        <w:rPr>
          <w:sz w:val="16"/>
        </w:rPr>
        <w:t xml:space="preserve">ical, </w:t>
      </w:r>
      <w:r w:rsidRPr="006E68D7">
        <w:rPr>
          <w:rStyle w:val="Emphasis"/>
        </w:rPr>
        <w:t>radiological</w:t>
      </w:r>
      <w:r w:rsidRPr="00795D28">
        <w:rPr>
          <w:rStyle w:val="StyleUnderline"/>
        </w:rPr>
        <w:t xml:space="preserve">, </w:t>
      </w:r>
      <w:r w:rsidRPr="00B11745">
        <w:rPr>
          <w:rStyle w:val="StyleUnderline"/>
          <w:highlight w:val="cyan"/>
        </w:rPr>
        <w:t xml:space="preserve">and </w:t>
      </w:r>
      <w:r w:rsidRPr="00B11745">
        <w:rPr>
          <w:rStyle w:val="Emphasis"/>
          <w:highlight w:val="cyan"/>
        </w:rPr>
        <w:t>pandemic</w:t>
      </w:r>
      <w:r w:rsidRPr="00B11745">
        <w:rPr>
          <w:rStyle w:val="StyleUnderline"/>
          <w:highlight w:val="cyan"/>
        </w:rPr>
        <w:t xml:space="preserve"> threats</w:t>
      </w:r>
      <w:r w:rsidRPr="006E68D7">
        <w:rPr>
          <w:sz w:val="16"/>
        </w:rPr>
        <w:t xml:space="preserve">—threats </w:t>
      </w:r>
      <w:r w:rsidRPr="00795D28">
        <w:rPr>
          <w:rStyle w:val="StyleUnderline"/>
        </w:rPr>
        <w:t xml:space="preserve">which, if left </w:t>
      </w:r>
      <w:r w:rsidRPr="006E68D7">
        <w:rPr>
          <w:rStyle w:val="Emphasis"/>
        </w:rPr>
        <w:t>unaddressed</w:t>
      </w:r>
      <w:r w:rsidRPr="00795D28">
        <w:rPr>
          <w:rStyle w:val="StyleUnderline"/>
        </w:rPr>
        <w:t>, could</w:t>
      </w:r>
      <w:r w:rsidRPr="006E68D7">
        <w:rPr>
          <w:sz w:val="16"/>
        </w:rPr>
        <w:t xml:space="preserve"> cripple national infrastructure, </w:t>
      </w:r>
      <w:r w:rsidRPr="00795D28">
        <w:rPr>
          <w:rStyle w:val="StyleUnderline"/>
        </w:rPr>
        <w:t>devastate</w:t>
      </w:r>
      <w:r w:rsidRPr="006E68D7">
        <w:rPr>
          <w:sz w:val="16"/>
        </w:rPr>
        <w:t xml:space="preserve"> economic activity, and imperil civilian and </w:t>
      </w:r>
      <w:r w:rsidRPr="006E68D7">
        <w:rPr>
          <w:rStyle w:val="Emphasis"/>
        </w:rPr>
        <w:t>military readiness</w:t>
      </w:r>
      <w:r w:rsidRPr="006E68D7">
        <w:rPr>
          <w:sz w:val="16"/>
        </w:rPr>
        <w:t xml:space="preserve">.” Decl. of Christina V. Ballance 4, attached as Exhibit 4 (“Ballance Decl.”). The Office of the Secretary plays key roles in achieving that objective, </w:t>
      </w:r>
      <w:r w:rsidRPr="00795D28">
        <w:rPr>
          <w:rStyle w:val="StyleUnderline"/>
        </w:rPr>
        <w:t>including</w:t>
      </w:r>
      <w:r w:rsidRPr="006E68D7">
        <w:rPr>
          <w:sz w:val="16"/>
        </w:rPr>
        <w:t xml:space="preserve"> by holding the power </w:t>
      </w:r>
      <w:r w:rsidRPr="00795D28">
        <w:rPr>
          <w:rStyle w:val="StyleUnderline"/>
        </w:rPr>
        <w:t xml:space="preserve">to declare </w:t>
      </w:r>
      <w:r w:rsidRPr="006E68D7">
        <w:rPr>
          <w:rStyle w:val="Emphasis"/>
        </w:rPr>
        <w:t>an emergency</w:t>
      </w:r>
      <w:r w:rsidRPr="00795D28">
        <w:rPr>
          <w:rStyle w:val="StyleUnderline"/>
        </w:rPr>
        <w:t xml:space="preserve"> in the event of a</w:t>
      </w:r>
      <w:r w:rsidRPr="006E68D7">
        <w:rPr>
          <w:sz w:val="16"/>
        </w:rPr>
        <w:t xml:space="preserve"> pandemic or </w:t>
      </w:r>
      <w:r w:rsidRPr="006E68D7">
        <w:rPr>
          <w:rStyle w:val="Emphasis"/>
        </w:rPr>
        <w:t>bioterror</w:t>
      </w:r>
      <w:r w:rsidRPr="006E68D7">
        <w:rPr>
          <w:sz w:val="16"/>
        </w:rPr>
        <w:t xml:space="preserve">ist </w:t>
      </w:r>
      <w:r w:rsidRPr="00795D28">
        <w:rPr>
          <w:rStyle w:val="StyleUnderline"/>
        </w:rPr>
        <w:t>attack</w:t>
      </w:r>
      <w:r w:rsidRPr="006E68D7">
        <w:rPr>
          <w:sz w:val="16"/>
        </w:rPr>
        <w:t>, and broad powers stemming from such a declaration, 42 U.S.C. § 247d(a). The Centers for Disease Control and Prevention (CDC) likewise “has an essential role in defending against and combatting public health threats domestically and abroad,” including the threat of “bioterrorism.” 42 U.S.C. § 247d-4(a)(1). And the Administration for Strategic Preparedness and Response similarly “leads the nation’s medical and public health preparedness for, response to, and recovery from disasters and public health emergencies.” ASPR, ASPR: Administration for Strategic Preparedness and Response, https://aspr.hhs.gov/Pages/Home.aspx; see 42 U.S.C. § 300hh-10(f)(1) (“[T]he Assistant Secretary for Preparedness and Response shall implement strategic initiatives or activities to address threats, including pandemic influenza and which may include a chemical, biological, radiological, or nuclear agent … that pose a significant level of risk to public health and national security.”).</w:t>
      </w:r>
    </w:p>
    <w:p w14:paraId="2B4519A7" w14:textId="77777777" w:rsidR="008A3306" w:rsidRPr="006E68D7" w:rsidRDefault="008A3306" w:rsidP="008A3306">
      <w:pPr>
        <w:rPr>
          <w:sz w:val="16"/>
        </w:rPr>
      </w:pPr>
      <w:r w:rsidRPr="006E68D7">
        <w:rPr>
          <w:sz w:val="16"/>
        </w:rPr>
        <w:t xml:space="preserve">The Food and Drug Administration </w:t>
      </w:r>
      <w:r w:rsidRPr="006E68D7">
        <w:rPr>
          <w:rStyle w:val="StyleUnderline"/>
        </w:rPr>
        <w:t>(</w:t>
      </w:r>
      <w:r w:rsidRPr="00B11745">
        <w:rPr>
          <w:rStyle w:val="Emphasis"/>
          <w:highlight w:val="cyan"/>
        </w:rPr>
        <w:t>FDA</w:t>
      </w:r>
      <w:r w:rsidRPr="006E68D7">
        <w:rPr>
          <w:rStyle w:val="StyleUnderline"/>
        </w:rPr>
        <w:t>) is</w:t>
      </w:r>
      <w:r w:rsidRPr="006E68D7">
        <w:rPr>
          <w:sz w:val="16"/>
        </w:rPr>
        <w:t xml:space="preserve"> best known for </w:t>
      </w:r>
      <w:r w:rsidRPr="006E68D7">
        <w:rPr>
          <w:rStyle w:val="StyleUnderline"/>
        </w:rPr>
        <w:t xml:space="preserve">investigating the efficacy of </w:t>
      </w:r>
      <w:r w:rsidRPr="006E68D7">
        <w:rPr>
          <w:rStyle w:val="Emphasis"/>
        </w:rPr>
        <w:t>drugs</w:t>
      </w:r>
      <w:r w:rsidRPr="006E68D7">
        <w:rPr>
          <w:rStyle w:val="StyleUnderline"/>
        </w:rPr>
        <w:t xml:space="preserve"> and</w:t>
      </w:r>
      <w:r w:rsidRPr="006E68D7">
        <w:rPr>
          <w:sz w:val="16"/>
        </w:rPr>
        <w:t xml:space="preserve"> medical treatments like </w:t>
      </w:r>
      <w:r w:rsidRPr="006E68D7">
        <w:rPr>
          <w:rStyle w:val="Emphasis"/>
        </w:rPr>
        <w:t>vaccines</w:t>
      </w:r>
      <w:r w:rsidRPr="006E68D7">
        <w:rPr>
          <w:sz w:val="16"/>
        </w:rPr>
        <w:t xml:space="preserve">. These “investigative and regulatory functions extend beyond public health to encompass national economic and security interests[,]” Ballance Decl. 4(c)—for example, the FDA’s </w:t>
      </w:r>
      <w:r w:rsidRPr="006E68D7">
        <w:rPr>
          <w:rStyle w:val="Emphasis"/>
        </w:rPr>
        <w:t>rapid approval</w:t>
      </w:r>
      <w:r w:rsidRPr="006E68D7">
        <w:rPr>
          <w:rStyle w:val="StyleUnderline"/>
        </w:rPr>
        <w:t xml:space="preserve"> of the </w:t>
      </w:r>
      <w:r w:rsidRPr="006E68D7">
        <w:rPr>
          <w:rStyle w:val="Emphasis"/>
        </w:rPr>
        <w:t>COVID-19 vaccine</w:t>
      </w:r>
      <w:r w:rsidRPr="006E68D7">
        <w:rPr>
          <w:rStyle w:val="StyleUnderline"/>
        </w:rPr>
        <w:t xml:space="preserve"> facilitated the </w:t>
      </w:r>
      <w:r w:rsidRPr="006E68D7">
        <w:rPr>
          <w:rStyle w:val="Emphasis"/>
        </w:rPr>
        <w:t>reopening</w:t>
      </w:r>
      <w:r w:rsidRPr="006E68D7">
        <w:rPr>
          <w:rStyle w:val="StyleUnderline"/>
        </w:rPr>
        <w:t xml:space="preserve"> of the American </w:t>
      </w:r>
      <w:r w:rsidRPr="006E68D7">
        <w:rPr>
          <w:rStyle w:val="Emphasis"/>
        </w:rPr>
        <w:t>economy</w:t>
      </w:r>
      <w:r w:rsidRPr="006E68D7">
        <w:rPr>
          <w:sz w:val="16"/>
        </w:rPr>
        <w:t xml:space="preserve">. Likewise, </w:t>
      </w:r>
      <w:r w:rsidRPr="006E68D7">
        <w:rPr>
          <w:rStyle w:val="StyleUnderline"/>
        </w:rPr>
        <w:t xml:space="preserve">a secure food </w:t>
      </w:r>
      <w:r w:rsidRPr="00B11745">
        <w:rPr>
          <w:rStyle w:val="StyleUnderline"/>
          <w:highlight w:val="cyan"/>
        </w:rPr>
        <w:t xml:space="preserve">supply is </w:t>
      </w:r>
      <w:r w:rsidRPr="00B11745">
        <w:rPr>
          <w:rStyle w:val="Emphasis"/>
          <w:highlight w:val="cyan"/>
        </w:rPr>
        <w:t>critical</w:t>
      </w:r>
      <w:r w:rsidRPr="00B11745">
        <w:rPr>
          <w:rStyle w:val="StyleUnderline"/>
          <w:highlight w:val="cyan"/>
        </w:rPr>
        <w:t xml:space="preserve"> to</w:t>
      </w:r>
      <w:r w:rsidRPr="006E68D7">
        <w:rPr>
          <w:rStyle w:val="StyleUnderline"/>
        </w:rPr>
        <w:t xml:space="preserve"> national </w:t>
      </w:r>
      <w:r w:rsidRPr="006E68D7">
        <w:rPr>
          <w:rStyle w:val="Emphasis"/>
        </w:rPr>
        <w:t>security</w:t>
      </w:r>
      <w:r w:rsidRPr="006E68D7">
        <w:rPr>
          <w:sz w:val="16"/>
        </w:rPr>
        <w:t xml:space="preserve">, as Congress recognized in 2011 by passing the Food Safety Modernization Act to enhance the FDA’s authority to prevent and respond to foodborne threats, including terrorist threats. See Pub. L. No. 111-353, 124 Stat. 3885. And, </w:t>
      </w:r>
      <w:r w:rsidRPr="00B11745">
        <w:rPr>
          <w:rStyle w:val="StyleUnderline"/>
          <w:highlight w:val="cyan"/>
        </w:rPr>
        <w:t>preparedness for</w:t>
      </w:r>
      <w:r w:rsidRPr="006E68D7">
        <w:rPr>
          <w:sz w:val="16"/>
        </w:rPr>
        <w:t xml:space="preserve"> chemical, biological, radiological, and </w:t>
      </w:r>
      <w:r w:rsidRPr="00B11745">
        <w:rPr>
          <w:rStyle w:val="Emphasis"/>
          <w:highlight w:val="cyan"/>
        </w:rPr>
        <w:t>nuclear threats</w:t>
      </w:r>
      <w:r w:rsidRPr="006E68D7">
        <w:rPr>
          <w:rStyle w:val="StyleUnderline"/>
        </w:rPr>
        <w:t xml:space="preserve"> is a key part</w:t>
      </w:r>
      <w:r w:rsidRPr="006E68D7">
        <w:rPr>
          <w:sz w:val="16"/>
        </w:rPr>
        <w:t xml:space="preserve"> of FDA’s mission, as it collaborates with other agencies </w:t>
      </w:r>
      <w:r w:rsidRPr="006E68D7">
        <w:rPr>
          <w:rStyle w:val="StyleUnderline"/>
        </w:rPr>
        <w:t xml:space="preserve">to approve and </w:t>
      </w:r>
      <w:r w:rsidRPr="006E68D7">
        <w:rPr>
          <w:rStyle w:val="Emphasis"/>
        </w:rPr>
        <w:t>stockpile</w:t>
      </w:r>
      <w:r w:rsidRPr="006E68D7">
        <w:rPr>
          <w:rStyle w:val="StyleUnderline"/>
        </w:rPr>
        <w:t xml:space="preserve"> treatments for national </w:t>
      </w:r>
      <w:r w:rsidRPr="006E68D7">
        <w:rPr>
          <w:rStyle w:val="Emphasis"/>
        </w:rPr>
        <w:t>security threats</w:t>
      </w:r>
      <w:r w:rsidRPr="006E68D7">
        <w:rPr>
          <w:sz w:val="16"/>
        </w:rPr>
        <w:t xml:space="preserve"> such as anthrax, smallpox, and the like. See Press Release, HHS Strengthens Country’s Preparedness for Health Emergencies, Announces Administration for Strategic Preparedness and Response (ASPR) (July 22, 2022), https://www.hhs.gov/about/news/2022/07/22/hhs-strengthens-countrys-preparedness-healthemergencies-announces-administration-for-strategic-preparedness-response.html. And the FDA’s authority to issue Emergency Use Authorization for critical treatments, such as the COVID19 vaccine, represents an important part of its mission and a crucial tool for maintaining the country’s military, economic, and productive strength.</w:t>
      </w:r>
    </w:p>
    <w:p w14:paraId="14F5F6EF" w14:textId="77777777" w:rsidR="008A3306" w:rsidRPr="00C327FC" w:rsidRDefault="008A3306" w:rsidP="008A3306">
      <w:pPr>
        <w:rPr>
          <w:sz w:val="12"/>
          <w:szCs w:val="12"/>
        </w:rPr>
      </w:pPr>
      <w:r w:rsidRPr="00C327FC">
        <w:rPr>
          <w:sz w:val="12"/>
          <w:szCs w:val="12"/>
        </w:rPr>
        <w:t>Finally, the Office of Refugee Resettlement has as its mission to aid refugees and other immigrants. Immigration and the government’s policy toward foreign nationals within the country are core national security issues and emphatically within the President’s national security prerogatives. See, e.g., Hawaii, 585 U.S. at 704.</w:t>
      </w:r>
    </w:p>
    <w:p w14:paraId="3B0EEB71" w14:textId="77777777" w:rsidR="008A3306" w:rsidRPr="00C327FC" w:rsidRDefault="008A3306" w:rsidP="008A3306">
      <w:pPr>
        <w:rPr>
          <w:sz w:val="12"/>
          <w:szCs w:val="12"/>
        </w:rPr>
      </w:pPr>
      <w:r w:rsidRPr="00C327FC">
        <w:rPr>
          <w:sz w:val="12"/>
          <w:szCs w:val="12"/>
        </w:rPr>
        <w:t>Department of Justice (DOJ). DOJ performs investigative, intelligence, and national security work as primary functions. DOJ’s investigative work is carried out, for example, by prosecutors in U.S. Attorney’s Offices, the Drug Enforcement Administration, the Federal Bureau of Investigation, the Bureau of Alcohol, Tobacco, and Firearm as well as its other litigating components. See U.S. Dep’t of Just., Organization, Mission and Functions Manual, https://perma.cc/SV2K-5LRJ. The Bureau of Prisons conducts internal investigations into inmate activities, including identifying and monitoring terrorist inmates’ communications. See U.S. Dep’t of Just. Off. of the Inspector General, DOJ OIG Releases Report on the BOP’s Monitoring of Inmate Communications to Prevent Radicalization (Mar. 25, 2020), https://perma.cc/R4Y7- U2AE. DOJ’s national security and intelligence missions are carried out principally (but not exclusively) by its National Security Division, which “consist[s]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components investigate and prevent hostile actions.” Decl. of Matthew E. Hirt 4, attached as Exhibit 3 (“Hirt Decl.”) This is why DOJ components like the National Security Division, U.S. Attorney’s Offices, and the Criminal Division have long been exempted under 5 U.S.C. § 7103(b)(1).</w:t>
      </w:r>
    </w:p>
    <w:p w14:paraId="466B25DE" w14:textId="77777777" w:rsidR="008A3306" w:rsidRPr="00C327FC" w:rsidRDefault="008A3306" w:rsidP="008A3306">
      <w:pPr>
        <w:rPr>
          <w:sz w:val="12"/>
          <w:szCs w:val="12"/>
        </w:rPr>
      </w:pPr>
      <w:r w:rsidRPr="00C327FC">
        <w:rPr>
          <w:sz w:val="12"/>
          <w:szCs w:val="12"/>
        </w:rPr>
        <w:t>Environmental Protection Agency (EPA). EPA has a “primary mission with respect to national security to prevent, limit, mitigate, or contain chemical, oil, radiological, biological and/or natural or man-made disasters and provide environmental monitoring, assessment, and reporting in support of overall domestic incident management[.]” Decl. of Michael Molina 3(a), attached as Exhibit 5 (“Molina Decl.”). As the FLRA has recognized, EPA’s mission of environmental regulation, investigation, and enforcement is a national security mission. “Any sabotage or interference with the availability of safe drinking water or breathing air may impact the economic and productive strength of the country as well as the general health and safety of U.S. citizens.” United States EPA, 70 F.L.R.A. 279, 283 (2017). EPA also has taken on a role in energy policy through its regulation of greenhouse gas emissions under the Clean Air Act. See, e.g., New Source Performance Standards for Greenhouse Gas Emissions From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 Duty and Medium-Duty Vehicles, 89 Fed. Reg. 27,842 (Apr. 18, 2024). Congress has long recognized that policies that reduce our reliance on foreign nations for critical resources implicate national security. See 42 U.S.C. § 7111.</w:t>
      </w:r>
    </w:p>
    <w:p w14:paraId="17988AFF" w14:textId="77777777" w:rsidR="008A3306" w:rsidRPr="00C327FC" w:rsidRDefault="008A3306" w:rsidP="008A3306">
      <w:pPr>
        <w:rPr>
          <w:sz w:val="12"/>
          <w:szCs w:val="12"/>
        </w:rPr>
      </w:pPr>
      <w:r w:rsidRPr="00C327FC">
        <w:rPr>
          <w:sz w:val="12"/>
          <w:szCs w:val="12"/>
        </w:rPr>
        <w:lastRenderedPageBreak/>
        <w:t>Federal Communications Commission (FCC). Congress created the FCC “for the purpose of the national defense[.]” 47 U.S.C. § 151. “The FCC secures the Nation by regulating and protecting its communications networks—crucial infrastructure for national defense and America’s economic productivity. The primacy of national security in the agency’s mission and operations is reflected, for example, in its Council on National Security, which ‘leverage[s] the full range of the Commission’s regulatory, investigatory, and enforcement authorities to protect America and counter foreign adversaries, particularly the threats posed by the People’s Republic of China (PRC) and Chinese Communist Party (CCP).’” Decl. of Mark Stephens 3 (quoting FCC, FCC Council on National Security, https://www.fcc.gov/fcc-council-national-security), attached as Exhibit 7 (“Stephens Decl.”).</w:t>
      </w:r>
    </w:p>
    <w:p w14:paraId="521907D7" w14:textId="77777777" w:rsidR="008A3306" w:rsidRPr="00C327FC" w:rsidRDefault="008A3306" w:rsidP="008A3306">
      <w:pPr>
        <w:rPr>
          <w:sz w:val="12"/>
          <w:szCs w:val="12"/>
        </w:rPr>
      </w:pPr>
      <w:r w:rsidRPr="00C327FC">
        <w:rPr>
          <w:sz w:val="12"/>
          <w:szCs w:val="12"/>
        </w:rPr>
        <w:t>In sum, these record facts bear out the President’s determination that each Defendant agency “has as a primary function intelligence, counterintelligence, investigative, or national security work[.]” 5 U.S.C. § 7103(b)(1)(A).</w:t>
      </w:r>
    </w:p>
    <w:p w14:paraId="254EAD95" w14:textId="77777777" w:rsidR="008A3306" w:rsidRPr="00C327FC" w:rsidRDefault="008A3306" w:rsidP="008A3306">
      <w:pPr>
        <w:rPr>
          <w:sz w:val="12"/>
          <w:szCs w:val="12"/>
        </w:rPr>
      </w:pPr>
      <w:r w:rsidRPr="00C327FC">
        <w:rPr>
          <w:sz w:val="12"/>
          <w:szCs w:val="12"/>
        </w:rPr>
        <w:t>2. The FSLMRS cannot be applied here consistent with national security requirements and considerations.</w:t>
      </w:r>
    </w:p>
    <w:p w14:paraId="5665E4E0" w14:textId="77777777" w:rsidR="008A3306" w:rsidRPr="006E68D7" w:rsidRDefault="008A3306" w:rsidP="008A3306">
      <w:pPr>
        <w:rPr>
          <w:sz w:val="16"/>
        </w:rPr>
      </w:pPr>
      <w:r w:rsidRPr="006E68D7">
        <w:rPr>
          <w:sz w:val="16"/>
        </w:rPr>
        <w:t xml:space="preserve">The President also properly determined that the provisions of Chapter 71 cannot be applied to Defendant agencies “consistent with national security requirements and considerations.” 5 U.S.C. § 7103(b)(1)(B). Such a determination requires “delicate, complex” assessments. Chicago &amp; S. Air Lines, Inc. v. Waterman S.S. Corp., 333 U.S. 103, 111 (1948). Here, the President determined that the exempted </w:t>
      </w:r>
      <w:r w:rsidRPr="00B11745">
        <w:rPr>
          <w:rStyle w:val="StyleUnderline"/>
          <w:highlight w:val="cyan"/>
        </w:rPr>
        <w:t xml:space="preserve">agencies’ missions </w:t>
      </w:r>
      <w:r w:rsidRPr="00B11745">
        <w:rPr>
          <w:rStyle w:val="Emphasis"/>
          <w:highlight w:val="cyan"/>
        </w:rPr>
        <w:t>require rapid responses</w:t>
      </w:r>
      <w:r w:rsidRPr="006E68D7">
        <w:rPr>
          <w:rStyle w:val="StyleUnderline"/>
        </w:rPr>
        <w:t xml:space="preserve"> to</w:t>
      </w:r>
      <w:r w:rsidRPr="006E68D7">
        <w:rPr>
          <w:sz w:val="16"/>
        </w:rPr>
        <w:t xml:space="preserve"> changed </w:t>
      </w:r>
      <w:r w:rsidRPr="006E68D7">
        <w:rPr>
          <w:rStyle w:val="StyleUnderline"/>
        </w:rPr>
        <w:t xml:space="preserve">working conditions </w:t>
      </w:r>
      <w:r w:rsidRPr="00B11745">
        <w:rPr>
          <w:rStyle w:val="StyleUnderline"/>
          <w:highlight w:val="cyan"/>
        </w:rPr>
        <w:t>and</w:t>
      </w:r>
      <w:r w:rsidRPr="006E68D7">
        <w:rPr>
          <w:sz w:val="16"/>
        </w:rPr>
        <w:t xml:space="preserve"> unencumbered </w:t>
      </w:r>
      <w:r w:rsidRPr="00B11745">
        <w:rPr>
          <w:rStyle w:val="Emphasis"/>
          <w:highlight w:val="cyan"/>
        </w:rPr>
        <w:t>mobility</w:t>
      </w:r>
      <w:r w:rsidRPr="00B11745">
        <w:rPr>
          <w:rStyle w:val="StyleUnderline"/>
          <w:highlight w:val="cyan"/>
        </w:rPr>
        <w:t xml:space="preserve"> of</w:t>
      </w:r>
      <w:r w:rsidRPr="006E68D7">
        <w:rPr>
          <w:rStyle w:val="StyleUnderline"/>
        </w:rPr>
        <w:t xml:space="preserve"> their </w:t>
      </w:r>
      <w:r w:rsidRPr="00B11745">
        <w:rPr>
          <w:rStyle w:val="Emphasis"/>
          <w:highlight w:val="cyan"/>
        </w:rPr>
        <w:t>employees</w:t>
      </w:r>
      <w:r w:rsidRPr="006E68D7">
        <w:rPr>
          <w:sz w:val="16"/>
        </w:rPr>
        <w:t>—things incompatible with Plaintiff’s CBAs with Defendants.</w:t>
      </w:r>
    </w:p>
    <w:p w14:paraId="1E0A449C" w14:textId="77777777" w:rsidR="008A3306" w:rsidRPr="006E68D7" w:rsidRDefault="008A3306" w:rsidP="008A3306">
      <w:pPr>
        <w:rPr>
          <w:sz w:val="16"/>
        </w:rPr>
      </w:pPr>
      <w:r w:rsidRPr="006E68D7">
        <w:rPr>
          <w:sz w:val="16"/>
        </w:rPr>
        <w:t xml:space="preserve">Specifically, </w:t>
      </w:r>
      <w:r w:rsidRPr="006E68D7">
        <w:rPr>
          <w:rStyle w:val="StyleUnderline"/>
        </w:rPr>
        <w:t>under</w:t>
      </w:r>
      <w:r w:rsidRPr="006E68D7">
        <w:rPr>
          <w:sz w:val="16"/>
        </w:rPr>
        <w:t xml:space="preserve"> the </w:t>
      </w:r>
      <w:r w:rsidRPr="006E68D7">
        <w:rPr>
          <w:rStyle w:val="StyleUnderline"/>
        </w:rPr>
        <w:t xml:space="preserve">FSLMRS, agencies must </w:t>
      </w:r>
      <w:r w:rsidRPr="006E68D7">
        <w:rPr>
          <w:rStyle w:val="Emphasis"/>
        </w:rPr>
        <w:t>postpone changes</w:t>
      </w:r>
      <w:r w:rsidRPr="006E68D7">
        <w:rPr>
          <w:sz w:val="16"/>
        </w:rPr>
        <w:t xml:space="preserve"> that have more than a de minimis effect on working conditions </w:t>
      </w:r>
      <w:r w:rsidRPr="006E68D7">
        <w:rPr>
          <w:rStyle w:val="StyleUnderline"/>
        </w:rPr>
        <w:t xml:space="preserve">until the agencies have provided </w:t>
      </w:r>
      <w:r w:rsidRPr="00B11745">
        <w:rPr>
          <w:rStyle w:val="StyleUnderline"/>
          <w:highlight w:val="cyan"/>
        </w:rPr>
        <w:t xml:space="preserve">the </w:t>
      </w:r>
      <w:r w:rsidRPr="00B11745">
        <w:rPr>
          <w:rStyle w:val="Emphasis"/>
          <w:highlight w:val="cyan"/>
        </w:rPr>
        <w:t>union</w:t>
      </w:r>
      <w:r w:rsidRPr="006E68D7">
        <w:rPr>
          <w:rStyle w:val="StyleUnderline"/>
        </w:rPr>
        <w:t xml:space="preserve"> with notice and an </w:t>
      </w:r>
      <w:r w:rsidRPr="006E68D7">
        <w:rPr>
          <w:rStyle w:val="Emphasis"/>
        </w:rPr>
        <w:t>opportunity to bargain</w:t>
      </w:r>
      <w:r w:rsidRPr="006E68D7">
        <w:rPr>
          <w:rStyle w:val="StyleUnderline"/>
        </w:rPr>
        <w:t xml:space="preserve">. The </w:t>
      </w:r>
      <w:r w:rsidRPr="00B11745">
        <w:rPr>
          <w:rStyle w:val="StyleUnderline"/>
          <w:highlight w:val="cyan"/>
        </w:rPr>
        <w:t>process includes</w:t>
      </w:r>
      <w:r w:rsidRPr="006E68D7">
        <w:rPr>
          <w:sz w:val="16"/>
        </w:rPr>
        <w:t xml:space="preserve"> completing any subsequent </w:t>
      </w:r>
      <w:r w:rsidRPr="00B11745">
        <w:rPr>
          <w:rStyle w:val="Emphasis"/>
          <w:highlight w:val="cyan"/>
        </w:rPr>
        <w:t>negotiations</w:t>
      </w:r>
      <w:r w:rsidRPr="00B11745">
        <w:rPr>
          <w:rStyle w:val="StyleUnderline"/>
          <w:highlight w:val="cyan"/>
        </w:rPr>
        <w:t xml:space="preserve">, mediation, and </w:t>
      </w:r>
      <w:r w:rsidRPr="00B11745">
        <w:rPr>
          <w:rStyle w:val="Emphasis"/>
          <w:highlight w:val="cyan"/>
        </w:rPr>
        <w:t>impasse</w:t>
      </w:r>
      <w:r w:rsidRPr="006E68D7">
        <w:rPr>
          <w:rStyle w:val="Emphasis"/>
        </w:rPr>
        <w:t xml:space="preserve"> proceedings</w:t>
      </w:r>
      <w:r w:rsidRPr="006E68D7">
        <w:rPr>
          <w:sz w:val="16"/>
        </w:rPr>
        <w:t xml:space="preserve">, when needed. 5 U.S.C. §§ 7106(b), 7119. The FLRA routinely pauses agency attempts to implement changes before this midterm bargaining process has concluded. See, e.g., Army Corps of Eng’rs, 53 F.L.R.A. 79, 81 (1997). </w:t>
      </w:r>
      <w:r w:rsidRPr="00B11745">
        <w:rPr>
          <w:rStyle w:val="StyleUnderline"/>
          <w:highlight w:val="cyan"/>
        </w:rPr>
        <w:t>This</w:t>
      </w:r>
      <w:r w:rsidRPr="00C327FC">
        <w:rPr>
          <w:rStyle w:val="StyleUnderline"/>
        </w:rPr>
        <w:t xml:space="preserve"> process often</w:t>
      </w:r>
      <w:r w:rsidRPr="006E68D7">
        <w:rPr>
          <w:rStyle w:val="StyleUnderline"/>
        </w:rPr>
        <w:t xml:space="preserve"> </w:t>
      </w:r>
      <w:r w:rsidRPr="00B11745">
        <w:rPr>
          <w:rStyle w:val="StyleUnderline"/>
          <w:highlight w:val="cyan"/>
        </w:rPr>
        <w:t xml:space="preserve">imposes </w:t>
      </w:r>
      <w:r w:rsidRPr="00B11745">
        <w:rPr>
          <w:rStyle w:val="Emphasis"/>
          <w:highlight w:val="cyan"/>
        </w:rPr>
        <w:t>significant delays</w:t>
      </w:r>
      <w:r w:rsidRPr="006E68D7">
        <w:rPr>
          <w:sz w:val="16"/>
        </w:rPr>
        <w:t xml:space="preserve"> before changes can take effect. Holmes Decl. 9. For example, “[p]rior to making any changes to conditions of employment, BLM is required to provide 14–15 days advanced notice to the union (depending on the agreement). The union is then allowed another 14–15 days to present proposals to the agency prior to the parties bargaining over the impact and implementation of the proposed change. If the parties are unable to reach agreement, the parties may seek the services of the Federal Mediation and Conciliation Services (“FMCS”) and/or the Federal Service Impasse Panel (“FSIP”).” Id. 8(a). The President appropriately determined that requiring lengthy delays before agencies with important national security roles can adjust their operations is incompatible with national security considerations.</w:t>
      </w:r>
    </w:p>
    <w:p w14:paraId="0AF6E958" w14:textId="77777777" w:rsidR="008A3306" w:rsidRPr="006E68D7" w:rsidRDefault="008A3306" w:rsidP="008A3306">
      <w:pPr>
        <w:rPr>
          <w:sz w:val="16"/>
        </w:rPr>
      </w:pPr>
      <w:r w:rsidRPr="00B11745">
        <w:rPr>
          <w:rStyle w:val="StyleUnderline"/>
          <w:highlight w:val="cyan"/>
        </w:rPr>
        <w:t xml:space="preserve">Employee </w:t>
      </w:r>
      <w:r w:rsidRPr="00B11745">
        <w:rPr>
          <w:rStyle w:val="Emphasis"/>
          <w:highlight w:val="cyan"/>
        </w:rPr>
        <w:t>performance</w:t>
      </w:r>
      <w:r w:rsidRPr="00B11745">
        <w:rPr>
          <w:rStyle w:val="StyleUnderline"/>
          <w:highlight w:val="cyan"/>
        </w:rPr>
        <w:t xml:space="preserve"> is</w:t>
      </w:r>
      <w:r w:rsidRPr="006E68D7">
        <w:rPr>
          <w:rStyle w:val="StyleUnderline"/>
        </w:rPr>
        <w:t xml:space="preserve"> also </w:t>
      </w:r>
      <w:r w:rsidRPr="00B11745">
        <w:rPr>
          <w:rStyle w:val="Emphasis"/>
          <w:highlight w:val="cyan"/>
        </w:rPr>
        <w:t>critical</w:t>
      </w:r>
      <w:r w:rsidRPr="00B11745">
        <w:rPr>
          <w:rStyle w:val="StyleUnderline"/>
          <w:highlight w:val="cyan"/>
        </w:rPr>
        <w:t xml:space="preserve"> in</w:t>
      </w:r>
      <w:r w:rsidRPr="006E68D7">
        <w:rPr>
          <w:rStyle w:val="StyleUnderline"/>
        </w:rPr>
        <w:t xml:space="preserve"> agencies with important national </w:t>
      </w:r>
      <w:r w:rsidRPr="00B11745">
        <w:rPr>
          <w:rStyle w:val="Emphasis"/>
          <w:highlight w:val="cyan"/>
        </w:rPr>
        <w:t>security roles</w:t>
      </w:r>
      <w:r w:rsidRPr="006E68D7">
        <w:rPr>
          <w:sz w:val="16"/>
        </w:rPr>
        <w:t xml:space="preserve">. Many provisions in federal </w:t>
      </w:r>
      <w:r w:rsidRPr="006E68D7">
        <w:rPr>
          <w:rStyle w:val="StyleUnderline"/>
        </w:rPr>
        <w:t xml:space="preserve">agencies’ </w:t>
      </w:r>
      <w:r w:rsidRPr="006E68D7">
        <w:rPr>
          <w:rStyle w:val="Emphasis"/>
        </w:rPr>
        <w:t>CBAs</w:t>
      </w:r>
      <w:r w:rsidRPr="006E68D7">
        <w:rPr>
          <w:rStyle w:val="StyleUnderline"/>
        </w:rPr>
        <w:t xml:space="preserve"> make it</w:t>
      </w:r>
      <w:r w:rsidRPr="006E68D7">
        <w:rPr>
          <w:sz w:val="16"/>
        </w:rPr>
        <w:t xml:space="preserve"> more </w:t>
      </w:r>
      <w:r w:rsidRPr="006E68D7">
        <w:rPr>
          <w:rStyle w:val="Emphasis"/>
        </w:rPr>
        <w:t>difficult</w:t>
      </w:r>
      <w:r w:rsidRPr="006E68D7">
        <w:rPr>
          <w:rStyle w:val="StyleUnderline"/>
        </w:rPr>
        <w:t xml:space="preserve"> to remove employees who </w:t>
      </w:r>
      <w:r w:rsidRPr="006E68D7">
        <w:rPr>
          <w:rStyle w:val="Emphasis"/>
        </w:rPr>
        <w:t>perform poorly</w:t>
      </w:r>
      <w:r w:rsidRPr="006E68D7">
        <w:rPr>
          <w:sz w:val="16"/>
        </w:rPr>
        <w:t>. For example, “Bargaining Unit Employees receiv[e] more time to demonstrate performance than non-Bargaining Unit Employees which has resulted in inconsistent application of the requirements to demonstrate performance.” Trznadel Decl. 7(c). At times, the agency “must provide a minimum of 60 days and as many as 120 days for a performance improvement period (PIP). Shorter PIPs are not permitted for bargaining unit (BU) members, but they are now limited to 30 days for non-bargaining unit employees[.]” Norris Decl.7(a). Even after that process, CBAs allow unions to grieve dismissals of poor performers to binding arbitration, with arbitrators overturning approximately three-fifths of arbitrated removals.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Plaintiff agencies. See OPM, 2023 Office of Personnel Management Federal Employees Viewpoint Survey: Report by Agency 49–60, https://perma.cc/4PFM-XYVM. The Merit Systems Protection Board has concluded that only a quarter of Federal supervisors are confident they could remove a subordinate who was underperforming in a critical job element. See, U.S. Merit Sys. Protection Bd. Off. of Policy &amp; Evaluation, Remedying Unacceptable Employee Performance in the Federal Civil Service (June 18, 2019), https://perma.cc/F257-N9JE. The President properly determined that the CBAs, as a clear impediment to separating underperforming employees, are inconsistent with national security considerations.</w:t>
      </w:r>
    </w:p>
    <w:p w14:paraId="3D629230" w14:textId="77777777" w:rsidR="008A3306" w:rsidRPr="00700B7F" w:rsidRDefault="008A3306" w:rsidP="008A3306">
      <w:pPr>
        <w:rPr>
          <w:sz w:val="16"/>
        </w:rPr>
      </w:pPr>
      <w:r w:rsidRPr="006E68D7">
        <w:rPr>
          <w:sz w:val="16"/>
        </w:rPr>
        <w:t xml:space="preserve">The </w:t>
      </w:r>
      <w:r w:rsidRPr="00B11745">
        <w:rPr>
          <w:rStyle w:val="StyleUnderline"/>
          <w:highlight w:val="cyan"/>
        </w:rPr>
        <w:t>CBAs</w:t>
      </w:r>
      <w:r w:rsidRPr="006E68D7">
        <w:rPr>
          <w:sz w:val="16"/>
        </w:rPr>
        <w:t xml:space="preserve"> further </w:t>
      </w:r>
      <w:r w:rsidRPr="00B11745">
        <w:rPr>
          <w:rStyle w:val="StyleUnderline"/>
          <w:highlight w:val="cyan"/>
        </w:rPr>
        <w:t>require</w:t>
      </w:r>
      <w:r w:rsidRPr="006E68D7">
        <w:rPr>
          <w:sz w:val="16"/>
        </w:rPr>
        <w:t xml:space="preserve"> Defendant </w:t>
      </w:r>
      <w:r w:rsidRPr="00B11745">
        <w:rPr>
          <w:rStyle w:val="StyleUnderline"/>
          <w:highlight w:val="cyan"/>
        </w:rPr>
        <w:t>agencies</w:t>
      </w:r>
      <w:r w:rsidRPr="006E68D7">
        <w:rPr>
          <w:rStyle w:val="StyleUnderline"/>
        </w:rPr>
        <w:t xml:space="preserve"> to </w:t>
      </w:r>
      <w:r w:rsidRPr="00B11745">
        <w:rPr>
          <w:rStyle w:val="Emphasis"/>
          <w:highlight w:val="cyan"/>
        </w:rPr>
        <w:t>divert resources</w:t>
      </w:r>
      <w:r w:rsidRPr="00B11745">
        <w:rPr>
          <w:rStyle w:val="StyleUnderline"/>
          <w:highlight w:val="cyan"/>
        </w:rPr>
        <w:t xml:space="preserve"> from</w:t>
      </w:r>
      <w:r w:rsidRPr="006E68D7">
        <w:rPr>
          <w:rStyle w:val="StyleUnderline"/>
        </w:rPr>
        <w:t xml:space="preserve"> their </w:t>
      </w:r>
      <w:r w:rsidRPr="00B11745">
        <w:rPr>
          <w:rStyle w:val="StyleUnderline"/>
          <w:highlight w:val="cyan"/>
        </w:rPr>
        <w:t>primary</w:t>
      </w:r>
      <w:r w:rsidRPr="006E68D7">
        <w:rPr>
          <w:rStyle w:val="StyleUnderline"/>
        </w:rPr>
        <w:t xml:space="preserve"> </w:t>
      </w:r>
      <w:r w:rsidRPr="006E68D7">
        <w:rPr>
          <w:rStyle w:val="Emphasis"/>
        </w:rPr>
        <w:t xml:space="preserve">work </w:t>
      </w:r>
      <w:r w:rsidRPr="00B11745">
        <w:rPr>
          <w:rStyle w:val="Emphasis"/>
          <w:highlight w:val="cyan"/>
        </w:rPr>
        <w:t>functions</w:t>
      </w:r>
      <w:r w:rsidRPr="00B11745">
        <w:rPr>
          <w:rStyle w:val="StyleUnderline"/>
          <w:highlight w:val="cyan"/>
        </w:rPr>
        <w:t xml:space="preserve"> towards </w:t>
      </w:r>
      <w:r w:rsidRPr="00B11745">
        <w:rPr>
          <w:rStyle w:val="Emphasis"/>
          <w:highlight w:val="cyan"/>
        </w:rPr>
        <w:t>union</w:t>
      </w:r>
      <w:r w:rsidRPr="006E68D7">
        <w:rPr>
          <w:sz w:val="16"/>
        </w:rPr>
        <w:t xml:space="preserve"> related </w:t>
      </w:r>
      <w:r w:rsidRPr="00B11745">
        <w:rPr>
          <w:rStyle w:val="StyleUnderline"/>
          <w:highlight w:val="cyan"/>
        </w:rPr>
        <w:t>activities</w:t>
      </w:r>
      <w:r w:rsidRPr="006E68D7">
        <w:rPr>
          <w:sz w:val="16"/>
        </w:rPr>
        <w:t xml:space="preserve">. For example, Defendant </w:t>
      </w:r>
      <w:r w:rsidRPr="006E68D7">
        <w:rPr>
          <w:rStyle w:val="StyleUnderline"/>
        </w:rPr>
        <w:t xml:space="preserve">agencies must allow union officials </w:t>
      </w:r>
      <w:r w:rsidRPr="006E68D7">
        <w:rPr>
          <w:rStyle w:val="Emphasis"/>
        </w:rPr>
        <w:t>time to work</w:t>
      </w:r>
      <w:r w:rsidRPr="006E68D7">
        <w:rPr>
          <w:rStyle w:val="StyleUnderline"/>
        </w:rPr>
        <w:t xml:space="preserve"> on union business, </w:t>
      </w:r>
      <w:r w:rsidRPr="00B11745">
        <w:rPr>
          <w:rStyle w:val="StyleUnderline"/>
          <w:highlight w:val="cyan"/>
        </w:rPr>
        <w:t xml:space="preserve">such as </w:t>
      </w:r>
      <w:r w:rsidRPr="00B11745">
        <w:rPr>
          <w:rStyle w:val="Emphasis"/>
          <w:highlight w:val="cyan"/>
        </w:rPr>
        <w:t>negotiating</w:t>
      </w:r>
      <w:r w:rsidRPr="006E68D7">
        <w:rPr>
          <w:rStyle w:val="StyleUnderline"/>
        </w:rPr>
        <w:t xml:space="preserve"> agreements, processing of </w:t>
      </w:r>
      <w:r w:rsidRPr="00B11745">
        <w:rPr>
          <w:rStyle w:val="Emphasis"/>
          <w:highlight w:val="cyan"/>
        </w:rPr>
        <w:t>grievances</w:t>
      </w:r>
      <w:r w:rsidRPr="00B11745">
        <w:rPr>
          <w:rStyle w:val="StyleUnderline"/>
          <w:highlight w:val="cyan"/>
        </w:rPr>
        <w:t>,</w:t>
      </w:r>
      <w:r w:rsidRPr="006E68D7">
        <w:rPr>
          <w:rStyle w:val="StyleUnderline"/>
        </w:rPr>
        <w:t xml:space="preserve"> presenting cases in </w:t>
      </w:r>
      <w:r w:rsidRPr="00B11745">
        <w:rPr>
          <w:rStyle w:val="Emphasis"/>
          <w:highlight w:val="cyan"/>
        </w:rPr>
        <w:t>arbitration</w:t>
      </w:r>
      <w:r w:rsidRPr="00B11745">
        <w:rPr>
          <w:rStyle w:val="StyleUnderline"/>
          <w:highlight w:val="cyan"/>
        </w:rPr>
        <w:t xml:space="preserve">, and </w:t>
      </w:r>
      <w:r w:rsidRPr="00B11745">
        <w:rPr>
          <w:rStyle w:val="Emphasis"/>
          <w:highlight w:val="cyan"/>
        </w:rPr>
        <w:t>representing employees</w:t>
      </w:r>
      <w:r w:rsidRPr="006E68D7">
        <w:rPr>
          <w:sz w:val="16"/>
        </w:rPr>
        <w:t xml:space="preserve"> at meetings with management, completely unrelated to the work the employees were hired to perform. See Trznadel Decl. 7(a).</w:t>
      </w:r>
    </w:p>
    <w:p w14:paraId="098EFE47" w14:textId="77777777" w:rsidR="008A3306" w:rsidRDefault="008A3306" w:rsidP="008A3306">
      <w:pPr>
        <w:pStyle w:val="Heading3"/>
      </w:pPr>
      <w:r>
        <w:lastRenderedPageBreak/>
        <w:t>AT: CDC---1NC</w:t>
      </w:r>
    </w:p>
    <w:p w14:paraId="3798EFBD" w14:textId="77777777" w:rsidR="008A3306" w:rsidRPr="008E3C73" w:rsidRDefault="008A3306" w:rsidP="008A3306">
      <w:pPr>
        <w:pStyle w:val="Heading4"/>
        <w:rPr>
          <w:b w:val="0"/>
          <w:bCs/>
        </w:rPr>
      </w:pPr>
      <w:r>
        <w:t xml:space="preserve">CDC is structurally </w:t>
      </w:r>
      <w:r w:rsidRPr="008E3C73">
        <w:rPr>
          <w:u w:val="single"/>
        </w:rPr>
        <w:t>doomed</w:t>
      </w:r>
      <w:r>
        <w:t xml:space="preserve">. </w:t>
      </w:r>
      <w:r>
        <w:rPr>
          <w:b w:val="0"/>
        </w:rPr>
        <w:t xml:space="preserve">Poor decision making, lack of legitimacy. Also, pre-Trump. </w:t>
      </w:r>
    </w:p>
    <w:p w14:paraId="0131F876" w14:textId="77777777" w:rsidR="008A3306" w:rsidRPr="008E3C73" w:rsidRDefault="008A3306" w:rsidP="008A3306">
      <w:r>
        <w:t xml:space="preserve">Brian J. </w:t>
      </w:r>
      <w:r w:rsidRPr="007769BC">
        <w:rPr>
          <w:rStyle w:val="Style13ptBold"/>
        </w:rPr>
        <w:t>Miller &amp;</w:t>
      </w:r>
      <w:r>
        <w:t xml:space="preserve"> M. Anthony </w:t>
      </w:r>
      <w:r w:rsidRPr="007769BC">
        <w:rPr>
          <w:rStyle w:val="Style13ptBold"/>
        </w:rPr>
        <w:t>Mills 23</w:t>
      </w:r>
      <w:r>
        <w:t xml:space="preserve">.  practicing physician, is an assistant professor of medicine at the Johns Hopkins University School of Medicine and a nonresident fellow at the American Enterprise Institute. senior fellow at AEI. “Why the CDC Failed Its Covid-19 Test.” </w:t>
      </w:r>
      <w:r>
        <w:rPr>
          <w:i/>
          <w:iCs/>
        </w:rPr>
        <w:t>National Review</w:t>
      </w:r>
      <w:r>
        <w:t xml:space="preserve">. 11/05/2023. </w:t>
      </w:r>
      <w:r w:rsidRPr="008E3C73">
        <w:t>https://www.nationalreview.com/2023/11/why-the-cdc-failed-its-covid-19-test/</w:t>
      </w:r>
      <w:r>
        <w:t xml:space="preserve">. </w:t>
      </w:r>
    </w:p>
    <w:p w14:paraId="75156F53" w14:textId="77777777" w:rsidR="008A3306" w:rsidRPr="007769BC" w:rsidRDefault="008A3306" w:rsidP="008A3306">
      <w:pPr>
        <w:rPr>
          <w:sz w:val="16"/>
        </w:rPr>
      </w:pPr>
      <w:r w:rsidRPr="007769BC">
        <w:rPr>
          <w:sz w:val="16"/>
        </w:rPr>
        <w:t xml:space="preserve">The </w:t>
      </w:r>
      <w:r w:rsidRPr="00B11745">
        <w:rPr>
          <w:rStyle w:val="StyleUnderline"/>
          <w:highlight w:val="cyan"/>
        </w:rPr>
        <w:t>Covid</w:t>
      </w:r>
      <w:r w:rsidRPr="007769BC">
        <w:rPr>
          <w:sz w:val="16"/>
        </w:rPr>
        <w:t xml:space="preserve">-19 pandemic was a </w:t>
      </w:r>
      <w:r w:rsidRPr="00B11745">
        <w:rPr>
          <w:rStyle w:val="StyleUnderline"/>
          <w:highlight w:val="cyan"/>
        </w:rPr>
        <w:t>disaster</w:t>
      </w:r>
      <w:r w:rsidRPr="007769BC">
        <w:rPr>
          <w:sz w:val="16"/>
        </w:rPr>
        <w:t>. Over a million Americans died — many in isolation in hospitals and nursing homes, far from their friends and family — and millions more became seriously sick, lost their jobs, or felt the effects of widespread economic and social disruption. Students suffered irreversible learning losses, with many exiting the public-school system altogether. Patients delayed or were denied health care unrelated to Covid-19, from cancer treatment to routine vaccination. Mental-health issues and domestic abuse spiked.</w:t>
      </w:r>
    </w:p>
    <w:p w14:paraId="525CC6A7" w14:textId="77777777" w:rsidR="008A3306" w:rsidRPr="007769BC" w:rsidRDefault="008A3306" w:rsidP="008A3306">
      <w:pPr>
        <w:rPr>
          <w:sz w:val="16"/>
        </w:rPr>
      </w:pPr>
      <w:r w:rsidRPr="007769BC">
        <w:rPr>
          <w:sz w:val="16"/>
        </w:rPr>
        <w:t xml:space="preserve">Federal, state, and local authorities </w:t>
      </w:r>
      <w:r w:rsidRPr="003B6B57">
        <w:rPr>
          <w:rStyle w:val="StyleUnderline"/>
        </w:rPr>
        <w:t xml:space="preserve">frequently made </w:t>
      </w:r>
      <w:r w:rsidRPr="00B11745">
        <w:rPr>
          <w:rStyle w:val="Emphasis"/>
          <w:highlight w:val="cyan"/>
        </w:rPr>
        <w:t>confusing</w:t>
      </w:r>
      <w:r w:rsidRPr="00073C11">
        <w:rPr>
          <w:rStyle w:val="Emphasis"/>
        </w:rPr>
        <w:t xml:space="preserve"> or contradictory policy </w:t>
      </w:r>
      <w:r w:rsidRPr="00B11745">
        <w:rPr>
          <w:rStyle w:val="Emphasis"/>
          <w:highlight w:val="cyan"/>
        </w:rPr>
        <w:t>decisions</w:t>
      </w:r>
      <w:r w:rsidRPr="007769BC">
        <w:rPr>
          <w:sz w:val="16"/>
        </w:rPr>
        <w:t>, leaving Americans bewildered and frustrated. In many places, churches and schools shuttered while bars and liquor stores remained open. The Centers for Disease Control and Prevention (</w:t>
      </w:r>
      <w:r w:rsidRPr="00B11745">
        <w:rPr>
          <w:rStyle w:val="StyleUnderline"/>
          <w:highlight w:val="cyan"/>
        </w:rPr>
        <w:t>CDC</w:t>
      </w:r>
      <w:r w:rsidRPr="007769BC">
        <w:rPr>
          <w:sz w:val="16"/>
        </w:rPr>
        <w:t xml:space="preserve">) was among the most </w:t>
      </w:r>
      <w:r w:rsidRPr="003B6B57">
        <w:rPr>
          <w:rStyle w:val="StyleUnderline"/>
        </w:rPr>
        <w:t>prominent federal institutions at the center of this maelstrom. One of the agency’s key functions during the pandemic — and a source of much controversy — was to provide public-health guidance: advice to institutions and individuals about how to behave in response to the threat of a novel coronavirus.</w:t>
      </w:r>
    </w:p>
    <w:p w14:paraId="4C3DD181" w14:textId="77777777" w:rsidR="008A3306" w:rsidRPr="007769BC" w:rsidRDefault="008A3306" w:rsidP="008A3306">
      <w:pPr>
        <w:rPr>
          <w:sz w:val="16"/>
        </w:rPr>
      </w:pPr>
      <w:r w:rsidRPr="007769BC">
        <w:rPr>
          <w:sz w:val="16"/>
        </w:rPr>
        <w:t>CDC guidance itself isn’t new — the agency has been issuing public-health guidelines and warnings for years — but it took on a new and outsized role during the pandemic. Americans learned the hard way that the CDC is not just a public-health agency; it is part of the administrative state, embedded in a powerful federal bureaucracy with considerable influence over economic and social life. Yet the CDC’s policy guidance is peculiar, neither strictly regulatory nor simply advisory. And the processes and evidence the CDC uses to make such consequential decisions are, compared with those of other administrative agencies, unusually opaque.</w:t>
      </w:r>
    </w:p>
    <w:p w14:paraId="7A9B1DB9" w14:textId="77777777" w:rsidR="008A3306" w:rsidRPr="007769BC" w:rsidRDefault="008A3306" w:rsidP="008A3306">
      <w:pPr>
        <w:rPr>
          <w:sz w:val="16"/>
        </w:rPr>
      </w:pPr>
      <w:r w:rsidRPr="007769BC">
        <w:rPr>
          <w:sz w:val="16"/>
        </w:rPr>
        <w:t>Recent survey data from the American Enterprise Institute’s Survey Center on American Life show a dramatic decline in public trust in scientific and medical expertise from before the pandemic to today. It may take years for the public-health community — and the CDC, in particular — to recover. As a first step toward regaining its legitimacy, the CDC should consider reforming its public-health guidance — not only to help it make better decisions, but also to increase the transparency and accountability of its decision-making process.</w:t>
      </w:r>
    </w:p>
    <w:p w14:paraId="2BD03692" w14:textId="77777777" w:rsidR="008A3306" w:rsidRPr="007769BC" w:rsidRDefault="008A3306" w:rsidP="008A3306">
      <w:pPr>
        <w:rPr>
          <w:sz w:val="16"/>
        </w:rPr>
      </w:pPr>
      <w:r w:rsidRPr="007769BC">
        <w:rPr>
          <w:sz w:val="16"/>
        </w:rPr>
        <w:t>To be trustworthy, an institution must be capable of reliably delivering the services the public demands from it. Moreover, the process by which public demand is met must be recognized as legitimate — the institution must carry out its functions in ways that are perceived as fair and reasonable. In the case of the CDC, that means not only promoting information and policies that protect public health, but also making policy decisions in accordance with agreed upon and publicly recognizable procedures, with the possibility of recourse when things go awry.</w:t>
      </w:r>
    </w:p>
    <w:p w14:paraId="6DCA5C53" w14:textId="77777777" w:rsidR="008A3306" w:rsidRPr="00073C11" w:rsidRDefault="008A3306" w:rsidP="008A3306">
      <w:pPr>
        <w:rPr>
          <w:rStyle w:val="StyleUnderline"/>
        </w:rPr>
      </w:pPr>
      <w:r w:rsidRPr="00073C11">
        <w:rPr>
          <w:rStyle w:val="StyleUnderline"/>
        </w:rPr>
        <w:t xml:space="preserve">During the Covid-19 pandemic, the </w:t>
      </w:r>
      <w:r w:rsidRPr="00B11745">
        <w:rPr>
          <w:rStyle w:val="StyleUnderline"/>
          <w:highlight w:val="cyan"/>
        </w:rPr>
        <w:t>CDC</w:t>
      </w:r>
      <w:r w:rsidRPr="00073C11">
        <w:rPr>
          <w:rStyle w:val="StyleUnderline"/>
        </w:rPr>
        <w:t xml:space="preserve"> often </w:t>
      </w:r>
      <w:r w:rsidRPr="00B11745">
        <w:rPr>
          <w:rStyle w:val="Emphasis"/>
          <w:highlight w:val="cyan"/>
        </w:rPr>
        <w:t>failed</w:t>
      </w:r>
      <w:r w:rsidRPr="00073C11">
        <w:rPr>
          <w:rStyle w:val="StyleUnderline"/>
        </w:rPr>
        <w:t xml:space="preserve"> on both counts, </w:t>
      </w:r>
      <w:r w:rsidRPr="00B11745">
        <w:rPr>
          <w:rStyle w:val="StyleUnderline"/>
          <w:highlight w:val="cyan"/>
        </w:rPr>
        <w:t>hampering</w:t>
      </w:r>
      <w:r w:rsidRPr="00073C11">
        <w:rPr>
          <w:rStyle w:val="StyleUnderline"/>
        </w:rPr>
        <w:t xml:space="preserve"> its own ability to implement </w:t>
      </w:r>
      <w:r w:rsidRPr="00B11745">
        <w:rPr>
          <w:rStyle w:val="Emphasis"/>
          <w:highlight w:val="cyan"/>
        </w:rPr>
        <w:t>effective policies</w:t>
      </w:r>
      <w:r w:rsidRPr="00073C11">
        <w:rPr>
          <w:rStyle w:val="StyleUnderline"/>
        </w:rPr>
        <w:t xml:space="preserve"> and </w:t>
      </w:r>
      <w:r w:rsidRPr="00B11745">
        <w:rPr>
          <w:rStyle w:val="StyleUnderline"/>
          <w:highlight w:val="cyan"/>
        </w:rPr>
        <w:t>contributing to</w:t>
      </w:r>
      <w:r w:rsidRPr="00073C11">
        <w:rPr>
          <w:rStyle w:val="StyleUnderline"/>
        </w:rPr>
        <w:t xml:space="preserve"> the </w:t>
      </w:r>
      <w:r w:rsidRPr="00B11745">
        <w:rPr>
          <w:rStyle w:val="Emphasis"/>
          <w:highlight w:val="cyan"/>
        </w:rPr>
        <w:t>erosion of public trust</w:t>
      </w:r>
      <w:r w:rsidRPr="00073C11">
        <w:rPr>
          <w:rStyle w:val="StyleUnderline"/>
        </w:rPr>
        <w:t xml:space="preserve"> in scientific and medical expertise.</w:t>
      </w:r>
    </w:p>
    <w:p w14:paraId="0744BB77" w14:textId="77777777" w:rsidR="008A3306" w:rsidRPr="007769BC" w:rsidRDefault="008A3306" w:rsidP="008A3306">
      <w:pPr>
        <w:rPr>
          <w:sz w:val="16"/>
        </w:rPr>
      </w:pPr>
      <w:r w:rsidRPr="007769BC">
        <w:rPr>
          <w:sz w:val="16"/>
        </w:rPr>
        <w:t>Where, exactly, did the CDC go astray? In some cases, especially very early in the pandemic, the CDC — like all public authorities — simply had to make judgment calls under conditions of radical uncertainty with no good options. In other instances, the agency made fateful mistakes — such as its botched rollout of diagnostic tests — which hampered our initial pandemic response. In still other cases, the agency arguably exceeded its statutory authority, as when it unilaterally issued an eviction-moratorium order after Congress failed to reach an agreement on the issue. (The order was later struck down by the Supreme Court.)</w:t>
      </w:r>
    </w:p>
    <w:p w14:paraId="72D87980" w14:textId="77777777" w:rsidR="008A3306" w:rsidRPr="007769BC" w:rsidRDefault="008A3306" w:rsidP="008A3306">
      <w:pPr>
        <w:rPr>
          <w:sz w:val="16"/>
        </w:rPr>
      </w:pPr>
      <w:r w:rsidRPr="00073C11">
        <w:rPr>
          <w:rStyle w:val="StyleUnderline"/>
        </w:rPr>
        <w:t xml:space="preserve">Many of the CDC’s most controversial decisions concerned the agency’s public-health guidelines. </w:t>
      </w:r>
      <w:r w:rsidRPr="007769BC">
        <w:rPr>
          <w:sz w:val="16"/>
        </w:rPr>
        <w:t xml:space="preserve">Making policy recommendations to protect public health is a core part of the CDC’s mission. During the pandemic, such recommendations — concerning whether and how to reopen schools or when to vaccinate which groups against Covid-19 — became a central feature of our public and private lives. </w:t>
      </w:r>
      <w:r w:rsidRPr="00073C11">
        <w:rPr>
          <w:rStyle w:val="StyleUnderline"/>
        </w:rPr>
        <w:t xml:space="preserve">Too often, these </w:t>
      </w:r>
      <w:r w:rsidRPr="00B11745">
        <w:rPr>
          <w:rStyle w:val="StyleUnderline"/>
          <w:highlight w:val="cyan"/>
        </w:rPr>
        <w:t>guidelines</w:t>
      </w:r>
      <w:r w:rsidRPr="00073C11">
        <w:rPr>
          <w:rStyle w:val="StyleUnderline"/>
        </w:rPr>
        <w:t xml:space="preserve"> were </w:t>
      </w:r>
      <w:r w:rsidRPr="00B11745">
        <w:rPr>
          <w:rStyle w:val="StyleUnderline"/>
          <w:highlight w:val="cyan"/>
        </w:rPr>
        <w:t>ambiguous</w:t>
      </w:r>
      <w:r w:rsidRPr="00073C11">
        <w:rPr>
          <w:rStyle w:val="StyleUnderline"/>
        </w:rPr>
        <w:t xml:space="preserve">, confusing, </w:t>
      </w:r>
      <w:r w:rsidRPr="00B11745">
        <w:rPr>
          <w:rStyle w:val="Emphasis"/>
          <w:highlight w:val="cyan"/>
        </w:rPr>
        <w:t>or</w:t>
      </w:r>
      <w:r w:rsidRPr="007769BC">
        <w:rPr>
          <w:rStyle w:val="Emphasis"/>
        </w:rPr>
        <w:t xml:space="preserve"> altogether </w:t>
      </w:r>
      <w:r w:rsidRPr="00B11745">
        <w:rPr>
          <w:rStyle w:val="Emphasis"/>
          <w:highlight w:val="cyan"/>
        </w:rPr>
        <w:t>wrong</w:t>
      </w:r>
      <w:r w:rsidRPr="007769BC">
        <w:rPr>
          <w:rStyle w:val="Emphasis"/>
        </w:rPr>
        <w:t>-headed</w:t>
      </w:r>
      <w:r w:rsidRPr="00073C11">
        <w:rPr>
          <w:rStyle w:val="StyleUnderline"/>
        </w:rPr>
        <w:t>.</w:t>
      </w:r>
    </w:p>
    <w:p w14:paraId="75BA2952" w14:textId="77777777" w:rsidR="008A3306" w:rsidRPr="007769BC" w:rsidRDefault="008A3306" w:rsidP="008A3306">
      <w:pPr>
        <w:rPr>
          <w:sz w:val="16"/>
        </w:rPr>
      </w:pPr>
      <w:r w:rsidRPr="007769BC">
        <w:rPr>
          <w:sz w:val="16"/>
        </w:rPr>
        <w:lastRenderedPageBreak/>
        <w:t xml:space="preserve">Criticism came from various quarters. For instance, </w:t>
      </w:r>
      <w:r w:rsidRPr="00073C11">
        <w:rPr>
          <w:rStyle w:val="StyleUnderline"/>
        </w:rPr>
        <w:t xml:space="preserve">experts now agree that the </w:t>
      </w:r>
      <w:r w:rsidRPr="00B11745">
        <w:rPr>
          <w:rStyle w:val="Emphasis"/>
          <w:highlight w:val="cyan"/>
        </w:rPr>
        <w:t>CDC was far too slow</w:t>
      </w:r>
      <w:r w:rsidRPr="00073C11">
        <w:rPr>
          <w:rStyle w:val="StyleUnderline"/>
        </w:rPr>
        <w:t xml:space="preserve"> in accepting the role of aerosols in transmitting the virus</w:t>
      </w:r>
      <w:r w:rsidRPr="007769BC">
        <w:rPr>
          <w:sz w:val="16"/>
        </w:rPr>
        <w:t xml:space="preserve">. And of course there was the infamous flip-flopping on masks, not to mention the obfuscatory justifications that followed. </w:t>
      </w:r>
      <w:r w:rsidRPr="00073C11">
        <w:rPr>
          <w:rStyle w:val="StyleUnderline"/>
        </w:rPr>
        <w:t>During the Omicron wave, critics from the left accused the agency of caving to practical and political pressures to return to business as usual when it abruptly halved isolation and quarantine times</w:t>
      </w:r>
      <w:r w:rsidRPr="007769BC">
        <w:rPr>
          <w:sz w:val="16"/>
        </w:rPr>
        <w:t>. More recently, congressional Republicans have charged that CDC guidance on school re-openings was unduly influenced by teachers’ unions.</w:t>
      </w:r>
    </w:p>
    <w:p w14:paraId="01D0185E" w14:textId="77777777" w:rsidR="008A3306" w:rsidRPr="007769BC" w:rsidRDefault="008A3306" w:rsidP="008A3306">
      <w:pPr>
        <w:rPr>
          <w:sz w:val="16"/>
        </w:rPr>
      </w:pPr>
      <w:r w:rsidRPr="007769BC">
        <w:rPr>
          <w:sz w:val="16"/>
        </w:rPr>
        <w:t xml:space="preserve">These mistakes weren’t all equally misguided, but they contributed to the public </w:t>
      </w:r>
      <w:r w:rsidRPr="00B11745">
        <w:rPr>
          <w:rStyle w:val="StyleUnderline"/>
          <w:highlight w:val="cyan"/>
        </w:rPr>
        <w:t>perception</w:t>
      </w:r>
      <w:r w:rsidRPr="00073C11">
        <w:rPr>
          <w:rStyle w:val="StyleUnderline"/>
        </w:rPr>
        <w:t xml:space="preserve"> that the </w:t>
      </w:r>
      <w:r w:rsidRPr="00B11745">
        <w:rPr>
          <w:rStyle w:val="StyleUnderline"/>
          <w:highlight w:val="cyan"/>
        </w:rPr>
        <w:t>CDC’s decision-making process</w:t>
      </w:r>
      <w:r w:rsidRPr="00073C11">
        <w:rPr>
          <w:rStyle w:val="StyleUnderline"/>
        </w:rPr>
        <w:t xml:space="preserve"> was in some way </w:t>
      </w:r>
      <w:r w:rsidRPr="00B11745">
        <w:rPr>
          <w:rStyle w:val="StyleUnderline"/>
          <w:highlight w:val="cyan"/>
        </w:rPr>
        <w:t>unreliable</w:t>
      </w:r>
      <w:r w:rsidRPr="00073C11">
        <w:rPr>
          <w:rStyle w:val="StyleUnderline"/>
        </w:rPr>
        <w:t xml:space="preserve">, </w:t>
      </w:r>
      <w:r w:rsidRPr="00B11745">
        <w:rPr>
          <w:rStyle w:val="StyleUnderline"/>
          <w:highlight w:val="cyan"/>
        </w:rPr>
        <w:t>ineffective</w:t>
      </w:r>
      <w:r w:rsidRPr="00073C11">
        <w:rPr>
          <w:rStyle w:val="StyleUnderline"/>
        </w:rPr>
        <w:t>, or improper</w:t>
      </w:r>
      <w:r w:rsidRPr="007769BC">
        <w:rPr>
          <w:sz w:val="16"/>
        </w:rPr>
        <w:t xml:space="preserve"> — in other words, influenced by non-scientific factors. In the extreme, the CDC stands accused of issuing diktats without the input of a broad enough array of stakeholders or public accountability. </w:t>
      </w:r>
      <w:r w:rsidRPr="00073C11">
        <w:rPr>
          <w:rStyle w:val="StyleUnderline"/>
        </w:rPr>
        <w:t xml:space="preserve">This is a </w:t>
      </w:r>
      <w:r w:rsidRPr="00B11745">
        <w:rPr>
          <w:rStyle w:val="Emphasis"/>
          <w:highlight w:val="cyan"/>
        </w:rPr>
        <w:t>problem of legitimacy</w:t>
      </w:r>
      <w:r w:rsidRPr="00073C11">
        <w:rPr>
          <w:rStyle w:val="StyleUnderline"/>
        </w:rPr>
        <w:t>, not just policy.</w:t>
      </w:r>
    </w:p>
    <w:p w14:paraId="27437F14" w14:textId="77777777" w:rsidR="008A3306" w:rsidRPr="007769BC" w:rsidRDefault="008A3306" w:rsidP="008A3306">
      <w:pPr>
        <w:rPr>
          <w:sz w:val="16"/>
        </w:rPr>
      </w:pPr>
      <w:r w:rsidRPr="00073C11">
        <w:rPr>
          <w:rStyle w:val="StyleUnderline"/>
        </w:rPr>
        <w:t xml:space="preserve">Yet it is a peculiar kind of </w:t>
      </w:r>
      <w:r w:rsidRPr="00B11745">
        <w:rPr>
          <w:rStyle w:val="Emphasis"/>
          <w:highlight w:val="cyan"/>
        </w:rPr>
        <w:t>legitimacy crisis</w:t>
      </w:r>
      <w:r w:rsidRPr="00073C11">
        <w:rPr>
          <w:rStyle w:val="StyleUnderline"/>
        </w:rPr>
        <w:t>. On</w:t>
      </w:r>
      <w:r w:rsidRPr="007769BC">
        <w:rPr>
          <w:sz w:val="16"/>
        </w:rPr>
        <w:t xml:space="preserve"> one level, CDC guidelines are just that: guidelines, which institutions or individuals are encouraged but not required to follow. In principle, this allows for flexibility and adaptation — virtues when it comes to translating rapidly changing policy advice into action in such a large and diverse country as ours. It also means that the CDC is not entrusted with coercive power over the vast array of issues its guidance touches on.</w:t>
      </w:r>
    </w:p>
    <w:p w14:paraId="636EED32" w14:textId="77777777" w:rsidR="008A3306" w:rsidRPr="007769BC" w:rsidRDefault="008A3306" w:rsidP="008A3306">
      <w:pPr>
        <w:rPr>
          <w:sz w:val="16"/>
        </w:rPr>
      </w:pPr>
      <w:r w:rsidRPr="007769BC">
        <w:rPr>
          <w:sz w:val="16"/>
        </w:rPr>
        <w:t>Indeed, many controversial pandemic policies, such as school closures and mask mandates, were implemented by state, local, and municipal authorities — not the CDC. The fact that CDC guidelines are technically voluntary is partly why there was so much variation in whether, when, and how they were adopted. It is also why the CDC’s defenders are not entirely wrong when they remind its critics on Capitol Hill that school closures, for instance, were in the hands of state and local authorities. At the same time, to characterize CDC public-health guidance during the pandemic as mere advice is highly misleading.</w:t>
      </w:r>
    </w:p>
    <w:p w14:paraId="318E7A38" w14:textId="77777777" w:rsidR="008A3306" w:rsidRPr="007769BC" w:rsidRDefault="008A3306" w:rsidP="008A3306">
      <w:pPr>
        <w:rPr>
          <w:sz w:val="16"/>
        </w:rPr>
      </w:pPr>
      <w:r w:rsidRPr="007769BC">
        <w:rPr>
          <w:sz w:val="16"/>
        </w:rPr>
        <w:t>Unlike a lot of expert advice given to government authorities, CDC guidelines are public-facing but not obviously publicly accountable. Especially under pandemic conditions, the recommendations are — and are meant to be — considered and adopted, frequently without modification or even second thought, by a wide array of local, national, public, and private institutions, from Army bases and Amazon warehouses to your local school board and youth swim team. During the pandemic, CDC guidelines also came to shape and constrain individual behavior in a way and to a degree that most regulatory agencies could only dream of, influencing everything from whether to wear what kind of masks under what circumstances to how many feet to stand apart from strangers to how long to isolate at home after infection or exposure.</w:t>
      </w:r>
    </w:p>
    <w:p w14:paraId="41F39521" w14:textId="77777777" w:rsidR="008A3306" w:rsidRPr="007769BC" w:rsidRDefault="008A3306" w:rsidP="008A3306">
      <w:pPr>
        <w:rPr>
          <w:sz w:val="16"/>
        </w:rPr>
      </w:pPr>
      <w:r w:rsidRPr="00073C11">
        <w:rPr>
          <w:rStyle w:val="StyleUnderline"/>
        </w:rPr>
        <w:t xml:space="preserve">In effect, the </w:t>
      </w:r>
      <w:r w:rsidRPr="00B11745">
        <w:rPr>
          <w:rStyle w:val="StyleUnderline"/>
          <w:highlight w:val="cyan"/>
        </w:rPr>
        <w:t>CDC’s policy recommendations</w:t>
      </w:r>
      <w:r w:rsidRPr="00073C11">
        <w:rPr>
          <w:rStyle w:val="StyleUnderline"/>
        </w:rPr>
        <w:t xml:space="preserve"> — though they </w:t>
      </w:r>
      <w:r w:rsidRPr="00B11745">
        <w:rPr>
          <w:rStyle w:val="StyleUnderline"/>
          <w:highlight w:val="cyan"/>
        </w:rPr>
        <w:t>do not carry the force of law</w:t>
      </w:r>
      <w:r w:rsidRPr="00073C11">
        <w:rPr>
          <w:rStyle w:val="StyleUnderline"/>
        </w:rPr>
        <w:t xml:space="preserve"> — were often treated as binding in practice. </w:t>
      </w:r>
      <w:r w:rsidRPr="007769BC">
        <w:rPr>
          <w:sz w:val="16"/>
        </w:rPr>
        <w:t>To flout them in certain circles was almost tantamount to transgression — the violation of a taboo. The nebulous but nevertheless real effect of the CDC’s guidance is a reminder that political power is not always reducible to the coercive power of the law. What does democratic accountability mean under such circumstances?</w:t>
      </w:r>
    </w:p>
    <w:p w14:paraId="38ACE436" w14:textId="77777777" w:rsidR="008A3306" w:rsidRPr="00001F64" w:rsidRDefault="008A3306" w:rsidP="008A3306">
      <w:pPr>
        <w:pStyle w:val="Heading4"/>
      </w:pPr>
      <w:r w:rsidRPr="00001F64">
        <w:rPr>
          <w:u w:val="single"/>
        </w:rPr>
        <w:t>No extinction</w:t>
      </w:r>
      <w:r w:rsidRPr="00001F64">
        <w:t xml:space="preserve"> from disease</w:t>
      </w:r>
      <w:r w:rsidRPr="00001F64">
        <w:rPr>
          <w:b w:val="0"/>
          <w:bCs/>
        </w:rPr>
        <w:t>: genetic diversity, natural selection, and isolation.</w:t>
      </w:r>
      <w:r w:rsidRPr="00001F64">
        <w:t xml:space="preserve"> </w:t>
      </w:r>
    </w:p>
    <w:p w14:paraId="5BBBC18F" w14:textId="77777777" w:rsidR="008A3306" w:rsidRPr="00001F64" w:rsidRDefault="008A3306" w:rsidP="008A3306">
      <w:r w:rsidRPr="00001F64">
        <w:t xml:space="preserve">Michael J.D. </w:t>
      </w:r>
      <w:r w:rsidRPr="00001F64">
        <w:rPr>
          <w:rStyle w:val="Style13ptBold"/>
        </w:rPr>
        <w:t>Vermeer et al. 25</w:t>
      </w:r>
      <w:r w:rsidRPr="00001F64">
        <w:t>. PhD Chemistry, senior physical scientist at RAND. Other Contributors Include: Emily Lathrop, Alvin Moon. “On the Extinction Risk from Artificial Intelligence.” RAND. p. 18-21. 5-6-2025. https://www.rand.org/content/dam/rand/pubs/research_reports/RRA3000/RRA3034-1/RAND_RRA3034-1.pdf</w:t>
      </w:r>
    </w:p>
    <w:p w14:paraId="4CFD71E6" w14:textId="77777777" w:rsidR="008A3306" w:rsidRPr="00001F64" w:rsidRDefault="008A3306" w:rsidP="008A3306">
      <w:pPr>
        <w:rPr>
          <w:sz w:val="16"/>
          <w:szCs w:val="16"/>
        </w:rPr>
      </w:pPr>
      <w:r w:rsidRPr="00001F64">
        <w:rPr>
          <w:sz w:val="16"/>
          <w:szCs w:val="16"/>
        </w:rPr>
        <w:t xml:space="preserve">Requirement 1. Multiple Pathogens Are Likely Required Because </w:t>
      </w:r>
      <w:r w:rsidRPr="00001F64">
        <w:rPr>
          <w:rStyle w:val="StyleUnderline"/>
          <w:highlight w:val="cyan"/>
        </w:rPr>
        <w:t>a</w:t>
      </w:r>
      <w:r w:rsidRPr="00001F64">
        <w:rPr>
          <w:sz w:val="16"/>
          <w:szCs w:val="16"/>
        </w:rPr>
        <w:t xml:space="preserve"> Single </w:t>
      </w:r>
      <w:r w:rsidRPr="00001F64">
        <w:rPr>
          <w:rStyle w:val="StyleUnderline"/>
          <w:highlight w:val="cyan"/>
        </w:rPr>
        <w:t>Pathogen Would</w:t>
      </w:r>
      <w:r w:rsidRPr="00001F64">
        <w:rPr>
          <w:sz w:val="16"/>
          <w:szCs w:val="16"/>
        </w:rPr>
        <w:t xml:space="preserve"> Be </w:t>
      </w:r>
      <w:r w:rsidRPr="00001F64">
        <w:rPr>
          <w:rStyle w:val="Emphasis"/>
          <w:highlight w:val="cyan"/>
        </w:rPr>
        <w:t>Unlikely</w:t>
      </w:r>
      <w:r w:rsidRPr="00001F64">
        <w:rPr>
          <w:sz w:val="16"/>
          <w:szCs w:val="16"/>
        </w:rPr>
        <w:t xml:space="preserve"> to Kill a Sufficient Percentage of the Population to </w:t>
      </w:r>
      <w:r w:rsidRPr="00001F64">
        <w:rPr>
          <w:rStyle w:val="StyleUnderline"/>
          <w:highlight w:val="cyan"/>
        </w:rPr>
        <w:t xml:space="preserve">Be an </w:t>
      </w:r>
      <w:r w:rsidRPr="00001F64">
        <w:rPr>
          <w:rStyle w:val="Emphasis"/>
          <w:highlight w:val="cyan"/>
        </w:rPr>
        <w:t>Extinction Threat</w:t>
      </w:r>
      <w:r w:rsidRPr="00001F64">
        <w:rPr>
          <w:sz w:val="16"/>
          <w:szCs w:val="16"/>
        </w:rPr>
        <w:t xml:space="preserve"> </w:t>
      </w:r>
    </w:p>
    <w:p w14:paraId="3207746C" w14:textId="77777777" w:rsidR="008A3306" w:rsidRPr="00001F64" w:rsidRDefault="008A3306" w:rsidP="008A3306">
      <w:pPr>
        <w:rPr>
          <w:sz w:val="16"/>
        </w:rPr>
      </w:pPr>
      <w:r w:rsidRPr="00001F64">
        <w:rPr>
          <w:sz w:val="16"/>
        </w:rPr>
        <w:t xml:space="preserve">To support this assertion, we look first to historical pandemics. Natural </w:t>
      </w:r>
      <w:r w:rsidRPr="00001F64">
        <w:rPr>
          <w:rStyle w:val="StyleUnderline"/>
        </w:rPr>
        <w:t>biological threats have existed for millennia</w:t>
      </w:r>
      <w:r w:rsidRPr="00001F64">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001F64">
        <w:rPr>
          <w:sz w:val="16"/>
          <w:szCs w:val="16"/>
        </w:rPr>
        <w:t>However, although these examples led to drastic human population declines, they did not fully extinguish the human population. Indeed, with one known exception—the extinction</w:t>
      </w:r>
      <w:r w:rsidRPr="00001F64">
        <w:rPr>
          <w:sz w:val="10"/>
          <w:szCs w:val="16"/>
        </w:rPr>
        <w:t xml:space="preserve"> </w:t>
      </w:r>
      <w:r w:rsidRPr="00001F64">
        <w:rPr>
          <w:sz w:val="16"/>
        </w:rPr>
        <w:t>of the Christmas Island rat, preceded by the emergence of a deadly pathogen in the population—</w:t>
      </w:r>
      <w:r w:rsidRPr="00001F64">
        <w:rPr>
          <w:rStyle w:val="StyleUnderline"/>
        </w:rPr>
        <w:t xml:space="preserve">there are </w:t>
      </w:r>
      <w:r w:rsidRPr="00001F64">
        <w:rPr>
          <w:rStyle w:val="Emphasis"/>
        </w:rPr>
        <w:t>no</w:t>
      </w:r>
      <w:r w:rsidRPr="00001F64">
        <w:rPr>
          <w:sz w:val="16"/>
        </w:rPr>
        <w:t xml:space="preserve"> well-corroborated </w:t>
      </w:r>
      <w:r w:rsidRPr="00001F64">
        <w:rPr>
          <w:rStyle w:val="Emphasis"/>
        </w:rPr>
        <w:t>instances</w:t>
      </w:r>
      <w:r w:rsidRPr="00001F64">
        <w:rPr>
          <w:rStyle w:val="StyleUnderline"/>
        </w:rPr>
        <w:t xml:space="preserve"> of pathogens causing</w:t>
      </w:r>
      <w:r w:rsidRPr="00001F64">
        <w:rPr>
          <w:sz w:val="16"/>
        </w:rPr>
        <w:t xml:space="preserve"> the complete </w:t>
      </w:r>
      <w:r w:rsidRPr="00001F64">
        <w:rPr>
          <w:rStyle w:val="Emphasis"/>
        </w:rPr>
        <w:t>extinction</w:t>
      </w:r>
      <w:r w:rsidRPr="00001F64">
        <w:rPr>
          <w:rStyle w:val="StyleUnderline"/>
        </w:rPr>
        <w:t xml:space="preserve"> of a </w:t>
      </w:r>
      <w:r w:rsidRPr="00001F64">
        <w:rPr>
          <w:rStyle w:val="Emphasis"/>
        </w:rPr>
        <w:t>mammal</w:t>
      </w:r>
      <w:r w:rsidRPr="00001F64">
        <w:rPr>
          <w:sz w:val="16"/>
        </w:rPr>
        <w:t>ian species (Wyatt et al., 2008).</w:t>
      </w:r>
    </w:p>
    <w:p w14:paraId="630A3457" w14:textId="77777777" w:rsidR="008A3306" w:rsidRPr="00001F64" w:rsidRDefault="008A3306" w:rsidP="008A3306">
      <w:pPr>
        <w:rPr>
          <w:sz w:val="16"/>
        </w:rPr>
      </w:pPr>
      <w:r w:rsidRPr="00001F64">
        <w:rPr>
          <w:sz w:val="16"/>
        </w:rPr>
        <w:lastRenderedPageBreak/>
        <w:t xml:space="preserve">A greater threat would likely come from novel pathogens, including both modified natural pathogens or completely de novo pathogens, designed for high transmissibility and high lethality. However, </w:t>
      </w:r>
      <w:r w:rsidRPr="00001F64">
        <w:rPr>
          <w:rStyle w:val="StyleUnderline"/>
        </w:rPr>
        <w:t>even pathogens designed to cause</w:t>
      </w:r>
      <w:r w:rsidRPr="00001F64">
        <w:rPr>
          <w:sz w:val="16"/>
        </w:rPr>
        <w:t xml:space="preserve"> these </w:t>
      </w:r>
      <w:r w:rsidRPr="00001F64">
        <w:rPr>
          <w:rStyle w:val="StyleUnderline"/>
          <w:highlight w:val="cyan"/>
        </w:rPr>
        <w:t xml:space="preserve">effects might be </w:t>
      </w:r>
      <w:r w:rsidRPr="00001F64">
        <w:rPr>
          <w:rStyle w:val="Emphasis"/>
          <w:highlight w:val="cyan"/>
        </w:rPr>
        <w:t>limited</w:t>
      </w:r>
      <w:r w:rsidRPr="00001F64">
        <w:rPr>
          <w:rStyle w:val="StyleUnderline"/>
          <w:highlight w:val="cyan"/>
        </w:rPr>
        <w:t xml:space="preserve"> by</w:t>
      </w:r>
      <w:r w:rsidRPr="00001F64">
        <w:rPr>
          <w:rStyle w:val="StyleUnderline"/>
        </w:rPr>
        <w:t xml:space="preserve"> </w:t>
      </w:r>
      <w:r w:rsidRPr="00001F64">
        <w:rPr>
          <w:rStyle w:val="Emphasis"/>
        </w:rPr>
        <w:t xml:space="preserve">human </w:t>
      </w:r>
      <w:r w:rsidRPr="00001F64">
        <w:rPr>
          <w:rStyle w:val="Emphasis"/>
          <w:highlight w:val="cyan"/>
        </w:rPr>
        <w:t>heterogeneity</w:t>
      </w:r>
      <w:r w:rsidRPr="00001F64">
        <w:rPr>
          <w:sz w:val="16"/>
        </w:rPr>
        <w:t xml:space="preserve">. </w:t>
      </w:r>
      <w:r w:rsidRPr="00001F64">
        <w:rPr>
          <w:rStyle w:val="StyleUnderline"/>
        </w:rPr>
        <w:t xml:space="preserve">Human </w:t>
      </w:r>
      <w:r w:rsidRPr="00001F64">
        <w:rPr>
          <w:rStyle w:val="Emphasis"/>
        </w:rPr>
        <w:t>genetic diversity</w:t>
      </w:r>
      <w:r w:rsidRPr="00001F64">
        <w:rPr>
          <w:sz w:val="16"/>
        </w:rPr>
        <w:t xml:space="preserve"> plays a key role in </w:t>
      </w:r>
      <w:r w:rsidRPr="00001F64">
        <w:rPr>
          <w:rStyle w:val="Emphasis"/>
        </w:rPr>
        <w:t>limit</w:t>
      </w:r>
      <w:r w:rsidRPr="00001F64">
        <w:rPr>
          <w:sz w:val="16"/>
        </w:rPr>
        <w:t xml:space="preserve">ing the </w:t>
      </w:r>
      <w:r w:rsidRPr="00001F64">
        <w:rPr>
          <w:rStyle w:val="Emphasis"/>
        </w:rPr>
        <w:t>effectiveness</w:t>
      </w:r>
      <w:r w:rsidRPr="00001F64">
        <w:rPr>
          <w:sz w:val="16"/>
        </w:rPr>
        <w:t xml:space="preserve"> of pathogens across populations. Within a population, pathogens affect individuals differently depending on factors related to the specific genetic characteristics of each host (Jones, 2021). Some individuals or </w:t>
      </w:r>
      <w:r w:rsidRPr="00001F64">
        <w:rPr>
          <w:rStyle w:val="StyleUnderline"/>
        </w:rPr>
        <w:t xml:space="preserve">subpopulations might possess </w:t>
      </w:r>
      <w:r w:rsidRPr="00001F64">
        <w:rPr>
          <w:rStyle w:val="Emphasis"/>
          <w:highlight w:val="cyan"/>
        </w:rPr>
        <w:t>genetic traits</w:t>
      </w:r>
      <w:r w:rsidRPr="00001F64">
        <w:rPr>
          <w:rStyle w:val="StyleUnderline"/>
        </w:rPr>
        <w:t xml:space="preserve"> that </w:t>
      </w:r>
      <w:r w:rsidRPr="00001F64">
        <w:rPr>
          <w:rStyle w:val="StyleUnderline"/>
          <w:highlight w:val="cyan"/>
        </w:rPr>
        <w:t xml:space="preserve">confer </w:t>
      </w:r>
      <w:r w:rsidRPr="00001F64">
        <w:rPr>
          <w:rStyle w:val="Emphasis"/>
          <w:highlight w:val="cyan"/>
        </w:rPr>
        <w:t>resistance</w:t>
      </w:r>
      <w:r w:rsidRPr="00001F64">
        <w:rPr>
          <w:rStyle w:val="StyleUnderline"/>
          <w:highlight w:val="cyan"/>
        </w:rPr>
        <w:t xml:space="preserve"> or </w:t>
      </w:r>
      <w:r w:rsidRPr="00001F64">
        <w:rPr>
          <w:rStyle w:val="Emphasis"/>
          <w:highlight w:val="cyan"/>
        </w:rPr>
        <w:t>immunity</w:t>
      </w:r>
      <w:r w:rsidRPr="00001F64">
        <w:rPr>
          <w:sz w:val="16"/>
        </w:rPr>
        <w:t xml:space="preserve"> to certain pathogens. </w:t>
      </w:r>
      <w:r w:rsidRPr="00001F64">
        <w:rPr>
          <w:rStyle w:val="StyleUnderline"/>
          <w:highlight w:val="cyan"/>
        </w:rPr>
        <w:t>For example</w:t>
      </w:r>
      <w:r w:rsidRPr="00001F64">
        <w:rPr>
          <w:sz w:val="16"/>
        </w:rPr>
        <w:t xml:space="preserve">, differences in </w:t>
      </w:r>
      <w:r w:rsidRPr="00001F64">
        <w:rPr>
          <w:rStyle w:val="Emphasis"/>
          <w:highlight w:val="cyan"/>
        </w:rPr>
        <w:t>viral receptors</w:t>
      </w:r>
      <w:r w:rsidRPr="00001F64">
        <w:rPr>
          <w:sz w:val="16"/>
        </w:rPr>
        <w:t xml:space="preserve"> between individuals can affect the ability of the hepatitis C virus to enter a host’s cells (Huang et al., 2019).</w:t>
      </w:r>
    </w:p>
    <w:p w14:paraId="1986D708" w14:textId="77777777" w:rsidR="008A3306" w:rsidRPr="00001F64" w:rsidRDefault="008A3306" w:rsidP="008A3306">
      <w:pPr>
        <w:rPr>
          <w:sz w:val="16"/>
        </w:rPr>
      </w:pPr>
      <w:r w:rsidRPr="00001F64">
        <w:rPr>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64F4172F" w14:textId="77777777" w:rsidR="008A3306" w:rsidRPr="00001F64" w:rsidRDefault="008A3306" w:rsidP="008A3306">
      <w:pPr>
        <w:rPr>
          <w:sz w:val="16"/>
        </w:rPr>
      </w:pPr>
      <w:r w:rsidRPr="00001F64">
        <w:rPr>
          <w:sz w:val="16"/>
        </w:rPr>
        <w:t xml:space="preserve">Relatedly, </w:t>
      </w:r>
      <w:r w:rsidRPr="00001F64">
        <w:rPr>
          <w:rStyle w:val="StyleUnderline"/>
        </w:rPr>
        <w:t>the infection dose</w:t>
      </w:r>
      <w:r w:rsidRPr="00001F64">
        <w:rPr>
          <w:sz w:val="16"/>
        </w:rPr>
        <w:t>—</w:t>
      </w:r>
      <w:r w:rsidRPr="00001F64">
        <w:rPr>
          <w:rStyle w:val="StyleUnderline"/>
        </w:rPr>
        <w:t>the amount of a pathogen</w:t>
      </w:r>
      <w:r w:rsidRPr="00001F64">
        <w:rPr>
          <w:sz w:val="16"/>
        </w:rPr>
        <w:t xml:space="preserve"> that </w:t>
      </w:r>
      <w:r w:rsidRPr="00001F64">
        <w:rPr>
          <w:rStyle w:val="StyleUnderline"/>
        </w:rPr>
        <w:t>an individual is exposed to</w:t>
      </w:r>
      <w:r w:rsidRPr="00001F64">
        <w:rPr>
          <w:sz w:val="16"/>
        </w:rPr>
        <w:t>—</w:t>
      </w:r>
      <w:r w:rsidRPr="00001F64">
        <w:rPr>
          <w:rStyle w:val="StyleUnderline"/>
        </w:rPr>
        <w:t>can significantly alter the course of a disease</w:t>
      </w:r>
      <w:r w:rsidRPr="00001F64">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001F64">
        <w:rPr>
          <w:rStyle w:val="StyleUnderline"/>
        </w:rPr>
        <w:t xml:space="preserve">it is </w:t>
      </w:r>
      <w:r w:rsidRPr="00001F64">
        <w:rPr>
          <w:rStyle w:val="Emphasis"/>
        </w:rPr>
        <w:t>unlikely</w:t>
      </w:r>
      <w:r w:rsidRPr="00001F64">
        <w:rPr>
          <w:sz w:val="16"/>
        </w:rPr>
        <w:t xml:space="preserve"> that </w:t>
      </w:r>
      <w:r w:rsidRPr="00001F64">
        <w:rPr>
          <w:rStyle w:val="Emphasis"/>
        </w:rPr>
        <w:t>even</w:t>
      </w:r>
      <w:r w:rsidRPr="00001F64">
        <w:rPr>
          <w:rStyle w:val="StyleUnderline"/>
        </w:rPr>
        <w:t xml:space="preserve"> a carefully </w:t>
      </w:r>
      <w:r w:rsidRPr="00001F64">
        <w:rPr>
          <w:rStyle w:val="Emphasis"/>
        </w:rPr>
        <w:t>engineered</w:t>
      </w:r>
      <w:r w:rsidRPr="00001F64">
        <w:rPr>
          <w:rStyle w:val="StyleUnderline"/>
        </w:rPr>
        <w:t xml:space="preserve"> </w:t>
      </w:r>
      <w:r w:rsidRPr="00001F64">
        <w:rPr>
          <w:rStyle w:val="Emphasis"/>
        </w:rPr>
        <w:t>pathogen</w:t>
      </w:r>
      <w:r w:rsidRPr="00001F64">
        <w:rPr>
          <w:rStyle w:val="StyleUnderline"/>
        </w:rPr>
        <w:t xml:space="preserve"> would be </w:t>
      </w:r>
      <w:r w:rsidRPr="00001F64">
        <w:rPr>
          <w:rStyle w:val="Emphasis"/>
        </w:rPr>
        <w:t>100 percent lethal</w:t>
      </w:r>
      <w:r w:rsidRPr="00001F64">
        <w:rPr>
          <w:rStyle w:val="StyleUnderline"/>
        </w:rPr>
        <w:t xml:space="preserve"> for all humans, as</w:t>
      </w:r>
      <w:r w:rsidRPr="00001F64">
        <w:rPr>
          <w:sz w:val="16"/>
        </w:rPr>
        <w:t xml:space="preserve"> certain individuals or </w:t>
      </w:r>
      <w:r w:rsidRPr="00001F64">
        <w:rPr>
          <w:rStyle w:val="StyleUnderline"/>
          <w:highlight w:val="cyan"/>
        </w:rPr>
        <w:t>populations</w:t>
      </w:r>
      <w:r w:rsidRPr="00001F64">
        <w:rPr>
          <w:sz w:val="16"/>
        </w:rPr>
        <w:t xml:space="preserve"> might </w:t>
      </w:r>
      <w:r w:rsidRPr="00001F64">
        <w:rPr>
          <w:rStyle w:val="StyleUnderline"/>
          <w:highlight w:val="cyan"/>
        </w:rPr>
        <w:t>possess traits that</w:t>
      </w:r>
      <w:r w:rsidRPr="00001F64">
        <w:rPr>
          <w:rStyle w:val="StyleUnderline"/>
        </w:rPr>
        <w:t xml:space="preserve"> allow them to </w:t>
      </w:r>
      <w:r w:rsidRPr="00001F64">
        <w:rPr>
          <w:rStyle w:val="Emphasis"/>
          <w:highlight w:val="cyan"/>
        </w:rPr>
        <w:t>fight the disease</w:t>
      </w:r>
      <w:r w:rsidRPr="00001F64">
        <w:rPr>
          <w:rStyle w:val="StyleUnderline"/>
          <w:highlight w:val="cyan"/>
        </w:rPr>
        <w:t xml:space="preserve"> or receive a </w:t>
      </w:r>
      <w:r w:rsidRPr="00001F64">
        <w:rPr>
          <w:rStyle w:val="Emphasis"/>
          <w:highlight w:val="cyan"/>
        </w:rPr>
        <w:t>nonlethal dose</w:t>
      </w:r>
      <w:r w:rsidRPr="00001F64">
        <w:rPr>
          <w:sz w:val="16"/>
        </w:rPr>
        <w:t xml:space="preserve"> of the pathogen that causes the disease. Case studies have suggested that </w:t>
      </w:r>
      <w:r w:rsidRPr="00001F64">
        <w:rPr>
          <w:rStyle w:val="StyleUnderline"/>
        </w:rPr>
        <w:t>exposure to even highly lethal viruses, such as rabies, is not always fatal</w:t>
      </w:r>
      <w:r w:rsidRPr="00001F64">
        <w:rPr>
          <w:sz w:val="16"/>
        </w:rPr>
        <w:t xml:space="preserve"> (Gold et al., 2020).</w:t>
      </w:r>
    </w:p>
    <w:p w14:paraId="032A58A5" w14:textId="77777777" w:rsidR="008A3306" w:rsidRPr="00001F64" w:rsidRDefault="008A3306" w:rsidP="008A3306">
      <w:pPr>
        <w:rPr>
          <w:sz w:val="16"/>
        </w:rPr>
      </w:pPr>
      <w:r w:rsidRPr="00001F64">
        <w:rPr>
          <w:sz w:val="16"/>
        </w:rPr>
        <w:t xml:space="preserve">The postinfection survival of some individuals leads to several important consequences. First, </w:t>
      </w:r>
      <w:r w:rsidRPr="00001F64">
        <w:rPr>
          <w:rStyle w:val="Emphasis"/>
        </w:rPr>
        <w:t>some populations</w:t>
      </w:r>
      <w:r w:rsidRPr="00001F64">
        <w:rPr>
          <w:rStyle w:val="StyleUnderline"/>
        </w:rPr>
        <w:t xml:space="preserve"> will </w:t>
      </w:r>
      <w:r w:rsidRPr="00001F64">
        <w:rPr>
          <w:rStyle w:val="Emphasis"/>
        </w:rPr>
        <w:t>emerge with immunity</w:t>
      </w:r>
      <w:r w:rsidRPr="00001F64">
        <w:rPr>
          <w:sz w:val="16"/>
        </w:rPr>
        <w:t xml:space="preserve">; </w:t>
      </w:r>
      <w:r w:rsidRPr="00001F64">
        <w:rPr>
          <w:rStyle w:val="StyleUnderline"/>
        </w:rPr>
        <w:t xml:space="preserve">survivors might develop </w:t>
      </w:r>
      <w:r w:rsidRPr="00001F64">
        <w:rPr>
          <w:rStyle w:val="Emphasis"/>
        </w:rPr>
        <w:t>immunological memory</w:t>
      </w:r>
      <w:r w:rsidRPr="00001F64">
        <w:rPr>
          <w:sz w:val="16"/>
        </w:rPr>
        <w:t xml:space="preserve">, thereby </w:t>
      </w:r>
      <w:r w:rsidRPr="00001F64">
        <w:rPr>
          <w:rStyle w:val="Emphasis"/>
        </w:rPr>
        <w:t>reducing</w:t>
      </w:r>
      <w:r w:rsidRPr="00001F64">
        <w:rPr>
          <w:rStyle w:val="StyleUnderline"/>
        </w:rPr>
        <w:t xml:space="preserve"> the </w:t>
      </w:r>
      <w:r w:rsidRPr="00001F64">
        <w:rPr>
          <w:rStyle w:val="Emphasis"/>
        </w:rPr>
        <w:t>severity</w:t>
      </w:r>
      <w:r w:rsidRPr="00001F64">
        <w:rPr>
          <w:rStyle w:val="StyleUnderline"/>
        </w:rPr>
        <w:t xml:space="preserve"> of disease on </w:t>
      </w:r>
      <w:r w:rsidRPr="00001F64">
        <w:rPr>
          <w:rStyle w:val="Emphasis"/>
        </w:rPr>
        <w:t>reinfection</w:t>
      </w:r>
      <w:r w:rsidRPr="00001F64">
        <w:rPr>
          <w:sz w:val="16"/>
        </w:rPr>
        <w:t xml:space="preserve">. Second, over generations, </w:t>
      </w:r>
      <w:r w:rsidRPr="00001F64">
        <w:rPr>
          <w:rStyle w:val="StyleUnderline"/>
        </w:rPr>
        <w:t>natural selection will dictate that hosts with immune systems that are better equipped to fight off a pathogen will survive and pass along those traits</w:t>
      </w:r>
      <w:r w:rsidRPr="00001F64">
        <w:rPr>
          <w:sz w:val="16"/>
        </w:rPr>
        <w:t xml:space="preserve"> to offspring. Third, </w:t>
      </w:r>
      <w:r w:rsidRPr="00001F64">
        <w:rPr>
          <w:rStyle w:val="StyleUnderline"/>
        </w:rPr>
        <w:t>subpopulations with increased immunity</w:t>
      </w:r>
      <w:r w:rsidRPr="00001F64">
        <w:rPr>
          <w:sz w:val="16"/>
        </w:rPr>
        <w:t xml:space="preserve"> within a larger population can </w:t>
      </w:r>
      <w:r w:rsidRPr="00001F64">
        <w:rPr>
          <w:rStyle w:val="StyleUnderline"/>
        </w:rPr>
        <w:t>alter disease dynamics</w:t>
      </w:r>
      <w:r w:rsidRPr="00001F64">
        <w:rPr>
          <w:sz w:val="16"/>
        </w:rPr>
        <w:t xml:space="preserve">, thereby </w:t>
      </w:r>
      <w:r w:rsidRPr="00001F64">
        <w:rPr>
          <w:rStyle w:val="StyleUnderline"/>
        </w:rPr>
        <w:t xml:space="preserve">lowering the pool of susceptible individuals and </w:t>
      </w:r>
      <w:r w:rsidRPr="00001F64">
        <w:rPr>
          <w:rStyle w:val="Emphasis"/>
        </w:rPr>
        <w:t>reducing</w:t>
      </w:r>
      <w:r w:rsidRPr="00001F64">
        <w:rPr>
          <w:sz w:val="16"/>
        </w:rPr>
        <w:t xml:space="preserve"> the </w:t>
      </w:r>
      <w:r w:rsidRPr="00001F64">
        <w:rPr>
          <w:rStyle w:val="Emphasis"/>
        </w:rPr>
        <w:t>continued spread</w:t>
      </w:r>
      <w:r w:rsidRPr="00001F64">
        <w:rPr>
          <w:sz w:val="16"/>
        </w:rPr>
        <w:t xml:space="preserve"> of a pathogen in the population (Grassly and Fraser, 2008).</w:t>
      </w:r>
    </w:p>
    <w:p w14:paraId="0A975B01" w14:textId="77777777" w:rsidR="008A3306" w:rsidRPr="00001F64" w:rsidRDefault="008A3306" w:rsidP="008A3306">
      <w:pPr>
        <w:rPr>
          <w:sz w:val="16"/>
        </w:rPr>
      </w:pPr>
      <w:r w:rsidRPr="00001F64">
        <w:rPr>
          <w:sz w:val="16"/>
        </w:rPr>
        <w:t xml:space="preserve">Finally, </w:t>
      </w:r>
      <w:r w:rsidRPr="00001F64">
        <w:rPr>
          <w:rStyle w:val="Emphasis"/>
          <w:highlight w:val="cyan"/>
        </w:rPr>
        <w:t>even if</w:t>
      </w:r>
      <w:r w:rsidRPr="00001F64">
        <w:rPr>
          <w:rStyle w:val="StyleUnderline"/>
        </w:rPr>
        <w:t xml:space="preserve"> a single pathogen could be </w:t>
      </w:r>
      <w:r w:rsidRPr="00001F64">
        <w:rPr>
          <w:rStyle w:val="Emphasis"/>
        </w:rPr>
        <w:t>designed</w:t>
      </w:r>
      <w:r w:rsidRPr="00001F64">
        <w:rPr>
          <w:rStyle w:val="StyleUnderline"/>
        </w:rPr>
        <w:t xml:space="preserve"> to be consistently </w:t>
      </w:r>
      <w:r w:rsidRPr="00001F64">
        <w:rPr>
          <w:rStyle w:val="Emphasis"/>
          <w:highlight w:val="cyan"/>
        </w:rPr>
        <w:t>highly lethal</w:t>
      </w:r>
      <w:r w:rsidRPr="00001F64">
        <w:rPr>
          <w:rStyle w:val="StyleUnderline"/>
        </w:rPr>
        <w:t xml:space="preserve"> after </w:t>
      </w:r>
      <w:r w:rsidRPr="00001F64">
        <w:rPr>
          <w:rStyle w:val="Emphasis"/>
        </w:rPr>
        <w:t>many replications</w:t>
      </w:r>
      <w:r w:rsidRPr="00001F64">
        <w:rPr>
          <w:sz w:val="16"/>
        </w:rPr>
        <w:t xml:space="preserve">, we assert that </w:t>
      </w:r>
      <w:r w:rsidRPr="00001F64">
        <w:rPr>
          <w:rStyle w:val="Emphasis"/>
          <w:highlight w:val="cyan"/>
        </w:rPr>
        <w:t>sufficient</w:t>
      </w:r>
      <w:r w:rsidRPr="00001F64">
        <w:rPr>
          <w:sz w:val="16"/>
        </w:rPr>
        <w:t xml:space="preserve"> numbers of </w:t>
      </w:r>
      <w:r w:rsidRPr="00001F64">
        <w:rPr>
          <w:rStyle w:val="Emphasis"/>
          <w:highlight w:val="cyan"/>
        </w:rPr>
        <w:t>humans</w:t>
      </w:r>
      <w:r w:rsidRPr="00001F64">
        <w:rPr>
          <w:sz w:val="16"/>
          <w:highlight w:val="cyan"/>
        </w:rPr>
        <w:t xml:space="preserve"> </w:t>
      </w:r>
      <w:r w:rsidRPr="00001F64">
        <w:rPr>
          <w:rStyle w:val="StyleUnderline"/>
          <w:highlight w:val="cyan"/>
        </w:rPr>
        <w:t>would</w:t>
      </w:r>
      <w:r w:rsidRPr="00001F64">
        <w:rPr>
          <w:sz w:val="16"/>
        </w:rPr>
        <w:t xml:space="preserve"> likely </w:t>
      </w:r>
      <w:r w:rsidRPr="00001F64">
        <w:rPr>
          <w:rStyle w:val="Emphasis"/>
          <w:highlight w:val="cyan"/>
        </w:rPr>
        <w:t>survive</w:t>
      </w:r>
      <w:r w:rsidRPr="00001F64">
        <w:rPr>
          <w:rStyle w:val="StyleUnderline"/>
        </w:rPr>
        <w:t xml:space="preserve"> to </w:t>
      </w:r>
      <w:r w:rsidRPr="00001F64">
        <w:rPr>
          <w:rStyle w:val="Emphasis"/>
        </w:rPr>
        <w:t>avoid extinction</w:t>
      </w:r>
      <w:r w:rsidRPr="00001F64">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6B8AFD85" w14:textId="77777777" w:rsidR="008A3306" w:rsidRPr="00001F64" w:rsidRDefault="008A3306" w:rsidP="008A3306">
      <w:pPr>
        <w:rPr>
          <w:sz w:val="16"/>
        </w:rPr>
      </w:pPr>
      <w:r w:rsidRPr="00001F64">
        <w:rPr>
          <w:sz w:val="16"/>
        </w:rPr>
        <w:t xml:space="preserve">Requirement 2. Widespread Dissemination in Multiple Places Is Likely Required Because </w:t>
      </w:r>
      <w:r w:rsidRPr="00001F64">
        <w:rPr>
          <w:rStyle w:val="Emphasis"/>
        </w:rPr>
        <w:t>Initial Infections</w:t>
      </w:r>
      <w:r w:rsidRPr="00001F64">
        <w:rPr>
          <w:sz w:val="16"/>
        </w:rPr>
        <w:t xml:space="preserve"> of a Small Population in One Location Could </w:t>
      </w:r>
      <w:r w:rsidRPr="00001F64">
        <w:rPr>
          <w:rStyle w:val="StyleUnderline"/>
        </w:rPr>
        <w:t xml:space="preserve">Allow a Pathogen to </w:t>
      </w:r>
      <w:r w:rsidRPr="00001F64">
        <w:rPr>
          <w:rStyle w:val="Emphasis"/>
        </w:rPr>
        <w:t>Mutate</w:t>
      </w:r>
      <w:r w:rsidRPr="00001F64">
        <w:rPr>
          <w:rStyle w:val="StyleUnderline"/>
        </w:rPr>
        <w:t xml:space="preserve"> to Become </w:t>
      </w:r>
      <w:r w:rsidRPr="00001F64">
        <w:rPr>
          <w:rStyle w:val="Emphasis"/>
        </w:rPr>
        <w:t>Less Lethal</w:t>
      </w:r>
      <w:r w:rsidRPr="00001F64">
        <w:rPr>
          <w:rStyle w:val="StyleUnderline"/>
        </w:rPr>
        <w:t xml:space="preserve"> over Time</w:t>
      </w:r>
      <w:r w:rsidRPr="00001F64">
        <w:rPr>
          <w:sz w:val="16"/>
        </w:rPr>
        <w:t xml:space="preserve"> </w:t>
      </w:r>
    </w:p>
    <w:p w14:paraId="4E2CC514" w14:textId="77777777" w:rsidR="008A3306" w:rsidRPr="00001F64" w:rsidRDefault="008A3306" w:rsidP="008A3306">
      <w:pPr>
        <w:rPr>
          <w:sz w:val="16"/>
        </w:rPr>
      </w:pPr>
      <w:r w:rsidRPr="00001F64">
        <w:rPr>
          <w:sz w:val="16"/>
        </w:rPr>
        <w:t xml:space="preserve">For transmissible pathogens, </w:t>
      </w:r>
      <w:r w:rsidRPr="00001F64">
        <w:rPr>
          <w:rStyle w:val="Emphasis"/>
        </w:rPr>
        <w:t>evolutionary pressures</w:t>
      </w:r>
      <w:r w:rsidRPr="00001F64">
        <w:rPr>
          <w:sz w:val="16"/>
        </w:rPr>
        <w:t xml:space="preserve"> and host-pathogen interactions </w:t>
      </w:r>
      <w:r w:rsidRPr="00001F64">
        <w:rPr>
          <w:rStyle w:val="StyleUnderline"/>
        </w:rPr>
        <w:t xml:space="preserve">result in </w:t>
      </w:r>
      <w:r w:rsidRPr="00001F64">
        <w:rPr>
          <w:rStyle w:val="Emphasis"/>
        </w:rPr>
        <w:t>altered</w:t>
      </w:r>
      <w:r w:rsidRPr="00001F64">
        <w:rPr>
          <w:rStyle w:val="StyleUnderline"/>
        </w:rPr>
        <w:t xml:space="preserve"> pathogen </w:t>
      </w:r>
      <w:r w:rsidRPr="00001F64">
        <w:rPr>
          <w:rStyle w:val="Emphasis"/>
        </w:rPr>
        <w:t>characteristics</w:t>
      </w:r>
      <w:r w:rsidRPr="00001F64">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26915EDE" w14:textId="77777777" w:rsidR="008A3306" w:rsidRPr="00001F64" w:rsidRDefault="008A3306" w:rsidP="008A3306">
      <w:pPr>
        <w:rPr>
          <w:sz w:val="16"/>
        </w:rPr>
      </w:pPr>
      <w:r w:rsidRPr="00001F64">
        <w:rPr>
          <w:sz w:val="16"/>
        </w:rPr>
        <w:t xml:space="preserve">In one well-cited evolutionary biology study, </w:t>
      </w:r>
      <w:r w:rsidRPr="00001F64">
        <w:rPr>
          <w:rStyle w:val="StyleUnderline"/>
        </w:rPr>
        <w:t>researchers traced the</w:t>
      </w:r>
      <w:r w:rsidRPr="00001F64">
        <w:rPr>
          <w:sz w:val="16"/>
        </w:rPr>
        <w:t xml:space="preserve"> evolution of the </w:t>
      </w:r>
      <w:r w:rsidRPr="00001F64">
        <w:rPr>
          <w:rStyle w:val="Emphasis"/>
        </w:rPr>
        <w:t>myxoma</w:t>
      </w:r>
      <w:r w:rsidRPr="00001F64">
        <w:rPr>
          <w:rStyle w:val="StyleUnderline"/>
        </w:rPr>
        <w:t xml:space="preserve"> virus</w:t>
      </w:r>
      <w:r w:rsidRPr="00001F64">
        <w:rPr>
          <w:sz w:val="16"/>
        </w:rPr>
        <w:t xml:space="preserve">, which was introduced to Australia in 1950 to control the invasive rabbit population (Kerr et al., 2012). </w:t>
      </w:r>
      <w:r w:rsidRPr="00001F64">
        <w:rPr>
          <w:rStyle w:val="StyleUnderline"/>
        </w:rPr>
        <w:t>The original virus was highly lethal</w:t>
      </w:r>
      <w:r w:rsidRPr="00001F64">
        <w:rPr>
          <w:sz w:val="16"/>
        </w:rPr>
        <w:t xml:space="preserve"> with a 99.8 percent fatality rate. However, once released, </w:t>
      </w:r>
      <w:r w:rsidRPr="00001F64">
        <w:rPr>
          <w:rStyle w:val="StyleUnderline"/>
        </w:rPr>
        <w:t xml:space="preserve">the virus quickly mutated, and, within two years, </w:t>
      </w:r>
      <w:r w:rsidRPr="00001F64">
        <w:rPr>
          <w:rStyle w:val="StyleUnderline"/>
        </w:rPr>
        <w:lastRenderedPageBreak/>
        <w:t xml:space="preserve">the landscape was </w:t>
      </w:r>
      <w:r w:rsidRPr="00001F64">
        <w:rPr>
          <w:rStyle w:val="Emphasis"/>
        </w:rPr>
        <w:t>dominated</w:t>
      </w:r>
      <w:r w:rsidRPr="00001F64">
        <w:rPr>
          <w:rStyle w:val="StyleUnderline"/>
        </w:rPr>
        <w:t xml:space="preserve"> by </w:t>
      </w:r>
      <w:r w:rsidRPr="00001F64">
        <w:rPr>
          <w:rStyle w:val="Emphasis"/>
        </w:rPr>
        <w:t>less lethal strains</w:t>
      </w:r>
      <w:r w:rsidRPr="00001F64">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001F64">
        <w:rPr>
          <w:rStyle w:val="Emphasis"/>
        </w:rPr>
        <w:t>natural selection</w:t>
      </w:r>
      <w:r w:rsidRPr="00001F64">
        <w:rPr>
          <w:rStyle w:val="StyleUnderline"/>
        </w:rPr>
        <w:t xml:space="preserve"> resulted in the emergence of</w:t>
      </w:r>
      <w:r w:rsidRPr="00001F64">
        <w:rPr>
          <w:sz w:val="16"/>
        </w:rPr>
        <w:t xml:space="preserve"> rabbit </w:t>
      </w:r>
      <w:r w:rsidRPr="00001F64">
        <w:rPr>
          <w:rStyle w:val="Emphasis"/>
        </w:rPr>
        <w:t>resistance</w:t>
      </w:r>
      <w:r w:rsidRPr="00001F64">
        <w:rPr>
          <w:rStyle w:val="StyleUnderline"/>
        </w:rPr>
        <w:t xml:space="preserve"> to myxomatosis</w:t>
      </w:r>
      <w:r w:rsidRPr="00001F64">
        <w:rPr>
          <w:sz w:val="16"/>
        </w:rPr>
        <w:t xml:space="preserve"> (Marshall and Douglas, 1961). Ultimately, the virus failed to exterminate the invasive rabbit population, and invasive rabbits persist in Australia as of this writing. Interestingly, </w:t>
      </w:r>
      <w:r w:rsidRPr="00001F64">
        <w:rPr>
          <w:rStyle w:val="StyleUnderline"/>
        </w:rPr>
        <w:t xml:space="preserve">this experiment was </w:t>
      </w:r>
      <w:r w:rsidRPr="00001F64">
        <w:rPr>
          <w:rStyle w:val="Emphasis"/>
        </w:rPr>
        <w:t>independently repeated</w:t>
      </w:r>
      <w:r w:rsidRPr="00001F64">
        <w:rPr>
          <w:sz w:val="16"/>
        </w:rPr>
        <w:t xml:space="preserve"> in France in 1952 </w:t>
      </w:r>
      <w:r w:rsidRPr="00001F64">
        <w:rPr>
          <w:rStyle w:val="StyleUnderline"/>
        </w:rPr>
        <w:t>with similar results</w:t>
      </w:r>
      <w:r w:rsidRPr="00001F64">
        <w:rPr>
          <w:sz w:val="16"/>
        </w:rPr>
        <w:t xml:space="preserve">: </w:t>
      </w:r>
      <w:r w:rsidRPr="00001F64">
        <w:rPr>
          <w:rStyle w:val="StyleUnderline"/>
        </w:rPr>
        <w:t xml:space="preserve">the emergence of </w:t>
      </w:r>
      <w:r w:rsidRPr="00001F64">
        <w:rPr>
          <w:rStyle w:val="Emphasis"/>
        </w:rPr>
        <w:t>attenuated</w:t>
      </w:r>
      <w:r w:rsidRPr="00001F64">
        <w:rPr>
          <w:sz w:val="16"/>
        </w:rPr>
        <w:t xml:space="preserve"> (i.e., less virulent) </w:t>
      </w:r>
      <w:r w:rsidRPr="00001F64">
        <w:rPr>
          <w:rStyle w:val="Emphasis"/>
        </w:rPr>
        <w:t>strains</w:t>
      </w:r>
      <w:r w:rsidRPr="00001F64">
        <w:rPr>
          <w:rStyle w:val="StyleUnderline"/>
        </w:rPr>
        <w:t xml:space="preserve"> and natural selection</w:t>
      </w:r>
      <w:r w:rsidRPr="00001F64">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31F132E1" w14:textId="77777777" w:rsidR="008A3306" w:rsidRPr="00001F64" w:rsidRDefault="008A3306" w:rsidP="008A3306">
      <w:pPr>
        <w:rPr>
          <w:sz w:val="16"/>
        </w:rPr>
      </w:pPr>
      <w:r w:rsidRPr="00001F64">
        <w:rPr>
          <w:sz w:val="16"/>
        </w:rPr>
        <w:t xml:space="preserve">Both </w:t>
      </w:r>
      <w:r w:rsidRPr="00001F64">
        <w:rPr>
          <w:rStyle w:val="Emphasis"/>
        </w:rPr>
        <w:t>theory</w:t>
      </w:r>
      <w:r w:rsidRPr="00001F64">
        <w:rPr>
          <w:rStyle w:val="StyleUnderline"/>
        </w:rPr>
        <w:t xml:space="preserve"> and </w:t>
      </w:r>
      <w:r w:rsidRPr="00001F64">
        <w:rPr>
          <w:rStyle w:val="Emphasis"/>
        </w:rPr>
        <w:t>historical examples</w:t>
      </w:r>
      <w:r w:rsidRPr="00001F64">
        <w:rPr>
          <w:sz w:val="16"/>
        </w:rPr>
        <w:t xml:space="preserve"> of virus evolution </w:t>
      </w:r>
      <w:r w:rsidRPr="00001F64">
        <w:rPr>
          <w:rStyle w:val="StyleUnderline"/>
        </w:rPr>
        <w:t>indicate</w:t>
      </w:r>
      <w:r w:rsidRPr="00001F64">
        <w:rPr>
          <w:sz w:val="16"/>
        </w:rPr>
        <w:t xml:space="preserve"> that </w:t>
      </w:r>
      <w:r w:rsidRPr="00001F64">
        <w:rPr>
          <w:rStyle w:val="Emphasis"/>
        </w:rPr>
        <w:t>highly lethal viruses</w:t>
      </w:r>
      <w:r w:rsidRPr="00001F64">
        <w:rPr>
          <w:rStyle w:val="StyleUnderline"/>
        </w:rPr>
        <w:t xml:space="preserve"> will</w:t>
      </w:r>
      <w:r w:rsidRPr="00001F64">
        <w:rPr>
          <w:sz w:val="16"/>
        </w:rPr>
        <w:t xml:space="preserve"> often </w:t>
      </w:r>
      <w:r w:rsidRPr="00001F64">
        <w:rPr>
          <w:rStyle w:val="Emphasis"/>
        </w:rPr>
        <w:t>evolve</w:t>
      </w:r>
      <w:r w:rsidRPr="00001F64">
        <w:rPr>
          <w:rStyle w:val="StyleUnderline"/>
        </w:rPr>
        <w:t xml:space="preserve"> to </w:t>
      </w:r>
      <w:r w:rsidRPr="00001F64">
        <w:rPr>
          <w:rStyle w:val="Emphasis"/>
        </w:rPr>
        <w:t>decreased virulence</w:t>
      </w:r>
      <w:r w:rsidRPr="00001F64">
        <w:rPr>
          <w:sz w:val="16"/>
        </w:rPr>
        <w:t xml:space="preserve"> over time, </w:t>
      </w:r>
      <w:r w:rsidRPr="00001F64">
        <w:rPr>
          <w:rStyle w:val="StyleUnderline"/>
        </w:rPr>
        <w:t>resulting in lower mortality</w:t>
      </w:r>
      <w:r w:rsidRPr="00001F64">
        <w:rPr>
          <w:sz w:val="16"/>
        </w:rPr>
        <w:t xml:space="preserve"> (Geoghegan and Holmes, 2018). This makes intuitive sense because </w:t>
      </w:r>
      <w:r w:rsidRPr="00001F64">
        <w:rPr>
          <w:rStyle w:val="StyleUnderline"/>
        </w:rPr>
        <w:t xml:space="preserve">very </w:t>
      </w:r>
      <w:r w:rsidRPr="00001F64">
        <w:rPr>
          <w:rStyle w:val="Emphasis"/>
          <w:highlight w:val="cyan"/>
        </w:rPr>
        <w:t>lethal pathogens</w:t>
      </w:r>
      <w:r w:rsidRPr="00001F64">
        <w:rPr>
          <w:rStyle w:val="StyleUnderline"/>
        </w:rPr>
        <w:t xml:space="preserve"> will </w:t>
      </w:r>
      <w:r w:rsidRPr="00001F64">
        <w:rPr>
          <w:rStyle w:val="Emphasis"/>
        </w:rPr>
        <w:t>quickly sicken</w:t>
      </w:r>
      <w:r w:rsidRPr="00001F64">
        <w:rPr>
          <w:rStyle w:val="StyleUnderline"/>
        </w:rPr>
        <w:t xml:space="preserve"> and </w:t>
      </w:r>
      <w:r w:rsidRPr="00001F64">
        <w:rPr>
          <w:rStyle w:val="Emphasis"/>
          <w:highlight w:val="cyan"/>
        </w:rPr>
        <w:t>kill</w:t>
      </w:r>
      <w:r w:rsidRPr="00001F64">
        <w:rPr>
          <w:rStyle w:val="Emphasis"/>
        </w:rPr>
        <w:t xml:space="preserve"> their </w:t>
      </w:r>
      <w:r w:rsidRPr="00001F64">
        <w:rPr>
          <w:rStyle w:val="Emphasis"/>
          <w:highlight w:val="cyan"/>
        </w:rPr>
        <w:t>hosts</w:t>
      </w:r>
      <w:r w:rsidRPr="00001F64">
        <w:rPr>
          <w:sz w:val="16"/>
        </w:rPr>
        <w:t xml:space="preserve">, thereby </w:t>
      </w:r>
      <w:r w:rsidRPr="00001F64">
        <w:rPr>
          <w:rStyle w:val="Emphasis"/>
          <w:highlight w:val="cyan"/>
        </w:rPr>
        <w:t>limiting</w:t>
      </w:r>
      <w:r w:rsidRPr="00001F64">
        <w:rPr>
          <w:sz w:val="16"/>
        </w:rPr>
        <w:t xml:space="preserve"> their own </w:t>
      </w:r>
      <w:r w:rsidRPr="00001F64">
        <w:rPr>
          <w:rStyle w:val="Emphasis"/>
          <w:highlight w:val="cyan"/>
        </w:rPr>
        <w:t>transmission</w:t>
      </w:r>
      <w:r w:rsidRPr="00001F64">
        <w:rPr>
          <w:sz w:val="16"/>
        </w:rPr>
        <w:t xml:space="preserve"> opportunities. Conversely, </w:t>
      </w:r>
      <w:r w:rsidRPr="00001F64">
        <w:rPr>
          <w:rStyle w:val="Emphasis"/>
          <w:highlight w:val="cyan"/>
        </w:rPr>
        <w:t>less virulent strains</w:t>
      </w:r>
      <w:r w:rsidRPr="00001F64">
        <w:rPr>
          <w:rStyle w:val="StyleUnderline"/>
        </w:rPr>
        <w:t xml:space="preserve"> that allow hosts to survive longer </w:t>
      </w:r>
      <w:r w:rsidRPr="00001F64">
        <w:rPr>
          <w:rStyle w:val="StyleUnderline"/>
          <w:highlight w:val="cyan"/>
        </w:rPr>
        <w:t xml:space="preserve">have </w:t>
      </w:r>
      <w:r w:rsidRPr="00001F64">
        <w:rPr>
          <w:rStyle w:val="Emphasis"/>
          <w:highlight w:val="cyan"/>
        </w:rPr>
        <w:t>more chances</w:t>
      </w:r>
      <w:r w:rsidRPr="00001F64">
        <w:rPr>
          <w:rStyle w:val="StyleUnderline"/>
          <w:highlight w:val="cyan"/>
        </w:rPr>
        <w:t xml:space="preserve"> of </w:t>
      </w:r>
      <w:r w:rsidRPr="00001F64">
        <w:rPr>
          <w:rStyle w:val="Emphasis"/>
          <w:highlight w:val="cyan"/>
        </w:rPr>
        <w:t>spreading</w:t>
      </w:r>
      <w:r w:rsidRPr="00001F64">
        <w:rPr>
          <w:sz w:val="16"/>
        </w:rPr>
        <w:t xml:space="preserve"> among a population, </w:t>
      </w:r>
      <w:r w:rsidRPr="00001F64">
        <w:rPr>
          <w:rStyle w:val="StyleUnderline"/>
        </w:rPr>
        <w:t>leading to increased presence in a population</w:t>
      </w:r>
      <w:r w:rsidRPr="00001F64">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001F64">
        <w:rPr>
          <w:rStyle w:val="Emphasis"/>
        </w:rPr>
        <w:t>low-virulence</w:t>
      </w:r>
      <w:r w:rsidRPr="00001F64">
        <w:rPr>
          <w:rStyle w:val="StyleUnderline"/>
        </w:rPr>
        <w:t xml:space="preserve"> infections have a </w:t>
      </w:r>
      <w:r w:rsidRPr="00001F64">
        <w:rPr>
          <w:rStyle w:val="Emphasis"/>
        </w:rPr>
        <w:t>greater</w:t>
      </w:r>
      <w:r w:rsidRPr="00001F64">
        <w:rPr>
          <w:rStyle w:val="StyleUnderline"/>
        </w:rPr>
        <w:t xml:space="preserve"> chance of establishing </w:t>
      </w:r>
      <w:r w:rsidRPr="00001F64">
        <w:rPr>
          <w:rStyle w:val="Emphasis"/>
        </w:rPr>
        <w:t>transmission</w:t>
      </w:r>
      <w:r w:rsidRPr="00001F64">
        <w:rPr>
          <w:rStyle w:val="StyleUnderline"/>
        </w:rPr>
        <w:t xml:space="preserve"> in human hosts, which might diminish the ability of pathogens to completely wipe out a human population, </w:t>
      </w:r>
      <w:r w:rsidRPr="00001F64">
        <w:rPr>
          <w:rStyle w:val="Emphasis"/>
          <w:highlight w:val="cyan"/>
        </w:rPr>
        <w:t>even</w:t>
      </w:r>
      <w:r w:rsidRPr="00001F64">
        <w:rPr>
          <w:rStyle w:val="StyleUnderline"/>
          <w:highlight w:val="cyan"/>
        </w:rPr>
        <w:t xml:space="preserve"> where a </w:t>
      </w:r>
      <w:r w:rsidRPr="00001F64">
        <w:rPr>
          <w:rStyle w:val="Emphasis"/>
          <w:highlight w:val="cyan"/>
        </w:rPr>
        <w:t>reservoir</w:t>
      </w:r>
      <w:r w:rsidRPr="00001F64">
        <w:rPr>
          <w:rStyle w:val="StyleUnderline"/>
        </w:rPr>
        <w:t xml:space="preserve"> species </w:t>
      </w:r>
      <w:r w:rsidRPr="00001F64">
        <w:rPr>
          <w:rStyle w:val="Emphasis"/>
          <w:highlight w:val="cyan"/>
        </w:rPr>
        <w:t>exists</w:t>
      </w:r>
      <w:r w:rsidRPr="00001F64">
        <w:rPr>
          <w:sz w:val="16"/>
        </w:rPr>
        <w:t xml:space="preserve"> (Geoghegan and Holmes, 2018; Geoghegan et al., 2016).</w:t>
      </w:r>
    </w:p>
    <w:p w14:paraId="0D39BF7A" w14:textId="77777777" w:rsidR="008A3306" w:rsidRPr="00001F64" w:rsidRDefault="008A3306" w:rsidP="008A3306">
      <w:pPr>
        <w:rPr>
          <w:rStyle w:val="StyleUnderline"/>
        </w:rPr>
      </w:pPr>
      <w:r w:rsidRPr="00001F64">
        <w:rPr>
          <w:sz w:val="16"/>
        </w:rPr>
        <w:t xml:space="preserve">Requirement 3. </w:t>
      </w:r>
      <w:r w:rsidRPr="00001F64">
        <w:rPr>
          <w:rStyle w:val="StyleUnderline"/>
        </w:rPr>
        <w:t>Follow-Up Actions Are</w:t>
      </w:r>
      <w:r w:rsidRPr="00001F64">
        <w:rPr>
          <w:sz w:val="16"/>
        </w:rPr>
        <w:t xml:space="preserve"> Likely </w:t>
      </w:r>
      <w:r w:rsidRPr="00001F64">
        <w:rPr>
          <w:rStyle w:val="Emphasis"/>
        </w:rPr>
        <w:t>Required</w:t>
      </w:r>
      <w:r w:rsidRPr="00001F64">
        <w:rPr>
          <w:sz w:val="16"/>
        </w:rPr>
        <w:t xml:space="preserve"> After an Initial Dissemination of a Pathogen </w:t>
      </w:r>
      <w:r w:rsidRPr="00001F64">
        <w:rPr>
          <w:rStyle w:val="StyleUnderline"/>
        </w:rPr>
        <w:t xml:space="preserve">Because </w:t>
      </w:r>
      <w:r w:rsidRPr="00001F64">
        <w:rPr>
          <w:rStyle w:val="Emphasis"/>
        </w:rPr>
        <w:t>Natural</w:t>
      </w:r>
      <w:r w:rsidRPr="00001F64">
        <w:rPr>
          <w:rStyle w:val="StyleUnderline"/>
        </w:rPr>
        <w:t xml:space="preserve"> and </w:t>
      </w:r>
      <w:r w:rsidRPr="00001F64">
        <w:rPr>
          <w:rStyle w:val="Emphasis"/>
        </w:rPr>
        <w:t>Artificial Isolation</w:t>
      </w:r>
      <w:r w:rsidRPr="00001F64">
        <w:rPr>
          <w:rStyle w:val="StyleUnderline"/>
        </w:rPr>
        <w:t xml:space="preserve"> Might </w:t>
      </w:r>
      <w:r w:rsidRPr="00001F64">
        <w:rPr>
          <w:rStyle w:val="Emphasis"/>
        </w:rPr>
        <w:t>Shield Human</w:t>
      </w:r>
      <w:r w:rsidRPr="00001F64">
        <w:rPr>
          <w:sz w:val="16"/>
          <w:szCs w:val="16"/>
        </w:rPr>
        <w:t xml:space="preserve"> Communitie</w:t>
      </w:r>
      <w:r w:rsidRPr="00001F64">
        <w:rPr>
          <w:rStyle w:val="Emphasis"/>
        </w:rPr>
        <w:t>s</w:t>
      </w:r>
      <w:r w:rsidRPr="00001F64">
        <w:rPr>
          <w:rStyle w:val="StyleUnderline"/>
        </w:rPr>
        <w:t xml:space="preserve"> from Infection</w:t>
      </w:r>
    </w:p>
    <w:p w14:paraId="7B7367B6" w14:textId="77777777" w:rsidR="008A3306" w:rsidRPr="00001F64" w:rsidRDefault="008A3306" w:rsidP="008A3306">
      <w:pPr>
        <w:rPr>
          <w:sz w:val="16"/>
        </w:rPr>
      </w:pPr>
      <w:r w:rsidRPr="00001F64">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001F64">
        <w:rPr>
          <w:rStyle w:val="Emphasis"/>
          <w:highlight w:val="cyan"/>
        </w:rPr>
        <w:t>global diffusion</w:t>
      </w:r>
      <w:r w:rsidRPr="00001F64">
        <w:rPr>
          <w:rStyle w:val="StyleUnderline"/>
          <w:highlight w:val="cyan"/>
        </w:rPr>
        <w:t xml:space="preserve"> is </w:t>
      </w:r>
      <w:r w:rsidRPr="00001F64">
        <w:rPr>
          <w:rStyle w:val="Emphasis"/>
          <w:highlight w:val="cyan"/>
        </w:rPr>
        <w:t>not sufficient</w:t>
      </w:r>
      <w:r w:rsidRPr="00001F64">
        <w:rPr>
          <w:rStyle w:val="Emphasis"/>
        </w:rPr>
        <w:t xml:space="preserve"> for</w:t>
      </w:r>
      <w:r w:rsidRPr="00001F64">
        <w:rPr>
          <w:sz w:val="16"/>
        </w:rPr>
        <w:t xml:space="preserve"> a pathogen to create an </w:t>
      </w:r>
      <w:r w:rsidRPr="00001F64">
        <w:rPr>
          <w:rStyle w:val="Emphasis"/>
        </w:rPr>
        <w:t>extinction</w:t>
      </w:r>
      <w:r w:rsidRPr="00001F64">
        <w:rPr>
          <w:sz w:val="16"/>
        </w:rPr>
        <w:t xml:space="preserve"> risk—</w:t>
      </w:r>
      <w:r w:rsidRPr="00001F64">
        <w:rPr>
          <w:rStyle w:val="StyleUnderline"/>
          <w:highlight w:val="cyan"/>
        </w:rPr>
        <w:t>it must reach</w:t>
      </w:r>
      <w:r w:rsidRPr="00001F64">
        <w:rPr>
          <w:rStyle w:val="StyleUnderline"/>
        </w:rPr>
        <w:t xml:space="preserve"> </w:t>
      </w:r>
      <w:r w:rsidRPr="00001F64">
        <w:rPr>
          <w:sz w:val="16"/>
        </w:rPr>
        <w:t xml:space="preserve">nearly </w:t>
      </w:r>
      <w:r w:rsidRPr="00001F64">
        <w:rPr>
          <w:rStyle w:val="Emphasis"/>
          <w:highlight w:val="cyan"/>
        </w:rPr>
        <w:t>every</w:t>
      </w:r>
      <w:r w:rsidRPr="00001F64">
        <w:rPr>
          <w:rStyle w:val="Emphasis"/>
        </w:rPr>
        <w:t xml:space="preserve"> human </w:t>
      </w:r>
      <w:r w:rsidRPr="00001F64">
        <w:rPr>
          <w:rStyle w:val="Emphasis"/>
          <w:highlight w:val="cyan"/>
        </w:rPr>
        <w:t>community</w:t>
      </w:r>
      <w:r w:rsidRPr="00001F64">
        <w:rPr>
          <w:rStyle w:val="StyleUnderline"/>
          <w:highlight w:val="cyan"/>
        </w:rPr>
        <w:t xml:space="preserve"> on </w:t>
      </w:r>
      <w:r w:rsidRPr="00001F64">
        <w:rPr>
          <w:rStyle w:val="Emphasis"/>
          <w:highlight w:val="cyan"/>
        </w:rPr>
        <w:t>earth</w:t>
      </w:r>
      <w:r w:rsidRPr="00001F64">
        <w:rPr>
          <w:sz w:val="16"/>
        </w:rPr>
        <w:t xml:space="preserve">, </w:t>
      </w:r>
      <w:r w:rsidRPr="00001F64">
        <w:rPr>
          <w:rStyle w:val="Emphasis"/>
        </w:rPr>
        <w:t>even</w:t>
      </w:r>
      <w:r w:rsidRPr="00001F64">
        <w:rPr>
          <w:sz w:val="16"/>
        </w:rPr>
        <w:t xml:space="preserve"> </w:t>
      </w:r>
      <w:r w:rsidRPr="00001F64">
        <w:rPr>
          <w:rStyle w:val="StyleUnderline"/>
        </w:rPr>
        <w:t>those that are</w:t>
      </w:r>
      <w:r w:rsidRPr="00001F64">
        <w:rPr>
          <w:sz w:val="16"/>
        </w:rPr>
        <w:t xml:space="preserve"> naturally or artificially </w:t>
      </w:r>
      <w:r w:rsidRPr="00001F64">
        <w:rPr>
          <w:rStyle w:val="Emphasis"/>
        </w:rPr>
        <w:t>isolated</w:t>
      </w:r>
      <w:r w:rsidRPr="00001F64">
        <w:rPr>
          <w:sz w:val="16"/>
        </w:rPr>
        <w:t>.</w:t>
      </w:r>
    </w:p>
    <w:p w14:paraId="155E9A65" w14:textId="77777777" w:rsidR="008A3306" w:rsidRPr="00001F64" w:rsidRDefault="008A3306" w:rsidP="008A3306">
      <w:pPr>
        <w:rPr>
          <w:sz w:val="16"/>
        </w:rPr>
      </w:pPr>
      <w:r w:rsidRPr="00001F64">
        <w:rPr>
          <w:rStyle w:val="StyleUnderline"/>
        </w:rPr>
        <w:t xml:space="preserve">There still exist </w:t>
      </w:r>
      <w:r w:rsidRPr="00001F64">
        <w:rPr>
          <w:rStyle w:val="Emphasis"/>
          <w:highlight w:val="cyan"/>
        </w:rPr>
        <w:t>uncontacted tribes</w:t>
      </w:r>
      <w:r w:rsidRPr="00001F64">
        <w:rPr>
          <w:sz w:val="16"/>
        </w:rPr>
        <w:t xml:space="preserve">, </w:t>
      </w:r>
      <w:r w:rsidRPr="00001F64">
        <w:rPr>
          <w:rStyle w:val="StyleUnderline"/>
          <w:highlight w:val="cyan"/>
        </w:rPr>
        <w:t>and</w:t>
      </w:r>
      <w:r w:rsidRPr="00001F64">
        <w:rPr>
          <w:rStyle w:val="StyleUnderline"/>
        </w:rPr>
        <w:t xml:space="preserve"> </w:t>
      </w:r>
      <w:r w:rsidRPr="00001F64">
        <w:rPr>
          <w:rStyle w:val="Emphasis"/>
          <w:highlight w:val="cyan"/>
        </w:rPr>
        <w:t>many regions</w:t>
      </w:r>
      <w:r w:rsidRPr="00001F64">
        <w:rPr>
          <w:rStyle w:val="StyleUnderline"/>
        </w:rPr>
        <w:t xml:space="preserve"> and communities </w:t>
      </w:r>
      <w:r w:rsidRPr="00001F64">
        <w:rPr>
          <w:rStyle w:val="Emphasis"/>
          <w:highlight w:val="cyan"/>
        </w:rPr>
        <w:t>remain</w:t>
      </w:r>
      <w:r w:rsidRPr="00001F64">
        <w:rPr>
          <w:rStyle w:val="StyleUnderline"/>
        </w:rPr>
        <w:t xml:space="preserve"> relatively </w:t>
      </w:r>
      <w:r w:rsidRPr="00001F64">
        <w:rPr>
          <w:rStyle w:val="Emphasis"/>
          <w:highlight w:val="cyan"/>
        </w:rPr>
        <w:t>isolated</w:t>
      </w:r>
      <w:r w:rsidRPr="00001F64">
        <w:rPr>
          <w:sz w:val="16"/>
        </w:rPr>
        <w:t xml:space="preserve">. </w:t>
      </w:r>
      <w:r w:rsidRPr="00001F64">
        <w:rPr>
          <w:rStyle w:val="StyleUnderline"/>
        </w:rPr>
        <w:t>As a highly lethal pandemic spreads</w:t>
      </w:r>
      <w:r w:rsidRPr="00001F64">
        <w:rPr>
          <w:sz w:val="16"/>
        </w:rPr>
        <w:t xml:space="preserve">, it is likely that </w:t>
      </w:r>
      <w:r w:rsidRPr="00001F64">
        <w:rPr>
          <w:rStyle w:val="StyleUnderline"/>
          <w:highlight w:val="cyan"/>
        </w:rPr>
        <w:t>human</w:t>
      </w:r>
      <w:r w:rsidRPr="00001F64">
        <w:rPr>
          <w:sz w:val="16"/>
        </w:rPr>
        <w:t xml:space="preserve"> communitie</w:t>
      </w:r>
      <w:r w:rsidRPr="00001F64">
        <w:rPr>
          <w:rStyle w:val="StyleUnderline"/>
          <w:highlight w:val="cyan"/>
        </w:rPr>
        <w:t>s</w:t>
      </w:r>
      <w:r w:rsidRPr="00001F64">
        <w:rPr>
          <w:sz w:val="16"/>
        </w:rPr>
        <w:t xml:space="preserve"> </w:t>
      </w:r>
      <w:r w:rsidRPr="00001F64">
        <w:rPr>
          <w:rStyle w:val="StyleUnderline"/>
          <w:highlight w:val="cyan"/>
        </w:rPr>
        <w:t>would</w:t>
      </w:r>
      <w:r w:rsidRPr="00001F64">
        <w:rPr>
          <w:rStyle w:val="StyleUnderline"/>
        </w:rPr>
        <w:t xml:space="preserve"> </w:t>
      </w:r>
      <w:r w:rsidRPr="00001F64">
        <w:rPr>
          <w:rStyle w:val="Emphasis"/>
        </w:rPr>
        <w:t>take steps</w:t>
      </w:r>
      <w:r w:rsidRPr="00001F64">
        <w:rPr>
          <w:rStyle w:val="StyleUnderline"/>
        </w:rPr>
        <w:t xml:space="preserve"> to </w:t>
      </w:r>
      <w:r w:rsidRPr="00001F64">
        <w:rPr>
          <w:rStyle w:val="Emphasis"/>
          <w:highlight w:val="cyan"/>
        </w:rPr>
        <w:t>isolate</w:t>
      </w:r>
      <w:r w:rsidRPr="00001F64">
        <w:rPr>
          <w:rStyle w:val="Emphasis"/>
        </w:rPr>
        <w:t xml:space="preserve"> themselves</w:t>
      </w:r>
      <w:r w:rsidRPr="00001F64">
        <w:rPr>
          <w:sz w:val="16"/>
        </w:rPr>
        <w:t xml:space="preserve"> to whatever extent they could to prevent infection; </w:t>
      </w:r>
      <w:r w:rsidRPr="00001F64">
        <w:rPr>
          <w:rStyle w:val="Emphasis"/>
        </w:rPr>
        <w:t>island nations</w:t>
      </w:r>
      <w:r w:rsidRPr="00001F64">
        <w:rPr>
          <w:sz w:val="16"/>
        </w:rPr>
        <w:t xml:space="preserve"> </w:t>
      </w:r>
      <w:r w:rsidRPr="00001F64">
        <w:rPr>
          <w:rStyle w:val="StyleUnderline"/>
        </w:rPr>
        <w:t>have</w:t>
      </w:r>
      <w:r w:rsidRPr="00001F64">
        <w:rPr>
          <w:sz w:val="16"/>
        </w:rPr>
        <w:t xml:space="preserve"> even </w:t>
      </w:r>
      <w:r w:rsidRPr="00001F64">
        <w:rPr>
          <w:rStyle w:val="StyleUnderline"/>
        </w:rPr>
        <w:t>been suggested as</w:t>
      </w:r>
      <w:r w:rsidRPr="00001F64">
        <w:rPr>
          <w:sz w:val="16"/>
        </w:rPr>
        <w:t xml:space="preserve"> potential </w:t>
      </w:r>
      <w:r w:rsidRPr="00001F64">
        <w:rPr>
          <w:rStyle w:val="Emphasis"/>
        </w:rPr>
        <w:t>refuges</w:t>
      </w:r>
      <w:r w:rsidRPr="00001F64">
        <w:rPr>
          <w:sz w:val="16"/>
        </w:rPr>
        <w:t xml:space="preserve"> </w:t>
      </w:r>
      <w:r w:rsidRPr="00001F64">
        <w:rPr>
          <w:rStyle w:val="StyleUnderline"/>
        </w:rPr>
        <w:t xml:space="preserve">from </w:t>
      </w:r>
      <w:r w:rsidRPr="00001F64">
        <w:rPr>
          <w:rStyle w:val="Emphasis"/>
        </w:rPr>
        <w:t>pandemics</w:t>
      </w:r>
      <w:r w:rsidRPr="00001F64">
        <w:rPr>
          <w:rStyle w:val="StyleUnderline"/>
        </w:rPr>
        <w:t xml:space="preserve"> with extinction potential</w:t>
      </w:r>
      <w:r w:rsidRPr="00001F64">
        <w:rPr>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6955D01B" w14:textId="77777777" w:rsidR="008A3306" w:rsidRDefault="008A3306" w:rsidP="008A3306">
      <w:pPr>
        <w:pStyle w:val="Heading3"/>
      </w:pPr>
      <w:r>
        <w:lastRenderedPageBreak/>
        <w:t>AT: NWS---1NC</w:t>
      </w:r>
    </w:p>
    <w:p w14:paraId="4645F1EF" w14:textId="77777777" w:rsidR="008A3306" w:rsidRPr="00BE0E18" w:rsidRDefault="008A3306" w:rsidP="008A3306">
      <w:pPr>
        <w:pStyle w:val="Heading4"/>
        <w:rPr>
          <w:rFonts w:cs="Arial"/>
        </w:rPr>
      </w:pPr>
      <w:r w:rsidRPr="00BE0E18">
        <w:rPr>
          <w:rFonts w:cs="Arial"/>
        </w:rPr>
        <w:t xml:space="preserve">Tech solves natural disasters – innovations make response effective </w:t>
      </w:r>
    </w:p>
    <w:p w14:paraId="045F33EC" w14:textId="77777777" w:rsidR="008A3306" w:rsidRPr="00BE0E18" w:rsidRDefault="008A3306" w:rsidP="008A3306">
      <w:r w:rsidRPr="00BE0E18">
        <w:t xml:space="preserve">David </w:t>
      </w:r>
      <w:r w:rsidRPr="00BE0E18">
        <w:rPr>
          <w:rStyle w:val="Style13ptBold"/>
        </w:rPr>
        <w:t>Richards 15</w:t>
      </w:r>
      <w:r w:rsidRPr="00BE0E18">
        <w:t>, CEO, President and co-founder of WANdisco, 4-9-2015, "Examining Tech Solutions To Natural Disasters," TechCrunch, https://techcrunch.com/2015/04/09/low-and-high-tech-solutions-to-natural-disasters/</w:t>
      </w:r>
    </w:p>
    <w:p w14:paraId="53578CE5" w14:textId="77777777" w:rsidR="008A3306" w:rsidRPr="0076018E" w:rsidRDefault="008A3306" w:rsidP="008A3306">
      <w:pPr>
        <w:rPr>
          <w:u w:val="single"/>
        </w:rPr>
      </w:pPr>
      <w:r w:rsidRPr="00BE0E18">
        <w:rPr>
          <w:rStyle w:val="Emphasis"/>
          <w:highlight w:val="cyan"/>
        </w:rPr>
        <w:t>Innovations</w:t>
      </w:r>
      <w:r w:rsidRPr="00BE0E18">
        <w:rPr>
          <w:rStyle w:val="Emphasis"/>
        </w:rPr>
        <w:t xml:space="preserve"> in the low-tech space </w:t>
      </w:r>
      <w:r w:rsidRPr="00BE0E18">
        <w:rPr>
          <w:rStyle w:val="Emphasis"/>
          <w:highlight w:val="cyan"/>
        </w:rPr>
        <w:t xml:space="preserve">are helping </w:t>
      </w:r>
      <w:r w:rsidRPr="00BE0E18">
        <w:rPr>
          <w:rStyle w:val="Emphasis"/>
        </w:rPr>
        <w:t>aid agencies combat these challenges</w:t>
      </w:r>
      <w:r w:rsidRPr="00BE0E18">
        <w:rPr>
          <w:rStyle w:val="StyleUnderline"/>
        </w:rPr>
        <w:t xml:space="preserve">, bringing cutting-edge techniques into the field to help </w:t>
      </w:r>
      <w:r w:rsidRPr="00BE0E18">
        <w:rPr>
          <w:rStyle w:val="StyleUnderline"/>
          <w:highlight w:val="cyan"/>
        </w:rPr>
        <w:t xml:space="preserve">aid workers </w:t>
      </w:r>
      <w:r w:rsidRPr="00BE0E18">
        <w:rPr>
          <w:rStyle w:val="StyleUnderline"/>
        </w:rPr>
        <w:t xml:space="preserve">already </w:t>
      </w:r>
      <w:r w:rsidRPr="00BE0E18">
        <w:rPr>
          <w:rStyle w:val="StyleUnderline"/>
          <w:highlight w:val="cyan"/>
        </w:rPr>
        <w:t>on the ground.</w:t>
      </w:r>
      <w:r w:rsidRPr="00BE0E18">
        <w:rPr>
          <w:rStyle w:val="StyleUnderline"/>
        </w:rPr>
        <w:t xml:space="preserve"> Public Labs has produced a DIY spectrometry kit that can be used to analyze the chemical makeup of a material</w:t>
      </w:r>
      <w:r w:rsidRPr="00BE0E18">
        <w:rPr>
          <w:sz w:val="16"/>
        </w:rPr>
        <w:t xml:space="preserve">, measuring light’s various properties by splitting the light into individual colors in order to study them separately. </w:t>
      </w:r>
      <w:r w:rsidRPr="00BE0E18">
        <w:rPr>
          <w:rStyle w:val="StyleUnderline"/>
        </w:rPr>
        <w:t xml:space="preserve">In practice this allows people to identify and analyze contamination following a natural disaster, constructed using materials, such as a VHS cassette case, black card, a webcam and a DVD. </w:t>
      </w:r>
      <w:r w:rsidRPr="00BE0E18">
        <w:rPr>
          <w:sz w:val="16"/>
        </w:rPr>
        <w:t xml:space="preserve">As light enters the box, grooves on the DVD create a prism that bends the light’s wavelengths, resulting in a spectrum that can be analyzed. Captured by the webcam, open source software allows results to be compared with already known samples. </w:t>
      </w:r>
      <w:r w:rsidRPr="00BE0E18">
        <w:rPr>
          <w:rStyle w:val="StyleUnderline"/>
          <w:highlight w:val="cyan"/>
        </w:rPr>
        <w:t xml:space="preserve">Advances in engineering </w:t>
      </w:r>
      <w:r w:rsidRPr="00BE0E18">
        <w:rPr>
          <w:rStyle w:val="Emphasis"/>
          <w:highlight w:val="cyan"/>
        </w:rPr>
        <w:t>are</w:t>
      </w:r>
      <w:r w:rsidRPr="00BE0E18">
        <w:rPr>
          <w:rStyle w:val="Emphasis"/>
        </w:rPr>
        <w:t xml:space="preserve"> also </w:t>
      </w:r>
      <w:r w:rsidRPr="00BE0E18">
        <w:rPr>
          <w:rStyle w:val="Emphasis"/>
          <w:highlight w:val="cyan"/>
        </w:rPr>
        <w:t>improving the speed at which resilient structures are</w:t>
      </w:r>
      <w:r w:rsidRPr="00BE0E18">
        <w:rPr>
          <w:rStyle w:val="Emphasis"/>
        </w:rPr>
        <w:t xml:space="preserve"> </w:t>
      </w:r>
      <w:r w:rsidRPr="00BE0E18">
        <w:rPr>
          <w:rStyle w:val="Emphasis"/>
          <w:highlight w:val="cyan"/>
        </w:rPr>
        <w:t>assembled</w:t>
      </w:r>
      <w:r w:rsidRPr="00BE0E18">
        <w:rPr>
          <w:rStyle w:val="StyleUnderline"/>
        </w:rPr>
        <w:t>.</w:t>
      </w:r>
      <w:r w:rsidRPr="00BE0E18">
        <w:rPr>
          <w:sz w:val="16"/>
        </w:rPr>
        <w:t xml:space="preserve"> Concrete Canvas Shelters are just one example, with the cement-hybrid fabric allowing fire-proof structures to be constructed in less than an hour. Once the canvas is anchored down, a quick douse of water will result in a permanent shelter boasting a 10-year life. Coordination and communication </w:t>
      </w:r>
      <w:r w:rsidRPr="00BE0E18">
        <w:rPr>
          <w:rStyle w:val="StyleUnderline"/>
        </w:rPr>
        <w:t xml:space="preserve">In the immediate aftermath of any disaster, </w:t>
      </w:r>
      <w:r w:rsidRPr="00BE0E18">
        <w:rPr>
          <w:rStyle w:val="StyleUnderline"/>
          <w:highlight w:val="cyan"/>
        </w:rPr>
        <w:t>maintaining communication is paramount</w:t>
      </w:r>
      <w:r w:rsidRPr="00BE0E18">
        <w:rPr>
          <w:rStyle w:val="StyleUnderline"/>
        </w:rPr>
        <w:t>, whether for relief workers on the ground, hospitals dealing with the injured, or families looking for their loved ones</w:t>
      </w:r>
      <w:r w:rsidRPr="00BE0E18">
        <w:rPr>
          <w:sz w:val="16"/>
        </w:rPr>
        <w:t xml:space="preserve">. But </w:t>
      </w:r>
      <w:r w:rsidRPr="00BE0E18">
        <w:rPr>
          <w:rStyle w:val="StyleUnderline"/>
        </w:rPr>
        <w:t xml:space="preserve">using traditional channels is often a struggle, whether a result of physical damage to satellite equipment or because networks are overloaded – indeed many have described the experience as trying to see through fog. It was this </w:t>
      </w:r>
      <w:r w:rsidRPr="00BE0E18">
        <w:rPr>
          <w:rStyle w:val="StyleUnderline"/>
          <w:highlight w:val="cyan"/>
        </w:rPr>
        <w:t>that prompted Google to</w:t>
      </w:r>
      <w:r w:rsidRPr="00BE0E18">
        <w:rPr>
          <w:rStyle w:val="StyleUnderline"/>
        </w:rPr>
        <w:t xml:space="preserve"> </w:t>
      </w:r>
      <w:r w:rsidRPr="00BE0E18">
        <w:rPr>
          <w:rStyle w:val="StyleUnderline"/>
          <w:highlight w:val="cyan"/>
        </w:rPr>
        <w:t>launch crisis maps</w:t>
      </w:r>
      <w:r w:rsidRPr="00BE0E18">
        <w:rPr>
          <w:rStyle w:val="StyleUnderline"/>
        </w:rPr>
        <w:t xml:space="preserve">, a service that aids emergency preparedness and response, </w:t>
      </w:r>
      <w:r w:rsidRPr="00BE0E18">
        <w:rPr>
          <w:rStyle w:val="StyleUnderline"/>
          <w:highlight w:val="cyan"/>
        </w:rPr>
        <w:t xml:space="preserve">while </w:t>
      </w:r>
      <w:r w:rsidRPr="00BE0E18">
        <w:rPr>
          <w:rStyle w:val="StyleUnderline"/>
        </w:rPr>
        <w:t xml:space="preserve">the </w:t>
      </w:r>
      <w:r w:rsidRPr="00BE0E18">
        <w:rPr>
          <w:rStyle w:val="StyleUnderline"/>
          <w:highlight w:val="cyan"/>
        </w:rPr>
        <w:t xml:space="preserve">social networks </w:t>
      </w:r>
      <w:r w:rsidRPr="00BE0E18">
        <w:rPr>
          <w:rStyle w:val="StyleUnderline"/>
        </w:rPr>
        <w:t xml:space="preserve">of Facebook and Twitter – so often platforms used to invite donations – </w:t>
      </w:r>
      <w:r w:rsidRPr="00BE0E18">
        <w:rPr>
          <w:rStyle w:val="Emphasis"/>
        </w:rPr>
        <w:t xml:space="preserve">help </w:t>
      </w:r>
      <w:r w:rsidRPr="00BE0E18">
        <w:rPr>
          <w:rStyle w:val="Emphasis"/>
          <w:highlight w:val="cyan"/>
        </w:rPr>
        <w:t>facilitate communication during disasters</w:t>
      </w:r>
      <w:r w:rsidRPr="00BE0E18">
        <w:rPr>
          <w:rStyle w:val="Emphasis"/>
        </w:rPr>
        <w:t xml:space="preserve"> when alternative methods have failed. </w:t>
      </w:r>
      <w:r w:rsidRPr="00BE0E18">
        <w:rPr>
          <w:sz w:val="16"/>
        </w:rPr>
        <w:t xml:space="preserve">When an earthquake hit Haiti in 2010, open-source software crowdsourced information provided by locals to present an interactive map of the crisis. In a mostly urban environment, where mobile networks were quickly repaired and cell phones the main means of communication for survivors, people from affected communities provided eyewitness reports through SMS and social media. </w:t>
      </w:r>
      <w:r w:rsidRPr="00BE0E18">
        <w:rPr>
          <w:rStyle w:val="StyleUnderline"/>
        </w:rPr>
        <w:t xml:space="preserve">Using information submitted from around the world via text message, email and the web, </w:t>
      </w:r>
      <w:r w:rsidRPr="00BE0E18">
        <w:rPr>
          <w:rStyle w:val="StyleUnderline"/>
          <w:highlight w:val="cyan"/>
        </w:rPr>
        <w:t>reports were</w:t>
      </w:r>
      <w:r w:rsidRPr="00BE0E18">
        <w:rPr>
          <w:rStyle w:val="StyleUnderline"/>
        </w:rPr>
        <w:t xml:space="preserve"> vetted and </w:t>
      </w:r>
      <w:r w:rsidRPr="00BE0E18">
        <w:rPr>
          <w:rStyle w:val="StyleUnderline"/>
          <w:highlight w:val="cyan"/>
        </w:rPr>
        <w:t>mapped with GPS coordinates</w:t>
      </w:r>
      <w:r w:rsidRPr="00BE0E18">
        <w:rPr>
          <w:rStyle w:val="StyleUnderline"/>
        </w:rPr>
        <w:t xml:space="preserve"> </w:t>
      </w:r>
      <w:r w:rsidRPr="00BE0E18">
        <w:rPr>
          <w:rStyle w:val="StyleUnderline"/>
          <w:highlight w:val="cyan"/>
        </w:rPr>
        <w:t>before being sent to rescue teams on the ground</w:t>
      </w:r>
      <w:r w:rsidRPr="00BE0E18">
        <w:rPr>
          <w:rStyle w:val="StyleUnderline"/>
        </w:rPr>
        <w:t xml:space="preserve">, with more than 10,000 Haitian-American volunteers translating messages written in Creole. </w:t>
      </w:r>
      <w:r w:rsidRPr="00BE0E18">
        <w:rPr>
          <w:sz w:val="16"/>
        </w:rPr>
        <w:t xml:space="preserve">“I’m buried under the rubble, but I’m still alive.” Reports like these flooded the Ushahidi platform, helping the U.S. Marine Corps and hundreds of aid organizations to coordinate their humanitarian response to the quake. In the case of Vanuatu, due to the atypical geography of the archipelago – stretched over 80 islands in the Pacific Ocean – assessing the extent of the damage proved the immediate challenge. But its isolation made transporting supplies and advanced equipment all the more difficult. In situations such as these, it is vital that even the most rural of communities is able to act. Again, </w:t>
      </w:r>
      <w:r w:rsidRPr="00BE0E18">
        <w:rPr>
          <w:rStyle w:val="StyleUnderline"/>
        </w:rPr>
        <w:t xml:space="preserve">tech initiatives are providing solutions through organizations like OpenSource, </w:t>
      </w:r>
      <w:r w:rsidRPr="00BE0E18">
        <w:rPr>
          <w:rStyle w:val="Emphasis"/>
        </w:rPr>
        <w:t>which is dedicated to improving communications tools in disaster zones</w:t>
      </w:r>
      <w:r w:rsidRPr="00BE0E18">
        <w:rPr>
          <w:sz w:val="16"/>
        </w:rPr>
        <w:t xml:space="preserve">. </w:t>
      </w:r>
      <w:r w:rsidRPr="00BE0E18">
        <w:rPr>
          <w:rStyle w:val="StyleUnderline"/>
        </w:rPr>
        <w:t>OpenSource specializes in providing free access to plans for tools that can be built using household objects</w:t>
      </w:r>
      <w:r w:rsidRPr="00BE0E18">
        <w:rPr>
          <w:sz w:val="16"/>
        </w:rPr>
        <w:t xml:space="preserve">. </w:t>
      </w:r>
      <w:r w:rsidRPr="00BE0E18">
        <w:rPr>
          <w:rStyle w:val="StyleUnderline"/>
        </w:rPr>
        <w:t>One such device the social enterprise has been developing is a UAV that can be constructed using off-the-shelf components such fiberglass</w:t>
      </w:r>
      <w:r w:rsidRPr="00BE0E18">
        <w:rPr>
          <w:sz w:val="16"/>
        </w:rPr>
        <w:t xml:space="preserve">. </w:t>
      </w:r>
      <w:r w:rsidRPr="00BE0E18">
        <w:rPr>
          <w:rStyle w:val="StyleUnderline"/>
        </w:rPr>
        <w:t xml:space="preserve">The drone is designed to be small enough to be launched from footpaths, can be smart enough to recognize roads, people and smoke, or use sensors to measure weather and radiation, </w:t>
      </w:r>
      <w:r w:rsidRPr="00BE0E18">
        <w:rPr>
          <w:rStyle w:val="Emphasis"/>
        </w:rPr>
        <w:t xml:space="preserve">with all of the information it collates easily sharable with disaster management systems used by relief workers. </w:t>
      </w:r>
      <w:r w:rsidRPr="00BE0E18">
        <w:rPr>
          <w:sz w:val="16"/>
        </w:rPr>
        <w:t xml:space="preserve">Limiting disease </w:t>
      </w:r>
      <w:r w:rsidRPr="00BE0E18">
        <w:rPr>
          <w:rStyle w:val="StyleUnderline"/>
        </w:rPr>
        <w:t>Viral outbreaks are increasingly common after a disaster</w:t>
      </w:r>
      <w:r w:rsidRPr="00BE0E18">
        <w:rPr>
          <w:sz w:val="16"/>
        </w:rPr>
        <w:t xml:space="preserve">, often meaning its initial impact continues to be felt long after the event. </w:t>
      </w:r>
      <w:r w:rsidRPr="00BE0E18">
        <w:rPr>
          <w:rStyle w:val="Emphasis"/>
        </w:rPr>
        <w:t xml:space="preserve">But digital techniques are increasingly proving instrumental in containing epidemics. Even in disaster zones, real-time </w:t>
      </w:r>
      <w:r w:rsidRPr="00BE0E18">
        <w:rPr>
          <w:rStyle w:val="Emphasis"/>
          <w:highlight w:val="cyan"/>
        </w:rPr>
        <w:t>analytics that process</w:t>
      </w:r>
      <w:r w:rsidRPr="00BE0E18">
        <w:rPr>
          <w:rStyle w:val="Emphasis"/>
        </w:rPr>
        <w:t xml:space="preserve"> and churn </w:t>
      </w:r>
      <w:r w:rsidRPr="00BE0E18">
        <w:rPr>
          <w:rStyle w:val="Emphasis"/>
          <w:highlight w:val="cyan"/>
        </w:rPr>
        <w:t>huge amounts of data can</w:t>
      </w:r>
      <w:r w:rsidRPr="00BE0E18">
        <w:rPr>
          <w:rStyle w:val="Emphasis"/>
        </w:rPr>
        <w:t xml:space="preserve"> </w:t>
      </w:r>
      <w:r w:rsidRPr="00BE0E18">
        <w:rPr>
          <w:rStyle w:val="Emphasis"/>
        </w:rPr>
        <w:lastRenderedPageBreak/>
        <w:t xml:space="preserve">help </w:t>
      </w:r>
      <w:r w:rsidRPr="00BE0E18">
        <w:rPr>
          <w:rStyle w:val="Emphasis"/>
          <w:highlight w:val="cyan"/>
        </w:rPr>
        <w:t>pinpoint previously unanticipated trends</w:t>
      </w:r>
      <w:r w:rsidRPr="00BE0E18">
        <w:rPr>
          <w:rStyle w:val="StyleUnderline"/>
        </w:rPr>
        <w:t xml:space="preserve">, limit the number of deaths </w:t>
      </w:r>
      <w:r w:rsidRPr="00BE0E18">
        <w:rPr>
          <w:rStyle w:val="Emphasis"/>
          <w:highlight w:val="cyan"/>
        </w:rPr>
        <w:t>and</w:t>
      </w:r>
      <w:r w:rsidRPr="00BE0E18">
        <w:rPr>
          <w:rStyle w:val="StyleUnderline"/>
        </w:rPr>
        <w:t xml:space="preserve">, in doing so, </w:t>
      </w:r>
      <w:r w:rsidRPr="00BE0E18">
        <w:rPr>
          <w:rStyle w:val="Emphasis"/>
          <w:highlight w:val="cyan"/>
        </w:rPr>
        <w:t>massively reduce the spread of disease</w:t>
      </w:r>
      <w:r w:rsidRPr="00BE0E18">
        <w:rPr>
          <w:rStyle w:val="StyleUnderline"/>
        </w:rPr>
        <w:t xml:space="preserve"> that often accompanies disasters such as hurricanes and earthquakes. Techniques such as these made front-page news around the globe during the protracted Ebola crisis, with Harvard’s HealthMap service flagging the outbreak some nine days before the World Health Organization formally announced the epidemic. </w:t>
      </w:r>
      <w:r w:rsidRPr="00BE0E18">
        <w:rPr>
          <w:sz w:val="16"/>
        </w:rPr>
        <w:t xml:space="preserve">The organization creates a visual report of global disease outbreaks, sifting through millions of social media posts including those from health care workers in Guinea blogging about their work. But using one technique alone will only ever provide a partial picture. The best strategies combine information from many different sources, analyzing them collectively to identify patterns. In disaster zones this can mean accessing health clinic reports, media updates, social media posts, information from public workers on the ground, transactional data from retailers and pharmacies alongside helpline data. </w:t>
      </w:r>
      <w:r w:rsidRPr="00BE0E18">
        <w:rPr>
          <w:rStyle w:val="StyleUnderline"/>
        </w:rPr>
        <w:t>Being able to crunch data on this scale necessitates being able to do so quickly, collating and analyzing it in its native form as soon as it is produced across the globe — a process known as multi-center ingest</w:t>
      </w:r>
      <w:r w:rsidRPr="00BE0E18">
        <w:rPr>
          <w:sz w:val="16"/>
        </w:rPr>
        <w:t xml:space="preserve">. Combined with the vast quantities of public information already accessible via the Internet, analytics can help ensure those working in hazardous environments are able to stay on top of ever-changing situations. </w:t>
      </w:r>
      <w:r w:rsidRPr="00BE0E18">
        <w:rPr>
          <w:rStyle w:val="StyleUnderline"/>
        </w:rPr>
        <w:t xml:space="preserve">It’s easy to sneer at the sincerity of the tech community’s humanitarian efforts given the industry’s reputation for navel-gazing and investing in long-term, skunkworks projects: Google has plans for a pill that can diagnose cancer and a smart contact lens that monitors diabetics’ glucose level, while Facebook is developing solar-powered drones that beam down Internet access to the world’s developing regions. </w:t>
      </w:r>
      <w:r w:rsidRPr="00BE0E18">
        <w:rPr>
          <w:rStyle w:val="Emphasis"/>
        </w:rPr>
        <w:t>But the real value of Silicon Valley’s contribution can be found in the wide variety of tools the tech community is providing at a grassroots level.</w:t>
      </w:r>
      <w:r w:rsidRPr="00BE0E18">
        <w:rPr>
          <w:sz w:val="16"/>
        </w:rPr>
        <w:t xml:space="preserve"> And for a country where many are still without power or shelter, </w:t>
      </w:r>
      <w:r w:rsidRPr="00BE0E18">
        <w:rPr>
          <w:rStyle w:val="StyleUnderline"/>
        </w:rPr>
        <w:t>both high and low tech initiatives are fundamental in responding to disasters.</w:t>
      </w:r>
    </w:p>
    <w:p w14:paraId="60C514D1" w14:textId="77777777" w:rsidR="008A3306" w:rsidRDefault="008A3306" w:rsidP="008A3306">
      <w:pPr>
        <w:pStyle w:val="Heading3"/>
      </w:pPr>
      <w:r>
        <w:lastRenderedPageBreak/>
        <w:t>AT: EPA---1NC</w:t>
      </w:r>
    </w:p>
    <w:p w14:paraId="704C1609" w14:textId="77777777" w:rsidR="008A3306" w:rsidRPr="00132E75" w:rsidRDefault="008A3306" w:rsidP="008A3306">
      <w:pPr>
        <w:pStyle w:val="Heading4"/>
        <w:rPr>
          <w:b w:val="0"/>
          <w:bCs/>
        </w:rPr>
      </w:pPr>
      <w:r>
        <w:t xml:space="preserve">Even pre-Trump, the EPA </w:t>
      </w:r>
      <w:r>
        <w:rPr>
          <w:u w:val="single"/>
        </w:rPr>
        <w:t>empirically fails</w:t>
      </w:r>
      <w:r>
        <w:t xml:space="preserve">---they can’t </w:t>
      </w:r>
      <w:r w:rsidRPr="00132E75">
        <w:rPr>
          <w:u w:val="single"/>
        </w:rPr>
        <w:t>set or enforce</w:t>
      </w:r>
      <w:r>
        <w:t xml:space="preserve"> standards.</w:t>
      </w:r>
      <w:r>
        <w:rPr>
          <w:b w:val="0"/>
        </w:rPr>
        <w:t xml:space="preserve"> </w:t>
      </w:r>
    </w:p>
    <w:p w14:paraId="31F64411" w14:textId="77777777" w:rsidR="008A3306" w:rsidRPr="00E507AE" w:rsidRDefault="008A3306" w:rsidP="008A3306">
      <w:r>
        <w:t xml:space="preserve">Zoë </w:t>
      </w:r>
      <w:r w:rsidRPr="000B7935">
        <w:rPr>
          <w:rStyle w:val="Style13ptBold"/>
        </w:rPr>
        <w:t>Read 23</w:t>
      </w:r>
      <w:r>
        <w:t xml:space="preserve">. is WHYY’s watershed reporter. “Environmental groups say EPA failed to meet Clean Water Act requirements for refineries, chemical plants.” </w:t>
      </w:r>
      <w:r>
        <w:rPr>
          <w:i/>
          <w:iCs/>
        </w:rPr>
        <w:t>WHYY</w:t>
      </w:r>
      <w:r>
        <w:t xml:space="preserve">. 04/11/2023. </w:t>
      </w:r>
      <w:r w:rsidRPr="004C52AE">
        <w:t>https://whyy.org/articles/lawsuit-epa-failure-regulate-chemicals-clean-water-act/</w:t>
      </w:r>
      <w:r>
        <w:t xml:space="preserve">. </w:t>
      </w:r>
    </w:p>
    <w:p w14:paraId="4F9E1020" w14:textId="77777777" w:rsidR="008A3306" w:rsidRPr="00B60476" w:rsidRDefault="008A3306" w:rsidP="008A3306">
      <w:pPr>
        <w:rPr>
          <w:rStyle w:val="StyleUnderline"/>
        </w:rPr>
      </w:pPr>
      <w:r w:rsidRPr="00E507AE">
        <w:rPr>
          <w:sz w:val="16"/>
        </w:rPr>
        <w:t>Environmental groups filed a federal lawsuit on Tuesday against the Environmental Protection Agency (</w:t>
      </w:r>
      <w:r w:rsidRPr="00B11745">
        <w:rPr>
          <w:rStyle w:val="StyleUnderline"/>
          <w:highlight w:val="cyan"/>
        </w:rPr>
        <w:t>EPA</w:t>
      </w:r>
      <w:r w:rsidRPr="00E507AE">
        <w:rPr>
          <w:sz w:val="16"/>
        </w:rPr>
        <w:t xml:space="preserve">), claiming the agency has </w:t>
      </w:r>
      <w:r w:rsidRPr="00B11745">
        <w:rPr>
          <w:rStyle w:val="StyleUnderline"/>
          <w:highlight w:val="cyan"/>
        </w:rPr>
        <w:t>failed to update restrictions for pollutants released into</w:t>
      </w:r>
      <w:r w:rsidRPr="00B60476">
        <w:rPr>
          <w:rStyle w:val="StyleUnderline"/>
        </w:rPr>
        <w:t xml:space="preserve"> the </w:t>
      </w:r>
      <w:r w:rsidRPr="00B11745">
        <w:rPr>
          <w:rStyle w:val="StyleUnderline"/>
          <w:highlight w:val="cyan"/>
        </w:rPr>
        <w:t>water</w:t>
      </w:r>
      <w:r w:rsidRPr="00B60476">
        <w:rPr>
          <w:rStyle w:val="StyleUnderline"/>
        </w:rPr>
        <w:t xml:space="preserve"> by oil refineries, chemical plants, and factories.</w:t>
      </w:r>
    </w:p>
    <w:p w14:paraId="7DDD6E31" w14:textId="77777777" w:rsidR="008A3306" w:rsidRPr="00E507AE" w:rsidRDefault="008A3306" w:rsidP="008A3306">
      <w:pPr>
        <w:rPr>
          <w:sz w:val="16"/>
        </w:rPr>
      </w:pPr>
      <w:r w:rsidRPr="00E507AE">
        <w:rPr>
          <w:sz w:val="16"/>
        </w:rPr>
        <w:t xml:space="preserve">The EPA’s alleged lack of action </w:t>
      </w:r>
      <w:r w:rsidRPr="00B11745">
        <w:rPr>
          <w:rStyle w:val="StyleUnderline"/>
          <w:highlight w:val="cyan"/>
        </w:rPr>
        <w:t>violates Clean Water Act requirements</w:t>
      </w:r>
      <w:r w:rsidRPr="00B60476">
        <w:rPr>
          <w:rStyle w:val="StyleUnderline"/>
        </w:rPr>
        <w:t xml:space="preserve"> </w:t>
      </w:r>
      <w:r w:rsidRPr="00E507AE">
        <w:rPr>
          <w:sz w:val="16"/>
        </w:rPr>
        <w:t>to update regulations at least every five years, and require facilities to utilize modern filtration systems, according to the plaintiffs. The lawsuit was filed in the U.S. Court of Appeals for the Ninth Circuit in San Francisco by the Environmental Integrity Project and other environmental organizations.</w:t>
      </w:r>
    </w:p>
    <w:p w14:paraId="32D95473" w14:textId="77777777" w:rsidR="008A3306" w:rsidRPr="00E507AE" w:rsidRDefault="008A3306" w:rsidP="008A3306">
      <w:pPr>
        <w:rPr>
          <w:sz w:val="16"/>
        </w:rPr>
      </w:pPr>
      <w:r w:rsidRPr="00E507AE">
        <w:rPr>
          <w:sz w:val="16"/>
        </w:rPr>
        <w:t>The filing follows an Environmental Integrity Project report that found the Delaware City Refinery, owned by PBF Energy in New Castle County, released more than one million pounds of nitrogen into the Delaware River in 2021. That’s equivalent to the amount of pollution generated by about 10 municipal sewage plants, according to the Environmental Integrity Project.</w:t>
      </w:r>
    </w:p>
    <w:p w14:paraId="568982FD" w14:textId="77777777" w:rsidR="008A3306" w:rsidRPr="00E507AE" w:rsidRDefault="008A3306" w:rsidP="008A3306">
      <w:pPr>
        <w:rPr>
          <w:sz w:val="16"/>
        </w:rPr>
      </w:pPr>
      <w:r w:rsidRPr="00E507AE">
        <w:rPr>
          <w:sz w:val="16"/>
        </w:rPr>
        <w:t>An EPA spokesperson said the agency cannot comment on pending litigation.</w:t>
      </w:r>
    </w:p>
    <w:p w14:paraId="7472FB20" w14:textId="77777777" w:rsidR="008A3306" w:rsidRPr="00E507AE" w:rsidRDefault="008A3306" w:rsidP="008A3306">
      <w:pPr>
        <w:rPr>
          <w:sz w:val="16"/>
        </w:rPr>
      </w:pPr>
      <w:r w:rsidRPr="00E507AE">
        <w:rPr>
          <w:sz w:val="16"/>
        </w:rPr>
        <w:t>“These industries are some of the dirtiest; releasing billions of gallons of wastewater into our rivers, streams, and lakes each year — wastewater that contains nitrogen that fuels algae blooms and chokes the life out of waterways, and toxics that are harmful to humans and fish, like benzene and selenium,” said Jen Duggan, deputy director of the Environmental Integrity Project.</w:t>
      </w:r>
    </w:p>
    <w:p w14:paraId="7A18E4F2" w14:textId="77777777" w:rsidR="008A3306" w:rsidRPr="00B60476" w:rsidRDefault="008A3306" w:rsidP="008A3306">
      <w:pPr>
        <w:rPr>
          <w:rStyle w:val="StyleUnderline"/>
        </w:rPr>
      </w:pPr>
      <w:r w:rsidRPr="00B11745">
        <w:rPr>
          <w:rStyle w:val="StyleUnderline"/>
          <w:highlight w:val="cyan"/>
        </w:rPr>
        <w:t>Some reg</w:t>
      </w:r>
      <w:r w:rsidRPr="00B60476">
        <w:rPr>
          <w:rStyle w:val="StyleUnderline"/>
        </w:rPr>
        <w:t>ulation</w:t>
      </w:r>
      <w:r w:rsidRPr="00B11745">
        <w:rPr>
          <w:rStyle w:val="StyleUnderline"/>
          <w:highlight w:val="cyan"/>
        </w:rPr>
        <w:t>s</w:t>
      </w:r>
      <w:r w:rsidRPr="00B60476">
        <w:rPr>
          <w:rStyle w:val="StyleUnderline"/>
        </w:rPr>
        <w:t xml:space="preserve"> for chemical discharges </w:t>
      </w:r>
      <w:r w:rsidRPr="00B11745">
        <w:rPr>
          <w:rStyle w:val="Emphasis"/>
          <w:highlight w:val="cyan"/>
        </w:rPr>
        <w:t>haven’t been updated in 40 years</w:t>
      </w:r>
      <w:r w:rsidRPr="00B60476">
        <w:rPr>
          <w:rStyle w:val="StyleUnderline"/>
        </w:rPr>
        <w:t xml:space="preserve">, giving the EPA what Duggan calls a “free pass to pollute.” </w:t>
      </w:r>
      <w:r w:rsidRPr="00B11745">
        <w:rPr>
          <w:rStyle w:val="StyleUnderline"/>
          <w:highlight w:val="cyan"/>
        </w:rPr>
        <w:t>Certain</w:t>
      </w:r>
      <w:r w:rsidRPr="00B60476">
        <w:rPr>
          <w:rStyle w:val="StyleUnderline"/>
        </w:rPr>
        <w:t xml:space="preserve"> chemicals </w:t>
      </w:r>
      <w:r w:rsidRPr="00B11745">
        <w:rPr>
          <w:rStyle w:val="StyleUnderline"/>
          <w:highlight w:val="cyan"/>
        </w:rPr>
        <w:t>haven’t been regulated</w:t>
      </w:r>
      <w:r w:rsidRPr="00B60476">
        <w:rPr>
          <w:rStyle w:val="StyleUnderline"/>
        </w:rPr>
        <w:t xml:space="preserve"> by the agency </w:t>
      </w:r>
      <w:r w:rsidRPr="00B11745">
        <w:rPr>
          <w:rStyle w:val="Emphasis"/>
          <w:highlight w:val="cyan"/>
        </w:rPr>
        <w:t>at all</w:t>
      </w:r>
      <w:r w:rsidRPr="00B60476">
        <w:rPr>
          <w:rStyle w:val="StyleUnderline"/>
        </w:rPr>
        <w:t>, she said.</w:t>
      </w:r>
    </w:p>
    <w:p w14:paraId="28140E87" w14:textId="77777777" w:rsidR="008A3306" w:rsidRDefault="008A3306" w:rsidP="008A3306">
      <w:pPr>
        <w:rPr>
          <w:rStyle w:val="StyleUnderline"/>
        </w:rPr>
      </w:pPr>
      <w:r w:rsidRPr="00E507AE">
        <w:rPr>
          <w:sz w:val="16"/>
        </w:rPr>
        <w:t xml:space="preserve">Duggan said </w:t>
      </w:r>
      <w:r w:rsidRPr="00B60476">
        <w:rPr>
          <w:rStyle w:val="StyleUnderline"/>
        </w:rPr>
        <w:t xml:space="preserve">that enabled 81 </w:t>
      </w:r>
      <w:r w:rsidRPr="00B11745">
        <w:rPr>
          <w:rStyle w:val="StyleUnderline"/>
          <w:highlight w:val="cyan"/>
        </w:rPr>
        <w:t xml:space="preserve">oil refineries </w:t>
      </w:r>
      <w:r w:rsidRPr="00B60476">
        <w:rPr>
          <w:rStyle w:val="StyleUnderline"/>
        </w:rPr>
        <w:t xml:space="preserve">to </w:t>
      </w:r>
      <w:r w:rsidRPr="00B11745">
        <w:rPr>
          <w:rStyle w:val="StyleUnderline"/>
          <w:highlight w:val="cyan"/>
        </w:rPr>
        <w:t>dump 15.7 million pounds of nitrogen and 1.6 billion pounds of chlorides</w:t>
      </w:r>
      <w:r w:rsidRPr="00B60476">
        <w:rPr>
          <w:rStyle w:val="StyleUnderline"/>
        </w:rPr>
        <w:t>, sulfates, and other dissolved solids into U.S. waterways in 2021.</w:t>
      </w:r>
    </w:p>
    <w:p w14:paraId="16FDF250" w14:textId="6D037635" w:rsidR="008A3306" w:rsidRPr="003F1B3D" w:rsidRDefault="008A3306" w:rsidP="008A3306">
      <w:pPr>
        <w:pStyle w:val="Heading4"/>
        <w:rPr>
          <w:rFonts w:cs="Arial"/>
          <w:bCs/>
        </w:rPr>
      </w:pPr>
      <w:r w:rsidRPr="003F1B3D">
        <w:rPr>
          <w:rFonts w:cs="Arial"/>
        </w:rPr>
        <w:t>No impact.</w:t>
      </w:r>
    </w:p>
    <w:p w14:paraId="2745B3DE" w14:textId="77777777" w:rsidR="008A3306" w:rsidRPr="003F1B3D" w:rsidRDefault="008A3306" w:rsidP="008A3306">
      <w:r w:rsidRPr="003F1B3D">
        <w:rPr>
          <w:rStyle w:val="Style13ptBold"/>
        </w:rPr>
        <w:t>Nohynek et al. 13</w:t>
      </w:r>
      <w:r w:rsidRPr="003F1B3D">
        <w:t>. Toxicologist and Specialist in Endocrinology Analysis. 12/16/2013. “Endocrine Disruption: Fact or Urban Legend?” Toxicology Letters, vol. 223, no. 3, pp. 295–305.</w:t>
      </w:r>
    </w:p>
    <w:p w14:paraId="38120618" w14:textId="77777777" w:rsidR="008A3306" w:rsidRPr="003F1B3D" w:rsidRDefault="008A3306" w:rsidP="008A3306">
      <w:r w:rsidRPr="006C47C4">
        <w:rPr>
          <w:rStyle w:val="StyleUnderline"/>
          <w:highlight w:val="cyan"/>
        </w:rPr>
        <w:t>Endocrine disruptors</w:t>
      </w:r>
      <w:r w:rsidRPr="003F1B3D">
        <w:rPr>
          <w:sz w:val="12"/>
        </w:rPr>
        <w:t xml:space="preserve"> (EDs) </w:t>
      </w:r>
      <w:r w:rsidRPr="003F1B3D">
        <w:rPr>
          <w:rStyle w:val="StyleUnderline"/>
        </w:rPr>
        <w:t>are substances that cause adverse health effects via endocrine-mediated mechanisms in an intact organism</w:t>
      </w:r>
      <w:r w:rsidRPr="003F1B3D">
        <w:rPr>
          <w:sz w:val="12"/>
        </w:rPr>
        <w:t xml:space="preserve"> or its progeny or (sub) populations. Purported EDCs in personal care products include 4-MBC (UV filter) or parabens that showed oestrogenic activity in screening tests, </w:t>
      </w:r>
      <w:r w:rsidRPr="003F1B3D">
        <w:rPr>
          <w:rStyle w:val="StyleUnderline"/>
        </w:rPr>
        <w:t xml:space="preserve">although regulatory toxicity studies </w:t>
      </w:r>
      <w:r w:rsidRPr="006C47C4">
        <w:rPr>
          <w:rStyle w:val="StyleUnderline"/>
          <w:highlight w:val="cyan"/>
        </w:rPr>
        <w:t xml:space="preserve">showed </w:t>
      </w:r>
      <w:r w:rsidRPr="006C47C4">
        <w:rPr>
          <w:rStyle w:val="Emphasis"/>
          <w:highlight w:val="cyan"/>
        </w:rPr>
        <w:t>no</w:t>
      </w:r>
      <w:r w:rsidRPr="003F1B3D">
        <w:rPr>
          <w:rStyle w:val="Emphasis"/>
        </w:rPr>
        <w:t xml:space="preserve"> adverse </w:t>
      </w:r>
      <w:r w:rsidRPr="006C47C4">
        <w:rPr>
          <w:rStyle w:val="Emphasis"/>
          <w:highlight w:val="cyan"/>
        </w:rPr>
        <w:t>effects</w:t>
      </w:r>
      <w:r w:rsidRPr="006C47C4">
        <w:rPr>
          <w:rStyle w:val="StyleUnderline"/>
          <w:highlight w:val="cyan"/>
        </w:rPr>
        <w:t xml:space="preserve"> on</w:t>
      </w:r>
      <w:r w:rsidRPr="003F1B3D">
        <w:rPr>
          <w:rStyle w:val="StyleUnderline"/>
        </w:rPr>
        <w:t xml:space="preserve"> reproductive endpoints</w:t>
      </w:r>
      <w:r w:rsidRPr="003F1B3D">
        <w:rPr>
          <w:sz w:val="12"/>
        </w:rPr>
        <w:t xml:space="preserve">. </w:t>
      </w:r>
      <w:r w:rsidRPr="003F1B3D">
        <w:rPr>
          <w:rStyle w:val="StyleUnderline"/>
        </w:rPr>
        <w:t>Hormonal potency is the key issue of the safety of EDCs</w:t>
      </w:r>
      <w:r w:rsidRPr="003F1B3D">
        <w:rPr>
          <w:sz w:val="12"/>
        </w:rPr>
        <w:t xml:space="preserve">. </w:t>
      </w:r>
      <w:r w:rsidRPr="003F1B3D">
        <w:rPr>
          <w:rStyle w:val="StyleUnderline"/>
        </w:rPr>
        <w:t>Oestrogen-based drugs</w:t>
      </w:r>
      <w:r w:rsidRPr="003F1B3D">
        <w:rPr>
          <w:sz w:val="12"/>
        </w:rPr>
        <w:t xml:space="preserve">, e.g. the contraceptive pill or the synthetic oestrogen DES, </w:t>
      </w:r>
      <w:r w:rsidRPr="003F1B3D">
        <w:rPr>
          <w:rStyle w:val="StyleUnderline"/>
        </w:rPr>
        <w:t xml:space="preserve">possess potencies up to 7 orders of magnitude higher than those of PCP ingredients; yet, in utero exposure to these drugs did not adversely affect </w:t>
      </w:r>
      <w:r w:rsidRPr="006C47C4">
        <w:rPr>
          <w:rStyle w:val="Emphasis"/>
          <w:highlight w:val="cyan"/>
        </w:rPr>
        <w:t>fertility</w:t>
      </w:r>
      <w:r w:rsidRPr="006C47C4">
        <w:rPr>
          <w:rStyle w:val="StyleUnderline"/>
          <w:highlight w:val="cyan"/>
        </w:rPr>
        <w:t xml:space="preserve"> </w:t>
      </w:r>
      <w:r w:rsidRPr="003F1B3D">
        <w:rPr>
          <w:rStyle w:val="StyleUnderline"/>
        </w:rPr>
        <w:t xml:space="preserve">or </w:t>
      </w:r>
      <w:r w:rsidRPr="003F1B3D">
        <w:rPr>
          <w:rStyle w:val="Emphasis"/>
        </w:rPr>
        <w:t>sexual organ development of offspring</w:t>
      </w:r>
      <w:r w:rsidRPr="003F1B3D">
        <w:t xml:space="preserve"> </w:t>
      </w:r>
      <w:r w:rsidRPr="003F1B3D">
        <w:rPr>
          <w:sz w:val="12"/>
        </w:rPr>
        <w:t xml:space="preserve">unless exposed to extreme doses. </w:t>
      </w:r>
      <w:r w:rsidRPr="003F1B3D">
        <w:rPr>
          <w:rStyle w:val="StyleUnderline"/>
        </w:rPr>
        <w:t xml:space="preserve">Additive effects of EDs are </w:t>
      </w:r>
      <w:r w:rsidRPr="006C47C4">
        <w:rPr>
          <w:rStyle w:val="Emphasis"/>
          <w:highlight w:val="cyan"/>
        </w:rPr>
        <w:t>unlikely</w:t>
      </w:r>
      <w:r w:rsidRPr="006C47C4">
        <w:rPr>
          <w:rStyle w:val="StyleUnderline"/>
          <w:highlight w:val="cyan"/>
        </w:rPr>
        <w:t xml:space="preserve"> due to the</w:t>
      </w:r>
      <w:r w:rsidRPr="003F1B3D">
        <w:rPr>
          <w:rStyle w:val="StyleUnderline"/>
        </w:rPr>
        <w:t xml:space="preserve"> </w:t>
      </w:r>
      <w:r w:rsidRPr="003F1B3D">
        <w:rPr>
          <w:rStyle w:val="Emphasis"/>
        </w:rPr>
        <w:t xml:space="preserve">multitude of </w:t>
      </w:r>
      <w:r w:rsidRPr="006C47C4">
        <w:rPr>
          <w:rStyle w:val="Emphasis"/>
          <w:highlight w:val="cyan"/>
        </w:rPr>
        <w:t>mech</w:t>
      </w:r>
      <w:r w:rsidRPr="003F1B3D">
        <w:rPr>
          <w:rStyle w:val="Emphasis"/>
        </w:rPr>
        <w:t>anism</w:t>
      </w:r>
      <w:r w:rsidRPr="006C47C4">
        <w:rPr>
          <w:rStyle w:val="Emphasis"/>
          <w:highlight w:val="cyan"/>
        </w:rPr>
        <w:t>s</w:t>
      </w:r>
      <w:r w:rsidRPr="006C47C4">
        <w:rPr>
          <w:rStyle w:val="StyleUnderline"/>
          <w:highlight w:val="cyan"/>
        </w:rPr>
        <w:t xml:space="preserve"> how substances</w:t>
      </w:r>
      <w:r w:rsidRPr="003F1B3D">
        <w:rPr>
          <w:rStyle w:val="StyleUnderline"/>
        </w:rPr>
        <w:t xml:space="preserve"> may </w:t>
      </w:r>
      <w:r w:rsidRPr="006C47C4">
        <w:rPr>
          <w:rStyle w:val="StyleUnderline"/>
          <w:highlight w:val="cyan"/>
        </w:rPr>
        <w:t>produce</w:t>
      </w:r>
      <w:r w:rsidRPr="003F1B3D">
        <w:rPr>
          <w:rStyle w:val="StyleUnderline"/>
        </w:rPr>
        <w:t xml:space="preserve"> a </w:t>
      </w:r>
      <w:r w:rsidRPr="006C47C4">
        <w:rPr>
          <w:rStyle w:val="Emphasis"/>
          <w:highlight w:val="cyan"/>
        </w:rPr>
        <w:t>hormone</w:t>
      </w:r>
      <w:r w:rsidRPr="003F1B3D">
        <w:rPr>
          <w:rStyle w:val="Emphasis"/>
        </w:rPr>
        <w:t xml:space="preserve">-like </w:t>
      </w:r>
      <w:r w:rsidRPr="006C47C4">
        <w:rPr>
          <w:rStyle w:val="Emphasis"/>
          <w:highlight w:val="cyan"/>
        </w:rPr>
        <w:t>activity</w:t>
      </w:r>
      <w:r w:rsidRPr="003F1B3D">
        <w:rPr>
          <w:sz w:val="12"/>
        </w:rPr>
        <w:t xml:space="preserve">; </w:t>
      </w:r>
      <w:r w:rsidRPr="003F1B3D">
        <w:rPr>
          <w:rStyle w:val="StyleUnderline"/>
        </w:rPr>
        <w:t xml:space="preserve">even after uptake of different substances with a similar mode of action, the possibility of additive effects is </w:t>
      </w:r>
      <w:r w:rsidRPr="006C47C4">
        <w:rPr>
          <w:rStyle w:val="Emphasis"/>
          <w:highlight w:val="cyan"/>
        </w:rPr>
        <w:t>reduced by different absorption</w:t>
      </w:r>
      <w:r w:rsidRPr="003F1B3D">
        <w:rPr>
          <w:sz w:val="12"/>
        </w:rPr>
        <w:t xml:space="preserve">, metabolism and kinetics. </w:t>
      </w:r>
      <w:r w:rsidRPr="003F1B3D">
        <w:rPr>
          <w:rStyle w:val="StyleUnderline"/>
        </w:rPr>
        <w:t xml:space="preserve">This is </w:t>
      </w:r>
      <w:r w:rsidRPr="006C47C4">
        <w:rPr>
          <w:rStyle w:val="StyleUnderline"/>
          <w:highlight w:val="cyan"/>
        </w:rPr>
        <w:t>supported by</w:t>
      </w:r>
      <w:r w:rsidRPr="003F1B3D">
        <w:rPr>
          <w:rStyle w:val="StyleUnderline"/>
        </w:rPr>
        <w:t xml:space="preserve"> a </w:t>
      </w:r>
      <w:r w:rsidRPr="003F1B3D">
        <w:rPr>
          <w:rStyle w:val="Emphasis"/>
        </w:rPr>
        <w:t xml:space="preserve">number of </w:t>
      </w:r>
      <w:r w:rsidRPr="006C47C4">
        <w:rPr>
          <w:rStyle w:val="Emphasis"/>
          <w:highlight w:val="cyan"/>
        </w:rPr>
        <w:t>studies</w:t>
      </w:r>
      <w:r w:rsidRPr="006C47C4">
        <w:rPr>
          <w:rStyle w:val="StyleUnderline"/>
          <w:highlight w:val="cyan"/>
        </w:rPr>
        <w:t xml:space="preserve"> on </w:t>
      </w:r>
      <w:r w:rsidRPr="006C47C4">
        <w:rPr>
          <w:rStyle w:val="Emphasis"/>
          <w:highlight w:val="cyan"/>
        </w:rPr>
        <w:t>mixtures</w:t>
      </w:r>
      <w:r w:rsidRPr="003F1B3D">
        <w:rPr>
          <w:rStyle w:val="Emphasis"/>
        </w:rPr>
        <w:t xml:space="preserve"> of chemical EDCs</w:t>
      </w:r>
      <w:r w:rsidRPr="003F1B3D">
        <w:rPr>
          <w:rStyle w:val="StyleUnderline"/>
        </w:rPr>
        <w:t>.</w:t>
      </w:r>
      <w:r w:rsidRPr="003F1B3D">
        <w:rPr>
          <w:sz w:val="12"/>
        </w:rPr>
        <w:t xml:space="preserve"> </w:t>
      </w:r>
      <w:r w:rsidRPr="003F1B3D">
        <w:rPr>
          <w:rStyle w:val="StyleUnderline"/>
        </w:rPr>
        <w:t>Overall</w:t>
      </w:r>
      <w:r w:rsidRPr="003F1B3D">
        <w:rPr>
          <w:sz w:val="12"/>
        </w:rPr>
        <w:t xml:space="preserve">, </w:t>
      </w:r>
      <w:r w:rsidRPr="003F1B3D">
        <w:rPr>
          <w:rStyle w:val="Emphasis"/>
        </w:rPr>
        <w:t>despite of 20 years of research</w:t>
      </w:r>
      <w:r w:rsidRPr="003F1B3D">
        <w:rPr>
          <w:rStyle w:val="StyleUnderline"/>
        </w:rPr>
        <w:t xml:space="preserve"> a human health risk from exposure to low concentrations of exogenous chemical substances</w:t>
      </w:r>
      <w:r w:rsidRPr="003F1B3D">
        <w:rPr>
          <w:sz w:val="12"/>
        </w:rPr>
        <w:t xml:space="preserve"> </w:t>
      </w:r>
      <w:r w:rsidRPr="003F1B3D">
        <w:rPr>
          <w:rStyle w:val="StyleUnderline"/>
        </w:rPr>
        <w:t xml:space="preserve">with weak hormone-like activities </w:t>
      </w:r>
      <w:r w:rsidRPr="006C47C4">
        <w:rPr>
          <w:rStyle w:val="StyleUnderline"/>
          <w:highlight w:val="cyan"/>
        </w:rPr>
        <w:t>remains</w:t>
      </w:r>
      <w:r w:rsidRPr="003F1B3D">
        <w:rPr>
          <w:rStyle w:val="StyleUnderline"/>
        </w:rPr>
        <w:t xml:space="preserve"> an </w:t>
      </w:r>
      <w:r w:rsidRPr="006C47C4">
        <w:rPr>
          <w:rStyle w:val="Emphasis"/>
          <w:highlight w:val="cyan"/>
        </w:rPr>
        <w:t>unproven</w:t>
      </w:r>
      <w:r w:rsidRPr="006C47C4">
        <w:rPr>
          <w:rStyle w:val="StyleUnderline"/>
          <w:highlight w:val="cyan"/>
        </w:rPr>
        <w:t xml:space="preserve"> and </w:t>
      </w:r>
      <w:r w:rsidRPr="006C47C4">
        <w:rPr>
          <w:rStyle w:val="Emphasis"/>
          <w:highlight w:val="cyan"/>
        </w:rPr>
        <w:t>unlikely</w:t>
      </w:r>
      <w:r w:rsidRPr="003F1B3D">
        <w:rPr>
          <w:rStyle w:val="Emphasis"/>
        </w:rPr>
        <w:t xml:space="preserve"> hypothesis</w:t>
      </w:r>
      <w:r w:rsidRPr="003F1B3D">
        <w:t>.</w:t>
      </w:r>
    </w:p>
    <w:p w14:paraId="26809445" w14:textId="77777777" w:rsidR="008A3306" w:rsidRDefault="008A3306" w:rsidP="008A3306">
      <w:pPr>
        <w:rPr>
          <w:rStyle w:val="StyleUnderline"/>
        </w:rPr>
      </w:pPr>
    </w:p>
    <w:p w14:paraId="2DC4F4D5" w14:textId="77777777" w:rsidR="008A3306" w:rsidRDefault="008A3306" w:rsidP="008A3306">
      <w:pPr>
        <w:pStyle w:val="Heading3"/>
      </w:pPr>
      <w:r>
        <w:lastRenderedPageBreak/>
        <w:t>AT: FTC---1NC</w:t>
      </w:r>
    </w:p>
    <w:p w14:paraId="139EE664" w14:textId="77777777" w:rsidR="008A3306" w:rsidRPr="00C625A4" w:rsidRDefault="008A3306" w:rsidP="008A3306">
      <w:pPr>
        <w:pStyle w:val="Heading4"/>
      </w:pPr>
      <w:r>
        <w:t xml:space="preserve">No </w:t>
      </w:r>
      <w:r w:rsidRPr="00253A94">
        <w:rPr>
          <w:u w:val="single"/>
        </w:rPr>
        <w:t>AI</w:t>
      </w:r>
      <w:r>
        <w:t xml:space="preserve"> impacts.</w:t>
      </w:r>
    </w:p>
    <w:p w14:paraId="51F9521C" w14:textId="77777777" w:rsidR="008A3306" w:rsidRPr="003657D1" w:rsidRDefault="008A3306" w:rsidP="008A3306">
      <w:r w:rsidRPr="003657D1">
        <w:t xml:space="preserve">Ilan Kogan citing Yann </w:t>
      </w:r>
      <w:r w:rsidRPr="003657D1">
        <w:rPr>
          <w:rStyle w:val="Style13ptBold"/>
        </w:rPr>
        <w:t>LeCun &amp;</w:t>
      </w:r>
      <w:r w:rsidRPr="003657D1">
        <w:t xml:space="preserve"> Fei-Fei </w:t>
      </w:r>
      <w:r w:rsidRPr="003657D1">
        <w:rPr>
          <w:rStyle w:val="Style13ptBold"/>
        </w:rPr>
        <w:t>Li 25</w:t>
      </w:r>
      <w:r w:rsidRPr="003657D1">
        <w:t>. J.D. from Yale Law School, M.B.A. from Harvard Business School</w:t>
      </w:r>
      <w:r>
        <w:t xml:space="preserve">. </w:t>
      </w:r>
      <w:r w:rsidRPr="003657D1">
        <w:t>Yann LeCun</w:t>
      </w:r>
      <w:r>
        <w:t xml:space="preserve">; </w:t>
      </w:r>
      <w:r w:rsidRPr="003657D1">
        <w:t>chief AI scientist at Meta, former professor of computer science at New York University, Ph.D. in computer science from Pierre and Marie Curie University</w:t>
      </w:r>
      <w:r>
        <w:t xml:space="preserve">. </w:t>
      </w:r>
      <w:r w:rsidRPr="003657D1">
        <w:t>Fei-Fei L</w:t>
      </w:r>
      <w:r>
        <w:t xml:space="preserve">i; </w:t>
      </w:r>
      <w:r w:rsidRPr="003657D1">
        <w:t xml:space="preserve">professor of computer science at Stanford University, Ph.D. in electrical engineering from the California Institute of Technology. </w:t>
      </w:r>
      <w:r>
        <w:t>“</w:t>
      </w:r>
      <w:r w:rsidRPr="003657D1">
        <w:t>Artificial Intelligence, Existential Risk, and the First Amendment.</w:t>
      </w:r>
      <w:r>
        <w:t xml:space="preserve">” </w:t>
      </w:r>
      <w:r w:rsidRPr="003657D1">
        <w:t>University of Pennsylvania Journal of Constitutional Law, 27(1).</w:t>
      </w:r>
    </w:p>
    <w:p w14:paraId="64CFD675" w14:textId="77777777" w:rsidR="008A3306" w:rsidRPr="008B0675" w:rsidRDefault="008A3306" w:rsidP="008A3306">
      <w:pPr>
        <w:rPr>
          <w:sz w:val="16"/>
        </w:rPr>
      </w:pPr>
      <w:r w:rsidRPr="00F30A93">
        <w:rPr>
          <w:rStyle w:val="StyleUnderline"/>
          <w:highlight w:val="cyan"/>
        </w:rPr>
        <w:t>Proponents</w:t>
      </w:r>
      <w:r w:rsidRPr="00F30A93">
        <w:rPr>
          <w:rStyle w:val="StyleUnderline"/>
        </w:rPr>
        <w:t xml:space="preserve"> of </w:t>
      </w:r>
      <w:r w:rsidRPr="00C625A4">
        <w:rPr>
          <w:rStyle w:val="Emphasis"/>
        </w:rPr>
        <w:t>existential risk</w:t>
      </w:r>
      <w:r w:rsidRPr="008B0675">
        <w:rPr>
          <w:sz w:val="16"/>
        </w:rPr>
        <w:t xml:space="preserve"> reject LeCun’s logic. Instead, they </w:t>
      </w:r>
      <w:r w:rsidRPr="00F30A93">
        <w:rPr>
          <w:rStyle w:val="StyleUnderline"/>
          <w:highlight w:val="cyan"/>
        </w:rPr>
        <w:t>argue</w:t>
      </w:r>
      <w:r w:rsidRPr="008B0675">
        <w:rPr>
          <w:sz w:val="16"/>
        </w:rPr>
        <w:t xml:space="preserve"> that—because sophisticated artificial-intelligence systems present some risk of existential harm—regulation is necessary under the precautionary principle. Under this argument, humans should “[a]ct so that the effects of [their] action[s] are compatible with the permanence of genuine human life.”28 Or, put differently, humans should “not compromise conditions for an indefinite continuation of humanity on earth.”29 Although substantial disagreement exists even among proponents as to the degree of risk sophisticated artificial intelligence systems present, because some risk exists these proponents argue for extensive governmental action. Their utilitarian logic is simple: </w:t>
      </w:r>
      <w:r w:rsidRPr="00F30A93">
        <w:rPr>
          <w:rStyle w:val="StyleUnderline"/>
        </w:rPr>
        <w:t xml:space="preserve">Even </w:t>
      </w:r>
      <w:r w:rsidRPr="00F30A93">
        <w:rPr>
          <w:rStyle w:val="StyleUnderline"/>
          <w:highlight w:val="cyan"/>
        </w:rPr>
        <w:t xml:space="preserve">a </w:t>
      </w:r>
      <w:r w:rsidRPr="00F30A93">
        <w:rPr>
          <w:rStyle w:val="Emphasis"/>
          <w:highlight w:val="cyan"/>
        </w:rPr>
        <w:t>negligible</w:t>
      </w:r>
      <w:r w:rsidRPr="00F30A93">
        <w:rPr>
          <w:rStyle w:val="StyleUnderline"/>
          <w:highlight w:val="cyan"/>
        </w:rPr>
        <w:t xml:space="preserve"> probability of </w:t>
      </w:r>
      <w:r w:rsidRPr="00F30A93">
        <w:rPr>
          <w:rStyle w:val="Emphasis"/>
          <w:highlight w:val="cyan"/>
        </w:rPr>
        <w:t>infinite</w:t>
      </w:r>
      <w:r w:rsidRPr="008B0675">
        <w:rPr>
          <w:sz w:val="16"/>
        </w:rPr>
        <w:t xml:space="preserve"> or near-infinite </w:t>
      </w:r>
      <w:r w:rsidRPr="00F30A93">
        <w:rPr>
          <w:rStyle w:val="StyleUnderline"/>
          <w:highlight w:val="cyan"/>
        </w:rPr>
        <w:t>harm yields</w:t>
      </w:r>
      <w:r w:rsidRPr="00F30A93">
        <w:rPr>
          <w:rStyle w:val="StyleUnderline"/>
        </w:rPr>
        <w:t xml:space="preserve"> an </w:t>
      </w:r>
      <w:r w:rsidRPr="00F30A93">
        <w:rPr>
          <w:rStyle w:val="Emphasis"/>
          <w:highlight w:val="cyan"/>
        </w:rPr>
        <w:t>extraordinary</w:t>
      </w:r>
      <w:r w:rsidRPr="00C625A4">
        <w:rPr>
          <w:rStyle w:val="Emphasis"/>
        </w:rPr>
        <w:t xml:space="preserve"> degree</w:t>
      </w:r>
      <w:r w:rsidRPr="00F30A93">
        <w:rPr>
          <w:rStyle w:val="StyleUnderline"/>
        </w:rPr>
        <w:t xml:space="preserve"> of expected </w:t>
      </w:r>
      <w:r w:rsidRPr="00F30A93">
        <w:rPr>
          <w:rStyle w:val="StyleUnderline"/>
          <w:highlight w:val="cyan"/>
        </w:rPr>
        <w:t>harm and</w:t>
      </w:r>
      <w:r w:rsidRPr="008B0675">
        <w:rPr>
          <w:sz w:val="16"/>
        </w:rPr>
        <w:t xml:space="preserve"> thus most </w:t>
      </w:r>
      <w:r w:rsidRPr="00F30A93">
        <w:rPr>
          <w:rStyle w:val="Emphasis"/>
          <w:highlight w:val="cyan"/>
        </w:rPr>
        <w:t>any</w:t>
      </w:r>
      <w:r w:rsidRPr="008B0675">
        <w:rPr>
          <w:sz w:val="16"/>
        </w:rPr>
        <w:t xml:space="preserve"> governmental </w:t>
      </w:r>
      <w:r w:rsidRPr="00F30A93">
        <w:rPr>
          <w:rStyle w:val="StyleUnderline"/>
          <w:highlight w:val="cyan"/>
        </w:rPr>
        <w:t xml:space="preserve">intervention is </w:t>
      </w:r>
      <w:r w:rsidRPr="00F30A93">
        <w:rPr>
          <w:rStyle w:val="Emphasis"/>
          <w:highlight w:val="cyan"/>
        </w:rPr>
        <w:t>justified</w:t>
      </w:r>
      <w:r w:rsidRPr="008B0675">
        <w:rPr>
          <w:sz w:val="16"/>
        </w:rPr>
        <w:t>. Moreover, proponents believe the probability of harm is more than negligible.</w:t>
      </w:r>
    </w:p>
    <w:p w14:paraId="146341FD" w14:textId="77777777" w:rsidR="008A3306" w:rsidRPr="008B0675" w:rsidRDefault="008A3306" w:rsidP="008A3306">
      <w:pPr>
        <w:rPr>
          <w:sz w:val="16"/>
        </w:rPr>
      </w:pPr>
      <w:r w:rsidRPr="008B0675">
        <w:rPr>
          <w:sz w:val="16"/>
        </w:rPr>
        <w:t xml:space="preserve">Taken seriously, </w:t>
      </w:r>
      <w:r w:rsidRPr="00C625A4">
        <w:rPr>
          <w:rStyle w:val="Emphasis"/>
        </w:rPr>
        <w:t>no</w:t>
      </w:r>
      <w:r w:rsidRPr="00F30A93">
        <w:rPr>
          <w:rStyle w:val="StyleUnderline"/>
        </w:rPr>
        <w:t xml:space="preserve"> greater threat to </w:t>
      </w:r>
      <w:r w:rsidRPr="00C625A4">
        <w:rPr>
          <w:rStyle w:val="Emphasis"/>
        </w:rPr>
        <w:t>human flourishing</w:t>
      </w:r>
      <w:r w:rsidRPr="00F30A93">
        <w:rPr>
          <w:rStyle w:val="StyleUnderline"/>
        </w:rPr>
        <w:t xml:space="preserve"> exists than the precautionary principle. </w:t>
      </w:r>
      <w:r w:rsidRPr="00F30A93">
        <w:rPr>
          <w:rStyle w:val="Emphasis"/>
          <w:highlight w:val="cyan"/>
        </w:rPr>
        <w:t>A</w:t>
      </w:r>
      <w:r w:rsidRPr="008B0675">
        <w:rPr>
          <w:sz w:val="16"/>
        </w:rPr>
        <w:t xml:space="preserve">rtificial </w:t>
      </w:r>
      <w:r w:rsidRPr="00F30A93">
        <w:rPr>
          <w:rStyle w:val="Emphasis"/>
          <w:highlight w:val="cyan"/>
        </w:rPr>
        <w:t>i</w:t>
      </w:r>
      <w:r w:rsidRPr="008B0675">
        <w:rPr>
          <w:sz w:val="16"/>
        </w:rPr>
        <w:t xml:space="preserve">ntelligence </w:t>
      </w:r>
      <w:r w:rsidRPr="00F30A93">
        <w:rPr>
          <w:rStyle w:val="StyleUnderline"/>
          <w:highlight w:val="cyan"/>
        </w:rPr>
        <w:t xml:space="preserve">is </w:t>
      </w:r>
      <w:r w:rsidRPr="00F30A93">
        <w:rPr>
          <w:rStyle w:val="Emphasis"/>
          <w:highlight w:val="cyan"/>
        </w:rPr>
        <w:t>not unique</w:t>
      </w:r>
      <w:r w:rsidRPr="00F30A93">
        <w:rPr>
          <w:rStyle w:val="StyleUnderline"/>
          <w:highlight w:val="cyan"/>
        </w:rPr>
        <w:t>; tech</w:t>
      </w:r>
      <w:r w:rsidRPr="008B0675">
        <w:rPr>
          <w:sz w:val="16"/>
        </w:rPr>
        <w:t xml:space="preserve">nology </w:t>
      </w:r>
      <w:r w:rsidRPr="00F30A93">
        <w:rPr>
          <w:rStyle w:val="StyleUnderline"/>
        </w:rPr>
        <w:t xml:space="preserve">has </w:t>
      </w:r>
      <w:r w:rsidRPr="00F30A93">
        <w:rPr>
          <w:rStyle w:val="Emphasis"/>
          <w:highlight w:val="cyan"/>
        </w:rPr>
        <w:t>long</w:t>
      </w:r>
      <w:r w:rsidRPr="00F30A93">
        <w:rPr>
          <w:rStyle w:val="StyleUnderline"/>
          <w:highlight w:val="cyan"/>
        </w:rPr>
        <w:t xml:space="preserve"> brought fears</w:t>
      </w:r>
      <w:r w:rsidRPr="00F30A93">
        <w:rPr>
          <w:rStyle w:val="StyleUnderline"/>
        </w:rPr>
        <w:t xml:space="preserve"> of existential harm</w:t>
      </w:r>
      <w:r w:rsidRPr="008B0675">
        <w:rPr>
          <w:sz w:val="16"/>
        </w:rPr>
        <w:t xml:space="preserve">. Around 370 BC, Socrates criticized writing due to a fear that learners “will not use their memories” and “appear to be omniscient [yet] will generally know nothing.”30 In the sixteenth century, the printing press was criticized for sparking “a confusing and harmful abundance of books.”31 In the eighteenth century, some prominent </w:t>
      </w:r>
      <w:r w:rsidRPr="00F30A93">
        <w:rPr>
          <w:rStyle w:val="StyleUnderline"/>
        </w:rPr>
        <w:t>economists feared</w:t>
      </w:r>
      <w:r w:rsidRPr="008B0675">
        <w:rPr>
          <w:sz w:val="16"/>
        </w:rPr>
        <w:t xml:space="preserve"> that mills and </w:t>
      </w:r>
      <w:r w:rsidRPr="00C625A4">
        <w:rPr>
          <w:rStyle w:val="Emphasis"/>
        </w:rPr>
        <w:t>stamps</w:t>
      </w:r>
      <w:r w:rsidRPr="00F30A93">
        <w:rPr>
          <w:rStyle w:val="StyleUnderline"/>
        </w:rPr>
        <w:t xml:space="preserve"> would present an </w:t>
      </w:r>
      <w:r w:rsidRPr="00C625A4">
        <w:rPr>
          <w:rStyle w:val="Emphasis"/>
        </w:rPr>
        <w:t>existential threat</w:t>
      </w:r>
      <w:r w:rsidRPr="00F30A93">
        <w:rPr>
          <w:rStyle w:val="StyleUnderline"/>
        </w:rPr>
        <w:t xml:space="preserve"> by “exclud[ing]</w:t>
      </w:r>
      <w:r w:rsidRPr="008B0675">
        <w:rPr>
          <w:sz w:val="16"/>
        </w:rPr>
        <w:t xml:space="preserve"> the </w:t>
      </w:r>
      <w:r w:rsidRPr="00F30A93">
        <w:rPr>
          <w:rStyle w:val="StyleUnderline"/>
        </w:rPr>
        <w:t>labour</w:t>
      </w:r>
      <w:r w:rsidRPr="008B0675">
        <w:rPr>
          <w:sz w:val="16"/>
        </w:rPr>
        <w:t xml:space="preserve"> of thousands of the human race.”32 In the nineteenth century, </w:t>
      </w:r>
      <w:r w:rsidRPr="00F30A93">
        <w:rPr>
          <w:rStyle w:val="StyleUnderline"/>
          <w:highlight w:val="cyan"/>
        </w:rPr>
        <w:t>people feared</w:t>
      </w:r>
      <w:r w:rsidRPr="008B0675">
        <w:rPr>
          <w:sz w:val="16"/>
        </w:rPr>
        <w:t xml:space="preserve"> “sudden, </w:t>
      </w:r>
      <w:r w:rsidRPr="00C625A4">
        <w:rPr>
          <w:rStyle w:val="Emphasis"/>
        </w:rPr>
        <w:t>unexpected death</w:t>
      </w:r>
      <w:r w:rsidRPr="00F30A93">
        <w:rPr>
          <w:rStyle w:val="StyleUnderline"/>
        </w:rPr>
        <w:t xml:space="preserve">” from </w:t>
      </w:r>
      <w:r w:rsidRPr="00F30A93">
        <w:rPr>
          <w:rStyle w:val="StyleUnderline"/>
          <w:highlight w:val="cyan"/>
        </w:rPr>
        <w:t>electricity</w:t>
      </w:r>
      <w:r w:rsidRPr="008B0675">
        <w:rPr>
          <w:sz w:val="16"/>
        </w:rPr>
        <w:t xml:space="preserve">.33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34 </w:t>
      </w:r>
      <w:r w:rsidRPr="00F30A93">
        <w:rPr>
          <w:rStyle w:val="StyleUnderline"/>
          <w:highlight w:val="cyan"/>
        </w:rPr>
        <w:t>Prohibiting</w:t>
      </w:r>
      <w:r w:rsidRPr="008B0675">
        <w:rPr>
          <w:sz w:val="16"/>
        </w:rPr>
        <w:t xml:space="preserve"> writing, books, machinery, </w:t>
      </w:r>
      <w:r w:rsidRPr="00F30A93">
        <w:rPr>
          <w:rStyle w:val="Emphasis"/>
          <w:highlight w:val="cyan"/>
        </w:rPr>
        <w:t>electricity</w:t>
      </w:r>
      <w:r w:rsidRPr="008B0675">
        <w:rPr>
          <w:sz w:val="16"/>
        </w:rPr>
        <w:t xml:space="preserve">, and computers </w:t>
      </w:r>
      <w:r w:rsidRPr="00F30A93">
        <w:rPr>
          <w:rStyle w:val="StyleUnderline"/>
          <w:highlight w:val="cyan"/>
        </w:rPr>
        <w:t xml:space="preserve">in the face of </w:t>
      </w:r>
      <w:r w:rsidRPr="00C625A4">
        <w:rPr>
          <w:rStyle w:val="Emphasis"/>
        </w:rPr>
        <w:t>speculative</w:t>
      </w:r>
      <w:r w:rsidRPr="00F30A93">
        <w:rPr>
          <w:rStyle w:val="StyleUnderline"/>
          <w:highlight w:val="cyan"/>
        </w:rPr>
        <w:t xml:space="preserve"> harm would have </w:t>
      </w:r>
      <w:r w:rsidRPr="00C625A4">
        <w:rPr>
          <w:rStyle w:val="Emphasis"/>
        </w:rPr>
        <w:t xml:space="preserve">severely </w:t>
      </w:r>
      <w:r w:rsidRPr="00F30A93">
        <w:rPr>
          <w:rStyle w:val="Emphasis"/>
          <w:highlight w:val="cyan"/>
        </w:rPr>
        <w:t>stymied</w:t>
      </w:r>
      <w:r w:rsidRPr="00F30A93">
        <w:rPr>
          <w:rStyle w:val="StyleUnderline"/>
        </w:rPr>
        <w:t xml:space="preserve"> human </w:t>
      </w:r>
      <w:r w:rsidRPr="00F30A93">
        <w:rPr>
          <w:rStyle w:val="StyleUnderline"/>
          <w:highlight w:val="cyan"/>
        </w:rPr>
        <w:t>welfare</w:t>
      </w:r>
      <w:r w:rsidRPr="008B0675">
        <w:rPr>
          <w:sz w:val="16"/>
        </w:rPr>
        <w:t>. So too here.</w:t>
      </w:r>
    </w:p>
    <w:p w14:paraId="3EE74793" w14:textId="77777777" w:rsidR="008A3306" w:rsidRPr="008B0675" w:rsidRDefault="008A3306" w:rsidP="008A3306">
      <w:pPr>
        <w:rPr>
          <w:sz w:val="16"/>
        </w:rPr>
      </w:pPr>
      <w:r w:rsidRPr="008B0675">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w:t>
      </w:r>
      <w:r w:rsidRPr="00F30A93">
        <w:rPr>
          <w:rStyle w:val="StyleUnderline"/>
          <w:highlight w:val="cyan"/>
        </w:rPr>
        <w:t xml:space="preserve">The </w:t>
      </w:r>
      <w:r w:rsidRPr="00F30A93">
        <w:rPr>
          <w:rStyle w:val="Emphasis"/>
          <w:highlight w:val="cyan"/>
        </w:rPr>
        <w:t>typewriter</w:t>
      </w:r>
      <w:r w:rsidRPr="00F30A93">
        <w:rPr>
          <w:rStyle w:val="StyleUnderline"/>
          <w:highlight w:val="cyan"/>
        </w:rPr>
        <w:t xml:space="preserve"> poses</w:t>
      </w:r>
      <w:r w:rsidRPr="008B0675">
        <w:rPr>
          <w:sz w:val="16"/>
        </w:rPr>
        <w:t xml:space="preserve"> some </w:t>
      </w:r>
      <w:r w:rsidRPr="00C625A4">
        <w:rPr>
          <w:rStyle w:val="Emphasis"/>
        </w:rPr>
        <w:t xml:space="preserve">existential </w:t>
      </w:r>
      <w:r w:rsidRPr="00F30A93">
        <w:rPr>
          <w:rStyle w:val="Emphasis"/>
          <w:highlight w:val="cyan"/>
        </w:rPr>
        <w:t>risk</w:t>
      </w:r>
      <w:r w:rsidRPr="00F30A93">
        <w:rPr>
          <w:rStyle w:val="StyleUnderline"/>
          <w:highlight w:val="cyan"/>
        </w:rPr>
        <w:t xml:space="preserve"> through</w:t>
      </w:r>
      <w:r w:rsidRPr="00F30A93">
        <w:rPr>
          <w:rStyle w:val="StyleUnderline"/>
        </w:rPr>
        <w:t xml:space="preserve"> the potential for</w:t>
      </w:r>
      <w:r w:rsidRPr="008B0675">
        <w:rPr>
          <w:sz w:val="16"/>
        </w:rPr>
        <w:t xml:space="preserve"> the </w:t>
      </w:r>
      <w:r w:rsidRPr="00F30A93">
        <w:rPr>
          <w:rStyle w:val="StyleUnderline"/>
          <w:highlight w:val="cyan"/>
        </w:rPr>
        <w:t>distribution of</w:t>
      </w:r>
      <w:r w:rsidRPr="00F30A93">
        <w:rPr>
          <w:rStyle w:val="StyleUnderline"/>
        </w:rPr>
        <w:t xml:space="preserve"> convincingly </w:t>
      </w:r>
      <w:r w:rsidRPr="00C625A4">
        <w:rPr>
          <w:rStyle w:val="Emphasis"/>
        </w:rPr>
        <w:t xml:space="preserve">dangerous </w:t>
      </w:r>
      <w:r w:rsidRPr="00F30A93">
        <w:rPr>
          <w:rStyle w:val="Emphasis"/>
          <w:highlight w:val="cyan"/>
        </w:rPr>
        <w:t>ideas</w:t>
      </w:r>
      <w:r w:rsidRPr="008B0675">
        <w:rPr>
          <w:sz w:val="16"/>
        </w:rPr>
        <w:t xml:space="preserve">.35 </w:t>
      </w:r>
      <w:r w:rsidRPr="00F30A93">
        <w:rPr>
          <w:rStyle w:val="StyleUnderline"/>
          <w:highlight w:val="cyan"/>
        </w:rPr>
        <w:t xml:space="preserve">Arguments to </w:t>
      </w:r>
      <w:r w:rsidRPr="00F30A93">
        <w:rPr>
          <w:rStyle w:val="Emphasis"/>
          <w:highlight w:val="cyan"/>
        </w:rPr>
        <w:t>prohibit</w:t>
      </w:r>
      <w:r w:rsidRPr="008B0675">
        <w:rPr>
          <w:sz w:val="16"/>
        </w:rPr>
        <w:t xml:space="preserve"> religion, democracy, and </w:t>
      </w:r>
      <w:r w:rsidRPr="00F30A93">
        <w:rPr>
          <w:rStyle w:val="StyleUnderline"/>
          <w:highlight w:val="cyan"/>
        </w:rPr>
        <w:t xml:space="preserve">typing are </w:t>
      </w:r>
      <w:r w:rsidRPr="00C625A4">
        <w:rPr>
          <w:rStyle w:val="Emphasis"/>
        </w:rPr>
        <w:t xml:space="preserve">summarily </w:t>
      </w:r>
      <w:r w:rsidRPr="00F30A93">
        <w:rPr>
          <w:rStyle w:val="Emphasis"/>
          <w:highlight w:val="cyan"/>
        </w:rPr>
        <w:t>dismissed</w:t>
      </w:r>
      <w:r w:rsidRPr="008B0675">
        <w:rPr>
          <w:sz w:val="16"/>
        </w:rPr>
        <w:t xml:space="preserve">. Governments should view calls to heavily regulate artificial-intelligence systems to prevent human extinction with similar skepticism. “Mere </w:t>
      </w:r>
      <w:r w:rsidRPr="00C625A4">
        <w:rPr>
          <w:rStyle w:val="Emphasis"/>
        </w:rPr>
        <w:t>speculation</w:t>
      </w:r>
      <w:r w:rsidRPr="00F30A93">
        <w:rPr>
          <w:rStyle w:val="StyleUnderline"/>
        </w:rPr>
        <w:t xml:space="preserve"> of harm does not constitute a compelling</w:t>
      </w:r>
      <w:r w:rsidRPr="008B0675">
        <w:rPr>
          <w:sz w:val="16"/>
        </w:rPr>
        <w:t xml:space="preserve"> state </w:t>
      </w:r>
      <w:r w:rsidRPr="00F30A93">
        <w:rPr>
          <w:rStyle w:val="StyleUnderline"/>
        </w:rPr>
        <w:t>interest</w:t>
      </w:r>
      <w:r w:rsidRPr="008B0675">
        <w:rPr>
          <w:sz w:val="16"/>
        </w:rPr>
        <w:t>.”36</w:t>
      </w:r>
    </w:p>
    <w:p w14:paraId="49B1A2E0" w14:textId="77777777" w:rsidR="008A3306" w:rsidRPr="008B0675" w:rsidRDefault="008A3306" w:rsidP="008A3306">
      <w:pPr>
        <w:rPr>
          <w:sz w:val="16"/>
        </w:rPr>
      </w:pPr>
      <w:r w:rsidRPr="008B0675">
        <w:rPr>
          <w:sz w:val="16"/>
        </w:rPr>
        <w:t xml:space="preserve">Nevertheless, a brief overview of counterarguments is warranted, because so little has been written on the topic. In addition, for constitutional analysis, I am obliged to marshal evidence that the asserted harms are indeed speculative. If speech regulation could prevent the certain, imminent extinction of humanity, it is hard to believe that the Constitution would stand in the way. </w:t>
      </w:r>
    </w:p>
    <w:p w14:paraId="3EC2485D" w14:textId="77777777" w:rsidR="008A3306" w:rsidRPr="008B0675" w:rsidRDefault="008A3306" w:rsidP="008A3306">
      <w:pPr>
        <w:rPr>
          <w:sz w:val="16"/>
        </w:rPr>
      </w:pPr>
      <w:r w:rsidRPr="008B0675">
        <w:rPr>
          <w:sz w:val="16"/>
        </w:rPr>
        <w:t xml:space="preserve">First, </w:t>
      </w:r>
      <w:r w:rsidRPr="00F30A93">
        <w:rPr>
          <w:rStyle w:val="StyleUnderline"/>
          <w:highlight w:val="cyan"/>
        </w:rPr>
        <w:t xml:space="preserve">we have </w:t>
      </w:r>
      <w:r w:rsidRPr="00F30A93">
        <w:rPr>
          <w:rStyle w:val="Emphasis"/>
          <w:highlight w:val="cyan"/>
        </w:rPr>
        <w:t>little</w:t>
      </w:r>
      <w:r w:rsidRPr="00F30A93">
        <w:rPr>
          <w:rStyle w:val="StyleUnderline"/>
          <w:highlight w:val="cyan"/>
        </w:rPr>
        <w:t xml:space="preserve"> reason to believe</w:t>
      </w:r>
      <w:r w:rsidRPr="008B0675">
        <w:rPr>
          <w:sz w:val="16"/>
        </w:rPr>
        <w:t xml:space="preserve"> that </w:t>
      </w:r>
      <w:r w:rsidRPr="00F30A93">
        <w:rPr>
          <w:rStyle w:val="StyleUnderline"/>
        </w:rPr>
        <w:t xml:space="preserve">the current </w:t>
      </w:r>
      <w:r w:rsidRPr="00C625A4">
        <w:rPr>
          <w:rStyle w:val="Emphasis"/>
        </w:rPr>
        <w:t>rapid rate</w:t>
      </w:r>
      <w:r w:rsidRPr="00F30A93">
        <w:rPr>
          <w:rStyle w:val="StyleUnderline"/>
        </w:rPr>
        <w:t xml:space="preserve"> of technological </w:t>
      </w:r>
      <w:r w:rsidRPr="00F30A93">
        <w:rPr>
          <w:rStyle w:val="StyleUnderline"/>
          <w:highlight w:val="cyan"/>
        </w:rPr>
        <w:t xml:space="preserve">progress will </w:t>
      </w:r>
      <w:r w:rsidRPr="00F30A93">
        <w:rPr>
          <w:rStyle w:val="Emphasis"/>
          <w:highlight w:val="cyan"/>
        </w:rPr>
        <w:t>continue</w:t>
      </w:r>
      <w:r w:rsidRPr="008B0675">
        <w:rPr>
          <w:sz w:val="16"/>
        </w:rPr>
        <w:t xml:space="preserve"> such that humans would be able to create existentially harmful artificial-intelligence systems. Today’s </w:t>
      </w:r>
      <w:r w:rsidRPr="00C625A4">
        <w:rPr>
          <w:rStyle w:val="Emphasis"/>
        </w:rPr>
        <w:t>a</w:t>
      </w:r>
      <w:r w:rsidRPr="008B0675">
        <w:rPr>
          <w:sz w:val="16"/>
        </w:rPr>
        <w:t xml:space="preserve">rtificial </w:t>
      </w:r>
      <w:r w:rsidRPr="00C625A4">
        <w:rPr>
          <w:rStyle w:val="Emphasis"/>
        </w:rPr>
        <w:t>i</w:t>
      </w:r>
      <w:r w:rsidRPr="008B0675">
        <w:rPr>
          <w:sz w:val="16"/>
        </w:rPr>
        <w:t xml:space="preserve">ntelligence </w:t>
      </w:r>
      <w:r w:rsidRPr="00F30A93">
        <w:rPr>
          <w:rStyle w:val="StyleUnderline"/>
          <w:highlight w:val="cyan"/>
        </w:rPr>
        <w:t xml:space="preserve">systems </w:t>
      </w:r>
      <w:r w:rsidRPr="00F30A93">
        <w:rPr>
          <w:rStyle w:val="Emphasis"/>
          <w:highlight w:val="cyan"/>
        </w:rPr>
        <w:t>lack</w:t>
      </w:r>
      <w:r w:rsidRPr="00F30A93">
        <w:rPr>
          <w:rStyle w:val="StyleUnderline"/>
        </w:rPr>
        <w:t xml:space="preserve"> the </w:t>
      </w:r>
      <w:r w:rsidRPr="00F30A93">
        <w:rPr>
          <w:rStyle w:val="Emphasis"/>
          <w:highlight w:val="cyan"/>
        </w:rPr>
        <w:t>common sense</w:t>
      </w:r>
      <w:r w:rsidRPr="00F30A93">
        <w:rPr>
          <w:rStyle w:val="StyleUnderline"/>
        </w:rPr>
        <w:t xml:space="preserve"> of a housecat</w:t>
      </w:r>
      <w:r w:rsidRPr="008B0675">
        <w:rPr>
          <w:sz w:val="16"/>
        </w:rPr>
        <w:t xml:space="preserve">, let alone a human.37 This is partly because sophisticated artificial-intelligence systems are trained on a corpus of Internet data. Such </w:t>
      </w:r>
      <w:r w:rsidRPr="00C625A4">
        <w:rPr>
          <w:rStyle w:val="Emphasis"/>
        </w:rPr>
        <w:t>data</w:t>
      </w:r>
      <w:r w:rsidRPr="00F30A93">
        <w:rPr>
          <w:rStyle w:val="StyleUnderline"/>
        </w:rPr>
        <w:t xml:space="preserve"> are in limited supply</w:t>
      </w:r>
      <w:r w:rsidRPr="008B0675">
        <w:rPr>
          <w:sz w:val="16"/>
        </w:rPr>
        <w:t xml:space="preserve">.38 But more importantly, </w:t>
      </w:r>
      <w:r w:rsidRPr="00F30A93">
        <w:rPr>
          <w:rStyle w:val="StyleUnderline"/>
          <w:highlight w:val="cyan"/>
        </w:rPr>
        <w:t>not all info</w:t>
      </w:r>
      <w:r w:rsidRPr="00F30A93">
        <w:rPr>
          <w:rStyle w:val="StyleUnderline"/>
        </w:rPr>
        <w:t xml:space="preserve">rmation </w:t>
      </w:r>
      <w:r w:rsidRPr="00F30A93">
        <w:rPr>
          <w:rStyle w:val="StyleUnderline"/>
          <w:highlight w:val="cyan"/>
        </w:rPr>
        <w:t>is</w:t>
      </w:r>
      <w:r w:rsidRPr="00F30A93">
        <w:rPr>
          <w:rStyle w:val="StyleUnderline"/>
        </w:rPr>
        <w:t xml:space="preserve"> available </w:t>
      </w:r>
      <w:r w:rsidRPr="00F30A93">
        <w:rPr>
          <w:rStyle w:val="StyleUnderline"/>
          <w:highlight w:val="cyan"/>
        </w:rPr>
        <w:t>online</w:t>
      </w:r>
      <w:r w:rsidRPr="008B0675">
        <w:rPr>
          <w:sz w:val="16"/>
        </w:rPr>
        <w:t xml:space="preserve">; humans and housecats learn how to complete some critical tasks through tacit observation and interactions with the physical world. A baby cannot be taught to walk, for instance, simply by </w:t>
      </w:r>
      <w:r w:rsidRPr="008B0675">
        <w:rPr>
          <w:sz w:val="16"/>
        </w:rPr>
        <w:lastRenderedPageBreak/>
        <w:t xml:space="preserve">being told what to do.39 Analogously, </w:t>
      </w:r>
      <w:r w:rsidRPr="00F30A93">
        <w:rPr>
          <w:rStyle w:val="StyleUnderline"/>
          <w:highlight w:val="cyan"/>
        </w:rPr>
        <w:t xml:space="preserve">no </w:t>
      </w:r>
      <w:r w:rsidRPr="00F30A93">
        <w:rPr>
          <w:rStyle w:val="Emphasis"/>
          <w:highlight w:val="cyan"/>
        </w:rPr>
        <w:t>guarantee</w:t>
      </w:r>
      <w:r w:rsidRPr="00F30A93">
        <w:rPr>
          <w:rStyle w:val="StyleUnderline"/>
          <w:highlight w:val="cyan"/>
        </w:rPr>
        <w:t xml:space="preserve"> exists</w:t>
      </w:r>
      <w:r w:rsidRPr="008B0675">
        <w:rPr>
          <w:sz w:val="16"/>
        </w:rPr>
        <w:t xml:space="preserve"> that a sophisticated artificial-intelligence system will be able to independently produce paperclips, let alone accrue existential power to maximize their production. Nor is there reason to believe that sophisticated </w:t>
      </w:r>
      <w:r w:rsidRPr="00F30A93">
        <w:rPr>
          <w:rStyle w:val="Emphasis"/>
          <w:highlight w:val="cyan"/>
        </w:rPr>
        <w:t>a</w:t>
      </w:r>
      <w:r w:rsidRPr="008B0675">
        <w:rPr>
          <w:sz w:val="16"/>
        </w:rPr>
        <w:t xml:space="preserve">rtificial </w:t>
      </w:r>
      <w:r w:rsidRPr="00F30A93">
        <w:rPr>
          <w:rStyle w:val="Emphasis"/>
          <w:highlight w:val="cyan"/>
        </w:rPr>
        <w:t>i</w:t>
      </w:r>
      <w:r w:rsidRPr="008B0675">
        <w:rPr>
          <w:sz w:val="16"/>
        </w:rPr>
        <w:t xml:space="preserve">ntelligence systems </w:t>
      </w:r>
      <w:r w:rsidRPr="00F30A93">
        <w:rPr>
          <w:rStyle w:val="StyleUnderline"/>
          <w:highlight w:val="cyan"/>
        </w:rPr>
        <w:t>will</w:t>
      </w:r>
      <w:r w:rsidRPr="008B0675">
        <w:rPr>
          <w:sz w:val="16"/>
        </w:rPr>
        <w:t xml:space="preserve"> be capable of </w:t>
      </w:r>
      <w:r w:rsidRPr="00F30A93">
        <w:rPr>
          <w:rStyle w:val="StyleUnderline"/>
          <w:highlight w:val="cyan"/>
        </w:rPr>
        <w:t>offer</w:t>
      </w:r>
      <w:r w:rsidRPr="008B0675">
        <w:rPr>
          <w:sz w:val="16"/>
        </w:rPr>
        <w:t xml:space="preserve">ing </w:t>
      </w:r>
      <w:r w:rsidRPr="00C625A4">
        <w:rPr>
          <w:rStyle w:val="Emphasis"/>
        </w:rPr>
        <w:t xml:space="preserve">useful </w:t>
      </w:r>
      <w:r w:rsidRPr="00F30A93">
        <w:rPr>
          <w:rStyle w:val="Emphasis"/>
          <w:highlight w:val="cyan"/>
        </w:rPr>
        <w:t>guidance</w:t>
      </w:r>
      <w:r w:rsidRPr="00F30A93">
        <w:rPr>
          <w:rStyle w:val="StyleUnderline"/>
          <w:highlight w:val="cyan"/>
        </w:rPr>
        <w:t xml:space="preserve"> on</w:t>
      </w:r>
      <w:r w:rsidRPr="00F30A93">
        <w:rPr>
          <w:rStyle w:val="StyleUnderline"/>
        </w:rPr>
        <w:t xml:space="preserve"> how to</w:t>
      </w:r>
      <w:r w:rsidRPr="008B0675">
        <w:rPr>
          <w:sz w:val="16"/>
        </w:rPr>
        <w:t xml:space="preserve"> evade classified safety measures to </w:t>
      </w:r>
      <w:r w:rsidRPr="00F30A93">
        <w:rPr>
          <w:rStyle w:val="StyleUnderline"/>
        </w:rPr>
        <w:t>acquire</w:t>
      </w:r>
      <w:r w:rsidRPr="008B0675">
        <w:rPr>
          <w:sz w:val="16"/>
        </w:rPr>
        <w:t xml:space="preserve"> restricted materials like </w:t>
      </w:r>
      <w:r w:rsidRPr="00F30A93">
        <w:rPr>
          <w:rStyle w:val="Emphasis"/>
          <w:highlight w:val="cyan"/>
        </w:rPr>
        <w:t>uranium</w:t>
      </w:r>
      <w:r w:rsidRPr="008B0675">
        <w:rPr>
          <w:sz w:val="16"/>
        </w:rPr>
        <w:t xml:space="preserve">. Systems available to civilians are unlikely to be trained on classified information, and civilians may be unable to act on the instructions provided by such systems. An instruction to scale a building, for example, is of little use to one who cannot climb. </w:t>
      </w:r>
      <w:r w:rsidRPr="00F30A93">
        <w:rPr>
          <w:rStyle w:val="StyleUnderline"/>
        </w:rPr>
        <w:t>As many</w:t>
      </w:r>
      <w:r w:rsidRPr="008B0675">
        <w:rPr>
          <w:sz w:val="16"/>
        </w:rPr>
        <w:t xml:space="preserve"> software, </w:t>
      </w:r>
      <w:r w:rsidRPr="00C625A4">
        <w:rPr>
          <w:rStyle w:val="Emphasis"/>
        </w:rPr>
        <w:t>hardware</w:t>
      </w:r>
      <w:r w:rsidRPr="008B0675">
        <w:rPr>
          <w:sz w:val="16"/>
        </w:rPr>
        <w:t xml:space="preserve">, physical, </w:t>
      </w:r>
      <w:r w:rsidRPr="00F30A93">
        <w:rPr>
          <w:rStyle w:val="StyleUnderline"/>
        </w:rPr>
        <w:t xml:space="preserve">and </w:t>
      </w:r>
      <w:r w:rsidRPr="00C625A4">
        <w:rPr>
          <w:rStyle w:val="Emphasis"/>
        </w:rPr>
        <w:t>sociopolitical barriers</w:t>
      </w:r>
      <w:r w:rsidRPr="00F30A93">
        <w:rPr>
          <w:rStyle w:val="StyleUnderline"/>
        </w:rPr>
        <w:t xml:space="preserve"> must be independently overcome</w:t>
      </w:r>
      <w:r w:rsidRPr="008B0675">
        <w:rPr>
          <w:sz w:val="16"/>
        </w:rPr>
        <w:t xml:space="preserve">, transformative </w:t>
      </w:r>
      <w:r w:rsidRPr="00F30A93">
        <w:rPr>
          <w:rStyle w:val="Emphasis"/>
          <w:highlight w:val="cyan"/>
        </w:rPr>
        <w:t>a</w:t>
      </w:r>
      <w:r w:rsidRPr="008B0675">
        <w:rPr>
          <w:sz w:val="16"/>
        </w:rPr>
        <w:t xml:space="preserve">rtificial </w:t>
      </w:r>
      <w:r w:rsidRPr="00F30A93">
        <w:rPr>
          <w:rStyle w:val="Emphasis"/>
          <w:highlight w:val="cyan"/>
        </w:rPr>
        <w:t>g</w:t>
      </w:r>
      <w:r w:rsidRPr="008B0675">
        <w:rPr>
          <w:sz w:val="16"/>
        </w:rPr>
        <w:t xml:space="preserve">eneral </w:t>
      </w:r>
      <w:r w:rsidRPr="00F30A93">
        <w:rPr>
          <w:rStyle w:val="Emphasis"/>
          <w:highlight w:val="cyan"/>
        </w:rPr>
        <w:t>i</w:t>
      </w:r>
      <w:r w:rsidRPr="008B0675">
        <w:rPr>
          <w:sz w:val="16"/>
        </w:rPr>
        <w:t xml:space="preserve">ntelligence </w:t>
      </w:r>
      <w:r w:rsidRPr="00F30A93">
        <w:rPr>
          <w:rStyle w:val="StyleUnderline"/>
          <w:highlight w:val="cyan"/>
        </w:rPr>
        <w:t xml:space="preserve">is </w:t>
      </w:r>
      <w:r w:rsidRPr="00F30A93">
        <w:rPr>
          <w:rStyle w:val="Emphasis"/>
          <w:highlight w:val="cyan"/>
        </w:rPr>
        <w:t>far</w:t>
      </w:r>
      <w:r w:rsidRPr="00C625A4">
        <w:rPr>
          <w:rStyle w:val="Emphasis"/>
        </w:rPr>
        <w:t xml:space="preserve"> from assured</w:t>
      </w:r>
      <w:r w:rsidRPr="008B0675">
        <w:rPr>
          <w:sz w:val="16"/>
        </w:rPr>
        <w:t>.40</w:t>
      </w:r>
    </w:p>
    <w:p w14:paraId="3E5EDB39" w14:textId="77777777" w:rsidR="008A3306" w:rsidRPr="008B0675" w:rsidRDefault="008A3306" w:rsidP="008A3306">
      <w:pPr>
        <w:rPr>
          <w:sz w:val="16"/>
        </w:rPr>
      </w:pPr>
      <w:r w:rsidRPr="008B0675">
        <w:rPr>
          <w:sz w:val="16"/>
        </w:rPr>
        <w:t xml:space="preserve">Second, assuming we achieve superintelligence, </w:t>
      </w:r>
      <w:r w:rsidRPr="00F30A93">
        <w:rPr>
          <w:rStyle w:val="StyleUnderline"/>
        </w:rPr>
        <w:t xml:space="preserve">superintelligence </w:t>
      </w:r>
      <w:r w:rsidRPr="00C625A4">
        <w:rPr>
          <w:rStyle w:val="Emphasis"/>
        </w:rPr>
        <w:t>may not</w:t>
      </w:r>
      <w:r w:rsidRPr="00F30A93">
        <w:rPr>
          <w:rStyle w:val="StyleUnderline"/>
        </w:rPr>
        <w:t xml:space="preserve"> pose a threat to humanity. </w:t>
      </w:r>
      <w:r w:rsidRPr="00F30A93">
        <w:rPr>
          <w:rStyle w:val="StyleUnderline"/>
          <w:highlight w:val="cyan"/>
        </w:rPr>
        <w:t xml:space="preserve">Intelligence </w:t>
      </w:r>
      <w:r w:rsidRPr="00F30A93">
        <w:rPr>
          <w:rStyle w:val="Emphasis"/>
          <w:highlight w:val="cyan"/>
        </w:rPr>
        <w:t>does not</w:t>
      </w:r>
      <w:r w:rsidRPr="00F30A93">
        <w:rPr>
          <w:rStyle w:val="StyleUnderline"/>
          <w:highlight w:val="cyan"/>
        </w:rPr>
        <w:t xml:space="preserve"> imply power-seeking</w:t>
      </w:r>
      <w:r w:rsidRPr="00F30A93">
        <w:rPr>
          <w:rStyle w:val="StyleUnderline"/>
        </w:rPr>
        <w:t xml:space="preserve">, powerseeking does not imply </w:t>
      </w:r>
      <w:r w:rsidRPr="00F30A93">
        <w:rPr>
          <w:rStyle w:val="Emphasis"/>
          <w:highlight w:val="cyan"/>
        </w:rPr>
        <w:t>success</w:t>
      </w:r>
      <w:r w:rsidRPr="00C625A4">
        <w:rPr>
          <w:rStyle w:val="Emphasis"/>
        </w:rPr>
        <w:t>ful power-seeking</w:t>
      </w:r>
      <w:r w:rsidRPr="00F30A93">
        <w:rPr>
          <w:rStyle w:val="StyleUnderline"/>
          <w:highlight w:val="cyan"/>
        </w:rPr>
        <w:t>, and</w:t>
      </w:r>
      <w:r w:rsidRPr="00F30A93">
        <w:rPr>
          <w:rStyle w:val="StyleUnderline"/>
        </w:rPr>
        <w:t xml:space="preserve"> successful powerseeking </w:t>
      </w:r>
      <w:r w:rsidRPr="00C625A4">
        <w:rPr>
          <w:rStyle w:val="Emphasis"/>
        </w:rPr>
        <w:t>does not</w:t>
      </w:r>
      <w:r w:rsidRPr="00F30A93">
        <w:rPr>
          <w:rStyle w:val="StyleUnderline"/>
        </w:rPr>
        <w:t xml:space="preserve"> imply human </w:t>
      </w:r>
      <w:r w:rsidRPr="00F30A93">
        <w:rPr>
          <w:rStyle w:val="StyleUnderline"/>
          <w:highlight w:val="cyan"/>
        </w:rPr>
        <w:t>extinction</w:t>
      </w:r>
      <w:r w:rsidRPr="008B0675">
        <w:rPr>
          <w:sz w:val="16"/>
        </w:rPr>
        <w:t>. Note that the most intelligent humans are not the most powerful ones. Some do not want power. Others are limited by the fact that power is a function of not only intelligence but other assets including money, social status, allyship, and trustworthiness.41 And among those who achieve power, many do not cause harm. “Species exist with all levels of intelligence. Elephants have not in any sense won over gnats; they do not rule gnats; they do not have obviously more control than gnats over the environment.”42 Part of the reason why elephants do not rule gnats is because ruling gnats would be costly but not materially advance elephants’ goals. Analogously, a subgoal of “</w:t>
      </w:r>
      <w:r w:rsidRPr="00F30A93">
        <w:rPr>
          <w:rStyle w:val="StyleUnderline"/>
          <w:highlight w:val="cyan"/>
        </w:rPr>
        <w:t>taking over</w:t>
      </w:r>
      <w:r w:rsidRPr="00F30A93">
        <w:rPr>
          <w:rStyle w:val="StyleUnderline"/>
        </w:rPr>
        <w:t xml:space="preserve"> the </w:t>
      </w:r>
      <w:r w:rsidRPr="00C625A4">
        <w:rPr>
          <w:rStyle w:val="Emphasis"/>
        </w:rPr>
        <w:t>universe</w:t>
      </w:r>
      <w:r w:rsidRPr="008B0675">
        <w:rPr>
          <w:sz w:val="16"/>
        </w:rPr>
        <w:t>”—</w:t>
      </w:r>
      <w:r w:rsidRPr="00F30A93">
        <w:rPr>
          <w:rStyle w:val="StyleUnderline"/>
        </w:rPr>
        <w:t xml:space="preserve">although it may </w:t>
      </w:r>
      <w:r w:rsidRPr="00C625A4">
        <w:rPr>
          <w:rStyle w:val="Emphasis"/>
        </w:rPr>
        <w:t>marginally advance</w:t>
      </w:r>
      <w:r w:rsidRPr="00F30A93">
        <w:rPr>
          <w:rStyle w:val="StyleUnderline"/>
        </w:rPr>
        <w:t xml:space="preserve"> paperclip production</w:t>
      </w:r>
      <w:r w:rsidRPr="008B0675">
        <w:rPr>
          <w:sz w:val="16"/>
        </w:rPr>
        <w:t>—</w:t>
      </w:r>
      <w:r w:rsidRPr="00F30A93">
        <w:rPr>
          <w:rStyle w:val="StyleUnderline"/>
          <w:highlight w:val="cyan"/>
        </w:rPr>
        <w:t xml:space="preserve">would come at a </w:t>
      </w:r>
      <w:r w:rsidRPr="00C625A4">
        <w:rPr>
          <w:rStyle w:val="Emphasis"/>
        </w:rPr>
        <w:t xml:space="preserve">great </w:t>
      </w:r>
      <w:r w:rsidRPr="00F30A93">
        <w:rPr>
          <w:rStyle w:val="Emphasis"/>
          <w:highlight w:val="cyan"/>
        </w:rPr>
        <w:t>cost</w:t>
      </w:r>
      <w:r w:rsidRPr="008B0675">
        <w:rPr>
          <w:sz w:val="16"/>
        </w:rPr>
        <w:t xml:space="preserve">.43 </w:t>
      </w:r>
      <w:r w:rsidRPr="00F30A93">
        <w:rPr>
          <w:rStyle w:val="StyleUnderline"/>
        </w:rPr>
        <w:t>A superintelligent system is</w:t>
      </w:r>
      <w:r w:rsidRPr="008B0675">
        <w:rPr>
          <w:sz w:val="16"/>
        </w:rPr>
        <w:t xml:space="preserve"> thus </w:t>
      </w:r>
      <w:r w:rsidRPr="00C625A4">
        <w:rPr>
          <w:rStyle w:val="Emphasis"/>
        </w:rPr>
        <w:t>unlikely</w:t>
      </w:r>
      <w:r w:rsidRPr="00F30A93">
        <w:rPr>
          <w:rStyle w:val="StyleUnderline"/>
        </w:rPr>
        <w:t xml:space="preserve"> to pursue such a subgoal</w:t>
      </w:r>
      <w:r w:rsidRPr="008B0675">
        <w:rPr>
          <w:sz w:val="16"/>
        </w:rPr>
        <w:t>.</w:t>
      </w:r>
    </w:p>
    <w:p w14:paraId="580CDF77" w14:textId="77777777" w:rsidR="008A3306" w:rsidRPr="008B0675" w:rsidRDefault="008A3306" w:rsidP="008A3306">
      <w:pPr>
        <w:rPr>
          <w:sz w:val="16"/>
        </w:rPr>
      </w:pPr>
      <w:r w:rsidRPr="008B0675">
        <w:rPr>
          <w:sz w:val="16"/>
        </w:rPr>
        <w:t xml:space="preserve">In general, sophisticated </w:t>
      </w:r>
      <w:r w:rsidRPr="00C625A4">
        <w:rPr>
          <w:rStyle w:val="Emphasis"/>
        </w:rPr>
        <w:t>a</w:t>
      </w:r>
      <w:r w:rsidRPr="008B0675">
        <w:rPr>
          <w:sz w:val="16"/>
        </w:rPr>
        <w:t>rtificial-</w:t>
      </w:r>
      <w:r w:rsidRPr="00C625A4">
        <w:rPr>
          <w:rStyle w:val="Emphasis"/>
        </w:rPr>
        <w:t>i</w:t>
      </w:r>
      <w:r w:rsidRPr="008B0675">
        <w:rPr>
          <w:sz w:val="16"/>
        </w:rPr>
        <w:t xml:space="preserve">ntelligence </w:t>
      </w:r>
      <w:r w:rsidRPr="00F30A93">
        <w:rPr>
          <w:rStyle w:val="StyleUnderline"/>
          <w:highlight w:val="cyan"/>
        </w:rPr>
        <w:t xml:space="preserve">systems are </w:t>
      </w:r>
      <w:r w:rsidRPr="00F30A93">
        <w:rPr>
          <w:rStyle w:val="Emphasis"/>
          <w:highlight w:val="cyan"/>
        </w:rPr>
        <w:t>unlikely</w:t>
      </w:r>
      <w:r w:rsidRPr="00F30A93">
        <w:rPr>
          <w:rStyle w:val="StyleUnderline"/>
          <w:highlight w:val="cyan"/>
        </w:rPr>
        <w:t xml:space="preserve"> to solve problems in </w:t>
      </w:r>
      <w:r w:rsidRPr="00C625A4">
        <w:rPr>
          <w:rStyle w:val="Emphasis"/>
        </w:rPr>
        <w:t xml:space="preserve">highly </w:t>
      </w:r>
      <w:r w:rsidRPr="00F30A93">
        <w:rPr>
          <w:rStyle w:val="Emphasis"/>
          <w:highlight w:val="cyan"/>
        </w:rPr>
        <w:t>roundabout</w:t>
      </w:r>
      <w:r w:rsidRPr="00F30A93">
        <w:rPr>
          <w:rStyle w:val="StyleUnderline"/>
          <w:highlight w:val="cyan"/>
        </w:rPr>
        <w:t xml:space="preserve"> ways</w:t>
      </w:r>
      <w:r w:rsidRPr="008B0675">
        <w:rPr>
          <w:sz w:val="16"/>
        </w:rPr>
        <w:t xml:space="preserve">. Such </w:t>
      </w:r>
      <w:r w:rsidRPr="00F30A93">
        <w:rPr>
          <w:rStyle w:val="StyleUnderline"/>
          <w:highlight w:val="cyan"/>
        </w:rPr>
        <w:t xml:space="preserve">systems are </w:t>
      </w:r>
      <w:r w:rsidRPr="00F30A93">
        <w:rPr>
          <w:rStyle w:val="Emphasis"/>
          <w:highlight w:val="cyan"/>
        </w:rPr>
        <w:t>limited</w:t>
      </w:r>
      <w:r w:rsidRPr="00F30A93">
        <w:rPr>
          <w:rStyle w:val="StyleUnderline"/>
          <w:highlight w:val="cyan"/>
        </w:rPr>
        <w:t xml:space="preserve"> to</w:t>
      </w:r>
      <w:r w:rsidRPr="00F30A93">
        <w:rPr>
          <w:rStyle w:val="StyleUnderline"/>
        </w:rPr>
        <w:t xml:space="preserve"> the </w:t>
      </w:r>
      <w:r w:rsidRPr="00F30A93">
        <w:rPr>
          <w:rStyle w:val="StyleUnderline"/>
          <w:highlight w:val="cyan"/>
        </w:rPr>
        <w:t>training data</w:t>
      </w:r>
      <w:r w:rsidRPr="00F30A93">
        <w:rPr>
          <w:rStyle w:val="StyleUnderline"/>
        </w:rPr>
        <w:t xml:space="preserve"> to which they are </w:t>
      </w:r>
      <w:r w:rsidRPr="00C625A4">
        <w:rPr>
          <w:rStyle w:val="Emphasis"/>
        </w:rPr>
        <w:t>exposed</w:t>
      </w:r>
      <w:r w:rsidRPr="008B0675">
        <w:rPr>
          <w:sz w:val="16"/>
        </w:rPr>
        <w:t xml:space="preserve">. For technical reasons, although they may extrapolate from their training data to some degree, completely out-of-domain solutions to problems are doubtful.44 Indeed, today’s </w:t>
      </w:r>
      <w:r w:rsidRPr="00C625A4">
        <w:rPr>
          <w:rStyle w:val="Emphasis"/>
        </w:rPr>
        <w:t>a</w:t>
      </w:r>
      <w:r w:rsidRPr="008B0675">
        <w:rPr>
          <w:sz w:val="16"/>
        </w:rPr>
        <w:t>rtificial-</w:t>
      </w:r>
      <w:r w:rsidRPr="00C625A4">
        <w:rPr>
          <w:rStyle w:val="Emphasis"/>
        </w:rPr>
        <w:t>i</w:t>
      </w:r>
      <w:r w:rsidRPr="008B0675">
        <w:rPr>
          <w:sz w:val="16"/>
        </w:rPr>
        <w:t xml:space="preserve">ntelligence </w:t>
      </w:r>
      <w:r w:rsidRPr="00F30A93">
        <w:rPr>
          <w:rStyle w:val="StyleUnderline"/>
          <w:highlight w:val="cyan"/>
        </w:rPr>
        <w:t xml:space="preserve">systems </w:t>
      </w:r>
      <w:r w:rsidRPr="00F30A93">
        <w:rPr>
          <w:rStyle w:val="Emphasis"/>
          <w:highlight w:val="cyan"/>
        </w:rPr>
        <w:t>struggle</w:t>
      </w:r>
      <w:r w:rsidRPr="00F30A93">
        <w:rPr>
          <w:rStyle w:val="StyleUnderline"/>
          <w:highlight w:val="cyan"/>
        </w:rPr>
        <w:t xml:space="preserve"> to</w:t>
      </w:r>
      <w:r w:rsidRPr="00F30A93">
        <w:rPr>
          <w:rStyle w:val="StyleUnderline"/>
        </w:rPr>
        <w:t xml:space="preserve"> even </w:t>
      </w:r>
      <w:r w:rsidRPr="00F30A93">
        <w:rPr>
          <w:rStyle w:val="StyleUnderline"/>
          <w:highlight w:val="cyan"/>
        </w:rPr>
        <w:t xml:space="preserve">generate </w:t>
      </w:r>
      <w:r w:rsidRPr="00C625A4">
        <w:rPr>
          <w:rStyle w:val="Emphasis"/>
        </w:rPr>
        <w:t xml:space="preserve">new </w:t>
      </w:r>
      <w:r w:rsidRPr="00F30A93">
        <w:rPr>
          <w:rStyle w:val="Emphasis"/>
          <w:highlight w:val="cyan"/>
        </w:rPr>
        <w:t>jokes</w:t>
      </w:r>
      <w:r w:rsidRPr="00F30A93">
        <w:rPr>
          <w:rStyle w:val="StyleUnderline"/>
        </w:rPr>
        <w:t xml:space="preserve"> because</w:t>
      </w:r>
      <w:r w:rsidRPr="008B0675">
        <w:rPr>
          <w:sz w:val="16"/>
        </w:rPr>
        <w:t xml:space="preserve"> the nature of </w:t>
      </w:r>
      <w:r w:rsidRPr="00F30A93">
        <w:rPr>
          <w:rStyle w:val="StyleUnderline"/>
        </w:rPr>
        <w:t>humor is</w:t>
      </w:r>
      <w:r w:rsidRPr="008B0675">
        <w:rPr>
          <w:sz w:val="16"/>
        </w:rPr>
        <w:t xml:space="preserve"> that the punchline is </w:t>
      </w:r>
      <w:r w:rsidRPr="00C625A4">
        <w:rPr>
          <w:rStyle w:val="Emphasis"/>
        </w:rPr>
        <w:t>unpredictable</w:t>
      </w:r>
      <w:r w:rsidRPr="008B0675">
        <w:rPr>
          <w:sz w:val="16"/>
        </w:rPr>
        <w:t>. The theoretical availability of some harmful avenues does not imply that sophisticated artificial-intelligence systems would actually pursue those unlikely paths. The theoretical inability of computer systems to accurately predict all possible states of a chaotic world also limits the ability of computer systems to optimize over all possible actions.45</w:t>
      </w:r>
    </w:p>
    <w:p w14:paraId="00E5B632" w14:textId="77777777" w:rsidR="008A3306" w:rsidRDefault="008A3306" w:rsidP="008A3306">
      <w:pPr>
        <w:rPr>
          <w:sz w:val="16"/>
        </w:rPr>
      </w:pPr>
      <w:r w:rsidRPr="008B0675">
        <w:rPr>
          <w:sz w:val="16"/>
        </w:rPr>
        <w:t xml:space="preserve">Finally, even assuming sophisticated artificial-intelligence systems do seek out existentially harmful paths, humans or at least </w:t>
      </w:r>
      <w:r w:rsidRPr="00F30A93">
        <w:rPr>
          <w:rStyle w:val="StyleUnderline"/>
          <w:highlight w:val="cyan"/>
        </w:rPr>
        <w:t>“</w:t>
      </w:r>
      <w:r w:rsidRPr="00F30A93">
        <w:rPr>
          <w:rStyle w:val="Emphasis"/>
          <w:highlight w:val="cyan"/>
        </w:rPr>
        <w:t>good</w:t>
      </w:r>
      <w:r w:rsidRPr="00F30A93">
        <w:rPr>
          <w:rStyle w:val="StyleUnderline"/>
          <w:highlight w:val="cyan"/>
        </w:rPr>
        <w:t>” superintelligence</w:t>
      </w:r>
      <w:r w:rsidRPr="008B0675">
        <w:rPr>
          <w:sz w:val="16"/>
        </w:rPr>
        <w:t xml:space="preserve"> systems </w:t>
      </w:r>
      <w:r w:rsidRPr="00F30A93">
        <w:rPr>
          <w:rStyle w:val="StyleUnderline"/>
          <w:highlight w:val="cyan"/>
        </w:rPr>
        <w:t>would</w:t>
      </w:r>
      <w:r w:rsidRPr="008B0675">
        <w:rPr>
          <w:sz w:val="16"/>
        </w:rPr>
        <w:t xml:space="preserve"> presumably be able to </w:t>
      </w:r>
      <w:r w:rsidRPr="00C625A4">
        <w:rPr>
          <w:rStyle w:val="Emphasis"/>
        </w:rPr>
        <w:t>combat</w:t>
      </w:r>
      <w:r w:rsidRPr="00F30A93">
        <w:rPr>
          <w:rStyle w:val="StyleUnderline"/>
        </w:rPr>
        <w:t xml:space="preserve"> them. If we </w:t>
      </w:r>
      <w:r w:rsidRPr="00C625A4">
        <w:rPr>
          <w:rStyle w:val="Emphasis"/>
        </w:rPr>
        <w:t>believe</w:t>
      </w:r>
      <w:r w:rsidRPr="008B0675">
        <w:rPr>
          <w:sz w:val="16"/>
        </w:rPr>
        <w:t xml:space="preserve"> that an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C625A4">
        <w:rPr>
          <w:rStyle w:val="Emphasis"/>
        </w:rPr>
        <w:t>enslave</w:t>
      </w:r>
      <w:r w:rsidRPr="00F30A93">
        <w:rPr>
          <w:rStyle w:val="StyleUnderline"/>
        </w:rPr>
        <w:t xml:space="preserve"> humanity, we should </w:t>
      </w:r>
      <w:r w:rsidRPr="00C625A4">
        <w:rPr>
          <w:rStyle w:val="Emphasis"/>
        </w:rPr>
        <w:t>also believe</w:t>
      </w:r>
      <w:r w:rsidRPr="008B0675">
        <w:rPr>
          <w:sz w:val="16"/>
        </w:rPr>
        <w:t xml:space="preserve"> another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F30A93">
        <w:rPr>
          <w:rStyle w:val="Emphasis"/>
          <w:highlight w:val="cyan"/>
        </w:rPr>
        <w:t>protect</w:t>
      </w:r>
      <w:r w:rsidRPr="00F30A93">
        <w:rPr>
          <w:rStyle w:val="StyleUnderline"/>
          <w:highlight w:val="cyan"/>
        </w:rPr>
        <w:t xml:space="preserve"> humanity</w:t>
      </w:r>
      <w:r w:rsidRPr="008B0675">
        <w:rPr>
          <w:sz w:val="16"/>
        </w:rPr>
        <w:t xml:space="preserve"> from enslavement.46 To reach this conclusion, we need not assume that we can perfectly align artificial-intelligence systems with human values. “[T]here is some extended region of the space of possible values that the values of different humans fall within. . . . If the values of misaligned AI systems fall within that region, this would not appear to be worse in expectation than the situation where the long-run future was determined by the values of humans other than you.”47 Nor do we need to assume the existence of mass surveillance or rapid response capabilities.48 Theoretically, we can instruct a sophisticated artificial-intelligence system to prevent existential threats using only tools available within current law and, where necessary, defer to elected officials. </w:t>
      </w:r>
      <w:r w:rsidRPr="00F30A93">
        <w:rPr>
          <w:rStyle w:val="StyleUnderline"/>
          <w:highlight w:val="cyan"/>
        </w:rPr>
        <w:t>Arguments appealing to</w:t>
      </w:r>
      <w:r w:rsidRPr="00F30A93">
        <w:rPr>
          <w:rStyle w:val="StyleUnderline"/>
        </w:rPr>
        <w:t xml:space="preserve"> science </w:t>
      </w:r>
      <w:r w:rsidRPr="00F30A93">
        <w:rPr>
          <w:rStyle w:val="StyleUnderline"/>
          <w:highlight w:val="cyan"/>
        </w:rPr>
        <w:t xml:space="preserve">fiction </w:t>
      </w:r>
      <w:r w:rsidRPr="00F30A93">
        <w:rPr>
          <w:rStyle w:val="Emphasis"/>
          <w:highlight w:val="cyan"/>
        </w:rPr>
        <w:t>cut both ways</w:t>
      </w:r>
      <w:r w:rsidRPr="008B0675">
        <w:rPr>
          <w:sz w:val="16"/>
        </w:rPr>
        <w:t>. 49</w:t>
      </w:r>
    </w:p>
    <w:p w14:paraId="078B471A" w14:textId="77777777" w:rsidR="008A3306" w:rsidRDefault="008A3306" w:rsidP="008A3306">
      <w:pPr>
        <w:pStyle w:val="Heading3"/>
      </w:pPr>
      <w:r>
        <w:lastRenderedPageBreak/>
        <w:t>AT: USAID---1NC</w:t>
      </w:r>
    </w:p>
    <w:p w14:paraId="30076ED6" w14:textId="77777777" w:rsidR="008A3306" w:rsidRPr="00001F64" w:rsidRDefault="008A3306" w:rsidP="008A3306">
      <w:pPr>
        <w:pStyle w:val="Heading4"/>
      </w:pPr>
      <w:r w:rsidRPr="00001F64">
        <w:t xml:space="preserve">The relationship between food and conflict is </w:t>
      </w:r>
      <w:r w:rsidRPr="00001F64">
        <w:rPr>
          <w:u w:val="single"/>
        </w:rPr>
        <w:t>spurious</w:t>
      </w:r>
      <w:r w:rsidRPr="00001F64">
        <w:t>.</w:t>
      </w:r>
    </w:p>
    <w:p w14:paraId="2833E5BE" w14:textId="77777777" w:rsidR="008A3306" w:rsidRPr="00001F64" w:rsidRDefault="008A3306" w:rsidP="008A3306">
      <w:r w:rsidRPr="00001F64">
        <w:t xml:space="preserve">Stephan </w:t>
      </w:r>
      <w:r w:rsidRPr="00001F64">
        <w:rPr>
          <w:rStyle w:val="Style13ptBold"/>
        </w:rPr>
        <w:t>Geschwind 25</w:t>
      </w:r>
      <w:r w:rsidRPr="00001F64">
        <w:t>. MA in International Economics and Business from Universität Passau “Does scarcity induce hostility? An experimental investigation of common-pool resources” Ecological Economics, Volume 227. January 2025</w:t>
      </w:r>
    </w:p>
    <w:p w14:paraId="6A016B9F" w14:textId="77777777" w:rsidR="008A3306" w:rsidRPr="00001F64" w:rsidRDefault="008A3306" w:rsidP="008A3306">
      <w:pPr>
        <w:rPr>
          <w:rStyle w:val="StyleUnderline"/>
        </w:rPr>
      </w:pPr>
      <w:r w:rsidRPr="00001F64">
        <w:rPr>
          <w:rStyle w:val="StyleUnderline"/>
        </w:rPr>
        <w:t xml:space="preserve">The </w:t>
      </w:r>
      <w:r w:rsidRPr="00001F64">
        <w:rPr>
          <w:rStyle w:val="StyleUnderline"/>
          <w:highlight w:val="cyan"/>
        </w:rPr>
        <w:t>climate</w:t>
      </w:r>
      <w:r w:rsidRPr="00001F64">
        <w:rPr>
          <w:rStyle w:val="StyleUnderline"/>
        </w:rPr>
        <w:t xml:space="preserve"> crisis </w:t>
      </w:r>
      <w:r w:rsidRPr="00001F64">
        <w:rPr>
          <w:rStyle w:val="StyleUnderline"/>
          <w:highlight w:val="cyan"/>
        </w:rPr>
        <w:t>and population growth bring</w:t>
      </w:r>
      <w:r w:rsidRPr="00001F64">
        <w:rPr>
          <w:sz w:val="16"/>
        </w:rPr>
        <w:t xml:space="preserve"> about </w:t>
      </w:r>
      <w:r w:rsidRPr="00001F64">
        <w:rPr>
          <w:rStyle w:val="StyleUnderline"/>
        </w:rPr>
        <w:t xml:space="preserve">increasing </w:t>
      </w:r>
      <w:r w:rsidRPr="00001F64">
        <w:rPr>
          <w:rStyle w:val="StyleUnderline"/>
          <w:highlight w:val="cyan"/>
        </w:rPr>
        <w:t>scarcity of</w:t>
      </w:r>
      <w:r w:rsidRPr="00001F64">
        <w:rPr>
          <w:rStyle w:val="StyleUnderline"/>
        </w:rPr>
        <w:t xml:space="preserve"> indispensable renewable </w:t>
      </w:r>
      <w:r w:rsidRPr="00001F64">
        <w:rPr>
          <w:rStyle w:val="StyleUnderline"/>
          <w:highlight w:val="cyan"/>
        </w:rPr>
        <w:t>resources</w:t>
      </w:r>
      <w:r w:rsidRPr="00001F64">
        <w:rPr>
          <w:rStyle w:val="StyleUnderline"/>
        </w:rPr>
        <w:t xml:space="preserve"> such as water</w:t>
      </w:r>
      <w:r w:rsidRPr="00001F64">
        <w:rPr>
          <w:sz w:val="16"/>
        </w:rPr>
        <w:t xml:space="preserve">, arable </w:t>
      </w:r>
      <w:r w:rsidRPr="00001F64">
        <w:rPr>
          <w:rStyle w:val="StyleUnderline"/>
        </w:rPr>
        <w:t>land and fish populations</w:t>
      </w:r>
      <w:r w:rsidRPr="00001F64">
        <w:rPr>
          <w:sz w:val="16"/>
        </w:rPr>
        <w:t xml:space="preserve"> (IPCC, 2019, UNESCO, 2020, FAO, 2021). </w:t>
      </w:r>
      <w:r w:rsidRPr="00001F64">
        <w:rPr>
          <w:rStyle w:val="StyleUnderline"/>
        </w:rPr>
        <w:t>Does this increase the tendency to engage in violent conflict about these resources?</w:t>
      </w:r>
      <w:r w:rsidRPr="00001F64">
        <w:rPr>
          <w:sz w:val="16"/>
        </w:rPr>
        <w:t xml:space="preserve"> International </w:t>
      </w:r>
      <w:r w:rsidRPr="00001F64">
        <w:rPr>
          <w:rStyle w:val="Emphasis"/>
          <w:highlight w:val="cyan"/>
        </w:rPr>
        <w:t>fishery disputes</w:t>
      </w:r>
      <w:r w:rsidRPr="00001F64">
        <w:rPr>
          <w:sz w:val="16"/>
        </w:rPr>
        <w:t xml:space="preserve">, </w:t>
      </w:r>
      <w:r w:rsidRPr="00001F64">
        <w:rPr>
          <w:rStyle w:val="StyleUnderline"/>
        </w:rPr>
        <w:t xml:space="preserve">for instance, </w:t>
      </w:r>
      <w:r w:rsidRPr="00001F64">
        <w:rPr>
          <w:rStyle w:val="StyleUnderline"/>
          <w:highlight w:val="cyan"/>
        </w:rPr>
        <w:t xml:space="preserve">are </w:t>
      </w:r>
      <w:r w:rsidRPr="00001F64">
        <w:rPr>
          <w:rStyle w:val="Emphasis"/>
          <w:highlight w:val="cyan"/>
        </w:rPr>
        <w:t>on the rise.</w:t>
      </w:r>
      <w:r w:rsidRPr="00001F64">
        <w:rPr>
          <w:sz w:val="16"/>
        </w:rPr>
        <w:t xml:space="preserve"> </w:t>
      </w:r>
      <w:r w:rsidRPr="00001F64">
        <w:rPr>
          <w:rStyle w:val="StyleUnderline"/>
        </w:rPr>
        <w:t>Conflicts in the English channel or the South-China Sea are widely discussed</w:t>
      </w:r>
      <w:r w:rsidRPr="00001F64">
        <w:rPr>
          <w:sz w:val="16"/>
        </w:rPr>
        <w:t xml:space="preserve"> recent examples. </w:t>
      </w:r>
      <w:r w:rsidRPr="00001F64">
        <w:rPr>
          <w:rStyle w:val="StyleUnderline"/>
          <w:highlight w:val="cyan"/>
        </w:rPr>
        <w:t xml:space="preserve">While their number has nearly </w:t>
      </w:r>
      <w:r w:rsidRPr="00001F64">
        <w:rPr>
          <w:rStyle w:val="Emphasis"/>
          <w:highlight w:val="cyan"/>
        </w:rPr>
        <w:t>quadrupled</w:t>
      </w:r>
      <w:r w:rsidRPr="00001F64">
        <w:rPr>
          <w:sz w:val="16"/>
        </w:rPr>
        <w:t xml:space="preserve"> from 1974 to 2016 (Spijkers et al., 2019), </w:t>
      </w:r>
      <w:r w:rsidRPr="00001F64">
        <w:rPr>
          <w:rStyle w:val="StyleUnderline"/>
        </w:rPr>
        <w:t xml:space="preserve">international </w:t>
      </w:r>
      <w:r w:rsidRPr="00001F64">
        <w:rPr>
          <w:rStyle w:val="StyleUnderline"/>
          <w:highlight w:val="cyan"/>
        </w:rPr>
        <w:t xml:space="preserve">relations in </w:t>
      </w:r>
      <w:r w:rsidRPr="00001F64">
        <w:rPr>
          <w:rStyle w:val="Emphasis"/>
          <w:highlight w:val="cyan"/>
        </w:rPr>
        <w:t>general</w:t>
      </w:r>
      <w:r w:rsidRPr="00001F64">
        <w:rPr>
          <w:rStyle w:val="StyleUnderline"/>
          <w:highlight w:val="cyan"/>
        </w:rPr>
        <w:t xml:space="preserve"> have </w:t>
      </w:r>
      <w:r w:rsidRPr="00001F64">
        <w:rPr>
          <w:rStyle w:val="Emphasis"/>
          <w:sz w:val="24"/>
          <w:szCs w:val="24"/>
          <w:highlight w:val="cyan"/>
        </w:rPr>
        <w:t>not experienced an increase in conflicts</w:t>
      </w:r>
      <w:r w:rsidRPr="00001F64">
        <w:rPr>
          <w:sz w:val="16"/>
          <w:szCs w:val="24"/>
        </w:rPr>
        <w:t xml:space="preserve"> </w:t>
      </w:r>
      <w:r w:rsidRPr="00001F64">
        <w:rPr>
          <w:sz w:val="16"/>
        </w:rPr>
        <w:t xml:space="preserve">(Palmer et al., 2022). Hence, the prominence of fishery conflict in international disputes has increased. A potential explanation for this development lies in the increasing scarcity of fish. Globally, the percentage of overexploited or collapsed fish populations has increased from about 8% in the 1970s to nearly 45% in the early 2010s (Pauly et al., 2020). </w:t>
      </w:r>
      <w:r w:rsidRPr="00001F64">
        <w:rPr>
          <w:rStyle w:val="StyleUnderline"/>
        </w:rPr>
        <w:t xml:space="preserve">Such scarcity likely increases further in the future, raising the </w:t>
      </w:r>
      <w:r w:rsidRPr="00001F64">
        <w:rPr>
          <w:rStyle w:val="Emphasis"/>
        </w:rPr>
        <w:t>question</w:t>
      </w:r>
      <w:r w:rsidRPr="00001F64">
        <w:rPr>
          <w:rStyle w:val="StyleUnderline"/>
        </w:rPr>
        <w:t xml:space="preserve"> of whether conflicts might escalate.</w:t>
      </w:r>
    </w:p>
    <w:p w14:paraId="08476ECE" w14:textId="249D60EC" w:rsidR="008A3306" w:rsidRPr="008B0675" w:rsidRDefault="008A3306" w:rsidP="008A3306">
      <w:pPr>
        <w:rPr>
          <w:sz w:val="16"/>
        </w:rPr>
      </w:pPr>
      <w:r w:rsidRPr="00001F64">
        <w:rPr>
          <w:rStyle w:val="StyleUnderline"/>
        </w:rPr>
        <w:t xml:space="preserve">Studying </w:t>
      </w:r>
      <w:r w:rsidRPr="00001F64">
        <w:rPr>
          <w:rStyle w:val="StyleUnderline"/>
          <w:highlight w:val="cyan"/>
        </w:rPr>
        <w:t xml:space="preserve">the relationship between </w:t>
      </w:r>
      <w:r w:rsidRPr="00001F64">
        <w:rPr>
          <w:rStyle w:val="Emphasis"/>
          <w:highlight w:val="cyan"/>
        </w:rPr>
        <w:t>scarcity and conflict</w:t>
      </w:r>
      <w:r w:rsidRPr="00001F64">
        <w:rPr>
          <w:rStyle w:val="StyleUnderline"/>
          <w:highlight w:val="cyan"/>
        </w:rPr>
        <w:t xml:space="preserve"> entails a </w:t>
      </w:r>
      <w:r w:rsidRPr="00001F64">
        <w:rPr>
          <w:rStyle w:val="Emphasis"/>
          <w:sz w:val="24"/>
          <w:szCs w:val="24"/>
          <w:highlight w:val="cyan"/>
        </w:rPr>
        <w:t>number of</w:t>
      </w:r>
      <w:r w:rsidRPr="00001F64">
        <w:rPr>
          <w:rStyle w:val="Emphasis"/>
          <w:sz w:val="24"/>
          <w:szCs w:val="24"/>
        </w:rPr>
        <w:t xml:space="preserve"> potential </w:t>
      </w:r>
      <w:r w:rsidRPr="00001F64">
        <w:rPr>
          <w:rStyle w:val="Emphasis"/>
          <w:sz w:val="24"/>
          <w:szCs w:val="24"/>
          <w:highlight w:val="cyan"/>
        </w:rPr>
        <w:t>confounds</w:t>
      </w:r>
      <w:r w:rsidRPr="00001F64">
        <w:rPr>
          <w:sz w:val="16"/>
        </w:rPr>
        <w:t xml:space="preserve">. </w:t>
      </w:r>
      <w:r w:rsidRPr="00001F64">
        <w:rPr>
          <w:rStyle w:val="StyleUnderline"/>
        </w:rPr>
        <w:t>Both</w:t>
      </w:r>
      <w:r w:rsidRPr="00001F64">
        <w:rPr>
          <w:sz w:val="16"/>
        </w:rPr>
        <w:t xml:space="preserve"> the </w:t>
      </w:r>
      <w:r w:rsidRPr="00001F64">
        <w:rPr>
          <w:rStyle w:val="StyleUnderline"/>
        </w:rPr>
        <w:t xml:space="preserve">increasing number of international fishery conflicts and the increasing </w:t>
      </w:r>
      <w:r w:rsidRPr="00001F64">
        <w:rPr>
          <w:rStyle w:val="StyleUnderline"/>
          <w:highlight w:val="cyan"/>
        </w:rPr>
        <w:t>scarcity</w:t>
      </w:r>
      <w:r w:rsidRPr="00001F64">
        <w:rPr>
          <w:rStyle w:val="StyleUnderline"/>
        </w:rPr>
        <w:t xml:space="preserve"> of fish </w:t>
      </w:r>
      <w:r w:rsidRPr="00001F64">
        <w:rPr>
          <w:rStyle w:val="StyleUnderline"/>
          <w:highlight w:val="cyan"/>
        </w:rPr>
        <w:t>could be</w:t>
      </w:r>
      <w:r w:rsidRPr="00001F64">
        <w:rPr>
          <w:rStyle w:val="StyleUnderline"/>
        </w:rPr>
        <w:t xml:space="preserve"> </w:t>
      </w:r>
      <w:r w:rsidRPr="00001F64">
        <w:rPr>
          <w:rStyle w:val="Emphasis"/>
        </w:rPr>
        <w:t xml:space="preserve">jointly </w:t>
      </w:r>
      <w:r w:rsidRPr="00001F64">
        <w:rPr>
          <w:rStyle w:val="Emphasis"/>
          <w:highlight w:val="cyan"/>
        </w:rPr>
        <w:t>caused by other factors,</w:t>
      </w:r>
      <w:r w:rsidRPr="00001F64">
        <w:rPr>
          <w:sz w:val="16"/>
          <w:highlight w:val="cyan"/>
        </w:rPr>
        <w:t xml:space="preserve"> </w:t>
      </w:r>
      <w:r w:rsidRPr="00001F64">
        <w:rPr>
          <w:rStyle w:val="StyleUnderline"/>
          <w:highlight w:val="cyan"/>
        </w:rPr>
        <w:t xml:space="preserve">such as </w:t>
      </w:r>
      <w:r w:rsidRPr="00001F64">
        <w:rPr>
          <w:rStyle w:val="Emphasis"/>
          <w:highlight w:val="cyan"/>
        </w:rPr>
        <w:t>low institutional quality</w:t>
      </w:r>
      <w:r w:rsidRPr="00001F64">
        <w:rPr>
          <w:rStyle w:val="StyleUnderline"/>
          <w:highlight w:val="cyan"/>
        </w:rPr>
        <w:t xml:space="preserve">, </w:t>
      </w:r>
      <w:r w:rsidRPr="00001F64">
        <w:rPr>
          <w:rStyle w:val="Emphasis"/>
          <w:highlight w:val="cyan"/>
        </w:rPr>
        <w:t>regulatory failures</w:t>
      </w:r>
      <w:r w:rsidRPr="00001F64">
        <w:rPr>
          <w:sz w:val="16"/>
          <w:highlight w:val="cyan"/>
        </w:rPr>
        <w:t xml:space="preserve"> </w:t>
      </w:r>
      <w:r w:rsidRPr="00001F64">
        <w:rPr>
          <w:rStyle w:val="StyleUnderline"/>
          <w:highlight w:val="cyan"/>
        </w:rPr>
        <w:t>or</w:t>
      </w:r>
      <w:r w:rsidRPr="00001F64">
        <w:rPr>
          <w:sz w:val="16"/>
          <w:highlight w:val="cyan"/>
        </w:rPr>
        <w:t xml:space="preserve"> </w:t>
      </w:r>
      <w:r w:rsidRPr="00001F64">
        <w:rPr>
          <w:rStyle w:val="Emphasis"/>
          <w:highlight w:val="cyan"/>
        </w:rPr>
        <w:t>mismanagement</w:t>
      </w:r>
      <w:r w:rsidRPr="00001F64">
        <w:rPr>
          <w:sz w:val="16"/>
        </w:rPr>
        <w:t xml:space="preserve">. </w:t>
      </w:r>
      <w:r w:rsidRPr="00001F64">
        <w:rPr>
          <w:rStyle w:val="StyleUnderline"/>
        </w:rPr>
        <w:t>In the case of the English channel, for example, the uncertainties and ambiguities in the post-Brexit institutional arrangements triggered an involvement of the British navy and at the same time may have induced excessive appropriations by fishermen</w:t>
      </w:r>
      <w:r w:rsidRPr="00001F64">
        <w:rPr>
          <w:sz w:val="16"/>
        </w:rPr>
        <w:t xml:space="preserve">. </w:t>
      </w:r>
      <w:r w:rsidRPr="00001F64">
        <w:rPr>
          <w:rStyle w:val="Emphasis"/>
        </w:rPr>
        <w:t xml:space="preserve">Poor </w:t>
      </w:r>
      <w:r w:rsidRPr="00001F64">
        <w:rPr>
          <w:rStyle w:val="Emphasis"/>
          <w:highlight w:val="cyan"/>
        </w:rPr>
        <w:t>institutional quality</w:t>
      </w:r>
      <w:r w:rsidRPr="00001F64">
        <w:rPr>
          <w:sz w:val="16"/>
        </w:rPr>
        <w:t xml:space="preserve"> </w:t>
      </w:r>
      <w:r w:rsidRPr="00001F64">
        <w:rPr>
          <w:rStyle w:val="StyleUnderline"/>
        </w:rPr>
        <w:t xml:space="preserve">then </w:t>
      </w:r>
      <w:r w:rsidRPr="00001F64">
        <w:rPr>
          <w:rStyle w:val="StyleUnderline"/>
          <w:highlight w:val="cyan"/>
        </w:rPr>
        <w:t xml:space="preserve">creates a </w:t>
      </w:r>
      <w:r w:rsidRPr="00001F64">
        <w:rPr>
          <w:rStyle w:val="Emphasis"/>
          <w:sz w:val="24"/>
          <w:szCs w:val="24"/>
          <w:highlight w:val="cyan"/>
        </w:rPr>
        <w:t>spurious correlation between scarcity and conflict</w:t>
      </w:r>
      <w:r w:rsidRPr="00001F64">
        <w:rPr>
          <w:sz w:val="16"/>
          <w:highlight w:val="cyan"/>
        </w:rPr>
        <w:t xml:space="preserve">. </w:t>
      </w:r>
      <w:r w:rsidRPr="00001F64">
        <w:rPr>
          <w:rStyle w:val="StyleUnderline"/>
          <w:highlight w:val="cyan"/>
        </w:rPr>
        <w:t>This</w:t>
      </w:r>
      <w:r w:rsidRPr="00001F64">
        <w:rPr>
          <w:rStyle w:val="StyleUnderline"/>
        </w:rPr>
        <w:t xml:space="preserve"> </w:t>
      </w:r>
      <w:r w:rsidRPr="00001F64">
        <w:rPr>
          <w:rStyle w:val="StyleUnderline"/>
          <w:highlight w:val="cyan"/>
        </w:rPr>
        <w:t xml:space="preserve">has been a </w:t>
      </w:r>
      <w:r w:rsidRPr="00001F64">
        <w:rPr>
          <w:rStyle w:val="Emphasis"/>
          <w:highlight w:val="cyan"/>
        </w:rPr>
        <w:t>long-standing issue</w:t>
      </w:r>
      <w:r w:rsidRPr="00001F64">
        <w:rPr>
          <w:rStyle w:val="StyleUnderline"/>
          <w:highlight w:val="cyan"/>
        </w:rPr>
        <w:t xml:space="preserve"> in</w:t>
      </w:r>
      <w:r w:rsidRPr="00001F64">
        <w:rPr>
          <w:rStyle w:val="StyleUnderline"/>
        </w:rPr>
        <w:t xml:space="preserve"> the</w:t>
      </w:r>
      <w:r w:rsidRPr="00001F64">
        <w:rPr>
          <w:sz w:val="16"/>
        </w:rPr>
        <w:t xml:space="preserve"> </w:t>
      </w:r>
      <w:r w:rsidRPr="00001F64">
        <w:rPr>
          <w:rStyle w:val="Emphasis"/>
          <w:highlight w:val="cyan"/>
        </w:rPr>
        <w:t>scarcity</w:t>
      </w:r>
      <w:r w:rsidRPr="00001F64">
        <w:rPr>
          <w:rStyle w:val="Emphasis"/>
        </w:rPr>
        <w:t xml:space="preserve">-conflict </w:t>
      </w:r>
      <w:r w:rsidRPr="00001F64">
        <w:rPr>
          <w:rStyle w:val="Emphasis"/>
          <w:highlight w:val="cyan"/>
        </w:rPr>
        <w:t>literature</w:t>
      </w:r>
      <w:r w:rsidRPr="00001F64">
        <w:rPr>
          <w:sz w:val="16"/>
        </w:rPr>
        <w:t xml:space="preserve"> (Theisen, 2008, Ide and Detges, 2018, Adams et al., 2018, Vesco et al., 2020).</w:t>
      </w:r>
    </w:p>
    <w:p w14:paraId="37728D42" w14:textId="77777777" w:rsidR="008A3306" w:rsidRDefault="008A3306" w:rsidP="008A3306">
      <w:pPr>
        <w:pStyle w:val="Heading2"/>
      </w:pPr>
      <w:r>
        <w:lastRenderedPageBreak/>
        <w:t>Free Speech Adv</w:t>
      </w:r>
    </w:p>
    <w:p w14:paraId="7B9F008B" w14:textId="77777777" w:rsidR="008A3306" w:rsidRDefault="008A3306" w:rsidP="008A3306">
      <w:pPr>
        <w:pStyle w:val="Heading3"/>
      </w:pPr>
      <w:r>
        <w:lastRenderedPageBreak/>
        <w:t>AT: Democracy---1NC</w:t>
      </w:r>
    </w:p>
    <w:p w14:paraId="1DE4D8E6" w14:textId="77777777" w:rsidR="008A3306" w:rsidRDefault="008A3306" w:rsidP="008A3306">
      <w:pPr>
        <w:pStyle w:val="Heading4"/>
      </w:pPr>
      <w:r>
        <w:t xml:space="preserve">Democracy is </w:t>
      </w:r>
      <w:r>
        <w:rPr>
          <w:u w:val="single"/>
        </w:rPr>
        <w:t>inevitable</w:t>
      </w:r>
      <w:r>
        <w:t>.</w:t>
      </w:r>
    </w:p>
    <w:p w14:paraId="6F61A187" w14:textId="77777777" w:rsidR="008A3306" w:rsidRDefault="008A3306" w:rsidP="008A3306">
      <w:r>
        <w:t xml:space="preserve">Dr. Ngaire </w:t>
      </w:r>
      <w:r w:rsidRPr="007F624A">
        <w:rPr>
          <w:rStyle w:val="Style13ptBold"/>
        </w:rPr>
        <w:t>Woods 25</w:t>
      </w:r>
      <w:r>
        <w:t xml:space="preserve">. </w:t>
      </w:r>
      <w:r w:rsidRPr="00E5709D">
        <w:t>Professor of Global Economic Governance and Dean of the Blavatnik School of Government at the University of Oxford.</w:t>
      </w:r>
      <w:r>
        <w:t xml:space="preserve"> “</w:t>
      </w:r>
      <w:r w:rsidRPr="003C661C">
        <w:t>Order Without America</w:t>
      </w:r>
      <w:r>
        <w:t xml:space="preserve">.” </w:t>
      </w:r>
      <w:r w:rsidRPr="003C661C">
        <w:t>https://www.foreignaffairs.com/united-states/donald-trump-order-without-america-ngaire-woods#</w:t>
      </w:r>
    </w:p>
    <w:p w14:paraId="0F7EBE2B" w14:textId="77777777" w:rsidR="008A3306" w:rsidRPr="001A3303" w:rsidRDefault="008A3306" w:rsidP="008A3306">
      <w:pPr>
        <w:rPr>
          <w:sz w:val="16"/>
        </w:rPr>
      </w:pPr>
      <w:r w:rsidRPr="001A3303">
        <w:rPr>
          <w:sz w:val="16"/>
        </w:rPr>
        <w:t xml:space="preserve">As the political scientist Robert Keohane pointed out in the 1980s, however, </w:t>
      </w:r>
      <w:r w:rsidRPr="001A3303">
        <w:rPr>
          <w:rStyle w:val="Emphasis"/>
        </w:rPr>
        <w:t xml:space="preserve">hegemonic stability </w:t>
      </w:r>
      <w:r w:rsidRPr="0072775C">
        <w:rPr>
          <w:rStyle w:val="Emphasis"/>
          <w:highlight w:val="cyan"/>
        </w:rPr>
        <w:t>theory</w:t>
      </w:r>
      <w:r w:rsidRPr="0072775C">
        <w:rPr>
          <w:rStyle w:val="StyleUnderline"/>
          <w:highlight w:val="cyan"/>
        </w:rPr>
        <w:t xml:space="preserve"> looks only at the</w:t>
      </w:r>
      <w:r w:rsidRPr="001A3303">
        <w:rPr>
          <w:sz w:val="16"/>
        </w:rPr>
        <w:t xml:space="preserve"> “</w:t>
      </w:r>
      <w:r w:rsidRPr="0072775C">
        <w:rPr>
          <w:rStyle w:val="Emphasis"/>
          <w:highlight w:val="cyan"/>
        </w:rPr>
        <w:t>supply side</w:t>
      </w:r>
      <w:r w:rsidRPr="001A3303">
        <w:rPr>
          <w:sz w:val="16"/>
        </w:rPr>
        <w:t xml:space="preserve">”: </w:t>
      </w:r>
      <w:r w:rsidRPr="001A3303">
        <w:rPr>
          <w:rStyle w:val="StyleUnderline"/>
        </w:rPr>
        <w:t xml:space="preserve">the willingness of a powerful country to supply the </w:t>
      </w:r>
      <w:r w:rsidRPr="001A3303">
        <w:rPr>
          <w:rStyle w:val="Emphasis"/>
        </w:rPr>
        <w:t>conditions for cooperation</w:t>
      </w:r>
      <w:r w:rsidRPr="001A3303">
        <w:rPr>
          <w:sz w:val="16"/>
        </w:rPr>
        <w:t xml:space="preserve">. But </w:t>
      </w:r>
      <w:r w:rsidRPr="0072775C">
        <w:rPr>
          <w:rStyle w:val="StyleUnderline"/>
          <w:highlight w:val="cyan"/>
        </w:rPr>
        <w:t xml:space="preserve">the </w:t>
      </w:r>
      <w:r w:rsidRPr="0072775C">
        <w:rPr>
          <w:rStyle w:val="Emphasis"/>
          <w:highlight w:val="cyan"/>
        </w:rPr>
        <w:t>demand side</w:t>
      </w:r>
      <w:r w:rsidRPr="0072775C">
        <w:rPr>
          <w:rStyle w:val="StyleUnderline"/>
          <w:highlight w:val="cyan"/>
        </w:rPr>
        <w:t xml:space="preserve"> matters</w:t>
      </w:r>
      <w:r w:rsidRPr="001A3303">
        <w:rPr>
          <w:sz w:val="16"/>
        </w:rPr>
        <w:t xml:space="preserve">, too. </w:t>
      </w:r>
      <w:r w:rsidRPr="001A3303">
        <w:rPr>
          <w:rStyle w:val="StyleUnderline"/>
        </w:rPr>
        <w:t>Many countries</w:t>
      </w:r>
      <w:r w:rsidRPr="001A3303">
        <w:rPr>
          <w:sz w:val="16"/>
        </w:rPr>
        <w:t xml:space="preserve">, </w:t>
      </w:r>
      <w:r w:rsidRPr="001A3303">
        <w:rPr>
          <w:rStyle w:val="StyleUnderline"/>
        </w:rPr>
        <w:t xml:space="preserve">including the </w:t>
      </w:r>
      <w:r w:rsidRPr="001A3303">
        <w:rPr>
          <w:rStyle w:val="Emphasis"/>
        </w:rPr>
        <w:t>vast majority</w:t>
      </w:r>
      <w:r w:rsidRPr="001A3303">
        <w:rPr>
          <w:rStyle w:val="StyleUnderline"/>
        </w:rPr>
        <w:t xml:space="preserve"> that lack dominant power</w:t>
      </w:r>
      <w:r w:rsidRPr="001A3303">
        <w:rPr>
          <w:sz w:val="16"/>
        </w:rPr>
        <w:t xml:space="preserve">, </w:t>
      </w:r>
      <w:r w:rsidRPr="001A3303">
        <w:rPr>
          <w:rStyle w:val="StyleUnderline"/>
        </w:rPr>
        <w:t xml:space="preserve">support </w:t>
      </w:r>
      <w:r w:rsidRPr="001A3303">
        <w:rPr>
          <w:rStyle w:val="Emphasis"/>
        </w:rPr>
        <w:t>various forms</w:t>
      </w:r>
      <w:r w:rsidRPr="001A3303">
        <w:rPr>
          <w:rStyle w:val="StyleUnderline"/>
        </w:rPr>
        <w:t xml:space="preserve"> of </w:t>
      </w:r>
      <w:r w:rsidRPr="001A3303">
        <w:rPr>
          <w:rStyle w:val="Emphasis"/>
        </w:rPr>
        <w:t>multilateral cooperation</w:t>
      </w:r>
      <w:r w:rsidRPr="001A3303">
        <w:rPr>
          <w:rStyle w:val="StyleUnderline"/>
        </w:rPr>
        <w:t xml:space="preserve"> to secure their own interests</w:t>
      </w:r>
      <w:r w:rsidRPr="001A3303">
        <w:rPr>
          <w:sz w:val="16"/>
        </w:rPr>
        <w:t xml:space="preserve">. That </w:t>
      </w:r>
      <w:r w:rsidRPr="001A3303">
        <w:rPr>
          <w:rStyle w:val="StyleUnderline"/>
        </w:rPr>
        <w:t>demand exists</w:t>
      </w:r>
      <w:r w:rsidRPr="001A3303">
        <w:rPr>
          <w:sz w:val="16"/>
        </w:rPr>
        <w:t xml:space="preserve"> because </w:t>
      </w:r>
      <w:r w:rsidRPr="001A3303">
        <w:rPr>
          <w:rStyle w:val="StyleUnderline"/>
        </w:rPr>
        <w:t>in a world rife with competition</w:t>
      </w:r>
      <w:r w:rsidRPr="001A3303">
        <w:rPr>
          <w:sz w:val="16"/>
        </w:rPr>
        <w:t xml:space="preserve">,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w:t>
      </w:r>
      <w:r w:rsidRPr="0072775C">
        <w:rPr>
          <w:rStyle w:val="StyleUnderline"/>
          <w:highlight w:val="cyan"/>
        </w:rPr>
        <w:t xml:space="preserve">in the </w:t>
      </w:r>
      <w:r w:rsidRPr="0072775C">
        <w:rPr>
          <w:rStyle w:val="Emphasis"/>
          <w:highlight w:val="cyan"/>
        </w:rPr>
        <w:t>absence of a hegemon</w:t>
      </w:r>
      <w:r w:rsidRPr="001A3303">
        <w:rPr>
          <w:sz w:val="16"/>
        </w:rPr>
        <w:t xml:space="preserve">, </w:t>
      </w:r>
      <w:r w:rsidRPr="0072775C">
        <w:rPr>
          <w:rStyle w:val="StyleUnderline"/>
          <w:highlight w:val="cyan"/>
        </w:rPr>
        <w:t>countries</w:t>
      </w:r>
      <w:r w:rsidRPr="001A3303">
        <w:rPr>
          <w:sz w:val="16"/>
        </w:rPr>
        <w:t xml:space="preserve"> may </w:t>
      </w:r>
      <w:r w:rsidRPr="0072775C">
        <w:rPr>
          <w:rStyle w:val="StyleUnderline"/>
          <w:highlight w:val="cyan"/>
        </w:rPr>
        <w:t xml:space="preserve">seek </w:t>
      </w:r>
      <w:r w:rsidRPr="0072775C">
        <w:rPr>
          <w:rStyle w:val="Emphasis"/>
          <w:highlight w:val="cyan"/>
        </w:rPr>
        <w:t>collective institutions</w:t>
      </w:r>
      <w:r w:rsidRPr="0072775C">
        <w:rPr>
          <w:rStyle w:val="StyleUnderline"/>
          <w:highlight w:val="cyan"/>
        </w:rPr>
        <w:t xml:space="preserve"> to </w:t>
      </w:r>
      <w:r w:rsidRPr="0072775C">
        <w:rPr>
          <w:rStyle w:val="Emphasis"/>
          <w:highlight w:val="cyan"/>
        </w:rPr>
        <w:t>pool their power</w:t>
      </w:r>
      <w:r w:rsidRPr="001A3303">
        <w:rPr>
          <w:sz w:val="16"/>
        </w:rPr>
        <w:t xml:space="preserve">, </w:t>
      </w:r>
      <w:r w:rsidRPr="0072775C">
        <w:rPr>
          <w:rStyle w:val="StyleUnderline"/>
          <w:highlight w:val="cyan"/>
        </w:rPr>
        <w:t xml:space="preserve">build a </w:t>
      </w:r>
      <w:r w:rsidRPr="0072775C">
        <w:rPr>
          <w:rStyle w:val="Emphasis"/>
          <w:highlight w:val="cyan"/>
        </w:rPr>
        <w:t>bulwark against instability</w:t>
      </w:r>
      <w:r w:rsidRPr="001A3303">
        <w:rPr>
          <w:sz w:val="16"/>
        </w:rPr>
        <w:t xml:space="preserve">, </w:t>
      </w:r>
      <w:r w:rsidRPr="0072775C">
        <w:rPr>
          <w:rStyle w:val="StyleUnderline"/>
          <w:highlight w:val="cyan"/>
        </w:rPr>
        <w:t>and capture</w:t>
      </w:r>
      <w:r w:rsidRPr="001A3303">
        <w:rPr>
          <w:rStyle w:val="StyleUnderline"/>
        </w:rPr>
        <w:t xml:space="preserve"> the </w:t>
      </w:r>
      <w:r w:rsidRPr="0072775C">
        <w:rPr>
          <w:rStyle w:val="Emphasis"/>
          <w:highlight w:val="cyan"/>
        </w:rPr>
        <w:t>mutual gains</w:t>
      </w:r>
      <w:r w:rsidRPr="0072775C">
        <w:rPr>
          <w:rStyle w:val="StyleUnderline"/>
          <w:highlight w:val="cyan"/>
        </w:rPr>
        <w:t xml:space="preserve"> that occur when</w:t>
      </w:r>
      <w:r w:rsidRPr="001A3303">
        <w:rPr>
          <w:rStyle w:val="StyleUnderline"/>
        </w:rPr>
        <w:t xml:space="preserve"> a modicum of </w:t>
      </w:r>
      <w:r w:rsidRPr="0072775C">
        <w:rPr>
          <w:rStyle w:val="StyleUnderline"/>
          <w:highlight w:val="cyan"/>
        </w:rPr>
        <w:t>cooperation is achieved</w:t>
      </w:r>
      <w:r w:rsidRPr="001A3303">
        <w:rPr>
          <w:sz w:val="16"/>
        </w:rPr>
        <w:t xml:space="preserve">. This insight suggests new possibilities for </w:t>
      </w:r>
      <w:r w:rsidRPr="001A3303">
        <w:rPr>
          <w:rStyle w:val="StyleUnderline"/>
        </w:rPr>
        <w:t xml:space="preserve">order </w:t>
      </w:r>
      <w:r w:rsidRPr="0072775C">
        <w:rPr>
          <w:rStyle w:val="StyleUnderline"/>
          <w:highlight w:val="cyan"/>
        </w:rPr>
        <w:t xml:space="preserve">without the </w:t>
      </w:r>
      <w:r w:rsidRPr="0072775C">
        <w:rPr>
          <w:rStyle w:val="Emphasis"/>
          <w:highlight w:val="cyan"/>
        </w:rPr>
        <w:t>U</w:t>
      </w:r>
      <w:r w:rsidRPr="001A3303">
        <w:rPr>
          <w:rStyle w:val="StyleUnderline"/>
        </w:rPr>
        <w:t xml:space="preserve">nited </w:t>
      </w:r>
      <w:r w:rsidRPr="0072775C">
        <w:rPr>
          <w:rStyle w:val="Emphasis"/>
          <w:highlight w:val="cyan"/>
        </w:rPr>
        <w:t>S</w:t>
      </w:r>
      <w:r w:rsidRPr="001A3303">
        <w:rPr>
          <w:rStyle w:val="StyleUnderline"/>
        </w:rPr>
        <w:t>tates</w:t>
      </w:r>
      <w:r w:rsidRPr="001A3303">
        <w:rPr>
          <w:sz w:val="16"/>
        </w:rPr>
        <w:t>.</w:t>
      </w:r>
    </w:p>
    <w:p w14:paraId="0C523058" w14:textId="77777777" w:rsidR="008A3306" w:rsidRPr="00D41CF8" w:rsidRDefault="008A3306" w:rsidP="008A3306">
      <w:pPr>
        <w:rPr>
          <w:sz w:val="16"/>
        </w:rPr>
      </w:pPr>
      <w:r w:rsidRPr="00D41CF8">
        <w:rPr>
          <w:sz w:val="16"/>
        </w:rPr>
        <w:t xml:space="preserve">In fact, </w:t>
      </w:r>
      <w:r w:rsidRPr="0072775C">
        <w:rPr>
          <w:rStyle w:val="StyleUnderline"/>
          <w:highlight w:val="cyan"/>
        </w:rPr>
        <w:t xml:space="preserve">multilateralism without a hegemon has a </w:t>
      </w:r>
      <w:r w:rsidRPr="0072775C">
        <w:rPr>
          <w:rStyle w:val="Emphasis"/>
          <w:highlight w:val="cyan"/>
        </w:rPr>
        <w:t>long history</w:t>
      </w:r>
      <w:r w:rsidRPr="00D41CF8">
        <w:rPr>
          <w:sz w:val="16"/>
        </w:rPr>
        <w:t xml:space="preserve"> in Europe. At the Congress of Vienna in 1814–15, the European powers convened to create a rudimentary order. What emerged was </w:t>
      </w:r>
      <w:r w:rsidRPr="0072775C">
        <w:rPr>
          <w:rStyle w:val="StyleUnderline"/>
          <w:highlight w:val="cyan"/>
        </w:rPr>
        <w:t xml:space="preserve">the </w:t>
      </w:r>
      <w:r w:rsidRPr="0072775C">
        <w:rPr>
          <w:rStyle w:val="Emphasis"/>
          <w:highlight w:val="cyan"/>
        </w:rPr>
        <w:t>Concert of Europe</w:t>
      </w:r>
      <w:r w:rsidRPr="00D41CF8">
        <w:rPr>
          <w:sz w:val="16"/>
        </w:rPr>
        <w:t xml:space="preserve">, a group that would come to include Austria, France, Prussia, Russia, and the United Kingdom. Although the United Kingdom had great naval and economic strength at the time, it did not have hegemonic power over the continent. Rather, a </w:t>
      </w:r>
      <w:r w:rsidRPr="00FC3437">
        <w:rPr>
          <w:rStyle w:val="StyleUnderline"/>
        </w:rPr>
        <w:t xml:space="preserve">combination of </w:t>
      </w:r>
      <w:r w:rsidRPr="00FC3437">
        <w:rPr>
          <w:rStyle w:val="Emphasis"/>
        </w:rPr>
        <w:t>diplomatic cooperation</w:t>
      </w:r>
      <w:r w:rsidRPr="00FC3437">
        <w:rPr>
          <w:rStyle w:val="StyleUnderline"/>
        </w:rPr>
        <w:t xml:space="preserve"> and a </w:t>
      </w:r>
      <w:r w:rsidRPr="00FC3437">
        <w:rPr>
          <w:rStyle w:val="Emphasis"/>
        </w:rPr>
        <w:t>balance of power</w:t>
      </w:r>
      <w:r w:rsidRPr="00FC3437">
        <w:rPr>
          <w:rStyle w:val="StyleUnderline"/>
        </w:rPr>
        <w:t xml:space="preserve"> kept order</w:t>
      </w:r>
      <w:r w:rsidRPr="00D41CF8">
        <w:rPr>
          <w:sz w:val="16"/>
        </w:rPr>
        <w:t xml:space="preserve"> until the Crimean War and the unifications of Germany and Italy disrupted it. A yet older example of such cooperation is </w:t>
      </w:r>
      <w:r w:rsidRPr="00D41CF8">
        <w:rPr>
          <w:rStyle w:val="StyleUnderline"/>
        </w:rPr>
        <w:t xml:space="preserve">the </w:t>
      </w:r>
      <w:r w:rsidRPr="0072775C">
        <w:rPr>
          <w:rStyle w:val="Emphasis"/>
          <w:highlight w:val="cyan"/>
        </w:rPr>
        <w:t>Hanseatic League</w:t>
      </w:r>
      <w:r w:rsidRPr="00D41CF8">
        <w:rPr>
          <w:sz w:val="16"/>
        </w:rPr>
        <w:t xml:space="preserve">, the confederation established by northern European cities in the thirteenth century to protect and promote their trading interests. </w:t>
      </w:r>
      <w:r w:rsidRPr="00D41CF8">
        <w:rPr>
          <w:rStyle w:val="Emphasis"/>
        </w:rPr>
        <w:t>Highly successful</w:t>
      </w:r>
      <w:r w:rsidRPr="00D41CF8">
        <w:rPr>
          <w:sz w:val="16"/>
        </w:rPr>
        <w:t xml:space="preserve">, </w:t>
      </w:r>
      <w:r w:rsidRPr="00D41CF8">
        <w:rPr>
          <w:rStyle w:val="StyleUnderline"/>
        </w:rPr>
        <w:t xml:space="preserve">it flourished for </w:t>
      </w:r>
      <w:r w:rsidRPr="00D41CF8">
        <w:rPr>
          <w:rStyle w:val="Emphasis"/>
        </w:rPr>
        <w:t>hundreds of years</w:t>
      </w:r>
      <w:r w:rsidRPr="00D41CF8">
        <w:rPr>
          <w:sz w:val="16"/>
        </w:rPr>
        <w:t>.</w:t>
      </w:r>
    </w:p>
    <w:p w14:paraId="481566B3" w14:textId="77777777" w:rsidR="008A3306" w:rsidRPr="00515BC8" w:rsidRDefault="008A3306" w:rsidP="008A3306">
      <w:pPr>
        <w:rPr>
          <w:sz w:val="16"/>
        </w:rPr>
      </w:pPr>
      <w:r w:rsidRPr="00515BC8">
        <w:rPr>
          <w:sz w:val="16"/>
        </w:rPr>
        <w:t xml:space="preserve">Since World War II, although Washington has occupied a hegemonic role in the overall order, there have been several prominent examples of demand-driven cooperation among groups of countries that do not include the United States. Take </w:t>
      </w:r>
      <w:r w:rsidRPr="00515BC8">
        <w:rPr>
          <w:rStyle w:val="StyleUnderline"/>
        </w:rPr>
        <w:t xml:space="preserve">the </w:t>
      </w:r>
      <w:r w:rsidRPr="0072775C">
        <w:rPr>
          <w:rStyle w:val="Emphasis"/>
          <w:highlight w:val="cyan"/>
        </w:rPr>
        <w:t>E</w:t>
      </w:r>
      <w:r w:rsidRPr="00515BC8">
        <w:rPr>
          <w:rStyle w:val="StyleUnderline"/>
        </w:rPr>
        <w:t xml:space="preserve">uropean </w:t>
      </w:r>
      <w:r w:rsidRPr="0072775C">
        <w:rPr>
          <w:rStyle w:val="Emphasis"/>
          <w:highlight w:val="cyan"/>
        </w:rPr>
        <w:t>U</w:t>
      </w:r>
      <w:r w:rsidRPr="00515BC8">
        <w:rPr>
          <w:rStyle w:val="StyleUnderline"/>
        </w:rPr>
        <w:t>nion</w:t>
      </w:r>
      <w:r w:rsidRPr="00515BC8">
        <w:rPr>
          <w:sz w:val="16"/>
        </w:rPr>
        <w:t xml:space="preserve">. Even in the face of U.S. apprehensions about protectionism, </w:t>
      </w:r>
      <w:r w:rsidRPr="00515BC8">
        <w:rPr>
          <w:rStyle w:val="StyleUnderline"/>
        </w:rPr>
        <w:t xml:space="preserve">European countries </w:t>
      </w:r>
      <w:r w:rsidRPr="00515BC8">
        <w:rPr>
          <w:rStyle w:val="Emphasis"/>
        </w:rPr>
        <w:t>successfully organized</w:t>
      </w:r>
      <w:r w:rsidRPr="00515BC8">
        <w:rPr>
          <w:rStyle w:val="StyleUnderline"/>
        </w:rPr>
        <w:t xml:space="preserve"> their economies as one large</w:t>
      </w:r>
      <w:r w:rsidRPr="00515BC8">
        <w:rPr>
          <w:sz w:val="16"/>
        </w:rPr>
        <w:t xml:space="preserve">, </w:t>
      </w:r>
      <w:r w:rsidRPr="00515BC8">
        <w:rPr>
          <w:rStyle w:val="Emphasis"/>
        </w:rPr>
        <w:t>powerful bloc</w:t>
      </w:r>
      <w:r w:rsidRPr="00515BC8">
        <w:rPr>
          <w:sz w:val="16"/>
        </w:rPr>
        <w:t xml:space="preserve">. As a result, </w:t>
      </w:r>
      <w:r w:rsidRPr="00515BC8">
        <w:rPr>
          <w:rStyle w:val="StyleUnderline"/>
        </w:rPr>
        <w:t xml:space="preserve">Europe has </w:t>
      </w:r>
      <w:r w:rsidRPr="0072775C">
        <w:rPr>
          <w:rStyle w:val="Emphasis"/>
          <w:highlight w:val="cyan"/>
        </w:rPr>
        <w:t>strong and durable institutions</w:t>
      </w:r>
      <w:r w:rsidRPr="00515BC8">
        <w:rPr>
          <w:sz w:val="16"/>
        </w:rPr>
        <w:t xml:space="preserve">, </w:t>
      </w:r>
      <w:r w:rsidRPr="00515BC8">
        <w:rPr>
          <w:rStyle w:val="StyleUnderline"/>
        </w:rPr>
        <w:t xml:space="preserve">including </w:t>
      </w:r>
      <w:r w:rsidRPr="00515BC8">
        <w:rPr>
          <w:rStyle w:val="Emphasis"/>
        </w:rPr>
        <w:t>collective financial resources</w:t>
      </w:r>
      <w:r w:rsidRPr="00515BC8">
        <w:rPr>
          <w:sz w:val="16"/>
        </w:rPr>
        <w:t xml:space="preserve">, </w:t>
      </w:r>
      <w:r w:rsidRPr="00515BC8">
        <w:rPr>
          <w:rStyle w:val="StyleUnderline"/>
        </w:rPr>
        <w:t xml:space="preserve">such as the </w:t>
      </w:r>
      <w:r w:rsidRPr="00515BC8">
        <w:rPr>
          <w:rStyle w:val="Emphasis"/>
        </w:rPr>
        <w:t>E</w:t>
      </w:r>
      <w:r w:rsidRPr="00515BC8">
        <w:rPr>
          <w:rStyle w:val="StyleUnderline"/>
        </w:rPr>
        <w:t xml:space="preserve">uropean </w:t>
      </w:r>
      <w:r w:rsidRPr="00515BC8">
        <w:rPr>
          <w:rStyle w:val="Emphasis"/>
        </w:rPr>
        <w:t>C</w:t>
      </w:r>
      <w:r w:rsidRPr="00515BC8">
        <w:rPr>
          <w:rStyle w:val="StyleUnderline"/>
        </w:rPr>
        <w:t xml:space="preserve">entral </w:t>
      </w:r>
      <w:r w:rsidRPr="00515BC8">
        <w:rPr>
          <w:rStyle w:val="Emphasis"/>
        </w:rPr>
        <w:t>B</w:t>
      </w:r>
      <w:r w:rsidRPr="00515BC8">
        <w:rPr>
          <w:rStyle w:val="StyleUnderline"/>
        </w:rPr>
        <w:t xml:space="preserve">ank and the </w:t>
      </w:r>
      <w:r w:rsidRPr="00515BC8">
        <w:rPr>
          <w:rStyle w:val="Emphasis"/>
        </w:rPr>
        <w:t>E</w:t>
      </w:r>
      <w:r w:rsidRPr="00515BC8">
        <w:rPr>
          <w:rStyle w:val="StyleUnderline"/>
        </w:rPr>
        <w:t xml:space="preserve">uropean </w:t>
      </w:r>
      <w:r w:rsidRPr="00515BC8">
        <w:rPr>
          <w:rStyle w:val="Emphasis"/>
        </w:rPr>
        <w:t>I</w:t>
      </w:r>
      <w:r w:rsidRPr="00515BC8">
        <w:rPr>
          <w:rStyle w:val="StyleUnderline"/>
        </w:rPr>
        <w:t xml:space="preserve">nvestment </w:t>
      </w:r>
      <w:r w:rsidRPr="00515BC8">
        <w:rPr>
          <w:rStyle w:val="Emphasis"/>
        </w:rPr>
        <w:t>B</w:t>
      </w:r>
      <w:r w:rsidRPr="00515BC8">
        <w:rPr>
          <w:rStyle w:val="StyleUnderline"/>
        </w:rPr>
        <w:t>ank</w:t>
      </w:r>
      <w:r w:rsidRPr="00515BC8">
        <w:rPr>
          <w:sz w:val="16"/>
        </w:rPr>
        <w:t xml:space="preserve">, </w:t>
      </w:r>
      <w:r w:rsidRPr="0072775C">
        <w:rPr>
          <w:rStyle w:val="StyleUnderline"/>
          <w:highlight w:val="cyan"/>
        </w:rPr>
        <w:t>which</w:t>
      </w:r>
      <w:r w:rsidRPr="00515BC8">
        <w:rPr>
          <w:sz w:val="16"/>
        </w:rPr>
        <w:t xml:space="preserve"> now </w:t>
      </w:r>
      <w:r w:rsidRPr="0072775C">
        <w:rPr>
          <w:rStyle w:val="StyleUnderline"/>
          <w:highlight w:val="cyan"/>
        </w:rPr>
        <w:t xml:space="preserve">have </w:t>
      </w:r>
      <w:r w:rsidRPr="0072775C">
        <w:rPr>
          <w:rStyle w:val="Emphasis"/>
          <w:highlight w:val="cyan"/>
        </w:rPr>
        <w:t>major influence</w:t>
      </w:r>
      <w:r w:rsidRPr="0072775C">
        <w:rPr>
          <w:rStyle w:val="StyleUnderline"/>
          <w:highlight w:val="cyan"/>
        </w:rPr>
        <w:t xml:space="preserve"> in international affairs</w:t>
      </w:r>
      <w:r w:rsidRPr="00515BC8">
        <w:rPr>
          <w:sz w:val="16"/>
        </w:rPr>
        <w:t>. And as European countries scale up public investment to respond to the world’s overlapping crises amid volatile changes in American foreign and trade policy, the euro could provide an attractive alternative to the U.S. dollar as a global reserve currency.</w:t>
      </w:r>
    </w:p>
    <w:p w14:paraId="7811CCD9" w14:textId="77777777" w:rsidR="008A3306" w:rsidRPr="00FD6844" w:rsidRDefault="008A3306" w:rsidP="008A3306">
      <w:pPr>
        <w:rPr>
          <w:sz w:val="16"/>
        </w:rPr>
      </w:pPr>
      <w:r w:rsidRPr="00FD6844">
        <w:rPr>
          <w:rStyle w:val="StyleUnderline"/>
        </w:rPr>
        <w:t xml:space="preserve">Another </w:t>
      </w:r>
      <w:r w:rsidRPr="00FD6844">
        <w:rPr>
          <w:rStyle w:val="Emphasis"/>
        </w:rPr>
        <w:t>prominent example</w:t>
      </w:r>
      <w:r w:rsidRPr="00FD6844">
        <w:rPr>
          <w:rStyle w:val="StyleUnderline"/>
        </w:rPr>
        <w:t xml:space="preserve"> of </w:t>
      </w:r>
      <w:r w:rsidRPr="00FD6844">
        <w:rPr>
          <w:rStyle w:val="Emphasis"/>
        </w:rPr>
        <w:t>interstate cooperation</w:t>
      </w:r>
      <w:r w:rsidRPr="00FD6844">
        <w:rPr>
          <w:rStyle w:val="StyleUnderline"/>
        </w:rPr>
        <w:t xml:space="preserve"> without a hegemon is the </w:t>
      </w:r>
      <w:r w:rsidRPr="0072775C">
        <w:rPr>
          <w:rStyle w:val="Emphasis"/>
          <w:highlight w:val="cyan"/>
        </w:rPr>
        <w:t>O</w:t>
      </w:r>
      <w:r w:rsidRPr="00FD6844">
        <w:rPr>
          <w:rStyle w:val="StyleUnderline"/>
        </w:rPr>
        <w:t xml:space="preserve">rganization of the </w:t>
      </w:r>
      <w:r w:rsidRPr="0072775C">
        <w:rPr>
          <w:rStyle w:val="Emphasis"/>
          <w:highlight w:val="cyan"/>
        </w:rPr>
        <w:t>P</w:t>
      </w:r>
      <w:r w:rsidRPr="00FD6844">
        <w:rPr>
          <w:rStyle w:val="StyleUnderline"/>
        </w:rPr>
        <w:t xml:space="preserve">etroleum </w:t>
      </w:r>
      <w:r w:rsidRPr="0072775C">
        <w:rPr>
          <w:rStyle w:val="Emphasis"/>
          <w:highlight w:val="cyan"/>
        </w:rPr>
        <w:t>E</w:t>
      </w:r>
      <w:r w:rsidRPr="00FD6844">
        <w:rPr>
          <w:rStyle w:val="StyleUnderline"/>
        </w:rPr>
        <w:t xml:space="preserve">xporting </w:t>
      </w:r>
      <w:r w:rsidRPr="0072775C">
        <w:rPr>
          <w:rStyle w:val="Emphasis"/>
          <w:highlight w:val="cyan"/>
        </w:rPr>
        <w:t>C</w:t>
      </w:r>
      <w:r w:rsidRPr="00FD6844">
        <w:rPr>
          <w:rStyle w:val="StyleUnderline"/>
        </w:rPr>
        <w:t>ountries</w:t>
      </w:r>
      <w:r w:rsidRPr="00FD6844">
        <w:rPr>
          <w:sz w:val="16"/>
        </w:rPr>
        <w:t xml:space="preserve">, a group that includes the major oil producers of Africa and the Middle East, as well as Venezuela. Since its establishment in 1960, </w:t>
      </w:r>
      <w:r w:rsidRPr="00FD6844">
        <w:rPr>
          <w:rStyle w:val="StyleUnderline"/>
        </w:rPr>
        <w:t>OPEC has suffered defections</w:t>
      </w:r>
      <w:r w:rsidRPr="00FD6844">
        <w:rPr>
          <w:sz w:val="16"/>
        </w:rPr>
        <w:t xml:space="preserve">, </w:t>
      </w:r>
      <w:r w:rsidRPr="00FD6844">
        <w:rPr>
          <w:rStyle w:val="StyleUnderline"/>
        </w:rPr>
        <w:t>internal price wars</w:t>
      </w:r>
      <w:r w:rsidRPr="00FD6844">
        <w:rPr>
          <w:sz w:val="16"/>
        </w:rPr>
        <w:t xml:space="preserve">, </w:t>
      </w:r>
      <w:r w:rsidRPr="00FD6844">
        <w:rPr>
          <w:rStyle w:val="StyleUnderline"/>
        </w:rPr>
        <w:t>and regular cheating on its quota limits</w:t>
      </w:r>
      <w:r w:rsidRPr="00FD6844">
        <w:rPr>
          <w:sz w:val="16"/>
        </w:rPr>
        <w:t xml:space="preserve">, </w:t>
      </w:r>
      <w:r w:rsidRPr="00FD6844">
        <w:rPr>
          <w:rStyle w:val="StyleUnderline"/>
        </w:rPr>
        <w:t>but</w:t>
      </w:r>
      <w:r w:rsidRPr="00FD6844">
        <w:rPr>
          <w:sz w:val="16"/>
        </w:rPr>
        <w:t xml:space="preserve"> it has </w:t>
      </w:r>
      <w:r w:rsidRPr="00FD6844">
        <w:rPr>
          <w:rStyle w:val="Emphasis"/>
        </w:rPr>
        <w:t>nonetheless empowered</w:t>
      </w:r>
      <w:r w:rsidRPr="00FD6844">
        <w:rPr>
          <w:rStyle w:val="StyleUnderline"/>
        </w:rPr>
        <w:t xml:space="preserve"> a group of</w:t>
      </w:r>
      <w:r w:rsidRPr="00FD6844">
        <w:rPr>
          <w:sz w:val="16"/>
        </w:rPr>
        <w:t xml:space="preserve"> resource-rich </w:t>
      </w:r>
      <w:r w:rsidRPr="00FD6844">
        <w:rPr>
          <w:rStyle w:val="StyleUnderline"/>
        </w:rPr>
        <w:t>countries</w:t>
      </w:r>
      <w:r w:rsidRPr="00FD6844">
        <w:rPr>
          <w:sz w:val="16"/>
        </w:rPr>
        <w:t xml:space="preserve"> without strong armies or diversified economies </w:t>
      </w:r>
      <w:r w:rsidRPr="00FD6844">
        <w:rPr>
          <w:rStyle w:val="StyleUnderline"/>
        </w:rPr>
        <w:t xml:space="preserve">to </w:t>
      </w:r>
      <w:r w:rsidRPr="00FD6844">
        <w:rPr>
          <w:rStyle w:val="Emphasis"/>
        </w:rPr>
        <w:t>sway global affairs</w:t>
      </w:r>
      <w:r w:rsidRPr="00FD6844">
        <w:rPr>
          <w:rStyle w:val="StyleUnderline"/>
        </w:rPr>
        <w:t xml:space="preserve"> and </w:t>
      </w:r>
      <w:r w:rsidRPr="00FD6844">
        <w:rPr>
          <w:rStyle w:val="Emphasis"/>
        </w:rPr>
        <w:t>generate leverage</w:t>
      </w:r>
      <w:r w:rsidRPr="00FD6844">
        <w:rPr>
          <w:sz w:val="16"/>
        </w:rPr>
        <w:t xml:space="preserve"> in capitals around the world. </w:t>
      </w:r>
      <w:r w:rsidRPr="00FD6844">
        <w:rPr>
          <w:rStyle w:val="StyleUnderline"/>
        </w:rPr>
        <w:t xml:space="preserve">Since Russia’s invasion of </w:t>
      </w:r>
      <w:r w:rsidRPr="00FD6844">
        <w:rPr>
          <w:rStyle w:val="Emphasis"/>
        </w:rPr>
        <w:t>Ukraine in 2022</w:t>
      </w:r>
      <w:r w:rsidRPr="00FD6844">
        <w:rPr>
          <w:sz w:val="16"/>
        </w:rPr>
        <w:t>, the group has successfully coordinated production quotas among its own members and the ten other countries that form OPEC+ to stabilize and sustain high oil prices, furnishing its members more than a trillion dollars in gross revenue.</w:t>
      </w:r>
    </w:p>
    <w:p w14:paraId="5DEC8948" w14:textId="77777777" w:rsidR="008A3306" w:rsidRPr="00F963E9" w:rsidRDefault="008A3306" w:rsidP="008A3306">
      <w:pPr>
        <w:rPr>
          <w:sz w:val="16"/>
        </w:rPr>
      </w:pPr>
      <w:r w:rsidRPr="00F963E9">
        <w:rPr>
          <w:sz w:val="16"/>
        </w:rPr>
        <w:t xml:space="preserve">A looser form of </w:t>
      </w:r>
      <w:r w:rsidRPr="00406BFB">
        <w:rPr>
          <w:rStyle w:val="StyleUnderline"/>
        </w:rPr>
        <w:t>demand-driven multilateral organization</w:t>
      </w:r>
      <w:r w:rsidRPr="00F963E9">
        <w:rPr>
          <w:sz w:val="16"/>
        </w:rPr>
        <w:t xml:space="preserve"> is the </w:t>
      </w:r>
      <w:r w:rsidRPr="0072775C">
        <w:rPr>
          <w:rStyle w:val="Emphasis"/>
          <w:highlight w:val="cyan"/>
        </w:rPr>
        <w:t>BRICS+</w:t>
      </w:r>
      <w:r w:rsidRPr="00F963E9">
        <w:rPr>
          <w:sz w:val="16"/>
        </w:rPr>
        <w:t xml:space="preserve"> group of countries. Founded in 2009 by Brazil, Russia, India, and China, BRIC (as it was known then) has since grown to ten members. Although some have dismissed it as an ineffectual attempt to provide an alternative to Western-dominated international financial institutions, the group is held together </w:t>
      </w:r>
      <w:r w:rsidRPr="00F963E9">
        <w:rPr>
          <w:sz w:val="16"/>
        </w:rPr>
        <w:lastRenderedPageBreak/>
        <w:t xml:space="preserve">by </w:t>
      </w:r>
      <w:r w:rsidRPr="0072775C">
        <w:rPr>
          <w:rStyle w:val="StyleUnderline"/>
          <w:highlight w:val="cyan"/>
        </w:rPr>
        <w:t xml:space="preserve">a </w:t>
      </w:r>
      <w:r w:rsidRPr="0072775C">
        <w:rPr>
          <w:rStyle w:val="Emphasis"/>
          <w:highlight w:val="cyan"/>
        </w:rPr>
        <w:t>shared interest</w:t>
      </w:r>
      <w:r w:rsidRPr="0072775C">
        <w:rPr>
          <w:rStyle w:val="StyleUnderline"/>
          <w:highlight w:val="cyan"/>
        </w:rPr>
        <w:t xml:space="preserve"> in </w:t>
      </w:r>
      <w:r w:rsidRPr="0072775C">
        <w:rPr>
          <w:rStyle w:val="Emphasis"/>
          <w:highlight w:val="cyan"/>
        </w:rPr>
        <w:t>reducing risks</w:t>
      </w:r>
      <w:r w:rsidRPr="00F963E9">
        <w:rPr>
          <w:sz w:val="16"/>
        </w:rPr>
        <w:t>. For example, many BRICS+ members worry that their reliance on the U.S. dollar and U.S.-led international institutions makes them vulnerable to coercion and sanctions. They have created institutions that they hope will make them more resilient, including the New Development Bank, which by the end of 2022 had approved more than $32.8 billion in loans for 96 projects in BRICS+ countries and other emerging economies.</w:t>
      </w:r>
    </w:p>
    <w:p w14:paraId="2D8952F9" w14:textId="2777A77B" w:rsidR="00FE2C01" w:rsidRDefault="008A3306" w:rsidP="008A3306">
      <w:pPr>
        <w:rPr>
          <w:sz w:val="16"/>
        </w:rPr>
      </w:pPr>
      <w:r w:rsidRPr="0072775C">
        <w:rPr>
          <w:sz w:val="16"/>
        </w:rPr>
        <w:t xml:space="preserve">Each of these cases illustrates that </w:t>
      </w:r>
      <w:r w:rsidRPr="0072775C">
        <w:rPr>
          <w:rStyle w:val="StyleUnderline"/>
          <w:highlight w:val="cyan"/>
        </w:rPr>
        <w:t xml:space="preserve">countries that have </w:t>
      </w:r>
      <w:r w:rsidRPr="0072775C">
        <w:rPr>
          <w:rStyle w:val="Emphasis"/>
          <w:highlight w:val="cyan"/>
        </w:rPr>
        <w:t>common interests</w:t>
      </w:r>
      <w:r w:rsidRPr="0072775C">
        <w:rPr>
          <w:rStyle w:val="StyleUnderline"/>
        </w:rPr>
        <w:t xml:space="preserve"> or a need </w:t>
      </w:r>
      <w:r w:rsidRPr="0072775C">
        <w:rPr>
          <w:rStyle w:val="StyleUnderline"/>
          <w:highlight w:val="cyan"/>
        </w:rPr>
        <w:t xml:space="preserve">to </w:t>
      </w:r>
      <w:r w:rsidRPr="0072775C">
        <w:rPr>
          <w:rStyle w:val="Emphasis"/>
          <w:highlight w:val="cyan"/>
        </w:rPr>
        <w:t>protect themselves</w:t>
      </w:r>
      <w:r w:rsidRPr="0072775C">
        <w:rPr>
          <w:rStyle w:val="StyleUnderline"/>
          <w:highlight w:val="cyan"/>
        </w:rPr>
        <w:t xml:space="preserve"> against </w:t>
      </w:r>
      <w:r w:rsidRPr="0072775C">
        <w:rPr>
          <w:rStyle w:val="Emphasis"/>
          <w:highlight w:val="cyan"/>
        </w:rPr>
        <w:t>shared risks</w:t>
      </w:r>
      <w:r w:rsidRPr="0072775C">
        <w:rPr>
          <w:sz w:val="16"/>
        </w:rPr>
        <w:t xml:space="preserve"> can </w:t>
      </w:r>
      <w:r w:rsidRPr="0072775C">
        <w:rPr>
          <w:rStyle w:val="StyleUnderline"/>
          <w:highlight w:val="cyan"/>
        </w:rPr>
        <w:t xml:space="preserve">make </w:t>
      </w:r>
      <w:r w:rsidRPr="0072775C">
        <w:rPr>
          <w:rStyle w:val="Emphasis"/>
          <w:highlight w:val="cyan"/>
        </w:rPr>
        <w:t>effective arrangements</w:t>
      </w:r>
      <w:r w:rsidRPr="0072775C">
        <w:rPr>
          <w:rStyle w:val="StyleUnderline"/>
          <w:highlight w:val="cyan"/>
        </w:rPr>
        <w:t xml:space="preserve"> on their own</w:t>
      </w:r>
      <w:r w:rsidRPr="0072775C">
        <w:rPr>
          <w:sz w:val="16"/>
        </w:rPr>
        <w:t xml:space="preserve">. </w:t>
      </w:r>
      <w:r w:rsidRPr="0072775C">
        <w:rPr>
          <w:rStyle w:val="StyleUnderline"/>
        </w:rPr>
        <w:t>If</w:t>
      </w:r>
      <w:r w:rsidRPr="0072775C">
        <w:rPr>
          <w:sz w:val="16"/>
        </w:rPr>
        <w:t xml:space="preserve"> the </w:t>
      </w:r>
      <w:r w:rsidRPr="0072775C">
        <w:rPr>
          <w:rStyle w:val="StyleUnderline"/>
        </w:rPr>
        <w:t xml:space="preserve">Trump administration decides to </w:t>
      </w:r>
      <w:r w:rsidRPr="0072775C">
        <w:rPr>
          <w:rStyle w:val="Emphasis"/>
        </w:rPr>
        <w:t>withdraw from international institutions</w:t>
      </w:r>
      <w:r w:rsidRPr="0072775C">
        <w:rPr>
          <w:sz w:val="16"/>
        </w:rPr>
        <w:t xml:space="preserve">, </w:t>
      </w:r>
      <w:r w:rsidRPr="0072775C">
        <w:rPr>
          <w:rStyle w:val="StyleUnderline"/>
        </w:rPr>
        <w:t>renege on U.S. commitments</w:t>
      </w:r>
      <w:r w:rsidRPr="0072775C">
        <w:rPr>
          <w:sz w:val="16"/>
        </w:rPr>
        <w:t xml:space="preserve">, </w:t>
      </w:r>
      <w:r w:rsidRPr="0072775C">
        <w:rPr>
          <w:rStyle w:val="StyleUnderline"/>
        </w:rPr>
        <w:t xml:space="preserve">and </w:t>
      </w:r>
      <w:r w:rsidRPr="0072775C">
        <w:rPr>
          <w:rStyle w:val="Emphasis"/>
        </w:rPr>
        <w:t>ignore established norms of diplomacy</w:t>
      </w:r>
      <w:r w:rsidRPr="0072775C">
        <w:rPr>
          <w:sz w:val="16"/>
        </w:rPr>
        <w:t xml:space="preserve">, </w:t>
      </w:r>
      <w:r w:rsidRPr="0072775C">
        <w:rPr>
          <w:rStyle w:val="StyleUnderline"/>
        </w:rPr>
        <w:t>that does not mean</w:t>
      </w:r>
      <w:r w:rsidRPr="0072775C">
        <w:rPr>
          <w:sz w:val="16"/>
        </w:rPr>
        <w:t xml:space="preserve"> that </w:t>
      </w:r>
      <w:r w:rsidRPr="0072775C">
        <w:rPr>
          <w:rStyle w:val="StyleUnderline"/>
        </w:rPr>
        <w:t xml:space="preserve">other countries cannot </w:t>
      </w:r>
      <w:r w:rsidRPr="0072775C">
        <w:rPr>
          <w:rStyle w:val="Emphasis"/>
        </w:rPr>
        <w:t>create and sustain</w:t>
      </w:r>
      <w:r w:rsidRPr="0072775C">
        <w:rPr>
          <w:rStyle w:val="StyleUnderline"/>
        </w:rPr>
        <w:t xml:space="preserve"> frameworks for </w:t>
      </w:r>
      <w:r w:rsidRPr="0072775C">
        <w:rPr>
          <w:rStyle w:val="Emphasis"/>
        </w:rPr>
        <w:t>negotiation and agreement</w:t>
      </w:r>
      <w:r w:rsidRPr="0072775C">
        <w:rPr>
          <w:sz w:val="16"/>
        </w:rPr>
        <w:t>. Indeed, there are several pathways by which the world could transition from U.S.-led institutions, treaties, and alliances to ones shaped by other countries.</w:t>
      </w:r>
    </w:p>
    <w:p w14:paraId="1EAD74E7" w14:textId="4764075D" w:rsidR="008A3306" w:rsidRDefault="008A3306" w:rsidP="008A3306">
      <w:pPr>
        <w:pStyle w:val="Heading1"/>
      </w:pPr>
      <w:r>
        <w:t>Block</w:t>
      </w:r>
    </w:p>
    <w:p w14:paraId="7F6A7E3B" w14:textId="77777777" w:rsidR="008A3306" w:rsidRDefault="008A3306" w:rsidP="008A3306">
      <w:pPr>
        <w:pStyle w:val="Heading2"/>
      </w:pPr>
      <w:r>
        <w:t>Exec Flex</w:t>
      </w:r>
    </w:p>
    <w:p w14:paraId="76D9F6B5" w14:textId="77777777" w:rsidR="008A3306" w:rsidRDefault="008A3306" w:rsidP="008A3306">
      <w:pPr>
        <w:pStyle w:val="Heading3"/>
      </w:pPr>
      <w:r>
        <w:t>AT: Retention---2NC</w:t>
      </w:r>
    </w:p>
    <w:p w14:paraId="067B1C98" w14:textId="708BA173" w:rsidR="008A3306" w:rsidRPr="00AD5BC8" w:rsidRDefault="008A3306" w:rsidP="008A3306">
      <w:pPr>
        <w:pStyle w:val="Heading4"/>
      </w:pPr>
      <w:r>
        <w:t xml:space="preserve">Empirics. Rehiring’s are </w:t>
      </w:r>
      <w:r>
        <w:rPr>
          <w:u w:val="single"/>
        </w:rPr>
        <w:t>effective</w:t>
      </w:r>
      <w:r>
        <w:t xml:space="preserve"> and replacements are </w:t>
      </w:r>
      <w:r>
        <w:rPr>
          <w:u w:val="single"/>
        </w:rPr>
        <w:t>qualified</w:t>
      </w:r>
      <w:r>
        <w:t xml:space="preserve">. </w:t>
      </w:r>
    </w:p>
    <w:p w14:paraId="3C04A57F" w14:textId="77777777" w:rsidR="008A3306" w:rsidRPr="00E90264" w:rsidRDefault="008A3306" w:rsidP="008A3306">
      <w:r>
        <w:t xml:space="preserve">Eric </w:t>
      </w:r>
      <w:r w:rsidRPr="00E90264">
        <w:rPr>
          <w:rStyle w:val="Style13ptBold"/>
        </w:rPr>
        <w:t>Bradner 25</w:t>
      </w:r>
      <w:r>
        <w:t xml:space="preserve">. National Political Reporter at CNN. “Trump administration scrambles to rehire key federal workers after DOGE firings.” </w:t>
      </w:r>
      <w:r>
        <w:rPr>
          <w:i/>
          <w:iCs/>
        </w:rPr>
        <w:t>CNN</w:t>
      </w:r>
      <w:r>
        <w:t xml:space="preserve">. 07/24/2025. https://www.cnn.com/2025/06/24/politics/doge-fired-workers-rehired. </w:t>
      </w:r>
    </w:p>
    <w:p w14:paraId="194DCE68" w14:textId="77777777" w:rsidR="008A3306" w:rsidRPr="00E90264" w:rsidRDefault="008A3306" w:rsidP="008A3306">
      <w:pPr>
        <w:rPr>
          <w:sz w:val="16"/>
        </w:rPr>
      </w:pPr>
      <w:r w:rsidRPr="00E90264">
        <w:rPr>
          <w:rStyle w:val="StyleUnderline"/>
        </w:rPr>
        <w:t xml:space="preserve">Federal </w:t>
      </w:r>
      <w:r w:rsidRPr="006B2B23">
        <w:rPr>
          <w:rStyle w:val="StyleUnderline"/>
          <w:highlight w:val="cyan"/>
        </w:rPr>
        <w:t xml:space="preserve">agencies are </w:t>
      </w:r>
      <w:r w:rsidRPr="006B2B23">
        <w:rPr>
          <w:rStyle w:val="Emphasis"/>
          <w:highlight w:val="cyan"/>
        </w:rPr>
        <w:t>rehiring and ordering back</w:t>
      </w:r>
      <w:r w:rsidRPr="00E90264">
        <w:rPr>
          <w:rStyle w:val="StyleUnderline"/>
        </w:rPr>
        <w:t xml:space="preserve"> from leave some of the </w:t>
      </w:r>
      <w:r w:rsidRPr="006B2B23">
        <w:rPr>
          <w:rStyle w:val="StyleUnderline"/>
          <w:highlight w:val="cyan"/>
        </w:rPr>
        <w:t>employees</w:t>
      </w:r>
      <w:r w:rsidRPr="00E90264">
        <w:rPr>
          <w:rStyle w:val="StyleUnderline"/>
        </w:rPr>
        <w:t xml:space="preserve"> who were laid off in the weeks after President Donald Trump took office as they scramble to fill critical gaps in services left by the Department of Government Efficiency-led effort to shrink the federal workforce</w:t>
      </w:r>
      <w:r w:rsidRPr="00E90264">
        <w:rPr>
          <w:sz w:val="16"/>
        </w:rPr>
        <w:t>.</w:t>
      </w:r>
    </w:p>
    <w:p w14:paraId="58F43A61" w14:textId="77777777" w:rsidR="008A3306" w:rsidRPr="00E90264" w:rsidRDefault="008A3306" w:rsidP="008A3306">
      <w:pPr>
        <w:rPr>
          <w:sz w:val="16"/>
        </w:rPr>
      </w:pPr>
      <w:r w:rsidRPr="00E90264">
        <w:rPr>
          <w:rStyle w:val="StyleUnderline"/>
        </w:rPr>
        <w:t xml:space="preserve">The Trump administration’s quiet </w:t>
      </w:r>
      <w:r w:rsidRPr="006B2B23">
        <w:rPr>
          <w:rStyle w:val="StyleUnderline"/>
          <w:highlight w:val="cyan"/>
        </w:rPr>
        <w:t xml:space="preserve">backtracking from </w:t>
      </w:r>
      <w:r w:rsidRPr="00E90264">
        <w:rPr>
          <w:rStyle w:val="StyleUnderline"/>
        </w:rPr>
        <w:t xml:space="preserve">the </w:t>
      </w:r>
      <w:r w:rsidRPr="006B2B23">
        <w:rPr>
          <w:rStyle w:val="StyleUnderline"/>
          <w:highlight w:val="cyan"/>
        </w:rPr>
        <w:t>firings and voluntary retirements</w:t>
      </w:r>
      <w:r w:rsidRPr="00E90264">
        <w:rPr>
          <w:rStyle w:val="StyleUnderline"/>
        </w:rPr>
        <w:t xml:space="preserve"> — which are also </w:t>
      </w:r>
      <w:r w:rsidRPr="006B2B23">
        <w:rPr>
          <w:rStyle w:val="Emphasis"/>
          <w:highlight w:val="cyan"/>
        </w:rPr>
        <w:t>paired with new hires</w:t>
      </w:r>
      <w:r w:rsidRPr="00E90264">
        <w:rPr>
          <w:rStyle w:val="StyleUnderline"/>
        </w:rPr>
        <w:t xml:space="preserve"> to fill vacancies those departures created — come as federal agencies are still implementing their “reduction-in-force” plans as part of a push for spending cuts.</w:t>
      </w:r>
    </w:p>
    <w:p w14:paraId="2C7089D5" w14:textId="77777777" w:rsidR="008A3306" w:rsidRPr="00E90264" w:rsidRDefault="008A3306" w:rsidP="008A3306">
      <w:pPr>
        <w:rPr>
          <w:sz w:val="16"/>
        </w:rPr>
      </w:pPr>
      <w:r w:rsidRPr="00E90264">
        <w:rPr>
          <w:sz w:val="16"/>
        </w:rPr>
        <w:t xml:space="preserve">Experts warned that even though the Trump administration has backtracked on some of its efforts to shrink the federal workforce, the </w:t>
      </w:r>
      <w:r w:rsidRPr="006B2B23">
        <w:rPr>
          <w:rStyle w:val="Emphasis"/>
          <w:highlight w:val="cyan"/>
        </w:rPr>
        <w:t>rapid rehirings</w:t>
      </w:r>
      <w:r w:rsidRPr="00E90264">
        <w:rPr>
          <w:sz w:val="16"/>
        </w:rPr>
        <w:t xml:space="preserve"> are a warning sign that it has lost more capacities and expertise that could prove critical — and difficult to replace — in the months and years ahead.</w:t>
      </w:r>
    </w:p>
    <w:p w14:paraId="74648E1C" w14:textId="77777777" w:rsidR="008A3306" w:rsidRPr="00E90264" w:rsidRDefault="008A3306" w:rsidP="008A3306">
      <w:pPr>
        <w:rPr>
          <w:sz w:val="16"/>
        </w:rPr>
      </w:pPr>
      <w:r w:rsidRPr="00E90264">
        <w:rPr>
          <w:sz w:val="16"/>
        </w:rPr>
        <w:t>“There are time bombs all over the place in the federal government because of this,” said Elaine Kamarck, the director of the Center for Effective Public Management at the Brookings Institution. “They’ve wreaked havoc across nearly every agency.”</w:t>
      </w:r>
    </w:p>
    <w:p w14:paraId="50ACD14A" w14:textId="77777777" w:rsidR="008A3306" w:rsidRPr="00E90264" w:rsidRDefault="008A3306" w:rsidP="008A3306">
      <w:pPr>
        <w:rPr>
          <w:sz w:val="16"/>
        </w:rPr>
      </w:pPr>
      <w:r w:rsidRPr="00E90264">
        <w:rPr>
          <w:sz w:val="16"/>
        </w:rPr>
        <w:t>Some government employees’ firings were halted by courts. But other moves to reinstate federal workers come as the Trump administration faces pressure from lawmakers, industries and groups they serve.</w:t>
      </w:r>
    </w:p>
    <w:p w14:paraId="10E5ED29" w14:textId="77777777" w:rsidR="008A3306" w:rsidRPr="00E90264" w:rsidRDefault="008A3306" w:rsidP="008A3306">
      <w:pPr>
        <w:rPr>
          <w:sz w:val="16"/>
        </w:rPr>
      </w:pPr>
      <w:r w:rsidRPr="00E90264">
        <w:rPr>
          <w:sz w:val="16"/>
        </w:rPr>
        <w:t>“President Trump pledged to make our bloated government more efficient by slashing waste, fraud, and abuse. The administration is committed to delivering on this mandate while rectifying any oversights to minimize disruptions to critical government services,” White House spokesman Kush Desai said.</w:t>
      </w:r>
    </w:p>
    <w:p w14:paraId="5FC7F93C" w14:textId="77777777" w:rsidR="008A3306" w:rsidRPr="00E90264" w:rsidRDefault="008A3306" w:rsidP="008A3306">
      <w:pPr>
        <w:rPr>
          <w:sz w:val="16"/>
        </w:rPr>
      </w:pPr>
      <w:r w:rsidRPr="00E90264">
        <w:rPr>
          <w:sz w:val="16"/>
        </w:rPr>
        <w:t>Earlier this month, as Israel’s conflict with Iran escalated, Voice of America called back dozens of Farsi speakers who had been on paid administrative leave since March. Those staffers at its Persian-language service were among hundreds who were then laid off again the next week, as the Trump administration gutted the network.</w:t>
      </w:r>
    </w:p>
    <w:p w14:paraId="15B16D9B" w14:textId="77777777" w:rsidR="008A3306" w:rsidRPr="00E90264" w:rsidRDefault="008A3306" w:rsidP="008A3306">
      <w:pPr>
        <w:rPr>
          <w:sz w:val="16"/>
        </w:rPr>
      </w:pPr>
      <w:r w:rsidRPr="00E90264">
        <w:rPr>
          <w:sz w:val="16"/>
        </w:rPr>
        <w:t xml:space="preserve">With hurricane season looming, the National Weather Service — which lost more than 560 employees to layoffs and early retirement incentives earlier this year — </w:t>
      </w:r>
      <w:r w:rsidRPr="006B2B23">
        <w:rPr>
          <w:rStyle w:val="StyleUnderline"/>
          <w:highlight w:val="cyan"/>
        </w:rPr>
        <w:t>received permission to hire</w:t>
      </w:r>
      <w:r w:rsidRPr="00E90264">
        <w:rPr>
          <w:rStyle w:val="StyleUnderline"/>
        </w:rPr>
        <w:t xml:space="preserve"> about </w:t>
      </w:r>
      <w:r w:rsidRPr="006B2B23">
        <w:rPr>
          <w:rStyle w:val="StyleUnderline"/>
          <w:highlight w:val="cyan"/>
        </w:rPr>
        <w:t xml:space="preserve">125 new </w:t>
      </w:r>
      <w:r w:rsidRPr="00AD5BC8">
        <w:rPr>
          <w:rStyle w:val="StyleUnderline"/>
        </w:rPr>
        <w:t xml:space="preserve">meteorologists and </w:t>
      </w:r>
      <w:r w:rsidRPr="006B2B23">
        <w:rPr>
          <w:rStyle w:val="StyleUnderline"/>
          <w:highlight w:val="cyan"/>
        </w:rPr>
        <w:t>specialists</w:t>
      </w:r>
      <w:r w:rsidRPr="00E90264">
        <w:rPr>
          <w:rStyle w:val="StyleUnderline"/>
        </w:rPr>
        <w:t xml:space="preserve"> for its forecast offices around the country, despite a federal hiring freeze</w:t>
      </w:r>
      <w:r w:rsidRPr="00E90264">
        <w:rPr>
          <w:sz w:val="16"/>
        </w:rPr>
        <w:t>. Those hires will help staff offices that had to cut back on their hours or stop staffing the overnight shift.</w:t>
      </w:r>
    </w:p>
    <w:p w14:paraId="52C6A1FC" w14:textId="77777777" w:rsidR="008A3306" w:rsidRPr="00E90264" w:rsidRDefault="008A3306" w:rsidP="008A3306">
      <w:pPr>
        <w:rPr>
          <w:rStyle w:val="StyleUnderline"/>
        </w:rPr>
      </w:pPr>
      <w:r w:rsidRPr="00E90264">
        <w:rPr>
          <w:rStyle w:val="StyleUnderline"/>
        </w:rPr>
        <w:t xml:space="preserve">The Department of </w:t>
      </w:r>
      <w:r w:rsidRPr="006B2B23">
        <w:rPr>
          <w:rStyle w:val="StyleUnderline"/>
          <w:highlight w:val="cyan"/>
        </w:rPr>
        <w:t>H</w:t>
      </w:r>
      <w:r w:rsidRPr="00E90264">
        <w:rPr>
          <w:rStyle w:val="StyleUnderline"/>
        </w:rPr>
        <w:t xml:space="preserve">ealth and </w:t>
      </w:r>
      <w:r w:rsidRPr="006B2B23">
        <w:rPr>
          <w:rStyle w:val="StyleUnderline"/>
          <w:highlight w:val="cyan"/>
        </w:rPr>
        <w:t>H</w:t>
      </w:r>
      <w:r w:rsidRPr="00E90264">
        <w:rPr>
          <w:rStyle w:val="StyleUnderline"/>
        </w:rPr>
        <w:t xml:space="preserve">uman </w:t>
      </w:r>
      <w:r w:rsidRPr="006B2B23">
        <w:rPr>
          <w:rStyle w:val="StyleUnderline"/>
          <w:highlight w:val="cyan"/>
        </w:rPr>
        <w:t>S</w:t>
      </w:r>
      <w:r w:rsidRPr="00E90264">
        <w:rPr>
          <w:rStyle w:val="StyleUnderline"/>
        </w:rPr>
        <w:t xml:space="preserve">ervices </w:t>
      </w:r>
      <w:r w:rsidRPr="006B2B23">
        <w:rPr>
          <w:rStyle w:val="StyleUnderline"/>
          <w:highlight w:val="cyan"/>
        </w:rPr>
        <w:t>reinstated 450 employees at</w:t>
      </w:r>
      <w:r w:rsidRPr="00E90264">
        <w:rPr>
          <w:rStyle w:val="StyleUnderline"/>
        </w:rPr>
        <w:t xml:space="preserve"> the US </w:t>
      </w:r>
      <w:r w:rsidRPr="006B2B23">
        <w:rPr>
          <w:rStyle w:val="StyleUnderline"/>
          <w:highlight w:val="cyan"/>
        </w:rPr>
        <w:t>C</w:t>
      </w:r>
      <w:r w:rsidRPr="00E90264">
        <w:rPr>
          <w:rStyle w:val="StyleUnderline"/>
        </w:rPr>
        <w:t xml:space="preserve">enters for </w:t>
      </w:r>
      <w:r w:rsidRPr="006B2B23">
        <w:rPr>
          <w:rStyle w:val="StyleUnderline"/>
          <w:highlight w:val="cyan"/>
        </w:rPr>
        <w:t>D</w:t>
      </w:r>
      <w:r w:rsidRPr="00E90264">
        <w:rPr>
          <w:rStyle w:val="StyleUnderline"/>
        </w:rPr>
        <w:t xml:space="preserve">isease </w:t>
      </w:r>
      <w:r w:rsidRPr="006B2B23">
        <w:rPr>
          <w:rStyle w:val="StyleUnderline"/>
          <w:highlight w:val="cyan"/>
        </w:rPr>
        <w:t>C</w:t>
      </w:r>
      <w:r w:rsidRPr="00E90264">
        <w:rPr>
          <w:rStyle w:val="StyleUnderline"/>
        </w:rPr>
        <w:t>ontrol and Prevention who were fired as part of a massive reorganization in April, including workers focused on HIV and childhood lead exposure.</w:t>
      </w:r>
    </w:p>
    <w:p w14:paraId="29410FBF" w14:textId="77777777" w:rsidR="008A3306" w:rsidRPr="00E90264" w:rsidRDefault="008A3306" w:rsidP="008A3306">
      <w:pPr>
        <w:rPr>
          <w:rStyle w:val="StyleUnderline"/>
        </w:rPr>
      </w:pPr>
      <w:r w:rsidRPr="00E90264">
        <w:rPr>
          <w:rStyle w:val="StyleUnderline"/>
        </w:rPr>
        <w:t xml:space="preserve">Health and Human Services Secretary Robert F. Kennedy Jr. said in May that the department had </w:t>
      </w:r>
      <w:r w:rsidRPr="006B2B23">
        <w:rPr>
          <w:rStyle w:val="StyleUnderline"/>
          <w:highlight w:val="cyan"/>
        </w:rPr>
        <w:t>also reinstated 328 workers at the CDC</w:t>
      </w:r>
      <w:r w:rsidRPr="00E90264">
        <w:rPr>
          <w:rStyle w:val="StyleUnderline"/>
        </w:rPr>
        <w:t xml:space="preserve">’s National Institute for Occupational Safety and Health </w:t>
      </w:r>
      <w:r w:rsidRPr="006B2B23">
        <w:rPr>
          <w:rStyle w:val="StyleUnderline"/>
          <w:highlight w:val="cyan"/>
        </w:rPr>
        <w:t>focused on mine safety</w:t>
      </w:r>
      <w:r w:rsidRPr="00E90264">
        <w:rPr>
          <w:rStyle w:val="StyleUnderline"/>
        </w:rPr>
        <w:t>.</w:t>
      </w:r>
    </w:p>
    <w:p w14:paraId="4005EC00" w14:textId="77777777" w:rsidR="008A3306" w:rsidRPr="00E90264" w:rsidRDefault="008A3306" w:rsidP="008A3306">
      <w:pPr>
        <w:rPr>
          <w:sz w:val="16"/>
        </w:rPr>
      </w:pPr>
      <w:r w:rsidRPr="00E90264">
        <w:rPr>
          <w:sz w:val="16"/>
        </w:rPr>
        <w:t>Those employees combined represent about one-third of the 2,400 workers whose jobs HHS eliminated as part of its “reduction-in-force” plan as the Trump administration slashed the size of the federal workforce.</w:t>
      </w:r>
    </w:p>
    <w:p w14:paraId="3E3B9F21" w14:textId="77777777" w:rsidR="008A3306" w:rsidRPr="00E90264" w:rsidRDefault="008A3306" w:rsidP="008A3306">
      <w:pPr>
        <w:rPr>
          <w:rStyle w:val="StyleUnderline"/>
        </w:rPr>
      </w:pPr>
      <w:r w:rsidRPr="00E90264">
        <w:rPr>
          <w:sz w:val="16"/>
        </w:rPr>
        <w:t xml:space="preserve">More than 200 employees had their firings rescinded at the CDC’s National Center for HIV, Viral Hepatitis, STD and Tuberculosis Prevention, along with 158 at the National Center for Environmental Health, an HHS spokesperson confirmed. </w:t>
      </w:r>
      <w:r w:rsidRPr="006B2B23">
        <w:rPr>
          <w:rStyle w:val="StyleUnderline"/>
          <w:highlight w:val="cyan"/>
        </w:rPr>
        <w:t>Another 71</w:t>
      </w:r>
      <w:r w:rsidRPr="00E90264">
        <w:rPr>
          <w:rStyle w:val="StyleUnderline"/>
        </w:rPr>
        <w:t xml:space="preserve"> were </w:t>
      </w:r>
      <w:r w:rsidRPr="006B2B23">
        <w:rPr>
          <w:rStyle w:val="StyleUnderline"/>
          <w:highlight w:val="cyan"/>
        </w:rPr>
        <w:t>brought back</w:t>
      </w:r>
      <w:r w:rsidRPr="00E90264">
        <w:rPr>
          <w:rStyle w:val="StyleUnderline"/>
        </w:rPr>
        <w:t xml:space="preserve"> in the Office of the Director </w:t>
      </w:r>
      <w:r w:rsidRPr="006B2B23">
        <w:rPr>
          <w:rStyle w:val="StyleUnderline"/>
          <w:highlight w:val="cyan"/>
        </w:rPr>
        <w:t>and two dozen more</w:t>
      </w:r>
      <w:r w:rsidRPr="00E90264">
        <w:rPr>
          <w:rStyle w:val="StyleUnderline"/>
        </w:rPr>
        <w:t xml:space="preserve"> at the Global Health Center.</w:t>
      </w:r>
    </w:p>
    <w:p w14:paraId="10549ABE" w14:textId="77777777" w:rsidR="008A3306" w:rsidRPr="00AD5BC8" w:rsidRDefault="008A3306" w:rsidP="008A3306">
      <w:pPr>
        <w:rPr>
          <w:sz w:val="16"/>
        </w:rPr>
      </w:pPr>
      <w:r w:rsidRPr="00E90264">
        <w:rPr>
          <w:sz w:val="16"/>
        </w:rPr>
        <w:t xml:space="preserve">The cuts had wiped out the CDC’s Childhood Lead Poisoning Prevention and Surveillance Branch as it was in the midst of helping Milwaukee address a lead exposure crisis in its public schools. The firings meant the </w:t>
      </w:r>
      <w:r w:rsidRPr="006B2B23">
        <w:rPr>
          <w:rStyle w:val="StyleUnderline"/>
          <w:highlight w:val="cyan"/>
        </w:rPr>
        <w:t>CDC</w:t>
      </w:r>
      <w:r w:rsidRPr="00E90264">
        <w:rPr>
          <w:sz w:val="16"/>
        </w:rPr>
        <w:t xml:space="preserve"> had to deny a request from the city for specialists to help. </w:t>
      </w:r>
      <w:r w:rsidRPr="00E90264">
        <w:rPr>
          <w:rStyle w:val="StyleUnderline"/>
        </w:rPr>
        <w:t xml:space="preserve">The </w:t>
      </w:r>
      <w:r w:rsidRPr="006B2B23">
        <w:rPr>
          <w:rStyle w:val="Emphasis"/>
          <w:highlight w:val="cyan"/>
        </w:rPr>
        <w:t>entire lead team was rehired</w:t>
      </w:r>
      <w:r w:rsidRPr="00E90264">
        <w:rPr>
          <w:sz w:val="16"/>
        </w:rPr>
        <w:t>, along with its parent group, the Division of Environmental Health Science and Practice, according to its newly reinstated director, Dr. Erik Svendsen.</w:t>
      </w:r>
    </w:p>
    <w:p w14:paraId="45AFB792" w14:textId="77777777" w:rsidR="008A3306" w:rsidRDefault="008A3306" w:rsidP="008A3306">
      <w:pPr>
        <w:pStyle w:val="Heading2"/>
      </w:pPr>
      <w:r>
        <w:t>SWF DA</w:t>
      </w:r>
    </w:p>
    <w:p w14:paraId="0122319D" w14:textId="77777777" w:rsidR="008A3306" w:rsidRDefault="008A3306" w:rsidP="008A3306">
      <w:pPr>
        <w:pStyle w:val="Heading3"/>
      </w:pPr>
      <w:r>
        <w:t>Kick---2NC</w:t>
      </w:r>
    </w:p>
    <w:p w14:paraId="1D791A82" w14:textId="77777777" w:rsidR="008A3306" w:rsidRPr="00654DD9" w:rsidRDefault="008A3306" w:rsidP="008A3306">
      <w:pPr>
        <w:pStyle w:val="Heading4"/>
        <w:rPr>
          <w:rFonts w:cs="Calibri"/>
        </w:rPr>
      </w:pPr>
      <w:r w:rsidRPr="00654DD9">
        <w:rPr>
          <w:rFonts w:cs="Calibri"/>
        </w:rPr>
        <w:t xml:space="preserve">New technologies make meltdowns </w:t>
      </w:r>
      <w:r w:rsidRPr="00654DD9">
        <w:rPr>
          <w:rFonts w:cs="Calibri"/>
          <w:u w:val="single"/>
        </w:rPr>
        <w:t>unlikely</w:t>
      </w:r>
      <w:r w:rsidRPr="00654DD9">
        <w:rPr>
          <w:rFonts w:cs="Calibri"/>
        </w:rPr>
        <w:t xml:space="preserve">. </w:t>
      </w:r>
    </w:p>
    <w:p w14:paraId="49FAAAE4" w14:textId="77777777" w:rsidR="008A3306" w:rsidRPr="00654DD9" w:rsidRDefault="008A3306" w:rsidP="008A3306">
      <w:r w:rsidRPr="00654DD9">
        <w:t xml:space="preserve">Helmuth </w:t>
      </w:r>
      <w:r w:rsidRPr="00654DD9">
        <w:rPr>
          <w:rStyle w:val="Style13ptBold"/>
        </w:rPr>
        <w:t>Boeck 22</w:t>
      </w:r>
      <w:r w:rsidRPr="00654DD9">
        <w:t>. professor at the Atomic Institute of the Vienna University of Technology, and an expert at the International Atomic Energy Agency. “Why nuclear power is safer than ever.” 2022. https://www.gisreportsonline.com/r/nuclear-energy-safe/</w:t>
      </w:r>
    </w:p>
    <w:p w14:paraId="307AD97A" w14:textId="77777777" w:rsidR="008A3306" w:rsidRPr="00654DD9" w:rsidRDefault="008A3306" w:rsidP="008A3306">
      <w:pPr>
        <w:rPr>
          <w:rStyle w:val="StyleUnderline"/>
        </w:rPr>
      </w:pPr>
      <w:r w:rsidRPr="00654DD9">
        <w:rPr>
          <w:sz w:val="16"/>
        </w:rPr>
        <w:t>As</w:t>
      </w:r>
      <w:r w:rsidRPr="00654DD9">
        <w:rPr>
          <w:rStyle w:val="StyleUnderline"/>
        </w:rPr>
        <w:t xml:space="preserve"> of the end of 2020, 443 nuclear power plants were in operation </w:t>
      </w:r>
      <w:r w:rsidRPr="00654DD9">
        <w:rPr>
          <w:rStyle w:val="Emphasis"/>
        </w:rPr>
        <w:t>worldwide</w:t>
      </w:r>
      <w:r w:rsidRPr="00654DD9">
        <w:rPr>
          <w:sz w:val="16"/>
        </w:rPr>
        <w:t xml:space="preserve">. </w:t>
      </w:r>
      <w:r w:rsidRPr="00654DD9">
        <w:rPr>
          <w:rStyle w:val="StyleUnderline"/>
        </w:rPr>
        <w:t xml:space="preserve">Around </w:t>
      </w:r>
      <w:r w:rsidRPr="00654DD9">
        <w:rPr>
          <w:rStyle w:val="StyleUnderline"/>
          <w:highlight w:val="cyan"/>
        </w:rPr>
        <w:t>two-thirds of</w:t>
      </w:r>
      <w:r w:rsidRPr="00654DD9">
        <w:rPr>
          <w:rStyle w:val="StyleUnderline"/>
        </w:rPr>
        <w:t xml:space="preserve"> them use </w:t>
      </w:r>
      <w:r w:rsidRPr="00654DD9">
        <w:rPr>
          <w:rStyle w:val="StyleUnderline"/>
          <w:highlight w:val="cyan"/>
        </w:rPr>
        <w:t>pressurized water reactors</w:t>
      </w:r>
      <w:r w:rsidRPr="00654DD9">
        <w:rPr>
          <w:sz w:val="16"/>
        </w:rPr>
        <w:t xml:space="preserve">. A </w:t>
      </w:r>
      <w:r w:rsidRPr="00654DD9">
        <w:rPr>
          <w:rStyle w:val="StyleUnderline"/>
        </w:rPr>
        <w:t xml:space="preserve">pressurized water reactor </w:t>
      </w:r>
      <w:r w:rsidRPr="00654DD9">
        <w:rPr>
          <w:rStyle w:val="Emphasis"/>
          <w:highlight w:val="cyan"/>
        </w:rPr>
        <w:t>consists of a thick-walled</w:t>
      </w:r>
      <w:r w:rsidRPr="00654DD9">
        <w:rPr>
          <w:sz w:val="16"/>
        </w:rPr>
        <w:t xml:space="preserve"> (25 centimeter) </w:t>
      </w:r>
      <w:r w:rsidRPr="00654DD9">
        <w:rPr>
          <w:rStyle w:val="StyleUnderline"/>
        </w:rPr>
        <w:t xml:space="preserve">pressure </w:t>
      </w:r>
      <w:r w:rsidRPr="00654DD9">
        <w:rPr>
          <w:rStyle w:val="StyleUnderline"/>
          <w:highlight w:val="cyan"/>
        </w:rPr>
        <w:t>vessel</w:t>
      </w:r>
      <w:r w:rsidRPr="00654DD9">
        <w:rPr>
          <w:rStyle w:val="StyleUnderline"/>
        </w:rPr>
        <w:t xml:space="preserve"> in which water is heated</w:t>
      </w:r>
      <w:r w:rsidRPr="00654DD9">
        <w:rPr>
          <w:sz w:val="16"/>
        </w:rPr>
        <w:t xml:space="preserve"> at approximately 320 degrees. Then the heat is transferred to a second circuit, where the water turns into steam that drives a turbine coupled to an electricity generator. Some 50 third-generation nuclear power plants are already in operation or under construction worldwide, and another 150 to 200 plants are in the planning or preparation phases. China alone is planning 44 new nuclear power plants, and Russia 24. The United Arab Emirates was the first country in the Arab world to put four nuclear power plants into operation and other countries in the region also want to follow suit. Generation IV reactors (with an output of around 1,000 megawatts) and Small Modular Reactors (SMRs) are considered the nuclear power plants of the future. Currently, 13 of the largest industrial nations (Argentina, Australia, Brazil, Canada, China, France, Japan, Korea, Russia, South Africa, Switzerland, the United Kingdom and the U.S.) and the EU as a whole are collaborating to make Generation IV reactors ready for the market. These systems use the fuel more efficiently by using more of the uranium built into the reactor core. They are economically competitive, produce less radioactive waste and are even safer. Efficiency improves safety </w:t>
      </w:r>
      <w:r w:rsidRPr="00654DD9">
        <w:rPr>
          <w:rStyle w:val="StyleUnderline"/>
        </w:rPr>
        <w:t xml:space="preserve">The </w:t>
      </w:r>
      <w:r w:rsidRPr="00654DD9">
        <w:rPr>
          <w:rStyle w:val="StyleUnderline"/>
          <w:highlight w:val="cyan"/>
        </w:rPr>
        <w:t>goal of</w:t>
      </w:r>
      <w:r w:rsidRPr="00654DD9">
        <w:rPr>
          <w:rStyle w:val="StyleUnderline"/>
        </w:rPr>
        <w:t xml:space="preserve"> all </w:t>
      </w:r>
      <w:r w:rsidRPr="00654DD9">
        <w:rPr>
          <w:rStyle w:val="StyleUnderline"/>
          <w:highlight w:val="cyan"/>
        </w:rPr>
        <w:t xml:space="preserve">these </w:t>
      </w:r>
      <w:r w:rsidRPr="00654DD9">
        <w:rPr>
          <w:rStyle w:val="Emphasis"/>
          <w:highlight w:val="cyan"/>
        </w:rPr>
        <w:t>improvements</w:t>
      </w:r>
      <w:r w:rsidRPr="00654DD9">
        <w:rPr>
          <w:sz w:val="16"/>
          <w:highlight w:val="cyan"/>
        </w:rPr>
        <w:t xml:space="preserve"> </w:t>
      </w:r>
      <w:r w:rsidRPr="00654DD9">
        <w:rPr>
          <w:rStyle w:val="StyleUnderline"/>
          <w:highlight w:val="cyan"/>
        </w:rPr>
        <w:t>is</w:t>
      </w:r>
      <w:r w:rsidRPr="00654DD9">
        <w:rPr>
          <w:rStyle w:val="StyleUnderline"/>
        </w:rPr>
        <w:t xml:space="preserve"> an </w:t>
      </w:r>
      <w:r w:rsidRPr="00654DD9">
        <w:rPr>
          <w:rStyle w:val="StyleUnderline"/>
          <w:highlight w:val="cyan"/>
        </w:rPr>
        <w:t xml:space="preserve">inherently safe </w:t>
      </w:r>
      <w:r w:rsidRPr="00654DD9">
        <w:rPr>
          <w:rStyle w:val="Emphasis"/>
          <w:highlight w:val="cyan"/>
        </w:rPr>
        <w:t>system</w:t>
      </w:r>
      <w:r w:rsidRPr="00654DD9">
        <w:rPr>
          <w:sz w:val="16"/>
        </w:rPr>
        <w:t xml:space="preserve"> – </w:t>
      </w:r>
      <w:r w:rsidRPr="00654DD9">
        <w:rPr>
          <w:rStyle w:val="StyleUnderline"/>
          <w:highlight w:val="cyan"/>
        </w:rPr>
        <w:t>protection</w:t>
      </w:r>
      <w:r w:rsidRPr="00654DD9">
        <w:rPr>
          <w:rStyle w:val="StyleUnderline"/>
        </w:rPr>
        <w:t xml:space="preserve"> by natural laws </w:t>
      </w:r>
      <w:r w:rsidRPr="00654DD9">
        <w:rPr>
          <w:rStyle w:val="StyleUnderline"/>
          <w:highlight w:val="cyan"/>
        </w:rPr>
        <w:t>against</w:t>
      </w:r>
      <w:r w:rsidRPr="00654DD9">
        <w:rPr>
          <w:rStyle w:val="StyleUnderline"/>
        </w:rPr>
        <w:t xml:space="preserve"> a </w:t>
      </w:r>
      <w:r w:rsidRPr="00654DD9">
        <w:rPr>
          <w:rStyle w:val="Emphasis"/>
          <w:highlight w:val="cyan"/>
        </w:rPr>
        <w:t>meltdown</w:t>
      </w:r>
      <w:r w:rsidRPr="00654DD9">
        <w:rPr>
          <w:rStyle w:val="StyleUnderline"/>
        </w:rPr>
        <w:t xml:space="preserve">, </w:t>
      </w:r>
      <w:r w:rsidRPr="00654DD9">
        <w:rPr>
          <w:rStyle w:val="Emphasis"/>
          <w:highlight w:val="cyan"/>
        </w:rPr>
        <w:t>accidents</w:t>
      </w:r>
      <w:r w:rsidRPr="00654DD9">
        <w:rPr>
          <w:rStyle w:val="StyleUnderline"/>
          <w:highlight w:val="cyan"/>
        </w:rPr>
        <w:t xml:space="preserve"> or</w:t>
      </w:r>
      <w:r w:rsidRPr="00654DD9">
        <w:rPr>
          <w:rStyle w:val="StyleUnderline"/>
        </w:rPr>
        <w:t xml:space="preserve"> </w:t>
      </w:r>
      <w:r w:rsidRPr="00654DD9">
        <w:rPr>
          <w:rStyle w:val="Emphasis"/>
        </w:rPr>
        <w:t xml:space="preserve">human </w:t>
      </w:r>
      <w:r w:rsidRPr="00654DD9">
        <w:rPr>
          <w:rStyle w:val="Emphasis"/>
          <w:highlight w:val="cyan"/>
        </w:rPr>
        <w:t>error</w:t>
      </w:r>
      <w:r w:rsidRPr="00654DD9">
        <w:rPr>
          <w:sz w:val="16"/>
        </w:rPr>
        <w:t xml:space="preserve">. </w:t>
      </w:r>
      <w:r w:rsidRPr="00654DD9">
        <w:rPr>
          <w:rStyle w:val="StyleUnderline"/>
        </w:rPr>
        <w:t>All Generation IV reactors work at significantly higher operating temperatures than Generation II and III</w:t>
      </w:r>
      <w:r w:rsidRPr="00654DD9">
        <w:rPr>
          <w:sz w:val="16"/>
        </w:rPr>
        <w:t xml:space="preserve">. This increases the efficiency, more uranium is split, and part of the plutonium generated is used again for energy production. In the older generations, this plutonium became waste. </w:t>
      </w:r>
      <w:r w:rsidRPr="00654DD9">
        <w:rPr>
          <w:rStyle w:val="StyleUnderline"/>
        </w:rPr>
        <w:t xml:space="preserve">Research is currently being </w:t>
      </w:r>
      <w:r w:rsidRPr="00654DD9">
        <w:rPr>
          <w:rStyle w:val="Emphasis"/>
        </w:rPr>
        <w:t>carried out</w:t>
      </w:r>
      <w:r w:rsidRPr="00654DD9">
        <w:rPr>
          <w:sz w:val="16"/>
        </w:rPr>
        <w:t xml:space="preserve"> </w:t>
      </w:r>
      <w:r w:rsidRPr="00654DD9">
        <w:rPr>
          <w:rStyle w:val="StyleUnderline"/>
        </w:rPr>
        <w:t xml:space="preserve">on six specific reactor systems, three of which are “fast-breeder” reactors. </w:t>
      </w:r>
      <w:r w:rsidRPr="00654DD9">
        <w:rPr>
          <w:sz w:val="16"/>
        </w:rPr>
        <w:t xml:space="preserve">The core of a breeder reactor consists of a fission zone where the uranium is split, and heat and neutrons are generated. This zone is surrounded by a mantle where excess neutrons are trapped in other uranium nuclei, and these are then converted into plutonium. In other words, they produce more nuclear fuel than they use. To put it simply, with this technology previously unusable nuclear fuel becomes usable. Breeder reactors can also use the plutonium from second and third-generation power plants as fuel. Not all of these reactor projects are equally promising, and there is still extensive preparatory work to be carried out. This generation will likely spread in the second half of the 21st century at the earliest. </w:t>
      </w:r>
      <w:r w:rsidRPr="00654DD9">
        <w:rPr>
          <w:rStyle w:val="StyleUnderline"/>
          <w:highlight w:val="cyan"/>
        </w:rPr>
        <w:t>Meltdown</w:t>
      </w:r>
      <w:r w:rsidRPr="00654DD9">
        <w:rPr>
          <w:sz w:val="16"/>
          <w:highlight w:val="cyan"/>
        </w:rPr>
        <w:t xml:space="preserve"> </w:t>
      </w:r>
      <w:r w:rsidRPr="00654DD9">
        <w:rPr>
          <w:rStyle w:val="Emphasis"/>
          <w:highlight w:val="cyan"/>
        </w:rPr>
        <w:t>impossible</w:t>
      </w:r>
      <w:r w:rsidRPr="00654DD9">
        <w:rPr>
          <w:sz w:val="16"/>
          <w:highlight w:val="cyan"/>
        </w:rPr>
        <w:t xml:space="preserve"> </w:t>
      </w:r>
      <w:r w:rsidRPr="00654DD9">
        <w:rPr>
          <w:rStyle w:val="StyleUnderline"/>
          <w:highlight w:val="cyan"/>
        </w:rPr>
        <w:t>SMRs</w:t>
      </w:r>
      <w:r w:rsidRPr="00654DD9">
        <w:rPr>
          <w:sz w:val="16"/>
        </w:rPr>
        <w:t xml:space="preserve">, which are also currently being intensively researched, </w:t>
      </w:r>
      <w:r w:rsidRPr="00654DD9">
        <w:rPr>
          <w:rStyle w:val="StyleUnderline"/>
          <w:highlight w:val="cyan"/>
        </w:rPr>
        <w:t>have</w:t>
      </w:r>
      <w:r w:rsidRPr="00654DD9">
        <w:rPr>
          <w:rStyle w:val="StyleUnderline"/>
        </w:rPr>
        <w:t xml:space="preserve"> a </w:t>
      </w:r>
      <w:r w:rsidRPr="00654DD9">
        <w:rPr>
          <w:rStyle w:val="Emphasis"/>
          <w:highlight w:val="cyan"/>
        </w:rPr>
        <w:t>comparatively low output</w:t>
      </w:r>
      <w:r w:rsidRPr="00654DD9">
        <w:rPr>
          <w:sz w:val="16"/>
        </w:rPr>
        <w:t xml:space="preserve"> (less than 300 megawatts) </w:t>
      </w:r>
      <w:r w:rsidRPr="00654DD9">
        <w:rPr>
          <w:rStyle w:val="StyleUnderline"/>
        </w:rPr>
        <w:t>and fall back on concepts that have already been</w:t>
      </w:r>
      <w:r w:rsidRPr="00654DD9">
        <w:rPr>
          <w:sz w:val="16"/>
        </w:rPr>
        <w:t xml:space="preserve"> </w:t>
      </w:r>
      <w:r w:rsidRPr="00654DD9">
        <w:rPr>
          <w:rStyle w:val="Emphasis"/>
        </w:rPr>
        <w:t>tried</w:t>
      </w:r>
      <w:r w:rsidRPr="00654DD9">
        <w:rPr>
          <w:sz w:val="16"/>
        </w:rPr>
        <w:t xml:space="preserve"> </w:t>
      </w:r>
      <w:r w:rsidRPr="00654DD9">
        <w:rPr>
          <w:rStyle w:val="StyleUnderline"/>
        </w:rPr>
        <w:t>and</w:t>
      </w:r>
      <w:r w:rsidRPr="00654DD9">
        <w:rPr>
          <w:sz w:val="16"/>
        </w:rPr>
        <w:t xml:space="preserve"> </w:t>
      </w:r>
      <w:r w:rsidRPr="00654DD9">
        <w:rPr>
          <w:rStyle w:val="Emphasis"/>
        </w:rPr>
        <w:t>tested</w:t>
      </w:r>
      <w:r w:rsidRPr="00654DD9">
        <w:rPr>
          <w:sz w:val="16"/>
        </w:rPr>
        <w:t xml:space="preserve">. They are being developed for countries that only have small power grids available. This is often the case in Asia, Africa and Latin America. </w:t>
      </w:r>
      <w:r w:rsidRPr="00654DD9">
        <w:rPr>
          <w:rStyle w:val="StyleUnderline"/>
        </w:rPr>
        <w:t xml:space="preserve">Thanks to miniaturization, the systems can be prefabricated and quickly assembled on site. They are </w:t>
      </w:r>
      <w:r w:rsidRPr="00654DD9">
        <w:rPr>
          <w:rStyle w:val="StyleUnderline"/>
          <w:highlight w:val="cyan"/>
        </w:rPr>
        <w:t xml:space="preserve">designed to be </w:t>
      </w:r>
      <w:r w:rsidRPr="00654DD9">
        <w:rPr>
          <w:rStyle w:val="Emphasis"/>
          <w:highlight w:val="cyan"/>
        </w:rPr>
        <w:t>ultrasafe</w:t>
      </w:r>
      <w:r w:rsidRPr="00654DD9">
        <w:rPr>
          <w:rStyle w:val="StyleUnderline"/>
          <w:highlight w:val="cyan"/>
        </w:rPr>
        <w:t>, use</w:t>
      </w:r>
      <w:r w:rsidRPr="00654DD9">
        <w:rPr>
          <w:rStyle w:val="StyleUnderline"/>
        </w:rPr>
        <w:t xml:space="preserve"> significantly </w:t>
      </w:r>
      <w:r w:rsidRPr="00654DD9">
        <w:rPr>
          <w:rStyle w:val="Emphasis"/>
          <w:highlight w:val="cyan"/>
        </w:rPr>
        <w:t>fewer pumps</w:t>
      </w:r>
      <w:r w:rsidRPr="00654DD9">
        <w:rPr>
          <w:rStyle w:val="StyleUnderline"/>
          <w:highlight w:val="cyan"/>
        </w:rPr>
        <w:t xml:space="preserve"> and </w:t>
      </w:r>
      <w:r w:rsidRPr="00654DD9">
        <w:rPr>
          <w:rStyle w:val="Emphasis"/>
          <w:highlight w:val="cyan"/>
        </w:rPr>
        <w:t>pipelines</w:t>
      </w:r>
      <w:r w:rsidRPr="00654DD9">
        <w:rPr>
          <w:rStyle w:val="StyleUnderline"/>
        </w:rPr>
        <w:t xml:space="preserve"> and can also be built underground. Nuclear energy has the </w:t>
      </w:r>
      <w:r w:rsidRPr="00654DD9">
        <w:rPr>
          <w:rStyle w:val="Emphasis"/>
        </w:rPr>
        <w:t>great advantage</w:t>
      </w:r>
      <w:r w:rsidRPr="00654DD9">
        <w:rPr>
          <w:sz w:val="16"/>
        </w:rPr>
        <w:t xml:space="preserve"> of guaranteeing security of supply. </w:t>
      </w:r>
      <w:r w:rsidRPr="00654DD9">
        <w:rPr>
          <w:rStyle w:val="StyleUnderline"/>
        </w:rPr>
        <w:t xml:space="preserve">A </w:t>
      </w:r>
      <w:r w:rsidRPr="00654DD9">
        <w:rPr>
          <w:rStyle w:val="StyleUnderline"/>
          <w:highlight w:val="cyan"/>
        </w:rPr>
        <w:t xml:space="preserve">core meltdown is </w:t>
      </w:r>
      <w:r w:rsidRPr="00654DD9">
        <w:rPr>
          <w:rStyle w:val="Emphasis"/>
          <w:highlight w:val="cyan"/>
        </w:rPr>
        <w:t>impossible</w:t>
      </w:r>
      <w:r w:rsidRPr="00654DD9">
        <w:rPr>
          <w:sz w:val="16"/>
          <w:highlight w:val="cyan"/>
        </w:rPr>
        <w:t xml:space="preserve"> </w:t>
      </w:r>
      <w:r w:rsidRPr="00654DD9">
        <w:rPr>
          <w:rStyle w:val="StyleUnderline"/>
          <w:highlight w:val="cyan"/>
        </w:rPr>
        <w:t>due to</w:t>
      </w:r>
      <w:r w:rsidRPr="00654DD9">
        <w:rPr>
          <w:rStyle w:val="StyleUnderline"/>
        </w:rPr>
        <w:t xml:space="preserve"> the </w:t>
      </w:r>
      <w:r w:rsidRPr="00654DD9">
        <w:rPr>
          <w:rStyle w:val="Emphasis"/>
          <w:highlight w:val="cyan"/>
        </w:rPr>
        <w:t>low power</w:t>
      </w:r>
      <w:r w:rsidRPr="00654DD9">
        <w:rPr>
          <w:sz w:val="16"/>
          <w:highlight w:val="cyan"/>
        </w:rPr>
        <w:t xml:space="preserve"> </w:t>
      </w:r>
      <w:r w:rsidRPr="00654DD9">
        <w:rPr>
          <w:rStyle w:val="StyleUnderline"/>
          <w:highlight w:val="cyan"/>
        </w:rPr>
        <w:t>and</w:t>
      </w:r>
      <w:r w:rsidRPr="00654DD9">
        <w:rPr>
          <w:sz w:val="16"/>
          <w:highlight w:val="cyan"/>
        </w:rPr>
        <w:t xml:space="preserve"> </w:t>
      </w:r>
      <w:r w:rsidRPr="00654DD9">
        <w:rPr>
          <w:rStyle w:val="Emphasis"/>
          <w:highlight w:val="cyan"/>
        </w:rPr>
        <w:t>passive cooling</w:t>
      </w:r>
      <w:r w:rsidRPr="00654DD9">
        <w:rPr>
          <w:rStyle w:val="Emphasis"/>
        </w:rPr>
        <w:t xml:space="preserve"> systems</w:t>
      </w:r>
      <w:r w:rsidRPr="00654DD9">
        <w:rPr>
          <w:sz w:val="16"/>
        </w:rPr>
        <w:t xml:space="preserve">. (Passive means that no power supply is required to cool the core in the event of a malfunction.) </w:t>
      </w:r>
      <w:r w:rsidRPr="00654DD9">
        <w:rPr>
          <w:rStyle w:val="StyleUnderline"/>
        </w:rPr>
        <w:t xml:space="preserve">The </w:t>
      </w:r>
      <w:r w:rsidRPr="00654DD9">
        <w:rPr>
          <w:rStyle w:val="StyleUnderline"/>
          <w:highlight w:val="cyan"/>
        </w:rPr>
        <w:t xml:space="preserve">cooling takes place through </w:t>
      </w:r>
      <w:r w:rsidRPr="00654DD9">
        <w:rPr>
          <w:rStyle w:val="Emphasis"/>
          <w:highlight w:val="cyan"/>
        </w:rPr>
        <w:t>natural circulation</w:t>
      </w:r>
      <w:r w:rsidRPr="00654DD9">
        <w:rPr>
          <w:sz w:val="16"/>
        </w:rPr>
        <w:t xml:space="preserve">. </w:t>
      </w:r>
      <w:r w:rsidRPr="00654DD9">
        <w:rPr>
          <w:rStyle w:val="StyleUnderline"/>
        </w:rPr>
        <w:t>Around 50 different models are in development and some of them have already received official government approval, such as the NuScale and Terrapower</w:t>
      </w:r>
      <w:r w:rsidRPr="00654DD9">
        <w:rPr>
          <w:sz w:val="16"/>
        </w:rPr>
        <w:t xml:space="preserve"> in the U.S. and the CAREM in Argentina. Furthermore, </w:t>
      </w:r>
      <w:r w:rsidRPr="00654DD9">
        <w:rPr>
          <w:rStyle w:val="StyleUnderline"/>
          <w:highlight w:val="cyan"/>
        </w:rPr>
        <w:t>new concepts</w:t>
      </w:r>
      <w:r w:rsidRPr="00654DD9">
        <w:rPr>
          <w:rStyle w:val="StyleUnderline"/>
        </w:rPr>
        <w:t xml:space="preserve"> are being </w:t>
      </w:r>
      <w:r w:rsidRPr="00654DD9">
        <w:rPr>
          <w:rStyle w:val="StyleUnderline"/>
          <w:highlight w:val="cyan"/>
        </w:rPr>
        <w:t>developed</w:t>
      </w:r>
      <w:r w:rsidRPr="00654DD9">
        <w:rPr>
          <w:sz w:val="16"/>
          <w:highlight w:val="cyan"/>
        </w:rPr>
        <w:t xml:space="preserve"> </w:t>
      </w:r>
      <w:r w:rsidRPr="00654DD9">
        <w:rPr>
          <w:rStyle w:val="Emphasis"/>
          <w:highlight w:val="cyan"/>
        </w:rPr>
        <w:t>for dual-fluid reactors</w:t>
      </w:r>
      <w:r w:rsidRPr="00654DD9">
        <w:rPr>
          <w:sz w:val="16"/>
          <w:highlight w:val="cyan"/>
        </w:rPr>
        <w:t xml:space="preserve"> </w:t>
      </w:r>
      <w:r w:rsidRPr="00654DD9">
        <w:rPr>
          <w:rStyle w:val="StyleUnderline"/>
          <w:highlight w:val="cyan"/>
        </w:rPr>
        <w:t>where</w:t>
      </w:r>
      <w:r w:rsidRPr="00654DD9">
        <w:rPr>
          <w:rStyle w:val="StyleUnderline"/>
        </w:rPr>
        <w:t xml:space="preserve"> molten </w:t>
      </w:r>
      <w:r w:rsidRPr="00654DD9">
        <w:rPr>
          <w:rStyle w:val="StyleUnderline"/>
          <w:highlight w:val="cyan"/>
        </w:rPr>
        <w:t xml:space="preserve">salt fuel </w:t>
      </w:r>
      <w:r w:rsidRPr="00654DD9">
        <w:rPr>
          <w:rStyle w:val="Emphasis"/>
          <w:highlight w:val="cyan"/>
        </w:rPr>
        <w:t>circulates</w:t>
      </w:r>
      <w:r w:rsidRPr="00654DD9">
        <w:rPr>
          <w:sz w:val="16"/>
        </w:rPr>
        <w:t xml:space="preserve">. </w:t>
      </w:r>
      <w:r w:rsidRPr="00654DD9">
        <w:rPr>
          <w:rStyle w:val="StyleUnderline"/>
        </w:rPr>
        <w:t xml:space="preserve">This would </w:t>
      </w:r>
      <w:r w:rsidRPr="00654DD9">
        <w:rPr>
          <w:rStyle w:val="StyleUnderline"/>
          <w:highlight w:val="cyan"/>
        </w:rPr>
        <w:t xml:space="preserve">make a core meltdown </w:t>
      </w:r>
      <w:r w:rsidRPr="00654DD9">
        <w:rPr>
          <w:rStyle w:val="Emphasis"/>
          <w:highlight w:val="cyan"/>
        </w:rPr>
        <w:t>impossible</w:t>
      </w:r>
      <w:r w:rsidRPr="00654DD9">
        <w:rPr>
          <w:rStyle w:val="StyleUnderline"/>
        </w:rPr>
        <w:t xml:space="preserve"> because the fuel would already be in liquid form.</w:t>
      </w:r>
    </w:p>
    <w:p w14:paraId="73F5DF54" w14:textId="77777777" w:rsidR="008A3306" w:rsidRPr="00654DD9" w:rsidRDefault="008A3306" w:rsidP="008A3306">
      <w:pPr>
        <w:pStyle w:val="Heading4"/>
        <w:rPr>
          <w:rFonts w:cs="Calibri"/>
        </w:rPr>
      </w:pPr>
      <w:r w:rsidRPr="00654DD9">
        <w:rPr>
          <w:rFonts w:cs="Calibri"/>
        </w:rPr>
        <w:t xml:space="preserve">There’s </w:t>
      </w:r>
      <w:r w:rsidRPr="00654DD9">
        <w:rPr>
          <w:rFonts w:cs="Calibri"/>
          <w:u w:val="single"/>
        </w:rPr>
        <w:t>tons</w:t>
      </w:r>
      <w:r w:rsidRPr="00654DD9">
        <w:rPr>
          <w:rFonts w:cs="Calibri"/>
        </w:rPr>
        <w:t xml:space="preserve"> of checks on nuclear meltdowns. </w:t>
      </w:r>
    </w:p>
    <w:p w14:paraId="3A859AB1" w14:textId="77777777" w:rsidR="008A3306" w:rsidRPr="00654DD9" w:rsidRDefault="008A3306" w:rsidP="008A3306">
      <w:pPr>
        <w:rPr>
          <w:rStyle w:val="Style13ptBold"/>
        </w:rPr>
      </w:pPr>
      <w:r w:rsidRPr="00654DD9">
        <w:t xml:space="preserve">Zion </w:t>
      </w:r>
      <w:r w:rsidRPr="00654DD9">
        <w:rPr>
          <w:rStyle w:val="Style13ptBold"/>
        </w:rPr>
        <w:t>Lights 23</w:t>
      </w:r>
      <w:r w:rsidRPr="00654DD9">
        <w:t>. Director of the UK branch of Environmental Progress. “Should we be afraid of nuclear meltdowns? I used to think so.” 2/18/23. https://zionlights.substack.com/p/should-we-be-afraid-of-nuclear-meltdowns</w:t>
      </w:r>
    </w:p>
    <w:p w14:paraId="328C57D6" w14:textId="77777777" w:rsidR="008A3306" w:rsidRPr="00654DD9" w:rsidRDefault="008A3306" w:rsidP="008A3306">
      <w:pPr>
        <w:rPr>
          <w:sz w:val="16"/>
        </w:rPr>
      </w:pPr>
      <w:r w:rsidRPr="00654DD9">
        <w:rPr>
          <w:sz w:val="16"/>
        </w:rPr>
        <w:t xml:space="preserve">This </w:t>
      </w:r>
      <w:r w:rsidRPr="00654DD9">
        <w:rPr>
          <w:rStyle w:val="StyleUnderline"/>
          <w:highlight w:val="cyan"/>
        </w:rPr>
        <w:t>data</w:t>
      </w:r>
      <w:r w:rsidRPr="00654DD9">
        <w:rPr>
          <w:rStyle w:val="StyleUnderline"/>
        </w:rPr>
        <w:t xml:space="preserve"> from Oxford University </w:t>
      </w:r>
      <w:r w:rsidRPr="00654DD9">
        <w:rPr>
          <w:rStyle w:val="StyleUnderline"/>
          <w:highlight w:val="cyan"/>
        </w:rPr>
        <w:t>takes into</w:t>
      </w:r>
      <w:r w:rsidRPr="00654DD9">
        <w:rPr>
          <w:sz w:val="16"/>
          <w:highlight w:val="cyan"/>
        </w:rPr>
        <w:t xml:space="preserve"> </w:t>
      </w:r>
      <w:r w:rsidRPr="00654DD9">
        <w:rPr>
          <w:rStyle w:val="StyleUnderline"/>
          <w:highlight w:val="cyan"/>
        </w:rPr>
        <w:t>account</w:t>
      </w:r>
      <w:r w:rsidRPr="00654DD9">
        <w:rPr>
          <w:rStyle w:val="StyleUnderline"/>
        </w:rPr>
        <w:t xml:space="preserve"> all of the </w:t>
      </w:r>
      <w:r w:rsidRPr="00654DD9">
        <w:rPr>
          <w:rStyle w:val="Emphasis"/>
          <w:highlight w:val="cyan"/>
        </w:rPr>
        <w:t>nuclear meltdowns</w:t>
      </w:r>
      <w:r w:rsidRPr="00654DD9">
        <w:rPr>
          <w:sz w:val="16"/>
        </w:rPr>
        <w:t xml:space="preserve"> </w:t>
      </w:r>
      <w:r w:rsidRPr="00654DD9">
        <w:rPr>
          <w:rStyle w:val="StyleUnderline"/>
        </w:rPr>
        <w:t xml:space="preserve">that have taken place, </w:t>
      </w:r>
      <w:r w:rsidRPr="00654DD9">
        <w:rPr>
          <w:sz w:val="16"/>
        </w:rPr>
        <w:t xml:space="preserve">and it shows that fossil fuels are still significantly more harmful than nuclear energy: </w:t>
      </w:r>
      <w:r w:rsidRPr="00654DD9">
        <w:rPr>
          <w:rStyle w:val="StyleUnderline"/>
        </w:rPr>
        <w:t xml:space="preserve">Since the </w:t>
      </w:r>
      <w:r w:rsidRPr="00654DD9">
        <w:rPr>
          <w:rStyle w:val="Emphasis"/>
        </w:rPr>
        <w:t>aforementioned meltdowns</w:t>
      </w:r>
      <w:r w:rsidRPr="00654DD9">
        <w:rPr>
          <w:sz w:val="16"/>
        </w:rPr>
        <w:t xml:space="preserve"> </w:t>
      </w:r>
      <w:r w:rsidRPr="00654DD9">
        <w:rPr>
          <w:rStyle w:val="StyleUnderline"/>
        </w:rPr>
        <w:t>occurred</w:t>
      </w:r>
      <w:r w:rsidRPr="00654DD9">
        <w:rPr>
          <w:sz w:val="16"/>
        </w:rPr>
        <w:t xml:space="preserve">, </w:t>
      </w:r>
      <w:r w:rsidRPr="00654DD9">
        <w:rPr>
          <w:rStyle w:val="StyleUnderline"/>
        </w:rPr>
        <w:t xml:space="preserve">nuclear </w:t>
      </w:r>
      <w:r w:rsidRPr="00654DD9">
        <w:rPr>
          <w:rStyle w:val="StyleUnderline"/>
          <w:highlight w:val="cyan"/>
        </w:rPr>
        <w:t>power plants</w:t>
      </w:r>
      <w:r w:rsidRPr="00654DD9">
        <w:rPr>
          <w:rStyle w:val="StyleUnderline"/>
        </w:rPr>
        <w:t xml:space="preserve"> have been</w:t>
      </w:r>
      <w:r w:rsidRPr="00654DD9">
        <w:rPr>
          <w:sz w:val="16"/>
        </w:rPr>
        <w:t xml:space="preserve"> </w:t>
      </w:r>
      <w:r w:rsidRPr="00654DD9">
        <w:rPr>
          <w:rStyle w:val="Emphasis"/>
        </w:rPr>
        <w:t xml:space="preserve">made </w:t>
      </w:r>
      <w:r w:rsidRPr="00654DD9">
        <w:rPr>
          <w:rStyle w:val="Emphasis"/>
          <w:highlight w:val="cyan"/>
        </w:rPr>
        <w:t>safer</w:t>
      </w:r>
      <w:r w:rsidRPr="00654DD9">
        <w:rPr>
          <w:sz w:val="16"/>
          <w:highlight w:val="cyan"/>
        </w:rPr>
        <w:t xml:space="preserve"> </w:t>
      </w:r>
      <w:r w:rsidRPr="00654DD9">
        <w:rPr>
          <w:rStyle w:val="StyleUnderline"/>
          <w:highlight w:val="cyan"/>
        </w:rPr>
        <w:t>than ever before</w:t>
      </w:r>
      <w:r w:rsidRPr="00654DD9">
        <w:rPr>
          <w:rStyle w:val="StyleUnderline"/>
        </w:rPr>
        <w:t xml:space="preserve">. The </w:t>
      </w:r>
      <w:r w:rsidRPr="00654DD9">
        <w:rPr>
          <w:rStyle w:val="StyleUnderline"/>
          <w:highlight w:val="cyan"/>
        </w:rPr>
        <w:t>RBMK reactors</w:t>
      </w:r>
      <w:r w:rsidRPr="00654DD9">
        <w:rPr>
          <w:rStyle w:val="StyleUnderline"/>
        </w:rPr>
        <w:t xml:space="preserve"> that </w:t>
      </w:r>
      <w:r w:rsidRPr="00654DD9">
        <w:rPr>
          <w:rStyle w:val="StyleUnderline"/>
          <w:highlight w:val="cyan"/>
        </w:rPr>
        <w:t xml:space="preserve">are </w:t>
      </w:r>
      <w:r w:rsidRPr="00654DD9">
        <w:rPr>
          <w:rStyle w:val="Emphasis"/>
          <w:highlight w:val="cyan"/>
        </w:rPr>
        <w:t>still in operation</w:t>
      </w:r>
      <w:r w:rsidRPr="00654DD9">
        <w:rPr>
          <w:sz w:val="16"/>
        </w:rPr>
        <w:t xml:space="preserve"> have been upgraded. </w:t>
      </w:r>
      <w:r w:rsidRPr="00654DD9">
        <w:rPr>
          <w:rStyle w:val="StyleUnderline"/>
          <w:highlight w:val="cyan"/>
        </w:rPr>
        <w:t>Authorities</w:t>
      </w:r>
      <w:r w:rsidRPr="00654DD9">
        <w:rPr>
          <w:rStyle w:val="StyleUnderline"/>
        </w:rPr>
        <w:t xml:space="preserve"> like the International Atomic Energy Agency (IAEA) </w:t>
      </w:r>
      <w:r w:rsidRPr="00654DD9">
        <w:rPr>
          <w:rStyle w:val="StyleUnderline"/>
          <w:highlight w:val="cyan"/>
        </w:rPr>
        <w:t>work</w:t>
      </w:r>
      <w:r w:rsidRPr="00654DD9">
        <w:rPr>
          <w:rStyle w:val="StyleUnderline"/>
        </w:rPr>
        <w:t xml:space="preserve"> to </w:t>
      </w:r>
      <w:r w:rsidRPr="00654DD9">
        <w:rPr>
          <w:rStyle w:val="Emphasis"/>
          <w:highlight w:val="cyan"/>
        </w:rPr>
        <w:t>monitor</w:t>
      </w:r>
      <w:r w:rsidRPr="00654DD9">
        <w:rPr>
          <w:sz w:val="16"/>
          <w:highlight w:val="cyan"/>
        </w:rPr>
        <w:t xml:space="preserve"> </w:t>
      </w:r>
      <w:r w:rsidRPr="00654DD9">
        <w:rPr>
          <w:rStyle w:val="StyleUnderline"/>
          <w:highlight w:val="cyan"/>
        </w:rPr>
        <w:t>and</w:t>
      </w:r>
      <w:r w:rsidRPr="00654DD9">
        <w:rPr>
          <w:sz w:val="16"/>
          <w:highlight w:val="cyan"/>
        </w:rPr>
        <w:t xml:space="preserve"> </w:t>
      </w:r>
      <w:r w:rsidRPr="00654DD9">
        <w:rPr>
          <w:rStyle w:val="Emphasis"/>
          <w:highlight w:val="cyan"/>
        </w:rPr>
        <w:t>ensure</w:t>
      </w:r>
      <w:r w:rsidRPr="00654DD9">
        <w:rPr>
          <w:rStyle w:val="Emphasis"/>
        </w:rPr>
        <w:t xml:space="preserve"> the safe</w:t>
      </w:r>
      <w:r w:rsidRPr="00654DD9">
        <w:rPr>
          <w:sz w:val="16"/>
        </w:rPr>
        <w:t xml:space="preserve">, </w:t>
      </w:r>
      <w:r w:rsidRPr="00654DD9">
        <w:rPr>
          <w:rStyle w:val="Emphasis"/>
          <w:highlight w:val="cyan"/>
        </w:rPr>
        <w:t>secure</w:t>
      </w:r>
      <w:r w:rsidRPr="00654DD9">
        <w:rPr>
          <w:sz w:val="16"/>
        </w:rPr>
        <w:t xml:space="preserve">, </w:t>
      </w:r>
      <w:r w:rsidRPr="00654DD9">
        <w:rPr>
          <w:rStyle w:val="StyleUnderline"/>
        </w:rPr>
        <w:t>and</w:t>
      </w:r>
      <w:r w:rsidRPr="00654DD9">
        <w:rPr>
          <w:sz w:val="16"/>
        </w:rPr>
        <w:t xml:space="preserve"> </w:t>
      </w:r>
      <w:r w:rsidRPr="00654DD9">
        <w:rPr>
          <w:rStyle w:val="Emphasis"/>
        </w:rPr>
        <w:t>peaceful</w:t>
      </w:r>
      <w:r w:rsidRPr="00654DD9">
        <w:rPr>
          <w:sz w:val="16"/>
        </w:rPr>
        <w:t xml:space="preserve"> </w:t>
      </w:r>
      <w:r w:rsidRPr="00654DD9">
        <w:rPr>
          <w:rStyle w:val="StyleUnderline"/>
          <w:highlight w:val="cyan"/>
        </w:rPr>
        <w:t>uses</w:t>
      </w:r>
      <w:r w:rsidRPr="00654DD9">
        <w:rPr>
          <w:rStyle w:val="StyleUnderline"/>
        </w:rPr>
        <w:t xml:space="preserve"> of nuclear science and technology</w:t>
      </w:r>
      <w:r w:rsidRPr="00654DD9">
        <w:rPr>
          <w:sz w:val="16"/>
        </w:rPr>
        <w:t xml:space="preserve">, even basing themselves at the Zaporizhzhya nuclear power plant in Ukraine and holding talks with Russian officials to ensure the safety of the plant (where, despite a fire outside the site and being taken over by Russians, no one has been harmed because of the power plant). Nevertheless, there was a lot of media hype and scaremongering around Zaporizhzhya. Meanwhile, fossil fuels continue to kill hundreds of us daily. (In 2022 the Ukrainian government reaffirmed its commitment to nuclear energy.) </w:t>
      </w:r>
      <w:r w:rsidRPr="00654DD9">
        <w:rPr>
          <w:rStyle w:val="StyleUnderline"/>
        </w:rPr>
        <w:t>Stories of radiation scare us because we’ve watched them</w:t>
      </w:r>
      <w:r w:rsidRPr="00654DD9">
        <w:rPr>
          <w:sz w:val="16"/>
        </w:rPr>
        <w:t xml:space="preserve"> </w:t>
      </w:r>
      <w:r w:rsidRPr="00654DD9">
        <w:rPr>
          <w:rStyle w:val="Emphasis"/>
        </w:rPr>
        <w:t>play out on screen</w:t>
      </w:r>
      <w:r w:rsidRPr="00654DD9">
        <w:rPr>
          <w:sz w:val="16"/>
        </w:rPr>
        <w:t xml:space="preserve"> </w:t>
      </w:r>
      <w:r w:rsidRPr="00654DD9">
        <w:rPr>
          <w:rStyle w:val="StyleUnderline"/>
        </w:rPr>
        <w:t>so many times in the world of fiction</w:t>
      </w:r>
      <w:r w:rsidRPr="00654DD9">
        <w:rPr>
          <w:sz w:val="16"/>
        </w:rPr>
        <w:t xml:space="preserve">, because people have spread misinformation about disasters, and because we conflate nuclear meltdowns with the fallout from atomic bombs. The outcome of this is that we are frightened of the wrong thing. You might ask why we need nuclear energy when we can have renewables instead. Renewables can play a role in the clean energy transition, but if, as I believed, you think that they’re vastly safer than nuclear energy, take a look at the above graph again. Hydropower is clean and more reliable than other types of renewable energy, but it can also be very dangerous. The 1975 Banqiao Dam failure was the collapse of the Banqiao Dam and 61 other dams in Henan, China, under the influence of Typhoon Nina. 26,000 people died in the floods, and an estimated 145,000 people later died from epidemics caused by contamination of the water and from famine. Estimates put the total death toll at more than 220,000 people. Over 10 million people were affected by the disaster. Take that in for a moment. That’s </w:t>
      </w:r>
      <w:r w:rsidRPr="00654DD9">
        <w:rPr>
          <w:rStyle w:val="StyleUnderline"/>
        </w:rPr>
        <w:t xml:space="preserve">more deaths from </w:t>
      </w:r>
      <w:r w:rsidRPr="00654DD9">
        <w:rPr>
          <w:rStyle w:val="Emphasis"/>
        </w:rPr>
        <w:t>hydropower</w:t>
      </w:r>
      <w:r w:rsidRPr="00654DD9">
        <w:rPr>
          <w:rStyle w:val="StyleUnderline"/>
        </w:rPr>
        <w:t xml:space="preserve"> than from all of the </w:t>
      </w:r>
      <w:r w:rsidRPr="00654DD9">
        <w:rPr>
          <w:rStyle w:val="Emphasis"/>
        </w:rPr>
        <w:t>nuclear meltdowns</w:t>
      </w:r>
      <w:r w:rsidRPr="00654DD9">
        <w:rPr>
          <w:rStyle w:val="StyleUnderline"/>
        </w:rPr>
        <w:t xml:space="preserve"> in history </w:t>
      </w:r>
      <w:r w:rsidRPr="00654DD9">
        <w:rPr>
          <w:rStyle w:val="Emphasis"/>
        </w:rPr>
        <w:t>combined</w:t>
      </w:r>
      <w:r w:rsidRPr="00654DD9">
        <w:rPr>
          <w:rStyle w:val="StyleUnderline"/>
        </w:rPr>
        <w:t>,</w:t>
      </w:r>
      <w:r w:rsidRPr="00654DD9">
        <w:rPr>
          <w:sz w:val="16"/>
        </w:rPr>
        <w:t xml:space="preserve"> including the worst three meltdowns discussed here. Yet people do not protest hydropower and politicians do not ban it. Nor am I arguing that we should do so. We need all the clean energy we can get to meet the world’s growing energy needs while also tackling air pollution and global heating. Where hydropower is available and suitable, it should be built. As the graph shows, fossil fuel alternatives to nuclear energy are far more dangerous. For too long, we have listened to environmental activists who fear nuclear energy and taken in their scaremongering and clever messaging over science and reason. </w:t>
      </w:r>
      <w:r w:rsidRPr="00654DD9">
        <w:rPr>
          <w:rStyle w:val="StyleUnderline"/>
        </w:rPr>
        <w:t xml:space="preserve">Nuclear power </w:t>
      </w:r>
      <w:r w:rsidRPr="00654DD9">
        <w:rPr>
          <w:rStyle w:val="StyleUnderline"/>
          <w:highlight w:val="cyan"/>
        </w:rPr>
        <w:t>plants</w:t>
      </w:r>
      <w:r w:rsidRPr="00654DD9">
        <w:rPr>
          <w:rStyle w:val="StyleUnderline"/>
        </w:rPr>
        <w:t xml:space="preserve"> are </w:t>
      </w:r>
      <w:r w:rsidRPr="00654DD9">
        <w:rPr>
          <w:rStyle w:val="Emphasis"/>
          <w:highlight w:val="cyan"/>
        </w:rPr>
        <w:t>ridiculously safe.</w:t>
      </w:r>
      <w:r w:rsidRPr="00654DD9">
        <w:rPr>
          <w:sz w:val="16"/>
          <w:highlight w:val="cyan"/>
        </w:rPr>
        <w:t xml:space="preserve"> </w:t>
      </w:r>
      <w:r w:rsidRPr="00654DD9">
        <w:rPr>
          <w:rStyle w:val="StyleUnderline"/>
          <w:highlight w:val="cyan"/>
        </w:rPr>
        <w:t>The</w:t>
      </w:r>
      <w:r w:rsidRPr="00654DD9">
        <w:rPr>
          <w:rStyle w:val="StyleUnderline"/>
        </w:rPr>
        <w:t xml:space="preserve"> powerful </w:t>
      </w:r>
      <w:r w:rsidRPr="00654DD9">
        <w:rPr>
          <w:rStyle w:val="StyleUnderline"/>
          <w:highlight w:val="cyan"/>
        </w:rPr>
        <w:t>earthquake</w:t>
      </w:r>
      <w:r w:rsidRPr="00654DD9">
        <w:rPr>
          <w:rStyle w:val="StyleUnderline"/>
        </w:rPr>
        <w:t xml:space="preserve"> that recently </w:t>
      </w:r>
      <w:r w:rsidRPr="00654DD9">
        <w:rPr>
          <w:rStyle w:val="StyleUnderline"/>
          <w:highlight w:val="cyan"/>
        </w:rPr>
        <w:t>hit Turkey</w:t>
      </w:r>
      <w:r w:rsidRPr="00654DD9">
        <w:rPr>
          <w:rStyle w:val="StyleUnderline"/>
        </w:rPr>
        <w:t xml:space="preserve"> and Syria has </w:t>
      </w:r>
      <w:r w:rsidRPr="00654DD9">
        <w:rPr>
          <w:rStyle w:val="StyleUnderline"/>
          <w:highlight w:val="cyan"/>
        </w:rPr>
        <w:t>killed</w:t>
      </w:r>
      <w:r w:rsidRPr="00654DD9">
        <w:rPr>
          <w:rStyle w:val="StyleUnderline"/>
        </w:rPr>
        <w:t xml:space="preserve"> over </w:t>
      </w:r>
      <w:r w:rsidRPr="00654DD9">
        <w:rPr>
          <w:rStyle w:val="StyleUnderline"/>
          <w:highlight w:val="cyan"/>
        </w:rPr>
        <w:t>34,000</w:t>
      </w:r>
      <w:r w:rsidRPr="00654DD9">
        <w:rPr>
          <w:rStyle w:val="StyleUnderline"/>
        </w:rPr>
        <w:t xml:space="preserve"> people</w:t>
      </w:r>
      <w:r w:rsidRPr="00654DD9">
        <w:rPr>
          <w:sz w:val="16"/>
        </w:rPr>
        <w:t xml:space="preserve">. The majority of these deaths were a direct result of poorly made buildings collapsing onto people. </w:t>
      </w:r>
      <w:r w:rsidRPr="00654DD9">
        <w:rPr>
          <w:rStyle w:val="StyleUnderline"/>
        </w:rPr>
        <w:t xml:space="preserve">Yet the earthquake </w:t>
      </w:r>
      <w:r w:rsidRPr="00654DD9">
        <w:rPr>
          <w:rStyle w:val="Emphasis"/>
          <w:highlight w:val="cyan"/>
        </w:rPr>
        <w:t>did not damage</w:t>
      </w:r>
      <w:r w:rsidRPr="00654DD9">
        <w:rPr>
          <w:rStyle w:val="StyleUnderline"/>
        </w:rPr>
        <w:t xml:space="preserve"> the Turkish Akkuyu </w:t>
      </w:r>
      <w:r w:rsidRPr="00654DD9">
        <w:rPr>
          <w:rStyle w:val="Emphasis"/>
          <w:highlight w:val="cyan"/>
        </w:rPr>
        <w:t>nuclear power</w:t>
      </w:r>
      <w:r w:rsidRPr="00654DD9">
        <w:rPr>
          <w:rStyle w:val="StyleUnderline"/>
          <w:highlight w:val="cyan"/>
        </w:rPr>
        <w:t xml:space="preserve"> plant</w:t>
      </w:r>
      <w:r w:rsidRPr="00654DD9">
        <w:rPr>
          <w:rStyle w:val="StyleUnderline"/>
        </w:rPr>
        <w:t xml:space="preserve"> there </w:t>
      </w:r>
      <w:r w:rsidRPr="00654DD9">
        <w:rPr>
          <w:rStyle w:val="StyleUnderline"/>
          <w:highlight w:val="cyan"/>
        </w:rPr>
        <w:t>at all.</w:t>
      </w:r>
      <w:r w:rsidRPr="00654DD9">
        <w:t xml:space="preserve"> </w:t>
      </w:r>
      <w:r w:rsidRPr="00654DD9">
        <w:rPr>
          <w:sz w:val="16"/>
        </w:rPr>
        <w:t xml:space="preserve">On the other hand, the Deepwater Horizon oil spill was the largest marine oil spill in history, caused by an explosion on the Deepwater Horizon oil rig in 2010. A surge of natural gas blasted through a concrete core, and the petroleum that leaked from the well before it was sealed formed a slick extending over more than 57,500 square miles of the Gulf of Mexico. 200 million gallons of oil and two million gallons of chemical dispersants leaked into the sea, and the impact on the environment was devastating. An estimated one million coastal birds died as a result of the spill. The discovery of the dead corals near the spill indicates that it harmed marine life in the deep ocean. A study found heart abnormalities in fish embryos exposed to Deepwater Horizon oil. By 2013, over 650 dolphins had been found stranded in the oil spill area, a four-fold increase over the historical average. People reported symptoms including respiratory problems, blood in urine, rectal bleeding, seizures and miscarriages. Oil spills are sadly regular occurrences. Remember also the Amoco Cadiz oil spill, the Exxon Valdez oil spill, the Persian Gulf War oil spill, and many others. </w:t>
      </w:r>
      <w:r w:rsidRPr="00654DD9">
        <w:rPr>
          <w:rStyle w:val="StyleUnderline"/>
          <w:highlight w:val="cyan"/>
        </w:rPr>
        <w:t>Radiation</w:t>
      </w:r>
      <w:r w:rsidRPr="00654DD9">
        <w:rPr>
          <w:sz w:val="16"/>
        </w:rPr>
        <w:t xml:space="preserve">, which </w:t>
      </w:r>
      <w:r w:rsidRPr="00654DD9">
        <w:rPr>
          <w:rStyle w:val="StyleUnderline"/>
          <w:highlight w:val="cyan"/>
        </w:rPr>
        <w:t xml:space="preserve">can be </w:t>
      </w:r>
      <w:r w:rsidRPr="00654DD9">
        <w:rPr>
          <w:rStyle w:val="Emphasis"/>
          <w:highlight w:val="cyan"/>
        </w:rPr>
        <w:t>easily</w:t>
      </w:r>
      <w:r w:rsidRPr="00654DD9">
        <w:rPr>
          <w:rStyle w:val="Emphasis"/>
        </w:rPr>
        <w:t xml:space="preserve"> measured</w:t>
      </w:r>
      <w:r w:rsidRPr="00654DD9">
        <w:rPr>
          <w:sz w:val="16"/>
        </w:rPr>
        <w:t xml:space="preserve">, </w:t>
      </w:r>
      <w:r w:rsidRPr="00654DD9">
        <w:rPr>
          <w:rStyle w:val="Emphasis"/>
          <w:highlight w:val="cyan"/>
        </w:rPr>
        <w:t>treated</w:t>
      </w:r>
      <w:r w:rsidRPr="00654DD9">
        <w:rPr>
          <w:sz w:val="16"/>
        </w:rPr>
        <w:t xml:space="preserve">, </w:t>
      </w:r>
      <w:r w:rsidRPr="00654DD9">
        <w:rPr>
          <w:rStyle w:val="StyleUnderline"/>
        </w:rPr>
        <w:t>and</w:t>
      </w:r>
      <w:r w:rsidRPr="00654DD9">
        <w:rPr>
          <w:sz w:val="16"/>
        </w:rPr>
        <w:t xml:space="preserve"> </w:t>
      </w:r>
      <w:r w:rsidRPr="00654DD9">
        <w:rPr>
          <w:rStyle w:val="Emphasis"/>
        </w:rPr>
        <w:t>contained</w:t>
      </w:r>
      <w:r w:rsidRPr="00654DD9">
        <w:rPr>
          <w:sz w:val="16"/>
        </w:rPr>
        <w:t xml:space="preserve"> </w:t>
      </w:r>
      <w:r w:rsidRPr="00654DD9">
        <w:rPr>
          <w:rStyle w:val="StyleUnderline"/>
        </w:rPr>
        <w:t>or</w:t>
      </w:r>
      <w:r w:rsidRPr="00654DD9">
        <w:rPr>
          <w:sz w:val="16"/>
        </w:rPr>
        <w:t xml:space="preserve"> </w:t>
      </w:r>
      <w:r w:rsidRPr="00654DD9">
        <w:rPr>
          <w:rStyle w:val="Emphasis"/>
        </w:rPr>
        <w:t>shielded</w:t>
      </w:r>
      <w:r w:rsidRPr="00654DD9">
        <w:rPr>
          <w:sz w:val="16"/>
        </w:rPr>
        <w:t>, is simply nowhere near as dangerous or harmful in comparison.</w:t>
      </w:r>
    </w:p>
    <w:p w14:paraId="4D1276EC" w14:textId="77777777" w:rsidR="008A3306" w:rsidRPr="00654DD9" w:rsidRDefault="008A3306" w:rsidP="008A3306">
      <w:pPr>
        <w:pStyle w:val="Heading4"/>
        <w:rPr>
          <w:rFonts w:cs="Calibri"/>
        </w:rPr>
      </w:pPr>
      <w:r w:rsidRPr="00654DD9">
        <w:rPr>
          <w:rFonts w:cs="Calibri"/>
        </w:rPr>
        <w:t xml:space="preserve">Even if they </w:t>
      </w:r>
      <w:r w:rsidRPr="00654DD9">
        <w:rPr>
          <w:rFonts w:cs="Calibri"/>
          <w:u w:val="single"/>
        </w:rPr>
        <w:t>did</w:t>
      </w:r>
      <w:r w:rsidRPr="00654DD9">
        <w:rPr>
          <w:rFonts w:cs="Calibri"/>
        </w:rPr>
        <w:t xml:space="preserve"> meltdown it </w:t>
      </w:r>
      <w:r w:rsidRPr="00654DD9">
        <w:rPr>
          <w:rFonts w:cs="Calibri"/>
          <w:u w:val="single"/>
        </w:rPr>
        <w:t>wouldn’t</w:t>
      </w:r>
      <w:r w:rsidRPr="00654DD9">
        <w:rPr>
          <w:rFonts w:cs="Calibri"/>
        </w:rPr>
        <w:t xml:space="preserve"> be existential. </w:t>
      </w:r>
    </w:p>
    <w:p w14:paraId="58690ED4" w14:textId="77777777" w:rsidR="008A3306" w:rsidRPr="00654DD9" w:rsidRDefault="008A3306" w:rsidP="008A3306">
      <w:r w:rsidRPr="00654DD9">
        <w:t xml:space="preserve">Michael </w:t>
      </w:r>
      <w:r w:rsidRPr="00654DD9">
        <w:rPr>
          <w:rStyle w:val="Style13ptBold"/>
        </w:rPr>
        <w:t>Shellenberger 19</w:t>
      </w:r>
      <w:r w:rsidRPr="00654DD9">
        <w:t>. Environmental policy writer, cofounder of Breakthrough Institute and founder of Environmental Progress. Time Magazine “It Sounds Crazy, But Fukushima, Chernobyl, And Three Mile Island Show Why Nuclear Is Inherently Safe.” 3/11/19. https://www.forbes.com/sites/michaelshellenberger/2019/03/11/it-sounds-crazy-but-fukushima-chernobyl-and-three-mile-island-show-why-nuclear-is-inherently-safe/#5b4a65ff1688]//BPS</w:t>
      </w:r>
    </w:p>
    <w:p w14:paraId="516AC5B6" w14:textId="77777777" w:rsidR="008A3306" w:rsidRPr="00E7515B" w:rsidRDefault="008A3306" w:rsidP="008A3306">
      <w:pPr>
        <w:rPr>
          <w:sz w:val="16"/>
        </w:rPr>
      </w:pPr>
      <w:r w:rsidRPr="00654DD9">
        <w:rPr>
          <w:sz w:val="16"/>
        </w:rPr>
        <w:t xml:space="preserve">But now, eight years after Fukushima, </w:t>
      </w:r>
      <w:r w:rsidRPr="00654DD9">
        <w:rPr>
          <w:rStyle w:val="StyleUnderline"/>
        </w:rPr>
        <w:t>the best-available science</w:t>
      </w:r>
      <w:r w:rsidRPr="00654DD9">
        <w:rPr>
          <w:sz w:val="16"/>
        </w:rPr>
        <w:t xml:space="preserve"> clearly </w:t>
      </w:r>
      <w:r w:rsidRPr="00654DD9">
        <w:rPr>
          <w:rStyle w:val="StyleUnderline"/>
        </w:rPr>
        <w:t>shows</w:t>
      </w:r>
      <w:r w:rsidRPr="00654DD9">
        <w:rPr>
          <w:sz w:val="16"/>
        </w:rPr>
        <w:t xml:space="preserve"> that </w:t>
      </w:r>
      <w:r w:rsidRPr="00654DD9">
        <w:rPr>
          <w:rStyle w:val="StyleUnderline"/>
        </w:rPr>
        <w:t>Caldicott’s estimate</w:t>
      </w:r>
      <w:r w:rsidRPr="00654DD9">
        <w:rPr>
          <w:sz w:val="16"/>
        </w:rPr>
        <w:t xml:space="preserve"> of the number of people killed by nuclear accidents </w:t>
      </w:r>
      <w:r w:rsidRPr="00654DD9">
        <w:rPr>
          <w:rStyle w:val="StyleUnderline"/>
        </w:rPr>
        <w:t>was off by one million. Radiation</w:t>
      </w:r>
      <w:r w:rsidRPr="00654DD9">
        <w:rPr>
          <w:sz w:val="16"/>
        </w:rPr>
        <w:t xml:space="preserve"> from Chernobyl </w:t>
      </w:r>
      <w:r w:rsidRPr="00654DD9">
        <w:rPr>
          <w:rStyle w:val="StyleUnderline"/>
        </w:rPr>
        <w:t>will kill, at most, 200 people</w:t>
      </w:r>
      <w:r w:rsidRPr="00654DD9">
        <w:rPr>
          <w:sz w:val="16"/>
        </w:rPr>
        <w:t xml:space="preserve">, while the </w:t>
      </w:r>
      <w:r w:rsidRPr="00654DD9">
        <w:rPr>
          <w:rStyle w:val="StyleUnderline"/>
        </w:rPr>
        <w:t>radiation from Fukushima and Three Mile Island will kill zero people</w:t>
      </w:r>
      <w:r w:rsidRPr="00654DD9">
        <w:rPr>
          <w:sz w:val="16"/>
        </w:rPr>
        <w:t xml:space="preserve">. In other words, </w:t>
      </w:r>
      <w:r w:rsidRPr="00654DD9">
        <w:rPr>
          <w:rStyle w:val="StyleUnderline"/>
        </w:rPr>
        <w:t xml:space="preserve">the main </w:t>
      </w:r>
      <w:r w:rsidRPr="00654DD9">
        <w:rPr>
          <w:rStyle w:val="StyleUnderline"/>
          <w:highlight w:val="cyan"/>
        </w:rPr>
        <w:t>lesson</w:t>
      </w:r>
      <w:r w:rsidRPr="00654DD9">
        <w:rPr>
          <w:sz w:val="16"/>
        </w:rPr>
        <w:t xml:space="preserve"> that should be drawn </w:t>
      </w:r>
      <w:r w:rsidRPr="00654DD9">
        <w:rPr>
          <w:rStyle w:val="StyleUnderline"/>
          <w:highlight w:val="cyan"/>
        </w:rPr>
        <w:t xml:space="preserve">from </w:t>
      </w:r>
      <w:r w:rsidRPr="00654DD9">
        <w:rPr>
          <w:rStyle w:val="Emphasis"/>
          <w:highlight w:val="cyan"/>
        </w:rPr>
        <w:t>the worst</w:t>
      </w:r>
      <w:r w:rsidRPr="00654DD9">
        <w:rPr>
          <w:rStyle w:val="Emphasis"/>
        </w:rPr>
        <w:t xml:space="preserve"> nuclear </w:t>
      </w:r>
      <w:r w:rsidRPr="00654DD9">
        <w:rPr>
          <w:rStyle w:val="Emphasis"/>
          <w:highlight w:val="cyan"/>
        </w:rPr>
        <w:t>accidents</w:t>
      </w:r>
      <w:r w:rsidRPr="00654DD9">
        <w:rPr>
          <w:rStyle w:val="StyleUnderline"/>
          <w:highlight w:val="cyan"/>
        </w:rPr>
        <w:t xml:space="preserve"> is</w:t>
      </w:r>
      <w:r w:rsidRPr="00654DD9">
        <w:rPr>
          <w:rStyle w:val="StyleUnderline"/>
        </w:rPr>
        <w:t xml:space="preserve"> that </w:t>
      </w:r>
      <w:r w:rsidRPr="00654DD9">
        <w:rPr>
          <w:rStyle w:val="StyleUnderline"/>
          <w:highlight w:val="cyan"/>
        </w:rPr>
        <w:t>nuclear</w:t>
      </w:r>
      <w:r w:rsidRPr="00654DD9">
        <w:rPr>
          <w:rStyle w:val="StyleUnderline"/>
        </w:rPr>
        <w:t xml:space="preserve"> energy </w:t>
      </w:r>
      <w:r w:rsidRPr="00654DD9">
        <w:rPr>
          <w:rStyle w:val="StyleUnderline"/>
          <w:highlight w:val="cyan"/>
        </w:rPr>
        <w:t xml:space="preserve">has </w:t>
      </w:r>
      <w:r w:rsidRPr="00654DD9">
        <w:rPr>
          <w:rStyle w:val="Emphasis"/>
          <w:highlight w:val="cyan"/>
        </w:rPr>
        <w:t>always been</w:t>
      </w:r>
      <w:r w:rsidRPr="00654DD9">
        <w:rPr>
          <w:rStyle w:val="Emphasis"/>
        </w:rPr>
        <w:t xml:space="preserve"> inherently </w:t>
      </w:r>
      <w:r w:rsidRPr="00654DD9">
        <w:rPr>
          <w:rStyle w:val="Emphasis"/>
          <w:highlight w:val="cyan"/>
        </w:rPr>
        <w:t>safe</w:t>
      </w:r>
      <w:r w:rsidRPr="00654DD9">
        <w:rPr>
          <w:sz w:val="16"/>
        </w:rPr>
        <w:t xml:space="preserve">. The truth about nuclear power’s safety is so shocking that it’s worth taking a closer look at the worst accidents, starting with the worst of the worst: Chernobyl. The nuclear plant is in Ukraine which, in 1986, the year of the accident, was a Soviet Republic. Operators lost control of an unauthorized experiment that resulted in the reactor catching fire. There was no containment dome, and the fire spewed out radioactive particulate matter, which went all over the world, leading many to conclude that Chernobyl is not just the worst nuclear accident in history but is also the worst nuclear accident possible. Twenty-eight firefighters died after putting out the Chernobyl fire. While the death of any firefighter is tragic, it’s worth putting that number in perspective. Eighty-six firefighters died in the U.S. in 2018, and 343 firefighters died during the September 11, 2001 terrorist attacks. Since the Chernobyl accident, 19 first responders have died, according to the United Nations, for ”various reasons” including tuberculosis, cirrhosis of the liver, heart attacks, and trauma. The U.N. concluded that “the assignment of radiation as the cause of death has become less clear.” What about cancer? By 2065 there may be 16,000 thyroid cancers; to date there have been 6,000. Since thyroid cancer has a mortality rate of just one percent — it is an easy cancer to treat — expected deaths may be 160. The World Health Organization claims on its web site </w:t>
      </w:r>
      <w:r w:rsidRPr="00654DD9">
        <w:rPr>
          <w:rStyle w:val="StyleUnderline"/>
        </w:rPr>
        <w:t xml:space="preserve">that Chernobyl could result in the premature </w:t>
      </w:r>
      <w:r w:rsidRPr="00654DD9">
        <w:rPr>
          <w:rStyle w:val="StyleUnderline"/>
          <w:highlight w:val="cyan"/>
        </w:rPr>
        <w:t>deaths</w:t>
      </w:r>
      <w:r w:rsidRPr="00654DD9">
        <w:rPr>
          <w:rStyle w:val="StyleUnderline"/>
        </w:rPr>
        <w:t xml:space="preserve"> of 4,000 people</w:t>
      </w:r>
      <w:r w:rsidRPr="00654DD9">
        <w:rPr>
          <w:sz w:val="16"/>
        </w:rPr>
        <w:t xml:space="preserve">, but according to Dr. Geraldine Thomas, who started and runs the Chernobyl Tissue Bank, that number </w:t>
      </w:r>
      <w:r w:rsidRPr="00654DD9">
        <w:rPr>
          <w:rStyle w:val="StyleUnderline"/>
        </w:rPr>
        <w:t xml:space="preserve">is based on </w:t>
      </w:r>
      <w:r w:rsidRPr="00654DD9">
        <w:rPr>
          <w:rStyle w:val="Emphasis"/>
        </w:rPr>
        <w:t>a disproven methodology</w:t>
      </w:r>
      <w:r w:rsidRPr="00654DD9">
        <w:rPr>
          <w:sz w:val="16"/>
        </w:rPr>
        <w:t>. “</w:t>
      </w:r>
      <w:r w:rsidRPr="00654DD9">
        <w:rPr>
          <w:rStyle w:val="StyleUnderline"/>
        </w:rPr>
        <w:t>That</w:t>
      </w:r>
      <w:r w:rsidRPr="00654DD9">
        <w:rPr>
          <w:sz w:val="16"/>
        </w:rPr>
        <w:t xml:space="preserve"> WHO </w:t>
      </w:r>
      <w:r w:rsidRPr="00654DD9">
        <w:rPr>
          <w:rStyle w:val="StyleUnderline"/>
        </w:rPr>
        <w:t>number is based on LNT,”</w:t>
      </w:r>
      <w:r w:rsidRPr="00654DD9">
        <w:rPr>
          <w:sz w:val="16"/>
        </w:rPr>
        <w:t xml:space="preserve"> she explained, using the acronym for the “linear no-threshold” method of extrapolating deaths from radiation. LNT assumes that there is no threshold below which radiation is safe, but </w:t>
      </w:r>
      <w:r w:rsidRPr="00654DD9">
        <w:rPr>
          <w:rStyle w:val="StyleUnderline"/>
        </w:rPr>
        <w:t>that</w:t>
      </w:r>
      <w:r w:rsidRPr="00654DD9">
        <w:rPr>
          <w:sz w:val="16"/>
        </w:rPr>
        <w:t xml:space="preserve"> assumption </w:t>
      </w:r>
      <w:r w:rsidRPr="00654DD9">
        <w:rPr>
          <w:rStyle w:val="StyleUnderline"/>
          <w:highlight w:val="cyan"/>
        </w:rPr>
        <w:t>has been discredited</w:t>
      </w:r>
      <w:r w:rsidRPr="00654DD9">
        <w:rPr>
          <w:rStyle w:val="StyleUnderline"/>
        </w:rPr>
        <w:t xml:space="preserve"> over recent decades </w:t>
      </w:r>
      <w:r w:rsidRPr="00654DD9">
        <w:rPr>
          <w:rStyle w:val="Emphasis"/>
          <w:highlight w:val="cyan"/>
        </w:rPr>
        <w:t>by</w:t>
      </w:r>
      <w:r w:rsidRPr="00654DD9">
        <w:rPr>
          <w:rStyle w:val="Emphasis"/>
        </w:rPr>
        <w:t xml:space="preserve"> multiple sources of </w:t>
      </w:r>
      <w:r w:rsidRPr="00654DD9">
        <w:rPr>
          <w:rStyle w:val="Emphasis"/>
          <w:highlight w:val="cyan"/>
        </w:rPr>
        <w:t>data</w:t>
      </w:r>
      <w:r w:rsidRPr="00654DD9">
        <w:rPr>
          <w:rStyle w:val="StyleUnderline"/>
        </w:rPr>
        <w:t xml:space="preserve">. </w:t>
      </w:r>
      <w:r w:rsidRPr="00654DD9">
        <w:rPr>
          <w:sz w:val="16"/>
        </w:rPr>
        <w:t xml:space="preserve">Support for the idea that radiation is harmless at low levels comes from the fact that people who live in places with higher background radiation, like Colorado, do not suffer elevated rates of cancer. In fact, </w:t>
      </w:r>
      <w:r w:rsidRPr="00654DD9">
        <w:rPr>
          <w:rStyle w:val="StyleUnderline"/>
        </w:rPr>
        <w:t>residents of Colorado, where radiation is higher because of</w:t>
      </w:r>
      <w:r w:rsidRPr="00654DD9">
        <w:rPr>
          <w:sz w:val="16"/>
        </w:rPr>
        <w:t xml:space="preserve"> high concentrations of </w:t>
      </w:r>
      <w:r w:rsidRPr="00654DD9">
        <w:rPr>
          <w:rStyle w:val="StyleUnderline"/>
        </w:rPr>
        <w:t>uranium in the ground, enjoy</w:t>
      </w:r>
      <w:r w:rsidRPr="00654DD9">
        <w:rPr>
          <w:sz w:val="16"/>
        </w:rPr>
        <w:t xml:space="preserve"> some of </w:t>
      </w:r>
      <w:r w:rsidRPr="00654DD9">
        <w:rPr>
          <w:rStyle w:val="StyleUnderline"/>
        </w:rPr>
        <w:t>the lowest cancer rates in the U.</w:t>
      </w:r>
      <w:r w:rsidRPr="00654DD9">
        <w:rPr>
          <w:sz w:val="16"/>
        </w:rPr>
        <w:t xml:space="preserve">S. Even relatively high doses of radiation cause far less harm than most people think. Careful, large, and long-term studies of survivors of the atomic bombings of Hiroshima and Nagasaki offer compelling demonstration. </w:t>
      </w:r>
      <w:r w:rsidRPr="00654DD9">
        <w:rPr>
          <w:rStyle w:val="StyleUnderline"/>
        </w:rPr>
        <w:t xml:space="preserve">Cancer rates were </w:t>
      </w:r>
      <w:r w:rsidRPr="00654DD9">
        <w:rPr>
          <w:rStyle w:val="Emphasis"/>
        </w:rPr>
        <w:t>just 10 percent higher among atomic blast survivors</w:t>
      </w:r>
      <w:r w:rsidRPr="00654DD9">
        <w:rPr>
          <w:rStyle w:val="StyleUnderline"/>
        </w:rPr>
        <w:t>, most of whom never got cancer</w:t>
      </w:r>
      <w:r w:rsidRPr="00654DD9">
        <w:rPr>
          <w:sz w:val="16"/>
        </w:rPr>
        <w:t xml:space="preserve">. Even those who received a dose 1,000 times higher than today’s safety limit saw their lives cut short by an average of 16 months. But didn’t the Japanese government recently award a financial settlement to the family of a Fukushima worker who claimed his cancer was from the accident? It did, but for reasons that were clearly political, and having to do with the Japanese government’s consensus-based, conflict-averse style, as well as lingering guilt felt by elite policymakers toward Fukushima workers and residents, who felt doubly aggrieved by the tsunami and meltdowns. The worker’s cancer was highly unlikely to have come from Fukushima because, once again, the level of radiation workers received was far lower than the ones received by the Hiroshima/Nagasaki cohort that saw (modestly) higher cancer rates. What about </w:t>
      </w:r>
      <w:r w:rsidRPr="00654DD9">
        <w:rPr>
          <w:rStyle w:val="StyleUnderline"/>
        </w:rPr>
        <w:t>Three Mile Island?</w:t>
      </w:r>
      <w:r w:rsidRPr="00654DD9">
        <w:rPr>
          <w:sz w:val="16"/>
        </w:rPr>
        <w:t xml:space="preserve"> After the accident in 1979, Time Magazine ran a cover story that superimposed a glowing headline, “Nuclear Nightmare,” over an image of the plant. </w:t>
      </w:r>
      <w:r w:rsidRPr="00654DD9">
        <w:rPr>
          <w:rStyle w:val="Emphasis"/>
        </w:rPr>
        <w:t>Nightmare? More like a dream.</w:t>
      </w:r>
      <w:r w:rsidRPr="00654DD9">
        <w:rPr>
          <w:rStyle w:val="StyleUnderline"/>
        </w:rPr>
        <w:t xml:space="preserve"> </w:t>
      </w:r>
      <w:r w:rsidRPr="00654DD9">
        <w:rPr>
          <w:rStyle w:val="StyleUnderline"/>
          <w:highlight w:val="cyan"/>
        </w:rPr>
        <w:t>What other</w:t>
      </w:r>
      <w:r w:rsidRPr="00654DD9">
        <w:rPr>
          <w:rStyle w:val="StyleUnderline"/>
        </w:rPr>
        <w:t xml:space="preserve"> </w:t>
      </w:r>
      <w:r w:rsidRPr="00654DD9">
        <w:rPr>
          <w:rStyle w:val="Emphasis"/>
        </w:rPr>
        <w:t xml:space="preserve">major industrial </w:t>
      </w:r>
      <w:r w:rsidRPr="00654DD9">
        <w:rPr>
          <w:rStyle w:val="Emphasis"/>
          <w:highlight w:val="cyan"/>
        </w:rPr>
        <w:t>technology</w:t>
      </w:r>
      <w:r w:rsidRPr="00654DD9">
        <w:rPr>
          <w:rStyle w:val="StyleUnderline"/>
          <w:highlight w:val="cyan"/>
        </w:rPr>
        <w:t xml:space="preserve"> can suffer</w:t>
      </w:r>
      <w:r w:rsidRPr="00654DD9">
        <w:rPr>
          <w:rStyle w:val="StyleUnderline"/>
        </w:rPr>
        <w:t xml:space="preserve"> </w:t>
      </w:r>
      <w:r w:rsidRPr="00654DD9">
        <w:rPr>
          <w:rStyle w:val="Emphasis"/>
        </w:rPr>
        <w:t xml:space="preserve">a </w:t>
      </w:r>
      <w:r w:rsidRPr="00654DD9">
        <w:rPr>
          <w:rStyle w:val="Emphasis"/>
          <w:highlight w:val="cyan"/>
        </w:rPr>
        <w:t>catastrophic failure</w:t>
      </w:r>
      <w:r w:rsidRPr="00654DD9">
        <w:rPr>
          <w:rStyle w:val="StyleUnderline"/>
          <w:highlight w:val="cyan"/>
        </w:rPr>
        <w:t xml:space="preserve"> and </w:t>
      </w:r>
      <w:r w:rsidRPr="00654DD9">
        <w:rPr>
          <w:rStyle w:val="Emphasis"/>
          <w:highlight w:val="cyan"/>
        </w:rPr>
        <w:t>not kill anyone</w:t>
      </w:r>
      <w:r w:rsidRPr="00654DD9">
        <w:rPr>
          <w:rStyle w:val="StyleUnderline"/>
          <w:highlight w:val="cyan"/>
        </w:rPr>
        <w:t>?</w:t>
      </w:r>
      <w:r w:rsidRPr="00654DD9">
        <w:rPr>
          <w:rStyle w:val="StyleUnderline"/>
        </w:rPr>
        <w:t xml:space="preserve"> </w:t>
      </w:r>
      <w:r w:rsidRPr="00654DD9">
        <w:rPr>
          <w:sz w:val="16"/>
        </w:rPr>
        <w:t xml:space="preserve">Remember when the Deepwater Horizon oil drilling rig caught on fire and killed 11 people? Four months later, a Pacific Gas &amp; Electric natural gas pipeline exploded just south of San Francisco and killed eight people sleeping in their beds. And that was just one year, 2010. The worst energy accident of all time was the 1975 collapse of the Banqiao hydroelectric dam in China. It collapsed and killed between 170,000 and 230,000 people. </w:t>
      </w:r>
      <w:r w:rsidRPr="00654DD9">
        <w:rPr>
          <w:rStyle w:val="StyleUnderline"/>
        </w:rPr>
        <w:t>Nuclear’s</w:t>
      </w:r>
      <w:r w:rsidRPr="00654DD9">
        <w:rPr>
          <w:sz w:val="16"/>
        </w:rPr>
        <w:t xml:space="preserve"> worst </w:t>
      </w:r>
      <w:r w:rsidRPr="00654DD9">
        <w:rPr>
          <w:rStyle w:val="StyleUnderline"/>
        </w:rPr>
        <w:t>accidents show</w:t>
      </w:r>
      <w:r w:rsidRPr="00654DD9">
        <w:rPr>
          <w:sz w:val="16"/>
        </w:rPr>
        <w:t xml:space="preserve"> that </w:t>
      </w:r>
      <w:r w:rsidRPr="00654DD9">
        <w:rPr>
          <w:rStyle w:val="StyleUnderline"/>
        </w:rPr>
        <w:t>the technology has always been safe</w:t>
      </w:r>
      <w:r w:rsidRPr="00654DD9">
        <w:rPr>
          <w:sz w:val="16"/>
        </w:rPr>
        <w:t xml:space="preserve"> for the same, inherent reason that it has always had such a small environmental impact: the high energy density of its fuel. </w:t>
      </w:r>
      <w:r w:rsidRPr="00654DD9">
        <w:rPr>
          <w:rStyle w:val="StyleUnderline"/>
        </w:rPr>
        <w:t>Splitting atoms to create heat</w:t>
      </w:r>
      <w:r w:rsidRPr="00654DD9">
        <w:rPr>
          <w:sz w:val="16"/>
        </w:rPr>
        <w:t xml:space="preserve">, rather than than splitting chemical bonds through fire, </w:t>
      </w:r>
      <w:r w:rsidRPr="00654DD9">
        <w:rPr>
          <w:rStyle w:val="StyleUnderline"/>
        </w:rPr>
        <w:t xml:space="preserve">requires </w:t>
      </w:r>
      <w:r w:rsidRPr="00654DD9">
        <w:rPr>
          <w:rStyle w:val="Emphasis"/>
        </w:rPr>
        <w:t>tiny amounts of fuel</w:t>
      </w:r>
      <w:r w:rsidRPr="00654DD9">
        <w:rPr>
          <w:sz w:val="16"/>
        </w:rPr>
        <w:t xml:space="preserve">. A single Coke can of uranium can provide enough energy for an entire high-energy life. </w:t>
      </w:r>
      <w:r w:rsidRPr="00654DD9">
        <w:rPr>
          <w:rStyle w:val="StyleUnderline"/>
          <w:highlight w:val="cyan"/>
        </w:rPr>
        <w:t>When the worst occurs</w:t>
      </w:r>
      <w:r w:rsidRPr="00654DD9">
        <w:rPr>
          <w:rStyle w:val="StyleUnderline"/>
        </w:rPr>
        <w:t xml:space="preserve">, and the fuel melts, </w:t>
      </w:r>
      <w:r w:rsidRPr="00654DD9">
        <w:rPr>
          <w:rStyle w:val="StyleUnderline"/>
          <w:highlight w:val="cyan"/>
        </w:rPr>
        <w:t>the amount</w:t>
      </w:r>
      <w:r w:rsidRPr="00654DD9">
        <w:rPr>
          <w:rStyle w:val="StyleUnderline"/>
        </w:rPr>
        <w:t xml:space="preserve"> of</w:t>
      </w:r>
      <w:r w:rsidRPr="00654DD9">
        <w:rPr>
          <w:sz w:val="16"/>
        </w:rPr>
        <w:t xml:space="preserve"> particulate </w:t>
      </w:r>
      <w:r w:rsidRPr="00654DD9">
        <w:rPr>
          <w:rStyle w:val="StyleUnderline"/>
        </w:rPr>
        <w:t xml:space="preserve">matter </w:t>
      </w:r>
      <w:r w:rsidRPr="00654DD9">
        <w:rPr>
          <w:rStyle w:val="StyleUnderline"/>
          <w:highlight w:val="cyan"/>
        </w:rPr>
        <w:t>that escapes</w:t>
      </w:r>
      <w:r w:rsidRPr="00654DD9">
        <w:rPr>
          <w:sz w:val="16"/>
        </w:rPr>
        <w:t xml:space="preserve"> from the plant </w:t>
      </w:r>
      <w:r w:rsidRPr="00654DD9">
        <w:rPr>
          <w:rStyle w:val="StyleUnderline"/>
          <w:highlight w:val="cyan"/>
        </w:rPr>
        <w:t xml:space="preserve">is </w:t>
      </w:r>
      <w:r w:rsidRPr="00654DD9">
        <w:rPr>
          <w:rStyle w:val="Emphasis"/>
          <w:highlight w:val="cyan"/>
        </w:rPr>
        <w:t>insignificant</w:t>
      </w:r>
      <w:r w:rsidRPr="00654DD9">
        <w:rPr>
          <w:sz w:val="16"/>
        </w:rPr>
        <w:t xml:space="preserve"> in contrast to both the fiery explosions of fossil fuels and the daily emission of particulate matter from fossil- and biomass-burning homes, cars, and power plants, which kill seven million people a year. It's not that nuclear energy never kills. It's that </w:t>
      </w:r>
      <w:r w:rsidRPr="00654DD9">
        <w:rPr>
          <w:rStyle w:val="StyleUnderline"/>
        </w:rPr>
        <w:t xml:space="preserve">nuclear's </w:t>
      </w:r>
      <w:r w:rsidRPr="00654DD9">
        <w:rPr>
          <w:rStyle w:val="StyleUnderline"/>
          <w:highlight w:val="cyan"/>
        </w:rPr>
        <w:t xml:space="preserve">death toll is </w:t>
      </w:r>
      <w:r w:rsidRPr="00654DD9">
        <w:rPr>
          <w:rStyle w:val="Emphasis"/>
          <w:highlight w:val="cyan"/>
        </w:rPr>
        <w:t>vanishingly small</w:t>
      </w:r>
      <w:r w:rsidRPr="00654DD9">
        <w:rPr>
          <w:sz w:val="16"/>
        </w:rPr>
        <w:t xml:space="preserve">. Consider nuclear's global death toll in context. These are just annual deaths. - walking: 270,000 - driving: 1,350,000 - working: 2,300,000 - air pollution: 4,200,000 By contrast, </w:t>
      </w:r>
      <w:r w:rsidRPr="00654DD9">
        <w:rPr>
          <w:rStyle w:val="StyleUnderline"/>
        </w:rPr>
        <w:t>nuclear's death total is</w:t>
      </w:r>
      <w:r w:rsidRPr="00654DD9">
        <w:rPr>
          <w:sz w:val="16"/>
        </w:rPr>
        <w:t xml:space="preserve"> likely to be </w:t>
      </w:r>
      <w:r w:rsidRPr="00654DD9">
        <w:rPr>
          <w:rStyle w:val="Emphasis"/>
        </w:rPr>
        <w:t>around 200</w:t>
      </w:r>
      <w:r w:rsidRPr="00654DD9">
        <w:rPr>
          <w:sz w:val="16"/>
        </w:rPr>
        <w:t>.</w:t>
      </w:r>
    </w:p>
    <w:p w14:paraId="46FC10CC" w14:textId="77777777" w:rsidR="008A3306" w:rsidRDefault="008A3306" w:rsidP="008A3306">
      <w:pPr>
        <w:pStyle w:val="Heading2"/>
      </w:pPr>
      <w:r>
        <w:t>Unions Adv</w:t>
      </w:r>
    </w:p>
    <w:p w14:paraId="4F1D2B17" w14:textId="77777777" w:rsidR="008A3306" w:rsidRPr="00001F64" w:rsidRDefault="008A3306" w:rsidP="008A3306">
      <w:pPr>
        <w:pStyle w:val="Heading3"/>
      </w:pPr>
      <w:r>
        <w:t>Turn</w:t>
      </w:r>
      <w:r w:rsidRPr="00001F64">
        <w:t>---2NC</w:t>
      </w:r>
    </w:p>
    <w:p w14:paraId="488F19A4" w14:textId="77777777" w:rsidR="008A3306" w:rsidRPr="00001F64" w:rsidRDefault="008A3306" w:rsidP="008A3306">
      <w:pPr>
        <w:pStyle w:val="Heading4"/>
        <w:rPr>
          <w:rFonts w:eastAsia="Times New Roman"/>
        </w:rPr>
      </w:pPr>
      <w:r w:rsidRPr="00001F64">
        <w:rPr>
          <w:rFonts w:eastAsia="Times New Roman"/>
        </w:rPr>
        <w:t xml:space="preserve">Downsizing is </w:t>
      </w:r>
      <w:r w:rsidRPr="00001F64">
        <w:rPr>
          <w:rFonts w:eastAsia="Times New Roman"/>
          <w:u w:val="single"/>
        </w:rPr>
        <w:t>a stimulus</w:t>
      </w:r>
      <w:r w:rsidRPr="00001F64">
        <w:rPr>
          <w:rFonts w:eastAsia="Times New Roman"/>
        </w:rPr>
        <w:t xml:space="preserve"> to remaining </w:t>
      </w:r>
      <w:r w:rsidRPr="00001F64">
        <w:rPr>
          <w:rFonts w:eastAsia="Times New Roman"/>
          <w:u w:val="single"/>
        </w:rPr>
        <w:t>worker morale</w:t>
      </w:r>
      <w:r w:rsidRPr="00001F64">
        <w:rPr>
          <w:rFonts w:eastAsia="Times New Roman"/>
        </w:rPr>
        <w:t xml:space="preserve">. That boosts government </w:t>
      </w:r>
      <w:r w:rsidRPr="00001F64">
        <w:rPr>
          <w:rFonts w:eastAsia="Times New Roman"/>
          <w:u w:val="single"/>
        </w:rPr>
        <w:t>effectiveness</w:t>
      </w:r>
      <w:r w:rsidRPr="00001F64">
        <w:rPr>
          <w:rFonts w:eastAsia="Times New Roman"/>
        </w:rPr>
        <w:t xml:space="preserve">. </w:t>
      </w:r>
      <w:r>
        <w:rPr>
          <w:rFonts w:eastAsia="Times New Roman"/>
        </w:rPr>
        <w:t>Turns Retention.</w:t>
      </w:r>
    </w:p>
    <w:p w14:paraId="34D787BD" w14:textId="77777777" w:rsidR="008A3306" w:rsidRPr="00001F64" w:rsidRDefault="008A3306" w:rsidP="008A3306">
      <w:pPr>
        <w:rPr>
          <w:rFonts w:eastAsia="Calibri"/>
        </w:rPr>
      </w:pPr>
      <w:r w:rsidRPr="00001F64">
        <w:rPr>
          <w:rFonts w:eastAsia="Calibri"/>
        </w:rPr>
        <w:t xml:space="preserve">Stephen </w:t>
      </w:r>
      <w:r w:rsidRPr="00001F64">
        <w:rPr>
          <w:rStyle w:val="Style13ptBold"/>
        </w:rPr>
        <w:t>Moore 25</w:t>
      </w:r>
      <w:r>
        <w:rPr>
          <w:rFonts w:eastAsia="Calibri"/>
        </w:rPr>
        <w:t xml:space="preserve">. </w:t>
      </w:r>
      <w:r w:rsidRPr="00001F64">
        <w:rPr>
          <w:rFonts w:eastAsia="Calibri"/>
        </w:rPr>
        <w:t>Senior Visiting Fellow in Economics at the Heritage Foundation, co-founder of Unleash Prosperity, MA in Economics from George Mason University</w:t>
      </w:r>
      <w:r>
        <w:rPr>
          <w:rFonts w:eastAsia="Calibri"/>
        </w:rPr>
        <w:t xml:space="preserve">. </w:t>
      </w:r>
      <w:r w:rsidRPr="00001F64">
        <w:rPr>
          <w:rFonts w:eastAsia="Calibri"/>
        </w:rPr>
        <w:t>“Trump is right: Fire bad federal employees and reward good ones</w:t>
      </w:r>
      <w:r>
        <w:rPr>
          <w:rFonts w:eastAsia="Calibri"/>
        </w:rPr>
        <w:t>.</w:t>
      </w:r>
      <w:r w:rsidRPr="00001F64">
        <w:rPr>
          <w:rFonts w:eastAsia="Calibri"/>
        </w:rPr>
        <w:t>” The Washington Post</w:t>
      </w:r>
      <w:r>
        <w:rPr>
          <w:rFonts w:eastAsia="Calibri"/>
        </w:rPr>
        <w:t xml:space="preserve">. 3-2-2025. </w:t>
      </w:r>
      <w:r w:rsidRPr="00001F64">
        <w:rPr>
          <w:rFonts w:eastAsia="Calibri"/>
        </w:rPr>
        <w:t>https://www.washingtontimes.com/news/2025/mar/2/trump-right-fire-bad-federal-employees-reward-good-ones/</w:t>
      </w:r>
    </w:p>
    <w:p w14:paraId="4B7F2B5C" w14:textId="77777777" w:rsidR="008A3306" w:rsidRPr="00001F64" w:rsidRDefault="008A3306" w:rsidP="008A3306">
      <w:pPr>
        <w:rPr>
          <w:rFonts w:eastAsia="Calibri"/>
          <w:sz w:val="16"/>
        </w:rPr>
      </w:pPr>
      <w:r w:rsidRPr="00001F64">
        <w:rPr>
          <w:rFonts w:eastAsia="Calibri"/>
          <w:sz w:val="16"/>
        </w:rPr>
        <w:t xml:space="preserve">From Bureau of Labor Statistics data, we know that it’s hard to fire a federal employee and harder to get them to leave. The quit rate in the federal government is only one-third as high as the quit rate for those who work in the private sector. In a private company, it’s up or out. The </w:t>
      </w:r>
      <w:r w:rsidRPr="00B11745">
        <w:rPr>
          <w:rFonts w:eastAsia="Calibri"/>
          <w:b/>
          <w:iCs/>
          <w:highlight w:val="cyan"/>
          <w:u w:val="single"/>
          <w:bdr w:val="single" w:sz="8" w:space="0" w:color="auto"/>
        </w:rPr>
        <w:t>federal unions</w:t>
      </w:r>
      <w:r w:rsidRPr="00001F64">
        <w:rPr>
          <w:rFonts w:eastAsia="Calibri"/>
          <w:u w:val="single"/>
        </w:rPr>
        <w:t xml:space="preserve"> and the workers know how to play. They </w:t>
      </w:r>
      <w:r w:rsidRPr="00B11745">
        <w:rPr>
          <w:rFonts w:eastAsia="Calibri"/>
          <w:highlight w:val="cyan"/>
          <w:u w:val="single"/>
        </w:rPr>
        <w:t>play</w:t>
      </w:r>
      <w:r w:rsidRPr="00001F64">
        <w:rPr>
          <w:rFonts w:eastAsia="Calibri"/>
          <w:u w:val="single"/>
        </w:rPr>
        <w:t xml:space="preserve"> the</w:t>
      </w:r>
      <w:r w:rsidRPr="00001F64">
        <w:rPr>
          <w:rFonts w:eastAsia="Calibri"/>
          <w:sz w:val="16"/>
        </w:rPr>
        <w:t xml:space="preserve"> employment </w:t>
      </w:r>
      <w:r w:rsidRPr="00001F64">
        <w:rPr>
          <w:rFonts w:eastAsia="Calibri"/>
          <w:u w:val="single"/>
        </w:rPr>
        <w:t xml:space="preserve">game like a </w:t>
      </w:r>
      <w:r w:rsidRPr="00001F64">
        <w:rPr>
          <w:rFonts w:eastAsia="Calibri"/>
          <w:b/>
          <w:iCs/>
          <w:u w:val="single"/>
          <w:bdr w:val="single" w:sz="8" w:space="0" w:color="auto"/>
        </w:rPr>
        <w:t xml:space="preserve">master </w:t>
      </w:r>
      <w:r w:rsidRPr="00B11745">
        <w:rPr>
          <w:rFonts w:eastAsia="Calibri"/>
          <w:b/>
          <w:iCs/>
          <w:highlight w:val="cyan"/>
          <w:u w:val="single"/>
          <w:bdr w:val="single" w:sz="8" w:space="0" w:color="auto"/>
        </w:rPr>
        <w:t>chess</w:t>
      </w:r>
      <w:r w:rsidRPr="00001F64">
        <w:rPr>
          <w:rFonts w:eastAsia="Calibri"/>
          <w:b/>
          <w:iCs/>
          <w:u w:val="single"/>
          <w:bdr w:val="single" w:sz="8" w:space="0" w:color="auto"/>
        </w:rPr>
        <w:t xml:space="preserve"> player</w:t>
      </w:r>
      <w:r w:rsidRPr="00001F64">
        <w:rPr>
          <w:rFonts w:eastAsia="Calibri"/>
          <w:u w:val="single"/>
        </w:rPr>
        <w:t xml:space="preserve">. Try to </w:t>
      </w:r>
      <w:r w:rsidRPr="00B11745">
        <w:rPr>
          <w:rFonts w:eastAsia="Calibri"/>
          <w:highlight w:val="cyan"/>
          <w:u w:val="single"/>
        </w:rPr>
        <w:t xml:space="preserve">fire an </w:t>
      </w:r>
      <w:r w:rsidRPr="00B11745">
        <w:rPr>
          <w:rFonts w:eastAsia="Calibri"/>
          <w:b/>
          <w:iCs/>
          <w:highlight w:val="cyan"/>
          <w:u w:val="single"/>
          <w:bdr w:val="single" w:sz="8" w:space="0" w:color="auto"/>
        </w:rPr>
        <w:t>incompetent</w:t>
      </w:r>
      <w:r w:rsidRPr="00001F64">
        <w:rPr>
          <w:rFonts w:eastAsia="Calibri"/>
          <w:sz w:val="16"/>
        </w:rPr>
        <w:t xml:space="preserve">, belligerent or chronically tardy federal </w:t>
      </w:r>
      <w:r w:rsidRPr="00B11745">
        <w:rPr>
          <w:rFonts w:eastAsia="Calibri"/>
          <w:b/>
          <w:iCs/>
          <w:highlight w:val="cyan"/>
          <w:u w:val="single"/>
          <w:bdr w:val="single" w:sz="8" w:space="0" w:color="auto"/>
        </w:rPr>
        <w:t>worker</w:t>
      </w:r>
      <w:r w:rsidRPr="00B11745">
        <w:rPr>
          <w:rFonts w:eastAsia="Calibri"/>
          <w:highlight w:val="cyan"/>
          <w:u w:val="single"/>
        </w:rPr>
        <w:t xml:space="preserve"> and prepare for</w:t>
      </w:r>
      <w:r w:rsidRPr="00001F64">
        <w:rPr>
          <w:rFonts w:eastAsia="Calibri"/>
          <w:u w:val="single"/>
        </w:rPr>
        <w:t xml:space="preserve"> a </w:t>
      </w:r>
      <w:r w:rsidRPr="00001F64">
        <w:rPr>
          <w:rFonts w:eastAsia="Calibri"/>
          <w:b/>
          <w:iCs/>
          <w:u w:val="single"/>
          <w:bdr w:val="single" w:sz="8" w:space="0" w:color="auto"/>
        </w:rPr>
        <w:t>blizzard</w:t>
      </w:r>
      <w:r w:rsidRPr="00001F64">
        <w:rPr>
          <w:rFonts w:eastAsia="Calibri"/>
          <w:u w:val="single"/>
        </w:rPr>
        <w:t xml:space="preserve"> of</w:t>
      </w:r>
      <w:r w:rsidRPr="00001F64">
        <w:rPr>
          <w:rFonts w:eastAsia="Calibri"/>
          <w:sz w:val="16"/>
        </w:rPr>
        <w:t xml:space="preserve"> discrimination or wrongful termination </w:t>
      </w:r>
      <w:r w:rsidRPr="00B11745">
        <w:rPr>
          <w:rFonts w:eastAsia="Calibri"/>
          <w:b/>
          <w:iCs/>
          <w:highlight w:val="cyan"/>
          <w:u w:val="single"/>
          <w:bdr w:val="single" w:sz="8" w:space="0" w:color="auto"/>
        </w:rPr>
        <w:t>lawsuits</w:t>
      </w:r>
      <w:r w:rsidRPr="00001F64">
        <w:rPr>
          <w:rFonts w:eastAsia="Calibri"/>
          <w:sz w:val="16"/>
        </w:rPr>
        <w:t>. It’s a well-honed racket.</w:t>
      </w:r>
    </w:p>
    <w:p w14:paraId="68AF501F" w14:textId="77777777" w:rsidR="008A3306" w:rsidRPr="00001F64" w:rsidRDefault="008A3306" w:rsidP="008A3306">
      <w:pPr>
        <w:rPr>
          <w:rFonts w:eastAsia="Calibri"/>
          <w:sz w:val="16"/>
        </w:rPr>
      </w:pPr>
      <w:r w:rsidRPr="00001F64">
        <w:rPr>
          <w:rFonts w:eastAsia="Calibri"/>
          <w:sz w:val="16"/>
        </w:rPr>
        <w:t xml:space="preserve">For federal managers trying to do right by the taxpayers, </w:t>
      </w:r>
      <w:r w:rsidRPr="00B11745">
        <w:rPr>
          <w:rFonts w:eastAsia="Calibri"/>
          <w:highlight w:val="cyan"/>
          <w:u w:val="single"/>
        </w:rPr>
        <w:t xml:space="preserve">keeping the </w:t>
      </w:r>
      <w:r w:rsidRPr="00B11745">
        <w:rPr>
          <w:rFonts w:eastAsia="Calibri"/>
          <w:b/>
          <w:iCs/>
          <w:highlight w:val="cyan"/>
          <w:u w:val="single"/>
          <w:bdr w:val="single" w:sz="8" w:space="0" w:color="auto"/>
        </w:rPr>
        <w:t>worst workers</w:t>
      </w:r>
      <w:r w:rsidRPr="00B11745">
        <w:rPr>
          <w:rFonts w:eastAsia="Calibri"/>
          <w:highlight w:val="cyan"/>
          <w:u w:val="single"/>
        </w:rPr>
        <w:t xml:space="preserve"> on</w:t>
      </w:r>
      <w:r w:rsidRPr="00001F64">
        <w:rPr>
          <w:rFonts w:eastAsia="Calibri"/>
          <w:u w:val="single"/>
        </w:rPr>
        <w:t xml:space="preserve"> the </w:t>
      </w:r>
      <w:r w:rsidRPr="00B11745">
        <w:rPr>
          <w:rFonts w:eastAsia="Calibri"/>
          <w:b/>
          <w:iCs/>
          <w:highlight w:val="cyan"/>
          <w:u w:val="single"/>
          <w:bdr w:val="single" w:sz="8" w:space="0" w:color="auto"/>
        </w:rPr>
        <w:t>payroll</w:t>
      </w:r>
      <w:r w:rsidRPr="00B11745">
        <w:rPr>
          <w:rFonts w:eastAsia="Calibri"/>
          <w:highlight w:val="cyan"/>
          <w:u w:val="single"/>
        </w:rPr>
        <w:t xml:space="preserve"> is</w:t>
      </w:r>
      <w:r w:rsidRPr="00001F64">
        <w:rPr>
          <w:rFonts w:eastAsia="Calibri"/>
          <w:sz w:val="16"/>
        </w:rPr>
        <w:t xml:space="preserve"> less stressful and less costly.</w:t>
      </w:r>
    </w:p>
    <w:p w14:paraId="28A19E17" w14:textId="77777777" w:rsidR="008A3306" w:rsidRPr="00001F64" w:rsidRDefault="008A3306" w:rsidP="008A3306">
      <w:pPr>
        <w:rPr>
          <w:rFonts w:eastAsia="Calibri"/>
          <w:sz w:val="16"/>
        </w:rPr>
      </w:pPr>
      <w:r w:rsidRPr="00001F64">
        <w:rPr>
          <w:rFonts w:eastAsia="Calibri"/>
          <w:sz w:val="16"/>
        </w:rPr>
        <w:t xml:space="preserve">It’s unfair and </w:t>
      </w:r>
      <w:r w:rsidRPr="00B11745">
        <w:rPr>
          <w:rFonts w:eastAsia="Calibri"/>
          <w:b/>
          <w:iCs/>
          <w:highlight w:val="cyan"/>
          <w:u w:val="single"/>
          <w:bdr w:val="single" w:sz="8" w:space="0" w:color="auto"/>
        </w:rPr>
        <w:t>demoralizing</w:t>
      </w:r>
      <w:r w:rsidRPr="00B11745">
        <w:rPr>
          <w:rFonts w:eastAsia="Calibri"/>
          <w:highlight w:val="cyan"/>
          <w:u w:val="single"/>
        </w:rPr>
        <w:t xml:space="preserve"> to</w:t>
      </w:r>
      <w:r w:rsidRPr="00001F64">
        <w:rPr>
          <w:rFonts w:eastAsia="Calibri"/>
          <w:u w:val="single"/>
        </w:rPr>
        <w:t xml:space="preserve"> the </w:t>
      </w:r>
      <w:r w:rsidRPr="00B11745">
        <w:rPr>
          <w:rFonts w:eastAsia="Calibri"/>
          <w:highlight w:val="cyan"/>
          <w:u w:val="single"/>
        </w:rPr>
        <w:t>dedicated</w:t>
      </w:r>
      <w:r w:rsidRPr="00001F64">
        <w:rPr>
          <w:rFonts w:eastAsia="Calibri"/>
          <w:u w:val="single"/>
        </w:rPr>
        <w:t xml:space="preserve"> </w:t>
      </w:r>
      <w:r w:rsidRPr="00001F64">
        <w:rPr>
          <w:rFonts w:eastAsia="Calibri"/>
          <w:b/>
          <w:iCs/>
          <w:u w:val="single"/>
          <w:bdr w:val="single" w:sz="8" w:space="0" w:color="auto"/>
        </w:rPr>
        <w:t xml:space="preserve">federal </w:t>
      </w:r>
      <w:r w:rsidRPr="00B11745">
        <w:rPr>
          <w:rFonts w:eastAsia="Calibri"/>
          <w:b/>
          <w:iCs/>
          <w:highlight w:val="cyan"/>
          <w:u w:val="single"/>
          <w:bdr w:val="single" w:sz="8" w:space="0" w:color="auto"/>
        </w:rPr>
        <w:t>workers</w:t>
      </w:r>
      <w:r w:rsidRPr="00B11745">
        <w:rPr>
          <w:rFonts w:eastAsia="Calibri"/>
          <w:highlight w:val="cyan"/>
          <w:u w:val="single"/>
        </w:rPr>
        <w:t xml:space="preserve"> — and there are</w:t>
      </w:r>
      <w:r w:rsidRPr="00001F64">
        <w:rPr>
          <w:rFonts w:eastAsia="Calibri"/>
          <w:u w:val="single"/>
        </w:rPr>
        <w:t xml:space="preserve"> </w:t>
      </w:r>
      <w:r w:rsidRPr="00001F64">
        <w:rPr>
          <w:rFonts w:eastAsia="Calibri"/>
          <w:b/>
          <w:iCs/>
          <w:u w:val="single"/>
          <w:bdr w:val="single" w:sz="8" w:space="0" w:color="auto"/>
        </w:rPr>
        <w:t xml:space="preserve">hundreds of </w:t>
      </w:r>
      <w:r w:rsidRPr="00B11745">
        <w:rPr>
          <w:rFonts w:eastAsia="Calibri"/>
          <w:b/>
          <w:iCs/>
          <w:highlight w:val="cyan"/>
          <w:u w:val="single"/>
          <w:bdr w:val="single" w:sz="8" w:space="0" w:color="auto"/>
        </w:rPr>
        <w:t>thousands</w:t>
      </w:r>
      <w:r w:rsidRPr="00001F64">
        <w:rPr>
          <w:rFonts w:eastAsia="Calibri"/>
          <w:u w:val="single"/>
        </w:rPr>
        <w:t xml:space="preserve"> of them — </w:t>
      </w:r>
      <w:r w:rsidRPr="00B11745">
        <w:rPr>
          <w:rFonts w:eastAsia="Calibri"/>
          <w:highlight w:val="cyan"/>
          <w:u w:val="single"/>
        </w:rPr>
        <w:t>who</w:t>
      </w:r>
      <w:r w:rsidRPr="00001F64">
        <w:rPr>
          <w:rFonts w:eastAsia="Calibri"/>
          <w:u w:val="single"/>
        </w:rPr>
        <w:t xml:space="preserve"> truly </w:t>
      </w:r>
      <w:r w:rsidRPr="00B11745">
        <w:rPr>
          <w:rFonts w:eastAsia="Calibri"/>
          <w:b/>
          <w:iCs/>
          <w:highlight w:val="cyan"/>
          <w:u w:val="single"/>
          <w:bdr w:val="single" w:sz="8" w:space="0" w:color="auto"/>
        </w:rPr>
        <w:t>want to serve</w:t>
      </w:r>
      <w:r w:rsidRPr="00001F64">
        <w:rPr>
          <w:rFonts w:eastAsia="Calibri"/>
          <w:u w:val="single"/>
        </w:rPr>
        <w:t xml:space="preserve"> the country</w:t>
      </w:r>
      <w:r w:rsidRPr="00001F64">
        <w:rPr>
          <w:rFonts w:eastAsia="Calibri"/>
          <w:sz w:val="16"/>
        </w:rPr>
        <w:t xml:space="preserve"> and help people. Even they get sucked into a punch-the-time-clock reward system that merely encourages mediocrity.</w:t>
      </w:r>
    </w:p>
    <w:p w14:paraId="5B3A9040" w14:textId="77777777" w:rsidR="008A3306" w:rsidRPr="00001F64" w:rsidRDefault="008A3306" w:rsidP="008A3306">
      <w:pPr>
        <w:rPr>
          <w:rFonts w:eastAsia="Calibri"/>
          <w:sz w:val="16"/>
        </w:rPr>
      </w:pPr>
      <w:r w:rsidRPr="00001F64">
        <w:rPr>
          <w:rFonts w:eastAsia="Calibri"/>
          <w:sz w:val="16"/>
        </w:rPr>
        <w:t>Until now. President Trump and Elon Musk are attempting to build a highly professional civil service workforce. They want to fire the bad actors and the workers who slack off. Everyone knows who they are.</w:t>
      </w:r>
    </w:p>
    <w:p w14:paraId="70BCD46B" w14:textId="77777777" w:rsidR="008A3306" w:rsidRPr="00001F64" w:rsidRDefault="008A3306" w:rsidP="008A3306">
      <w:pPr>
        <w:rPr>
          <w:rFonts w:eastAsia="Calibri"/>
          <w:sz w:val="16"/>
        </w:rPr>
      </w:pPr>
      <w:r w:rsidRPr="00001F64">
        <w:rPr>
          <w:rFonts w:eastAsia="Calibri"/>
          <w:sz w:val="16"/>
        </w:rPr>
        <w:t>Why shouldn’t a federal worker face the same scrutiny and job performance standards that are routine in the private sector? That’s especially true when the employer is losing money — in this case, to the tune of $2 trillion a year.</w:t>
      </w:r>
    </w:p>
    <w:p w14:paraId="172DFFAA" w14:textId="77777777" w:rsidR="008A3306" w:rsidRPr="00001F64" w:rsidRDefault="008A3306" w:rsidP="008A3306">
      <w:pPr>
        <w:rPr>
          <w:rFonts w:eastAsia="Calibri"/>
          <w:u w:val="single"/>
        </w:rPr>
      </w:pPr>
      <w:r w:rsidRPr="00001F64">
        <w:rPr>
          <w:rFonts w:eastAsia="Calibri"/>
          <w:sz w:val="16"/>
        </w:rPr>
        <w:t xml:space="preserve">In his first term, Mr. Trump tried to install </w:t>
      </w:r>
      <w:r w:rsidRPr="00001F64">
        <w:rPr>
          <w:rFonts w:eastAsia="Calibri"/>
          <w:u w:val="single"/>
        </w:rPr>
        <w:t>a</w:t>
      </w:r>
      <w:r w:rsidRPr="00001F64">
        <w:rPr>
          <w:rFonts w:eastAsia="Calibri"/>
          <w:sz w:val="16"/>
        </w:rPr>
        <w:t xml:space="preserve"> pay-for-</w:t>
      </w:r>
      <w:r w:rsidRPr="00001F64">
        <w:rPr>
          <w:rFonts w:eastAsia="Calibri"/>
          <w:b/>
          <w:iCs/>
          <w:u w:val="single"/>
          <w:bdr w:val="single" w:sz="8" w:space="0" w:color="auto"/>
        </w:rPr>
        <w:t>performance standard</w:t>
      </w:r>
      <w:r w:rsidRPr="00001F64">
        <w:rPr>
          <w:rFonts w:eastAsia="Calibri"/>
          <w:u w:val="single"/>
        </w:rPr>
        <w:t xml:space="preserve"> in the civil service system</w:t>
      </w:r>
      <w:r w:rsidRPr="00001F64">
        <w:rPr>
          <w:rFonts w:eastAsia="Calibri"/>
          <w:sz w:val="16"/>
        </w:rPr>
        <w:t xml:space="preserve">. This </w:t>
      </w:r>
      <w:r w:rsidRPr="00001F64">
        <w:rPr>
          <w:rFonts w:eastAsia="Calibri"/>
          <w:u w:val="single"/>
        </w:rPr>
        <w:t xml:space="preserve">would have greatly </w:t>
      </w:r>
      <w:r w:rsidRPr="00001F64">
        <w:rPr>
          <w:rFonts w:eastAsia="Calibri"/>
          <w:b/>
          <w:iCs/>
          <w:u w:val="single"/>
          <w:bdr w:val="single" w:sz="8" w:space="0" w:color="auto"/>
        </w:rPr>
        <w:t>benefited</w:t>
      </w:r>
      <w:r w:rsidRPr="00001F64">
        <w:rPr>
          <w:rFonts w:eastAsia="Calibri"/>
          <w:u w:val="single"/>
        </w:rPr>
        <w:t xml:space="preserve"> the best employees.</w:t>
      </w:r>
    </w:p>
    <w:p w14:paraId="5AB5DAB9" w14:textId="77777777" w:rsidR="008A3306" w:rsidRPr="00001F64" w:rsidRDefault="008A3306" w:rsidP="008A3306">
      <w:pPr>
        <w:rPr>
          <w:rFonts w:eastAsia="Calibri"/>
          <w:sz w:val="16"/>
        </w:rPr>
      </w:pPr>
      <w:r w:rsidRPr="00001F64">
        <w:rPr>
          <w:rFonts w:eastAsia="Calibri"/>
          <w:sz w:val="16"/>
        </w:rPr>
        <w:t>In round one, like President Reagan in the 1980s, Mr. Trump got his head handed to him for “politicizing” the hallowed civil service system. It was man against machine, and the machine won.</w:t>
      </w:r>
    </w:p>
    <w:p w14:paraId="0D94CD5E" w14:textId="77777777" w:rsidR="008A3306" w:rsidRPr="00001F64" w:rsidRDefault="008A3306" w:rsidP="008A3306">
      <w:pPr>
        <w:rPr>
          <w:rFonts w:eastAsia="Calibri"/>
          <w:sz w:val="16"/>
        </w:rPr>
      </w:pPr>
      <w:r w:rsidRPr="00001F64">
        <w:rPr>
          <w:rFonts w:eastAsia="Calibri"/>
          <w:sz w:val="16"/>
        </w:rPr>
        <w:t>During the Biden years, the government was the fastest-growing industry for jobs, more than manufacturing, construction, mining and drilling combined.</w:t>
      </w:r>
    </w:p>
    <w:p w14:paraId="209740AE" w14:textId="77777777" w:rsidR="008A3306" w:rsidRPr="00001F64" w:rsidRDefault="008A3306" w:rsidP="008A3306">
      <w:pPr>
        <w:rPr>
          <w:rFonts w:eastAsia="Calibri"/>
          <w:sz w:val="16"/>
        </w:rPr>
      </w:pPr>
      <w:r w:rsidRPr="00B11745">
        <w:rPr>
          <w:rFonts w:eastAsia="Calibri"/>
          <w:highlight w:val="cyan"/>
          <w:u w:val="single"/>
        </w:rPr>
        <w:t>Trump</w:t>
      </w:r>
      <w:r w:rsidRPr="00001F64">
        <w:rPr>
          <w:rFonts w:eastAsia="Calibri"/>
          <w:u w:val="single"/>
        </w:rPr>
        <w:t xml:space="preserve"> 2.0 </w:t>
      </w:r>
      <w:r w:rsidRPr="00B11745">
        <w:rPr>
          <w:rFonts w:eastAsia="Calibri"/>
          <w:highlight w:val="cyan"/>
          <w:u w:val="single"/>
        </w:rPr>
        <w:t>attempts to</w:t>
      </w:r>
      <w:r w:rsidRPr="00001F64">
        <w:rPr>
          <w:rFonts w:eastAsia="Calibri"/>
          <w:sz w:val="16"/>
        </w:rPr>
        <w:t xml:space="preserve"> reverse that trend and </w:t>
      </w:r>
      <w:r w:rsidRPr="00B11745">
        <w:rPr>
          <w:rFonts w:eastAsia="Calibri"/>
          <w:b/>
          <w:iCs/>
          <w:highlight w:val="cyan"/>
          <w:u w:val="single"/>
          <w:bdr w:val="single" w:sz="8" w:space="0" w:color="auto"/>
        </w:rPr>
        <w:t>downsize</w:t>
      </w:r>
      <w:r w:rsidRPr="00B11745">
        <w:rPr>
          <w:rFonts w:eastAsia="Calibri"/>
          <w:highlight w:val="cyan"/>
          <w:u w:val="single"/>
        </w:rPr>
        <w:t xml:space="preserve"> a bloated</w:t>
      </w:r>
      <w:r w:rsidRPr="00001F64">
        <w:rPr>
          <w:rFonts w:eastAsia="Calibri"/>
          <w:u w:val="single"/>
        </w:rPr>
        <w:t xml:space="preserve"> </w:t>
      </w:r>
      <w:r w:rsidRPr="00001F64">
        <w:rPr>
          <w:rFonts w:eastAsia="Calibri"/>
          <w:b/>
          <w:iCs/>
          <w:u w:val="single"/>
          <w:bdr w:val="single" w:sz="8" w:space="0" w:color="auto"/>
        </w:rPr>
        <w:t xml:space="preserve">federal </w:t>
      </w:r>
      <w:r w:rsidRPr="00B11745">
        <w:rPr>
          <w:rFonts w:eastAsia="Calibri"/>
          <w:b/>
          <w:iCs/>
          <w:highlight w:val="cyan"/>
          <w:u w:val="single"/>
          <w:bdr w:val="single" w:sz="8" w:space="0" w:color="auto"/>
        </w:rPr>
        <w:t>workforce</w:t>
      </w:r>
      <w:r w:rsidRPr="00001F64">
        <w:rPr>
          <w:rFonts w:eastAsia="Calibri"/>
          <w:sz w:val="16"/>
        </w:rPr>
        <w:t xml:space="preserve">. This </w:t>
      </w:r>
      <w:r w:rsidRPr="00B11745">
        <w:rPr>
          <w:rFonts w:eastAsia="Calibri"/>
          <w:highlight w:val="cyan"/>
          <w:u w:val="single"/>
        </w:rPr>
        <w:t xml:space="preserve">will lead to a </w:t>
      </w:r>
      <w:r w:rsidRPr="00B11745">
        <w:rPr>
          <w:rFonts w:eastAsia="Calibri"/>
          <w:b/>
          <w:iCs/>
          <w:highlight w:val="cyan"/>
          <w:u w:val="single"/>
          <w:bdr w:val="single" w:sz="8" w:space="0" w:color="auto"/>
        </w:rPr>
        <w:t>leaner</w:t>
      </w:r>
      <w:r w:rsidRPr="00B11745">
        <w:rPr>
          <w:rFonts w:eastAsia="Calibri"/>
          <w:highlight w:val="cyan"/>
          <w:u w:val="single"/>
        </w:rPr>
        <w:t xml:space="preserve">, more </w:t>
      </w:r>
      <w:r w:rsidRPr="00B11745">
        <w:rPr>
          <w:rFonts w:eastAsia="Calibri"/>
          <w:b/>
          <w:iCs/>
          <w:highlight w:val="cyan"/>
          <w:u w:val="single"/>
          <w:bdr w:val="single" w:sz="8" w:space="0" w:color="auto"/>
        </w:rPr>
        <w:t>productive</w:t>
      </w:r>
      <w:r w:rsidRPr="00B11745">
        <w:rPr>
          <w:rFonts w:eastAsia="Calibri"/>
          <w:highlight w:val="cyan"/>
          <w:u w:val="single"/>
        </w:rPr>
        <w:t xml:space="preserve"> and</w:t>
      </w:r>
      <w:r w:rsidRPr="00001F64">
        <w:rPr>
          <w:rFonts w:eastAsia="Calibri"/>
          <w:sz w:val="16"/>
        </w:rPr>
        <w:t xml:space="preserve"> customer-</w:t>
      </w:r>
      <w:r w:rsidRPr="00B11745">
        <w:rPr>
          <w:rFonts w:eastAsia="Calibri"/>
          <w:highlight w:val="cyan"/>
          <w:u w:val="single"/>
        </w:rPr>
        <w:t>responsive</w:t>
      </w:r>
      <w:r w:rsidRPr="00001F64">
        <w:rPr>
          <w:rFonts w:eastAsia="Calibri"/>
          <w:u w:val="single"/>
        </w:rPr>
        <w:t xml:space="preserve"> </w:t>
      </w:r>
      <w:r w:rsidRPr="00001F64">
        <w:rPr>
          <w:rFonts w:eastAsia="Calibri"/>
          <w:b/>
          <w:iCs/>
          <w:u w:val="single"/>
          <w:bdr w:val="single" w:sz="8" w:space="0" w:color="auto"/>
        </w:rPr>
        <w:t xml:space="preserve">work </w:t>
      </w:r>
      <w:r w:rsidRPr="00B11745">
        <w:rPr>
          <w:rFonts w:eastAsia="Calibri"/>
          <w:b/>
          <w:iCs/>
          <w:highlight w:val="cyan"/>
          <w:u w:val="single"/>
          <w:bdr w:val="single" w:sz="8" w:space="0" w:color="auto"/>
        </w:rPr>
        <w:t>environment</w:t>
      </w:r>
      <w:r w:rsidRPr="00001F64">
        <w:rPr>
          <w:rFonts w:eastAsia="Calibri"/>
          <w:sz w:val="16"/>
        </w:rPr>
        <w:t xml:space="preserve"> — maybe one that is more diverse in its politics.</w:t>
      </w:r>
    </w:p>
    <w:p w14:paraId="65990928" w14:textId="77777777" w:rsidR="008A3306" w:rsidRPr="00001F64" w:rsidRDefault="008A3306" w:rsidP="008A3306">
      <w:pPr>
        <w:rPr>
          <w:rFonts w:eastAsia="Calibri"/>
          <w:sz w:val="16"/>
        </w:rPr>
      </w:pPr>
      <w:r w:rsidRPr="00001F64">
        <w:rPr>
          <w:rFonts w:eastAsia="Calibri"/>
          <w:u w:val="single"/>
        </w:rPr>
        <w:t>The public</w:t>
      </w:r>
      <w:r w:rsidRPr="00001F64">
        <w:rPr>
          <w:rFonts w:eastAsia="Calibri"/>
          <w:sz w:val="16"/>
        </w:rPr>
        <w:t xml:space="preserve"> employee </w:t>
      </w:r>
      <w:r w:rsidRPr="00001F64">
        <w:rPr>
          <w:rFonts w:eastAsia="Calibri"/>
          <w:b/>
          <w:iCs/>
          <w:u w:val="single"/>
          <w:bdr w:val="single" w:sz="8" w:space="0" w:color="auto"/>
        </w:rPr>
        <w:t>union</w:t>
      </w:r>
      <w:r w:rsidRPr="00001F64">
        <w:rPr>
          <w:rFonts w:eastAsia="Calibri"/>
          <w:u w:val="single"/>
        </w:rPr>
        <w:t xml:space="preserve"> is fighting this as if</w:t>
      </w:r>
      <w:r w:rsidRPr="00001F64">
        <w:rPr>
          <w:rFonts w:eastAsia="Calibri"/>
          <w:sz w:val="16"/>
        </w:rPr>
        <w:t xml:space="preserve"> federal employees were </w:t>
      </w:r>
      <w:r w:rsidRPr="00001F64">
        <w:rPr>
          <w:rFonts w:eastAsia="Calibri"/>
          <w:b/>
          <w:iCs/>
          <w:u w:val="single"/>
          <w:bdr w:val="single" w:sz="8" w:space="0" w:color="auto"/>
        </w:rPr>
        <w:t>facing a guillotine</w:t>
      </w:r>
      <w:r w:rsidRPr="00001F64">
        <w:rPr>
          <w:rFonts w:eastAsia="Calibri"/>
          <w:u w:val="single"/>
        </w:rPr>
        <w:t>, but</w:t>
      </w:r>
      <w:r w:rsidRPr="00001F64">
        <w:rPr>
          <w:rFonts w:eastAsia="Calibri"/>
          <w:sz w:val="16"/>
        </w:rPr>
        <w:t xml:space="preserve"> most budget-conscious Americans say </w:t>
      </w:r>
      <w:r w:rsidRPr="00001F64">
        <w:rPr>
          <w:rFonts w:eastAsia="Calibri"/>
          <w:u w:val="single"/>
        </w:rPr>
        <w:t xml:space="preserve">it’s </w:t>
      </w:r>
      <w:r w:rsidRPr="00001F64">
        <w:rPr>
          <w:rFonts w:eastAsia="Calibri"/>
          <w:b/>
          <w:iCs/>
          <w:u w:val="single"/>
          <w:bdr w:val="single" w:sz="8" w:space="0" w:color="auto"/>
        </w:rPr>
        <w:t>about time</w:t>
      </w:r>
      <w:r w:rsidRPr="00001F64">
        <w:rPr>
          <w:rFonts w:eastAsia="Calibri"/>
          <w:u w:val="single"/>
        </w:rPr>
        <w:t>.</w:t>
      </w:r>
    </w:p>
    <w:p w14:paraId="3B013B58" w14:textId="77777777" w:rsidR="008A3306" w:rsidRPr="00001F64" w:rsidRDefault="008A3306" w:rsidP="008A3306">
      <w:pPr>
        <w:pStyle w:val="Heading4"/>
      </w:pPr>
      <w:r w:rsidRPr="00001F64">
        <w:t xml:space="preserve">Unions </w:t>
      </w:r>
      <w:r w:rsidRPr="00001F64">
        <w:rPr>
          <w:u w:val="single"/>
        </w:rPr>
        <w:t>don’t want</w:t>
      </w:r>
      <w:r w:rsidRPr="00001F64">
        <w:t xml:space="preserve"> or </w:t>
      </w:r>
      <w:r w:rsidRPr="00001F64">
        <w:rPr>
          <w:u w:val="single"/>
        </w:rPr>
        <w:t>need</w:t>
      </w:r>
      <w:r w:rsidRPr="00001F64">
        <w:t xml:space="preserve"> the plan.</w:t>
      </w:r>
      <w:r>
        <w:t xml:space="preserve"> Answers management. </w:t>
      </w:r>
    </w:p>
    <w:p w14:paraId="394E6374" w14:textId="77777777" w:rsidR="008A3306" w:rsidRPr="00001F64" w:rsidRDefault="008A3306" w:rsidP="008A3306">
      <w:bookmarkStart w:id="0" w:name="_Hlk206628309"/>
      <w:r w:rsidRPr="00001F64">
        <w:t xml:space="preserve">Judge </w:t>
      </w:r>
      <w:r w:rsidRPr="00001F64">
        <w:rPr>
          <w:rStyle w:val="Style13ptBold"/>
        </w:rPr>
        <w:t>Glock 25</w:t>
      </w:r>
      <w:r>
        <w:t xml:space="preserve">. </w:t>
      </w:r>
      <w:r w:rsidRPr="00001F64">
        <w:t>PhD, Director of research and a senior fellow at the Manhattan Institute</w:t>
      </w:r>
      <w:r>
        <w:t xml:space="preserve">. </w:t>
      </w:r>
      <w:r w:rsidRPr="00001F64">
        <w:t>“Trump Goes After Federal Unions—It’s About Time</w:t>
      </w:r>
      <w:r>
        <w:t>.</w:t>
      </w:r>
      <w:r w:rsidRPr="00001F64">
        <w:t>”</w:t>
      </w:r>
      <w:r>
        <w:t xml:space="preserve"> 4-4-2025.</w:t>
      </w:r>
      <w:r w:rsidRPr="00001F64">
        <w:t xml:space="preserve"> https://www.city-journal.org/article/trump-collective-bargaining-unions-government-workers</w:t>
      </w:r>
    </w:p>
    <w:p w14:paraId="0F4A33BB" w14:textId="77777777" w:rsidR="008A3306" w:rsidRPr="00001F64" w:rsidRDefault="008A3306" w:rsidP="008A3306">
      <w:pPr>
        <w:rPr>
          <w:sz w:val="16"/>
        </w:rPr>
      </w:pPr>
      <w:r w:rsidRPr="00001F64">
        <w:rPr>
          <w:sz w:val="16"/>
        </w:rPr>
        <w:t xml:space="preserve">Last week, President Donald </w:t>
      </w:r>
      <w:r w:rsidRPr="00001F64">
        <w:rPr>
          <w:rStyle w:val="Emphasis"/>
        </w:rPr>
        <w:t>Trump</w:t>
      </w:r>
      <w:r w:rsidRPr="00001F64">
        <w:rPr>
          <w:sz w:val="16"/>
        </w:rPr>
        <w:t xml:space="preserve"> signed an executive order that marks his most decisive attack on the civil-service system so far. The order, “Exclusions from Federal Labor-Management Relations Programs,” </w:t>
      </w:r>
      <w:r w:rsidRPr="00001F64">
        <w:rPr>
          <w:rStyle w:val="Emphasis"/>
        </w:rPr>
        <w:t>ended collective bargaining</w:t>
      </w:r>
      <w:r w:rsidRPr="00001F64">
        <w:rPr>
          <w:rStyle w:val="StyleUnderline"/>
        </w:rPr>
        <w:t xml:space="preserve"> for </w:t>
      </w:r>
      <w:r w:rsidRPr="00001F64">
        <w:rPr>
          <w:rStyle w:val="Emphasis"/>
        </w:rPr>
        <w:t>unions</w:t>
      </w:r>
      <w:r w:rsidRPr="00001F64">
        <w:rPr>
          <w:sz w:val="16"/>
        </w:rPr>
        <w:t xml:space="preserve"> across most of the federal government.</w:t>
      </w:r>
    </w:p>
    <w:p w14:paraId="2CAF5790" w14:textId="77777777" w:rsidR="008A3306" w:rsidRPr="00001F64" w:rsidRDefault="008A3306" w:rsidP="008A3306">
      <w:pPr>
        <w:rPr>
          <w:sz w:val="16"/>
        </w:rPr>
      </w:pPr>
      <w:r w:rsidRPr="00001F64">
        <w:rPr>
          <w:sz w:val="16"/>
        </w:rPr>
        <w:t xml:space="preserve">These </w:t>
      </w:r>
      <w:r w:rsidRPr="00001F64">
        <w:rPr>
          <w:rStyle w:val="StyleUnderline"/>
        </w:rPr>
        <w:t xml:space="preserve">unions have been a millstone </w:t>
      </w:r>
      <w:r w:rsidRPr="00001F64">
        <w:rPr>
          <w:rStyle w:val="Emphasis"/>
        </w:rPr>
        <w:t>around the neck</w:t>
      </w:r>
      <w:r w:rsidRPr="00001F64">
        <w:rPr>
          <w:rStyle w:val="StyleUnderline"/>
        </w:rPr>
        <w:t xml:space="preserve"> of the </w:t>
      </w:r>
      <w:r w:rsidRPr="00001F64">
        <w:rPr>
          <w:rStyle w:val="Emphasis"/>
        </w:rPr>
        <w:t>government</w:t>
      </w:r>
      <w:r w:rsidRPr="00001F64">
        <w:rPr>
          <w:rStyle w:val="StyleUnderline"/>
        </w:rPr>
        <w:t xml:space="preserve"> and taxpayers for decades. Trump is right to </w:t>
      </w:r>
      <w:r w:rsidRPr="00001F64">
        <w:rPr>
          <w:rStyle w:val="Emphasis"/>
        </w:rPr>
        <w:t>end</w:t>
      </w:r>
      <w:r w:rsidRPr="00001F64">
        <w:rPr>
          <w:rStyle w:val="StyleUnderline"/>
        </w:rPr>
        <w:t xml:space="preserve"> their </w:t>
      </w:r>
      <w:r w:rsidRPr="00001F64">
        <w:rPr>
          <w:rStyle w:val="Emphasis"/>
        </w:rPr>
        <w:t>influence</w:t>
      </w:r>
      <w:r w:rsidRPr="00001F64">
        <w:rPr>
          <w:rStyle w:val="StyleUnderline"/>
        </w:rPr>
        <w:t>.</w:t>
      </w:r>
    </w:p>
    <w:p w14:paraId="5DBF05DA" w14:textId="77777777" w:rsidR="008A3306" w:rsidRPr="00001F64" w:rsidRDefault="008A3306" w:rsidP="008A3306">
      <w:pPr>
        <w:rPr>
          <w:sz w:val="16"/>
        </w:rPr>
      </w:pPr>
      <w:r w:rsidRPr="00001F64">
        <w:rPr>
          <w:sz w:val="16"/>
        </w:rPr>
        <w:t xml:space="preserve">Despite the enduring image of hard-hat-wearing factory workers, </w:t>
      </w:r>
      <w:r w:rsidRPr="00001F64">
        <w:rPr>
          <w:rStyle w:val="StyleUnderline"/>
        </w:rPr>
        <w:t xml:space="preserve">today’s unionized </w:t>
      </w:r>
      <w:r w:rsidRPr="00B11745">
        <w:rPr>
          <w:rStyle w:val="StyleUnderline"/>
          <w:highlight w:val="cyan"/>
        </w:rPr>
        <w:t>employees</w:t>
      </w:r>
      <w:r w:rsidRPr="00001F64">
        <w:rPr>
          <w:rStyle w:val="StyleUnderline"/>
        </w:rPr>
        <w:t xml:space="preserve"> are</w:t>
      </w:r>
      <w:r w:rsidRPr="00001F64">
        <w:rPr>
          <w:sz w:val="16"/>
        </w:rPr>
        <w:t xml:space="preserve"> more likely to be </w:t>
      </w:r>
      <w:r w:rsidRPr="00B11745">
        <w:rPr>
          <w:rStyle w:val="Emphasis"/>
          <w:highlight w:val="cyan"/>
        </w:rPr>
        <w:t>white-collar workers</w:t>
      </w:r>
      <w:r w:rsidRPr="00B11745">
        <w:rPr>
          <w:rStyle w:val="StyleUnderline"/>
          <w:highlight w:val="cyan"/>
        </w:rPr>
        <w:t xml:space="preserve"> in</w:t>
      </w:r>
      <w:r w:rsidRPr="00001F64">
        <w:rPr>
          <w:rStyle w:val="StyleUnderline"/>
        </w:rPr>
        <w:t xml:space="preserve"> </w:t>
      </w:r>
      <w:r w:rsidRPr="00001F64">
        <w:rPr>
          <w:rStyle w:val="Emphasis"/>
        </w:rPr>
        <w:t>government</w:t>
      </w:r>
      <w:r w:rsidRPr="00001F64">
        <w:rPr>
          <w:rStyle w:val="StyleUnderline"/>
        </w:rPr>
        <w:t xml:space="preserve"> </w:t>
      </w:r>
      <w:r w:rsidRPr="00B11745">
        <w:rPr>
          <w:rStyle w:val="StyleUnderline"/>
          <w:highlight w:val="cyan"/>
        </w:rPr>
        <w:t>jobs</w:t>
      </w:r>
      <w:r w:rsidRPr="00001F64">
        <w:rPr>
          <w:rStyle w:val="StyleUnderline"/>
        </w:rPr>
        <w:t>.</w:t>
      </w:r>
      <w:r w:rsidRPr="00001F64">
        <w:rPr>
          <w:sz w:val="16"/>
        </w:rPr>
        <w:t xml:space="preserve"> In the private sector, only 6 percent of the workforce is unionized. </w:t>
      </w:r>
      <w:r w:rsidRPr="00001F64">
        <w:rPr>
          <w:rStyle w:val="StyleUnderline"/>
        </w:rPr>
        <w:t xml:space="preserve">In the federal government, that figure rises to </w:t>
      </w:r>
      <w:r w:rsidRPr="00001F64">
        <w:rPr>
          <w:rStyle w:val="Emphasis"/>
        </w:rPr>
        <w:t>25 percent</w:t>
      </w:r>
      <w:r w:rsidRPr="00001F64">
        <w:rPr>
          <w:rStyle w:val="StyleUnderline"/>
        </w:rPr>
        <w:t xml:space="preserve">—over </w:t>
      </w:r>
      <w:r w:rsidRPr="00001F64">
        <w:rPr>
          <w:rStyle w:val="Emphasis"/>
        </w:rPr>
        <w:t>a third</w:t>
      </w:r>
      <w:r w:rsidRPr="00001F64">
        <w:rPr>
          <w:rStyle w:val="StyleUnderline"/>
        </w:rPr>
        <w:t xml:space="preserve"> if the military is excluded</w:t>
      </w:r>
      <w:r w:rsidRPr="00001F64">
        <w:rPr>
          <w:sz w:val="16"/>
        </w:rPr>
        <w:t>. President Joe Biden’s expansion of federal hiring, combined with his strong support for unionization, helped federal unions surpass 1 million members by the end of his term.</w:t>
      </w:r>
    </w:p>
    <w:p w14:paraId="04507489" w14:textId="77777777" w:rsidR="008A3306" w:rsidRPr="00001F64" w:rsidRDefault="008A3306" w:rsidP="008A3306">
      <w:pPr>
        <w:rPr>
          <w:sz w:val="16"/>
        </w:rPr>
      </w:pPr>
      <w:r w:rsidRPr="00001F64">
        <w:rPr>
          <w:sz w:val="16"/>
        </w:rPr>
        <w:t xml:space="preserve">But </w:t>
      </w:r>
      <w:r w:rsidRPr="00001F64">
        <w:rPr>
          <w:rStyle w:val="StyleUnderline"/>
        </w:rPr>
        <w:t xml:space="preserve">federal employees </w:t>
      </w:r>
      <w:r w:rsidRPr="00B11745">
        <w:rPr>
          <w:rStyle w:val="Emphasis"/>
          <w:highlight w:val="cyan"/>
        </w:rPr>
        <w:t>aren’t in</w:t>
      </w:r>
      <w:r w:rsidRPr="00B11745">
        <w:rPr>
          <w:rStyle w:val="StyleUnderline"/>
          <w:highlight w:val="cyan"/>
        </w:rPr>
        <w:t xml:space="preserve"> desperate </w:t>
      </w:r>
      <w:r w:rsidRPr="00B11745">
        <w:rPr>
          <w:rStyle w:val="Emphasis"/>
          <w:highlight w:val="cyan"/>
        </w:rPr>
        <w:t>need</w:t>
      </w:r>
      <w:r w:rsidRPr="00B11745">
        <w:rPr>
          <w:rStyle w:val="StyleUnderline"/>
          <w:highlight w:val="cyan"/>
        </w:rPr>
        <w:t xml:space="preserve"> of</w:t>
      </w:r>
      <w:r w:rsidRPr="00001F64">
        <w:rPr>
          <w:rStyle w:val="StyleUnderline"/>
        </w:rPr>
        <w:t xml:space="preserve"> union </w:t>
      </w:r>
      <w:r w:rsidRPr="00B11745">
        <w:rPr>
          <w:rStyle w:val="Emphasis"/>
          <w:highlight w:val="cyan"/>
        </w:rPr>
        <w:t>protection</w:t>
      </w:r>
      <w:r w:rsidRPr="00001F64">
        <w:rPr>
          <w:sz w:val="16"/>
        </w:rPr>
        <w:t xml:space="preserve">. The </w:t>
      </w:r>
      <w:r w:rsidRPr="00001F64">
        <w:rPr>
          <w:rStyle w:val="StyleUnderline"/>
        </w:rPr>
        <w:t xml:space="preserve">average </w:t>
      </w:r>
      <w:r w:rsidRPr="00B11745">
        <w:rPr>
          <w:rStyle w:val="StyleUnderline"/>
          <w:highlight w:val="cyan"/>
        </w:rPr>
        <w:t>annual pay</w:t>
      </w:r>
      <w:r w:rsidRPr="00001F64">
        <w:rPr>
          <w:sz w:val="16"/>
        </w:rPr>
        <w:t xml:space="preserve"> in the federal workforce </w:t>
      </w:r>
      <w:r w:rsidRPr="00001F64">
        <w:rPr>
          <w:rStyle w:val="StyleUnderline"/>
        </w:rPr>
        <w:t>is $100,000, and it rises to $140,000 if one includes</w:t>
      </w:r>
      <w:r w:rsidRPr="00001F64">
        <w:rPr>
          <w:sz w:val="16"/>
        </w:rPr>
        <w:t xml:space="preserve"> the generous </w:t>
      </w:r>
      <w:r w:rsidRPr="00001F64">
        <w:rPr>
          <w:rStyle w:val="StyleUnderline"/>
        </w:rPr>
        <w:t xml:space="preserve">benefits. That’s </w:t>
      </w:r>
      <w:r w:rsidRPr="00001F64">
        <w:rPr>
          <w:rStyle w:val="Emphasis"/>
        </w:rPr>
        <w:t>more</w:t>
      </w:r>
      <w:r w:rsidRPr="00001F64">
        <w:rPr>
          <w:rStyle w:val="StyleUnderline"/>
        </w:rPr>
        <w:t xml:space="preserve"> than </w:t>
      </w:r>
      <w:r w:rsidRPr="00B11745">
        <w:rPr>
          <w:rStyle w:val="Emphasis"/>
          <w:highlight w:val="cyan"/>
        </w:rPr>
        <w:t>50 percent higher</w:t>
      </w:r>
      <w:r w:rsidRPr="00B11745">
        <w:rPr>
          <w:rStyle w:val="StyleUnderline"/>
          <w:highlight w:val="cyan"/>
        </w:rPr>
        <w:t xml:space="preserve"> than average</w:t>
      </w:r>
      <w:r w:rsidRPr="00001F64">
        <w:rPr>
          <w:rStyle w:val="StyleUnderline"/>
        </w:rPr>
        <w:t xml:space="preserve"> private-sector compensation.</w:t>
      </w:r>
      <w:r w:rsidRPr="00001F64">
        <w:rPr>
          <w:sz w:val="16"/>
        </w:rPr>
        <w:t xml:space="preserve"> The vast majority of </w:t>
      </w:r>
      <w:r w:rsidRPr="00001F64">
        <w:rPr>
          <w:rStyle w:val="StyleUnderline"/>
        </w:rPr>
        <w:t>federal employees are white-collar workers with bachelor’s degrees</w:t>
      </w:r>
      <w:r w:rsidRPr="00001F64">
        <w:rPr>
          <w:sz w:val="16"/>
        </w:rPr>
        <w:t>. They are hardly an oppressed group.</w:t>
      </w:r>
    </w:p>
    <w:p w14:paraId="1D93544F" w14:textId="77777777" w:rsidR="008A3306" w:rsidRDefault="008A3306" w:rsidP="008A3306">
      <w:pPr>
        <w:rPr>
          <w:sz w:val="16"/>
        </w:rPr>
      </w:pPr>
      <w:r w:rsidRPr="00001F64">
        <w:rPr>
          <w:sz w:val="16"/>
        </w:rPr>
        <w:t xml:space="preserve">In his executive order, </w:t>
      </w:r>
      <w:r w:rsidRPr="00001F64">
        <w:rPr>
          <w:rStyle w:val="StyleUnderline"/>
        </w:rPr>
        <w:t xml:space="preserve">the president invoked a section of civil service law that allows him to </w:t>
      </w:r>
      <w:r w:rsidRPr="00001F64">
        <w:rPr>
          <w:rStyle w:val="Emphasis"/>
        </w:rPr>
        <w:t>stop collective bargaining</w:t>
      </w:r>
      <w:r w:rsidRPr="00001F64">
        <w:rPr>
          <w:sz w:val="16"/>
        </w:rPr>
        <w:t xml:space="preserve"> </w:t>
      </w:r>
      <w:r w:rsidRPr="00001F64">
        <w:rPr>
          <w:rStyle w:val="StyleUnderline"/>
        </w:rPr>
        <w:t xml:space="preserve">if he determines that an agency “has as a primary function intelligence, counterintelligence, investigative, or </w:t>
      </w:r>
      <w:r w:rsidRPr="00001F64">
        <w:rPr>
          <w:rStyle w:val="Emphasis"/>
        </w:rPr>
        <w:t>national security</w:t>
      </w:r>
      <w:r w:rsidRPr="00001F64">
        <w:rPr>
          <w:sz w:val="16"/>
        </w:rPr>
        <w:t xml:space="preserve"> </w:t>
      </w:r>
      <w:r w:rsidRPr="00001F64">
        <w:rPr>
          <w:rStyle w:val="StyleUnderline"/>
        </w:rPr>
        <w:t>work.”</w:t>
      </w:r>
      <w:r w:rsidRPr="00001F64">
        <w:rPr>
          <w:sz w:val="16"/>
        </w:rPr>
        <w:t xml:space="preserve"> </w:t>
      </w:r>
      <w:r w:rsidRPr="00B11745">
        <w:rPr>
          <w:rStyle w:val="Emphasis"/>
          <w:highlight w:val="cyan"/>
        </w:rPr>
        <w:t>Most</w:t>
      </w:r>
      <w:r w:rsidRPr="00001F64">
        <w:rPr>
          <w:sz w:val="16"/>
        </w:rPr>
        <w:t xml:space="preserve"> of the largest </w:t>
      </w:r>
      <w:r w:rsidRPr="00B11745">
        <w:rPr>
          <w:rStyle w:val="Emphasis"/>
          <w:highlight w:val="cyan"/>
        </w:rPr>
        <w:t>departments</w:t>
      </w:r>
      <w:r w:rsidRPr="00001F64">
        <w:rPr>
          <w:sz w:val="16"/>
        </w:rPr>
        <w:t xml:space="preserve"> named in the order </w:t>
      </w:r>
      <w:r w:rsidRPr="00B11745">
        <w:rPr>
          <w:rStyle w:val="Emphasis"/>
          <w:highlight w:val="cyan"/>
        </w:rPr>
        <w:t>fit that</w:t>
      </w:r>
      <w:r w:rsidRPr="00001F64">
        <w:rPr>
          <w:sz w:val="16"/>
        </w:rPr>
        <w:t xml:space="preserve"> description, </w:t>
      </w:r>
      <w:r w:rsidRPr="00001F64">
        <w:rPr>
          <w:rStyle w:val="StyleUnderline"/>
        </w:rPr>
        <w:t xml:space="preserve">including the </w:t>
      </w:r>
      <w:r w:rsidRPr="00001F64">
        <w:rPr>
          <w:rStyle w:val="Emphasis"/>
        </w:rPr>
        <w:t>D</w:t>
      </w:r>
      <w:r w:rsidRPr="00001F64">
        <w:rPr>
          <w:rStyle w:val="StyleUnderline"/>
        </w:rPr>
        <w:t xml:space="preserve">epartment </w:t>
      </w:r>
      <w:r w:rsidRPr="00001F64">
        <w:rPr>
          <w:rStyle w:val="Emphasis"/>
        </w:rPr>
        <w:t>o</w:t>
      </w:r>
      <w:r w:rsidRPr="00001F64">
        <w:rPr>
          <w:rStyle w:val="StyleUnderline"/>
        </w:rPr>
        <w:t xml:space="preserve">f </w:t>
      </w:r>
      <w:r w:rsidRPr="00001F64">
        <w:rPr>
          <w:rStyle w:val="Emphasis"/>
        </w:rPr>
        <w:t>D</w:t>
      </w:r>
      <w:r w:rsidRPr="00001F64">
        <w:rPr>
          <w:rStyle w:val="StyleUnderline"/>
        </w:rPr>
        <w:t>efense</w:t>
      </w:r>
      <w:r w:rsidRPr="00001F64">
        <w:rPr>
          <w:sz w:val="16"/>
        </w:rPr>
        <w:t xml:space="preserve">, much of the </w:t>
      </w:r>
      <w:r w:rsidRPr="00001F64">
        <w:rPr>
          <w:rStyle w:val="Emphasis"/>
        </w:rPr>
        <w:t>D</w:t>
      </w:r>
      <w:r w:rsidRPr="00001F64">
        <w:rPr>
          <w:sz w:val="16"/>
        </w:rPr>
        <w:t xml:space="preserve">epartment </w:t>
      </w:r>
      <w:r w:rsidRPr="00001F64">
        <w:rPr>
          <w:rStyle w:val="StyleUnderline"/>
        </w:rPr>
        <w:t>of</w:t>
      </w:r>
      <w:r w:rsidRPr="00001F64">
        <w:rPr>
          <w:sz w:val="16"/>
        </w:rPr>
        <w:t xml:space="preserve"> </w:t>
      </w:r>
      <w:r w:rsidRPr="00001F64">
        <w:rPr>
          <w:rStyle w:val="Emphasis"/>
        </w:rPr>
        <w:t>H</w:t>
      </w:r>
      <w:r w:rsidRPr="00001F64">
        <w:rPr>
          <w:sz w:val="16"/>
        </w:rPr>
        <w:t xml:space="preserve">omeland </w:t>
      </w:r>
      <w:r w:rsidRPr="00001F64">
        <w:rPr>
          <w:rStyle w:val="Emphasis"/>
        </w:rPr>
        <w:t>S</w:t>
      </w:r>
      <w:r w:rsidRPr="00001F64">
        <w:rPr>
          <w:sz w:val="16"/>
        </w:rPr>
        <w:t xml:space="preserve">ecurity, and </w:t>
      </w:r>
      <w:r w:rsidRPr="00001F64">
        <w:rPr>
          <w:rStyle w:val="StyleUnderline"/>
        </w:rPr>
        <w:t xml:space="preserve">the </w:t>
      </w:r>
      <w:r w:rsidRPr="00001F64">
        <w:rPr>
          <w:rStyle w:val="Emphasis"/>
        </w:rPr>
        <w:t>D</w:t>
      </w:r>
      <w:r w:rsidRPr="00001F64">
        <w:rPr>
          <w:rStyle w:val="StyleUnderline"/>
        </w:rPr>
        <w:t xml:space="preserve">epartment </w:t>
      </w:r>
      <w:r w:rsidRPr="00001F64">
        <w:rPr>
          <w:rStyle w:val="Emphasis"/>
        </w:rPr>
        <w:t>o</w:t>
      </w:r>
      <w:r w:rsidRPr="00001F64">
        <w:rPr>
          <w:rStyle w:val="StyleUnderline"/>
        </w:rPr>
        <w:t xml:space="preserve">f </w:t>
      </w:r>
      <w:r w:rsidRPr="00001F64">
        <w:rPr>
          <w:rStyle w:val="Emphasis"/>
        </w:rPr>
        <w:t>E</w:t>
      </w:r>
      <w:r w:rsidRPr="00001F64">
        <w:rPr>
          <w:rStyle w:val="StyleUnderline"/>
        </w:rPr>
        <w:t xml:space="preserve">nergy, which focuses </w:t>
      </w:r>
      <w:r w:rsidRPr="00B11745">
        <w:rPr>
          <w:rStyle w:val="StyleUnderline"/>
          <w:highlight w:val="cyan"/>
        </w:rPr>
        <w:t>heavily on defense and nuclear issues</w:t>
      </w:r>
      <w:r w:rsidRPr="00001F64">
        <w:rPr>
          <w:rStyle w:val="StyleUnderline"/>
        </w:rPr>
        <w:t xml:space="preserve">. The </w:t>
      </w:r>
      <w:r w:rsidRPr="00B11745">
        <w:rPr>
          <w:rStyle w:val="StyleUnderline"/>
          <w:highlight w:val="cyan"/>
        </w:rPr>
        <w:t>legal basis</w:t>
      </w:r>
      <w:r w:rsidRPr="00001F64">
        <w:rPr>
          <w:rStyle w:val="StyleUnderline"/>
        </w:rPr>
        <w:t xml:space="preserve"> for Trump’s action in these cases is </w:t>
      </w:r>
      <w:r w:rsidRPr="00B11745">
        <w:rPr>
          <w:rStyle w:val="StyleUnderline"/>
          <w:highlight w:val="cyan"/>
        </w:rPr>
        <w:t>solid</w:t>
      </w:r>
      <w:r w:rsidRPr="00001F64">
        <w:rPr>
          <w:sz w:val="16"/>
        </w:rPr>
        <w:t>.</w:t>
      </w:r>
    </w:p>
    <w:bookmarkEnd w:id="0"/>
    <w:p w14:paraId="42B4744D" w14:textId="77777777" w:rsidR="008A3306" w:rsidRPr="00001F64" w:rsidRDefault="008A3306" w:rsidP="008A3306">
      <w:pPr>
        <w:pStyle w:val="Heading4"/>
      </w:pPr>
      <w:r w:rsidRPr="00001F64">
        <w:t xml:space="preserve">Only </w:t>
      </w:r>
      <w:r w:rsidRPr="00001F64">
        <w:rPr>
          <w:u w:val="single"/>
        </w:rPr>
        <w:t>six percent</w:t>
      </w:r>
      <w:r w:rsidRPr="00001F64">
        <w:t xml:space="preserve"> voted to certify their own unions.</w:t>
      </w:r>
    </w:p>
    <w:p w14:paraId="1FDE923B" w14:textId="77777777" w:rsidR="008A3306" w:rsidRPr="00001F64" w:rsidRDefault="008A3306" w:rsidP="008A3306">
      <w:r w:rsidRPr="00001F64">
        <w:t xml:space="preserve">Judge </w:t>
      </w:r>
      <w:r w:rsidRPr="00001F64">
        <w:rPr>
          <w:rStyle w:val="Style13ptBold"/>
        </w:rPr>
        <w:t>Glock &amp;</w:t>
      </w:r>
      <w:r w:rsidRPr="00001F64">
        <w:t xml:space="preserve"> Renu</w:t>
      </w:r>
      <w:r w:rsidRPr="00001F64">
        <w:rPr>
          <w:rStyle w:val="Style13ptBold"/>
        </w:rPr>
        <w:t xml:space="preserve"> Mukherjee 25</w:t>
      </w:r>
      <w:r>
        <w:t>.</w:t>
      </w:r>
      <w:r w:rsidRPr="00001F64">
        <w:t xml:space="preserve"> </w:t>
      </w:r>
      <w:r>
        <w:t>*</w:t>
      </w:r>
      <w:r w:rsidRPr="00001F64">
        <w:t>PhD, is Director of Research and a senior fellow at the Manhattan Institute</w:t>
      </w:r>
      <w:r>
        <w:t>.</w:t>
      </w:r>
      <w:r w:rsidRPr="00001F64">
        <w:t xml:space="preserve"> </w:t>
      </w:r>
      <w:r>
        <w:t>**</w:t>
      </w:r>
      <w:r w:rsidRPr="00001F64">
        <w:t>PhD Candidate at Boston College, Fellow at the Manhattan Institute</w:t>
      </w:r>
      <w:r>
        <w:t xml:space="preserve">. </w:t>
      </w:r>
      <w:r w:rsidRPr="00001F64">
        <w:t>“Radical Civil Service Reform Is Not Radical: Lessons for the Federal Government from the States</w:t>
      </w:r>
      <w:r>
        <w:t>.</w:t>
      </w:r>
      <w:r w:rsidRPr="00001F64">
        <w:t xml:space="preserve">” </w:t>
      </w:r>
      <w:r>
        <w:t xml:space="preserve">March 2025. </w:t>
      </w:r>
      <w:r w:rsidRPr="00001F64">
        <w:t>https://media4.manhattan-institute.org/wp-content/uploads/radical-civil-service-reform-is-not-radical-lessons-for-the-federal-government-from-the-states.pdf</w:t>
      </w:r>
    </w:p>
    <w:p w14:paraId="389C9642" w14:textId="77777777" w:rsidR="008A3306" w:rsidRPr="00001F64" w:rsidRDefault="008A3306" w:rsidP="008A3306">
      <w:pPr>
        <w:rPr>
          <w:sz w:val="16"/>
        </w:rPr>
      </w:pPr>
      <w:r w:rsidRPr="00001F64">
        <w:rPr>
          <w:sz w:val="16"/>
        </w:rPr>
        <w:t xml:space="preserve">Federal Options for Union Reform </w:t>
      </w:r>
    </w:p>
    <w:p w14:paraId="6A3D3DFC" w14:textId="77777777" w:rsidR="008A3306" w:rsidRPr="00001F64" w:rsidRDefault="008A3306" w:rsidP="008A3306">
      <w:pPr>
        <w:rPr>
          <w:sz w:val="16"/>
        </w:rPr>
      </w:pPr>
      <w:r w:rsidRPr="00001F64">
        <w:rPr>
          <w:sz w:val="16"/>
        </w:rPr>
        <w:t xml:space="preserve">Although </w:t>
      </w:r>
      <w:r w:rsidRPr="00001F64">
        <w:rPr>
          <w:rStyle w:val="Emphasis"/>
        </w:rPr>
        <w:t>collective bargaining</w:t>
      </w:r>
      <w:r w:rsidRPr="00001F64">
        <w:rPr>
          <w:rStyle w:val="StyleUnderline"/>
        </w:rPr>
        <w:t xml:space="preserve"> was </w:t>
      </w:r>
      <w:r w:rsidRPr="00001F64">
        <w:rPr>
          <w:rStyle w:val="Emphasis"/>
        </w:rPr>
        <w:t>not</w:t>
      </w:r>
      <w:r w:rsidRPr="00001F64">
        <w:rPr>
          <w:rStyle w:val="StyleUnderline"/>
        </w:rPr>
        <w:t xml:space="preserve"> made </w:t>
      </w:r>
      <w:r w:rsidRPr="00001F64">
        <w:rPr>
          <w:rStyle w:val="Emphasis"/>
        </w:rPr>
        <w:t>official</w:t>
      </w:r>
      <w:r w:rsidRPr="00001F64">
        <w:rPr>
          <w:rStyle w:val="StyleUnderline"/>
        </w:rPr>
        <w:t xml:space="preserve"> in the federal workforce until </w:t>
      </w:r>
      <w:r w:rsidRPr="00001F64">
        <w:rPr>
          <w:rStyle w:val="Emphasis"/>
        </w:rPr>
        <w:t>recently</w:t>
      </w:r>
      <w:r w:rsidRPr="00001F64">
        <w:rPr>
          <w:sz w:val="16"/>
        </w:rPr>
        <w:t xml:space="preserve">, federal unions have been among the premier agents in shaping the nature of the civil service system. From securing limited protections against removal in 1912 to creating one of the earliest pension systems in the country in 1920 to standardizing pay classification in 1923 and to extending all of these changes afterward, research shows </w:t>
      </w:r>
      <w:r w:rsidRPr="00B11745">
        <w:rPr>
          <w:rStyle w:val="Emphasis"/>
          <w:highlight w:val="cyan"/>
        </w:rPr>
        <w:t>unions</w:t>
      </w:r>
      <w:r w:rsidRPr="00001F64">
        <w:rPr>
          <w:sz w:val="16"/>
        </w:rPr>
        <w:t xml:space="preserve"> to be one of the most important forces in shaping the nature of the civil service system, typically in ways that </w:t>
      </w:r>
      <w:r w:rsidRPr="00B11745">
        <w:rPr>
          <w:rStyle w:val="Emphasis"/>
          <w:highlight w:val="cyan"/>
        </w:rPr>
        <w:t>counteract productivity</w:t>
      </w:r>
      <w:r w:rsidRPr="00001F64">
        <w:rPr>
          <w:sz w:val="16"/>
        </w:rPr>
        <w:t xml:space="preserve">.139 </w:t>
      </w:r>
    </w:p>
    <w:p w14:paraId="4A7FEED9" w14:textId="77777777" w:rsidR="008A3306" w:rsidRPr="00001F64" w:rsidRDefault="008A3306" w:rsidP="008A3306">
      <w:pPr>
        <w:rPr>
          <w:sz w:val="16"/>
        </w:rPr>
      </w:pPr>
      <w:r w:rsidRPr="00001F64">
        <w:rPr>
          <w:sz w:val="16"/>
        </w:rPr>
        <w:t>It was Title VII of the 1978 CSRA, also known as the Federal Service Labor-Management Relations Statute (</w:t>
      </w:r>
      <w:r w:rsidRPr="00001F64">
        <w:rPr>
          <w:rStyle w:val="Emphasis"/>
        </w:rPr>
        <w:t>FSLMRS</w:t>
      </w:r>
      <w:r w:rsidRPr="00001F64">
        <w:rPr>
          <w:sz w:val="16"/>
        </w:rPr>
        <w:t xml:space="preserve">), </w:t>
      </w:r>
      <w:r w:rsidRPr="00001F64">
        <w:rPr>
          <w:rStyle w:val="StyleUnderline"/>
        </w:rPr>
        <w:t xml:space="preserve">that enshrined organizing and </w:t>
      </w:r>
      <w:r w:rsidRPr="00001F64">
        <w:rPr>
          <w:rStyle w:val="Emphasis"/>
        </w:rPr>
        <w:t>collective bargaining rights</w:t>
      </w:r>
      <w:r w:rsidRPr="00001F64">
        <w:rPr>
          <w:rStyle w:val="StyleUnderline"/>
        </w:rPr>
        <w:t xml:space="preserve"> of federal workers into law. </w:t>
      </w:r>
      <w:r w:rsidRPr="00001F64">
        <w:rPr>
          <w:sz w:val="16"/>
        </w:rPr>
        <w:t>The statute allows federal workers to organize, bargain collectively, and participate in labor organizations related to their line of work.140 Although federal unions under the act cannot negotiate directly over most pay and benefits, they can negotiate over conditions of employment. The FSLMRS also created the Federal Labor Relations Authority, an independent agency in the executive branch that protects federal employees’ collective bargaining rights, resolves disputes, provides guidance to agencies on union rights, conducts union elections, and investigates unfair labor practices within the federal government.</w:t>
      </w:r>
    </w:p>
    <w:p w14:paraId="28FACFCD" w14:textId="77777777" w:rsidR="008A3306" w:rsidRPr="00001F64" w:rsidRDefault="008A3306" w:rsidP="008A3306">
      <w:pPr>
        <w:rPr>
          <w:sz w:val="16"/>
        </w:rPr>
      </w:pPr>
      <w:r w:rsidRPr="00001F64">
        <w:rPr>
          <w:sz w:val="16"/>
        </w:rPr>
        <w:t xml:space="preserve">A core tenet of the FSLMRS is the belief that public unionization “safeguards the public interest, contributes to the effective conduct of public business, and facilitates and encourages the amicable settlements of disputes between employees and their employers involving conditions of employment.”141 The statute thereby requires agencies and collective bargaining representatives to secure CBAs that promote an efficient and effective government.142 </w:t>
      </w:r>
      <w:r w:rsidRPr="00001F64">
        <w:rPr>
          <w:rStyle w:val="StyleUnderline"/>
        </w:rPr>
        <w:t xml:space="preserve">In </w:t>
      </w:r>
      <w:r w:rsidRPr="00001F64">
        <w:rPr>
          <w:rStyle w:val="Emphasis"/>
        </w:rPr>
        <w:t>practice</w:t>
      </w:r>
      <w:r w:rsidRPr="00001F64">
        <w:rPr>
          <w:rStyle w:val="StyleUnderline"/>
        </w:rPr>
        <w:t xml:space="preserve">, there has been </w:t>
      </w:r>
      <w:r w:rsidRPr="00001F64">
        <w:rPr>
          <w:rStyle w:val="Emphasis"/>
        </w:rPr>
        <w:t xml:space="preserve">no </w:t>
      </w:r>
      <w:r w:rsidRPr="00B11745">
        <w:rPr>
          <w:rStyle w:val="Emphasis"/>
          <w:highlight w:val="cyan"/>
        </w:rPr>
        <w:t>attempt</w:t>
      </w:r>
      <w:r w:rsidRPr="00B11745">
        <w:rPr>
          <w:rStyle w:val="StyleUnderline"/>
          <w:highlight w:val="cyan"/>
        </w:rPr>
        <w:t xml:space="preserve"> to ensure </w:t>
      </w:r>
      <w:r w:rsidRPr="00B11745">
        <w:rPr>
          <w:rStyle w:val="Emphasis"/>
          <w:highlight w:val="cyan"/>
        </w:rPr>
        <w:t>CBAs</w:t>
      </w:r>
      <w:r w:rsidRPr="00B11745">
        <w:rPr>
          <w:rStyle w:val="StyleUnderline"/>
          <w:highlight w:val="cyan"/>
        </w:rPr>
        <w:t xml:space="preserve"> are promoting</w:t>
      </w:r>
      <w:r w:rsidRPr="00001F64">
        <w:rPr>
          <w:rStyle w:val="StyleUnderline"/>
        </w:rPr>
        <w:t xml:space="preserve"> </w:t>
      </w:r>
      <w:r w:rsidRPr="00001F64">
        <w:rPr>
          <w:rStyle w:val="Emphasis"/>
        </w:rPr>
        <w:t xml:space="preserve">more </w:t>
      </w:r>
      <w:r w:rsidRPr="00B11745">
        <w:rPr>
          <w:rStyle w:val="Emphasis"/>
          <w:highlight w:val="cyan"/>
        </w:rPr>
        <w:t>efficient</w:t>
      </w:r>
      <w:r w:rsidRPr="00001F64">
        <w:rPr>
          <w:rStyle w:val="Emphasis"/>
        </w:rPr>
        <w:t xml:space="preserve"> government</w:t>
      </w:r>
      <w:r w:rsidRPr="00001F64">
        <w:rPr>
          <w:rStyle w:val="StyleUnderline"/>
        </w:rPr>
        <w:t>.</w:t>
      </w:r>
    </w:p>
    <w:p w14:paraId="3902C490" w14:textId="77777777" w:rsidR="008A3306" w:rsidRPr="00001F64" w:rsidRDefault="008A3306" w:rsidP="008A3306">
      <w:pPr>
        <w:rPr>
          <w:sz w:val="16"/>
        </w:rPr>
      </w:pPr>
      <w:r w:rsidRPr="00001F64">
        <w:rPr>
          <w:sz w:val="16"/>
        </w:rPr>
        <w:t xml:space="preserve">One complaint about existing CBAs is that </w:t>
      </w:r>
      <w:r w:rsidRPr="00B11745">
        <w:rPr>
          <w:rStyle w:val="StyleUnderline"/>
          <w:highlight w:val="cyan"/>
        </w:rPr>
        <w:t>if an agency changes</w:t>
      </w:r>
      <w:r w:rsidRPr="00001F64">
        <w:rPr>
          <w:rStyle w:val="StyleUnderline"/>
        </w:rPr>
        <w:t xml:space="preserve"> a “condition of </w:t>
      </w:r>
      <w:r w:rsidRPr="00B11745">
        <w:rPr>
          <w:rStyle w:val="StyleUnderline"/>
          <w:highlight w:val="cyan"/>
        </w:rPr>
        <w:t>employment</w:t>
      </w:r>
      <w:r w:rsidRPr="00001F64">
        <w:rPr>
          <w:rStyle w:val="StyleUnderline"/>
        </w:rPr>
        <w:t xml:space="preserve">,” the FSLMRS </w:t>
      </w:r>
      <w:r w:rsidRPr="00B11745">
        <w:rPr>
          <w:rStyle w:val="Emphasis"/>
          <w:highlight w:val="cyan"/>
        </w:rPr>
        <w:t>requires</w:t>
      </w:r>
      <w:r w:rsidRPr="00001F64">
        <w:rPr>
          <w:rStyle w:val="StyleUnderline"/>
        </w:rPr>
        <w:t xml:space="preserve"> the agency to </w:t>
      </w:r>
      <w:r w:rsidRPr="00B11745">
        <w:rPr>
          <w:rStyle w:val="StyleUnderline"/>
          <w:highlight w:val="cyan"/>
        </w:rPr>
        <w:t>engage in negotiations</w:t>
      </w:r>
      <w:r w:rsidRPr="00001F64">
        <w:rPr>
          <w:rStyle w:val="StyleUnderline"/>
        </w:rPr>
        <w:t xml:space="preserve"> and </w:t>
      </w:r>
      <w:r w:rsidRPr="00001F64">
        <w:rPr>
          <w:rStyle w:val="Emphasis"/>
        </w:rPr>
        <w:t>bargaining</w:t>
      </w:r>
      <w:r w:rsidRPr="00001F64">
        <w:rPr>
          <w:rStyle w:val="StyleUnderline"/>
          <w:sz w:val="24"/>
          <w:szCs w:val="24"/>
        </w:rPr>
        <w:t xml:space="preserve"> </w:t>
      </w:r>
      <w:r w:rsidRPr="00001F64">
        <w:rPr>
          <w:rStyle w:val="StyleUnderline"/>
        </w:rPr>
        <w:t>with its union</w:t>
      </w:r>
      <w:r w:rsidRPr="00001F64">
        <w:rPr>
          <w:sz w:val="16"/>
        </w:rPr>
        <w:t xml:space="preserve">. According to the federal government, “conditions of employment” in practical terms refers to the “physical, environmental and operational features affecting employees’ daily work lives. Conditions of employment encompass ‘working conditions’ which can range from the size of an employee’s work cubicle to the system for calculating employee incentive awards.” The government notes that </w:t>
      </w:r>
      <w:r w:rsidRPr="00001F64">
        <w:rPr>
          <w:rStyle w:val="StyleUnderline"/>
        </w:rPr>
        <w:t xml:space="preserve">even a </w:t>
      </w:r>
      <w:r w:rsidRPr="00001F64">
        <w:rPr>
          <w:rStyle w:val="Emphasis"/>
        </w:rPr>
        <w:t>long-standing</w:t>
      </w:r>
      <w:r w:rsidRPr="00001F64">
        <w:rPr>
          <w:rStyle w:val="StyleUnderline"/>
        </w:rPr>
        <w:t xml:space="preserve"> “past </w:t>
      </w:r>
      <w:r w:rsidRPr="00001F64">
        <w:rPr>
          <w:rStyle w:val="Emphasis"/>
        </w:rPr>
        <w:t>practice</w:t>
      </w:r>
      <w:r w:rsidRPr="00001F64">
        <w:rPr>
          <w:sz w:val="16"/>
        </w:rPr>
        <w:t xml:space="preserve">,” such as the provision of free bottled water or the prices in cafeterias, </w:t>
      </w:r>
      <w:r w:rsidRPr="00001F64">
        <w:rPr>
          <w:rStyle w:val="StyleUnderline"/>
        </w:rPr>
        <w:t xml:space="preserve">can become a </w:t>
      </w:r>
      <w:r w:rsidRPr="00001F64">
        <w:rPr>
          <w:rStyle w:val="Emphasis"/>
        </w:rPr>
        <w:t>condition of employment</w:t>
      </w:r>
      <w:r w:rsidRPr="00001F64">
        <w:rPr>
          <w:rStyle w:val="StyleUnderline"/>
        </w:rPr>
        <w:t xml:space="preserve"> and therefore subject to bargaining if changed</w:t>
      </w:r>
      <w:r w:rsidRPr="00001F64">
        <w:rPr>
          <w:sz w:val="16"/>
        </w:rPr>
        <w:t xml:space="preserve">.143 </w:t>
      </w:r>
      <w:r w:rsidRPr="00001F64">
        <w:rPr>
          <w:rStyle w:val="StyleUnderline"/>
        </w:rPr>
        <w:t>Current CBAs</w:t>
      </w:r>
      <w:r w:rsidRPr="00001F64">
        <w:rPr>
          <w:sz w:val="16"/>
        </w:rPr>
        <w:t xml:space="preserve"> also </w:t>
      </w:r>
      <w:r w:rsidRPr="00001F64">
        <w:rPr>
          <w:rStyle w:val="StyleUnderline"/>
        </w:rPr>
        <w:t>include provisions for taxpayer-funded “union time”</w:t>
      </w:r>
      <w:r w:rsidRPr="00001F64">
        <w:rPr>
          <w:sz w:val="16"/>
        </w:rPr>
        <w:t>: time that federal employees use to represent labor organizations and participate in other non-agency matters during work hours.</w:t>
      </w:r>
    </w:p>
    <w:p w14:paraId="3A3BA107" w14:textId="77777777" w:rsidR="008A3306" w:rsidRPr="00001F64" w:rsidRDefault="008A3306" w:rsidP="008A3306">
      <w:pPr>
        <w:rPr>
          <w:sz w:val="16"/>
        </w:rPr>
      </w:pPr>
      <w:r w:rsidRPr="00001F64">
        <w:rPr>
          <w:rStyle w:val="StyleUnderline"/>
        </w:rPr>
        <w:t xml:space="preserve">The FSLMRS </w:t>
      </w:r>
      <w:r w:rsidRPr="00B11745">
        <w:rPr>
          <w:rStyle w:val="Emphasis"/>
          <w:highlight w:val="cyan"/>
        </w:rPr>
        <w:t>does not require</w:t>
      </w:r>
      <w:r w:rsidRPr="00B11745">
        <w:rPr>
          <w:rStyle w:val="StyleUnderline"/>
          <w:highlight w:val="cyan"/>
        </w:rPr>
        <w:t xml:space="preserve"> regular</w:t>
      </w:r>
      <w:r w:rsidRPr="00001F64">
        <w:rPr>
          <w:rStyle w:val="StyleUnderline"/>
        </w:rPr>
        <w:t xml:space="preserve"> </w:t>
      </w:r>
      <w:r w:rsidRPr="00001F64">
        <w:rPr>
          <w:rStyle w:val="Emphasis"/>
        </w:rPr>
        <w:t>union</w:t>
      </w:r>
      <w:r w:rsidRPr="00001F64">
        <w:rPr>
          <w:rStyle w:val="StyleUnderline"/>
        </w:rPr>
        <w:t xml:space="preserve"> </w:t>
      </w:r>
      <w:r w:rsidRPr="00B11745">
        <w:rPr>
          <w:rStyle w:val="StyleUnderline"/>
          <w:highlight w:val="cyan"/>
        </w:rPr>
        <w:t xml:space="preserve">recertification </w:t>
      </w:r>
      <w:r w:rsidRPr="00B11745">
        <w:rPr>
          <w:rStyle w:val="Emphasis"/>
          <w:highlight w:val="cyan"/>
        </w:rPr>
        <w:t>elections</w:t>
      </w:r>
      <w:r w:rsidRPr="00001F64">
        <w:rPr>
          <w:sz w:val="16"/>
        </w:rPr>
        <w:t xml:space="preserve">. Once a public union has been certified through a secret ballot election as an employee representative, the union does not have to hold another vote.144 A 2024 report from the Foundation for Government Accountability found that </w:t>
      </w:r>
      <w:r w:rsidRPr="00B11745">
        <w:rPr>
          <w:rStyle w:val="StyleUnderline"/>
          <w:highlight w:val="cyan"/>
        </w:rPr>
        <w:t xml:space="preserve">only </w:t>
      </w:r>
      <w:r w:rsidRPr="00B11745">
        <w:rPr>
          <w:rStyle w:val="Emphasis"/>
          <w:highlight w:val="cyan"/>
        </w:rPr>
        <w:t>6%</w:t>
      </w:r>
      <w:r w:rsidRPr="00001F64">
        <w:rPr>
          <w:rStyle w:val="StyleUnderline"/>
        </w:rPr>
        <w:t xml:space="preserve"> of unionized employees </w:t>
      </w:r>
      <w:r w:rsidRPr="00B11745">
        <w:rPr>
          <w:rStyle w:val="StyleUnderline"/>
          <w:highlight w:val="cyan"/>
        </w:rPr>
        <w:t xml:space="preserve">voted to </w:t>
      </w:r>
      <w:r w:rsidRPr="00B11745">
        <w:rPr>
          <w:rStyle w:val="Emphasis"/>
          <w:highlight w:val="cyan"/>
        </w:rPr>
        <w:t>certify</w:t>
      </w:r>
      <w:r w:rsidRPr="00B11745">
        <w:rPr>
          <w:rStyle w:val="StyleUnderline"/>
          <w:highlight w:val="cyan"/>
        </w:rPr>
        <w:t xml:space="preserve"> the</w:t>
      </w:r>
      <w:r w:rsidRPr="00001F64">
        <w:rPr>
          <w:rStyle w:val="StyleUnderline"/>
        </w:rPr>
        <w:t xml:space="preserve"> </w:t>
      </w:r>
      <w:r w:rsidRPr="00B11745">
        <w:rPr>
          <w:rStyle w:val="Emphasis"/>
          <w:highlight w:val="cyan"/>
        </w:rPr>
        <w:t>unions</w:t>
      </w:r>
      <w:r w:rsidRPr="00001F64">
        <w:rPr>
          <w:rStyle w:val="StyleUnderline"/>
        </w:rPr>
        <w:t xml:space="preserve"> that represent them</w:t>
      </w:r>
      <w:r w:rsidRPr="00001F64">
        <w:rPr>
          <w:sz w:val="16"/>
        </w:rPr>
        <w:t>.145</w:t>
      </w:r>
    </w:p>
    <w:p w14:paraId="1C9D65C8" w14:textId="77777777" w:rsidR="008A3306" w:rsidRPr="00001F64" w:rsidRDefault="008A3306" w:rsidP="008A3306">
      <w:pPr>
        <w:rPr>
          <w:sz w:val="16"/>
        </w:rPr>
      </w:pPr>
      <w:r w:rsidRPr="00001F64">
        <w:rPr>
          <w:rStyle w:val="StyleUnderline"/>
        </w:rPr>
        <w:t>There have been</w:t>
      </w:r>
      <w:r w:rsidRPr="00001F64">
        <w:rPr>
          <w:sz w:val="16"/>
        </w:rPr>
        <w:t xml:space="preserve"> some </w:t>
      </w:r>
      <w:r w:rsidRPr="00001F64">
        <w:rPr>
          <w:rStyle w:val="StyleUnderline"/>
        </w:rPr>
        <w:t>attempts at reforms</w:t>
      </w:r>
      <w:r w:rsidRPr="00001F64">
        <w:rPr>
          <w:sz w:val="16"/>
        </w:rPr>
        <w:t xml:space="preserve"> to federal collective bargaining. In 2018, President Trump signed EOs that limited the extent of CBAs. EO 13836 called on agencies to secure CBAs that allow for greater flexibility in handling operational needs, in addition to rewarding high performers and holding low performers accountable. Meanwhile, EO 13837 encouraged greater transparency, accountability, and efficiency in taxpayer-funded union time. President Biden rescinded both EOs in 2021.</w:t>
      </w:r>
    </w:p>
    <w:p w14:paraId="5D567422" w14:textId="77777777" w:rsidR="008A3306" w:rsidRPr="00001F64" w:rsidRDefault="008A3306" w:rsidP="008A3306">
      <w:pPr>
        <w:rPr>
          <w:sz w:val="16"/>
        </w:rPr>
      </w:pPr>
      <w:r w:rsidRPr="00001F64">
        <w:rPr>
          <w:sz w:val="16"/>
        </w:rPr>
        <w:t xml:space="preserve">Ideally, the </w:t>
      </w:r>
      <w:r w:rsidRPr="00001F64">
        <w:rPr>
          <w:rStyle w:val="StyleUnderline"/>
        </w:rPr>
        <w:t xml:space="preserve">federal </w:t>
      </w:r>
      <w:r w:rsidRPr="00B11745">
        <w:rPr>
          <w:rStyle w:val="StyleUnderline"/>
          <w:highlight w:val="cyan"/>
        </w:rPr>
        <w:t>government could institute</w:t>
      </w:r>
      <w:r w:rsidRPr="00001F64">
        <w:rPr>
          <w:rStyle w:val="StyleUnderline"/>
        </w:rPr>
        <w:t xml:space="preserve"> a </w:t>
      </w:r>
      <w:r w:rsidRPr="00001F64">
        <w:rPr>
          <w:rStyle w:val="Emphasis"/>
        </w:rPr>
        <w:t xml:space="preserve">complete </w:t>
      </w:r>
      <w:r w:rsidRPr="00B11745">
        <w:rPr>
          <w:rStyle w:val="Emphasis"/>
          <w:highlight w:val="cyan"/>
        </w:rPr>
        <w:t>ban</w:t>
      </w:r>
      <w:r w:rsidRPr="00B11745">
        <w:rPr>
          <w:rStyle w:val="StyleUnderline"/>
          <w:highlight w:val="cyan"/>
        </w:rPr>
        <w:t xml:space="preserve"> on </w:t>
      </w:r>
      <w:r w:rsidRPr="00B11745">
        <w:rPr>
          <w:rStyle w:val="Emphasis"/>
          <w:highlight w:val="cyan"/>
        </w:rPr>
        <w:t>collective bargaining</w:t>
      </w:r>
      <w:r w:rsidRPr="00001F64">
        <w:rPr>
          <w:rStyle w:val="StyleUnderline"/>
        </w:rPr>
        <w:t xml:space="preserve"> in the </w:t>
      </w:r>
      <w:r w:rsidRPr="00001F64">
        <w:rPr>
          <w:rStyle w:val="Emphasis"/>
        </w:rPr>
        <w:t>federal government</w:t>
      </w:r>
      <w:r w:rsidRPr="00001F64">
        <w:rPr>
          <w:sz w:val="16"/>
        </w:rPr>
        <w:t>. But if lawmakers were not willing to go that far, there are several reforms that can be made. The president should issue EOs to limit, to the maximum extent possible, union time and CBAs that give unions expansive say over conditions of employment. Congress can pass the Paycheck Protection Program, which would ban public unions from automatically deducting dues from federal employees’ paychecks. It could pass the No Union Time on the Taxpayer’s Dime Act, which would ban taxpayer-funded union time, such as barring unions from using such time to represent employees in grievance procedures within agencies. Finally, Congress could amend the FSLMRS to limit what constitutes “conditions of employment” and require unions to be recertified annually.</w:t>
      </w:r>
    </w:p>
    <w:p w14:paraId="58B22B52" w14:textId="77777777" w:rsidR="008A3306" w:rsidRPr="00001F64" w:rsidRDefault="008A3306" w:rsidP="008A3306"/>
    <w:p w14:paraId="4634C301" w14:textId="77777777" w:rsidR="008A3306" w:rsidRPr="00001F64" w:rsidRDefault="008A3306" w:rsidP="008A3306">
      <w:pPr>
        <w:pStyle w:val="Heading4"/>
      </w:pPr>
      <w:r w:rsidRPr="00001F64">
        <w:t xml:space="preserve">Union strength is </w:t>
      </w:r>
      <w:r w:rsidRPr="00001F64">
        <w:rPr>
          <w:u w:val="single"/>
        </w:rPr>
        <w:t>backwards</w:t>
      </w:r>
      <w:r w:rsidRPr="00001F64">
        <w:t xml:space="preserve">. Collective bargaining </w:t>
      </w:r>
      <w:r w:rsidRPr="00001F64">
        <w:rPr>
          <w:u w:val="single"/>
        </w:rPr>
        <w:t>weakens</w:t>
      </w:r>
      <w:r w:rsidRPr="00001F64">
        <w:t xml:space="preserve"> enforcement. </w:t>
      </w:r>
    </w:p>
    <w:p w14:paraId="7129CB83" w14:textId="77777777" w:rsidR="008A3306" w:rsidRPr="00001F64" w:rsidRDefault="008A3306" w:rsidP="008A3306">
      <w:r w:rsidRPr="00001F64">
        <w:t xml:space="preserve">James </w:t>
      </w:r>
      <w:r w:rsidRPr="00001F64">
        <w:rPr>
          <w:rStyle w:val="Style13ptBold"/>
        </w:rPr>
        <w:t>Sherk 25</w:t>
      </w:r>
      <w:r>
        <w:t xml:space="preserve">. </w:t>
      </w:r>
      <w:r w:rsidRPr="00001F64">
        <w:t>Director, Center for American Freedom, America First Policy Institute</w:t>
      </w:r>
      <w:r>
        <w:t>.</w:t>
      </w:r>
      <w:r w:rsidRPr="00001F64">
        <w:t xml:space="preserve"> “Reining In The Unconstitutional Powers Of Federal Labor Unions and Arbitrators</w:t>
      </w:r>
      <w:r>
        <w:t>.</w:t>
      </w:r>
      <w:r w:rsidRPr="00001F64">
        <w:t>” Harvard Journal of Law &amp; Public Policy, Vol. 48</w:t>
      </w:r>
      <w:r>
        <w:t xml:space="preserve">. 1-19-2025. </w:t>
      </w:r>
      <w:r w:rsidRPr="00001F64">
        <w:t>https://journals.law.harvard.edu/jlpp/wp-content/uploads/sites/90/2025/01/Sherk-Unconstitutional-Powers.pdf</w:t>
      </w:r>
    </w:p>
    <w:p w14:paraId="6B714BBC" w14:textId="77777777" w:rsidR="008A3306" w:rsidRPr="00001F64" w:rsidRDefault="008A3306" w:rsidP="008A3306">
      <w:pPr>
        <w:pStyle w:val="ListParagraph"/>
        <w:numPr>
          <w:ilvl w:val="0"/>
          <w:numId w:val="18"/>
        </w:numPr>
        <w:rPr>
          <w:rStyle w:val="StyleUnderline"/>
        </w:rPr>
      </w:pPr>
      <w:r w:rsidRPr="00B11745">
        <w:rPr>
          <w:rStyle w:val="Emphasis"/>
          <w:highlight w:val="cyan"/>
        </w:rPr>
        <w:t>CBAs</w:t>
      </w:r>
      <w:r w:rsidRPr="00B11745">
        <w:rPr>
          <w:rStyle w:val="StyleUnderline"/>
          <w:highlight w:val="cyan"/>
        </w:rPr>
        <w:t xml:space="preserve"> Affect</w:t>
      </w:r>
      <w:r w:rsidRPr="00001F64">
        <w:rPr>
          <w:rStyle w:val="StyleUnderline"/>
        </w:rPr>
        <w:t xml:space="preserve"> </w:t>
      </w:r>
      <w:r w:rsidRPr="00001F64">
        <w:rPr>
          <w:rStyle w:val="Emphasis"/>
        </w:rPr>
        <w:t xml:space="preserve">Agency </w:t>
      </w:r>
      <w:r w:rsidRPr="00B11745">
        <w:rPr>
          <w:rStyle w:val="Emphasis"/>
          <w:highlight w:val="cyan"/>
        </w:rPr>
        <w:t>Operations</w:t>
      </w:r>
      <w:r w:rsidRPr="00001F64">
        <w:rPr>
          <w:rStyle w:val="StyleUnderline"/>
        </w:rPr>
        <w:t xml:space="preserve"> </w:t>
      </w:r>
    </w:p>
    <w:p w14:paraId="747361C1" w14:textId="77777777" w:rsidR="008A3306" w:rsidRPr="00001F64" w:rsidRDefault="008A3306" w:rsidP="008A3306">
      <w:pPr>
        <w:rPr>
          <w:sz w:val="16"/>
        </w:rPr>
      </w:pPr>
      <w:r w:rsidRPr="00001F64">
        <w:rPr>
          <w:rStyle w:val="StyleUnderline"/>
        </w:rPr>
        <w:t xml:space="preserve">Management </w:t>
      </w:r>
      <w:r w:rsidRPr="00B11745">
        <w:rPr>
          <w:rStyle w:val="StyleUnderline"/>
          <w:highlight w:val="cyan"/>
        </w:rPr>
        <w:t>procedures</w:t>
      </w:r>
      <w:r w:rsidRPr="00001F64">
        <w:rPr>
          <w:rStyle w:val="StyleUnderline"/>
        </w:rPr>
        <w:t xml:space="preserve"> have a </w:t>
      </w:r>
      <w:r w:rsidRPr="00B11745">
        <w:rPr>
          <w:rStyle w:val="Emphasis"/>
          <w:highlight w:val="cyan"/>
        </w:rPr>
        <w:t>large impact</w:t>
      </w:r>
      <w:r w:rsidRPr="00B11745">
        <w:rPr>
          <w:rStyle w:val="StyleUnderline"/>
          <w:highlight w:val="cyan"/>
        </w:rPr>
        <w:t xml:space="preserve"> on</w:t>
      </w:r>
      <w:r w:rsidRPr="00001F64">
        <w:rPr>
          <w:rStyle w:val="StyleUnderline"/>
        </w:rPr>
        <w:t xml:space="preserve"> </w:t>
      </w:r>
      <w:r w:rsidRPr="00001F64">
        <w:rPr>
          <w:rStyle w:val="Emphasis"/>
        </w:rPr>
        <w:t xml:space="preserve">agency </w:t>
      </w:r>
      <w:r w:rsidRPr="00B11745">
        <w:rPr>
          <w:rStyle w:val="Emphasis"/>
          <w:highlight w:val="cyan"/>
        </w:rPr>
        <w:t>operations</w:t>
      </w:r>
      <w:r w:rsidRPr="00001F64">
        <w:rPr>
          <w:rStyle w:val="StyleUnderline"/>
        </w:rPr>
        <w:t>. They are a major means by which agencies</w:t>
      </w:r>
      <w:r w:rsidRPr="00001F64">
        <w:rPr>
          <w:sz w:val="16"/>
        </w:rPr>
        <w:t>—like other employers—</w:t>
      </w:r>
      <w:r w:rsidRPr="00001F64">
        <w:rPr>
          <w:rStyle w:val="Emphasis"/>
        </w:rPr>
        <w:t>govern</w:t>
      </w:r>
      <w:r w:rsidRPr="00001F64">
        <w:rPr>
          <w:sz w:val="16"/>
        </w:rPr>
        <w:t xml:space="preserve"> their workforces. Academic research unsurprisingly finds that </w:t>
      </w:r>
      <w:r w:rsidRPr="00001F64">
        <w:rPr>
          <w:rStyle w:val="StyleUnderline"/>
        </w:rPr>
        <w:t xml:space="preserve">federal unions </w:t>
      </w:r>
      <w:r w:rsidRPr="00001F64">
        <w:rPr>
          <w:rStyle w:val="Emphasis"/>
        </w:rPr>
        <w:t>significantly affect</w:t>
      </w:r>
      <w:r w:rsidRPr="00001F64">
        <w:rPr>
          <w:rStyle w:val="StyleUnderline"/>
        </w:rPr>
        <w:t xml:space="preserve"> agency </w:t>
      </w:r>
      <w:r w:rsidRPr="00001F64">
        <w:rPr>
          <w:rStyle w:val="Emphasis"/>
        </w:rPr>
        <w:t>operations</w:t>
      </w:r>
      <w:r w:rsidRPr="00001F64">
        <w:rPr>
          <w:sz w:val="16"/>
        </w:rPr>
        <w:t xml:space="preserve">. One law review article documented how </w:t>
      </w:r>
      <w:r w:rsidRPr="00001F64">
        <w:rPr>
          <w:rStyle w:val="StyleUnderline"/>
        </w:rPr>
        <w:t>union CBAs prevented “</w:t>
      </w:r>
      <w:r w:rsidRPr="00001F64">
        <w:rPr>
          <w:rStyle w:val="Emphasis"/>
        </w:rPr>
        <w:t>structural deregulation</w:t>
      </w:r>
      <w:r w:rsidRPr="00001F64">
        <w:rPr>
          <w:rStyle w:val="StyleUnderline"/>
        </w:rPr>
        <w:t>” at the</w:t>
      </w:r>
      <w:r w:rsidRPr="00001F64">
        <w:rPr>
          <w:sz w:val="16"/>
        </w:rPr>
        <w:t xml:space="preserve"> Internal Revenue Service (</w:t>
      </w:r>
      <w:r w:rsidRPr="00001F64">
        <w:rPr>
          <w:rStyle w:val="Emphasis"/>
        </w:rPr>
        <w:t>IRS</w:t>
      </w:r>
      <w:r w:rsidRPr="00001F64">
        <w:rPr>
          <w:sz w:val="16"/>
        </w:rPr>
        <w:t xml:space="preserve">). </w:t>
      </w:r>
      <w:r w:rsidRPr="00001F64">
        <w:rPr>
          <w:rStyle w:val="StyleUnderline"/>
        </w:rPr>
        <w:t xml:space="preserve">Union contracts </w:t>
      </w:r>
      <w:r w:rsidRPr="00001F64">
        <w:rPr>
          <w:rStyle w:val="Emphasis"/>
        </w:rPr>
        <w:t>stymied</w:t>
      </w:r>
      <w:r w:rsidRPr="00001F64">
        <w:rPr>
          <w:sz w:val="16"/>
        </w:rPr>
        <w:t xml:space="preserve"> </w:t>
      </w:r>
      <w:r w:rsidRPr="00001F64">
        <w:rPr>
          <w:rStyle w:val="StyleUnderline"/>
        </w:rPr>
        <w:t xml:space="preserve">privatization efforts by making reductions-in-force </w:t>
      </w:r>
      <w:r w:rsidRPr="00001F64">
        <w:rPr>
          <w:rStyle w:val="Emphasis"/>
        </w:rPr>
        <w:t>difficult</w:t>
      </w:r>
      <w:r w:rsidRPr="00001F64">
        <w:rPr>
          <w:rStyle w:val="StyleUnderline"/>
        </w:rPr>
        <w:t xml:space="preserve">, undercut policies intended to </w:t>
      </w:r>
      <w:r w:rsidRPr="00001F64">
        <w:rPr>
          <w:rStyle w:val="Emphasis"/>
        </w:rPr>
        <w:t>shift enforcement</w:t>
      </w:r>
      <w:r w:rsidRPr="00001F64">
        <w:rPr>
          <w:sz w:val="16"/>
        </w:rPr>
        <w:t xml:space="preserve"> </w:t>
      </w:r>
      <w:r w:rsidRPr="00001F64">
        <w:rPr>
          <w:rStyle w:val="StyleUnderline"/>
        </w:rPr>
        <w:t xml:space="preserve">incentives, and made it hard for managers to tie employees’ pay to their performance. This </w:t>
      </w:r>
      <w:r w:rsidRPr="00001F64">
        <w:rPr>
          <w:rStyle w:val="Emphasis"/>
        </w:rPr>
        <w:t>undermined</w:t>
      </w:r>
      <w:r w:rsidRPr="00001F64">
        <w:rPr>
          <w:rStyle w:val="StyleUnderline"/>
        </w:rPr>
        <w:t xml:space="preserve"> efforts by</w:t>
      </w:r>
      <w:r w:rsidRPr="00001F64">
        <w:rPr>
          <w:sz w:val="16"/>
        </w:rPr>
        <w:t xml:space="preserve"> the </w:t>
      </w:r>
      <w:r w:rsidRPr="00001F64">
        <w:rPr>
          <w:rStyle w:val="StyleUnderline"/>
        </w:rPr>
        <w:t>Clinton and</w:t>
      </w:r>
      <w:r w:rsidRPr="00001F64">
        <w:rPr>
          <w:sz w:val="16"/>
        </w:rPr>
        <w:t xml:space="preserve"> George W</w:t>
      </w:r>
      <w:r w:rsidRPr="00001F64">
        <w:rPr>
          <w:rStyle w:val="StyleUnderline"/>
        </w:rPr>
        <w:t>.</w:t>
      </w:r>
      <w:r w:rsidRPr="00001F64">
        <w:rPr>
          <w:sz w:val="16"/>
        </w:rPr>
        <w:t xml:space="preserve"> </w:t>
      </w:r>
      <w:r w:rsidRPr="00001F64">
        <w:rPr>
          <w:rStyle w:val="StyleUnderline"/>
        </w:rPr>
        <w:t>Bush</w:t>
      </w:r>
      <w:r w:rsidRPr="00001F64">
        <w:rPr>
          <w:sz w:val="16"/>
        </w:rPr>
        <w:t xml:space="preserve"> Administrations </w:t>
      </w:r>
      <w:r w:rsidRPr="00001F64">
        <w:rPr>
          <w:rStyle w:val="StyleUnderline"/>
        </w:rPr>
        <w:t xml:space="preserve">to </w:t>
      </w:r>
      <w:r w:rsidRPr="00001F64">
        <w:rPr>
          <w:rStyle w:val="Emphasis"/>
        </w:rPr>
        <w:t>reorient</w:t>
      </w:r>
      <w:r w:rsidRPr="00001F64">
        <w:rPr>
          <w:sz w:val="16"/>
        </w:rPr>
        <w:t xml:space="preserve"> </w:t>
      </w:r>
      <w:r w:rsidRPr="00001F64">
        <w:rPr>
          <w:rStyle w:val="StyleUnderline"/>
        </w:rPr>
        <w:t xml:space="preserve">the </w:t>
      </w:r>
      <w:r w:rsidRPr="00001F64">
        <w:rPr>
          <w:rStyle w:val="Emphasis"/>
        </w:rPr>
        <w:t>IRS</w:t>
      </w:r>
      <w:r w:rsidRPr="00001F64">
        <w:rPr>
          <w:rStyle w:val="StyleUnderline"/>
        </w:rPr>
        <w:t xml:space="preserve"> away from </w:t>
      </w:r>
      <w:r w:rsidRPr="00001F64">
        <w:rPr>
          <w:rStyle w:val="Emphasis"/>
        </w:rPr>
        <w:t>aggressive enforcement</w:t>
      </w:r>
      <w:r w:rsidRPr="00001F64">
        <w:rPr>
          <w:sz w:val="16"/>
        </w:rPr>
        <w:t xml:space="preserve">.59 The author describes the </w:t>
      </w:r>
      <w:r w:rsidRPr="00001F64">
        <w:rPr>
          <w:rStyle w:val="StyleUnderline"/>
        </w:rPr>
        <w:t>Statute</w:t>
      </w:r>
      <w:r w:rsidRPr="00001F64">
        <w:rPr>
          <w:sz w:val="16"/>
        </w:rPr>
        <w:t xml:space="preserve"> as </w:t>
      </w:r>
      <w:r w:rsidRPr="00001F64">
        <w:rPr>
          <w:rStyle w:val="StyleUnderline"/>
        </w:rPr>
        <w:t>effectuating “separation of powers by contract</w:t>
      </w:r>
      <w:r w:rsidRPr="00001F64">
        <w:rPr>
          <w:sz w:val="16"/>
        </w:rPr>
        <w:t xml:space="preserve">.”60 </w:t>
      </w:r>
    </w:p>
    <w:p w14:paraId="097A3010" w14:textId="77777777" w:rsidR="008A3306" w:rsidRPr="00001F64" w:rsidRDefault="008A3306" w:rsidP="008A3306">
      <w:pPr>
        <w:rPr>
          <w:sz w:val="16"/>
        </w:rPr>
      </w:pPr>
      <w:r w:rsidRPr="00001F64">
        <w:rPr>
          <w:sz w:val="16"/>
        </w:rPr>
        <w:t>Federal unions’ influence on agency operations was on full display under the Obama, Trump, and Biden Administrations. For example:</w:t>
      </w:r>
    </w:p>
    <w:p w14:paraId="2F928E89" w14:textId="77777777" w:rsidR="008A3306" w:rsidRPr="00001F64" w:rsidRDefault="008A3306" w:rsidP="008A3306">
      <w:pPr>
        <w:rPr>
          <w:sz w:val="16"/>
        </w:rPr>
      </w:pPr>
      <w:r w:rsidRPr="00001F64">
        <w:rPr>
          <w:rStyle w:val="Emphasis"/>
        </w:rPr>
        <w:t xml:space="preserve">Mandatory </w:t>
      </w:r>
      <w:r w:rsidRPr="00B11745">
        <w:rPr>
          <w:rStyle w:val="Emphasis"/>
          <w:highlight w:val="cyan"/>
        </w:rPr>
        <w:t>promotions</w:t>
      </w:r>
      <w:r w:rsidRPr="00001F64">
        <w:rPr>
          <w:sz w:val="16"/>
        </w:rPr>
        <w:t xml:space="preserve">. Many </w:t>
      </w:r>
      <w:r w:rsidRPr="00001F64">
        <w:rPr>
          <w:rStyle w:val="StyleUnderline"/>
        </w:rPr>
        <w:t xml:space="preserve">Federal </w:t>
      </w:r>
      <w:r w:rsidRPr="00B11745">
        <w:rPr>
          <w:rStyle w:val="StyleUnderline"/>
          <w:highlight w:val="cyan"/>
        </w:rPr>
        <w:t>CBAs contain provisions</w:t>
      </w:r>
      <w:r w:rsidRPr="00001F64">
        <w:rPr>
          <w:rStyle w:val="StyleUnderline"/>
        </w:rPr>
        <w:t xml:space="preserve"> governing</w:t>
      </w:r>
      <w:r w:rsidRPr="00001F64">
        <w:rPr>
          <w:sz w:val="16"/>
        </w:rPr>
        <w:t xml:space="preserve"> the </w:t>
      </w:r>
      <w:r w:rsidRPr="00001F64">
        <w:rPr>
          <w:rStyle w:val="StyleUnderline"/>
        </w:rPr>
        <w:t>promotion</w:t>
      </w:r>
      <w:r w:rsidRPr="00001F64">
        <w:rPr>
          <w:sz w:val="16"/>
        </w:rPr>
        <w:t xml:space="preserve"> process. The </w:t>
      </w:r>
      <w:r w:rsidRPr="00001F64">
        <w:rPr>
          <w:rStyle w:val="StyleUnderline"/>
        </w:rPr>
        <w:t xml:space="preserve">FLRA holds that these </w:t>
      </w:r>
      <w:r w:rsidRPr="00B11745">
        <w:rPr>
          <w:rStyle w:val="StyleUnderline"/>
          <w:highlight w:val="cyan"/>
        </w:rPr>
        <w:t xml:space="preserve">provisions are </w:t>
      </w:r>
      <w:r w:rsidRPr="00B11745">
        <w:rPr>
          <w:rStyle w:val="Emphasis"/>
          <w:highlight w:val="cyan"/>
        </w:rPr>
        <w:t>enforceable</w:t>
      </w:r>
      <w:r w:rsidRPr="00001F64">
        <w:rPr>
          <w:sz w:val="16"/>
        </w:rPr>
        <w:t xml:space="preserve">; </w:t>
      </w:r>
      <w:r w:rsidRPr="00001F64">
        <w:rPr>
          <w:rStyle w:val="StyleUnderline"/>
        </w:rPr>
        <w:t xml:space="preserve">agencies can be </w:t>
      </w:r>
      <w:r w:rsidRPr="00B11745">
        <w:rPr>
          <w:rStyle w:val="StyleUnderline"/>
          <w:highlight w:val="cyan"/>
        </w:rPr>
        <w:t xml:space="preserve">required to promote </w:t>
      </w:r>
      <w:r w:rsidRPr="00B11745">
        <w:rPr>
          <w:rStyle w:val="Emphasis"/>
          <w:highlight w:val="cyan"/>
        </w:rPr>
        <w:t>specific employees</w:t>
      </w:r>
      <w:r w:rsidRPr="00001F64">
        <w:rPr>
          <w:rStyle w:val="StyleUnderline"/>
        </w:rPr>
        <w:t xml:space="preserve"> who meet contractual promotion criteria</w:t>
      </w:r>
      <w:r w:rsidRPr="00001F64">
        <w:rPr>
          <w:sz w:val="16"/>
        </w:rPr>
        <w:t xml:space="preserve">.61 </w:t>
      </w:r>
      <w:r w:rsidRPr="00001F64">
        <w:rPr>
          <w:rStyle w:val="StyleUnderline"/>
        </w:rPr>
        <w:t xml:space="preserve">The </w:t>
      </w:r>
      <w:r w:rsidRPr="00B11745">
        <w:rPr>
          <w:rStyle w:val="StyleUnderline"/>
          <w:highlight w:val="cyan"/>
        </w:rPr>
        <w:t>IRS</w:t>
      </w:r>
      <w:r w:rsidRPr="00001F64">
        <w:rPr>
          <w:rStyle w:val="StyleUnderline"/>
        </w:rPr>
        <w:t xml:space="preserve"> agreed to a CBA that replaced </w:t>
      </w:r>
      <w:r w:rsidRPr="00001F64">
        <w:rPr>
          <w:rStyle w:val="Emphasis"/>
        </w:rPr>
        <w:t>in-person promotion</w:t>
      </w:r>
      <w:r w:rsidRPr="00001F64">
        <w:rPr>
          <w:rStyle w:val="StyleUnderline"/>
        </w:rPr>
        <w:t xml:space="preserve"> interviews with a system that automatically </w:t>
      </w:r>
      <w:r w:rsidRPr="00B11745">
        <w:rPr>
          <w:rStyle w:val="StyleUnderline"/>
          <w:highlight w:val="cyan"/>
        </w:rPr>
        <w:t>ranked the “</w:t>
      </w:r>
      <w:r w:rsidRPr="00B11745">
        <w:rPr>
          <w:rStyle w:val="Emphasis"/>
          <w:highlight w:val="cyan"/>
        </w:rPr>
        <w:t>best qualified</w:t>
      </w:r>
      <w:r w:rsidRPr="00001F64">
        <w:rPr>
          <w:rStyle w:val="StyleUnderline"/>
        </w:rPr>
        <w:t>” candidates and forwarded them to the selecting official.</w:t>
      </w:r>
      <w:r w:rsidRPr="00001F64">
        <w:rPr>
          <w:sz w:val="16"/>
        </w:rPr>
        <w:t xml:space="preserve"> During the Obama Administration an arbitrator interpreted the CBA as prohibiting the selecting official from getting input or recommendations from any other source. </w:t>
      </w:r>
      <w:r w:rsidRPr="00001F64">
        <w:rPr>
          <w:rStyle w:val="StyleUnderline"/>
        </w:rPr>
        <w:t>When IRS selecting officials made promotion decisions with</w:t>
      </w:r>
      <w:r w:rsidRPr="00001F64">
        <w:rPr>
          <w:sz w:val="16"/>
        </w:rPr>
        <w:t xml:space="preserve"> the assistance of </w:t>
      </w:r>
      <w:r w:rsidRPr="00001F64">
        <w:rPr>
          <w:rStyle w:val="StyleUnderline"/>
        </w:rPr>
        <w:t xml:space="preserve">interview panels, </w:t>
      </w:r>
      <w:r w:rsidRPr="00B11745">
        <w:rPr>
          <w:rStyle w:val="StyleUnderline"/>
          <w:highlight w:val="cyan"/>
        </w:rPr>
        <w:t xml:space="preserve">NTEU filed a </w:t>
      </w:r>
      <w:r w:rsidRPr="00B11745">
        <w:rPr>
          <w:rStyle w:val="Emphasis"/>
          <w:highlight w:val="cyan"/>
        </w:rPr>
        <w:t>grievance</w:t>
      </w:r>
      <w:r w:rsidRPr="00001F64">
        <w:rPr>
          <w:sz w:val="16"/>
        </w:rPr>
        <w:t xml:space="preserve">, which went before an arbitrator pursuant to the terms of the CBA. The </w:t>
      </w:r>
      <w:r w:rsidRPr="00001F64">
        <w:rPr>
          <w:rStyle w:val="StyleUnderline"/>
        </w:rPr>
        <w:t>arbitrator ordered the IRS to stop using panels</w:t>
      </w:r>
      <w:r w:rsidRPr="00001F64">
        <w:rPr>
          <w:sz w:val="16"/>
        </w:rPr>
        <w:t xml:space="preserve"> to interview promotion candidates. He also ordered the Obama Administration to give “priority consideration” to thousands of unsuccessful candidates who had higher automated scores than the internal candidates ultimately promoted. </w:t>
      </w:r>
      <w:r w:rsidRPr="00001F64">
        <w:rPr>
          <w:rStyle w:val="StyleUnderline"/>
        </w:rPr>
        <w:t>IRS had to consider</w:t>
      </w:r>
      <w:r w:rsidRPr="00001F64">
        <w:rPr>
          <w:sz w:val="16"/>
        </w:rPr>
        <w:t xml:space="preserve"> these </w:t>
      </w:r>
      <w:r w:rsidRPr="00001F64">
        <w:rPr>
          <w:rStyle w:val="StyleUnderline"/>
        </w:rPr>
        <w:t>candidates</w:t>
      </w:r>
      <w:r w:rsidRPr="00001F64">
        <w:rPr>
          <w:sz w:val="16"/>
        </w:rPr>
        <w:t xml:space="preserve"> for all available promotions before considering any other internal or external candidates—</w:t>
      </w:r>
      <w:r w:rsidRPr="00B11745">
        <w:rPr>
          <w:rStyle w:val="StyleUnderline"/>
          <w:highlight w:val="cyan"/>
        </w:rPr>
        <w:t>regardless of</w:t>
      </w:r>
      <w:r w:rsidRPr="00001F64">
        <w:rPr>
          <w:rStyle w:val="StyleUnderline"/>
        </w:rPr>
        <w:t xml:space="preserve"> whether supervisors believed their performance </w:t>
      </w:r>
      <w:r w:rsidRPr="00B11745">
        <w:rPr>
          <w:rStyle w:val="StyleUnderline"/>
          <w:highlight w:val="cyan"/>
        </w:rPr>
        <w:t>merited</w:t>
      </w:r>
      <w:r w:rsidRPr="00001F64">
        <w:rPr>
          <w:rStyle w:val="StyleUnderline"/>
        </w:rPr>
        <w:t xml:space="preserve"> promotion</w:t>
      </w:r>
      <w:r w:rsidRPr="00001F64">
        <w:rPr>
          <w:sz w:val="16"/>
        </w:rPr>
        <w:t>.62</w:t>
      </w:r>
    </w:p>
    <w:p w14:paraId="2472E481" w14:textId="77777777" w:rsidR="008A3306" w:rsidRPr="00001F64" w:rsidRDefault="008A3306" w:rsidP="008A3306">
      <w:pPr>
        <w:rPr>
          <w:sz w:val="16"/>
        </w:rPr>
      </w:pPr>
      <w:r w:rsidRPr="00001F64">
        <w:rPr>
          <w:sz w:val="16"/>
        </w:rPr>
        <w:t xml:space="preserve">Implementing the </w:t>
      </w:r>
      <w:r w:rsidRPr="00001F64">
        <w:rPr>
          <w:rStyle w:val="Emphasis"/>
        </w:rPr>
        <w:t>Accountability Act</w:t>
      </w:r>
      <w:r w:rsidRPr="00001F64">
        <w:rPr>
          <w:sz w:val="16"/>
        </w:rPr>
        <w:t>. Poor performance and misconduct at VA became a national scandal during the Obama Administration.63 Thencandidate Donald Trump campaigned on VA reform, promising to make it easier to fire employees who put veterans at risk.64 Within months of taking office for his first term President Trump signed the Department of Veterans Affairs Accountability and Whistleblower Protection Act (Accountability Act). The Accountability Act created a new “Section 714” dismissal process that, among other things, allowed VA to remove poor performers without PIPs. 65</w:t>
      </w:r>
    </w:p>
    <w:p w14:paraId="66B4EE52" w14:textId="77777777" w:rsidR="008A3306" w:rsidRPr="00001F64" w:rsidRDefault="008A3306" w:rsidP="008A3306">
      <w:pPr>
        <w:rPr>
          <w:sz w:val="16"/>
        </w:rPr>
      </w:pPr>
      <w:r w:rsidRPr="00001F64">
        <w:rPr>
          <w:sz w:val="16"/>
        </w:rPr>
        <w:t xml:space="preserve">AFGE promptly grieved VA’s use of Section 714 authority. </w:t>
      </w:r>
      <w:r w:rsidRPr="00001F64">
        <w:rPr>
          <w:rStyle w:val="StyleUnderline"/>
        </w:rPr>
        <w:t>AFGE argued that while the U.S. Code no longer mandated PIPs, their collective bargaining agreement still did</w:t>
      </w:r>
      <w:r w:rsidRPr="00001F64">
        <w:rPr>
          <w:sz w:val="16"/>
        </w:rPr>
        <w:t xml:space="preserve">. 66 AFGE contended VA could not eliminate PIPs until the CBA was renegotiated to allow it. An arbitrator sided with the union, and the FLRA upheld the award.67 The arbitrator forced VA to offer backpay and reinstatement to every AFGE-represented poor performer dismissed without a PIP under Section 714.68 VA ultimately paid out approximately $10,047,000 in backpay and interest to affected employees, 95 of whom accepted offers of reinstatement.69 Despite the fact that poor performance at VA had become a national scandal, the President had campaigned on fixing it, and Congress had acted to remove statutory requirements for PIPs, </w:t>
      </w:r>
      <w:r w:rsidRPr="00001F64">
        <w:rPr>
          <w:rStyle w:val="StyleUnderline"/>
        </w:rPr>
        <w:t>VA’s union contract blocked the agency from</w:t>
      </w:r>
      <w:r w:rsidRPr="00001F64">
        <w:rPr>
          <w:sz w:val="16"/>
        </w:rPr>
        <w:t xml:space="preserve"> quickly </w:t>
      </w:r>
      <w:r w:rsidRPr="00001F64">
        <w:rPr>
          <w:rStyle w:val="StyleUnderline"/>
        </w:rPr>
        <w:t>removing poor performers</w:t>
      </w:r>
      <w:r w:rsidRPr="00001F64">
        <w:rPr>
          <w:sz w:val="16"/>
        </w:rPr>
        <w:t>.</w:t>
      </w:r>
    </w:p>
    <w:p w14:paraId="4627A83D" w14:textId="77777777" w:rsidR="008A3306" w:rsidRDefault="008A3306" w:rsidP="008A3306">
      <w:pPr>
        <w:rPr>
          <w:sz w:val="16"/>
        </w:rPr>
      </w:pPr>
      <w:r w:rsidRPr="00B11745">
        <w:rPr>
          <w:rStyle w:val="Emphasis"/>
          <w:highlight w:val="cyan"/>
        </w:rPr>
        <w:t>Telework</w:t>
      </w:r>
      <w:r w:rsidRPr="00B11745">
        <w:rPr>
          <w:rStyle w:val="StyleUnderline"/>
          <w:highlight w:val="cyan"/>
        </w:rPr>
        <w:t xml:space="preserve"> in </w:t>
      </w:r>
      <w:r w:rsidRPr="00B11745">
        <w:rPr>
          <w:rStyle w:val="Emphasis"/>
          <w:highlight w:val="cyan"/>
        </w:rPr>
        <w:t>defiance</w:t>
      </w:r>
      <w:r w:rsidRPr="00001F64">
        <w:rPr>
          <w:rStyle w:val="StyleUnderline"/>
        </w:rPr>
        <w:t xml:space="preserve"> of presidential priorities. Most of the federal workforce </w:t>
      </w:r>
      <w:r w:rsidRPr="00B11745">
        <w:rPr>
          <w:rStyle w:val="StyleUnderline"/>
          <w:highlight w:val="cyan"/>
        </w:rPr>
        <w:t>shifted to working remotely</w:t>
      </w:r>
      <w:r w:rsidRPr="00001F64">
        <w:rPr>
          <w:sz w:val="16"/>
        </w:rPr>
        <w:t xml:space="preserve"> during the COVID-19 pandemic. After the pandemic subsided the Biden Administration sought to return federal employees to in-person work. In his 2022 State of the Union address President Biden proclaimed that it was safe to return to the office and that the “vast majority” of federal workers would do so.70 In August 2023 Biden’s Chief of Staff Jeff Zients told Cabinet secretaries that “aggressively” returning employees to the office “is a priority of the President.” Zients explained that </w:t>
      </w:r>
      <w:r w:rsidRPr="00001F64">
        <w:rPr>
          <w:rStyle w:val="StyleUnderline"/>
        </w:rPr>
        <w:t>in</w:t>
      </w:r>
      <w:r w:rsidRPr="00B11745">
        <w:rPr>
          <w:rStyle w:val="StyleUnderline"/>
          <w:highlight w:val="cyan"/>
        </w:rPr>
        <w:t>-person work is needed to “build</w:t>
      </w:r>
      <w:r w:rsidRPr="00001F64">
        <w:rPr>
          <w:rStyle w:val="StyleUnderline"/>
        </w:rPr>
        <w:t xml:space="preserve"> a strong culture, </w:t>
      </w:r>
      <w:r w:rsidRPr="00B11745">
        <w:rPr>
          <w:rStyle w:val="Emphasis"/>
          <w:highlight w:val="cyan"/>
        </w:rPr>
        <w:t>trust</w:t>
      </w:r>
      <w:r w:rsidRPr="00001F64">
        <w:rPr>
          <w:rStyle w:val="StyleUnderline"/>
        </w:rPr>
        <w:t xml:space="preserve">, and </w:t>
      </w:r>
      <w:r w:rsidRPr="00B11745">
        <w:rPr>
          <w:rStyle w:val="StyleUnderline"/>
          <w:highlight w:val="cyan"/>
        </w:rPr>
        <w:t>interpersonal connections</w:t>
      </w:r>
      <w:r w:rsidRPr="00001F64">
        <w:rPr>
          <w:rStyle w:val="StyleUnderline"/>
        </w:rPr>
        <w:t>” and is “</w:t>
      </w:r>
      <w:r w:rsidRPr="00B11745">
        <w:rPr>
          <w:rStyle w:val="StyleUnderline"/>
          <w:highlight w:val="cyan"/>
        </w:rPr>
        <w:t xml:space="preserve">critical to the </w:t>
      </w:r>
      <w:r w:rsidRPr="00B11745">
        <w:rPr>
          <w:rStyle w:val="Emphasis"/>
          <w:highlight w:val="cyan"/>
        </w:rPr>
        <w:t>well-being</w:t>
      </w:r>
      <w:r w:rsidRPr="00B11745">
        <w:rPr>
          <w:rStyle w:val="StyleUnderline"/>
          <w:highlight w:val="cyan"/>
        </w:rPr>
        <w:t xml:space="preserve"> of</w:t>
      </w:r>
      <w:r w:rsidRPr="00001F64">
        <w:rPr>
          <w:rStyle w:val="StyleUnderline"/>
        </w:rPr>
        <w:t xml:space="preserve"> our teams</w:t>
      </w:r>
      <w:r w:rsidRPr="00001F64">
        <w:rPr>
          <w:sz w:val="16"/>
        </w:rPr>
        <w:t xml:space="preserve"> and will </w:t>
      </w:r>
      <w:r w:rsidRPr="00B11745">
        <w:rPr>
          <w:rStyle w:val="StyleUnderline"/>
          <w:highlight w:val="cyan"/>
        </w:rPr>
        <w:t>enable</w:t>
      </w:r>
      <w:r w:rsidRPr="00001F64">
        <w:rPr>
          <w:rStyle w:val="StyleUnderline"/>
        </w:rPr>
        <w:t xml:space="preserve"> us to deliver </w:t>
      </w:r>
      <w:r w:rsidRPr="00B11745">
        <w:rPr>
          <w:rStyle w:val="StyleUnderline"/>
          <w:highlight w:val="cyan"/>
        </w:rPr>
        <w:t>better results</w:t>
      </w:r>
      <w:r w:rsidRPr="00001F64">
        <w:rPr>
          <w:sz w:val="16"/>
        </w:rPr>
        <w:t xml:space="preserve"> for the American people.”71</w:t>
      </w:r>
    </w:p>
    <w:p w14:paraId="7A6E0DF0" w14:textId="77777777" w:rsidR="008A3306" w:rsidRDefault="008A3306" w:rsidP="008A3306">
      <w:pPr>
        <w:rPr>
          <w:sz w:val="16"/>
        </w:rPr>
      </w:pPr>
    </w:p>
    <w:p w14:paraId="6B19B1F6" w14:textId="77777777" w:rsidR="008A3306" w:rsidRDefault="008A3306" w:rsidP="008A3306">
      <w:pPr>
        <w:rPr>
          <w:sz w:val="16"/>
        </w:rPr>
      </w:pPr>
    </w:p>
    <w:p w14:paraId="53CD1B49" w14:textId="77777777" w:rsidR="008A3306" w:rsidRPr="00001F64" w:rsidRDefault="008A3306" w:rsidP="008A3306">
      <w:pPr>
        <w:rPr>
          <w:sz w:val="16"/>
        </w:rPr>
      </w:pPr>
    </w:p>
    <w:p w14:paraId="7E9C8F2A" w14:textId="77777777" w:rsidR="008A3306" w:rsidRPr="00001F64" w:rsidRDefault="008A3306" w:rsidP="008A3306">
      <w:pPr>
        <w:rPr>
          <w:sz w:val="16"/>
        </w:rPr>
      </w:pPr>
      <w:r w:rsidRPr="00001F64">
        <w:rPr>
          <w:sz w:val="16"/>
        </w:rPr>
        <w:t xml:space="preserve">Nonetheless, </w:t>
      </w:r>
      <w:r w:rsidRPr="00B11745">
        <w:rPr>
          <w:rStyle w:val="Emphasis"/>
          <w:highlight w:val="cyan"/>
        </w:rPr>
        <w:t>federal unions</w:t>
      </w:r>
      <w:r w:rsidRPr="00001F64">
        <w:rPr>
          <w:sz w:val="16"/>
        </w:rPr>
        <w:t xml:space="preserve"> made it clear they </w:t>
      </w:r>
      <w:r w:rsidRPr="00B11745">
        <w:rPr>
          <w:rStyle w:val="StyleUnderline"/>
          <w:highlight w:val="cyan"/>
        </w:rPr>
        <w:t xml:space="preserve">would </w:t>
      </w:r>
      <w:r w:rsidRPr="00B11745">
        <w:rPr>
          <w:rStyle w:val="Emphasis"/>
          <w:highlight w:val="cyan"/>
        </w:rPr>
        <w:t>not</w:t>
      </w:r>
      <w:r w:rsidRPr="00B11745">
        <w:rPr>
          <w:rStyle w:val="StyleUnderline"/>
          <w:highlight w:val="cyan"/>
        </w:rPr>
        <w:t xml:space="preserve"> go along</w:t>
      </w:r>
      <w:r w:rsidRPr="00001F64">
        <w:rPr>
          <w:sz w:val="16"/>
        </w:rPr>
        <w:t xml:space="preserve">.72 AFGE policy director Jacque Simon retorted that federal employees “worked heroically throughout the pandemic. The idea that they have to go into the office to please Jeff Zients is absurd.”73 NTEU President Tony Reardon also told reporters that “agencies have long agreed that flexible scheduling is a viable option that does not hinder performance . . . . </w:t>
      </w:r>
      <w:r w:rsidRPr="00001F64">
        <w:rPr>
          <w:rStyle w:val="StyleUnderline"/>
        </w:rPr>
        <w:t xml:space="preserve">These </w:t>
      </w:r>
      <w:r w:rsidRPr="00001F64">
        <w:rPr>
          <w:rStyle w:val="Emphasis"/>
        </w:rPr>
        <w:t>contracts</w:t>
      </w:r>
      <w:r w:rsidRPr="00001F64">
        <w:rPr>
          <w:rStyle w:val="StyleUnderline"/>
        </w:rPr>
        <w:t xml:space="preserve">, bargained collectively at the agencies where we represent frontline employees, </w:t>
      </w:r>
      <w:r w:rsidRPr="00001F64">
        <w:rPr>
          <w:rStyle w:val="Emphasis"/>
        </w:rPr>
        <w:t>remain in effect</w:t>
      </w:r>
      <w:r w:rsidRPr="00001F64">
        <w:rPr>
          <w:sz w:val="16"/>
        </w:rPr>
        <w:t>. Any changes to those agreements would have to be negotiated with NTEU.”74</w:t>
      </w:r>
    </w:p>
    <w:p w14:paraId="572D41AE" w14:textId="77777777" w:rsidR="008A3306" w:rsidRPr="00001F64" w:rsidRDefault="008A3306" w:rsidP="008A3306">
      <w:pPr>
        <w:rPr>
          <w:sz w:val="16"/>
        </w:rPr>
      </w:pPr>
      <w:r w:rsidRPr="00001F64">
        <w:rPr>
          <w:sz w:val="16"/>
        </w:rPr>
        <w:t xml:space="preserve">As a result, </w:t>
      </w:r>
      <w:r w:rsidRPr="00B11745">
        <w:rPr>
          <w:rStyle w:val="StyleUnderline"/>
          <w:highlight w:val="cyan"/>
        </w:rPr>
        <w:t xml:space="preserve">remote work has </w:t>
      </w:r>
      <w:r w:rsidRPr="00B11745">
        <w:rPr>
          <w:rStyle w:val="Emphasis"/>
          <w:highlight w:val="cyan"/>
        </w:rPr>
        <w:t>remained</w:t>
      </w:r>
      <w:r w:rsidRPr="00B11745">
        <w:rPr>
          <w:rStyle w:val="StyleUnderline"/>
          <w:highlight w:val="cyan"/>
        </w:rPr>
        <w:t xml:space="preserve"> prevalent</w:t>
      </w:r>
      <w:r w:rsidRPr="00001F64">
        <w:rPr>
          <w:sz w:val="16"/>
        </w:rPr>
        <w:t>.75 A GAO study of 24 agency headquarters found that, in early 2023, most were less than 25 percent occupied, and none was even half occupied.76 In December 2023 Zients objected that agencies are “not where they need to be” in returning to in-person work.77 As of August 2024, half of the work hours of federal employees eligible for telework were still performed remotely.78 The Statute prevented President Biden from implementing telework policies he considered essential for effective government.</w:t>
      </w:r>
    </w:p>
    <w:p w14:paraId="7E3DA0F9" w14:textId="77777777" w:rsidR="008A3306" w:rsidRPr="00001F64" w:rsidRDefault="008A3306" w:rsidP="008A3306">
      <w:pPr>
        <w:rPr>
          <w:sz w:val="16"/>
        </w:rPr>
      </w:pPr>
      <w:r w:rsidRPr="00001F64">
        <w:rPr>
          <w:rStyle w:val="StyleUnderline"/>
        </w:rPr>
        <w:t xml:space="preserve">The </w:t>
      </w:r>
      <w:r w:rsidRPr="00B11745">
        <w:rPr>
          <w:rStyle w:val="StyleUnderline"/>
          <w:highlight w:val="cyan"/>
        </w:rPr>
        <w:t>President</w:t>
      </w:r>
      <w:r w:rsidRPr="00001F64">
        <w:rPr>
          <w:sz w:val="16"/>
        </w:rPr>
        <w:t xml:space="preserve"> and his subordinates </w:t>
      </w:r>
      <w:r w:rsidRPr="00B11745">
        <w:rPr>
          <w:rStyle w:val="Emphasis"/>
          <w:highlight w:val="cyan"/>
        </w:rPr>
        <w:t>cannot alter</w:t>
      </w:r>
      <w:r w:rsidRPr="00B11745">
        <w:rPr>
          <w:rStyle w:val="StyleUnderline"/>
          <w:highlight w:val="cyan"/>
        </w:rPr>
        <w:t xml:space="preserve"> management</w:t>
      </w:r>
      <w:r w:rsidRPr="00001F64">
        <w:rPr>
          <w:rStyle w:val="StyleUnderline"/>
        </w:rPr>
        <w:t xml:space="preserve"> procedures embedded </w:t>
      </w:r>
      <w:r w:rsidRPr="00B11745">
        <w:rPr>
          <w:rStyle w:val="StyleUnderline"/>
          <w:highlight w:val="cyan"/>
        </w:rPr>
        <w:t>in CBAs</w:t>
      </w:r>
      <w:r w:rsidRPr="00001F64">
        <w:rPr>
          <w:rStyle w:val="StyleUnderline"/>
        </w:rPr>
        <w:t xml:space="preserve"> for extended periods of time</w:t>
      </w:r>
      <w:r w:rsidRPr="00001F64">
        <w:rPr>
          <w:sz w:val="16"/>
        </w:rPr>
        <w:t xml:space="preserve">—typically more than a single presidential term. Naturally, </w:t>
      </w:r>
      <w:r w:rsidRPr="00001F64">
        <w:rPr>
          <w:rStyle w:val="StyleUnderline"/>
        </w:rPr>
        <w:t xml:space="preserve">this </w:t>
      </w:r>
      <w:r w:rsidRPr="00B11745">
        <w:rPr>
          <w:rStyle w:val="StyleUnderline"/>
          <w:highlight w:val="cyan"/>
        </w:rPr>
        <w:t xml:space="preserve">restraint </w:t>
      </w:r>
      <w:r w:rsidRPr="00B11745">
        <w:rPr>
          <w:rStyle w:val="Emphasis"/>
          <w:highlight w:val="cyan"/>
        </w:rPr>
        <w:t>significantly impacts</w:t>
      </w:r>
      <w:r w:rsidRPr="00B11745">
        <w:rPr>
          <w:rStyle w:val="StyleUnderline"/>
          <w:highlight w:val="cyan"/>
        </w:rPr>
        <w:t xml:space="preserve"> how </w:t>
      </w:r>
      <w:r w:rsidRPr="00B11745">
        <w:rPr>
          <w:rStyle w:val="Emphasis"/>
          <w:highlight w:val="cyan"/>
        </w:rPr>
        <w:t>agencies operate</w:t>
      </w:r>
      <w:r w:rsidRPr="00001F64">
        <w:rPr>
          <w:rStyle w:val="StyleUnderline"/>
        </w:rPr>
        <w:t xml:space="preserve">. Indeed, AFGE has not been shy about using CBAs to affect not just workforce policies, but </w:t>
      </w:r>
      <w:r w:rsidRPr="00001F64">
        <w:rPr>
          <w:rStyle w:val="Emphasis"/>
        </w:rPr>
        <w:t>substantive agency policy</w:t>
      </w:r>
      <w:r w:rsidRPr="00001F64">
        <w:rPr>
          <w:sz w:val="16"/>
        </w:rPr>
        <w:t>.</w:t>
      </w:r>
    </w:p>
    <w:p w14:paraId="1D557ED3" w14:textId="77777777" w:rsidR="008A3306" w:rsidRPr="00001F64" w:rsidRDefault="008A3306" w:rsidP="008A3306">
      <w:pPr>
        <w:rPr>
          <w:sz w:val="16"/>
        </w:rPr>
      </w:pPr>
      <w:r w:rsidRPr="00001F64">
        <w:rPr>
          <w:sz w:val="16"/>
        </w:rPr>
        <w:t xml:space="preserve">In 2024 AFGE negotiated </w:t>
      </w:r>
      <w:r w:rsidRPr="00001F64">
        <w:rPr>
          <w:rStyle w:val="StyleUnderline"/>
        </w:rPr>
        <w:t>an EPA CBA that included a</w:t>
      </w:r>
      <w:r w:rsidRPr="00001F64">
        <w:rPr>
          <w:sz w:val="16"/>
        </w:rPr>
        <w:t xml:space="preserve"> new “</w:t>
      </w:r>
      <w:r w:rsidRPr="00001F64">
        <w:rPr>
          <w:rStyle w:val="StyleUnderline"/>
        </w:rPr>
        <w:t>scientific integrity” article</w:t>
      </w:r>
      <w:r w:rsidRPr="00001F64">
        <w:rPr>
          <w:sz w:val="16"/>
        </w:rPr>
        <w:t xml:space="preserve">.79 The article </w:t>
      </w:r>
      <w:r w:rsidRPr="00001F64">
        <w:rPr>
          <w:rStyle w:val="StyleUnderline"/>
        </w:rPr>
        <w:t xml:space="preserve">requires bargaining with the union before altering the scope of the agency’s scientific integrity policy and allows </w:t>
      </w:r>
      <w:r w:rsidRPr="00001F64">
        <w:rPr>
          <w:rStyle w:val="Emphasis"/>
        </w:rPr>
        <w:t>third-party arbitrators</w:t>
      </w:r>
      <w:r w:rsidRPr="00001F64">
        <w:rPr>
          <w:rStyle w:val="StyleUnderline"/>
        </w:rPr>
        <w:t xml:space="preserve"> to adjudicate and impose remedies for alleged scientific integrity violations. These </w:t>
      </w:r>
      <w:r w:rsidRPr="00B11745">
        <w:rPr>
          <w:rStyle w:val="StyleUnderline"/>
          <w:highlight w:val="cyan"/>
        </w:rPr>
        <w:t>policies</w:t>
      </w:r>
      <w:r w:rsidRPr="00001F64">
        <w:rPr>
          <w:sz w:val="16"/>
        </w:rPr>
        <w:t xml:space="preserve"> will </w:t>
      </w:r>
      <w:r w:rsidRPr="00B11745">
        <w:rPr>
          <w:rStyle w:val="StyleUnderline"/>
          <w:highlight w:val="cyan"/>
        </w:rPr>
        <w:t>empower</w:t>
      </w:r>
      <w:r w:rsidRPr="00001F64">
        <w:rPr>
          <w:rStyle w:val="StyleUnderline"/>
        </w:rPr>
        <w:t xml:space="preserve"> career staff and </w:t>
      </w:r>
      <w:r w:rsidRPr="00B11745">
        <w:rPr>
          <w:rStyle w:val="StyleUnderline"/>
          <w:highlight w:val="cyan"/>
        </w:rPr>
        <w:t>arbitrators</w:t>
      </w:r>
      <w:r w:rsidRPr="00B11745">
        <w:rPr>
          <w:sz w:val="16"/>
          <w:highlight w:val="cyan"/>
        </w:rPr>
        <w:t>—</w:t>
      </w:r>
      <w:r w:rsidRPr="00B11745">
        <w:rPr>
          <w:rStyle w:val="Emphasis"/>
          <w:highlight w:val="cyan"/>
        </w:rPr>
        <w:t>not</w:t>
      </w:r>
      <w:r w:rsidRPr="00B11745">
        <w:rPr>
          <w:rStyle w:val="StyleUnderline"/>
          <w:highlight w:val="cyan"/>
        </w:rPr>
        <w:t xml:space="preserve"> agency </w:t>
      </w:r>
      <w:r w:rsidRPr="00B11745">
        <w:rPr>
          <w:rStyle w:val="Emphasis"/>
          <w:highlight w:val="cyan"/>
        </w:rPr>
        <w:t>leadership</w:t>
      </w:r>
      <w:r w:rsidRPr="00001F64">
        <w:rPr>
          <w:rStyle w:val="StyleUnderline"/>
        </w:rPr>
        <w:t>—to decide how EPA uses scientific data in policymaking.</w:t>
      </w:r>
      <w:r w:rsidRPr="00001F64">
        <w:rPr>
          <w:sz w:val="16"/>
        </w:rPr>
        <w:t xml:space="preserve"> An AFGE press release explained that it was </w:t>
      </w:r>
      <w:r w:rsidRPr="00001F64">
        <w:rPr>
          <w:rStyle w:val="Emphasis"/>
        </w:rPr>
        <w:t>intended</w:t>
      </w:r>
      <w:r w:rsidRPr="00001F64">
        <w:rPr>
          <w:rStyle w:val="StyleUnderline"/>
        </w:rPr>
        <w:t xml:space="preserve"> to </w:t>
      </w:r>
      <w:r w:rsidRPr="00001F64">
        <w:rPr>
          <w:rStyle w:val="Emphasis"/>
        </w:rPr>
        <w:t>stymie</w:t>
      </w:r>
      <w:r w:rsidRPr="00001F64">
        <w:rPr>
          <w:rStyle w:val="StyleUnderline"/>
        </w:rPr>
        <w:t xml:space="preserve"> a then-potential second </w:t>
      </w:r>
      <w:r w:rsidRPr="00001F64">
        <w:rPr>
          <w:rStyle w:val="Emphasis"/>
        </w:rPr>
        <w:t>Trump</w:t>
      </w:r>
      <w:r w:rsidRPr="00001F64">
        <w:rPr>
          <w:rStyle w:val="StyleUnderline"/>
        </w:rPr>
        <w:t xml:space="preserve"> Administration’s ability to reverse Biden climate policies</w:t>
      </w:r>
      <w:r w:rsidRPr="00001F64">
        <w:rPr>
          <w:sz w:val="16"/>
        </w:rPr>
        <w:t>:</w:t>
      </w:r>
    </w:p>
    <w:p w14:paraId="73EF1C9F" w14:textId="77777777" w:rsidR="008A3306" w:rsidRPr="00001F64" w:rsidRDefault="008A3306" w:rsidP="008A3306">
      <w:pPr>
        <w:rPr>
          <w:sz w:val="16"/>
        </w:rPr>
      </w:pPr>
      <w:r w:rsidRPr="00001F64">
        <w:rPr>
          <w:sz w:val="16"/>
        </w:rPr>
        <w:t>With former President Trump—who attacked science and gutted the EPA during his presidency—campaigning for a second term, Council 238 worked closely with members to ensure this contract best positioned the Agency to carry out its work to protect the planet regardless of who is in power . . . . This contract is so significant because it provides protections for any employee asserting their scientific rights. An independent arbiter, not a political appointee, will determine whether science is being undermined. It puts employees in the best possible position to continue with the mission of the Agency no matter who sits in the Oval Office. Among the key wins is a new article that promotes scientific integrity and safeguarding the scientific principles are guiding EPA’s work, ensuring that the Agency can fulfill its mission to address climate change and protect the environment without political interference. 80</w:t>
      </w:r>
    </w:p>
    <w:p w14:paraId="3729F3E7" w14:textId="77777777" w:rsidR="008A3306" w:rsidRPr="00001F64" w:rsidRDefault="008A3306" w:rsidP="008A3306">
      <w:pPr>
        <w:rPr>
          <w:sz w:val="16"/>
        </w:rPr>
      </w:pPr>
      <w:r w:rsidRPr="00001F64">
        <w:rPr>
          <w:sz w:val="16"/>
        </w:rPr>
        <w:t>Reporters described the new contract as “</w:t>
      </w:r>
      <w:r w:rsidRPr="00001F64">
        <w:rPr>
          <w:rStyle w:val="StyleUnderline"/>
        </w:rPr>
        <w:t xml:space="preserve">using </w:t>
      </w:r>
      <w:r w:rsidRPr="00001F64">
        <w:rPr>
          <w:rStyle w:val="Emphasis"/>
        </w:rPr>
        <w:t>collective bargaining</w:t>
      </w:r>
      <w:r w:rsidRPr="00001F64">
        <w:rPr>
          <w:rStyle w:val="StyleUnderline"/>
        </w:rPr>
        <w:t xml:space="preserve"> to </w:t>
      </w:r>
      <w:r w:rsidRPr="00001F64">
        <w:rPr>
          <w:rStyle w:val="Emphasis"/>
        </w:rPr>
        <w:t>thwart</w:t>
      </w:r>
      <w:r w:rsidRPr="00001F64">
        <w:rPr>
          <w:rStyle w:val="StyleUnderline"/>
        </w:rPr>
        <w:t xml:space="preserve"> a potential </w:t>
      </w:r>
      <w:r w:rsidRPr="00001F64">
        <w:rPr>
          <w:rStyle w:val="Emphasis"/>
        </w:rPr>
        <w:t>Trump</w:t>
      </w:r>
      <w:r w:rsidRPr="00001F64">
        <w:rPr>
          <w:rStyle w:val="StyleUnderline"/>
        </w:rPr>
        <w:t xml:space="preserve"> administration</w:t>
      </w:r>
      <w:r w:rsidRPr="00001F64">
        <w:rPr>
          <w:sz w:val="16"/>
        </w:rPr>
        <w:t>.”81 Not coincidentally, the contract lasts until 2028.</w:t>
      </w:r>
    </w:p>
    <w:p w14:paraId="5F7EAD39" w14:textId="77777777" w:rsidR="008A3306" w:rsidRPr="00001F64" w:rsidRDefault="008A3306" w:rsidP="008A3306">
      <w:pPr>
        <w:rPr>
          <w:sz w:val="16"/>
        </w:rPr>
      </w:pPr>
      <w:r w:rsidRPr="00001F64">
        <w:rPr>
          <w:rStyle w:val="StyleUnderline"/>
        </w:rPr>
        <w:t>The Statute</w:t>
      </w:r>
      <w:r w:rsidRPr="00001F64">
        <w:rPr>
          <w:sz w:val="16"/>
        </w:rPr>
        <w:t xml:space="preserve"> also effectively </w:t>
      </w:r>
      <w:r w:rsidRPr="00B11745">
        <w:rPr>
          <w:rStyle w:val="StyleUnderline"/>
          <w:highlight w:val="cyan"/>
        </w:rPr>
        <w:t xml:space="preserve">makes setting </w:t>
      </w:r>
      <w:r w:rsidRPr="00B11745">
        <w:rPr>
          <w:rStyle w:val="Emphasis"/>
          <w:highlight w:val="cyan"/>
        </w:rPr>
        <w:t>uniform</w:t>
      </w:r>
      <w:r w:rsidRPr="00001F64">
        <w:rPr>
          <w:rStyle w:val="StyleUnderline"/>
        </w:rPr>
        <w:t xml:space="preserve"> federal </w:t>
      </w:r>
      <w:r w:rsidRPr="00B11745">
        <w:rPr>
          <w:rStyle w:val="StyleUnderline"/>
          <w:highlight w:val="cyan"/>
        </w:rPr>
        <w:t xml:space="preserve">management </w:t>
      </w:r>
      <w:r w:rsidRPr="00B11745">
        <w:rPr>
          <w:rStyle w:val="Emphasis"/>
          <w:highlight w:val="cyan"/>
        </w:rPr>
        <w:t>policies impossible</w:t>
      </w:r>
      <w:r w:rsidRPr="00001F64">
        <w:rPr>
          <w:sz w:val="16"/>
        </w:rPr>
        <w:t xml:space="preserve">. Because § 7116(a)(7) gives existing </w:t>
      </w:r>
      <w:r w:rsidRPr="00B11745">
        <w:rPr>
          <w:rStyle w:val="StyleUnderline"/>
          <w:highlight w:val="cyan"/>
        </w:rPr>
        <w:t>CBAs precedence over</w:t>
      </w:r>
      <w:r w:rsidRPr="00001F64">
        <w:rPr>
          <w:rStyle w:val="StyleUnderline"/>
        </w:rPr>
        <w:t xml:space="preserve"> conflicting government-wide </w:t>
      </w:r>
      <w:r w:rsidRPr="00B11745">
        <w:rPr>
          <w:rStyle w:val="Emphasis"/>
          <w:highlight w:val="cyan"/>
        </w:rPr>
        <w:t>rules</w:t>
      </w:r>
      <w:r w:rsidRPr="00B11745">
        <w:rPr>
          <w:rStyle w:val="StyleUnderline"/>
          <w:highlight w:val="cyan"/>
        </w:rPr>
        <w:t xml:space="preserve"> and </w:t>
      </w:r>
      <w:r w:rsidRPr="00B11745">
        <w:rPr>
          <w:rStyle w:val="Emphasis"/>
          <w:highlight w:val="cyan"/>
        </w:rPr>
        <w:t>regulations</w:t>
      </w:r>
      <w:r w:rsidRPr="00001F64">
        <w:rPr>
          <w:rStyle w:val="StyleUnderline"/>
        </w:rPr>
        <w:t xml:space="preserve">— including executive orders—presidential management directives take effect </w:t>
      </w:r>
      <w:r w:rsidRPr="00001F64">
        <w:rPr>
          <w:rStyle w:val="Emphasis"/>
        </w:rPr>
        <w:t>haphazardly</w:t>
      </w:r>
      <w:r w:rsidRPr="00001F64">
        <w:rPr>
          <w:rStyle w:val="StyleUnderline"/>
        </w:rPr>
        <w:t xml:space="preserve"> across the Executive Branch. Implementation </w:t>
      </w:r>
      <w:r w:rsidRPr="00001F64">
        <w:rPr>
          <w:rStyle w:val="Emphasis"/>
        </w:rPr>
        <w:t>depends</w:t>
      </w:r>
      <w:r w:rsidRPr="00001F64">
        <w:rPr>
          <w:rStyle w:val="StyleUnderline"/>
        </w:rPr>
        <w:t xml:space="preserve"> on when </w:t>
      </w:r>
      <w:r w:rsidRPr="00001F64">
        <w:rPr>
          <w:rStyle w:val="Emphasis"/>
        </w:rPr>
        <w:t>CBAs</w:t>
      </w:r>
      <w:r w:rsidRPr="00001F64">
        <w:rPr>
          <w:rStyle w:val="StyleUnderline"/>
        </w:rPr>
        <w:t xml:space="preserve"> expire,</w:t>
      </w:r>
      <w:r w:rsidRPr="00001F64">
        <w:rPr>
          <w:sz w:val="16"/>
        </w:rPr>
        <w:t xml:space="preserve"> </w:t>
      </w:r>
      <w:r w:rsidRPr="00001F64">
        <w:rPr>
          <w:rStyle w:val="StyleUnderline"/>
        </w:rPr>
        <w:t>whether they have continuance clauses, and how long renegotiations take</w:t>
      </w:r>
      <w:r w:rsidRPr="00001F64">
        <w:rPr>
          <w:sz w:val="16"/>
        </w:rPr>
        <w:t>. President Biden’s struggle to return federal employees to in-person work is a prominent example of this phenomenon. Another high-profile example of staggered implementation occurred during the Trump Administration.</w:t>
      </w:r>
    </w:p>
    <w:p w14:paraId="19C8486A" w14:textId="77777777" w:rsidR="008A3306" w:rsidRPr="00001F64" w:rsidRDefault="008A3306" w:rsidP="008A3306">
      <w:pPr>
        <w:rPr>
          <w:sz w:val="16"/>
        </w:rPr>
      </w:pPr>
      <w:r w:rsidRPr="00001F64">
        <w:rPr>
          <w:sz w:val="16"/>
        </w:rPr>
        <w:t xml:space="preserve">Popular perception holds that </w:t>
      </w:r>
      <w:r w:rsidRPr="00B11745">
        <w:rPr>
          <w:rStyle w:val="StyleUnderline"/>
          <w:highlight w:val="cyan"/>
        </w:rPr>
        <w:t>poorly performing</w:t>
      </w:r>
      <w:r w:rsidRPr="00001F64">
        <w:rPr>
          <w:rStyle w:val="StyleUnderline"/>
        </w:rPr>
        <w:t xml:space="preserve"> federal </w:t>
      </w:r>
      <w:r w:rsidRPr="00B11745">
        <w:rPr>
          <w:rStyle w:val="StyleUnderline"/>
          <w:highlight w:val="cyan"/>
        </w:rPr>
        <w:t xml:space="preserve">employees </w:t>
      </w:r>
      <w:r w:rsidRPr="00B11745">
        <w:rPr>
          <w:rStyle w:val="Emphasis"/>
          <w:highlight w:val="cyan"/>
        </w:rPr>
        <w:t>rarely</w:t>
      </w:r>
      <w:r w:rsidRPr="00B11745">
        <w:rPr>
          <w:rStyle w:val="StyleUnderline"/>
          <w:highlight w:val="cyan"/>
        </w:rPr>
        <w:t xml:space="preserve"> get </w:t>
      </w:r>
      <w:r w:rsidRPr="00B11745">
        <w:rPr>
          <w:rStyle w:val="Emphasis"/>
          <w:highlight w:val="cyan"/>
        </w:rPr>
        <w:t>fired</w:t>
      </w:r>
      <w:r w:rsidRPr="00001F64">
        <w:rPr>
          <w:sz w:val="16"/>
        </w:rPr>
        <w:t xml:space="preserve">.82 </w:t>
      </w:r>
      <w:r w:rsidRPr="00001F64">
        <w:rPr>
          <w:rStyle w:val="StyleUnderline"/>
        </w:rPr>
        <w:t>Federal employees agree</w:t>
      </w:r>
      <w:r w:rsidRPr="00001F64">
        <w:rPr>
          <w:sz w:val="16"/>
        </w:rPr>
        <w:t xml:space="preserve">. In a 2017 Office of Personnel Management (OPM) survey, just 31 percent of federal employees reported that, in their work unit, “steps are taken to deal with a poor performer who cannot or will not improve.”83 In 2018 President </w:t>
      </w:r>
      <w:r w:rsidRPr="00001F64">
        <w:rPr>
          <w:rStyle w:val="StyleUnderline"/>
        </w:rPr>
        <w:t>Trump addressed this</w:t>
      </w:r>
      <w:r w:rsidRPr="00001F64">
        <w:rPr>
          <w:sz w:val="16"/>
        </w:rPr>
        <w:t xml:space="preserve"> problem </w:t>
      </w:r>
      <w:r w:rsidRPr="00001F64">
        <w:rPr>
          <w:rStyle w:val="StyleUnderline"/>
        </w:rPr>
        <w:t>with Executive Order 13839</w:t>
      </w:r>
      <w:r w:rsidRPr="00001F64">
        <w:rPr>
          <w:sz w:val="16"/>
        </w:rPr>
        <w:t xml:space="preserve">. </w:t>
      </w:r>
      <w:r w:rsidRPr="00001F64">
        <w:rPr>
          <w:rStyle w:val="StyleUnderline"/>
        </w:rPr>
        <w:t xml:space="preserve">The </w:t>
      </w:r>
      <w:r w:rsidRPr="00B11745">
        <w:rPr>
          <w:rStyle w:val="StyleUnderline"/>
          <w:highlight w:val="cyan"/>
        </w:rPr>
        <w:t>order</w:t>
      </w:r>
      <w:r w:rsidRPr="00001F64">
        <w:rPr>
          <w:sz w:val="16"/>
        </w:rPr>
        <w:t xml:space="preserve"> broadly </w:t>
      </w:r>
      <w:r w:rsidRPr="00B11745">
        <w:rPr>
          <w:rStyle w:val="Emphasis"/>
          <w:highlight w:val="cyan"/>
        </w:rPr>
        <w:t>streamlined</w:t>
      </w:r>
      <w:r w:rsidRPr="00B11745">
        <w:rPr>
          <w:rStyle w:val="StyleUnderline"/>
          <w:highlight w:val="cyan"/>
        </w:rPr>
        <w:t xml:space="preserve"> the</w:t>
      </w:r>
      <w:r w:rsidRPr="00001F64">
        <w:rPr>
          <w:rStyle w:val="StyleUnderline"/>
        </w:rPr>
        <w:t xml:space="preserve"> federal </w:t>
      </w:r>
      <w:r w:rsidRPr="00B11745">
        <w:rPr>
          <w:rStyle w:val="Emphasis"/>
          <w:highlight w:val="cyan"/>
        </w:rPr>
        <w:t>dismissal</w:t>
      </w:r>
      <w:r w:rsidRPr="00001F64">
        <w:rPr>
          <w:rStyle w:val="Emphasis"/>
        </w:rPr>
        <w:t xml:space="preserve"> process</w:t>
      </w:r>
      <w:r w:rsidRPr="00001F64">
        <w:rPr>
          <w:rStyle w:val="StyleUnderline"/>
        </w:rPr>
        <w:t xml:space="preserve"> to make removing poor performers simpler</w:t>
      </w:r>
      <w:r w:rsidRPr="00001F64">
        <w:rPr>
          <w:sz w:val="16"/>
        </w:rPr>
        <w:t xml:space="preserve">. Among other changes, the order directed agencies generally to limit the term of PIPs to 30 days.84 Before the order PIPs typically lasted 60 to 120 days—often a requirement of union contracts.85 Polling showed </w:t>
      </w:r>
      <w:r w:rsidRPr="00001F64">
        <w:rPr>
          <w:rStyle w:val="StyleUnderline"/>
        </w:rPr>
        <w:t xml:space="preserve">federal employees </w:t>
      </w:r>
      <w:r w:rsidRPr="00001F64">
        <w:rPr>
          <w:rStyle w:val="Emphasis"/>
        </w:rPr>
        <w:t>supported</w:t>
      </w:r>
      <w:r w:rsidRPr="00001F64">
        <w:rPr>
          <w:rStyle w:val="StyleUnderline"/>
        </w:rPr>
        <w:t xml:space="preserve"> the order</w:t>
      </w:r>
      <w:r w:rsidRPr="00001F64">
        <w:rPr>
          <w:sz w:val="16"/>
        </w:rPr>
        <w:t xml:space="preserve"> by a two-to-one margin.86 </w:t>
      </w:r>
      <w:r w:rsidRPr="00B11745">
        <w:rPr>
          <w:rStyle w:val="Emphasis"/>
          <w:highlight w:val="cyan"/>
        </w:rPr>
        <w:t>Federal</w:t>
      </w:r>
      <w:r w:rsidRPr="00001F64">
        <w:rPr>
          <w:rStyle w:val="Emphasis"/>
        </w:rPr>
        <w:t xml:space="preserve"> unions</w:t>
      </w:r>
      <w:r w:rsidRPr="00001F64">
        <w:rPr>
          <w:sz w:val="16"/>
        </w:rPr>
        <w:t xml:space="preserve">, however, decried the order as a “threat to democracy” and </w:t>
      </w:r>
      <w:r w:rsidRPr="00B11745">
        <w:rPr>
          <w:rStyle w:val="Emphasis"/>
          <w:highlight w:val="cyan"/>
        </w:rPr>
        <w:t>resisted</w:t>
      </w:r>
      <w:r w:rsidRPr="00001F64">
        <w:rPr>
          <w:rStyle w:val="StyleUnderline"/>
        </w:rPr>
        <w:t xml:space="preserve"> its implementation.87</w:t>
      </w:r>
    </w:p>
    <w:p w14:paraId="338EC2C8" w14:textId="77777777" w:rsidR="008A3306" w:rsidRPr="00001F64" w:rsidRDefault="008A3306" w:rsidP="008A3306">
      <w:pPr>
        <w:rPr>
          <w:sz w:val="16"/>
        </w:rPr>
      </w:pPr>
      <w:r w:rsidRPr="00B11745">
        <w:rPr>
          <w:rStyle w:val="StyleUnderline"/>
          <w:highlight w:val="cyan"/>
        </w:rPr>
        <w:t>Unions</w:t>
      </w:r>
      <w:r w:rsidRPr="00001F64">
        <w:rPr>
          <w:rStyle w:val="StyleUnderline"/>
        </w:rPr>
        <w:t xml:space="preserve"> </w:t>
      </w:r>
      <w:r w:rsidRPr="00001F64">
        <w:rPr>
          <w:rStyle w:val="Emphasis"/>
        </w:rPr>
        <w:t xml:space="preserve">uniformly </w:t>
      </w:r>
      <w:r w:rsidRPr="00B11745">
        <w:rPr>
          <w:rStyle w:val="Emphasis"/>
          <w:highlight w:val="cyan"/>
        </w:rPr>
        <w:t>dragged out</w:t>
      </w:r>
      <w:r w:rsidRPr="00001F64">
        <w:rPr>
          <w:rStyle w:val="StyleUnderline"/>
        </w:rPr>
        <w:t xml:space="preserve"> CBA </w:t>
      </w:r>
      <w:r w:rsidRPr="00B11745">
        <w:rPr>
          <w:rStyle w:val="Emphasis"/>
          <w:highlight w:val="cyan"/>
        </w:rPr>
        <w:t>negotiations</w:t>
      </w:r>
      <w:r w:rsidRPr="00B11745">
        <w:rPr>
          <w:rStyle w:val="StyleUnderline"/>
          <w:highlight w:val="cyan"/>
        </w:rPr>
        <w:t xml:space="preserve"> to </w:t>
      </w:r>
      <w:r w:rsidRPr="00B11745">
        <w:rPr>
          <w:rStyle w:val="Emphasis"/>
          <w:highlight w:val="cyan"/>
        </w:rPr>
        <w:t>delay implementation</w:t>
      </w:r>
      <w:r w:rsidRPr="00001F64">
        <w:rPr>
          <w:sz w:val="16"/>
        </w:rPr>
        <w:t xml:space="preserve">. As a result, </w:t>
      </w:r>
      <w:r w:rsidRPr="00001F64">
        <w:rPr>
          <w:rStyle w:val="StyleUnderline"/>
        </w:rPr>
        <w:t xml:space="preserve">the requirement for 30-day PIPs took effect </w:t>
      </w:r>
      <w:r w:rsidRPr="00001F64">
        <w:rPr>
          <w:rStyle w:val="Emphasis"/>
        </w:rPr>
        <w:t>unevenly</w:t>
      </w:r>
      <w:r w:rsidRPr="00001F64">
        <w:rPr>
          <w:rStyle w:val="StyleUnderline"/>
        </w:rPr>
        <w:t xml:space="preserve"> across the government</w:t>
      </w:r>
      <w:r w:rsidRPr="00001F64">
        <w:rPr>
          <w:sz w:val="16"/>
        </w:rPr>
        <w:t xml:space="preserve">. The order applied immediately to nonunion employees, such as managers and supervisors. The timing for unionized employees varied depending on how long their CBAs lasted and how long negotiations took. </w:t>
      </w:r>
      <w:r w:rsidRPr="00001F64">
        <w:rPr>
          <w:rStyle w:val="StyleUnderline"/>
        </w:rPr>
        <w:t xml:space="preserve">Many agencies </w:t>
      </w:r>
      <w:r w:rsidRPr="00B11745">
        <w:rPr>
          <w:rStyle w:val="StyleUnderline"/>
          <w:highlight w:val="cyan"/>
        </w:rPr>
        <w:t xml:space="preserve">took </w:t>
      </w:r>
      <w:r w:rsidRPr="00B11745">
        <w:rPr>
          <w:rStyle w:val="Emphasis"/>
          <w:highlight w:val="cyan"/>
        </w:rPr>
        <w:t>years</w:t>
      </w:r>
      <w:r w:rsidRPr="00001F64">
        <w:rPr>
          <w:rStyle w:val="StyleUnderline"/>
        </w:rPr>
        <w:t xml:space="preserve"> to implement the order</w:t>
      </w:r>
      <w:r w:rsidRPr="00001F64">
        <w:rPr>
          <w:sz w:val="16"/>
        </w:rPr>
        <w:t>. For example, AFGE-represented employees at EPA got the shorter PIPs in the summer of 2020.88 In other agencies union opposition prevented the order from ever taking effect.</w:t>
      </w:r>
    </w:p>
    <w:p w14:paraId="06D335F2" w14:textId="77777777" w:rsidR="008A3306" w:rsidRPr="00001F64" w:rsidRDefault="008A3306" w:rsidP="008A3306">
      <w:pPr>
        <w:rPr>
          <w:sz w:val="16"/>
        </w:rPr>
      </w:pPr>
      <w:r w:rsidRPr="00001F64">
        <w:rPr>
          <w:sz w:val="16"/>
        </w:rPr>
        <w:t xml:space="preserve">At the Department of Veterans Affairs, </w:t>
      </w:r>
      <w:r w:rsidRPr="00001F64">
        <w:rPr>
          <w:rStyle w:val="StyleUnderline"/>
        </w:rPr>
        <w:t xml:space="preserve">negotiations with AFGE went to </w:t>
      </w:r>
      <w:r w:rsidRPr="00001F64">
        <w:rPr>
          <w:rStyle w:val="Emphasis"/>
        </w:rPr>
        <w:t>impasse</w:t>
      </w:r>
      <w:r w:rsidRPr="00001F64">
        <w:rPr>
          <w:sz w:val="16"/>
        </w:rPr>
        <w:t xml:space="preserve">. In November 2020 the Federal Service Impasses Panel (FSIP) eliminated PIPs for Section 714 actions and limited PIPs to 30 days outside of Section 714.89 AFGE responded by encouraging its members to vote against ratifying the entire CBA, rejecting both the FSIP-imposed terms and the terms AFGE voluntarily accepted.90 This tactic reset negotiations, keeping the 2011 CBA—and 90-day PIPs—in effect. Soon thereafter, the incoming Biden Administration rescinded EO 13839. </w:t>
      </w:r>
      <w:r w:rsidRPr="00001F64">
        <w:rPr>
          <w:rStyle w:val="Emphasis"/>
        </w:rPr>
        <w:t>Union opposition</w:t>
      </w:r>
      <w:r w:rsidRPr="00001F64">
        <w:rPr>
          <w:rStyle w:val="StyleUnderline"/>
        </w:rPr>
        <w:t xml:space="preserve"> completely </w:t>
      </w:r>
      <w:r w:rsidRPr="00001F64">
        <w:rPr>
          <w:rStyle w:val="Emphasis"/>
        </w:rPr>
        <w:t>prevented</w:t>
      </w:r>
      <w:r w:rsidRPr="00001F64">
        <w:rPr>
          <w:rStyle w:val="StyleUnderline"/>
        </w:rPr>
        <w:t xml:space="preserve"> VA from implementing</w:t>
      </w:r>
      <w:r w:rsidRPr="00001F64">
        <w:rPr>
          <w:sz w:val="16"/>
        </w:rPr>
        <w:t xml:space="preserve"> President </w:t>
      </w:r>
      <w:r w:rsidRPr="00001F64">
        <w:rPr>
          <w:rStyle w:val="StyleUnderline"/>
        </w:rPr>
        <w:t xml:space="preserve">Trump’s directive to shorten PIPs. These examples demonstrate how the Statute has been applied to </w:t>
      </w:r>
      <w:r w:rsidRPr="00001F64">
        <w:rPr>
          <w:rStyle w:val="Emphasis"/>
        </w:rPr>
        <w:t>prevent</w:t>
      </w:r>
      <w:r w:rsidRPr="00001F64">
        <w:rPr>
          <w:rStyle w:val="StyleUnderline"/>
        </w:rPr>
        <w:t xml:space="preserve"> the President from setting </w:t>
      </w:r>
      <w:r w:rsidRPr="00001F64">
        <w:rPr>
          <w:rStyle w:val="Emphasis"/>
        </w:rPr>
        <w:t>uniform workforce policies</w:t>
      </w:r>
      <w:r w:rsidRPr="00001F64">
        <w:rPr>
          <w:rStyle w:val="StyleUnderline"/>
        </w:rPr>
        <w:t xml:space="preserve"> without </w:t>
      </w:r>
      <w:r w:rsidRPr="00001F64">
        <w:rPr>
          <w:rStyle w:val="Emphasis"/>
        </w:rPr>
        <w:t>union consent</w:t>
      </w:r>
      <w:r w:rsidRPr="00001F64">
        <w:rPr>
          <w:sz w:val="16"/>
        </w:rPr>
        <w:t>.</w:t>
      </w:r>
    </w:p>
    <w:p w14:paraId="6FC93CBC" w14:textId="77777777" w:rsidR="008A3306" w:rsidRDefault="008A3306" w:rsidP="008A3306">
      <w:pPr>
        <w:pStyle w:val="Heading3"/>
      </w:pPr>
      <w:r>
        <w:t>OV---1NC</w:t>
      </w:r>
    </w:p>
    <w:p w14:paraId="22DFA151" w14:textId="77777777" w:rsidR="008A3306" w:rsidRPr="002736A3" w:rsidRDefault="008A3306" w:rsidP="008A3306">
      <w:pPr>
        <w:pStyle w:val="Heading4"/>
      </w:pPr>
      <w:r>
        <w:t xml:space="preserve">Internal is </w:t>
      </w:r>
      <w:r w:rsidRPr="002736A3">
        <w:rPr>
          <w:u w:val="single"/>
        </w:rPr>
        <w:t>near</w:t>
      </w:r>
      <w:r>
        <w:t xml:space="preserve"> zero---best case is 2-4 </w:t>
      </w:r>
      <w:r w:rsidRPr="002736A3">
        <w:rPr>
          <w:u w:val="single"/>
        </w:rPr>
        <w:t>percent</w:t>
      </w:r>
      <w:r>
        <w:t>.</w:t>
      </w:r>
    </w:p>
    <w:p w14:paraId="783C5FBD" w14:textId="77777777" w:rsidR="008A3306" w:rsidRPr="002736A3" w:rsidRDefault="008A3306" w:rsidP="008A3306">
      <w:r>
        <w:t xml:space="preserve">Catherine L. </w:t>
      </w:r>
      <w:r>
        <w:rPr>
          <w:rStyle w:val="Style13ptBold"/>
        </w:rPr>
        <w:t>1AC F</w:t>
      </w:r>
      <w:r w:rsidRPr="00AB599A">
        <w:rPr>
          <w:rStyle w:val="Style13ptBold"/>
        </w:rPr>
        <w:t>isk 25</w:t>
      </w:r>
      <w:r>
        <w:t>, JD, LLM, Distinguished Professor of Law, University of California, Berkeley, "Independence and Accountability in Public Service: Defending the Federal Worker Job Rights and a Nonpartisan Civil Service," Arizona Law Review, Vol. 67, 05/28/2025, pg. 1-32. [italics in original]</w:t>
      </w:r>
    </w:p>
    <w:p w14:paraId="3F31C228" w14:textId="77777777" w:rsidR="008A3306" w:rsidRDefault="008A3306" w:rsidP="008A3306">
      <w:pPr>
        <w:rPr>
          <w:sz w:val="16"/>
        </w:rPr>
      </w:pPr>
      <w:r w:rsidRPr="002736A3">
        <w:rPr>
          <w:rStyle w:val="Emphasis"/>
          <w:highlight w:val="cyan"/>
        </w:rPr>
        <w:t>Schedule</w:t>
      </w:r>
      <w:r w:rsidRPr="002736A3">
        <w:rPr>
          <w:rStyle w:val="StyleUnderline"/>
          <w:highlight w:val="cyan"/>
        </w:rPr>
        <w:t xml:space="preserve"> F</w:t>
      </w:r>
      <w:r w:rsidRPr="002736A3">
        <w:rPr>
          <w:rStyle w:val="StyleUnderline"/>
        </w:rPr>
        <w:t>’</w:t>
      </w:r>
      <w:r w:rsidRPr="002736A3">
        <w:rPr>
          <w:sz w:val="16"/>
        </w:rPr>
        <w:t xml:space="preserve">s chief </w:t>
      </w:r>
      <w:r w:rsidRPr="002736A3">
        <w:rPr>
          <w:rStyle w:val="StyleUnderline"/>
        </w:rPr>
        <w:t xml:space="preserve">proponent </w:t>
      </w:r>
      <w:r w:rsidRPr="002736A3">
        <w:rPr>
          <w:rStyle w:val="StyleUnderline"/>
          <w:highlight w:val="cyan"/>
        </w:rPr>
        <w:t>said</w:t>
      </w:r>
      <w:r w:rsidRPr="002736A3">
        <w:rPr>
          <w:sz w:val="16"/>
        </w:rPr>
        <w:t xml:space="preserve"> it would </w:t>
      </w:r>
      <w:r w:rsidRPr="002736A3">
        <w:rPr>
          <w:rStyle w:val="StyleUnderline"/>
        </w:rPr>
        <w:t xml:space="preserve">affect </w:t>
      </w:r>
      <w:r w:rsidRPr="002736A3">
        <w:rPr>
          <w:rStyle w:val="Emphasis"/>
          <w:highlight w:val="cyan"/>
        </w:rPr>
        <w:t>2 to 4 percent</w:t>
      </w:r>
      <w:r w:rsidRPr="002736A3">
        <w:rPr>
          <w:sz w:val="16"/>
        </w:rPr>
        <w:t xml:space="preserve"> of the federal civilian workforce </w:t>
      </w:r>
      <w:r w:rsidRPr="002736A3">
        <w:rPr>
          <w:rStyle w:val="StyleUnderline"/>
          <w:highlight w:val="cyan"/>
        </w:rPr>
        <w:t>of</w:t>
      </w:r>
      <w:r w:rsidRPr="002736A3">
        <w:rPr>
          <w:sz w:val="16"/>
        </w:rPr>
        <w:t xml:space="preserve"> more than </w:t>
      </w:r>
      <w:r w:rsidRPr="002736A3">
        <w:rPr>
          <w:rStyle w:val="Emphasis"/>
          <w:highlight w:val="cyan"/>
        </w:rPr>
        <w:t>2.27 million</w:t>
      </w:r>
      <w:r w:rsidRPr="002736A3">
        <w:rPr>
          <w:sz w:val="16"/>
        </w:rPr>
        <w:t>,96 or 45,000 to 90,000 workers.</w:t>
      </w:r>
    </w:p>
    <w:p w14:paraId="4E39A795" w14:textId="77777777" w:rsidR="008A3306" w:rsidRDefault="008A3306" w:rsidP="008A3306">
      <w:pPr>
        <w:pStyle w:val="Heading3"/>
      </w:pPr>
      <w:r>
        <w:t>AT: FTC---2NC</w:t>
      </w:r>
    </w:p>
    <w:p w14:paraId="14DEE88E" w14:textId="77777777" w:rsidR="008A3306" w:rsidRDefault="008A3306" w:rsidP="008A3306">
      <w:pPr>
        <w:pStyle w:val="Heading4"/>
      </w:pPr>
      <w:r>
        <w:t xml:space="preserve">They have </w:t>
      </w:r>
      <w:r>
        <w:rPr>
          <w:u w:val="single"/>
        </w:rPr>
        <w:t>not</w:t>
      </w:r>
      <w:r>
        <w:t xml:space="preserve"> read an internal link. Alt causes thump.</w:t>
      </w:r>
    </w:p>
    <w:p w14:paraId="468C58DE" w14:textId="77777777" w:rsidR="008A3306" w:rsidRPr="00046BA4" w:rsidRDefault="008A3306" w:rsidP="008A3306">
      <w:r w:rsidRPr="00046BA4">
        <w:rPr>
          <w:rStyle w:val="Style13ptBold"/>
        </w:rPr>
        <w:t xml:space="preserve">Critch ’20 </w:t>
      </w:r>
      <w:r w:rsidRPr="00046BA4">
        <w:t>[Andrew and David Krueger; June 11; Research Scientist and Ph.D. at the Center for Human-Compatible AI at the University of California, Berkeley; Executive Director of the Dialogue Institute, Ph.D. from Temple University; Arxis, “AI Research Considerations for Human Existential Safety,” p. 33-85]</w:t>
      </w:r>
    </w:p>
    <w:p w14:paraId="113A08DB" w14:textId="77777777" w:rsidR="008A3306" w:rsidRPr="00046BA4" w:rsidRDefault="008A3306" w:rsidP="008A3306">
      <w:pPr>
        <w:pStyle w:val="ListParagraph"/>
        <w:numPr>
          <w:ilvl w:val="0"/>
          <w:numId w:val="33"/>
        </w:numPr>
        <w:rPr>
          <w:sz w:val="16"/>
        </w:rPr>
      </w:pPr>
      <w:r w:rsidRPr="00046BA4">
        <w:rPr>
          <w:sz w:val="16"/>
        </w:rPr>
        <w:t xml:space="preserve">Fragility: </w:t>
      </w:r>
      <w:r w:rsidRPr="00FB1ACE">
        <w:rPr>
          <w:rStyle w:val="Emphasis"/>
          <w:highlight w:val="cyan"/>
        </w:rPr>
        <w:t>if the institutions become</w:t>
      </w:r>
      <w:r w:rsidRPr="00046BA4">
        <w:rPr>
          <w:sz w:val="16"/>
        </w:rPr>
        <w:t xml:space="preserve"> more </w:t>
      </w:r>
      <w:r w:rsidRPr="00FB1ACE">
        <w:rPr>
          <w:rStyle w:val="Emphasis"/>
          <w:highlight w:val="cyan"/>
        </w:rPr>
        <w:t>dependent</w:t>
      </w:r>
      <w:r w:rsidRPr="00046BA4">
        <w:rPr>
          <w:sz w:val="16"/>
        </w:rPr>
        <w:t xml:space="preserve"> upon </w:t>
      </w:r>
      <w:r w:rsidRPr="00046BA4">
        <w:rPr>
          <w:rStyle w:val="StyleUnderline"/>
        </w:rPr>
        <w:t>one another through</w:t>
      </w:r>
      <w:r w:rsidRPr="00046BA4">
        <w:rPr>
          <w:sz w:val="16"/>
        </w:rPr>
        <w:t xml:space="preserve"> collaboration, </w:t>
      </w:r>
      <w:r w:rsidRPr="00046BA4">
        <w:rPr>
          <w:rStyle w:val="StyleUnderline"/>
        </w:rPr>
        <w:t xml:space="preserve">a </w:t>
      </w:r>
      <w:r w:rsidRPr="00046BA4">
        <w:rPr>
          <w:rStyle w:val="Emphasis"/>
        </w:rPr>
        <w:t>failure of one</w:t>
      </w:r>
      <w:r w:rsidRPr="00046BA4">
        <w:rPr>
          <w:rStyle w:val="StyleUnderline"/>
        </w:rPr>
        <w:t xml:space="preserve"> institution </w:t>
      </w:r>
      <w:r w:rsidRPr="00FB1ACE">
        <w:rPr>
          <w:rStyle w:val="Emphasis"/>
          <w:highlight w:val="cyan"/>
        </w:rPr>
        <w:t>risks failure</w:t>
      </w:r>
      <w:r w:rsidRPr="00046BA4">
        <w:rPr>
          <w:rStyle w:val="Emphasis"/>
        </w:rPr>
        <w:t xml:space="preserve"> of the other</w:t>
      </w:r>
      <w:r w:rsidRPr="00046BA4">
        <w:rPr>
          <w:sz w:val="16"/>
        </w:rPr>
        <w:t>.</w:t>
      </w:r>
    </w:p>
    <w:p w14:paraId="7A72629E" w14:textId="77777777" w:rsidR="008A3306" w:rsidRPr="00046BA4" w:rsidRDefault="008A3306" w:rsidP="008A3306">
      <w:pPr>
        <w:pStyle w:val="ListParagraph"/>
        <w:numPr>
          <w:ilvl w:val="0"/>
          <w:numId w:val="33"/>
        </w:numPr>
        <w:rPr>
          <w:sz w:val="16"/>
        </w:rPr>
      </w:pPr>
      <w:r w:rsidRPr="00046BA4">
        <w:rPr>
          <w:sz w:val="16"/>
        </w:rPr>
        <w:t xml:space="preserve">Interference: the institutions’ operations could become entangled in unexpected ways, leading to unexpected errors. </w:t>
      </w:r>
    </w:p>
    <w:p w14:paraId="113E35EC" w14:textId="77777777" w:rsidR="008A3306" w:rsidRPr="00046BA4" w:rsidRDefault="008A3306" w:rsidP="008A3306">
      <w:pPr>
        <w:pStyle w:val="ListParagraph"/>
        <w:numPr>
          <w:ilvl w:val="0"/>
          <w:numId w:val="33"/>
        </w:numPr>
        <w:rPr>
          <w:sz w:val="16"/>
        </w:rPr>
      </w:pPr>
      <w:r w:rsidRPr="00046BA4">
        <w:rPr>
          <w:sz w:val="16"/>
        </w:rPr>
        <w:t xml:space="preserve">Collusion: </w:t>
      </w:r>
      <w:r w:rsidRPr="00046BA4">
        <w:rPr>
          <w:rStyle w:val="StyleUnderline"/>
        </w:rPr>
        <w:t>by collaborating</w:t>
      </w:r>
      <w:r w:rsidRPr="00046BA4">
        <w:rPr>
          <w:sz w:val="16"/>
        </w:rPr>
        <w:t xml:space="preserve">, the </w:t>
      </w:r>
      <w:r w:rsidRPr="00046BA4">
        <w:rPr>
          <w:rStyle w:val="StyleUnderline"/>
        </w:rPr>
        <w:t xml:space="preserve">institutions could gain </w:t>
      </w:r>
      <w:r w:rsidRPr="00046BA4">
        <w:rPr>
          <w:rStyle w:val="Emphasis"/>
        </w:rPr>
        <w:t>too much power</w:t>
      </w:r>
      <w:r w:rsidRPr="00046BA4">
        <w:rPr>
          <w:rStyle w:val="StyleUnderline"/>
        </w:rPr>
        <w:t xml:space="preserve"> or influence relative to other institutions</w:t>
      </w:r>
      <w:r w:rsidRPr="00046BA4">
        <w:rPr>
          <w:sz w:val="16"/>
        </w:rPr>
        <w:t xml:space="preserve"> or the public; </w:t>
      </w:r>
      <w:r w:rsidRPr="00713038">
        <w:rPr>
          <w:rStyle w:val="Emphasis"/>
          <w:highlight w:val="green"/>
        </w:rPr>
        <w:t>antitrust</w:t>
      </w:r>
      <w:r w:rsidRPr="00046BA4">
        <w:rPr>
          <w:rStyle w:val="StyleUnderline"/>
        </w:rPr>
        <w:t xml:space="preserve"> and </w:t>
      </w:r>
      <w:r w:rsidRPr="00046BA4">
        <w:rPr>
          <w:rStyle w:val="Emphasis"/>
        </w:rPr>
        <w:t xml:space="preserve">competition </w:t>
      </w:r>
      <w:r w:rsidRPr="00713038">
        <w:rPr>
          <w:rStyle w:val="Emphasis"/>
          <w:highlight w:val="green"/>
        </w:rPr>
        <w:t>laws</w:t>
      </w:r>
      <w:r w:rsidRPr="00713038">
        <w:rPr>
          <w:rStyle w:val="StyleUnderline"/>
          <w:highlight w:val="green"/>
        </w:rPr>
        <w:t xml:space="preserve"> exist to </w:t>
      </w:r>
      <w:r w:rsidRPr="00713038">
        <w:rPr>
          <w:rStyle w:val="Emphasis"/>
          <w:highlight w:val="green"/>
        </w:rPr>
        <w:t>prevent</w:t>
      </w:r>
      <w:r w:rsidRPr="00046BA4">
        <w:rPr>
          <w:rStyle w:val="Emphasis"/>
        </w:rPr>
        <w:t xml:space="preserve"> these </w:t>
      </w:r>
      <w:r w:rsidRPr="00713038">
        <w:rPr>
          <w:rStyle w:val="Emphasis"/>
          <w:highlight w:val="green"/>
        </w:rPr>
        <w:t>outcomes</w:t>
      </w:r>
      <w:r w:rsidRPr="00046BA4">
        <w:rPr>
          <w:sz w:val="16"/>
        </w:rPr>
        <w:t xml:space="preserve">. </w:t>
      </w:r>
    </w:p>
    <w:p w14:paraId="1AA74F37" w14:textId="77777777" w:rsidR="008A3306" w:rsidRPr="00046BA4" w:rsidRDefault="008A3306" w:rsidP="008A3306">
      <w:pPr>
        <w:pStyle w:val="ListParagraph"/>
        <w:numPr>
          <w:ilvl w:val="0"/>
          <w:numId w:val="33"/>
        </w:numPr>
        <w:rPr>
          <w:sz w:val="16"/>
        </w:rPr>
      </w:pPr>
      <w:r w:rsidRPr="00046BA4">
        <w:rPr>
          <w:sz w:val="16"/>
        </w:rPr>
        <w:t xml:space="preserve">Groupthink: </w:t>
      </w:r>
      <w:r w:rsidRPr="00FB1ACE">
        <w:rPr>
          <w:rStyle w:val="Emphasis"/>
          <w:highlight w:val="cyan"/>
        </w:rPr>
        <w:t>membership</w:t>
      </w:r>
      <w:r w:rsidRPr="00046BA4">
        <w:rPr>
          <w:sz w:val="16"/>
        </w:rPr>
        <w:t xml:space="preserve"> in a group </w:t>
      </w:r>
      <w:r w:rsidRPr="00046BA4">
        <w:rPr>
          <w:rStyle w:val="StyleUnderline"/>
        </w:rPr>
        <w:t xml:space="preserve">can sometimes </w:t>
      </w:r>
      <w:r w:rsidRPr="00FB1ACE">
        <w:rPr>
          <w:rStyle w:val="Emphasis"/>
          <w:highlight w:val="cyan"/>
        </w:rPr>
        <w:t>cloud</w:t>
      </w:r>
      <w:r w:rsidRPr="00046BA4">
        <w:rPr>
          <w:sz w:val="16"/>
        </w:rPr>
        <w:t xml:space="preserve"> the </w:t>
      </w:r>
      <w:r w:rsidRPr="00FB1ACE">
        <w:rPr>
          <w:rStyle w:val="Emphasis"/>
          <w:highlight w:val="cyan"/>
        </w:rPr>
        <w:t>judgement</w:t>
      </w:r>
      <w:r w:rsidRPr="00046BA4">
        <w:rPr>
          <w:rStyle w:val="StyleUnderline"/>
        </w:rPr>
        <w:t xml:space="preserve"> of individuals, by a process known as </w:t>
      </w:r>
      <w:r w:rsidRPr="00046BA4">
        <w:rPr>
          <w:rStyle w:val="Emphasis"/>
        </w:rPr>
        <w:t>groupthink</w:t>
      </w:r>
      <w:r w:rsidRPr="00046BA4">
        <w:rPr>
          <w:sz w:val="16"/>
        </w:rPr>
        <w:t xml:space="preserve"> (Janis, 1971; Hart, 1990; Janis, 2008; Esser, 1998; Janis, 2008; Bénabou, 2012). In groupthink, individual beliefs are warped to match the prevailing group consensus. Collaboration between institutions might reduce groupthink within each institution by exposing individuals to views from outside their institution, but it could also increase groupthink if the institutions begin to view themselves as a single large group.</w:t>
      </w:r>
    </w:p>
    <w:p w14:paraId="1F96B877" w14:textId="77777777" w:rsidR="008A3306" w:rsidRDefault="008A3306" w:rsidP="008A3306">
      <w:pPr>
        <w:pStyle w:val="Heading3"/>
      </w:pPr>
      <w:r>
        <w:t>AT: AI---2NC</w:t>
      </w:r>
    </w:p>
    <w:p w14:paraId="315C44BE" w14:textId="37BDA6FF" w:rsidR="008A3306" w:rsidRPr="00057791" w:rsidRDefault="008A3306" w:rsidP="008A3306">
      <w:pPr>
        <w:pStyle w:val="Heading4"/>
      </w:pPr>
      <w:r>
        <w:t>Reject cards. Empirics disprove alarmism.</w:t>
      </w:r>
    </w:p>
    <w:p w14:paraId="3BC5E957" w14:textId="77777777" w:rsidR="008A3306" w:rsidRDefault="008A3306" w:rsidP="008A3306">
      <w:r>
        <w:t xml:space="preserve">David </w:t>
      </w:r>
      <w:r w:rsidRPr="00A64B04">
        <w:rPr>
          <w:rStyle w:val="Style13ptBold"/>
        </w:rPr>
        <w:t>Thorstad</w:t>
      </w:r>
      <w:r>
        <w:rPr>
          <w:rStyle w:val="Style13ptBold"/>
        </w:rPr>
        <w:t xml:space="preserve"> 23</w:t>
      </w:r>
      <w:r>
        <w:t>. Assistant Professor of Philosophy at Vanderbilt University; Research fellow, Global Priorities Institute and Kellogg College, Oxford; Ph.D. in philosophy, Harvard; B.A. in philosophy and mathematics, Haverford College. “Exaggerating the risks (Part 8: Carlsmith wrap-up).” https://reflectivealtruism.com/2023/06/03/exaggerating-the-risks-part-8-carlsmith-wrap-up/</w:t>
      </w:r>
    </w:p>
    <w:p w14:paraId="329590EA" w14:textId="77777777" w:rsidR="008A3306" w:rsidRPr="00EF7EB9" w:rsidRDefault="008A3306" w:rsidP="008A3306">
      <w:pPr>
        <w:rPr>
          <w:sz w:val="16"/>
        </w:rPr>
      </w:pPr>
      <w:r w:rsidRPr="00EF7EB9">
        <w:rPr>
          <w:sz w:val="16"/>
        </w:rPr>
        <w:t>3. AI timelines</w:t>
      </w:r>
    </w:p>
    <w:p w14:paraId="2EE52079" w14:textId="77777777" w:rsidR="008A3306" w:rsidRPr="00EF7EB9" w:rsidRDefault="008A3306" w:rsidP="008A3306">
      <w:pPr>
        <w:rPr>
          <w:sz w:val="16"/>
        </w:rPr>
      </w:pPr>
      <w:r w:rsidRPr="00EF7EB9">
        <w:rPr>
          <w:rStyle w:val="StyleUnderline"/>
        </w:rPr>
        <w:t>An old joke about</w:t>
      </w:r>
      <w:r w:rsidRPr="00EF7EB9">
        <w:rPr>
          <w:sz w:val="16"/>
        </w:rPr>
        <w:t xml:space="preserve"> artificial general intelligence (</w:t>
      </w:r>
      <w:r w:rsidRPr="006E13DE">
        <w:rPr>
          <w:rStyle w:val="Emphasis"/>
          <w:highlight w:val="cyan"/>
        </w:rPr>
        <w:t>AGI</w:t>
      </w:r>
      <w:r w:rsidRPr="00EF7EB9">
        <w:rPr>
          <w:sz w:val="16"/>
        </w:rPr>
        <w:t xml:space="preserve">) </w:t>
      </w:r>
      <w:r w:rsidRPr="00EF7EB9">
        <w:rPr>
          <w:rStyle w:val="StyleUnderline"/>
        </w:rPr>
        <w:t xml:space="preserve">is that it </w:t>
      </w:r>
      <w:r w:rsidRPr="00057791">
        <w:rPr>
          <w:rStyle w:val="Emphasis"/>
          <w:highlight w:val="cyan"/>
        </w:rPr>
        <w:t>has been</w:t>
      </w:r>
      <w:r w:rsidRPr="00EF7EB9">
        <w:rPr>
          <w:rStyle w:val="Emphasis"/>
        </w:rPr>
        <w:t xml:space="preserve"> twenty years </w:t>
      </w:r>
      <w:r w:rsidRPr="00057791">
        <w:rPr>
          <w:rStyle w:val="Emphasis"/>
          <w:highlight w:val="cyan"/>
        </w:rPr>
        <w:t>around the corner for at least seven decades</w:t>
      </w:r>
      <w:r w:rsidRPr="00EF7EB9">
        <w:rPr>
          <w:sz w:val="16"/>
        </w:rPr>
        <w:t>.</w:t>
      </w:r>
    </w:p>
    <w:p w14:paraId="271B9607" w14:textId="77777777" w:rsidR="008A3306" w:rsidRPr="00EF7EB9" w:rsidRDefault="008A3306" w:rsidP="008A3306">
      <w:pPr>
        <w:rPr>
          <w:sz w:val="16"/>
        </w:rPr>
      </w:pPr>
      <w:r w:rsidRPr="00EF7EB9">
        <w:rPr>
          <w:rStyle w:val="StyleUnderline"/>
        </w:rPr>
        <w:t xml:space="preserve">In 1955, a crack team of ten scientists converged on Dartmouth with the bold claim that they could take humanity a significant way towards AGI in </w:t>
      </w:r>
      <w:r w:rsidRPr="00EF7EB9">
        <w:rPr>
          <w:rStyle w:val="Emphasis"/>
        </w:rPr>
        <w:t>two months</w:t>
      </w:r>
      <w:r w:rsidRPr="00EF7EB9">
        <w:rPr>
          <w:sz w:val="16"/>
        </w:rPr>
        <w:t>:</w:t>
      </w:r>
    </w:p>
    <w:p w14:paraId="68575CBD" w14:textId="77777777" w:rsidR="008A3306" w:rsidRPr="00EF7EB9" w:rsidRDefault="008A3306" w:rsidP="008A3306">
      <w:pPr>
        <w:ind w:left="720"/>
        <w:rPr>
          <w:sz w:val="16"/>
        </w:rPr>
      </w:pPr>
      <w:r w:rsidRPr="00EF7EB9">
        <w:rPr>
          <w:sz w:val="16"/>
        </w:rPr>
        <w:t>We propose that a 2-month, 10-man study of artificial intelligence be carried out during the summer of 1956 at Dartmouth College in Hanover, New Hampshire. The study is to proceed on the basis of the conjecture that every aspect of learning or any other feature of intelligence can in principle be so precisely described that a machine can be made to simulate it. An attempt will be made to find how to make machines use language, form abstractions and concepts, solve kinds of problems now reserved for humans, and improve themselves. We think that a significant advance can be made in one or more of these problems if a carefully selected group of scientists work on it together for a summer.</w:t>
      </w:r>
    </w:p>
    <w:p w14:paraId="7A8DA276" w14:textId="77777777" w:rsidR="008A3306" w:rsidRPr="00EF7EB9" w:rsidRDefault="008A3306" w:rsidP="008A3306">
      <w:pPr>
        <w:rPr>
          <w:sz w:val="16"/>
        </w:rPr>
      </w:pPr>
      <w:r w:rsidRPr="00EF7EB9">
        <w:rPr>
          <w:rStyle w:val="Emphasis"/>
        </w:rPr>
        <w:t>Ten years later</w:t>
      </w:r>
      <w:r w:rsidRPr="00EF7EB9">
        <w:rPr>
          <w:sz w:val="16"/>
        </w:rPr>
        <w:t xml:space="preserve">, in 1965, Nobel Laureate Herbert </w:t>
      </w:r>
      <w:r w:rsidRPr="00EF7EB9">
        <w:rPr>
          <w:rStyle w:val="StyleUnderline"/>
        </w:rPr>
        <w:t>Simon proclaimed</w:t>
      </w:r>
      <w:r w:rsidRPr="00EF7EB9">
        <w:rPr>
          <w:sz w:val="16"/>
        </w:rPr>
        <w:t>:</w:t>
      </w:r>
    </w:p>
    <w:p w14:paraId="269E86F9" w14:textId="77777777" w:rsidR="008A3306" w:rsidRPr="00EF7EB9" w:rsidRDefault="008A3306" w:rsidP="008A3306">
      <w:pPr>
        <w:ind w:left="720"/>
        <w:rPr>
          <w:sz w:val="16"/>
        </w:rPr>
      </w:pPr>
      <w:r w:rsidRPr="00EF7EB9">
        <w:rPr>
          <w:rStyle w:val="StyleUnderline"/>
        </w:rPr>
        <w:t xml:space="preserve">Machines will be capable, within twenty years, of doing </w:t>
      </w:r>
      <w:r w:rsidRPr="00EF7EB9">
        <w:rPr>
          <w:rStyle w:val="Emphasis"/>
        </w:rPr>
        <w:t>any work</w:t>
      </w:r>
      <w:r w:rsidRPr="00EF7EB9">
        <w:rPr>
          <w:sz w:val="16"/>
        </w:rPr>
        <w:t xml:space="preserve"> a man can do.</w:t>
      </w:r>
    </w:p>
    <w:p w14:paraId="2AACCCE9" w14:textId="77777777" w:rsidR="008A3306" w:rsidRPr="00EF7EB9" w:rsidRDefault="008A3306" w:rsidP="008A3306">
      <w:pPr>
        <w:rPr>
          <w:sz w:val="16"/>
        </w:rPr>
      </w:pPr>
      <w:r w:rsidRPr="00EF7EB9">
        <w:rPr>
          <w:rStyle w:val="Emphasis"/>
        </w:rPr>
        <w:t>Five years later</w:t>
      </w:r>
      <w:r w:rsidRPr="00EF7EB9">
        <w:rPr>
          <w:sz w:val="16"/>
        </w:rPr>
        <w:t xml:space="preserve">, in 1970, AI pioneer Marvin </w:t>
      </w:r>
      <w:r w:rsidRPr="00EF7EB9">
        <w:rPr>
          <w:rStyle w:val="Emphasis"/>
        </w:rPr>
        <w:t>Minsky</w:t>
      </w:r>
      <w:r w:rsidRPr="00EF7EB9">
        <w:rPr>
          <w:sz w:val="16"/>
        </w:rPr>
        <w:t xml:space="preserve"> </w:t>
      </w:r>
      <w:r w:rsidRPr="00EF7EB9">
        <w:rPr>
          <w:rStyle w:val="Emphasis"/>
        </w:rPr>
        <w:t>strengthened</w:t>
      </w:r>
      <w:r w:rsidRPr="00EF7EB9">
        <w:rPr>
          <w:sz w:val="16"/>
        </w:rPr>
        <w:t xml:space="preserve"> </w:t>
      </w:r>
      <w:r w:rsidRPr="00EF7EB9">
        <w:rPr>
          <w:rStyle w:val="StyleUnderline"/>
        </w:rPr>
        <w:t>Simon’s claim</w:t>
      </w:r>
      <w:r w:rsidRPr="00EF7EB9">
        <w:rPr>
          <w:sz w:val="16"/>
        </w:rPr>
        <w:t>:</w:t>
      </w:r>
    </w:p>
    <w:p w14:paraId="423DC0F0" w14:textId="77777777" w:rsidR="008A3306" w:rsidRPr="00EF7EB9" w:rsidRDefault="008A3306" w:rsidP="008A3306">
      <w:pPr>
        <w:ind w:left="720"/>
        <w:rPr>
          <w:sz w:val="16"/>
        </w:rPr>
      </w:pPr>
      <w:r w:rsidRPr="00EF7EB9">
        <w:rPr>
          <w:sz w:val="16"/>
        </w:rPr>
        <w:t>In from three to eight years we will have a machine with the general intelligence of an average human being.</w:t>
      </w:r>
    </w:p>
    <w:p w14:paraId="561F9D2A" w14:textId="77777777" w:rsidR="008A3306" w:rsidRPr="00EF7EB9" w:rsidRDefault="008A3306" w:rsidP="008A3306">
      <w:pPr>
        <w:rPr>
          <w:sz w:val="16"/>
        </w:rPr>
      </w:pPr>
      <w:r w:rsidRPr="00EF7EB9">
        <w:rPr>
          <w:sz w:val="16"/>
        </w:rPr>
        <w:t xml:space="preserve">And that takes us only up to 1970. </w:t>
      </w:r>
      <w:r w:rsidRPr="00EF7EB9">
        <w:rPr>
          <w:rStyle w:val="StyleUnderline"/>
        </w:rPr>
        <w:t xml:space="preserve">More recently, it is not just AI experts who have been wrong. Our best </w:t>
      </w:r>
      <w:r w:rsidRPr="00EF7EB9">
        <w:rPr>
          <w:rStyle w:val="Emphasis"/>
        </w:rPr>
        <w:t>forecasters</w:t>
      </w:r>
      <w:r w:rsidRPr="00EF7EB9">
        <w:rPr>
          <w:rStyle w:val="StyleUnderline"/>
        </w:rPr>
        <w:t xml:space="preserve"> appear to have been </w:t>
      </w:r>
      <w:r w:rsidRPr="00EF7EB9">
        <w:rPr>
          <w:rStyle w:val="Emphasis"/>
        </w:rPr>
        <w:t>caught up in the hype</w:t>
      </w:r>
      <w:r w:rsidRPr="00EF7EB9">
        <w:rPr>
          <w:rStyle w:val="StyleUnderline"/>
        </w:rPr>
        <w:t xml:space="preserve">. A recent analysis of predictions on the forecasting platform Metaculus found that while most non-AI predictions were reasonably accurate, </w:t>
      </w:r>
      <w:r w:rsidRPr="00057791">
        <w:rPr>
          <w:rStyle w:val="StyleUnderline"/>
          <w:highlight w:val="cyan"/>
        </w:rPr>
        <w:t>AI predictions had a Brier score of 0.24</w:t>
      </w:r>
      <w:r w:rsidRPr="00EF7EB9">
        <w:rPr>
          <w:rStyle w:val="StyleUnderline"/>
        </w:rPr>
        <w:t>, almost</w:t>
      </w:r>
      <w:r w:rsidRPr="00EF7EB9">
        <w:rPr>
          <w:sz w:val="16"/>
        </w:rPr>
        <w:t xml:space="preserve"> </w:t>
      </w:r>
      <w:r w:rsidRPr="00057791">
        <w:rPr>
          <w:rStyle w:val="Emphasis"/>
          <w:highlight w:val="cyan"/>
        </w:rPr>
        <w:t>indistinguishable</w:t>
      </w:r>
      <w:r w:rsidRPr="00057791">
        <w:rPr>
          <w:sz w:val="16"/>
          <w:highlight w:val="cyan"/>
        </w:rPr>
        <w:t xml:space="preserve"> </w:t>
      </w:r>
      <w:r w:rsidRPr="00057791">
        <w:rPr>
          <w:rStyle w:val="StyleUnderline"/>
          <w:highlight w:val="cyan"/>
        </w:rPr>
        <w:t>from</w:t>
      </w:r>
      <w:r w:rsidRPr="00EF7EB9">
        <w:rPr>
          <w:sz w:val="16"/>
        </w:rPr>
        <w:t xml:space="preserve"> the </w:t>
      </w:r>
      <w:r w:rsidRPr="00057791">
        <w:rPr>
          <w:rStyle w:val="Emphasis"/>
          <w:highlight w:val="cyan"/>
        </w:rPr>
        <w:t>chance</w:t>
      </w:r>
      <w:r w:rsidRPr="00EF7EB9">
        <w:rPr>
          <w:sz w:val="16"/>
        </w:rPr>
        <w:t>-level score of 0.25.</w:t>
      </w:r>
    </w:p>
    <w:p w14:paraId="15DD3644" w14:textId="77777777" w:rsidR="008A3306" w:rsidRPr="00EF7EB9" w:rsidRDefault="008A3306" w:rsidP="008A3306">
      <w:pPr>
        <w:rPr>
          <w:sz w:val="16"/>
        </w:rPr>
      </w:pPr>
      <w:r w:rsidRPr="00EF7EB9">
        <w:rPr>
          <w:rStyle w:val="StyleUnderline"/>
        </w:rPr>
        <w:t xml:space="preserve">One would think that the lesson from history would be caution on behalf of experts and forecasters. But in many circles today, we hear much the same thing as we did before. Elon </w:t>
      </w:r>
      <w:r w:rsidRPr="00EF7EB9">
        <w:rPr>
          <w:rStyle w:val="Emphasis"/>
        </w:rPr>
        <w:t>Musk</w:t>
      </w:r>
      <w:r w:rsidRPr="00EF7EB9">
        <w:rPr>
          <w:rStyle w:val="StyleUnderline"/>
        </w:rPr>
        <w:t xml:space="preserve"> tells us in </w:t>
      </w:r>
      <w:r w:rsidRPr="00EF7EB9">
        <w:rPr>
          <w:rStyle w:val="Emphasis"/>
        </w:rPr>
        <w:t>2022</w:t>
      </w:r>
      <w:r w:rsidRPr="00EF7EB9">
        <w:rPr>
          <w:sz w:val="16"/>
        </w:rPr>
        <w:t xml:space="preserve"> </w:t>
      </w:r>
      <w:r w:rsidRPr="00EF7EB9">
        <w:rPr>
          <w:rStyle w:val="StyleUnderline"/>
        </w:rPr>
        <w:t>that</w:t>
      </w:r>
      <w:r w:rsidRPr="00EF7EB9">
        <w:rPr>
          <w:sz w:val="16"/>
        </w:rPr>
        <w:t>:</w:t>
      </w:r>
    </w:p>
    <w:p w14:paraId="627798A8" w14:textId="77777777" w:rsidR="008A3306" w:rsidRPr="00EF7EB9" w:rsidRDefault="008A3306" w:rsidP="008A3306">
      <w:pPr>
        <w:ind w:left="720"/>
        <w:rPr>
          <w:sz w:val="16"/>
        </w:rPr>
      </w:pPr>
      <w:r w:rsidRPr="00EF7EB9">
        <w:rPr>
          <w:rStyle w:val="Emphasis"/>
        </w:rPr>
        <w:t>2029</w:t>
      </w:r>
      <w:r w:rsidRPr="00EF7EB9">
        <w:rPr>
          <w:sz w:val="16"/>
        </w:rPr>
        <w:t xml:space="preserve"> </w:t>
      </w:r>
      <w:r w:rsidRPr="00EF7EB9">
        <w:rPr>
          <w:rStyle w:val="StyleUnderline"/>
        </w:rPr>
        <w:t>feels</w:t>
      </w:r>
      <w:r w:rsidRPr="00EF7EB9">
        <w:rPr>
          <w:sz w:val="16"/>
        </w:rPr>
        <w:t xml:space="preserve"> like a </w:t>
      </w:r>
      <w:r w:rsidRPr="00EF7EB9">
        <w:rPr>
          <w:rStyle w:val="Emphasis"/>
        </w:rPr>
        <w:t>pivotal</w:t>
      </w:r>
      <w:r w:rsidRPr="00EF7EB9">
        <w:rPr>
          <w:sz w:val="16"/>
        </w:rPr>
        <w:t xml:space="preserve"> year. I’d be surprised if we don’t have AGI by then.</w:t>
      </w:r>
    </w:p>
    <w:p w14:paraId="21284996" w14:textId="77777777" w:rsidR="008A3306" w:rsidRPr="00EF7EB9" w:rsidRDefault="008A3306" w:rsidP="008A3306">
      <w:pPr>
        <w:rPr>
          <w:sz w:val="16"/>
        </w:rPr>
      </w:pPr>
      <w:r w:rsidRPr="00EF7EB9">
        <w:rPr>
          <w:sz w:val="16"/>
        </w:rPr>
        <w:t xml:space="preserve">and Ray </w:t>
      </w:r>
      <w:r w:rsidRPr="00EF7EB9">
        <w:rPr>
          <w:rStyle w:val="Emphasis"/>
        </w:rPr>
        <w:t>Kurzweil</w:t>
      </w:r>
      <w:r w:rsidRPr="00EF7EB9">
        <w:rPr>
          <w:sz w:val="16"/>
        </w:rPr>
        <w:t xml:space="preserve"> </w:t>
      </w:r>
      <w:r w:rsidRPr="00EF7EB9">
        <w:rPr>
          <w:rStyle w:val="StyleUnderline"/>
        </w:rPr>
        <w:t>makes a similar prediction by 2029</w:t>
      </w:r>
      <w:r w:rsidRPr="00EF7EB9">
        <w:rPr>
          <w:sz w:val="16"/>
        </w:rPr>
        <w:t>.</w:t>
      </w:r>
    </w:p>
    <w:p w14:paraId="219BD031" w14:textId="77777777" w:rsidR="008A3306" w:rsidRPr="00EF7EB9" w:rsidRDefault="008A3306" w:rsidP="008A3306">
      <w:pPr>
        <w:rPr>
          <w:sz w:val="16"/>
        </w:rPr>
      </w:pPr>
      <w:r w:rsidRPr="00EF7EB9">
        <w:rPr>
          <w:rStyle w:val="StyleUnderline"/>
        </w:rPr>
        <w:t xml:space="preserve">Looking at these predictions, one cannot help but wonder if </w:t>
      </w:r>
      <w:r w:rsidRPr="00057791">
        <w:rPr>
          <w:rStyle w:val="StyleUnderline"/>
          <w:highlight w:val="cyan"/>
        </w:rPr>
        <w:t>we</w:t>
      </w:r>
      <w:r w:rsidRPr="00EF7EB9">
        <w:rPr>
          <w:rStyle w:val="StyleUnderline"/>
        </w:rPr>
        <w:t xml:space="preserve"> have </w:t>
      </w:r>
      <w:r w:rsidRPr="00057791">
        <w:rPr>
          <w:rStyle w:val="Emphasis"/>
          <w:highlight w:val="cyan"/>
        </w:rPr>
        <w:t>fail</w:t>
      </w:r>
      <w:r w:rsidRPr="00EF7EB9">
        <w:rPr>
          <w:rStyle w:val="Emphasis"/>
        </w:rPr>
        <w:t xml:space="preserve">ed </w:t>
      </w:r>
      <w:r w:rsidRPr="00057791">
        <w:rPr>
          <w:rStyle w:val="Emphasis"/>
          <w:highlight w:val="cyan"/>
        </w:rPr>
        <w:t>to learn from</w:t>
      </w:r>
      <w:r w:rsidRPr="00EF7EB9">
        <w:rPr>
          <w:rStyle w:val="Emphasis"/>
        </w:rPr>
        <w:t xml:space="preserve"> a </w:t>
      </w:r>
      <w:r w:rsidRPr="00057791">
        <w:rPr>
          <w:rStyle w:val="Emphasis"/>
          <w:highlight w:val="cyan"/>
        </w:rPr>
        <w:t>history of overconfidence about AI</w:t>
      </w:r>
      <w:r w:rsidRPr="00EF7EB9">
        <w:rPr>
          <w:rStyle w:val="Emphasis"/>
        </w:rPr>
        <w:t xml:space="preserve"> timelines</w:t>
      </w:r>
      <w:r w:rsidRPr="00EF7EB9">
        <w:rPr>
          <w:sz w:val="16"/>
        </w:rPr>
        <w:t xml:space="preserve">. </w:t>
      </w:r>
      <w:r w:rsidRPr="00EF7EB9">
        <w:rPr>
          <w:rStyle w:val="StyleUnderline"/>
        </w:rPr>
        <w:t>There is no denying that impressive progress has been made, and will continue to be made</w:t>
      </w:r>
      <w:r w:rsidRPr="00EF7EB9">
        <w:rPr>
          <w:sz w:val="16"/>
        </w:rPr>
        <w:t>, in the field of artificial intelligence, but we must not be too hasty to project the most extreme scenarios. Here I am tempted to agree with Rodney Brooks, writing for the MIT Technology Review:</w:t>
      </w:r>
    </w:p>
    <w:p w14:paraId="718EB353" w14:textId="77777777" w:rsidR="008A3306" w:rsidRPr="00EF7EB9" w:rsidRDefault="008A3306" w:rsidP="008A3306">
      <w:pPr>
        <w:ind w:left="720"/>
        <w:rPr>
          <w:sz w:val="16"/>
        </w:rPr>
      </w:pPr>
      <w:r w:rsidRPr="00057791">
        <w:rPr>
          <w:rStyle w:val="StyleUnderline"/>
          <w:highlight w:val="cyan"/>
        </w:rPr>
        <w:t xml:space="preserve">AI has been </w:t>
      </w:r>
      <w:r w:rsidRPr="00057791">
        <w:rPr>
          <w:rStyle w:val="Emphasis"/>
          <w:highlight w:val="cyan"/>
        </w:rPr>
        <w:t>overestimated again and again</w:t>
      </w:r>
      <w:r w:rsidRPr="00EF7EB9">
        <w:rPr>
          <w:rStyle w:val="Emphasis"/>
        </w:rPr>
        <w:t>, in the 1960s, in the 1980s, and I believe again now</w:t>
      </w:r>
      <w:r w:rsidRPr="00EF7EB9">
        <w:rPr>
          <w:sz w:val="16"/>
        </w:rPr>
        <w:t>.</w:t>
      </w:r>
    </w:p>
    <w:p w14:paraId="0A827AF4" w14:textId="77777777" w:rsidR="008A3306" w:rsidRPr="00EF7EB9" w:rsidRDefault="008A3306" w:rsidP="008A3306">
      <w:pPr>
        <w:rPr>
          <w:sz w:val="16"/>
        </w:rPr>
      </w:pPr>
      <w:r w:rsidRPr="00EF7EB9">
        <w:rPr>
          <w:sz w:val="16"/>
        </w:rPr>
        <w:t>On timelines, some effective altruists are thankfully more modest than Musk and Kurzweil. For example, Carlsmith projects a 65% chance of APS systems becoming possible and financially feasible by 2070, although I suspect this chance would increase with Carlsmith’s recent confidence update.</w:t>
      </w:r>
    </w:p>
    <w:p w14:paraId="4AB3A999" w14:textId="77777777" w:rsidR="008A3306" w:rsidRPr="00EF7EB9" w:rsidRDefault="008A3306" w:rsidP="008A3306">
      <w:pPr>
        <w:rPr>
          <w:sz w:val="16"/>
        </w:rPr>
      </w:pPr>
      <w:r w:rsidRPr="00EF7EB9">
        <w:rPr>
          <w:sz w:val="16"/>
        </w:rPr>
        <w:t xml:space="preserve">Given the history of failed predictions on this subject, one would expect Carlsmith to present a detailed body of independent evidence in support of his predictions. What Carlsmith gives us is something less than this. Here is the entirety of </w:t>
      </w:r>
      <w:r w:rsidRPr="00EF7EB9">
        <w:rPr>
          <w:rStyle w:val="Emphasis"/>
        </w:rPr>
        <w:t>Carlsmith’s</w:t>
      </w:r>
      <w:r w:rsidRPr="00EF7EB9">
        <w:rPr>
          <w:sz w:val="16"/>
        </w:rPr>
        <w:t xml:space="preserve"> </w:t>
      </w:r>
      <w:r w:rsidRPr="00EF7EB9">
        <w:rPr>
          <w:rStyle w:val="StyleUnderline"/>
        </w:rPr>
        <w:t xml:space="preserve">discussion of the likelihood of APS systems being possible and feasible by </w:t>
      </w:r>
      <w:r w:rsidRPr="00EF7EB9">
        <w:rPr>
          <w:rStyle w:val="Emphasis"/>
        </w:rPr>
        <w:t>2070</w:t>
      </w:r>
      <w:r w:rsidRPr="00EF7EB9">
        <w:rPr>
          <w:sz w:val="16"/>
        </w:rPr>
        <w:t>:</w:t>
      </w:r>
    </w:p>
    <w:p w14:paraId="697E2CF1" w14:textId="77777777" w:rsidR="008A3306" w:rsidRPr="00EF7EB9" w:rsidRDefault="008A3306" w:rsidP="008A3306">
      <w:pPr>
        <w:ind w:left="720"/>
        <w:rPr>
          <w:sz w:val="16"/>
        </w:rPr>
      </w:pPr>
      <w:r w:rsidRPr="00EF7EB9">
        <w:rPr>
          <w:sz w:val="16"/>
        </w:rPr>
        <w:t xml:space="preserve">My own views on this topic </w:t>
      </w:r>
      <w:r w:rsidRPr="00EF7EB9">
        <w:rPr>
          <w:rStyle w:val="StyleUnderline"/>
        </w:rPr>
        <w:t xml:space="preserve">emerge in part from a set of investigations that </w:t>
      </w:r>
      <w:r w:rsidRPr="00EF7EB9">
        <w:rPr>
          <w:rStyle w:val="Emphasis"/>
        </w:rPr>
        <w:t>Open Philanthropy</w:t>
      </w:r>
      <w:r w:rsidRPr="00EF7EB9">
        <w:rPr>
          <w:sz w:val="16"/>
        </w:rPr>
        <w:t xml:space="preserve"> </w:t>
      </w:r>
      <w:r w:rsidRPr="00EF7EB9">
        <w:rPr>
          <w:rStyle w:val="StyleUnderline"/>
        </w:rPr>
        <w:t>has been conducting</w:t>
      </w:r>
      <w:r w:rsidRPr="00EF7EB9">
        <w:rPr>
          <w:sz w:val="16"/>
        </w:rPr>
        <w:t xml:space="preserve"> (see, for example, Cotra (2020), Roodman (2020), and Davidson (2021), which I encourage interested readers to investigate. I’ll add, though, a few quick data points.</w:t>
      </w:r>
    </w:p>
    <w:p w14:paraId="288F1C01" w14:textId="77777777" w:rsidR="008A3306" w:rsidRPr="00EF7EB9" w:rsidRDefault="008A3306" w:rsidP="008A3306">
      <w:pPr>
        <w:ind w:left="1440"/>
        <w:rPr>
          <w:sz w:val="16"/>
        </w:rPr>
      </w:pPr>
      <w:r w:rsidRPr="00EF7EB9">
        <w:rPr>
          <w:sz w:val="16"/>
        </w:rPr>
        <w:t>Cotra’s model, which anchors on the human brain and extrapolates from scaling trends in contemporary machine learning, put &gt;65% on the development of “transformative AI” systems by 2070 …</w:t>
      </w:r>
    </w:p>
    <w:p w14:paraId="15320EE9" w14:textId="77777777" w:rsidR="008A3306" w:rsidRPr="00EF7EB9" w:rsidRDefault="008A3306" w:rsidP="008A3306">
      <w:pPr>
        <w:ind w:left="1440"/>
        <w:rPr>
          <w:sz w:val="16"/>
        </w:rPr>
      </w:pPr>
      <w:r w:rsidRPr="00EF7EB9">
        <w:rPr>
          <w:sz w:val="16"/>
        </w:rPr>
        <w:t>Metaculus, a public forecasting platform, puts a median of 54% on “human-machine intelligent parity by 2040 “and a median of 2038 for the “date the first AGI is publicly known” (as of mid-April 2021) …</w:t>
      </w:r>
    </w:p>
    <w:p w14:paraId="3C72AB21" w14:textId="77777777" w:rsidR="008A3306" w:rsidRPr="00EF7EB9" w:rsidRDefault="008A3306" w:rsidP="008A3306">
      <w:pPr>
        <w:ind w:left="1440"/>
        <w:rPr>
          <w:sz w:val="16"/>
        </w:rPr>
      </w:pPr>
      <w:r w:rsidRPr="00EF7EB9">
        <w:rPr>
          <w:sz w:val="16"/>
        </w:rPr>
        <w:t>Depending on how you ask them, experts in 2017 assign a median probability of &gt;30% or &gt;50% to “unaided machines can accomplish every task better and more cheaply than human workers” by 2066, and a 3% or 10% to the “full automation of labor” by 2066 (though their views in this respect are notably inconsistent, and I don’t think the specific numbers should be given much weight).</w:t>
      </w:r>
    </w:p>
    <w:p w14:paraId="161BEA75" w14:textId="77777777" w:rsidR="008A3306" w:rsidRPr="00EF7EB9" w:rsidRDefault="008A3306" w:rsidP="008A3306">
      <w:pPr>
        <w:ind w:left="720"/>
        <w:rPr>
          <w:sz w:val="16"/>
        </w:rPr>
      </w:pPr>
      <w:r w:rsidRPr="00EF7EB9">
        <w:rPr>
          <w:sz w:val="16"/>
        </w:rPr>
        <w:t>Personally, I’m at something like 65% on “developing APS systems will be possible/financially feasible by 2070.” I can imagine going somewhat lower, but less than e.g. 10% seems to me weirdly confident (and I don’t think the difficulty of forecasts like these licenses assuming that probability is very low, or treating it that way implicitly).</w:t>
      </w:r>
    </w:p>
    <w:p w14:paraId="47FE3955" w14:textId="77777777" w:rsidR="008A3306" w:rsidRPr="00EF7EB9" w:rsidRDefault="008A3306" w:rsidP="008A3306">
      <w:pPr>
        <w:rPr>
          <w:sz w:val="16"/>
        </w:rPr>
      </w:pPr>
      <w:r w:rsidRPr="00EF7EB9">
        <w:rPr>
          <w:sz w:val="16"/>
        </w:rPr>
        <w:t xml:space="preserve">Carlsmith’s concession to the possibility of lowering his forecast at the end of this discussion is welcome. Otherwise, </w:t>
      </w:r>
      <w:r w:rsidRPr="00EF7EB9">
        <w:rPr>
          <w:rStyle w:val="StyleUnderline"/>
        </w:rPr>
        <w:t>this discussion raises</w:t>
      </w:r>
      <w:r w:rsidRPr="00EF7EB9">
        <w:rPr>
          <w:sz w:val="16"/>
        </w:rPr>
        <w:t xml:space="preserve"> many if not </w:t>
      </w:r>
      <w:r w:rsidRPr="00EF7EB9">
        <w:rPr>
          <w:rStyle w:val="Emphasis"/>
        </w:rPr>
        <w:t>most</w:t>
      </w:r>
      <w:r w:rsidRPr="00EF7EB9">
        <w:rPr>
          <w:sz w:val="16"/>
        </w:rPr>
        <w:t xml:space="preserve"> </w:t>
      </w:r>
      <w:r w:rsidRPr="00EF7EB9">
        <w:rPr>
          <w:rStyle w:val="StyleUnderline"/>
        </w:rPr>
        <w:t xml:space="preserve">of the </w:t>
      </w:r>
      <w:r w:rsidRPr="00EF7EB9">
        <w:rPr>
          <w:rStyle w:val="Emphasis"/>
        </w:rPr>
        <w:t>methodological worries</w:t>
      </w:r>
      <w:r w:rsidRPr="00EF7EB9">
        <w:rPr>
          <w:sz w:val="16"/>
        </w:rPr>
        <w:t xml:space="preserve"> </w:t>
      </w:r>
      <w:r w:rsidRPr="00EF7EB9">
        <w:rPr>
          <w:rStyle w:val="StyleUnderline"/>
        </w:rPr>
        <w:t>discussed</w:t>
      </w:r>
      <w:r w:rsidRPr="00EF7EB9">
        <w:rPr>
          <w:sz w:val="16"/>
        </w:rPr>
        <w:t xml:space="preserve"> </w:t>
      </w:r>
      <w:r w:rsidRPr="00EF7EB9">
        <w:rPr>
          <w:rStyle w:val="StyleUnderline"/>
        </w:rPr>
        <w:t>in</w:t>
      </w:r>
      <w:r w:rsidRPr="00EF7EB9">
        <w:rPr>
          <w:sz w:val="16"/>
        </w:rPr>
        <w:t xml:space="preserve"> Part 6 of </w:t>
      </w:r>
      <w:r w:rsidRPr="00EF7EB9">
        <w:rPr>
          <w:rStyle w:val="StyleUnderline"/>
        </w:rPr>
        <w:t>this series</w:t>
      </w:r>
      <w:r w:rsidRPr="00EF7EB9">
        <w:rPr>
          <w:sz w:val="16"/>
        </w:rPr>
        <w:t>.</w:t>
      </w:r>
    </w:p>
    <w:p w14:paraId="7EEA5FDF" w14:textId="77777777" w:rsidR="008A3306" w:rsidRPr="00EF7EB9" w:rsidRDefault="008A3306" w:rsidP="008A3306">
      <w:pPr>
        <w:ind w:left="720"/>
        <w:rPr>
          <w:sz w:val="16"/>
        </w:rPr>
      </w:pPr>
      <w:r w:rsidRPr="00EF7EB9">
        <w:rPr>
          <w:rStyle w:val="StyleUnderline"/>
        </w:rPr>
        <w:t xml:space="preserve">It asks us to </w:t>
      </w:r>
      <w:r w:rsidRPr="00057791">
        <w:rPr>
          <w:rStyle w:val="StyleUnderline"/>
          <w:highlight w:val="cyan"/>
        </w:rPr>
        <w:t>defer</w:t>
      </w:r>
      <w:r w:rsidRPr="00EF7EB9">
        <w:rPr>
          <w:rStyle w:val="StyleUnderline"/>
        </w:rPr>
        <w:t xml:space="preserve"> our </w:t>
      </w:r>
      <w:r w:rsidRPr="00057791">
        <w:rPr>
          <w:rStyle w:val="StyleUnderline"/>
          <w:highlight w:val="cyan"/>
        </w:rPr>
        <w:t>opinions to</w:t>
      </w:r>
      <w:r w:rsidRPr="00EF7EB9">
        <w:rPr>
          <w:rStyle w:val="StyleUnderline"/>
        </w:rPr>
        <w:t xml:space="preserve"> an </w:t>
      </w:r>
      <w:r w:rsidRPr="00057791">
        <w:rPr>
          <w:rStyle w:val="Emphasis"/>
          <w:highlight w:val="cyan"/>
        </w:rPr>
        <w:t>assemblage of unpublished writings</w:t>
      </w:r>
      <w:r w:rsidRPr="00057791">
        <w:rPr>
          <w:sz w:val="16"/>
          <w:highlight w:val="cyan"/>
        </w:rPr>
        <w:t xml:space="preserve"> </w:t>
      </w:r>
      <w:r w:rsidRPr="00057791">
        <w:rPr>
          <w:rStyle w:val="StyleUnderline"/>
          <w:highlight w:val="cyan"/>
        </w:rPr>
        <w:t xml:space="preserve">that </w:t>
      </w:r>
      <w:r w:rsidRPr="00057791">
        <w:rPr>
          <w:rStyle w:val="Emphasis"/>
          <w:highlight w:val="cyan"/>
        </w:rPr>
        <w:t>do not deserve the title of</w:t>
      </w:r>
      <w:r w:rsidRPr="00EF7EB9">
        <w:rPr>
          <w:rStyle w:val="Emphasis"/>
        </w:rPr>
        <w:t xml:space="preserve"> a </w:t>
      </w:r>
      <w:r w:rsidRPr="00057791">
        <w:rPr>
          <w:rStyle w:val="Emphasis"/>
          <w:highlight w:val="cyan"/>
        </w:rPr>
        <w:t>scholarly</w:t>
      </w:r>
      <w:r w:rsidRPr="00EF7EB9">
        <w:rPr>
          <w:rStyle w:val="Emphasis"/>
        </w:rPr>
        <w:t xml:space="preserve"> literature</w:t>
      </w:r>
      <w:r w:rsidRPr="00EF7EB9">
        <w:rPr>
          <w:sz w:val="16"/>
        </w:rPr>
        <w:t>: Cotra (2020), Roodman (2020), Davidson (2021), and Grace et al. (2016), together with Metaculus forecasts.</w:t>
      </w:r>
    </w:p>
    <w:p w14:paraId="006CE0BB" w14:textId="77777777" w:rsidR="008A3306" w:rsidRPr="00EF7EB9" w:rsidRDefault="008A3306" w:rsidP="008A3306">
      <w:pPr>
        <w:ind w:left="720"/>
        <w:rPr>
          <w:sz w:val="16"/>
        </w:rPr>
      </w:pPr>
      <w:r w:rsidRPr="00EF7EB9">
        <w:rPr>
          <w:rStyle w:val="StyleUnderline"/>
        </w:rPr>
        <w:t xml:space="preserve">3 out of 4 of these writings were published by the </w:t>
      </w:r>
      <w:r w:rsidRPr="00EF7EB9">
        <w:rPr>
          <w:rStyle w:val="Emphasis"/>
        </w:rPr>
        <w:t>same foundation</w:t>
      </w:r>
      <w:r w:rsidRPr="00EF7EB9">
        <w:rPr>
          <w:sz w:val="16"/>
        </w:rPr>
        <w:t xml:space="preserve"> (Open Philanthropy) </w:t>
      </w:r>
      <w:r w:rsidRPr="00EF7EB9">
        <w:rPr>
          <w:rStyle w:val="StyleUnderline"/>
        </w:rPr>
        <w:t>which</w:t>
      </w:r>
      <w:r w:rsidRPr="00EF7EB9">
        <w:rPr>
          <w:sz w:val="16"/>
        </w:rPr>
        <w:t xml:space="preserve"> </w:t>
      </w:r>
      <w:r w:rsidRPr="00EF7EB9">
        <w:rPr>
          <w:rStyle w:val="Emphasis"/>
        </w:rPr>
        <w:t>published Carlsmith’s report</w:t>
      </w:r>
      <w:r w:rsidRPr="00EF7EB9">
        <w:rPr>
          <w:sz w:val="16"/>
        </w:rPr>
        <w:t xml:space="preserve">, </w:t>
      </w:r>
      <w:r w:rsidRPr="00EF7EB9">
        <w:rPr>
          <w:rStyle w:val="StyleUnderline"/>
        </w:rPr>
        <w:t>and</w:t>
      </w:r>
      <w:r w:rsidRPr="00EF7EB9">
        <w:rPr>
          <w:sz w:val="16"/>
        </w:rPr>
        <w:t xml:space="preserve"> the last </w:t>
      </w:r>
      <w:r w:rsidRPr="00EF7EB9">
        <w:rPr>
          <w:rStyle w:val="StyleUnderline"/>
        </w:rPr>
        <w:t xml:space="preserve">is from an </w:t>
      </w:r>
      <w:r w:rsidRPr="00EF7EB9">
        <w:rPr>
          <w:rStyle w:val="Emphasis"/>
        </w:rPr>
        <w:t>organization</w:t>
      </w:r>
      <w:r w:rsidRPr="00EF7EB9">
        <w:rPr>
          <w:sz w:val="16"/>
        </w:rPr>
        <w:t xml:space="preserve"> (AI Impacts) that has been </w:t>
      </w:r>
      <w:r w:rsidRPr="00EF7EB9">
        <w:rPr>
          <w:rStyle w:val="Emphasis"/>
        </w:rPr>
        <w:t>heavily supported</w:t>
      </w:r>
      <w:r w:rsidRPr="00EF7EB9">
        <w:rPr>
          <w:sz w:val="16"/>
        </w:rPr>
        <w:t xml:space="preserve"> </w:t>
      </w:r>
      <w:r w:rsidRPr="00EF7EB9">
        <w:rPr>
          <w:rStyle w:val="StyleUnderline"/>
        </w:rPr>
        <w:t>by Open Philanthropy</w:t>
      </w:r>
      <w:r w:rsidRPr="00EF7EB9">
        <w:rPr>
          <w:sz w:val="16"/>
        </w:rPr>
        <w:t>.</w:t>
      </w:r>
    </w:p>
    <w:p w14:paraId="6BF61D01" w14:textId="77777777" w:rsidR="008A3306" w:rsidRPr="00EF7EB9" w:rsidRDefault="008A3306" w:rsidP="008A3306">
      <w:pPr>
        <w:ind w:left="720"/>
        <w:rPr>
          <w:rStyle w:val="Emphasis"/>
        </w:rPr>
      </w:pPr>
      <w:r w:rsidRPr="00EF7EB9">
        <w:rPr>
          <w:rStyle w:val="StyleUnderline"/>
        </w:rPr>
        <w:t xml:space="preserve">Only one of these pieces has been published in a </w:t>
      </w:r>
      <w:r w:rsidRPr="00EF7EB9">
        <w:rPr>
          <w:rStyle w:val="Emphasis"/>
        </w:rPr>
        <w:t>scholarly journal</w:t>
      </w:r>
      <w:r w:rsidRPr="00EF7EB9">
        <w:rPr>
          <w:rStyle w:val="StyleUnderline"/>
        </w:rPr>
        <w:t xml:space="preserve">, and there is no evidence that the </w:t>
      </w:r>
      <w:r w:rsidRPr="00EF7EB9">
        <w:rPr>
          <w:rStyle w:val="Emphasis"/>
        </w:rPr>
        <w:t>others</w:t>
      </w:r>
      <w:r w:rsidRPr="00EF7EB9">
        <w:rPr>
          <w:rStyle w:val="StyleUnderline"/>
        </w:rPr>
        <w:t xml:space="preserve"> will </w:t>
      </w:r>
      <w:r w:rsidRPr="00EF7EB9">
        <w:rPr>
          <w:rStyle w:val="Emphasis"/>
        </w:rPr>
        <w:t>ever be submitted for publication.</w:t>
      </w:r>
    </w:p>
    <w:p w14:paraId="5BC39C9C" w14:textId="77777777" w:rsidR="008A3306" w:rsidRPr="00EF7EB9" w:rsidRDefault="008A3306" w:rsidP="008A3306">
      <w:pPr>
        <w:ind w:left="720"/>
        <w:rPr>
          <w:sz w:val="16"/>
        </w:rPr>
      </w:pPr>
      <w:r w:rsidRPr="00EF7EB9">
        <w:rPr>
          <w:rStyle w:val="StyleUnderline"/>
        </w:rPr>
        <w:t xml:space="preserve">The </w:t>
      </w:r>
      <w:r w:rsidRPr="00490010">
        <w:rPr>
          <w:rStyle w:val="StyleUnderline"/>
          <w:highlight w:val="cyan"/>
        </w:rPr>
        <w:t>authors</w:t>
      </w:r>
      <w:r w:rsidRPr="00EF7EB9">
        <w:rPr>
          <w:rStyle w:val="StyleUnderline"/>
        </w:rPr>
        <w:t xml:space="preserve"> of</w:t>
      </w:r>
      <w:r w:rsidRPr="00EF7EB9">
        <w:rPr>
          <w:sz w:val="16"/>
        </w:rPr>
        <w:t xml:space="preserve"> </w:t>
      </w:r>
      <w:r w:rsidRPr="00490010">
        <w:rPr>
          <w:rStyle w:val="Emphasis"/>
          <w:highlight w:val="cyan"/>
        </w:rPr>
        <w:t>all</w:t>
      </w:r>
      <w:r w:rsidRPr="00EF7EB9">
        <w:rPr>
          <w:sz w:val="16"/>
        </w:rPr>
        <w:t xml:space="preserve"> but Grace et al. (2016) </w:t>
      </w:r>
      <w:r w:rsidRPr="00490010">
        <w:rPr>
          <w:rStyle w:val="StyleUnderline"/>
          <w:highlight w:val="cyan"/>
        </w:rPr>
        <w:t>lack</w:t>
      </w:r>
      <w:r w:rsidRPr="00490010">
        <w:rPr>
          <w:sz w:val="16"/>
          <w:highlight w:val="cyan"/>
        </w:rPr>
        <w:t xml:space="preserve"> </w:t>
      </w:r>
      <w:r w:rsidRPr="00490010">
        <w:rPr>
          <w:rStyle w:val="Emphasis"/>
          <w:highlight w:val="cyan"/>
        </w:rPr>
        <w:t>terminal degrees in any</w:t>
      </w:r>
      <w:r w:rsidRPr="00EF7EB9">
        <w:rPr>
          <w:rStyle w:val="Emphasis"/>
        </w:rPr>
        <w:t xml:space="preserve"> field, let alone a </w:t>
      </w:r>
      <w:r w:rsidRPr="00490010">
        <w:rPr>
          <w:rStyle w:val="Emphasis"/>
          <w:highlight w:val="cyan"/>
        </w:rPr>
        <w:t>relevant field</w:t>
      </w:r>
      <w:r w:rsidRPr="00EF7EB9">
        <w:rPr>
          <w:sz w:val="16"/>
        </w:rPr>
        <w:t>.</w:t>
      </w:r>
    </w:p>
    <w:p w14:paraId="7A5BEB9A" w14:textId="77777777" w:rsidR="008A3306" w:rsidRPr="00EF7EB9" w:rsidRDefault="008A3306" w:rsidP="008A3306">
      <w:pPr>
        <w:ind w:left="720"/>
        <w:rPr>
          <w:sz w:val="16"/>
        </w:rPr>
      </w:pPr>
      <w:r w:rsidRPr="00EF7EB9">
        <w:rPr>
          <w:rStyle w:val="StyleUnderline"/>
        </w:rPr>
        <w:t xml:space="preserve">We just saw that </w:t>
      </w:r>
      <w:r w:rsidRPr="00EF7EB9">
        <w:rPr>
          <w:rStyle w:val="Emphasis"/>
        </w:rPr>
        <w:t>Metaculus</w:t>
      </w:r>
      <w:r w:rsidRPr="00EF7EB9">
        <w:rPr>
          <w:rStyle w:val="StyleUnderline"/>
        </w:rPr>
        <w:t xml:space="preserve"> predictions of AI questions </w:t>
      </w:r>
      <w:r w:rsidRPr="00EF7EB9">
        <w:rPr>
          <w:rStyle w:val="Emphasis"/>
        </w:rPr>
        <w:t>hover near chance-level</w:t>
      </w:r>
      <w:r w:rsidRPr="00EF7EB9">
        <w:rPr>
          <w:sz w:val="16"/>
        </w:rPr>
        <w:t>.</w:t>
      </w:r>
    </w:p>
    <w:p w14:paraId="336A7878" w14:textId="77777777" w:rsidR="008A3306" w:rsidRPr="00EF7EB9" w:rsidRDefault="008A3306" w:rsidP="008A3306">
      <w:pPr>
        <w:rPr>
          <w:rStyle w:val="StyleUnderline"/>
        </w:rPr>
      </w:pPr>
      <w:r w:rsidRPr="00EF7EB9">
        <w:rPr>
          <w:rStyle w:val="StyleUnderline"/>
        </w:rPr>
        <w:t xml:space="preserve">Given these methodological challenges, what we have been offered is </w:t>
      </w:r>
      <w:r w:rsidRPr="00490010">
        <w:rPr>
          <w:rStyle w:val="StyleUnderline"/>
          <w:highlight w:val="cyan"/>
        </w:rPr>
        <w:t xml:space="preserve">a </w:t>
      </w:r>
      <w:r w:rsidRPr="00490010">
        <w:rPr>
          <w:rStyle w:val="Emphasis"/>
          <w:highlight w:val="cyan"/>
        </w:rPr>
        <w:t>thin collection of reports</w:t>
      </w:r>
      <w:r w:rsidRPr="00490010">
        <w:rPr>
          <w:sz w:val="16"/>
          <w:highlight w:val="cyan"/>
        </w:rPr>
        <w:t xml:space="preserve"> </w:t>
      </w:r>
      <w:r w:rsidRPr="00490010">
        <w:rPr>
          <w:rStyle w:val="StyleUnderline"/>
          <w:highlight w:val="cyan"/>
        </w:rPr>
        <w:t>funded</w:t>
      </w:r>
      <w:r w:rsidRPr="00EF7EB9">
        <w:rPr>
          <w:rStyle w:val="StyleUnderline"/>
        </w:rPr>
        <w:t xml:space="preserve"> essentially </w:t>
      </w:r>
      <w:r w:rsidRPr="00490010">
        <w:rPr>
          <w:rStyle w:val="StyleUnderline"/>
          <w:highlight w:val="cyan"/>
        </w:rPr>
        <w:t xml:space="preserve">by the </w:t>
      </w:r>
      <w:r w:rsidRPr="00490010">
        <w:rPr>
          <w:rStyle w:val="Emphasis"/>
          <w:highlight w:val="cyan"/>
        </w:rPr>
        <w:t>same organization</w:t>
      </w:r>
      <w:r w:rsidRPr="00EF7EB9">
        <w:rPr>
          <w:rStyle w:val="Emphasis"/>
        </w:rPr>
        <w:t xml:space="preserve"> that commissioned the Carlsmith report</w:t>
      </w:r>
      <w:r w:rsidRPr="00EF7EB9">
        <w:rPr>
          <w:sz w:val="16"/>
        </w:rPr>
        <w:t xml:space="preserve">, </w:t>
      </w:r>
      <w:r w:rsidRPr="00490010">
        <w:rPr>
          <w:rStyle w:val="StyleUnderline"/>
          <w:highlight w:val="cyan"/>
        </w:rPr>
        <w:t>and</w:t>
      </w:r>
      <w:r w:rsidRPr="00EF7EB9">
        <w:rPr>
          <w:rStyle w:val="StyleUnderline"/>
        </w:rPr>
        <w:t xml:space="preserve"> largely </w:t>
      </w:r>
      <w:r w:rsidRPr="00490010">
        <w:rPr>
          <w:rStyle w:val="Emphasis"/>
          <w:highlight w:val="cyan"/>
        </w:rPr>
        <w:t>lacking</w:t>
      </w:r>
      <w:r w:rsidRPr="00EF7EB9">
        <w:rPr>
          <w:sz w:val="16"/>
        </w:rPr>
        <w:t xml:space="preserve"> the </w:t>
      </w:r>
      <w:r w:rsidRPr="00490010">
        <w:rPr>
          <w:rStyle w:val="Emphasis"/>
          <w:highlight w:val="cyan"/>
        </w:rPr>
        <w:t>credentials</w:t>
      </w:r>
      <w:r w:rsidRPr="00EF7EB9">
        <w:rPr>
          <w:sz w:val="16"/>
        </w:rPr>
        <w:t xml:space="preserve"> </w:t>
      </w:r>
      <w:r w:rsidRPr="00EF7EB9">
        <w:rPr>
          <w:rStyle w:val="StyleUnderline"/>
        </w:rPr>
        <w:t xml:space="preserve">to be </w:t>
      </w:r>
      <w:r w:rsidRPr="00EF7EB9">
        <w:rPr>
          <w:rStyle w:val="Emphasis"/>
        </w:rPr>
        <w:t>taken seriously</w:t>
      </w:r>
      <w:r w:rsidRPr="00EF7EB9">
        <w:rPr>
          <w:sz w:val="16"/>
        </w:rPr>
        <w:t xml:space="preserve"> by scholars. </w:t>
      </w:r>
      <w:r w:rsidRPr="00EF7EB9">
        <w:rPr>
          <w:rStyle w:val="StyleUnderline"/>
        </w:rPr>
        <w:t>These are supplemented with predictions that we have good reason to believe are hovering near chance-level.</w:t>
      </w:r>
    </w:p>
    <w:p w14:paraId="169C614C" w14:textId="77777777" w:rsidR="008A3306" w:rsidRPr="003E239A" w:rsidRDefault="008A3306" w:rsidP="008A3306"/>
    <w:p w14:paraId="084D61F3" w14:textId="77777777" w:rsidR="008A3306" w:rsidRPr="00001F64" w:rsidRDefault="008A3306" w:rsidP="008A3306">
      <w:pPr>
        <w:pStyle w:val="Heading4"/>
      </w:pPr>
      <w:r>
        <w:t>4. Can’t be existential. No rational existential scenario.</w:t>
      </w:r>
    </w:p>
    <w:p w14:paraId="1BB369BE" w14:textId="77777777" w:rsidR="008A3306" w:rsidRPr="00001F64" w:rsidRDefault="008A3306" w:rsidP="008A3306">
      <w:r w:rsidRPr="00001F64">
        <w:t xml:space="preserve">Michael J. D. </w:t>
      </w:r>
      <w:r w:rsidRPr="00001F64">
        <w:rPr>
          <w:rStyle w:val="Style13ptBold"/>
        </w:rPr>
        <w:t>Vermeer 25</w:t>
      </w:r>
      <w:r w:rsidRPr="00001F64">
        <w:t>. Senior physical scientist, technologist with experience in science and technology policy research in homeland security, criminal justice, the intelligence community, and the armed forces. “Could AI Really Kill Off Humans?” Rand. 5-9-2025. https://www.rand.org/pubs/commentary/2025/05/could-ai-really-kill-off-humans.html</w:t>
      </w:r>
    </w:p>
    <w:p w14:paraId="4CEC55EB" w14:textId="77777777" w:rsidR="008A3306" w:rsidRPr="00001F64" w:rsidRDefault="008A3306" w:rsidP="008A3306">
      <w:pPr>
        <w:rPr>
          <w:sz w:val="16"/>
        </w:rPr>
      </w:pPr>
      <w:r w:rsidRPr="00001F64">
        <w:rPr>
          <w:sz w:val="16"/>
        </w:rPr>
        <w:t xml:space="preserve">There's a </w:t>
      </w:r>
      <w:r w:rsidRPr="00001F64">
        <w:rPr>
          <w:rStyle w:val="StyleUnderline"/>
        </w:rPr>
        <w:t xml:space="preserve">popular </w:t>
      </w:r>
      <w:r w:rsidRPr="00001F64">
        <w:rPr>
          <w:rStyle w:val="StyleUnderline"/>
          <w:highlight w:val="cyan"/>
        </w:rPr>
        <w:t>sci-fi cliché</w:t>
      </w:r>
      <w:r w:rsidRPr="00001F64">
        <w:rPr>
          <w:rStyle w:val="StyleUnderline"/>
        </w:rPr>
        <w:t xml:space="preserve"> that one </w:t>
      </w:r>
      <w:r w:rsidRPr="00001F64">
        <w:rPr>
          <w:rStyle w:val="Emphasis"/>
        </w:rPr>
        <w:t xml:space="preserve">day </w:t>
      </w:r>
      <w:r w:rsidRPr="00001F64">
        <w:rPr>
          <w:rStyle w:val="Emphasis"/>
          <w:highlight w:val="cyan"/>
        </w:rPr>
        <w:t>a</w:t>
      </w:r>
      <w:r w:rsidRPr="00001F64">
        <w:rPr>
          <w:rStyle w:val="Emphasis"/>
        </w:rPr>
        <w:t xml:space="preserve">rtificial </w:t>
      </w:r>
      <w:r w:rsidRPr="00001F64">
        <w:rPr>
          <w:rStyle w:val="Emphasis"/>
          <w:highlight w:val="cyan"/>
        </w:rPr>
        <w:t>i</w:t>
      </w:r>
      <w:r w:rsidRPr="00001F64">
        <w:rPr>
          <w:rStyle w:val="Emphasis"/>
        </w:rPr>
        <w:t>ntelligence</w:t>
      </w:r>
      <w:r w:rsidRPr="00001F64">
        <w:rPr>
          <w:rStyle w:val="StyleUnderline"/>
        </w:rPr>
        <w:t xml:space="preserve"> </w:t>
      </w:r>
      <w:r w:rsidRPr="00001F64">
        <w:rPr>
          <w:rStyle w:val="StyleUnderline"/>
          <w:highlight w:val="cyan"/>
        </w:rPr>
        <w:t>goes rogue</w:t>
      </w:r>
      <w:r w:rsidRPr="00001F64">
        <w:rPr>
          <w:rStyle w:val="StyleUnderline"/>
        </w:rPr>
        <w:t xml:space="preserve"> and </w:t>
      </w:r>
      <w:r w:rsidRPr="00001F64">
        <w:rPr>
          <w:rStyle w:val="Emphasis"/>
        </w:rPr>
        <w:t>kills every human</w:t>
      </w:r>
      <w:r w:rsidRPr="00001F64">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21A9058B" w14:textId="77777777" w:rsidR="008A3306" w:rsidRPr="00001F64" w:rsidRDefault="008A3306" w:rsidP="008A3306">
      <w:pPr>
        <w:rPr>
          <w:sz w:val="16"/>
        </w:rPr>
      </w:pPr>
      <w:r w:rsidRPr="00001F64">
        <w:rPr>
          <w:sz w:val="16"/>
        </w:rPr>
        <w:t>Okay, guys.</w:t>
      </w:r>
    </w:p>
    <w:p w14:paraId="6C4671EC" w14:textId="77777777" w:rsidR="008A3306" w:rsidRPr="00001F64" w:rsidRDefault="008A3306" w:rsidP="008A3306">
      <w:pPr>
        <w:rPr>
          <w:sz w:val="16"/>
        </w:rPr>
      </w:pPr>
      <w:r w:rsidRPr="00001F64">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001F64">
        <w:rPr>
          <w:rStyle w:val="Emphasis"/>
          <w:highlight w:val="cyan"/>
        </w:rPr>
        <w:t>skeptical</w:t>
      </w:r>
      <w:r w:rsidRPr="00001F64">
        <w:rPr>
          <w:rStyle w:val="Emphasis"/>
        </w:rPr>
        <w:t xml:space="preserve"> </w:t>
      </w:r>
      <w:r w:rsidRPr="00001F64">
        <w:rPr>
          <w:rStyle w:val="StyleUnderline"/>
          <w:highlight w:val="cyan"/>
        </w:rPr>
        <w:t>about</w:t>
      </w:r>
      <w:r w:rsidRPr="00001F64">
        <w:rPr>
          <w:rStyle w:val="StyleUnderline"/>
        </w:rPr>
        <w:t xml:space="preserve"> AI's human </w:t>
      </w:r>
      <w:r w:rsidRPr="00001F64">
        <w:rPr>
          <w:rStyle w:val="Emphasis"/>
          <w:highlight w:val="cyan"/>
        </w:rPr>
        <w:t>extinction potential</w:t>
      </w:r>
      <w:r w:rsidRPr="00001F64">
        <w:rPr>
          <w:rStyle w:val="Emphasis"/>
        </w:rPr>
        <w:t>,</w:t>
      </w:r>
      <w:r w:rsidRPr="00001F64">
        <w:rPr>
          <w:sz w:val="16"/>
        </w:rPr>
        <w:t xml:space="preserve"> proposed a project to research whether it could.</w:t>
      </w:r>
    </w:p>
    <w:p w14:paraId="658D4F10" w14:textId="77777777" w:rsidR="008A3306" w:rsidRPr="00001F64" w:rsidRDefault="008A3306" w:rsidP="008A3306">
      <w:pPr>
        <w:rPr>
          <w:sz w:val="16"/>
        </w:rPr>
      </w:pPr>
      <w:r w:rsidRPr="00001F64">
        <w:rPr>
          <w:sz w:val="16"/>
        </w:rPr>
        <w:t xml:space="preserve">My team's hypothesis was this: </w:t>
      </w:r>
      <w:r w:rsidRPr="00001F64">
        <w:rPr>
          <w:rStyle w:val="StyleUnderline"/>
          <w:highlight w:val="cyan"/>
        </w:rPr>
        <w:t xml:space="preserve">No scenario </w:t>
      </w:r>
      <w:r w:rsidRPr="00001F64">
        <w:rPr>
          <w:rStyle w:val="StyleUnderline"/>
        </w:rPr>
        <w:t xml:space="preserve">can be described </w:t>
      </w:r>
      <w:r w:rsidRPr="00001F64">
        <w:rPr>
          <w:rStyle w:val="StyleUnderline"/>
          <w:highlight w:val="cyan"/>
        </w:rPr>
        <w:t>where AI is</w:t>
      </w:r>
      <w:r w:rsidRPr="00001F64">
        <w:rPr>
          <w:rStyle w:val="StyleUnderline"/>
        </w:rPr>
        <w:t xml:space="preserve"> </w:t>
      </w:r>
      <w:r w:rsidRPr="00001F64">
        <w:rPr>
          <w:rStyle w:val="Emphasis"/>
          <w:highlight w:val="cyan"/>
        </w:rPr>
        <w:t>conclusively</w:t>
      </w:r>
      <w:r w:rsidRPr="00001F64">
        <w:rPr>
          <w:rStyle w:val="Emphasis"/>
        </w:rPr>
        <w:t xml:space="preserve"> an </w:t>
      </w:r>
      <w:r w:rsidRPr="00001F64">
        <w:rPr>
          <w:rStyle w:val="Emphasis"/>
          <w:highlight w:val="cyan"/>
        </w:rPr>
        <w:t>extinction threat</w:t>
      </w:r>
      <w:r w:rsidRPr="00001F64">
        <w:rPr>
          <w:rStyle w:val="Emphasis"/>
        </w:rPr>
        <w:t xml:space="preserve"> to humanity</w:t>
      </w:r>
      <w:r w:rsidRPr="00001F64">
        <w:rPr>
          <w:sz w:val="16"/>
        </w:rPr>
        <w:t xml:space="preserve">. In other words, our </w:t>
      </w:r>
      <w:r w:rsidRPr="00001F64">
        <w:rPr>
          <w:rStyle w:val="StyleUnderline"/>
        </w:rPr>
        <w:t xml:space="preserve">starting hypothesis was that </w:t>
      </w:r>
      <w:r w:rsidRPr="00001F64">
        <w:rPr>
          <w:rStyle w:val="Emphasis"/>
          <w:highlight w:val="cyan"/>
        </w:rPr>
        <w:t>humans</w:t>
      </w:r>
      <w:r w:rsidRPr="00001F64">
        <w:rPr>
          <w:rStyle w:val="StyleUnderline"/>
        </w:rPr>
        <w:t xml:space="preserve"> were </w:t>
      </w:r>
      <w:r w:rsidRPr="00001F64">
        <w:rPr>
          <w:rStyle w:val="Emphasis"/>
          <w:highlight w:val="cyan"/>
        </w:rPr>
        <w:t>too adaptable</w:t>
      </w:r>
      <w:r w:rsidRPr="00001F64">
        <w:rPr>
          <w:rStyle w:val="Emphasis"/>
        </w:rPr>
        <w:t>, too plentiful, and too dispersed</w:t>
      </w:r>
      <w:r w:rsidRPr="00001F64">
        <w:rPr>
          <w:rStyle w:val="StyleUnderline"/>
        </w:rPr>
        <w:t xml:space="preserve"> across the planet </w:t>
      </w:r>
      <w:r w:rsidRPr="00001F64">
        <w:rPr>
          <w:rStyle w:val="Emphasis"/>
        </w:rPr>
        <w:t>for AI to wipe us out</w:t>
      </w:r>
      <w:r w:rsidRPr="00001F64">
        <w:rPr>
          <w:sz w:val="16"/>
        </w:rPr>
        <w:t xml:space="preserve"> using any tools hypothetically at its disposal. If we could prove this hypothesis wrong, it would mean that AI might be a real extinction threat to humanity.</w:t>
      </w:r>
    </w:p>
    <w:p w14:paraId="791EFB0A" w14:textId="77777777" w:rsidR="008A3306" w:rsidRPr="00001F64" w:rsidRDefault="008A3306" w:rsidP="008A3306">
      <w:pPr>
        <w:rPr>
          <w:sz w:val="16"/>
        </w:rPr>
      </w:pPr>
      <w:r w:rsidRPr="00001F64">
        <w:rPr>
          <w:sz w:val="16"/>
        </w:rPr>
        <w:t xml:space="preserve">Many people are assessing catastrophic risks from AI. In the most extreme cases, </w:t>
      </w:r>
      <w:r w:rsidRPr="00001F64">
        <w:rPr>
          <w:rStyle w:val="StyleUnderline"/>
        </w:rPr>
        <w:t xml:space="preserve">some people assert that AI </w:t>
      </w:r>
      <w:r w:rsidRPr="00001F64">
        <w:rPr>
          <w:rStyle w:val="Emphasis"/>
        </w:rPr>
        <w:t>will become a superintelligence</w:t>
      </w:r>
      <w:r w:rsidRPr="00001F64">
        <w:rPr>
          <w:sz w:val="16"/>
        </w:rPr>
        <w:t xml:space="preserve">, </w:t>
      </w:r>
      <w:r w:rsidRPr="00001F64">
        <w:rPr>
          <w:rStyle w:val="StyleUnderline"/>
        </w:rPr>
        <w:t>with</w:t>
      </w:r>
      <w:r w:rsidRPr="00001F64">
        <w:rPr>
          <w:sz w:val="16"/>
        </w:rPr>
        <w:t xml:space="preserve"> a near </w:t>
      </w:r>
      <w:r w:rsidRPr="00001F64">
        <w:rPr>
          <w:rStyle w:val="StyleUnderline"/>
        </w:rPr>
        <w:t xml:space="preserve">certain chance that it will use novel, </w:t>
      </w:r>
      <w:r w:rsidRPr="00001F64">
        <w:rPr>
          <w:rStyle w:val="Emphasis"/>
        </w:rPr>
        <w:t>advanced tech like</w:t>
      </w:r>
      <w:r w:rsidRPr="00001F64">
        <w:rPr>
          <w:rStyle w:val="StyleUnderline"/>
        </w:rPr>
        <w:t xml:space="preserve"> </w:t>
      </w:r>
      <w:r w:rsidRPr="00001F64">
        <w:rPr>
          <w:rStyle w:val="Emphasis"/>
        </w:rPr>
        <w:t>nanotechnology</w:t>
      </w:r>
      <w:r w:rsidRPr="00001F64">
        <w:rPr>
          <w:rStyle w:val="StyleUnderline"/>
        </w:rPr>
        <w:t xml:space="preserve"> to take over and wipe us out</w:t>
      </w:r>
      <w:r w:rsidRPr="00001F64">
        <w:rPr>
          <w:sz w:val="16"/>
        </w:rPr>
        <w:t xml:space="preserve">. Forecasters have predicted the </w:t>
      </w:r>
      <w:r w:rsidRPr="00001F64">
        <w:rPr>
          <w:rStyle w:val="StyleUnderline"/>
        </w:rPr>
        <w:t xml:space="preserve">likelihood of existential risk from an </w:t>
      </w:r>
      <w:r w:rsidRPr="00001F64">
        <w:rPr>
          <w:rStyle w:val="Emphasis"/>
        </w:rPr>
        <w:t>AI catastrophe</w:t>
      </w:r>
      <w:r w:rsidRPr="00001F64">
        <w:rPr>
          <w:sz w:val="16"/>
        </w:rPr>
        <w:t xml:space="preserve">, often arriving between a 0 and 10 percent chance that AI causes humanity's extinction by 2100. We were </w:t>
      </w:r>
      <w:r w:rsidRPr="00001F64">
        <w:rPr>
          <w:rStyle w:val="StyleUnderline"/>
        </w:rPr>
        <w:t xml:space="preserve">skeptical of the value of predictions like these for policymaking and </w:t>
      </w:r>
      <w:r w:rsidRPr="00001F64">
        <w:rPr>
          <w:rStyle w:val="Emphasis"/>
        </w:rPr>
        <w:t>risk reduction</w:t>
      </w:r>
      <w:r w:rsidRPr="00001F64">
        <w:rPr>
          <w:sz w:val="16"/>
        </w:rPr>
        <w:t>.</w:t>
      </w:r>
    </w:p>
    <w:p w14:paraId="3491B3DB" w14:textId="77777777" w:rsidR="008A3306" w:rsidRPr="00001F64" w:rsidRDefault="008A3306" w:rsidP="008A3306">
      <w:pPr>
        <w:rPr>
          <w:sz w:val="16"/>
        </w:rPr>
      </w:pPr>
      <w:r w:rsidRPr="00001F64">
        <w:rPr>
          <w:sz w:val="16"/>
        </w:rPr>
        <w:t>Our team consisted of a scientist, an engineer, and a mathematician. We swallowed any of our AI skepticism and—in very RAND-like fashion—set about detailing how AI could actually cause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54ADB0C0" w14:textId="77777777" w:rsidR="008A3306" w:rsidRPr="00001F64" w:rsidRDefault="008A3306" w:rsidP="008A3306">
      <w:pPr>
        <w:rPr>
          <w:sz w:val="16"/>
        </w:rPr>
      </w:pPr>
      <w:r w:rsidRPr="00001F64">
        <w:rPr>
          <w:sz w:val="16"/>
        </w:rPr>
        <w:t xml:space="preserve">It turns out </w:t>
      </w:r>
      <w:r w:rsidRPr="00001F64">
        <w:rPr>
          <w:rStyle w:val="Emphasis"/>
        </w:rPr>
        <w:t>it is very hard</w:t>
      </w:r>
      <w:r w:rsidRPr="00001F64">
        <w:rPr>
          <w:sz w:val="16"/>
        </w:rPr>
        <w:t>—though not completely out of the realm of possibility—</w:t>
      </w:r>
      <w:r w:rsidRPr="00001F64">
        <w:rPr>
          <w:rStyle w:val="StyleUnderline"/>
        </w:rPr>
        <w:t>for AI to kill us all</w:t>
      </w:r>
      <w:r w:rsidRPr="00001F64">
        <w:rPr>
          <w:sz w:val="16"/>
        </w:rPr>
        <w:t>.</w:t>
      </w:r>
    </w:p>
    <w:p w14:paraId="26628793" w14:textId="77777777" w:rsidR="008A3306" w:rsidRPr="00001F64" w:rsidRDefault="008A3306" w:rsidP="008A3306">
      <w:pPr>
        <w:rPr>
          <w:sz w:val="16"/>
        </w:rPr>
      </w:pPr>
      <w:r w:rsidRPr="00001F64">
        <w:rPr>
          <w:sz w:val="16"/>
        </w:rPr>
        <w:t xml:space="preserve">It was a morbid task. </w:t>
      </w:r>
      <w:r w:rsidRPr="00001F64">
        <w:rPr>
          <w:rStyle w:val="StyleUnderline"/>
        </w:rPr>
        <w:t>We went about it by analyzing exactly how AI</w:t>
      </w:r>
      <w:r w:rsidRPr="00001F64">
        <w:rPr>
          <w:sz w:val="16"/>
        </w:rPr>
        <w:t xml:space="preserve"> </w:t>
      </w:r>
      <w:r w:rsidRPr="00001F64">
        <w:rPr>
          <w:rStyle w:val="Emphasis"/>
        </w:rPr>
        <w:t>might exploit three major threats</w:t>
      </w:r>
      <w:r w:rsidRPr="00001F64">
        <w:rPr>
          <w:sz w:val="16"/>
        </w:rPr>
        <w:t xml:space="preserve"> commonly perceived </w:t>
      </w:r>
      <w:r w:rsidRPr="00001F64">
        <w:rPr>
          <w:rStyle w:val="StyleUnderline"/>
        </w:rPr>
        <w:t xml:space="preserve">to be existential risks: </w:t>
      </w:r>
      <w:r w:rsidRPr="00001F64">
        <w:rPr>
          <w:rStyle w:val="Emphasis"/>
        </w:rPr>
        <w:t>nuclear war, biological pathogens, and climate change</w:t>
      </w:r>
      <w:r w:rsidRPr="00001F64">
        <w:rPr>
          <w:sz w:val="16"/>
        </w:rPr>
        <w:t>.</w:t>
      </w:r>
    </w:p>
    <w:p w14:paraId="2CF7D35E" w14:textId="77777777" w:rsidR="008A3306" w:rsidRPr="00001F64" w:rsidRDefault="008A3306" w:rsidP="008A3306">
      <w:pPr>
        <w:rPr>
          <w:sz w:val="16"/>
        </w:rPr>
      </w:pPr>
      <w:r w:rsidRPr="00001F64">
        <w:rPr>
          <w:sz w:val="16"/>
        </w:rPr>
        <w:t xml:space="preserve">The good news, if I can call it that, is that </w:t>
      </w:r>
      <w:r w:rsidRPr="00001F64">
        <w:rPr>
          <w:rStyle w:val="StyleUnderline"/>
          <w:highlight w:val="cyan"/>
        </w:rPr>
        <w:t xml:space="preserve">we don't think AI could kill </w:t>
      </w:r>
      <w:r w:rsidRPr="00001F64">
        <w:rPr>
          <w:rStyle w:val="Emphasis"/>
          <w:highlight w:val="cyan"/>
        </w:rPr>
        <w:t>us all with nuc</w:t>
      </w:r>
      <w:r w:rsidRPr="00001F64">
        <w:rPr>
          <w:rStyle w:val="Emphasis"/>
        </w:rPr>
        <w:t>lear weapon</w:t>
      </w:r>
      <w:r w:rsidRPr="00001F64">
        <w:rPr>
          <w:rStyle w:val="Emphasis"/>
          <w:highlight w:val="cyan"/>
        </w:rPr>
        <w:t>s</w:t>
      </w:r>
      <w:r w:rsidRPr="00001F64">
        <w:rPr>
          <w:sz w:val="16"/>
        </w:rPr>
        <w:t xml:space="preserve">. </w:t>
      </w:r>
      <w:r w:rsidRPr="00001F64">
        <w:rPr>
          <w:rStyle w:val="StyleUnderline"/>
        </w:rPr>
        <w:t xml:space="preserve">Even </w:t>
      </w:r>
      <w:r w:rsidRPr="00001F64">
        <w:rPr>
          <w:rStyle w:val="StyleUnderline"/>
          <w:highlight w:val="cyan"/>
        </w:rPr>
        <w:t>if AI</w:t>
      </w:r>
      <w:r w:rsidRPr="00001F64">
        <w:rPr>
          <w:sz w:val="16"/>
        </w:rPr>
        <w:t xml:space="preserve"> somehow </w:t>
      </w:r>
      <w:r w:rsidRPr="00001F64">
        <w:rPr>
          <w:rStyle w:val="StyleUnderline"/>
          <w:highlight w:val="cyan"/>
        </w:rPr>
        <w:t>acquired</w:t>
      </w:r>
      <w:r w:rsidRPr="00001F64">
        <w:rPr>
          <w:sz w:val="16"/>
        </w:rPr>
        <w:t xml:space="preserve"> the </w:t>
      </w:r>
      <w:r w:rsidRPr="00001F64">
        <w:rPr>
          <w:rStyle w:val="StyleUnderline"/>
          <w:highlight w:val="cyan"/>
        </w:rPr>
        <w:t xml:space="preserve">ability to launch </w:t>
      </w:r>
      <w:r w:rsidRPr="00001F64">
        <w:rPr>
          <w:rStyle w:val="Emphasis"/>
          <w:highlight w:val="cyan"/>
        </w:rPr>
        <w:t>all</w:t>
      </w:r>
      <w:r w:rsidRPr="00001F64">
        <w:rPr>
          <w:rStyle w:val="StyleUnderline"/>
        </w:rPr>
        <w:t xml:space="preserve"> of the 12,000-plus </w:t>
      </w:r>
      <w:r w:rsidRPr="00001F64">
        <w:rPr>
          <w:rStyle w:val="StyleUnderline"/>
          <w:highlight w:val="cyan"/>
        </w:rPr>
        <w:t>warheads</w:t>
      </w:r>
      <w:r w:rsidRPr="00001F64">
        <w:rPr>
          <w:rStyle w:val="StyleUnderline"/>
        </w:rPr>
        <w:t xml:space="preserve"> in the nine-country global nuclear stockpile</w:t>
      </w:r>
      <w:r w:rsidRPr="00001F64">
        <w:rPr>
          <w:sz w:val="16"/>
        </w:rPr>
        <w:t xml:space="preserve">, the </w:t>
      </w:r>
      <w:r w:rsidRPr="00001F64">
        <w:rPr>
          <w:rStyle w:val="StyleUnderline"/>
        </w:rPr>
        <w:t>explosions</w:t>
      </w:r>
      <w:r w:rsidRPr="00001F64">
        <w:rPr>
          <w:sz w:val="16"/>
        </w:rPr>
        <w:t xml:space="preserve">, </w:t>
      </w:r>
      <w:r w:rsidRPr="00001F64">
        <w:rPr>
          <w:rStyle w:val="StyleUnderline"/>
        </w:rPr>
        <w:t>radioactive fallout</w:t>
      </w:r>
      <w:r w:rsidRPr="00001F64">
        <w:rPr>
          <w:sz w:val="16"/>
        </w:rPr>
        <w:t xml:space="preserve">, </w:t>
      </w:r>
      <w:r w:rsidRPr="00001F64">
        <w:rPr>
          <w:rStyle w:val="StyleUnderline"/>
        </w:rPr>
        <w:t xml:space="preserve">and resulting nuclear winter still </w:t>
      </w:r>
      <w:r w:rsidRPr="00001F64">
        <w:rPr>
          <w:rStyle w:val="StyleUnderline"/>
          <w:highlight w:val="cyan"/>
        </w:rPr>
        <w:t>would</w:t>
      </w:r>
      <w:r w:rsidRPr="00001F64">
        <w:rPr>
          <w:rStyle w:val="StyleUnderline"/>
        </w:rPr>
        <w:t xml:space="preserve"> likely </w:t>
      </w:r>
      <w:r w:rsidRPr="00001F64">
        <w:rPr>
          <w:rStyle w:val="Emphasis"/>
          <w:highlight w:val="cyan"/>
        </w:rPr>
        <w:t>fall short of</w:t>
      </w:r>
      <w:r w:rsidRPr="00001F64">
        <w:rPr>
          <w:rStyle w:val="Emphasis"/>
        </w:rPr>
        <w:t xml:space="preserve"> an </w:t>
      </w:r>
      <w:r w:rsidRPr="00001F64">
        <w:rPr>
          <w:rStyle w:val="Emphasis"/>
          <w:highlight w:val="cyan"/>
        </w:rPr>
        <w:t>extinction</w:t>
      </w:r>
      <w:r w:rsidRPr="00001F64">
        <w:rPr>
          <w:rStyle w:val="Emphasis"/>
        </w:rPr>
        <w:t>-level</w:t>
      </w:r>
      <w:r w:rsidRPr="00001F64">
        <w:rPr>
          <w:sz w:val="16"/>
        </w:rPr>
        <w:t xml:space="preserve"> event. </w:t>
      </w:r>
      <w:r w:rsidRPr="00001F64">
        <w:rPr>
          <w:rStyle w:val="StyleUnderline"/>
        </w:rPr>
        <w:t>Humans are far too plentiful and dispersed for</w:t>
      </w:r>
      <w:r w:rsidRPr="00001F64">
        <w:rPr>
          <w:sz w:val="16"/>
        </w:rPr>
        <w:t xml:space="preserve"> the </w:t>
      </w:r>
      <w:r w:rsidRPr="00001F64">
        <w:rPr>
          <w:rStyle w:val="StyleUnderline"/>
        </w:rPr>
        <w:t>detonations to directly kill all of us</w:t>
      </w:r>
      <w:r w:rsidRPr="00001F64">
        <w:rPr>
          <w:sz w:val="16"/>
        </w:rPr>
        <w:t xml:space="preserve">. </w:t>
      </w:r>
      <w:r w:rsidRPr="00001F64">
        <w:rPr>
          <w:rStyle w:val="StyleUnderline"/>
        </w:rPr>
        <w:t>AI could detonate weapons over</w:t>
      </w:r>
      <w:r w:rsidRPr="00001F64">
        <w:rPr>
          <w:sz w:val="16"/>
        </w:rPr>
        <w:t xml:space="preserve"> all the most </w:t>
      </w:r>
      <w:r w:rsidRPr="00001F64">
        <w:rPr>
          <w:rStyle w:val="Emphasis"/>
        </w:rPr>
        <w:t>fuel-dense areas</w:t>
      </w:r>
      <w:r w:rsidRPr="00001F64">
        <w:rPr>
          <w:sz w:val="16"/>
        </w:rPr>
        <w:t xml:space="preserve"> on the planet </w:t>
      </w:r>
      <w:r w:rsidRPr="00001F64">
        <w:rPr>
          <w:rStyle w:val="StyleUnderline"/>
        </w:rPr>
        <w:t>and still fail to produce as much ash</w:t>
      </w:r>
      <w:r w:rsidRPr="00001F64">
        <w:rPr>
          <w:sz w:val="16"/>
        </w:rPr>
        <w:t xml:space="preserve"> as the meteor </w:t>
      </w:r>
      <w:r w:rsidRPr="00001F64">
        <w:rPr>
          <w:rStyle w:val="StyleUnderline"/>
        </w:rPr>
        <w:t>that</w:t>
      </w:r>
      <w:r w:rsidRPr="00001F64">
        <w:rPr>
          <w:sz w:val="16"/>
        </w:rPr>
        <w:t xml:space="preserve"> likely </w:t>
      </w:r>
      <w:r w:rsidRPr="00001F64">
        <w:rPr>
          <w:rStyle w:val="Emphasis"/>
        </w:rPr>
        <w:t>wiped out the dinosaurs</w:t>
      </w:r>
      <w:r w:rsidRPr="00001F64">
        <w:rPr>
          <w:sz w:val="16"/>
        </w:rPr>
        <w:t xml:space="preserve">. There are also </w:t>
      </w:r>
      <w:r w:rsidRPr="00001F64">
        <w:rPr>
          <w:rStyle w:val="StyleUnderline"/>
        </w:rPr>
        <w:t>not enough nuclear warheads on the planet to fully irradiate</w:t>
      </w:r>
      <w:r w:rsidRPr="00001F64">
        <w:rPr>
          <w:sz w:val="16"/>
        </w:rPr>
        <w:t xml:space="preserve"> all the </w:t>
      </w:r>
      <w:r w:rsidRPr="00001F64">
        <w:rPr>
          <w:rStyle w:val="StyleUnderline"/>
        </w:rPr>
        <w:t>planet's</w:t>
      </w:r>
      <w:r w:rsidRPr="00001F64">
        <w:rPr>
          <w:sz w:val="16"/>
        </w:rPr>
        <w:t xml:space="preserve"> usable </w:t>
      </w:r>
      <w:r w:rsidRPr="00001F64">
        <w:rPr>
          <w:rStyle w:val="Emphasis"/>
        </w:rPr>
        <w:t>agricultural land</w:t>
      </w:r>
      <w:r w:rsidRPr="00001F64">
        <w:rPr>
          <w:sz w:val="16"/>
        </w:rPr>
        <w:t xml:space="preserve">. In other words, an </w:t>
      </w:r>
      <w:r w:rsidRPr="00001F64">
        <w:rPr>
          <w:rStyle w:val="StyleUnderline"/>
        </w:rPr>
        <w:t xml:space="preserve">AI-initiated nuclear Armageddon </w:t>
      </w:r>
      <w:r w:rsidRPr="00001F64">
        <w:rPr>
          <w:rStyle w:val="Emphasis"/>
        </w:rPr>
        <w:t>would be cataclysmic</w:t>
      </w:r>
      <w:r w:rsidRPr="00001F64">
        <w:rPr>
          <w:sz w:val="16"/>
        </w:rPr>
        <w:t xml:space="preserve">, </w:t>
      </w:r>
      <w:r w:rsidRPr="00001F64">
        <w:rPr>
          <w:rStyle w:val="StyleUnderline"/>
        </w:rPr>
        <w:t>but it</w:t>
      </w:r>
      <w:r w:rsidRPr="00001F64">
        <w:rPr>
          <w:sz w:val="16"/>
        </w:rPr>
        <w:t xml:space="preserve"> would likely still </w:t>
      </w:r>
      <w:r w:rsidRPr="00001F64">
        <w:rPr>
          <w:rStyle w:val="Emphasis"/>
        </w:rPr>
        <w:t>fall short</w:t>
      </w:r>
      <w:r w:rsidRPr="00001F64">
        <w:rPr>
          <w:rStyle w:val="StyleUnderline"/>
        </w:rPr>
        <w:t xml:space="preserve"> of killing every human being</w:t>
      </w:r>
      <w:r w:rsidRPr="00001F64">
        <w:rPr>
          <w:sz w:val="16"/>
        </w:rPr>
        <w:t>, because some humans would survive and have the potential to reconstitute the species.</w:t>
      </w:r>
    </w:p>
    <w:p w14:paraId="3A748322" w14:textId="77777777" w:rsidR="008A3306" w:rsidRPr="00001F64" w:rsidRDefault="008A3306" w:rsidP="008A3306">
      <w:pPr>
        <w:rPr>
          <w:sz w:val="16"/>
        </w:rPr>
      </w:pPr>
      <w:r w:rsidRPr="00001F64">
        <w:rPr>
          <w:sz w:val="16"/>
        </w:rPr>
        <w:t xml:space="preserve">On the other hand, we deemed pandemics to be a plausible extinction threat. </w:t>
      </w:r>
      <w:r w:rsidRPr="00001F64">
        <w:rPr>
          <w:rStyle w:val="StyleUnderline"/>
        </w:rPr>
        <w:t>Previous</w:t>
      </w:r>
      <w:r w:rsidRPr="00001F64">
        <w:rPr>
          <w:sz w:val="16"/>
        </w:rPr>
        <w:t xml:space="preserve"> natural </w:t>
      </w:r>
      <w:r w:rsidRPr="00001F64">
        <w:rPr>
          <w:rStyle w:val="StyleUnderline"/>
        </w:rPr>
        <w:t>plagues</w:t>
      </w:r>
      <w:r w:rsidRPr="00001F64">
        <w:rPr>
          <w:sz w:val="16"/>
        </w:rPr>
        <w:t xml:space="preserve"> </w:t>
      </w:r>
      <w:r w:rsidRPr="00001F64">
        <w:rPr>
          <w:rStyle w:val="StyleUnderline"/>
        </w:rPr>
        <w:t>have been catastrophic, but human</w:t>
      </w:r>
      <w:r w:rsidRPr="00001F64">
        <w:rPr>
          <w:sz w:val="16"/>
        </w:rPr>
        <w:t xml:space="preserve"> societies have </w:t>
      </w:r>
      <w:r w:rsidRPr="00001F64">
        <w:rPr>
          <w:rStyle w:val="Emphasis"/>
        </w:rPr>
        <w:t>survived and soldiered on</w:t>
      </w:r>
      <w:r w:rsidRPr="00001F64">
        <w:rPr>
          <w:sz w:val="16"/>
        </w:rPr>
        <w:t>. Even a minimal population (likely a few thousand members) could eventually reconstitute the species. A hypothetically 99.99 percent lethal pathogen would leave more than 800,000 humans alive.</w:t>
      </w:r>
    </w:p>
    <w:p w14:paraId="22D77BDB" w14:textId="77777777" w:rsidR="008A3306" w:rsidRPr="00001F64" w:rsidRDefault="008A3306" w:rsidP="008A3306">
      <w:pPr>
        <w:rPr>
          <w:sz w:val="16"/>
        </w:rPr>
      </w:pPr>
      <w:r w:rsidRPr="00001F64">
        <w:rPr>
          <w:sz w:val="16"/>
        </w:rPr>
        <w:t xml:space="preserve">We determined, however, that a combination of pathogens could likely be designed to achieve nearly 100 percent lethality, and AI could be used to deploy such pathogens in a manner that assured rapid, global reach. The </w:t>
      </w:r>
      <w:r w:rsidRPr="00001F64">
        <w:rPr>
          <w:rStyle w:val="StyleUnderline"/>
          <w:highlight w:val="cyan"/>
        </w:rPr>
        <w:t>key</w:t>
      </w:r>
      <w:r w:rsidRPr="00001F64">
        <w:rPr>
          <w:rStyle w:val="StyleUnderline"/>
        </w:rPr>
        <w:t xml:space="preserve"> </w:t>
      </w:r>
      <w:r w:rsidRPr="00001F64">
        <w:rPr>
          <w:rStyle w:val="StyleUnderline"/>
          <w:highlight w:val="cyan"/>
        </w:rPr>
        <w:t>limitation is</w:t>
      </w:r>
      <w:r w:rsidRPr="00001F64">
        <w:rPr>
          <w:rStyle w:val="StyleUnderline"/>
        </w:rPr>
        <w:t xml:space="preserve"> that </w:t>
      </w:r>
      <w:r w:rsidRPr="00001F64">
        <w:rPr>
          <w:rStyle w:val="StyleUnderline"/>
          <w:highlight w:val="cyan"/>
        </w:rPr>
        <w:t>AI would need to</w:t>
      </w:r>
      <w:r w:rsidRPr="00001F64">
        <w:rPr>
          <w:rStyle w:val="StyleUnderline"/>
        </w:rPr>
        <w:t xml:space="preserve"> somehow </w:t>
      </w:r>
      <w:r w:rsidRPr="00001F64">
        <w:rPr>
          <w:rStyle w:val="StyleUnderline"/>
          <w:highlight w:val="cyan"/>
        </w:rPr>
        <w:t>infect</w:t>
      </w:r>
      <w:r w:rsidRPr="00001F64">
        <w:rPr>
          <w:rStyle w:val="StyleUnderline"/>
        </w:rPr>
        <w:t xml:space="preserve"> or otherwise exterminate </w:t>
      </w:r>
      <w:r w:rsidRPr="00001F64">
        <w:rPr>
          <w:rStyle w:val="StyleUnderline"/>
          <w:highlight w:val="cyan"/>
        </w:rPr>
        <w:t>communities that would</w:t>
      </w:r>
      <w:r w:rsidRPr="00001F64">
        <w:rPr>
          <w:rStyle w:val="StyleUnderline"/>
        </w:rPr>
        <w:t xml:space="preserve"> </w:t>
      </w:r>
      <w:r w:rsidRPr="00001F64">
        <w:rPr>
          <w:rStyle w:val="Emphasis"/>
        </w:rPr>
        <w:t xml:space="preserve">inevitably </w:t>
      </w:r>
      <w:r w:rsidRPr="00001F64">
        <w:rPr>
          <w:rStyle w:val="Emphasis"/>
          <w:highlight w:val="cyan"/>
        </w:rPr>
        <w:t>isolate</w:t>
      </w:r>
      <w:r w:rsidRPr="00001F64">
        <w:rPr>
          <w:rStyle w:val="Emphasis"/>
        </w:rPr>
        <w:t xml:space="preserve"> themselves</w:t>
      </w:r>
      <w:r w:rsidRPr="00001F64">
        <w:rPr>
          <w:sz w:val="16"/>
        </w:rPr>
        <w:t xml:space="preserve"> when faced with a species-ending pandemic.</w:t>
      </w:r>
    </w:p>
    <w:p w14:paraId="3FB7457E" w14:textId="77777777" w:rsidR="008A3306" w:rsidRDefault="008A3306" w:rsidP="008A3306">
      <w:pPr>
        <w:rPr>
          <w:sz w:val="16"/>
        </w:rPr>
      </w:pPr>
      <w:r w:rsidRPr="00001F64">
        <w:rPr>
          <w:sz w:val="16"/>
        </w:rPr>
        <w:t xml:space="preserve">Finally, </w:t>
      </w:r>
      <w:r w:rsidRPr="00001F64">
        <w:rPr>
          <w:rStyle w:val="StyleUnderline"/>
          <w:highlight w:val="cyan"/>
        </w:rPr>
        <w:t>if AI</w:t>
      </w:r>
      <w:r w:rsidRPr="00001F64">
        <w:rPr>
          <w:rStyle w:val="StyleUnderline"/>
        </w:rPr>
        <w:t xml:space="preserve"> were to </w:t>
      </w:r>
      <w:r w:rsidRPr="00001F64">
        <w:rPr>
          <w:rStyle w:val="StyleUnderline"/>
          <w:highlight w:val="cyan"/>
        </w:rPr>
        <w:t>accelerate</w:t>
      </w:r>
      <w:r w:rsidRPr="00001F64">
        <w:rPr>
          <w:sz w:val="16"/>
        </w:rPr>
        <w:t xml:space="preserve"> garden-variety anthropogenic </w:t>
      </w:r>
      <w:r w:rsidRPr="00001F64">
        <w:rPr>
          <w:rStyle w:val="Emphasis"/>
          <w:highlight w:val="cyan"/>
        </w:rPr>
        <w:t>climate change</w:t>
      </w:r>
      <w:r w:rsidRPr="00001F64">
        <w:rPr>
          <w:sz w:val="16"/>
        </w:rPr>
        <w:t xml:space="preserve">, </w:t>
      </w:r>
      <w:r w:rsidRPr="00001F64">
        <w:rPr>
          <w:rStyle w:val="StyleUnderline"/>
          <w:highlight w:val="cyan"/>
        </w:rPr>
        <w:t>it would</w:t>
      </w:r>
      <w:r w:rsidRPr="00001F64">
        <w:rPr>
          <w:sz w:val="16"/>
        </w:rPr>
        <w:t xml:space="preserve"> still </w:t>
      </w:r>
      <w:r w:rsidRPr="00001F64">
        <w:rPr>
          <w:rStyle w:val="StyleUnderline"/>
          <w:highlight w:val="cyan"/>
        </w:rPr>
        <w:t>not rise</w:t>
      </w:r>
      <w:r w:rsidRPr="00001F64">
        <w:rPr>
          <w:rStyle w:val="StyleUnderline"/>
        </w:rPr>
        <w:t xml:space="preserve"> </w:t>
      </w:r>
      <w:r w:rsidRPr="00001F64">
        <w:rPr>
          <w:rStyle w:val="StyleUnderline"/>
          <w:highlight w:val="cyan"/>
        </w:rPr>
        <w:t>to</w:t>
      </w:r>
      <w:r w:rsidRPr="00001F64">
        <w:rPr>
          <w:rStyle w:val="StyleUnderline"/>
        </w:rPr>
        <w:t xml:space="preserve"> an </w:t>
      </w:r>
      <w:r w:rsidRPr="00001F64">
        <w:rPr>
          <w:rStyle w:val="Emphasis"/>
          <w:highlight w:val="cyan"/>
        </w:rPr>
        <w:t>extinction</w:t>
      </w:r>
      <w:r w:rsidRPr="00001F64">
        <w:rPr>
          <w:rStyle w:val="Emphasis"/>
        </w:rPr>
        <w:t xml:space="preserve"> threat</w:t>
      </w:r>
      <w:r w:rsidRPr="00001F64">
        <w:rPr>
          <w:sz w:val="16"/>
        </w:rPr>
        <w:t xml:space="preserve"> to all of humanity. </w:t>
      </w:r>
      <w:r w:rsidRPr="00001F64">
        <w:rPr>
          <w:rStyle w:val="StyleUnderline"/>
          <w:highlight w:val="cyan"/>
        </w:rPr>
        <w:t>Humans</w:t>
      </w:r>
      <w:r w:rsidRPr="00001F64">
        <w:rPr>
          <w:rStyle w:val="StyleUnderline"/>
        </w:rPr>
        <w:t xml:space="preserve"> would likely </w:t>
      </w:r>
      <w:r w:rsidRPr="00001F64">
        <w:rPr>
          <w:rStyle w:val="Emphasis"/>
          <w:highlight w:val="cyan"/>
        </w:rPr>
        <w:t>find new environmental niches</w:t>
      </w:r>
      <w:r w:rsidRPr="00001F64">
        <w:rPr>
          <w:sz w:val="16"/>
        </w:rPr>
        <w:t xml:space="preserve"> in which to survive, </w:t>
      </w:r>
      <w:r w:rsidRPr="00001F64">
        <w:rPr>
          <w:rStyle w:val="StyleUnderline"/>
        </w:rPr>
        <w:t>even if it involved moving to the Earth's poles</w:t>
      </w:r>
      <w:r w:rsidRPr="00001F64">
        <w:rPr>
          <w:sz w:val="16"/>
        </w:rPr>
        <w:t xml:space="preserve">. </w:t>
      </w:r>
      <w:r w:rsidRPr="00001F64">
        <w:rPr>
          <w:rStyle w:val="StyleUnderline"/>
        </w:rPr>
        <w:t>To make Earth completely uninhabitable for humans would require AI pumping something much more potent than carbon dioxide into the atmosphere</w:t>
      </w:r>
      <w:r w:rsidRPr="00001F64">
        <w:rPr>
          <w:sz w:val="16"/>
        </w:rPr>
        <w:t>. That's the good news.</w:t>
      </w:r>
    </w:p>
    <w:p w14:paraId="74F1D0CE" w14:textId="77777777" w:rsidR="008A3306" w:rsidRPr="00001F64" w:rsidRDefault="008A3306" w:rsidP="008A3306">
      <w:pPr>
        <w:pStyle w:val="Heading3"/>
      </w:pPr>
      <w:r w:rsidRPr="00001F64">
        <w:t>AT: Food Wars---2NC</w:t>
      </w:r>
    </w:p>
    <w:p w14:paraId="05484706" w14:textId="77777777" w:rsidR="008A3306" w:rsidRDefault="008A3306" w:rsidP="008A3306">
      <w:pPr>
        <w:pStyle w:val="Heading4"/>
        <w:tabs>
          <w:tab w:val="left" w:pos="3267"/>
        </w:tabs>
      </w:pPr>
      <w:r>
        <w:t xml:space="preserve">Appel is about </w:t>
      </w:r>
      <w:r>
        <w:rPr>
          <w:u w:val="single"/>
        </w:rPr>
        <w:t>Cribb</w:t>
      </w:r>
      <w:r w:rsidRPr="007628B8">
        <w:t>.</w:t>
      </w:r>
      <w:r>
        <w:tab/>
      </w:r>
    </w:p>
    <w:p w14:paraId="40D96E19" w14:textId="77777777" w:rsidR="008A3306" w:rsidRPr="0090139F" w:rsidRDefault="008A3306" w:rsidP="008A3306">
      <w:r w:rsidRPr="0090139F">
        <w:rPr>
          <w:rStyle w:val="Style13ptBold"/>
        </w:rPr>
        <w:t>Appel</w:t>
      </w:r>
      <w:r>
        <w:rPr>
          <w:rStyle w:val="Style13ptBold"/>
        </w:rPr>
        <w:t xml:space="preserve"> ’</w:t>
      </w:r>
      <w:r w:rsidRPr="0090139F">
        <w:rPr>
          <w:rStyle w:val="Style13ptBold"/>
        </w:rPr>
        <w:t>19</w:t>
      </w:r>
      <w:r>
        <w:t xml:space="preserve"> [</w:t>
      </w:r>
      <w:r w:rsidRPr="0090139F">
        <w:t>Deirdre</w:t>
      </w:r>
      <w:r>
        <w:t xml:space="preserve">, </w:t>
      </w:r>
      <w:r w:rsidRPr="007628B8">
        <w:rPr>
          <w:rStyle w:val="Emphasis"/>
          <w:sz w:val="32"/>
          <w:szCs w:val="32"/>
          <w:highlight w:val="cyan"/>
        </w:rPr>
        <w:t>interviewing Julian Cribb</w:t>
      </w:r>
      <w:r>
        <w:t xml:space="preserve">, </w:t>
      </w:r>
      <w:r w:rsidRPr="00B66BD0">
        <w:t>Australian author and science communicator</w:t>
      </w:r>
      <w:r>
        <w:t>.</w:t>
      </w:r>
      <w:r w:rsidRPr="0090139F">
        <w:t xml:space="preserve"> "NYC Food Policy Center Interview with Julian Cribb". NYC Food Policy Center (Hunter College). 10-8-2019 https://www.nycfoodpolicy.org/nyc-food-policy-center-interview-with-julian-cribb/</w:t>
      </w:r>
      <w:r>
        <w:t>]</w:t>
      </w:r>
    </w:p>
    <w:p w14:paraId="70618268" w14:textId="77777777" w:rsidR="008A3306" w:rsidRDefault="008A3306" w:rsidP="008A3306">
      <w:pPr>
        <w:rPr>
          <w:sz w:val="12"/>
        </w:rPr>
      </w:pPr>
      <w:r w:rsidRPr="007628B8">
        <w:rPr>
          <w:rStyle w:val="Emphasis"/>
          <w:sz w:val="36"/>
          <w:szCs w:val="36"/>
          <w:highlight w:val="cyan"/>
        </w:rPr>
        <w:t>JC</w:t>
      </w:r>
      <w:r w:rsidRPr="00B66BD0">
        <w:rPr>
          <w:sz w:val="12"/>
        </w:rPr>
        <w:t xml:space="preserve">: I consider that </w:t>
      </w:r>
      <w:r w:rsidRPr="00B66BD0">
        <w:rPr>
          <w:rStyle w:val="Emphasis"/>
          <w:highlight w:val="green"/>
        </w:rPr>
        <w:t>food insecurity</w:t>
      </w:r>
      <w:r w:rsidRPr="00B66BD0">
        <w:rPr>
          <w:rStyle w:val="StyleUnderline"/>
        </w:rPr>
        <w:t xml:space="preserve"> is an </w:t>
      </w:r>
      <w:r w:rsidRPr="00B66BD0">
        <w:rPr>
          <w:rStyle w:val="Emphasis"/>
          <w:highlight w:val="green"/>
        </w:rPr>
        <w:t>existential</w:t>
      </w:r>
      <w:r w:rsidRPr="00B66BD0">
        <w:rPr>
          <w:rStyle w:val="Emphasis"/>
        </w:rPr>
        <w:t xml:space="preserve"> threat</w:t>
      </w:r>
      <w:r w:rsidRPr="00B66BD0">
        <w:rPr>
          <w:rStyle w:val="StyleUnderline"/>
        </w:rPr>
        <w:t xml:space="preserve"> to the whole of </w:t>
      </w:r>
      <w:r w:rsidRPr="00B66BD0">
        <w:rPr>
          <w:rStyle w:val="Emphasis"/>
        </w:rPr>
        <w:t>humanity</w:t>
      </w:r>
      <w:r w:rsidRPr="00B66BD0">
        <w:rPr>
          <w:sz w:val="12"/>
        </w:rPr>
        <w:t xml:space="preserve">, and as such is </w:t>
      </w:r>
      <w:r w:rsidRPr="00B66BD0">
        <w:rPr>
          <w:rStyle w:val="StyleUnderline"/>
          <w:highlight w:val="green"/>
        </w:rPr>
        <w:t xml:space="preserve">a </w:t>
      </w:r>
      <w:r w:rsidRPr="00B66BD0">
        <w:rPr>
          <w:rStyle w:val="Emphasis"/>
          <w:highlight w:val="green"/>
        </w:rPr>
        <w:t>likely trigger</w:t>
      </w:r>
      <w:r w:rsidRPr="00B66BD0">
        <w:rPr>
          <w:rStyle w:val="StyleUnderline"/>
          <w:highlight w:val="green"/>
        </w:rPr>
        <w:t xml:space="preserve"> for </w:t>
      </w:r>
      <w:r w:rsidRPr="00B66BD0">
        <w:rPr>
          <w:rStyle w:val="Emphasis"/>
          <w:highlight w:val="green"/>
        </w:rPr>
        <w:t>conflict</w:t>
      </w:r>
      <w:r w:rsidRPr="00B66BD0">
        <w:rPr>
          <w:sz w:val="12"/>
        </w:rPr>
        <w:t xml:space="preserve"> (up to and </w:t>
      </w:r>
      <w:r w:rsidRPr="00B66BD0">
        <w:rPr>
          <w:rStyle w:val="StyleUnderline"/>
          <w:highlight w:val="green"/>
        </w:rPr>
        <w:t xml:space="preserve">including </w:t>
      </w:r>
      <w:r w:rsidRPr="00B66BD0">
        <w:rPr>
          <w:rStyle w:val="Emphasis"/>
          <w:highlight w:val="green"/>
        </w:rPr>
        <w:t>nuclear</w:t>
      </w:r>
      <w:r w:rsidRPr="00B66BD0">
        <w:rPr>
          <w:sz w:val="12"/>
        </w:rPr>
        <w:t xml:space="preserve">) </w:t>
      </w:r>
      <w:r w:rsidRPr="00B66BD0">
        <w:rPr>
          <w:rStyle w:val="Emphasis"/>
        </w:rPr>
        <w:t>within</w:t>
      </w:r>
      <w:r w:rsidRPr="00B66BD0">
        <w:rPr>
          <w:rStyle w:val="StyleUnderline"/>
        </w:rPr>
        <w:t xml:space="preserve"> and </w:t>
      </w:r>
      <w:r w:rsidRPr="00B66BD0">
        <w:rPr>
          <w:rStyle w:val="Emphasis"/>
          <w:highlight w:val="green"/>
        </w:rPr>
        <w:t>between</w:t>
      </w:r>
      <w:r w:rsidRPr="00B66BD0">
        <w:rPr>
          <w:rStyle w:val="StyleUnderline"/>
          <w:highlight w:val="green"/>
        </w:rPr>
        <w:t xml:space="preserve"> </w:t>
      </w:r>
      <w:r w:rsidRPr="00B66BD0">
        <w:rPr>
          <w:rStyle w:val="Emphasis"/>
          <w:highlight w:val="green"/>
        </w:rPr>
        <w:t>nations</w:t>
      </w:r>
      <w:r w:rsidRPr="00B66BD0">
        <w:rPr>
          <w:sz w:val="12"/>
        </w:rPr>
        <w:t xml:space="preserve">, accompanied by the </w:t>
      </w:r>
      <w:r w:rsidRPr="00B66BD0">
        <w:rPr>
          <w:rStyle w:val="Emphasis"/>
          <w:highlight w:val="green"/>
        </w:rPr>
        <w:t>unleashing</w:t>
      </w:r>
      <w:r w:rsidRPr="00B66BD0">
        <w:rPr>
          <w:rStyle w:val="StyleUnderline"/>
          <w:highlight w:val="green"/>
        </w:rPr>
        <w:t xml:space="preserve"> of </w:t>
      </w:r>
      <w:r w:rsidRPr="00B66BD0">
        <w:rPr>
          <w:rStyle w:val="Emphasis"/>
          <w:highlight w:val="green"/>
        </w:rPr>
        <w:t>mass migration</w:t>
      </w:r>
      <w:r w:rsidRPr="00B66BD0">
        <w:rPr>
          <w:rStyle w:val="StyleUnderline"/>
        </w:rPr>
        <w:t xml:space="preserve"> and </w:t>
      </w:r>
      <w:r w:rsidRPr="00B66BD0">
        <w:rPr>
          <w:rStyle w:val="Emphasis"/>
        </w:rPr>
        <w:t>refugees</w:t>
      </w:r>
      <w:r w:rsidRPr="00B66BD0">
        <w:rPr>
          <w:rStyle w:val="StyleUnderline"/>
        </w:rPr>
        <w:t xml:space="preserve"> </w:t>
      </w:r>
      <w:r w:rsidRPr="00B66BD0">
        <w:rPr>
          <w:rStyle w:val="StyleUnderline"/>
          <w:highlight w:val="green"/>
        </w:rPr>
        <w:t xml:space="preserve">in the </w:t>
      </w:r>
      <w:r w:rsidRPr="00B66BD0">
        <w:rPr>
          <w:rStyle w:val="Emphasis"/>
          <w:highlight w:val="green"/>
        </w:rPr>
        <w:t>hundreds of millions</w:t>
      </w:r>
      <w:r w:rsidRPr="00B66BD0">
        <w:rPr>
          <w:sz w:val="12"/>
        </w:rPr>
        <w:t xml:space="preserve">. It is therefore a priority for the world–not just for nations but also for individuals. Presently, I do not see any national governments who display a firm grasp of the rising danger of </w:t>
      </w:r>
      <w:r w:rsidRPr="00B66BD0">
        <w:rPr>
          <w:rStyle w:val="Emphasis"/>
        </w:rPr>
        <w:t>food insecurity</w:t>
      </w:r>
      <w:r w:rsidRPr="00B66BD0">
        <w:rPr>
          <w:rStyle w:val="StyleUnderline"/>
        </w:rPr>
        <w:t xml:space="preserve"> resulting from climate change or the </w:t>
      </w:r>
      <w:r w:rsidRPr="00B66BD0">
        <w:rPr>
          <w:rStyle w:val="Emphasis"/>
        </w:rPr>
        <w:t>fragility</w:t>
      </w:r>
      <w:r w:rsidRPr="00B66BD0">
        <w:rPr>
          <w:rStyle w:val="StyleUnderline"/>
        </w:rPr>
        <w:t xml:space="preserve"> of the </w:t>
      </w:r>
      <w:r w:rsidRPr="00B66BD0">
        <w:rPr>
          <w:rStyle w:val="Emphasis"/>
        </w:rPr>
        <w:t>agro-industrial</w:t>
      </w:r>
      <w:r w:rsidRPr="00B66BD0">
        <w:rPr>
          <w:rStyle w:val="StyleUnderline"/>
        </w:rPr>
        <w:t xml:space="preserve"> </w:t>
      </w:r>
      <w:r w:rsidRPr="00B66BD0">
        <w:rPr>
          <w:rStyle w:val="Emphasis"/>
        </w:rPr>
        <w:t>farming system</w:t>
      </w:r>
      <w:r w:rsidRPr="00B66BD0">
        <w:rPr>
          <w:sz w:val="12"/>
        </w:rPr>
        <w:t xml:space="preserve"> and its resources. Supermarkets are mostly still full and nobody is panic-buying yet, so </w:t>
      </w:r>
      <w:r w:rsidRPr="00B66BD0">
        <w:rPr>
          <w:rStyle w:val="Emphasis"/>
        </w:rPr>
        <w:t>governments</w:t>
      </w:r>
      <w:r w:rsidRPr="00B66BD0">
        <w:rPr>
          <w:sz w:val="12"/>
        </w:rPr>
        <w:t xml:space="preserve">, </w:t>
      </w:r>
      <w:r w:rsidRPr="00B66BD0">
        <w:rPr>
          <w:rStyle w:val="StyleUnderline"/>
        </w:rPr>
        <w:t>driven by the present and domestic concerns</w:t>
      </w:r>
      <w:r w:rsidRPr="00B66BD0">
        <w:rPr>
          <w:sz w:val="12"/>
        </w:rPr>
        <w:t xml:space="preserve">, mostly </w:t>
      </w:r>
      <w:r w:rsidRPr="00B66BD0">
        <w:rPr>
          <w:rStyle w:val="StyleUnderline"/>
        </w:rPr>
        <w:t xml:space="preserve">put the issue of </w:t>
      </w:r>
      <w:r w:rsidRPr="00B66BD0">
        <w:rPr>
          <w:rStyle w:val="Emphasis"/>
          <w:highlight w:val="green"/>
        </w:rPr>
        <w:t>food scarcity</w:t>
      </w:r>
      <w:r w:rsidRPr="00B66BD0">
        <w:rPr>
          <w:rStyle w:val="StyleUnderline"/>
        </w:rPr>
        <w:t xml:space="preserve"> on the back burner</w:t>
      </w:r>
      <w:r w:rsidRPr="00B66BD0">
        <w:rPr>
          <w:sz w:val="12"/>
        </w:rPr>
        <w:t xml:space="preserve">. </w:t>
      </w:r>
      <w:r w:rsidRPr="00B66BD0">
        <w:rPr>
          <w:rStyle w:val="StyleUnderline"/>
        </w:rPr>
        <w:t>Food security</w:t>
      </w:r>
      <w:r w:rsidRPr="00B66BD0">
        <w:rPr>
          <w:sz w:val="12"/>
        </w:rPr>
        <w:t xml:space="preserve"> and agricultural policy </w:t>
      </w:r>
      <w:r w:rsidRPr="00B66BD0">
        <w:rPr>
          <w:rStyle w:val="StyleUnderline"/>
          <w:highlight w:val="green"/>
        </w:rPr>
        <w:t>tend to be</w:t>
      </w:r>
      <w:r w:rsidRPr="00B66BD0">
        <w:rPr>
          <w:rStyle w:val="StyleUnderline"/>
        </w:rPr>
        <w:t xml:space="preserve"> </w:t>
      </w:r>
      <w:r w:rsidRPr="00B66BD0">
        <w:rPr>
          <w:rStyle w:val="Emphasis"/>
          <w:highlight w:val="green"/>
        </w:rPr>
        <w:t>second-order</w:t>
      </w:r>
      <w:r w:rsidRPr="00B66BD0">
        <w:rPr>
          <w:rStyle w:val="Emphasis"/>
        </w:rPr>
        <w:t xml:space="preserve"> issues</w:t>
      </w:r>
      <w:r w:rsidRPr="00B66BD0">
        <w:rPr>
          <w:sz w:val="12"/>
        </w:rPr>
        <w:t xml:space="preserve"> in politics compared with topics far more trivial that fill the media headlines today. But that could </w:t>
      </w:r>
      <w:r w:rsidRPr="00B66BD0">
        <w:rPr>
          <w:rStyle w:val="StyleUnderline"/>
          <w:highlight w:val="green"/>
        </w:rPr>
        <w:t xml:space="preserve">all change </w:t>
      </w:r>
      <w:r w:rsidRPr="00B66BD0">
        <w:rPr>
          <w:rStyle w:val="Emphasis"/>
          <w:highlight w:val="green"/>
        </w:rPr>
        <w:t>rapidly</w:t>
      </w:r>
      <w:r w:rsidRPr="00B66BD0">
        <w:rPr>
          <w:rStyle w:val="StyleUnderline"/>
        </w:rPr>
        <w:t xml:space="preserve"> in the event of </w:t>
      </w:r>
      <w:r w:rsidRPr="00B66BD0">
        <w:rPr>
          <w:rStyle w:val="Emphasis"/>
        </w:rPr>
        <w:t>climate-driven</w:t>
      </w:r>
      <w:r w:rsidRPr="00B66BD0">
        <w:rPr>
          <w:rStyle w:val="StyleUnderline"/>
        </w:rPr>
        <w:t xml:space="preserve"> </w:t>
      </w:r>
      <w:r w:rsidRPr="00B66BD0">
        <w:rPr>
          <w:rStyle w:val="Emphasis"/>
          <w:highlight w:val="green"/>
        </w:rPr>
        <w:t>crop failures</w:t>
      </w:r>
      <w:r w:rsidRPr="00B66BD0">
        <w:rPr>
          <w:sz w:val="12"/>
        </w:rPr>
        <w:t xml:space="preserve">, </w:t>
      </w:r>
      <w:r w:rsidRPr="00B66BD0">
        <w:rPr>
          <w:rStyle w:val="Emphasis"/>
          <w:highlight w:val="green"/>
        </w:rPr>
        <w:t>widespread drought</w:t>
      </w:r>
      <w:r w:rsidRPr="00B66BD0">
        <w:rPr>
          <w:rStyle w:val="StyleUnderline"/>
        </w:rPr>
        <w:t xml:space="preserve"> or the </w:t>
      </w:r>
      <w:r w:rsidRPr="00B66BD0">
        <w:rPr>
          <w:rStyle w:val="Emphasis"/>
          <w:highlight w:val="green"/>
        </w:rPr>
        <w:t>collapse</w:t>
      </w:r>
      <w:r w:rsidRPr="00B66BD0">
        <w:rPr>
          <w:rStyle w:val="StyleUnderline"/>
          <w:highlight w:val="green"/>
        </w:rPr>
        <w:t xml:space="preserve"> of</w:t>
      </w:r>
      <w:r w:rsidRPr="00B66BD0">
        <w:rPr>
          <w:rStyle w:val="StyleUnderline"/>
        </w:rPr>
        <w:t xml:space="preserve"> </w:t>
      </w:r>
      <w:r w:rsidRPr="00B66BD0">
        <w:rPr>
          <w:rStyle w:val="Emphasis"/>
          <w:highlight w:val="green"/>
        </w:rPr>
        <w:t>individual</w:t>
      </w:r>
      <w:r w:rsidRPr="00B66BD0">
        <w:rPr>
          <w:rStyle w:val="Emphasis"/>
        </w:rPr>
        <w:t xml:space="preserve"> </w:t>
      </w:r>
      <w:r w:rsidRPr="00B66BD0">
        <w:rPr>
          <w:rStyle w:val="Emphasis"/>
          <w:highlight w:val="green"/>
        </w:rPr>
        <w:t>megacities</w:t>
      </w:r>
      <w:r w:rsidRPr="00B66BD0">
        <w:rPr>
          <w:rStyle w:val="StyleUnderline"/>
        </w:rPr>
        <w:t xml:space="preserve"> that have run out of </w:t>
      </w:r>
      <w:r w:rsidRPr="00B66BD0">
        <w:rPr>
          <w:rStyle w:val="Emphasis"/>
        </w:rPr>
        <w:t>water</w:t>
      </w:r>
      <w:r w:rsidRPr="00B66BD0">
        <w:rPr>
          <w:sz w:val="12"/>
        </w:rPr>
        <w:t xml:space="preserve">. A </w:t>
      </w:r>
      <w:r w:rsidRPr="00B66BD0">
        <w:rPr>
          <w:rStyle w:val="Emphasis"/>
        </w:rPr>
        <w:t xml:space="preserve">major food </w:t>
      </w:r>
      <w:r w:rsidRPr="00B66BD0">
        <w:rPr>
          <w:rStyle w:val="Emphasis"/>
          <w:highlight w:val="green"/>
        </w:rPr>
        <w:t>failure</w:t>
      </w:r>
      <w:r w:rsidRPr="00B66BD0">
        <w:rPr>
          <w:rStyle w:val="StyleUnderline"/>
          <w:highlight w:val="green"/>
        </w:rPr>
        <w:t xml:space="preserve"> in </w:t>
      </w:r>
      <w:r w:rsidRPr="00B66BD0">
        <w:rPr>
          <w:rStyle w:val="Emphasis"/>
          <w:highlight w:val="green"/>
        </w:rPr>
        <w:t>Africa</w:t>
      </w:r>
      <w:r w:rsidRPr="00B66BD0">
        <w:rPr>
          <w:sz w:val="12"/>
        </w:rPr>
        <w:t xml:space="preserve">, for example, would </w:t>
      </w:r>
      <w:r w:rsidRPr="00B66BD0">
        <w:rPr>
          <w:rStyle w:val="Emphasis"/>
          <w:highlight w:val="green"/>
        </w:rPr>
        <w:t>sweep away</w:t>
      </w:r>
      <w:r w:rsidRPr="00B66BD0">
        <w:rPr>
          <w:rStyle w:val="StyleUnderline"/>
        </w:rPr>
        <w:t xml:space="preserve"> most of </w:t>
      </w:r>
      <w:r w:rsidRPr="00B66BD0">
        <w:rPr>
          <w:rStyle w:val="Emphasis"/>
          <w:highlight w:val="green"/>
        </w:rPr>
        <w:t>Europe</w:t>
      </w:r>
      <w:r w:rsidRPr="00B66BD0">
        <w:rPr>
          <w:sz w:val="12"/>
          <w:highlight w:val="green"/>
        </w:rPr>
        <w:t xml:space="preserve"> </w:t>
      </w:r>
      <w:r w:rsidRPr="00B66BD0">
        <w:rPr>
          <w:rStyle w:val="StyleUnderline"/>
          <w:highlight w:val="green"/>
        </w:rPr>
        <w:t>and</w:t>
      </w:r>
      <w:r w:rsidRPr="00B66BD0">
        <w:rPr>
          <w:rStyle w:val="StyleUnderline"/>
        </w:rPr>
        <w:t xml:space="preserve"> probably </w:t>
      </w:r>
      <w:r w:rsidRPr="00B66BD0">
        <w:rPr>
          <w:rStyle w:val="StyleUnderline"/>
          <w:highlight w:val="green"/>
        </w:rPr>
        <w:t xml:space="preserve">the </w:t>
      </w:r>
      <w:r w:rsidRPr="00B66BD0">
        <w:rPr>
          <w:rStyle w:val="Emphasis"/>
          <w:highlight w:val="green"/>
        </w:rPr>
        <w:t>Middle East</w:t>
      </w:r>
      <w:r w:rsidRPr="00B66BD0">
        <w:rPr>
          <w:sz w:val="12"/>
        </w:rPr>
        <w:t xml:space="preserve">. A </w:t>
      </w:r>
      <w:r w:rsidRPr="00B66BD0">
        <w:rPr>
          <w:rStyle w:val="StyleUnderline"/>
        </w:rPr>
        <w:t xml:space="preserve">major food or water </w:t>
      </w:r>
      <w:r w:rsidRPr="00B66BD0">
        <w:rPr>
          <w:rStyle w:val="StyleUnderline"/>
          <w:highlight w:val="green"/>
        </w:rPr>
        <w:t>failure in</w:t>
      </w:r>
      <w:r w:rsidRPr="00B66BD0">
        <w:rPr>
          <w:rStyle w:val="StyleUnderline"/>
        </w:rPr>
        <w:t xml:space="preserve"> the </w:t>
      </w:r>
      <w:r w:rsidRPr="00B66BD0">
        <w:rPr>
          <w:rStyle w:val="Emphasis"/>
          <w:highlight w:val="green"/>
        </w:rPr>
        <w:t>Asia</w:t>
      </w:r>
      <w:r w:rsidRPr="00B66BD0">
        <w:rPr>
          <w:rStyle w:val="Emphasis"/>
        </w:rPr>
        <w:t>n</w:t>
      </w:r>
      <w:r w:rsidRPr="00B66BD0">
        <w:rPr>
          <w:rStyle w:val="StyleUnderline"/>
        </w:rPr>
        <w:t xml:space="preserve"> subcontinent</w:t>
      </w:r>
      <w:r w:rsidRPr="00B66BD0">
        <w:rPr>
          <w:sz w:val="12"/>
        </w:rPr>
        <w:t xml:space="preserve"> </w:t>
      </w:r>
      <w:r w:rsidRPr="00B66BD0">
        <w:rPr>
          <w:rStyle w:val="Emphasis"/>
          <w:highlight w:val="green"/>
        </w:rPr>
        <w:t>could go nuclear</w:t>
      </w:r>
      <w:r w:rsidRPr="00B66BD0">
        <w:rPr>
          <w:sz w:val="12"/>
        </w:rPr>
        <w:t xml:space="preserve"> and thus damage harvests worldwide.</w:t>
      </w:r>
    </w:p>
    <w:p w14:paraId="67D4BB00" w14:textId="77777777" w:rsidR="008A3306" w:rsidRPr="00001F64" w:rsidRDefault="008A3306" w:rsidP="008A3306">
      <w:pPr>
        <w:pStyle w:val="Heading4"/>
        <w:rPr>
          <w:rFonts w:cs="Times New Roman"/>
        </w:rPr>
      </w:pPr>
      <w:r>
        <w:rPr>
          <w:rFonts w:cs="Times New Roman"/>
        </w:rPr>
        <w:t>He’s wrong.</w:t>
      </w:r>
    </w:p>
    <w:p w14:paraId="6716EC81" w14:textId="77777777" w:rsidR="008A3306" w:rsidRPr="00001F64" w:rsidRDefault="008A3306" w:rsidP="008A3306">
      <w:r w:rsidRPr="00001F64">
        <w:t xml:space="preserve">Dr. Maureen J. </w:t>
      </w:r>
      <w:r w:rsidRPr="00001F64">
        <w:rPr>
          <w:rStyle w:val="Style13ptBold"/>
        </w:rPr>
        <w:t>Purcell 24</w:t>
      </w:r>
      <w:r w:rsidRPr="00001F64">
        <w:t>. PhD, MA, Postdoctoral Researcher, UCI Blum Center for Poverty Alleviation. Former Lecturer, Environmental Law, California State University, Long Beach. "Book Review: Food or War." Environment &amp; Security, Vol. 2, Issue 2. 1-9-2024</w:t>
      </w:r>
    </w:p>
    <w:p w14:paraId="757BF437" w14:textId="77777777" w:rsidR="008A3306" w:rsidRPr="00001F64" w:rsidRDefault="008A3306" w:rsidP="008A3306">
      <w:pPr>
        <w:rPr>
          <w:sz w:val="16"/>
        </w:rPr>
      </w:pPr>
      <w:r w:rsidRPr="00001F64">
        <w:rPr>
          <w:sz w:val="16"/>
        </w:rPr>
        <w:t xml:space="preserve">A criticism of Food or war is that </w:t>
      </w:r>
      <w:r w:rsidRPr="00001F64">
        <w:rPr>
          <w:rStyle w:val="StyleUnderline"/>
        </w:rPr>
        <w:t xml:space="preserve">the titular </w:t>
      </w:r>
      <w:r w:rsidRPr="00001F64">
        <w:rPr>
          <w:rStyle w:val="StyleUnderline"/>
          <w:highlight w:val="cyan"/>
        </w:rPr>
        <w:t>arg</w:t>
      </w:r>
      <w:r w:rsidRPr="00001F64">
        <w:rPr>
          <w:rStyle w:val="StyleUnderline"/>
        </w:rPr>
        <w:t xml:space="preserve">ument </w:t>
      </w:r>
      <w:r w:rsidRPr="00001F64">
        <w:rPr>
          <w:rStyle w:val="StyleUnderline"/>
          <w:highlight w:val="cyan"/>
        </w:rPr>
        <w:t>that</w:t>
      </w:r>
      <w:r w:rsidRPr="00001F64">
        <w:rPr>
          <w:sz w:val="16"/>
          <w:highlight w:val="cyan"/>
        </w:rPr>
        <w:t xml:space="preserve"> </w:t>
      </w:r>
      <w:r w:rsidRPr="00001F64">
        <w:rPr>
          <w:rStyle w:val="Emphasis"/>
          <w:highlight w:val="cyan"/>
        </w:rPr>
        <w:t>food</w:t>
      </w:r>
      <w:r w:rsidRPr="00001F64">
        <w:rPr>
          <w:sz w:val="16"/>
          <w:highlight w:val="cyan"/>
        </w:rPr>
        <w:t xml:space="preserve"> </w:t>
      </w:r>
      <w:r w:rsidRPr="00001F64">
        <w:rPr>
          <w:rStyle w:val="StyleUnderline"/>
          <w:highlight w:val="cyan"/>
        </w:rPr>
        <w:t>has a role in</w:t>
      </w:r>
      <w:r w:rsidRPr="00001F64">
        <w:rPr>
          <w:rStyle w:val="StyleUnderline"/>
        </w:rPr>
        <w:t xml:space="preserve"> the</w:t>
      </w:r>
      <w:r w:rsidRPr="00001F64">
        <w:rPr>
          <w:sz w:val="16"/>
        </w:rPr>
        <w:t xml:space="preserve"> </w:t>
      </w:r>
      <w:r w:rsidRPr="00001F64">
        <w:rPr>
          <w:rStyle w:val="Emphasis"/>
        </w:rPr>
        <w:t xml:space="preserve">genesis of </w:t>
      </w:r>
      <w:r w:rsidRPr="00001F64">
        <w:rPr>
          <w:rStyle w:val="Emphasis"/>
          <w:highlight w:val="cyan"/>
        </w:rPr>
        <w:t>conflict</w:t>
      </w:r>
      <w:r w:rsidRPr="00001F64">
        <w:rPr>
          <w:sz w:val="16"/>
        </w:rPr>
        <w:t xml:space="preserve"> </w:t>
      </w:r>
      <w:r w:rsidRPr="00001F64">
        <w:rPr>
          <w:rStyle w:val="StyleUnderline"/>
        </w:rPr>
        <w:t xml:space="preserve">becomes </w:t>
      </w:r>
      <w:r w:rsidRPr="00001F64">
        <w:rPr>
          <w:rStyle w:val="StyleUnderline"/>
          <w:highlight w:val="cyan"/>
        </w:rPr>
        <w:t>muddled with the</w:t>
      </w:r>
      <w:r w:rsidRPr="00001F64">
        <w:rPr>
          <w:rStyle w:val="StyleUnderline"/>
        </w:rPr>
        <w:t xml:space="preserve"> </w:t>
      </w:r>
      <w:r w:rsidRPr="00001F64">
        <w:rPr>
          <w:rStyle w:val="Emphasis"/>
        </w:rPr>
        <w:t xml:space="preserve">positive </w:t>
      </w:r>
      <w:r w:rsidRPr="00001F64">
        <w:rPr>
          <w:rStyle w:val="Emphasis"/>
          <w:highlight w:val="cyan"/>
        </w:rPr>
        <w:t>feedback loop</w:t>
      </w:r>
      <w:r w:rsidRPr="00001F64">
        <w:rPr>
          <w:sz w:val="16"/>
        </w:rPr>
        <w:t xml:space="preserve"> </w:t>
      </w:r>
      <w:r w:rsidRPr="00001F64">
        <w:rPr>
          <w:rStyle w:val="StyleUnderline"/>
        </w:rPr>
        <w:t>argument couched within the</w:t>
      </w:r>
      <w:r w:rsidRPr="00001F64">
        <w:rPr>
          <w:sz w:val="16"/>
        </w:rPr>
        <w:t xml:space="preserve"> </w:t>
      </w:r>
      <w:r w:rsidRPr="00001F64">
        <w:rPr>
          <w:rStyle w:val="Emphasis"/>
        </w:rPr>
        <w:t>food–war nexus</w:t>
      </w:r>
      <w:r w:rsidRPr="00001F64">
        <w:rPr>
          <w:sz w:val="16"/>
        </w:rPr>
        <w:t xml:space="preserve"> </w:t>
      </w:r>
      <w:r w:rsidRPr="007628B8">
        <w:rPr>
          <w:rStyle w:val="Emphasis"/>
          <w:sz w:val="40"/>
          <w:szCs w:val="40"/>
          <w:highlight w:val="cyan"/>
        </w:rPr>
        <w:t>Cribb</w:t>
      </w:r>
      <w:r w:rsidRPr="00001F64">
        <w:rPr>
          <w:sz w:val="16"/>
        </w:rPr>
        <w:t xml:space="preserve"> </w:t>
      </w:r>
      <w:r w:rsidRPr="00001F64">
        <w:rPr>
          <w:rStyle w:val="StyleUnderline"/>
        </w:rPr>
        <w:t>describes</w:t>
      </w:r>
      <w:r w:rsidRPr="00001F64">
        <w:rPr>
          <w:sz w:val="16"/>
        </w:rPr>
        <w:t xml:space="preserve">. </w:t>
      </w:r>
      <w:r w:rsidRPr="00001F64">
        <w:rPr>
          <w:rStyle w:val="StyleUnderline"/>
        </w:rPr>
        <w:t>The former seems to</w:t>
      </w:r>
      <w:r w:rsidRPr="00001F64">
        <w:rPr>
          <w:sz w:val="16"/>
        </w:rPr>
        <w:t xml:space="preserve"> </w:t>
      </w:r>
      <w:r w:rsidRPr="00001F64">
        <w:rPr>
          <w:rStyle w:val="Emphasis"/>
          <w:highlight w:val="cyan"/>
        </w:rPr>
        <w:t>neglect</w:t>
      </w:r>
      <w:r w:rsidRPr="00001F64">
        <w:rPr>
          <w:sz w:val="16"/>
          <w:highlight w:val="cyan"/>
        </w:rPr>
        <w:t xml:space="preserve"> </w:t>
      </w:r>
      <w:r w:rsidRPr="00001F64">
        <w:rPr>
          <w:rStyle w:val="StyleUnderline"/>
          <w:highlight w:val="cyan"/>
        </w:rPr>
        <w:t xml:space="preserve">the role of conflict in causing </w:t>
      </w:r>
      <w:r w:rsidRPr="00001F64">
        <w:rPr>
          <w:rStyle w:val="Emphasis"/>
          <w:highlight w:val="cyan"/>
        </w:rPr>
        <w:t>food</w:t>
      </w:r>
      <w:r w:rsidRPr="00001F64">
        <w:rPr>
          <w:sz w:val="16"/>
        </w:rPr>
        <w:t xml:space="preserve"> and hunger </w:t>
      </w:r>
      <w:r w:rsidRPr="00001F64">
        <w:rPr>
          <w:rStyle w:val="Emphasis"/>
          <w:highlight w:val="cyan"/>
        </w:rPr>
        <w:t>crises</w:t>
      </w:r>
      <w:r w:rsidRPr="00001F64">
        <w:rPr>
          <w:sz w:val="16"/>
        </w:rPr>
        <w:t xml:space="preserve">, </w:t>
      </w:r>
      <w:r w:rsidRPr="00001F64">
        <w:rPr>
          <w:rStyle w:val="StyleUnderline"/>
          <w:highlight w:val="cyan"/>
        </w:rPr>
        <w:t>emphasizing</w:t>
      </w:r>
      <w:r w:rsidRPr="00001F64">
        <w:rPr>
          <w:rStyle w:val="StyleUnderline"/>
        </w:rPr>
        <w:t xml:space="preserve"> </w:t>
      </w:r>
      <w:r w:rsidRPr="00001F64">
        <w:rPr>
          <w:rStyle w:val="StyleUnderline"/>
          <w:highlight w:val="cyan"/>
        </w:rPr>
        <w:t xml:space="preserve">only a </w:t>
      </w:r>
      <w:r w:rsidRPr="00001F64">
        <w:rPr>
          <w:rStyle w:val="Emphasis"/>
          <w:highlight w:val="cyan"/>
        </w:rPr>
        <w:t>one-way relationship</w:t>
      </w:r>
      <w:r w:rsidRPr="00001F64">
        <w:rPr>
          <w:sz w:val="16"/>
          <w:highlight w:val="cyan"/>
        </w:rPr>
        <w:t xml:space="preserve"> </w:t>
      </w:r>
      <w:r w:rsidRPr="00001F64">
        <w:rPr>
          <w:rStyle w:val="StyleUnderline"/>
          <w:highlight w:val="cyan"/>
        </w:rPr>
        <w:t xml:space="preserve">from </w:t>
      </w:r>
      <w:r w:rsidRPr="00001F64">
        <w:rPr>
          <w:rStyle w:val="Emphasis"/>
          <w:highlight w:val="cyan"/>
        </w:rPr>
        <w:t>food</w:t>
      </w:r>
      <w:r w:rsidRPr="00001F64">
        <w:rPr>
          <w:rStyle w:val="StyleUnderline"/>
          <w:highlight w:val="cyan"/>
        </w:rPr>
        <w:t xml:space="preserve"> crisis to </w:t>
      </w:r>
      <w:r w:rsidRPr="00001F64">
        <w:rPr>
          <w:rStyle w:val="Emphasis"/>
          <w:highlight w:val="cyan"/>
        </w:rPr>
        <w:t>war</w:t>
      </w:r>
      <w:r w:rsidRPr="00001F64">
        <w:rPr>
          <w:sz w:val="16"/>
        </w:rPr>
        <w:t xml:space="preserve">. This is not to say that Cribb does not present both pathways of this nexus—he does and in compelling fashion—but rather that </w:t>
      </w:r>
      <w:r w:rsidRPr="00001F64">
        <w:rPr>
          <w:rStyle w:val="StyleUnderline"/>
        </w:rPr>
        <w:t xml:space="preserve">the </w:t>
      </w:r>
      <w:r w:rsidRPr="00001F64">
        <w:rPr>
          <w:rStyle w:val="StyleUnderline"/>
          <w:highlight w:val="cyan"/>
        </w:rPr>
        <w:t>evidence</w:t>
      </w:r>
      <w:r w:rsidRPr="00001F64">
        <w:rPr>
          <w:rStyle w:val="StyleUnderline"/>
        </w:rPr>
        <w:t xml:space="preserve"> </w:t>
      </w:r>
      <w:r w:rsidRPr="00001F64">
        <w:rPr>
          <w:rStyle w:val="StyleUnderline"/>
          <w:highlight w:val="cyan"/>
        </w:rPr>
        <w:t>supports</w:t>
      </w:r>
      <w:r w:rsidRPr="00001F64">
        <w:rPr>
          <w:rStyle w:val="StyleUnderline"/>
        </w:rPr>
        <w:t xml:space="preserve"> a</w:t>
      </w:r>
      <w:r w:rsidRPr="00001F64">
        <w:rPr>
          <w:sz w:val="16"/>
        </w:rPr>
        <w:t xml:space="preserve"> slightly </w:t>
      </w:r>
      <w:r w:rsidRPr="00001F64">
        <w:rPr>
          <w:rStyle w:val="Emphasis"/>
          <w:highlight w:val="cyan"/>
        </w:rPr>
        <w:t>different</w:t>
      </w:r>
      <w:r w:rsidRPr="00001F64">
        <w:rPr>
          <w:sz w:val="16"/>
        </w:rPr>
        <w:t xml:space="preserve"> and more cyclical </w:t>
      </w:r>
      <w:r w:rsidRPr="00001F64">
        <w:rPr>
          <w:rStyle w:val="StyleUnderline"/>
        </w:rPr>
        <w:t>hypothesis</w:t>
      </w:r>
      <w:r w:rsidRPr="00001F64">
        <w:rPr>
          <w:sz w:val="16"/>
        </w:rPr>
        <w:t xml:space="preserve"> than the central thesis.</w:t>
      </w:r>
    </w:p>
    <w:p w14:paraId="2F54DCA4" w14:textId="77777777" w:rsidR="008A3306" w:rsidRPr="00001F64" w:rsidRDefault="008A3306" w:rsidP="008A3306">
      <w:pPr>
        <w:rPr>
          <w:b/>
          <w:iCs/>
          <w:u w:val="single"/>
          <w:bdr w:val="single" w:sz="8" w:space="0" w:color="auto"/>
        </w:rPr>
      </w:pPr>
      <w:r w:rsidRPr="00001F64">
        <w:rPr>
          <w:sz w:val="16"/>
        </w:rPr>
        <w:t xml:space="preserve">Similarly, </w:t>
      </w:r>
      <w:r w:rsidRPr="00001F64">
        <w:rPr>
          <w:rStyle w:val="StyleUnderline"/>
          <w:highlight w:val="cyan"/>
        </w:rPr>
        <w:t>in emphasizing the</w:t>
      </w:r>
      <w:r w:rsidRPr="00001F64">
        <w:rPr>
          <w:sz w:val="16"/>
          <w:highlight w:val="cyan"/>
        </w:rPr>
        <w:t xml:space="preserve"> </w:t>
      </w:r>
      <w:r w:rsidRPr="00001F64">
        <w:rPr>
          <w:rStyle w:val="Emphasis"/>
          <w:highlight w:val="cyan"/>
        </w:rPr>
        <w:t>inarguably important</w:t>
      </w:r>
      <w:r w:rsidRPr="00001F64">
        <w:rPr>
          <w:sz w:val="16"/>
          <w:highlight w:val="cyan"/>
        </w:rPr>
        <w:t xml:space="preserve"> </w:t>
      </w:r>
      <w:r w:rsidRPr="00001F64">
        <w:rPr>
          <w:rStyle w:val="StyleUnderline"/>
          <w:highlight w:val="cyan"/>
        </w:rPr>
        <w:t>role of food</w:t>
      </w:r>
      <w:r w:rsidRPr="00001F64">
        <w:rPr>
          <w:sz w:val="16"/>
        </w:rPr>
        <w:t xml:space="preserve"> </w:t>
      </w:r>
      <w:r w:rsidRPr="00001F64">
        <w:rPr>
          <w:rStyle w:val="StyleUnderline"/>
        </w:rPr>
        <w:t xml:space="preserve">in relationship </w:t>
      </w:r>
      <w:r w:rsidRPr="00001F64">
        <w:rPr>
          <w:rStyle w:val="StyleUnderline"/>
          <w:highlight w:val="cyan"/>
        </w:rPr>
        <w:t>to conflict</w:t>
      </w:r>
      <w:r w:rsidRPr="00001F64">
        <w:rPr>
          <w:sz w:val="16"/>
        </w:rPr>
        <w:t xml:space="preserve">, </w:t>
      </w:r>
      <w:r w:rsidRPr="00001F64">
        <w:rPr>
          <w:rStyle w:val="StyleUnderline"/>
        </w:rPr>
        <w:t xml:space="preserve">other </w:t>
      </w:r>
      <w:r w:rsidRPr="00001F64">
        <w:rPr>
          <w:rStyle w:val="StyleUnderline"/>
          <w:highlight w:val="cyan"/>
        </w:rPr>
        <w:t>variables</w:t>
      </w:r>
      <w:r w:rsidRPr="00001F64">
        <w:rPr>
          <w:sz w:val="16"/>
        </w:rPr>
        <w:t xml:space="preserve"> critical for understanding the conflict cycle </w:t>
      </w:r>
      <w:r w:rsidRPr="00001F64">
        <w:rPr>
          <w:rStyle w:val="StyleUnderline"/>
          <w:highlight w:val="cyan"/>
        </w:rPr>
        <w:t>are</w:t>
      </w:r>
      <w:r w:rsidRPr="00001F64">
        <w:rPr>
          <w:sz w:val="16"/>
          <w:highlight w:val="cyan"/>
        </w:rPr>
        <w:t xml:space="preserve"> </w:t>
      </w:r>
      <w:r w:rsidRPr="00001F64">
        <w:rPr>
          <w:rStyle w:val="Emphasis"/>
          <w:highlight w:val="cyan"/>
        </w:rPr>
        <w:t>ignored</w:t>
      </w:r>
      <w:r w:rsidRPr="00001F64">
        <w:rPr>
          <w:sz w:val="16"/>
        </w:rPr>
        <w:t xml:space="preserve">. </w:t>
      </w:r>
      <w:r w:rsidRPr="00001F64">
        <w:rPr>
          <w:rStyle w:val="Emphasis"/>
          <w:highlight w:val="cyan"/>
        </w:rPr>
        <w:t>Full bellies</w:t>
      </w:r>
      <w:r w:rsidRPr="00001F64">
        <w:rPr>
          <w:sz w:val="16"/>
          <w:highlight w:val="cyan"/>
        </w:rPr>
        <w:t xml:space="preserve"> </w:t>
      </w:r>
      <w:r w:rsidRPr="00001F64">
        <w:rPr>
          <w:rStyle w:val="StyleUnderline"/>
          <w:highlight w:val="cyan"/>
        </w:rPr>
        <w:t>do not premise</w:t>
      </w:r>
      <w:r w:rsidRPr="00001F64">
        <w:rPr>
          <w:sz w:val="16"/>
          <w:highlight w:val="cyan"/>
        </w:rPr>
        <w:t xml:space="preserve"> </w:t>
      </w:r>
      <w:r w:rsidRPr="00001F64">
        <w:rPr>
          <w:rStyle w:val="Emphasis"/>
          <w:highlight w:val="cyan"/>
        </w:rPr>
        <w:t>utopia</w:t>
      </w:r>
      <w:r w:rsidRPr="00001F64">
        <w:rPr>
          <w:sz w:val="16"/>
        </w:rPr>
        <w:t xml:space="preserve"> as Cribb seems to extrapolate from his material. </w:t>
      </w:r>
      <w:r w:rsidRPr="00001F64">
        <w:rPr>
          <w:rStyle w:val="StyleUnderline"/>
        </w:rPr>
        <w:t xml:space="preserve">A </w:t>
      </w:r>
      <w:r w:rsidRPr="00001F64">
        <w:rPr>
          <w:rStyle w:val="StyleUnderline"/>
          <w:highlight w:val="cyan"/>
        </w:rPr>
        <w:t>well-fed populace is not one without</w:t>
      </w:r>
      <w:r w:rsidRPr="00001F64">
        <w:rPr>
          <w:sz w:val="16"/>
          <w:highlight w:val="cyan"/>
        </w:rPr>
        <w:t xml:space="preserve"> </w:t>
      </w:r>
      <w:r w:rsidRPr="00001F64">
        <w:rPr>
          <w:rStyle w:val="Emphasis"/>
          <w:highlight w:val="cyan"/>
        </w:rPr>
        <w:t>ideological</w:t>
      </w:r>
      <w:r w:rsidRPr="00001F64">
        <w:rPr>
          <w:sz w:val="16"/>
          <w:highlight w:val="cyan"/>
        </w:rPr>
        <w:t xml:space="preserve">, </w:t>
      </w:r>
      <w:r w:rsidRPr="00001F64">
        <w:rPr>
          <w:rStyle w:val="Emphasis"/>
          <w:highlight w:val="cyan"/>
        </w:rPr>
        <w:t>moral</w:t>
      </w:r>
      <w:r w:rsidRPr="00001F64">
        <w:rPr>
          <w:sz w:val="16"/>
          <w:highlight w:val="cyan"/>
        </w:rPr>
        <w:t xml:space="preserve">, </w:t>
      </w:r>
      <w:r w:rsidRPr="00001F64">
        <w:rPr>
          <w:rStyle w:val="StyleUnderline"/>
          <w:highlight w:val="cyan"/>
        </w:rPr>
        <w:t>or</w:t>
      </w:r>
      <w:r w:rsidRPr="00001F64">
        <w:rPr>
          <w:sz w:val="16"/>
          <w:highlight w:val="cyan"/>
        </w:rPr>
        <w:t xml:space="preserve"> </w:t>
      </w:r>
      <w:r w:rsidRPr="00001F64">
        <w:rPr>
          <w:rStyle w:val="Emphasis"/>
          <w:highlight w:val="cyan"/>
        </w:rPr>
        <w:t>political differences</w:t>
      </w:r>
      <w:r w:rsidRPr="00001F64">
        <w:rPr>
          <w:sz w:val="16"/>
        </w:rPr>
        <w:t>—all</w:t>
      </w:r>
      <w:r w:rsidRPr="00001F64">
        <w:rPr>
          <w:rStyle w:val="StyleUnderline"/>
        </w:rPr>
        <w:t xml:space="preserve"> of which have been </w:t>
      </w:r>
      <w:r w:rsidRPr="00001F64">
        <w:rPr>
          <w:rStyle w:val="StyleUnderline"/>
          <w:highlight w:val="cyan"/>
        </w:rPr>
        <w:t>implicated in the conflict cycle</w:t>
      </w:r>
      <w:r w:rsidRPr="00001F64">
        <w:rPr>
          <w:sz w:val="16"/>
        </w:rPr>
        <w:t xml:space="preserve">. </w:t>
      </w:r>
      <w:r w:rsidRPr="00001F64">
        <w:rPr>
          <w:rStyle w:val="StyleUnderline"/>
        </w:rPr>
        <w:t>At times Cribb likens food stress to</w:t>
      </w:r>
      <w:r w:rsidRPr="00001F64">
        <w:rPr>
          <w:sz w:val="16"/>
        </w:rPr>
        <w:t xml:space="preserve"> “</w:t>
      </w:r>
      <w:r w:rsidRPr="00001F64">
        <w:rPr>
          <w:rStyle w:val="Emphasis"/>
        </w:rPr>
        <w:t>tinder</w:t>
      </w:r>
      <w:r w:rsidRPr="00001F64">
        <w:rPr>
          <w:sz w:val="16"/>
        </w:rPr>
        <w:t xml:space="preserve">” (e.g., pp. 140–141, 149), </w:t>
      </w:r>
      <w:r w:rsidRPr="00001F64">
        <w:rPr>
          <w:rStyle w:val="StyleUnderline"/>
        </w:rPr>
        <w:t>which would suggest,</w:t>
      </w:r>
      <w:r w:rsidRPr="00001F64">
        <w:rPr>
          <w:sz w:val="16"/>
        </w:rPr>
        <w:t xml:space="preserve"> perhaps more appropriately, </w:t>
      </w:r>
      <w:r w:rsidRPr="00001F64">
        <w:rPr>
          <w:rStyle w:val="StyleUnderline"/>
        </w:rPr>
        <w:t>that the state of the food system is a necessary but not sufficient element of initiating conflict.</w:t>
      </w:r>
      <w:r w:rsidRPr="00001F64">
        <w:rPr>
          <w:sz w:val="16"/>
        </w:rPr>
        <w:t xml:space="preserve"> While the argument posited is never that food is the only cause, the other contributors are rarely if at all mentioned, leaving the non-expert reader without a sense of what else contributes to this complex issue.</w:t>
      </w:r>
    </w:p>
    <w:p w14:paraId="65A14064" w14:textId="77777777" w:rsidR="008A3306" w:rsidRPr="007628B8" w:rsidRDefault="008A3306" w:rsidP="008A3306">
      <w:pPr>
        <w:rPr>
          <w:sz w:val="16"/>
        </w:rPr>
      </w:pPr>
      <w:r w:rsidRPr="00001F64">
        <w:rPr>
          <w:sz w:val="16"/>
        </w:rPr>
        <w:t xml:space="preserve">Finally, </w:t>
      </w:r>
      <w:r w:rsidRPr="00001F64">
        <w:rPr>
          <w:rStyle w:val="StyleUnderline"/>
        </w:rPr>
        <w:t>while the main argument is persuasive</w:t>
      </w:r>
      <w:r w:rsidRPr="00001F64">
        <w:rPr>
          <w:sz w:val="16"/>
        </w:rPr>
        <w:t xml:space="preserve"> (if at times muddled) </w:t>
      </w:r>
      <w:r w:rsidRPr="00001F64">
        <w:rPr>
          <w:rStyle w:val="StyleUnderline"/>
        </w:rPr>
        <w:t xml:space="preserve">some </w:t>
      </w:r>
      <w:r w:rsidRPr="00001F64">
        <w:rPr>
          <w:rStyle w:val="StyleUnderline"/>
          <w:highlight w:val="cyan"/>
        </w:rPr>
        <w:t>statements would benefit from</w:t>
      </w:r>
      <w:r w:rsidRPr="00001F64">
        <w:rPr>
          <w:sz w:val="16"/>
        </w:rPr>
        <w:t xml:space="preserve"> </w:t>
      </w:r>
      <w:r w:rsidRPr="00001F64">
        <w:rPr>
          <w:rStyle w:val="Emphasis"/>
        </w:rPr>
        <w:t>supporting evidence</w:t>
      </w:r>
      <w:r w:rsidRPr="00001F64">
        <w:rPr>
          <w:sz w:val="16"/>
        </w:rPr>
        <w:t xml:space="preserve"> </w:t>
      </w:r>
      <w:r w:rsidRPr="00001F64">
        <w:rPr>
          <w:rStyle w:val="StyleUnderline"/>
        </w:rPr>
        <w:t>while others would specifically be better supported by</w:t>
      </w:r>
      <w:r w:rsidRPr="00001F64">
        <w:rPr>
          <w:sz w:val="16"/>
        </w:rPr>
        <w:t xml:space="preserve"> </w:t>
      </w:r>
      <w:r w:rsidRPr="00001F64">
        <w:rPr>
          <w:rStyle w:val="Emphasis"/>
          <w:highlight w:val="cyan"/>
        </w:rPr>
        <w:t>scientific evidence</w:t>
      </w:r>
      <w:r w:rsidRPr="00001F64">
        <w:rPr>
          <w:sz w:val="16"/>
        </w:rPr>
        <w:t xml:space="preserve"> </w:t>
      </w:r>
      <w:r w:rsidRPr="00001F64">
        <w:rPr>
          <w:rStyle w:val="StyleUnderline"/>
          <w:highlight w:val="cyan"/>
        </w:rPr>
        <w:t xml:space="preserve">rather than popular science </w:t>
      </w:r>
      <w:r w:rsidRPr="00001F64">
        <w:rPr>
          <w:rStyle w:val="Emphasis"/>
          <w:highlight w:val="cyan"/>
        </w:rPr>
        <w:t>journalism</w:t>
      </w:r>
      <w:r w:rsidRPr="00001F64">
        <w:rPr>
          <w:sz w:val="16"/>
        </w:rPr>
        <w:t xml:space="preserve">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mixing of scientifically supported and unsupported claims at times makes it difficult to determine what is a tested and true understanding and what is Cribb’s personal perspective.</w:t>
      </w:r>
    </w:p>
    <w:p w14:paraId="73B0D57E" w14:textId="77777777" w:rsidR="008A3306" w:rsidRDefault="008A3306" w:rsidP="008A3306">
      <w:pPr>
        <w:pStyle w:val="Heading2"/>
      </w:pPr>
      <w:r>
        <w:t>Free Speech Adv</w:t>
      </w:r>
    </w:p>
    <w:p w14:paraId="61FB42D3" w14:textId="77777777" w:rsidR="008A3306" w:rsidRDefault="008A3306" w:rsidP="008A3306">
      <w:pPr>
        <w:pStyle w:val="Heading3"/>
      </w:pPr>
      <w:r>
        <w:t>AT: 1A---2NC</w:t>
      </w:r>
    </w:p>
    <w:p w14:paraId="4FC215CC" w14:textId="77777777" w:rsidR="008A3306" w:rsidRPr="00001F64" w:rsidRDefault="008A3306" w:rsidP="008A3306">
      <w:pPr>
        <w:pStyle w:val="Heading4"/>
      </w:pPr>
      <w:r w:rsidRPr="00001F64">
        <w:t>Political participation is high.</w:t>
      </w:r>
    </w:p>
    <w:p w14:paraId="63CB0335" w14:textId="77777777" w:rsidR="008A3306" w:rsidRPr="00001F64" w:rsidRDefault="008A3306" w:rsidP="008A3306">
      <w:r w:rsidRPr="00001F64">
        <w:t xml:space="preserve">Ryan </w:t>
      </w:r>
      <w:r w:rsidRPr="00001F64">
        <w:rPr>
          <w:rStyle w:val="Style13ptBold"/>
        </w:rPr>
        <w:t>Hughes 24</w:t>
      </w:r>
      <w:r>
        <w:t>. P</w:t>
      </w:r>
      <w:r w:rsidRPr="00001F64">
        <w:t>art of University Communications and Marketing at the University of South Florida</w:t>
      </w:r>
      <w:r>
        <w:t xml:space="preserve">. </w:t>
      </w:r>
      <w:r w:rsidRPr="00001F64">
        <w:t>"Despite Democracy Concerns, Researchers Find Americans Very Interested in Election</w:t>
      </w:r>
      <w:r>
        <w:t>.</w:t>
      </w:r>
      <w:r w:rsidRPr="00001F64">
        <w:t>" University of South Florida News</w:t>
      </w:r>
      <w:r>
        <w:t>. 11-4-2024.</w:t>
      </w:r>
      <w:r w:rsidRPr="00001F64">
        <w:t xml:space="preserve"> https://www.usf.edu/news/2024/despite-democracy-concerns-researchers-find-americans-very-interested-in-election.aspx</w:t>
      </w:r>
    </w:p>
    <w:p w14:paraId="7E46E8C2" w14:textId="77777777" w:rsidR="008A3306" w:rsidRPr="00001F64" w:rsidRDefault="008A3306" w:rsidP="008A3306">
      <w:pPr>
        <w:rPr>
          <w:rStyle w:val="Emphasis"/>
        </w:rPr>
      </w:pPr>
      <w:r w:rsidRPr="00001F64">
        <w:rPr>
          <w:rStyle w:val="StyleUnderline"/>
          <w:highlight w:val="cyan"/>
        </w:rPr>
        <w:t>A</w:t>
      </w:r>
      <w:r w:rsidRPr="00001F64">
        <w:rPr>
          <w:rStyle w:val="StyleUnderline"/>
        </w:rPr>
        <w:t xml:space="preserve"> nationally representative </w:t>
      </w:r>
      <w:r w:rsidRPr="00001F64">
        <w:rPr>
          <w:rStyle w:val="StyleUnderline"/>
          <w:highlight w:val="cyan"/>
        </w:rPr>
        <w:t xml:space="preserve">survey of U.S. adults finds a public </w:t>
      </w:r>
      <w:r w:rsidRPr="00001F64">
        <w:rPr>
          <w:rStyle w:val="Emphasis"/>
          <w:highlight w:val="cyan"/>
        </w:rPr>
        <w:t>highly attuned</w:t>
      </w:r>
      <w:r w:rsidRPr="00001F64">
        <w:rPr>
          <w:rStyle w:val="StyleUnderline"/>
        </w:rPr>
        <w:t xml:space="preserve"> </w:t>
      </w:r>
      <w:r w:rsidRPr="00001F64">
        <w:rPr>
          <w:rStyle w:val="StyleUnderline"/>
          <w:highlight w:val="cyan"/>
        </w:rPr>
        <w:t>to the 2024 election campaign</w:t>
      </w:r>
      <w:r w:rsidRPr="00001F64">
        <w:rPr>
          <w:rStyle w:val="StyleUnderline"/>
        </w:rPr>
        <w:t>.</w:t>
      </w:r>
      <w:r w:rsidRPr="00001F64">
        <w:rPr>
          <w:sz w:val="14"/>
        </w:rPr>
        <w:t xml:space="preserve"> </w:t>
      </w:r>
      <w:r w:rsidRPr="00001F64">
        <w:rPr>
          <w:rStyle w:val="StyleUnderline"/>
        </w:rPr>
        <w:t>Researchers at the University of South Florida’s Center for Sustainable Democracy</w:t>
      </w:r>
      <w:r w:rsidRPr="00001F64">
        <w:rPr>
          <w:sz w:val="14"/>
        </w:rPr>
        <w:t xml:space="preserve">, in partnership with researchers at Rutgers University, the University of Minnesota and the University of Kansas, </w:t>
      </w:r>
      <w:r w:rsidRPr="00001F64">
        <w:rPr>
          <w:rStyle w:val="StyleUnderline"/>
        </w:rPr>
        <w:t xml:space="preserve">have released </w:t>
      </w:r>
      <w:r w:rsidRPr="00001F64">
        <w:rPr>
          <w:rStyle w:val="Emphasis"/>
        </w:rPr>
        <w:t>new survey findings</w:t>
      </w:r>
      <w:r w:rsidRPr="00001F64">
        <w:rPr>
          <w:sz w:val="14"/>
        </w:rPr>
        <w:t xml:space="preserve"> </w:t>
      </w:r>
      <w:r w:rsidRPr="00001F64">
        <w:rPr>
          <w:rStyle w:val="StyleUnderline"/>
        </w:rPr>
        <w:t>to better understand attitudes about American democracy,</w:t>
      </w:r>
      <w:r w:rsidRPr="00001F64">
        <w:rPr>
          <w:sz w:val="14"/>
        </w:rPr>
        <w:t xml:space="preserve"> </w:t>
      </w:r>
      <w:r w:rsidRPr="00001F64">
        <w:rPr>
          <w:rStyle w:val="StyleUnderline"/>
        </w:rPr>
        <w:t>the</w:t>
      </w:r>
      <w:r w:rsidRPr="00001F64">
        <w:rPr>
          <w:sz w:val="14"/>
        </w:rPr>
        <w:t xml:space="preserve"> current </w:t>
      </w:r>
      <w:r w:rsidRPr="00001F64">
        <w:rPr>
          <w:rStyle w:val="StyleUnderline"/>
        </w:rPr>
        <w:t>election campaign</w:t>
      </w:r>
      <w:r w:rsidRPr="00001F64">
        <w:rPr>
          <w:sz w:val="14"/>
        </w:rPr>
        <w:t xml:space="preserve">, </w:t>
      </w:r>
      <w:r w:rsidRPr="00001F64">
        <w:rPr>
          <w:rStyle w:val="StyleUnderline"/>
          <w:highlight w:val="cyan"/>
        </w:rPr>
        <w:t>and</w:t>
      </w:r>
      <w:r w:rsidRPr="00001F64">
        <w:rPr>
          <w:sz w:val="14"/>
        </w:rPr>
        <w:t xml:space="preserve"> </w:t>
      </w:r>
      <w:r w:rsidRPr="00001F64">
        <w:rPr>
          <w:rStyle w:val="StyleUnderline"/>
        </w:rPr>
        <w:t xml:space="preserve">democratic </w:t>
      </w:r>
      <w:r w:rsidRPr="00001F64">
        <w:rPr>
          <w:rStyle w:val="Emphasis"/>
        </w:rPr>
        <w:t>engagement with politics</w:t>
      </w:r>
      <w:r w:rsidRPr="00001F64">
        <w:rPr>
          <w:sz w:val="14"/>
        </w:rPr>
        <w:t xml:space="preserve">. According to the survey, </w:t>
      </w:r>
      <w:r w:rsidRPr="00001F64">
        <w:rPr>
          <w:rStyle w:val="Emphasis"/>
          <w:highlight w:val="cyan"/>
        </w:rPr>
        <w:t>heightened political interest</w:t>
      </w:r>
      <w:r w:rsidRPr="00001F64">
        <w:rPr>
          <w:sz w:val="14"/>
        </w:rPr>
        <w:t xml:space="preserve"> </w:t>
      </w:r>
      <w:r w:rsidRPr="00001F64">
        <w:rPr>
          <w:rStyle w:val="StyleUnderline"/>
        </w:rPr>
        <w:t>and general faith</w:t>
      </w:r>
      <w:r w:rsidRPr="00001F64">
        <w:rPr>
          <w:sz w:val="14"/>
        </w:rPr>
        <w:t xml:space="preserve"> </w:t>
      </w:r>
      <w:r w:rsidRPr="00001F64">
        <w:rPr>
          <w:rStyle w:val="StyleUnderline"/>
          <w:highlight w:val="cyan"/>
        </w:rPr>
        <w:t>in</w:t>
      </w:r>
      <w:r w:rsidRPr="00001F64">
        <w:rPr>
          <w:sz w:val="14"/>
        </w:rPr>
        <w:t xml:space="preserve"> </w:t>
      </w:r>
      <w:r w:rsidRPr="00001F64">
        <w:rPr>
          <w:rStyle w:val="StyleUnderline"/>
        </w:rPr>
        <w:t xml:space="preserve">the integrity of </w:t>
      </w:r>
      <w:r w:rsidRPr="00001F64">
        <w:rPr>
          <w:rStyle w:val="StyleUnderline"/>
          <w:highlight w:val="cyan"/>
        </w:rPr>
        <w:t>American elections</w:t>
      </w:r>
      <w:r w:rsidRPr="00001F64">
        <w:rPr>
          <w:sz w:val="14"/>
        </w:rPr>
        <w:t xml:space="preserve"> is mixed with persistent worries about whether democracy is working in the United States and the extent of social media’s influence on democratic institutions and processes. “On the eve of a nationwide election, </w:t>
      </w:r>
      <w:r w:rsidRPr="00001F64">
        <w:rPr>
          <w:rStyle w:val="StyleUnderline"/>
          <w:highlight w:val="cyan"/>
        </w:rPr>
        <w:t>Americans are</w:t>
      </w:r>
      <w:r w:rsidRPr="00001F64">
        <w:rPr>
          <w:rStyle w:val="StyleUnderline"/>
        </w:rPr>
        <w:t xml:space="preserve"> both </w:t>
      </w:r>
      <w:r w:rsidRPr="00001F64">
        <w:rPr>
          <w:rStyle w:val="StyleUnderline"/>
          <w:highlight w:val="cyan"/>
        </w:rPr>
        <w:t>highly engaged with the election campaign</w:t>
      </w:r>
      <w:r w:rsidRPr="00001F64">
        <w:rPr>
          <w:rStyle w:val="StyleUnderline"/>
        </w:rPr>
        <w:t xml:space="preserve"> and concerned about the current state of American democracy</w:t>
      </w:r>
      <w:r w:rsidRPr="00001F64">
        <w:rPr>
          <w:sz w:val="14"/>
        </w:rPr>
        <w:t xml:space="preserve">,” says Joshua Scacco, director of Center for Sustainable Democracy and associate professor of political communication. “The winners up and down the ballot in this election will confront a divided American public grappling with important questions about the future of democracy.” Among the survey results: </w:t>
      </w:r>
      <w:r w:rsidRPr="00001F64">
        <w:rPr>
          <w:rStyle w:val="StyleUnderline"/>
        </w:rPr>
        <w:t xml:space="preserve">More than </w:t>
      </w:r>
      <w:r w:rsidRPr="00001F64">
        <w:rPr>
          <w:rStyle w:val="Emphasis"/>
        </w:rPr>
        <w:t>60% of Americans</w:t>
      </w:r>
      <w:r w:rsidRPr="00001F64">
        <w:rPr>
          <w:rStyle w:val="StyleUnderline"/>
        </w:rPr>
        <w:t xml:space="preserve"> view elections as </w:t>
      </w:r>
      <w:r w:rsidRPr="00001F64">
        <w:rPr>
          <w:rStyle w:val="Emphasis"/>
        </w:rPr>
        <w:t>safe</w:t>
      </w:r>
      <w:r w:rsidRPr="00001F64">
        <w:rPr>
          <w:rStyle w:val="StyleUnderline"/>
        </w:rPr>
        <w:t xml:space="preserve">, </w:t>
      </w:r>
      <w:r w:rsidRPr="00001F64">
        <w:rPr>
          <w:rStyle w:val="Emphasis"/>
        </w:rPr>
        <w:t>secure</w:t>
      </w:r>
      <w:r w:rsidRPr="00001F64">
        <w:rPr>
          <w:rStyle w:val="StyleUnderline"/>
        </w:rPr>
        <w:t xml:space="preserve"> and </w:t>
      </w:r>
      <w:r w:rsidRPr="00001F64">
        <w:rPr>
          <w:rStyle w:val="Emphasis"/>
        </w:rPr>
        <w:t>accessible</w:t>
      </w:r>
      <w:r w:rsidRPr="00001F64">
        <w:rPr>
          <w:sz w:val="14"/>
        </w:rPr>
        <w:t xml:space="preserve">. </w:t>
      </w:r>
      <w:r w:rsidRPr="00001F64">
        <w:rPr>
          <w:rStyle w:val="StyleUnderline"/>
        </w:rPr>
        <w:t xml:space="preserve">Four-in-five Americans report </w:t>
      </w:r>
      <w:r w:rsidRPr="00001F64">
        <w:rPr>
          <w:rStyle w:val="Emphasis"/>
        </w:rPr>
        <w:t>increased interest</w:t>
      </w:r>
      <w:r w:rsidRPr="00001F64">
        <w:rPr>
          <w:rStyle w:val="StyleUnderline"/>
        </w:rPr>
        <w:t xml:space="preserve"> in campaigns as the election approaches</w:t>
      </w:r>
      <w:r w:rsidRPr="00001F64">
        <w:rPr>
          <w:sz w:val="14"/>
        </w:rPr>
        <w:t xml:space="preserve">. majority of Americans are dissatisfied with democracy in the United States. A third of Americans support a “strong leader” form of government who can make decisions without interference from Congress or the courts. More than 55% of Americans think that social media have a negative effect on American democracy. Around 60% of Americans report partisan rancor about the opposing political party’s aims and goals for the United States. </w:t>
      </w:r>
      <w:r w:rsidRPr="00001F64">
        <w:rPr>
          <w:rStyle w:val="StyleUnderline"/>
        </w:rPr>
        <w:t>Americans report increased interest in campaigns</w:t>
      </w:r>
      <w:r w:rsidRPr="00001F64">
        <w:rPr>
          <w:sz w:val="14"/>
        </w:rPr>
        <w:t xml:space="preserve"> as election approaches. </w:t>
      </w:r>
      <w:r w:rsidRPr="00001F64">
        <w:rPr>
          <w:rStyle w:val="StyleUnderline"/>
          <w:highlight w:val="cyan"/>
        </w:rPr>
        <w:t xml:space="preserve">Four-in-five Americans </w:t>
      </w:r>
      <w:r w:rsidRPr="00001F64">
        <w:rPr>
          <w:rStyle w:val="StyleUnderline"/>
        </w:rPr>
        <w:t>report either being ‘</w:t>
      </w:r>
      <w:r w:rsidRPr="00001F64">
        <w:rPr>
          <w:rStyle w:val="Emphasis"/>
          <w:highlight w:val="cyan"/>
        </w:rPr>
        <w:t>very much interested</w:t>
      </w:r>
      <w:r w:rsidRPr="00001F64">
        <w:rPr>
          <w:rStyle w:val="StyleUnderline"/>
          <w:highlight w:val="cyan"/>
        </w:rPr>
        <w:t>’</w:t>
      </w:r>
      <w:r w:rsidRPr="00001F64">
        <w:rPr>
          <w:sz w:val="14"/>
        </w:rPr>
        <w:t xml:space="preserve"> (September: 47.4%; October: 50.5%) </w:t>
      </w:r>
      <w:r w:rsidRPr="00001F64">
        <w:rPr>
          <w:rStyle w:val="StyleUnderline"/>
        </w:rPr>
        <w:t xml:space="preserve">or ‘somewhat interested’ </w:t>
      </w:r>
      <w:r w:rsidRPr="00001F64">
        <w:rPr>
          <w:rStyle w:val="StyleUnderline"/>
          <w:highlight w:val="cyan"/>
        </w:rPr>
        <w:t>in the political campaigns</w:t>
      </w:r>
      <w:r w:rsidRPr="00001F64">
        <w:rPr>
          <w:sz w:val="14"/>
        </w:rPr>
        <w:t xml:space="preserve"> (September: 34.8%; October: 31.8%). Respondents who are ‘very much interested’ in the campaign increased 3% between September and October. </w:t>
      </w:r>
      <w:r w:rsidRPr="00001F64">
        <w:rPr>
          <w:sz w:val="14"/>
        </w:rPr>
        <w:t xml:space="preserve"> In the September wave of the survey, </w:t>
      </w:r>
      <w:r w:rsidRPr="00001F64">
        <w:rPr>
          <w:rStyle w:val="StyleUnderline"/>
        </w:rPr>
        <w:t>there were no significant differences between Republicans and Democrats with regard to election interest</w:t>
      </w:r>
      <w:r w:rsidRPr="00001F64">
        <w:rPr>
          <w:sz w:val="14"/>
        </w:rPr>
        <w:t xml:space="preserve">. Independents were significantly less likely to be interested in the campaign. The same trend exists in the October wave of the survey. 2 | State of Democracy Survey </w:t>
      </w:r>
      <w:r w:rsidRPr="00001F64">
        <w:rPr>
          <w:rStyle w:val="StyleUnderline"/>
          <w:highlight w:val="cyan"/>
        </w:rPr>
        <w:t xml:space="preserve">Americans report more </w:t>
      </w:r>
      <w:r w:rsidRPr="00001F64">
        <w:rPr>
          <w:rStyle w:val="Emphasis"/>
          <w:highlight w:val="cyan"/>
        </w:rPr>
        <w:t xml:space="preserve">expressive forms </w:t>
      </w:r>
      <w:r w:rsidRPr="00001F64">
        <w:rPr>
          <w:rStyle w:val="StyleUnderline"/>
          <w:highlight w:val="cyan"/>
        </w:rPr>
        <w:t xml:space="preserve">of </w:t>
      </w:r>
      <w:r w:rsidRPr="00001F64">
        <w:rPr>
          <w:rStyle w:val="Emphasis"/>
          <w:highlight w:val="cyan"/>
        </w:rPr>
        <w:t>political participation</w:t>
      </w:r>
      <w:r w:rsidRPr="00001F64">
        <w:rPr>
          <w:rStyle w:val="StyleUnderline"/>
          <w:highlight w:val="cyan"/>
        </w:rPr>
        <w:t xml:space="preserve">, </w:t>
      </w:r>
      <w:r w:rsidRPr="00001F64">
        <w:rPr>
          <w:rStyle w:val="StyleUnderline"/>
        </w:rPr>
        <w:t>including talking to people about politics and posting on social media about the election.</w:t>
      </w:r>
      <w:r w:rsidRPr="00001F64">
        <w:rPr>
          <w:sz w:val="14"/>
        </w:rPr>
        <w:t xml:space="preserve"> The survey documented little change between September and October. </w:t>
      </w:r>
      <w:r w:rsidRPr="00001F64">
        <w:rPr>
          <w:sz w:val="14"/>
        </w:rPr>
        <w:t xml:space="preserve"> Talking to people about politics (September: 73.1%; October: 69.5%) </w:t>
      </w:r>
      <w:r w:rsidRPr="00001F64">
        <w:rPr>
          <w:sz w:val="14"/>
        </w:rPr>
        <w:t xml:space="preserve"> Posting on social media about the election (September: 32.2%; October: 32.1%) </w:t>
      </w:r>
      <w:r w:rsidRPr="00001F64">
        <w:rPr>
          <w:sz w:val="14"/>
        </w:rPr>
        <w:t xml:space="preserve"> </w:t>
      </w:r>
      <w:r w:rsidRPr="00001F64">
        <w:rPr>
          <w:rStyle w:val="StyleUnderline"/>
        </w:rPr>
        <w:t>Wearing campaign-related clothing or memorabilia</w:t>
      </w:r>
      <w:r w:rsidRPr="00001F64">
        <w:rPr>
          <w:sz w:val="14"/>
        </w:rPr>
        <w:t xml:space="preserve"> (September: 18.9%; October: 20.1%) </w:t>
      </w:r>
      <w:r w:rsidRPr="00001F64">
        <w:rPr>
          <w:sz w:val="14"/>
        </w:rPr>
        <w:t xml:space="preserve"> </w:t>
      </w:r>
      <w:r w:rsidRPr="00001F64">
        <w:rPr>
          <w:rStyle w:val="StyleUnderline"/>
        </w:rPr>
        <w:t>Donating to a candidate or campaign</w:t>
      </w:r>
      <w:r w:rsidRPr="00001F64">
        <w:rPr>
          <w:sz w:val="14"/>
        </w:rPr>
        <w:t xml:space="preserve"> (September: 18.4%; October: 18.8%) </w:t>
      </w:r>
      <w:r w:rsidRPr="00001F64">
        <w:rPr>
          <w:sz w:val="14"/>
        </w:rPr>
        <w:t xml:space="preserve"> </w:t>
      </w:r>
      <w:r w:rsidRPr="00001F64">
        <w:rPr>
          <w:rStyle w:val="StyleUnderline"/>
        </w:rPr>
        <w:t xml:space="preserve">Attending </w:t>
      </w:r>
      <w:r w:rsidRPr="00001F64">
        <w:rPr>
          <w:rStyle w:val="Emphasis"/>
        </w:rPr>
        <w:t>political meetings</w:t>
      </w:r>
      <w:r w:rsidRPr="00001F64">
        <w:rPr>
          <w:rStyle w:val="StyleUnderline"/>
        </w:rPr>
        <w:t xml:space="preserve">, </w:t>
      </w:r>
      <w:r w:rsidRPr="00001F64">
        <w:rPr>
          <w:rStyle w:val="Emphasis"/>
        </w:rPr>
        <w:t>rallies</w:t>
      </w:r>
      <w:r w:rsidRPr="00001F64">
        <w:rPr>
          <w:rStyle w:val="StyleUnderline"/>
        </w:rPr>
        <w:t xml:space="preserve">, or </w:t>
      </w:r>
      <w:r w:rsidRPr="00001F64">
        <w:rPr>
          <w:rStyle w:val="Emphasis"/>
        </w:rPr>
        <w:t>dinners</w:t>
      </w:r>
      <w:r w:rsidRPr="00001F64">
        <w:rPr>
          <w:sz w:val="14"/>
        </w:rPr>
        <w:t xml:space="preserve"> (September: 14.2%; October: 13.7%) </w:t>
      </w:r>
      <w:r w:rsidRPr="00001F64">
        <w:rPr>
          <w:sz w:val="14"/>
        </w:rPr>
        <w:t xml:space="preserve"> </w:t>
      </w:r>
      <w:r w:rsidRPr="00001F64">
        <w:rPr>
          <w:rStyle w:val="StyleUnderline"/>
        </w:rPr>
        <w:t xml:space="preserve">Contacting voters by </w:t>
      </w:r>
      <w:r w:rsidRPr="00001F64">
        <w:rPr>
          <w:rStyle w:val="Emphasis"/>
        </w:rPr>
        <w:t>canvassing</w:t>
      </w:r>
      <w:r w:rsidRPr="00001F64">
        <w:rPr>
          <w:rStyle w:val="StyleUnderline"/>
        </w:rPr>
        <w:t xml:space="preserve">, </w:t>
      </w:r>
      <w:r w:rsidRPr="00001F64">
        <w:rPr>
          <w:rStyle w:val="Emphasis"/>
        </w:rPr>
        <w:t>phone banking</w:t>
      </w:r>
      <w:r w:rsidRPr="00001F64">
        <w:rPr>
          <w:rStyle w:val="StyleUnderline"/>
        </w:rPr>
        <w:t xml:space="preserve">, or </w:t>
      </w:r>
      <w:r w:rsidRPr="00001F64">
        <w:rPr>
          <w:rStyle w:val="Emphasis"/>
        </w:rPr>
        <w:t>writing</w:t>
      </w:r>
      <w:r w:rsidRPr="00001F64">
        <w:rPr>
          <w:sz w:val="14"/>
        </w:rPr>
        <w:t xml:space="preserve"> (September: 10.0%; October: 10.2%) </w:t>
      </w:r>
    </w:p>
    <w:p w14:paraId="015C58E2" w14:textId="77777777" w:rsidR="008A3306" w:rsidRPr="00261A21" w:rsidRDefault="008A3306" w:rsidP="008A3306">
      <w:pPr>
        <w:pStyle w:val="Heading3"/>
      </w:pPr>
      <w:r>
        <w:t>AT: Democracy---2NC</w:t>
      </w:r>
    </w:p>
    <w:p w14:paraId="085BE17E" w14:textId="77777777" w:rsidR="008A3306" w:rsidRPr="000100F0" w:rsidRDefault="008A3306" w:rsidP="008A3306">
      <w:pPr>
        <w:pStyle w:val="Heading4"/>
      </w:pPr>
      <w:r w:rsidRPr="00ED7C78">
        <w:rPr>
          <w:u w:val="single"/>
        </w:rPr>
        <w:t>Empirics</w:t>
      </w:r>
      <w:r>
        <w:t xml:space="preserve"> prove democracy is </w:t>
      </w:r>
      <w:r w:rsidRPr="007934B1">
        <w:rPr>
          <w:u w:val="single"/>
        </w:rPr>
        <w:t>resilient</w:t>
      </w:r>
      <w:r>
        <w:t xml:space="preserve"> &amp; </w:t>
      </w:r>
      <w:r w:rsidRPr="009932B7">
        <w:rPr>
          <w:u w:val="single"/>
        </w:rPr>
        <w:t>self-sustaining</w:t>
      </w:r>
      <w:r>
        <w:t>.</w:t>
      </w:r>
    </w:p>
    <w:p w14:paraId="47E64450" w14:textId="77777777" w:rsidR="008A3306" w:rsidRPr="00257626" w:rsidRDefault="008A3306" w:rsidP="008A3306">
      <w:r>
        <w:t xml:space="preserve">Allison </w:t>
      </w:r>
      <w:r w:rsidRPr="00EC44E5">
        <w:rPr>
          <w:rStyle w:val="Style13ptBold"/>
        </w:rPr>
        <w:t xml:space="preserve">Carnegie </w:t>
      </w:r>
      <w:r>
        <w:rPr>
          <w:rStyle w:val="Style13ptBold"/>
        </w:rPr>
        <w:t>&amp;</w:t>
      </w:r>
      <w:r>
        <w:t xml:space="preserve"> Richard </w:t>
      </w:r>
      <w:r w:rsidRPr="00EC44E5">
        <w:rPr>
          <w:rStyle w:val="Style13ptBold"/>
        </w:rPr>
        <w:t>Clark 24</w:t>
      </w:r>
      <w:r>
        <w:t xml:space="preserve">. *Professor of Political Science at Columbia University. **Assistant Professor of Political Science at the University of Notre Dame. “Multilateralism Can Survive Trump.” </w:t>
      </w:r>
      <w:r w:rsidRPr="00EC44E5">
        <w:t>https://www.foreignaffairs.com/united-states/multilateralism-can-survive-trump</w:t>
      </w:r>
    </w:p>
    <w:p w14:paraId="67D78AF9" w14:textId="77777777" w:rsidR="008A3306" w:rsidRPr="00EC44E5" w:rsidRDefault="008A3306" w:rsidP="008A3306">
      <w:pPr>
        <w:rPr>
          <w:sz w:val="16"/>
        </w:rPr>
      </w:pPr>
      <w:r w:rsidRPr="00EC44E5">
        <w:rPr>
          <w:sz w:val="16"/>
        </w:rPr>
        <w:t>GETTING CRAFTY</w:t>
      </w:r>
    </w:p>
    <w:p w14:paraId="52FB7176" w14:textId="77777777" w:rsidR="008A3306" w:rsidRPr="00257626" w:rsidRDefault="008A3306" w:rsidP="008A3306">
      <w:pPr>
        <w:rPr>
          <w:rStyle w:val="StyleUnderline"/>
        </w:rPr>
      </w:pPr>
      <w:r w:rsidRPr="00EC44E5">
        <w:rPr>
          <w:sz w:val="16"/>
        </w:rPr>
        <w:t xml:space="preserve">Thankfully, </w:t>
      </w:r>
      <w:r w:rsidRPr="00257626">
        <w:rPr>
          <w:rStyle w:val="StyleUnderline"/>
        </w:rPr>
        <w:t xml:space="preserve">international </w:t>
      </w:r>
      <w:r w:rsidRPr="001C152D">
        <w:rPr>
          <w:rStyle w:val="StyleUnderline"/>
          <w:highlight w:val="cyan"/>
        </w:rPr>
        <w:t>organizations are not powerless</w:t>
      </w:r>
      <w:r w:rsidRPr="00EC44E5">
        <w:rPr>
          <w:sz w:val="16"/>
        </w:rPr>
        <w:t xml:space="preserve"> in the face of these threats. In fact, </w:t>
      </w:r>
      <w:r w:rsidRPr="00257626">
        <w:rPr>
          <w:rStyle w:val="StyleUnderline"/>
        </w:rPr>
        <w:t xml:space="preserve">they have many </w:t>
      </w:r>
      <w:r w:rsidRPr="001C152D">
        <w:rPr>
          <w:rStyle w:val="Emphasis"/>
          <w:highlight w:val="cyan"/>
        </w:rPr>
        <w:t>tools and techniques</w:t>
      </w:r>
      <w:r w:rsidRPr="00EC44E5">
        <w:rPr>
          <w:sz w:val="16"/>
        </w:rPr>
        <w:t xml:space="preserve"> </w:t>
      </w:r>
      <w:r w:rsidRPr="00257626">
        <w:rPr>
          <w:rStyle w:val="StyleUnderline"/>
        </w:rPr>
        <w:t xml:space="preserve">to </w:t>
      </w:r>
      <w:r w:rsidRPr="001C152D">
        <w:rPr>
          <w:rStyle w:val="Emphasis"/>
          <w:highlight w:val="cyan"/>
        </w:rPr>
        <w:t>protect themselves</w:t>
      </w:r>
      <w:r w:rsidRPr="001C152D">
        <w:rPr>
          <w:rStyle w:val="StyleUnderline"/>
          <w:highlight w:val="cyan"/>
        </w:rPr>
        <w:t xml:space="preserve"> </w:t>
      </w:r>
      <w:r w:rsidRPr="001C152D">
        <w:rPr>
          <w:rStyle w:val="Emphasis"/>
          <w:highlight w:val="cyan"/>
        </w:rPr>
        <w:t>from a populist</w:t>
      </w:r>
      <w:r w:rsidRPr="00257626">
        <w:rPr>
          <w:rStyle w:val="StyleUnderline"/>
        </w:rPr>
        <w:t xml:space="preserve"> </w:t>
      </w:r>
      <w:r w:rsidRPr="001C152D">
        <w:rPr>
          <w:rStyle w:val="StyleUnderline"/>
          <w:highlight w:val="cyan"/>
        </w:rPr>
        <w:t>in the White House</w:t>
      </w:r>
      <w:r w:rsidRPr="00EC44E5">
        <w:rPr>
          <w:sz w:val="16"/>
        </w:rPr>
        <w:t xml:space="preserve">. Perhaps the most basic is </w:t>
      </w:r>
      <w:r w:rsidRPr="00257626">
        <w:rPr>
          <w:rStyle w:val="StyleUnderline"/>
        </w:rPr>
        <w:t xml:space="preserve">working to </w:t>
      </w:r>
      <w:r w:rsidRPr="001C152D">
        <w:rPr>
          <w:rStyle w:val="StyleUnderline"/>
          <w:highlight w:val="cyan"/>
        </w:rPr>
        <w:t>minimize U.S. influence</w:t>
      </w:r>
      <w:r w:rsidRPr="00EC44E5">
        <w:rPr>
          <w:sz w:val="16"/>
        </w:rPr>
        <w:t xml:space="preserve">, specifically </w:t>
      </w:r>
      <w:r w:rsidRPr="001C152D">
        <w:rPr>
          <w:rStyle w:val="StyleUnderline"/>
          <w:highlight w:val="cyan"/>
        </w:rPr>
        <w:t>by looking for resources elsewhere</w:t>
      </w:r>
      <w:r w:rsidRPr="00EC44E5">
        <w:rPr>
          <w:sz w:val="16"/>
        </w:rPr>
        <w:t xml:space="preserve">. When the first Trump administration withheld energy-related data from </w:t>
      </w:r>
      <w:r w:rsidRPr="00257626">
        <w:rPr>
          <w:rStyle w:val="StyleUnderline"/>
        </w:rPr>
        <w:t>the World Bank</w:t>
      </w:r>
      <w:r w:rsidRPr="00EC44E5">
        <w:rPr>
          <w:sz w:val="16"/>
        </w:rPr>
        <w:t xml:space="preserve">, the organization </w:t>
      </w:r>
      <w:r w:rsidRPr="00257626">
        <w:rPr>
          <w:rStyle w:val="StyleUnderline"/>
        </w:rPr>
        <w:t xml:space="preserve">signed </w:t>
      </w:r>
      <w:r w:rsidRPr="001C152D">
        <w:rPr>
          <w:rStyle w:val="Emphasis"/>
          <w:highlight w:val="cyan"/>
        </w:rPr>
        <w:t>information-sharing agreements</w:t>
      </w:r>
      <w:r w:rsidRPr="00257626">
        <w:rPr>
          <w:rStyle w:val="StyleUnderline"/>
        </w:rPr>
        <w:t xml:space="preserve"> with Arab multilateral development banks</w:t>
      </w:r>
      <w:r w:rsidRPr="00EC44E5">
        <w:rPr>
          <w:sz w:val="16"/>
        </w:rPr>
        <w:t xml:space="preserve">. Similarly, </w:t>
      </w:r>
      <w:r w:rsidRPr="00257626">
        <w:rPr>
          <w:rStyle w:val="StyleUnderline"/>
        </w:rPr>
        <w:t>the UN</w:t>
      </w:r>
      <w:r w:rsidRPr="00EC44E5">
        <w:rPr>
          <w:sz w:val="16"/>
        </w:rPr>
        <w:t xml:space="preserve"> </w:t>
      </w:r>
      <w:r w:rsidRPr="00257626">
        <w:rPr>
          <w:rStyle w:val="StyleUnderline"/>
        </w:rPr>
        <w:t>expanded its capacity to acquire data on its own</w:t>
      </w:r>
      <w:r w:rsidRPr="00EC44E5">
        <w:rPr>
          <w:sz w:val="16"/>
        </w:rPr>
        <w:t xml:space="preserve">, such as </w:t>
      </w:r>
      <w:r w:rsidRPr="00257626">
        <w:rPr>
          <w:rStyle w:val="StyleUnderline"/>
        </w:rPr>
        <w:t xml:space="preserve">through </w:t>
      </w:r>
      <w:r w:rsidRPr="001C152D">
        <w:rPr>
          <w:rStyle w:val="Emphasis"/>
          <w:highlight w:val="cyan"/>
        </w:rPr>
        <w:t>surveillance drones</w:t>
      </w:r>
      <w:r w:rsidRPr="00EC44E5">
        <w:rPr>
          <w:sz w:val="16"/>
        </w:rPr>
        <w:t xml:space="preserve">, which it deploys </w:t>
      </w:r>
      <w:r w:rsidRPr="00257626">
        <w:rPr>
          <w:rStyle w:val="StyleUnderline"/>
        </w:rPr>
        <w:t>during peacekeeping operations</w:t>
      </w:r>
      <w:r w:rsidRPr="00EC44E5">
        <w:rPr>
          <w:sz w:val="16"/>
        </w:rPr>
        <w:t xml:space="preserve">. In doing so, it has </w:t>
      </w:r>
      <w:r w:rsidRPr="001C152D">
        <w:rPr>
          <w:rStyle w:val="Emphasis"/>
          <w:highlight w:val="cyan"/>
        </w:rPr>
        <w:t>become less reliant on governments</w:t>
      </w:r>
      <w:r w:rsidRPr="00257626">
        <w:rPr>
          <w:rStyle w:val="StyleUnderline"/>
        </w:rPr>
        <w:t xml:space="preserve"> for intelligence.</w:t>
      </w:r>
    </w:p>
    <w:p w14:paraId="133C9123" w14:textId="77777777" w:rsidR="008A3306" w:rsidRDefault="008A3306" w:rsidP="008A3306">
      <w:pPr>
        <w:rPr>
          <w:sz w:val="16"/>
        </w:rPr>
      </w:pPr>
      <w:r w:rsidRPr="00257626">
        <w:rPr>
          <w:rStyle w:val="StyleUnderline"/>
        </w:rPr>
        <w:t xml:space="preserve">Having a broad network of </w:t>
      </w:r>
      <w:r w:rsidRPr="001C152D">
        <w:rPr>
          <w:rStyle w:val="StyleUnderline"/>
          <w:highlight w:val="cyan"/>
        </w:rPr>
        <w:t>partners</w:t>
      </w:r>
      <w:r w:rsidRPr="00EC44E5">
        <w:rPr>
          <w:sz w:val="16"/>
        </w:rPr>
        <w:t xml:space="preserve">—including companies, charities, think tanks, </w:t>
      </w:r>
      <w:r w:rsidRPr="001C152D">
        <w:rPr>
          <w:rStyle w:val="StyleUnderline"/>
          <w:highlight w:val="cyan"/>
        </w:rPr>
        <w:t>and other</w:t>
      </w:r>
      <w:r w:rsidRPr="00257626">
        <w:rPr>
          <w:rStyle w:val="StyleUnderline"/>
        </w:rPr>
        <w:t xml:space="preserve"> multilateral </w:t>
      </w:r>
      <w:r w:rsidRPr="001C152D">
        <w:rPr>
          <w:rStyle w:val="StyleUnderline"/>
          <w:highlight w:val="cyan"/>
        </w:rPr>
        <w:t>institutions</w:t>
      </w:r>
      <w:r w:rsidRPr="00EC44E5">
        <w:rPr>
          <w:sz w:val="16"/>
        </w:rPr>
        <w:t xml:space="preserve">—can </w:t>
      </w:r>
      <w:r w:rsidRPr="00257626">
        <w:rPr>
          <w:rStyle w:val="StyleUnderline"/>
        </w:rPr>
        <w:t xml:space="preserve">help </w:t>
      </w:r>
      <w:r w:rsidRPr="001C152D">
        <w:rPr>
          <w:rStyle w:val="StyleUnderline"/>
          <w:highlight w:val="cyan"/>
        </w:rPr>
        <w:t>make</w:t>
      </w:r>
      <w:r w:rsidRPr="00257626">
        <w:rPr>
          <w:rStyle w:val="StyleUnderline"/>
        </w:rPr>
        <w:t xml:space="preserve"> an </w:t>
      </w:r>
      <w:r w:rsidRPr="001C152D">
        <w:rPr>
          <w:rStyle w:val="StyleUnderline"/>
          <w:highlight w:val="cyan"/>
        </w:rPr>
        <w:t>organization more resilient</w:t>
      </w:r>
      <w:r w:rsidRPr="00EC44E5">
        <w:rPr>
          <w:sz w:val="16"/>
        </w:rPr>
        <w:t>.</w:t>
      </w:r>
    </w:p>
    <w:p w14:paraId="1598BA51" w14:textId="77777777" w:rsidR="008A3306" w:rsidRDefault="008A3306" w:rsidP="008A3306">
      <w:pPr>
        <w:rPr>
          <w:sz w:val="16"/>
        </w:rPr>
      </w:pPr>
    </w:p>
    <w:p w14:paraId="1F307DA9" w14:textId="77777777" w:rsidR="008A3306" w:rsidRDefault="008A3306" w:rsidP="008A3306">
      <w:pPr>
        <w:rPr>
          <w:sz w:val="16"/>
        </w:rPr>
      </w:pPr>
    </w:p>
    <w:p w14:paraId="225173C5" w14:textId="77777777" w:rsidR="008A3306" w:rsidRPr="00EC44E5" w:rsidRDefault="008A3306" w:rsidP="008A3306">
      <w:pPr>
        <w:rPr>
          <w:sz w:val="16"/>
        </w:rPr>
      </w:pPr>
      <w:r w:rsidRPr="00EC44E5">
        <w:rPr>
          <w:sz w:val="16"/>
        </w:rPr>
        <w:t xml:space="preserve"> </w:t>
      </w:r>
      <w:r w:rsidRPr="00257626">
        <w:rPr>
          <w:rStyle w:val="StyleUnderline"/>
        </w:rPr>
        <w:t>UNICEF</w:t>
      </w:r>
      <w:r w:rsidRPr="00EC44E5">
        <w:rPr>
          <w:sz w:val="16"/>
        </w:rPr>
        <w:t xml:space="preserve">, for example, has successfully </w:t>
      </w:r>
      <w:r w:rsidRPr="00257626">
        <w:rPr>
          <w:rStyle w:val="StyleUnderline"/>
        </w:rPr>
        <w:t>worked with</w:t>
      </w:r>
      <w:r w:rsidRPr="00EC44E5">
        <w:rPr>
          <w:sz w:val="16"/>
        </w:rPr>
        <w:t xml:space="preserve"> the multinational company </w:t>
      </w:r>
      <w:r w:rsidRPr="00257626">
        <w:rPr>
          <w:rStyle w:val="StyleUnderline"/>
        </w:rPr>
        <w:t>Unilever to secure funding and expertise</w:t>
      </w:r>
      <w:r w:rsidRPr="00EC44E5">
        <w:rPr>
          <w:sz w:val="16"/>
        </w:rPr>
        <w:t xml:space="preserve">. The </w:t>
      </w:r>
      <w:r w:rsidRPr="00257626">
        <w:rPr>
          <w:rStyle w:val="StyleUnderline"/>
        </w:rPr>
        <w:t>World Bank</w:t>
      </w:r>
      <w:r w:rsidRPr="00EC44E5">
        <w:rPr>
          <w:sz w:val="16"/>
        </w:rPr>
        <w:t xml:space="preserve"> has </w:t>
      </w:r>
      <w:r w:rsidRPr="00257626">
        <w:rPr>
          <w:rStyle w:val="StyleUnderline"/>
        </w:rPr>
        <w:t>done the same with the Gates Foundation</w:t>
      </w:r>
      <w:r w:rsidRPr="00EC44E5">
        <w:rPr>
          <w:sz w:val="16"/>
        </w:rPr>
        <w:t xml:space="preserve">. </w:t>
      </w:r>
      <w:r w:rsidRPr="00257626">
        <w:rPr>
          <w:rStyle w:val="StyleUnderline"/>
        </w:rPr>
        <w:t>Multilateral institutions</w:t>
      </w:r>
      <w:r w:rsidRPr="00EC44E5">
        <w:rPr>
          <w:sz w:val="16"/>
        </w:rPr>
        <w:t xml:space="preserve"> should </w:t>
      </w:r>
      <w:r w:rsidRPr="00257626">
        <w:rPr>
          <w:rStyle w:val="StyleUnderline"/>
        </w:rPr>
        <w:t>improve their ability to share data securely</w:t>
      </w:r>
      <w:r w:rsidRPr="00EC44E5">
        <w:rPr>
          <w:sz w:val="16"/>
        </w:rPr>
        <w:t xml:space="preserve"> with one another </w:t>
      </w:r>
      <w:r w:rsidRPr="00257626">
        <w:rPr>
          <w:rStyle w:val="StyleUnderline"/>
        </w:rPr>
        <w:t>to improve coordination</w:t>
      </w:r>
      <w:r w:rsidRPr="00EC44E5">
        <w:rPr>
          <w:sz w:val="16"/>
        </w:rPr>
        <w:t xml:space="preserve">. </w:t>
      </w:r>
      <w:r w:rsidRPr="001C152D">
        <w:rPr>
          <w:rStyle w:val="Emphasis"/>
          <w:highlight w:val="cyan"/>
        </w:rPr>
        <w:t>Local governments</w:t>
      </w:r>
      <w:r w:rsidRPr="00EC44E5">
        <w:rPr>
          <w:sz w:val="16"/>
        </w:rPr>
        <w:t xml:space="preserve"> can also be </w:t>
      </w:r>
      <w:r w:rsidRPr="001C152D">
        <w:rPr>
          <w:rStyle w:val="Emphasis"/>
          <w:highlight w:val="cyan"/>
        </w:rPr>
        <w:t>valuable allies</w:t>
      </w:r>
      <w:r w:rsidRPr="00EC44E5">
        <w:rPr>
          <w:sz w:val="16"/>
        </w:rPr>
        <w:t xml:space="preserve">. When Trump withdrew from the Paris climate accord, </w:t>
      </w:r>
      <w:r w:rsidRPr="001C152D">
        <w:rPr>
          <w:rStyle w:val="Emphasis"/>
          <w:highlight w:val="cyan"/>
        </w:rPr>
        <w:t>UN</w:t>
      </w:r>
      <w:r w:rsidRPr="00257626">
        <w:rPr>
          <w:rStyle w:val="Emphasis"/>
        </w:rPr>
        <w:t xml:space="preserve"> officials </w:t>
      </w:r>
      <w:r w:rsidRPr="001C152D">
        <w:rPr>
          <w:rStyle w:val="Emphasis"/>
          <w:highlight w:val="cyan"/>
        </w:rPr>
        <w:t>worked with U.S. states</w:t>
      </w:r>
      <w:r w:rsidRPr="00EC44E5">
        <w:rPr>
          <w:sz w:val="16"/>
        </w:rPr>
        <w:t xml:space="preserve"> </w:t>
      </w:r>
      <w:r w:rsidRPr="00257626">
        <w:rPr>
          <w:rStyle w:val="StyleUnderline"/>
        </w:rPr>
        <w:t>such as California and cities such as New York</w:t>
      </w:r>
      <w:r w:rsidRPr="00EC44E5">
        <w:rPr>
          <w:sz w:val="16"/>
        </w:rPr>
        <w:t xml:space="preserve"> </w:t>
      </w:r>
      <w:r w:rsidRPr="001C152D">
        <w:rPr>
          <w:rStyle w:val="Emphasis"/>
          <w:highlight w:val="cyan"/>
        </w:rPr>
        <w:t>to maintain climate commitments</w:t>
      </w:r>
      <w:r w:rsidRPr="00EC44E5">
        <w:rPr>
          <w:sz w:val="16"/>
        </w:rPr>
        <w:t xml:space="preserve"> </w:t>
      </w:r>
      <w:r w:rsidRPr="00257626">
        <w:rPr>
          <w:rStyle w:val="StyleUnderline"/>
        </w:rPr>
        <w:t>and preserve dialogue</w:t>
      </w:r>
      <w:r w:rsidRPr="00EC44E5">
        <w:rPr>
          <w:sz w:val="16"/>
        </w:rPr>
        <w:t>.</w:t>
      </w:r>
    </w:p>
    <w:p w14:paraId="29D308F6" w14:textId="77777777" w:rsidR="008A3306" w:rsidRPr="00EC44E5" w:rsidRDefault="008A3306" w:rsidP="008A3306">
      <w:pPr>
        <w:rPr>
          <w:sz w:val="16"/>
        </w:rPr>
      </w:pPr>
      <w:r w:rsidRPr="00257626">
        <w:rPr>
          <w:rStyle w:val="StyleUnderline"/>
        </w:rPr>
        <w:t xml:space="preserve">International </w:t>
      </w:r>
      <w:r w:rsidRPr="001C152D">
        <w:rPr>
          <w:rStyle w:val="Emphasis"/>
          <w:highlight w:val="cyan"/>
        </w:rPr>
        <w:t>organizations</w:t>
      </w:r>
      <w:r w:rsidRPr="00EC44E5">
        <w:rPr>
          <w:sz w:val="16"/>
        </w:rPr>
        <w:t xml:space="preserve"> </w:t>
      </w:r>
      <w:r w:rsidRPr="00257626">
        <w:rPr>
          <w:rStyle w:val="StyleUnderline"/>
        </w:rPr>
        <w:t>can also</w:t>
      </w:r>
      <w:r w:rsidRPr="00EC44E5">
        <w:rPr>
          <w:sz w:val="16"/>
        </w:rPr>
        <w:t xml:space="preserve"> </w:t>
      </w:r>
      <w:r w:rsidRPr="001C152D">
        <w:rPr>
          <w:rStyle w:val="Emphasis"/>
          <w:highlight w:val="cyan"/>
        </w:rPr>
        <w:t>get around Trump</w:t>
      </w:r>
      <w:r w:rsidRPr="00EC44E5">
        <w:rPr>
          <w:sz w:val="16"/>
        </w:rPr>
        <w:t xml:space="preserve"> </w:t>
      </w:r>
      <w:r w:rsidRPr="00257626">
        <w:rPr>
          <w:rStyle w:val="StyleUnderline"/>
        </w:rPr>
        <w:t>by</w:t>
      </w:r>
      <w:r w:rsidRPr="00EC44E5">
        <w:rPr>
          <w:sz w:val="16"/>
        </w:rPr>
        <w:t xml:space="preserve"> </w:t>
      </w:r>
      <w:r w:rsidRPr="00257626">
        <w:rPr>
          <w:rStyle w:val="StyleUnderline"/>
        </w:rPr>
        <w:t>becoming more bureaucratically flexible</w:t>
      </w:r>
      <w:r w:rsidRPr="00EC44E5">
        <w:rPr>
          <w:sz w:val="16"/>
        </w:rPr>
        <w:t xml:space="preserve">. </w:t>
      </w:r>
      <w:r w:rsidRPr="00257626">
        <w:rPr>
          <w:rStyle w:val="StyleUnderline"/>
        </w:rPr>
        <w:t>WTO</w:t>
      </w:r>
      <w:r w:rsidRPr="00EC44E5">
        <w:rPr>
          <w:sz w:val="16"/>
        </w:rPr>
        <w:t xml:space="preserve"> members came up with the </w:t>
      </w:r>
      <w:r w:rsidRPr="00257626">
        <w:rPr>
          <w:rStyle w:val="StyleUnderline"/>
        </w:rPr>
        <w:t>Multi-Party Interim Appeal Arbitration Arrangement</w:t>
      </w:r>
      <w:r w:rsidRPr="00EC44E5">
        <w:rPr>
          <w:sz w:val="16"/>
        </w:rPr>
        <w:t xml:space="preserve">, a stopgap forum to arbitrate trade disputes, to </w:t>
      </w:r>
      <w:r w:rsidRPr="00257626">
        <w:rPr>
          <w:rStyle w:val="StyleUnderline"/>
        </w:rPr>
        <w:t>circumvent obstacles put in place by the Trump administration</w:t>
      </w:r>
      <w:r w:rsidRPr="00EC44E5">
        <w:rPr>
          <w:sz w:val="16"/>
        </w:rPr>
        <w:t xml:space="preserve">. Similarly, the </w:t>
      </w:r>
      <w:r w:rsidRPr="001C152D">
        <w:rPr>
          <w:rStyle w:val="Emphasis"/>
          <w:highlight w:val="cyan"/>
        </w:rPr>
        <w:t>Paris accord’s</w:t>
      </w:r>
      <w:r w:rsidRPr="00257626">
        <w:rPr>
          <w:rStyle w:val="StyleUnderline"/>
        </w:rPr>
        <w:t xml:space="preserve"> </w:t>
      </w:r>
      <w:r w:rsidRPr="001C152D">
        <w:rPr>
          <w:rStyle w:val="Emphasis"/>
          <w:highlight w:val="cyan"/>
        </w:rPr>
        <w:t>voluntary</w:t>
      </w:r>
      <w:r w:rsidRPr="00257626">
        <w:rPr>
          <w:rStyle w:val="Emphasis"/>
        </w:rPr>
        <w:t xml:space="preserve"> and scalable </w:t>
      </w:r>
      <w:r w:rsidRPr="001C152D">
        <w:rPr>
          <w:rStyle w:val="Emphasis"/>
          <w:highlight w:val="cyan"/>
        </w:rPr>
        <w:t>commitments</w:t>
      </w:r>
      <w:r w:rsidRPr="00EC44E5">
        <w:rPr>
          <w:sz w:val="16"/>
        </w:rPr>
        <w:t xml:space="preserve"> </w:t>
      </w:r>
      <w:r w:rsidRPr="001C152D">
        <w:rPr>
          <w:rStyle w:val="StyleUnderline"/>
          <w:highlight w:val="cyan"/>
        </w:rPr>
        <w:t>helped</w:t>
      </w:r>
      <w:r w:rsidRPr="00EC44E5">
        <w:rPr>
          <w:sz w:val="16"/>
        </w:rPr>
        <w:t xml:space="preserve"> </w:t>
      </w:r>
      <w:r w:rsidRPr="001C152D">
        <w:rPr>
          <w:rStyle w:val="Emphasis"/>
          <w:highlight w:val="cyan"/>
        </w:rPr>
        <w:t>sustain momentum</w:t>
      </w:r>
      <w:r w:rsidRPr="00EC44E5">
        <w:rPr>
          <w:sz w:val="16"/>
        </w:rPr>
        <w:t xml:space="preserve"> </w:t>
      </w:r>
      <w:r w:rsidRPr="00257626">
        <w:rPr>
          <w:rStyle w:val="Emphasis"/>
        </w:rPr>
        <w:t xml:space="preserve">even </w:t>
      </w:r>
      <w:r w:rsidRPr="001C152D">
        <w:rPr>
          <w:rStyle w:val="Emphasis"/>
          <w:highlight w:val="cyan"/>
        </w:rPr>
        <w:t>after the</w:t>
      </w:r>
      <w:r w:rsidRPr="001C152D">
        <w:rPr>
          <w:rStyle w:val="StyleUnderline"/>
          <w:highlight w:val="cyan"/>
        </w:rPr>
        <w:t xml:space="preserve"> </w:t>
      </w:r>
      <w:r w:rsidRPr="001C152D">
        <w:rPr>
          <w:rStyle w:val="Emphasis"/>
          <w:highlight w:val="cyan"/>
        </w:rPr>
        <w:t>U</w:t>
      </w:r>
      <w:r w:rsidRPr="00257626">
        <w:rPr>
          <w:rStyle w:val="Emphasis"/>
        </w:rPr>
        <w:t xml:space="preserve">nited </w:t>
      </w:r>
      <w:r w:rsidRPr="001C152D">
        <w:rPr>
          <w:rStyle w:val="Emphasis"/>
          <w:highlight w:val="cyan"/>
        </w:rPr>
        <w:t>S</w:t>
      </w:r>
      <w:r w:rsidRPr="00257626">
        <w:rPr>
          <w:rStyle w:val="Emphasis"/>
        </w:rPr>
        <w:t xml:space="preserve">tates </w:t>
      </w:r>
      <w:r w:rsidRPr="001C152D">
        <w:rPr>
          <w:rStyle w:val="Emphasis"/>
          <w:highlight w:val="cyan"/>
        </w:rPr>
        <w:t>exit</w:t>
      </w:r>
      <w:r w:rsidRPr="00257626">
        <w:rPr>
          <w:rStyle w:val="StyleUnderline"/>
        </w:rPr>
        <w:t>ed the deal in 2017.</w:t>
      </w:r>
    </w:p>
    <w:p w14:paraId="200B8848" w14:textId="77777777" w:rsidR="008A3306" w:rsidRPr="00EC44E5" w:rsidRDefault="008A3306" w:rsidP="008A3306">
      <w:pPr>
        <w:rPr>
          <w:sz w:val="16"/>
        </w:rPr>
      </w:pPr>
      <w:r w:rsidRPr="00EC44E5">
        <w:rPr>
          <w:sz w:val="16"/>
        </w:rPr>
        <w:t xml:space="preserve">If working around Trump is infeasible (or even if it isn’t), </w:t>
      </w:r>
      <w:r w:rsidRPr="001C152D">
        <w:rPr>
          <w:rStyle w:val="Emphasis"/>
          <w:highlight w:val="cyan"/>
        </w:rPr>
        <w:t>groups</w:t>
      </w:r>
      <w:r w:rsidRPr="00257626">
        <w:rPr>
          <w:rStyle w:val="Emphasis"/>
        </w:rPr>
        <w:t xml:space="preserve"> can</w:t>
      </w:r>
      <w:r w:rsidRPr="00257626">
        <w:rPr>
          <w:rStyle w:val="StyleUnderline"/>
        </w:rPr>
        <w:t xml:space="preserve"> look for ways to force him to remain</w:t>
      </w:r>
      <w:r w:rsidRPr="00EC44E5">
        <w:rPr>
          <w:sz w:val="16"/>
        </w:rPr>
        <w:t xml:space="preserve"> in their organizations by </w:t>
      </w:r>
      <w:r w:rsidRPr="001C152D">
        <w:rPr>
          <w:rStyle w:val="Emphasis"/>
          <w:highlight w:val="cyan"/>
        </w:rPr>
        <w:t>raising the exit costs</w:t>
      </w:r>
      <w:r w:rsidRPr="00EC44E5">
        <w:rPr>
          <w:sz w:val="16"/>
        </w:rPr>
        <w:t xml:space="preserve">. For instance, </w:t>
      </w:r>
      <w:r w:rsidRPr="001C152D">
        <w:rPr>
          <w:rStyle w:val="Emphasis"/>
          <w:highlight w:val="cyan"/>
        </w:rPr>
        <w:t>embedding withdrawal penalties</w:t>
      </w:r>
      <w:r w:rsidRPr="00EC44E5">
        <w:rPr>
          <w:sz w:val="16"/>
        </w:rPr>
        <w:t>—</w:t>
      </w:r>
      <w:r w:rsidRPr="001C152D">
        <w:rPr>
          <w:rStyle w:val="Emphasis"/>
          <w:highlight w:val="cyan"/>
        </w:rPr>
        <w:t>such as</w:t>
      </w:r>
      <w:r w:rsidRPr="00EC44E5">
        <w:rPr>
          <w:sz w:val="16"/>
        </w:rPr>
        <w:t xml:space="preserve"> the </w:t>
      </w:r>
      <w:r w:rsidRPr="001C152D">
        <w:rPr>
          <w:rStyle w:val="Emphasis"/>
          <w:highlight w:val="cyan"/>
        </w:rPr>
        <w:t>sanctions clauses</w:t>
      </w:r>
      <w:r w:rsidRPr="00EC44E5">
        <w:rPr>
          <w:sz w:val="16"/>
        </w:rPr>
        <w:t xml:space="preserve"> </w:t>
      </w:r>
      <w:r w:rsidRPr="00257626">
        <w:rPr>
          <w:rStyle w:val="StyleUnderline"/>
        </w:rPr>
        <w:t>the European Union installs</w:t>
      </w:r>
      <w:r w:rsidRPr="00EC44E5">
        <w:rPr>
          <w:sz w:val="16"/>
        </w:rPr>
        <w:t xml:space="preserve"> in many trade agreements—can </w:t>
      </w:r>
      <w:r w:rsidRPr="001C152D">
        <w:rPr>
          <w:rStyle w:val="Emphasis"/>
          <w:highlight w:val="cyan"/>
        </w:rPr>
        <w:t>deter treaty abrogation</w:t>
      </w:r>
      <w:r w:rsidRPr="00EC44E5">
        <w:rPr>
          <w:sz w:val="16"/>
        </w:rPr>
        <w:t xml:space="preserve">. </w:t>
      </w:r>
      <w:r w:rsidRPr="00257626">
        <w:rPr>
          <w:rStyle w:val="StyleUnderline"/>
        </w:rPr>
        <w:t>Lengthy withdrawal processes</w:t>
      </w:r>
      <w:r w:rsidRPr="00EC44E5">
        <w:rPr>
          <w:sz w:val="16"/>
        </w:rPr>
        <w:t xml:space="preserve">, </w:t>
      </w:r>
      <w:r w:rsidRPr="00257626">
        <w:rPr>
          <w:rStyle w:val="StyleUnderline"/>
        </w:rPr>
        <w:t>such as</w:t>
      </w:r>
      <w:r w:rsidRPr="00EC44E5">
        <w:rPr>
          <w:sz w:val="16"/>
        </w:rPr>
        <w:t xml:space="preserve"> the one-year </w:t>
      </w:r>
      <w:r w:rsidRPr="00257626">
        <w:rPr>
          <w:rStyle w:val="StyleUnderline"/>
        </w:rPr>
        <w:t>delay required under</w:t>
      </w:r>
      <w:r w:rsidRPr="00EC44E5">
        <w:rPr>
          <w:sz w:val="16"/>
        </w:rPr>
        <w:t xml:space="preserve"> the </w:t>
      </w:r>
      <w:r w:rsidRPr="00257626">
        <w:rPr>
          <w:rStyle w:val="StyleUnderline"/>
        </w:rPr>
        <w:t>Paris</w:t>
      </w:r>
      <w:r w:rsidRPr="00EC44E5">
        <w:rPr>
          <w:sz w:val="16"/>
        </w:rPr>
        <w:t xml:space="preserve"> accord, </w:t>
      </w:r>
      <w:r w:rsidRPr="00257626">
        <w:rPr>
          <w:rStyle w:val="StyleUnderline"/>
        </w:rPr>
        <w:t>provide time for domestic opposition to mobilize</w:t>
      </w:r>
      <w:r w:rsidRPr="00EC44E5">
        <w:rPr>
          <w:sz w:val="16"/>
        </w:rPr>
        <w:t xml:space="preserve"> or for political leadership to change.</w:t>
      </w:r>
    </w:p>
    <w:p w14:paraId="7577ED7F" w14:textId="77777777" w:rsidR="008A3306" w:rsidRDefault="008A3306" w:rsidP="008A3306">
      <w:pPr>
        <w:rPr>
          <w:sz w:val="16"/>
        </w:rPr>
      </w:pPr>
      <w:r w:rsidRPr="00257626">
        <w:rPr>
          <w:rStyle w:val="StyleUnderline"/>
        </w:rPr>
        <w:t>International bodies</w:t>
      </w:r>
      <w:r w:rsidRPr="00EC44E5">
        <w:rPr>
          <w:sz w:val="16"/>
        </w:rPr>
        <w:t xml:space="preserve"> should also </w:t>
      </w:r>
      <w:r w:rsidRPr="00257626">
        <w:rPr>
          <w:rStyle w:val="StyleUnderline"/>
        </w:rPr>
        <w:t>make it easy for countries to rejoin</w:t>
      </w:r>
      <w:r w:rsidRPr="00EC44E5">
        <w:rPr>
          <w:sz w:val="16"/>
        </w:rPr>
        <w:t xml:space="preserve">. </w:t>
      </w:r>
      <w:r w:rsidRPr="00257626">
        <w:rPr>
          <w:rStyle w:val="StyleUnderline"/>
        </w:rPr>
        <w:t>UNESCO</w:t>
      </w:r>
      <w:r w:rsidRPr="00EC44E5">
        <w:rPr>
          <w:sz w:val="16"/>
        </w:rPr>
        <w:t xml:space="preserve">, for example, </w:t>
      </w:r>
      <w:r w:rsidRPr="00257626">
        <w:rPr>
          <w:rStyle w:val="StyleUnderline"/>
        </w:rPr>
        <w:t>swiftly welcomed the United States</w:t>
      </w:r>
      <w:r w:rsidRPr="00EC44E5">
        <w:rPr>
          <w:sz w:val="16"/>
        </w:rPr>
        <w:t xml:space="preserve"> back </w:t>
      </w:r>
      <w:r w:rsidRPr="00257626">
        <w:rPr>
          <w:rStyle w:val="StyleUnderline"/>
        </w:rPr>
        <w:t>after Trump left office</w:t>
      </w:r>
      <w:r w:rsidRPr="00EC44E5">
        <w:rPr>
          <w:sz w:val="16"/>
        </w:rPr>
        <w:t xml:space="preserve">. The </w:t>
      </w:r>
      <w:r w:rsidRPr="00257626">
        <w:rPr>
          <w:rStyle w:val="StyleUnderline"/>
        </w:rPr>
        <w:t>Biden</w:t>
      </w:r>
      <w:r w:rsidRPr="00EC44E5">
        <w:rPr>
          <w:sz w:val="16"/>
        </w:rPr>
        <w:t xml:space="preserve"> administration </w:t>
      </w:r>
      <w:r w:rsidRPr="00257626">
        <w:rPr>
          <w:rStyle w:val="StyleUnderline"/>
        </w:rPr>
        <w:t>was</w:t>
      </w:r>
      <w:r w:rsidRPr="00EC44E5">
        <w:rPr>
          <w:sz w:val="16"/>
        </w:rPr>
        <w:t xml:space="preserve"> similarly </w:t>
      </w:r>
      <w:r w:rsidRPr="00257626">
        <w:rPr>
          <w:rStyle w:val="StyleUnderline"/>
        </w:rPr>
        <w:t>able to quickly rejoin</w:t>
      </w:r>
      <w:r w:rsidRPr="00EC44E5">
        <w:rPr>
          <w:sz w:val="16"/>
        </w:rPr>
        <w:t xml:space="preserve"> </w:t>
      </w:r>
      <w:r w:rsidRPr="00257626">
        <w:rPr>
          <w:rStyle w:val="StyleUnderline"/>
        </w:rPr>
        <w:t>the Paris accord</w:t>
      </w:r>
      <w:r w:rsidRPr="00EC44E5">
        <w:rPr>
          <w:sz w:val="16"/>
        </w:rPr>
        <w:t>—the process required only his signature.</w:t>
      </w:r>
    </w:p>
    <w:p w14:paraId="14DF1BF2" w14:textId="77777777" w:rsidR="008A3306" w:rsidRDefault="008A3306" w:rsidP="008A3306">
      <w:pPr>
        <w:pStyle w:val="Heading3"/>
      </w:pPr>
      <w:r>
        <w:t>Impact Defense---2NC</w:t>
      </w:r>
    </w:p>
    <w:p w14:paraId="4E3FE1AA" w14:textId="77777777" w:rsidR="008A3306" w:rsidRPr="00001F64" w:rsidRDefault="008A3306" w:rsidP="008A3306">
      <w:pPr>
        <w:pStyle w:val="Heading4"/>
      </w:pPr>
      <w:r w:rsidRPr="00001F64">
        <w:t xml:space="preserve">Democracy </w:t>
      </w:r>
      <w:r w:rsidRPr="00001F64">
        <w:rPr>
          <w:u w:val="single"/>
        </w:rPr>
        <w:t>can’t deliver</w:t>
      </w:r>
      <w:r w:rsidRPr="00001F64">
        <w:t xml:space="preserve"> public goods.</w:t>
      </w:r>
    </w:p>
    <w:p w14:paraId="03C10CEE" w14:textId="77777777" w:rsidR="008A3306" w:rsidRPr="00001F64" w:rsidRDefault="008A3306" w:rsidP="008A3306">
      <w:r w:rsidRPr="00001F64">
        <w:t xml:space="preserve">Dr. William A. </w:t>
      </w:r>
      <w:r w:rsidRPr="00001F64">
        <w:rPr>
          <w:rStyle w:val="Style13ptBold"/>
        </w:rPr>
        <w:t>Galston 25</w:t>
      </w:r>
      <w:r>
        <w:t xml:space="preserve">. </w:t>
      </w:r>
      <w:r w:rsidRPr="00001F64">
        <w:t>PhD, Senior Fellow, Governance Studies, Brookings Institution. Professor, Government, University of Maryland</w:t>
      </w:r>
      <w:r>
        <w:t xml:space="preserve">. </w:t>
      </w:r>
      <w:r w:rsidRPr="00001F64">
        <w:t>"Liberalism Without Illusions</w:t>
      </w:r>
      <w:r>
        <w:t>.</w:t>
      </w:r>
      <w:r w:rsidRPr="00001F64">
        <w:t>" Democracy Journal, No. 77</w:t>
      </w:r>
      <w:r>
        <w:t xml:space="preserve">. </w:t>
      </w:r>
      <w:r w:rsidRPr="00001F64">
        <w:t>Summer 2025</w:t>
      </w:r>
      <w:r>
        <w:t xml:space="preserve">. </w:t>
      </w:r>
      <w:r w:rsidRPr="00001F64">
        <w:t>https://democracyjournal.org/magazine/77/liberalism-without-illusions/</w:t>
      </w:r>
    </w:p>
    <w:p w14:paraId="2019B598" w14:textId="77777777" w:rsidR="008A3306" w:rsidRPr="00001F64" w:rsidRDefault="008A3306" w:rsidP="008A3306">
      <w:pPr>
        <w:rPr>
          <w:sz w:val="16"/>
        </w:rPr>
      </w:pPr>
      <w:r w:rsidRPr="00001F64">
        <w:rPr>
          <w:sz w:val="16"/>
        </w:rPr>
        <w:t xml:space="preserve">The current assault on </w:t>
      </w:r>
      <w:r w:rsidRPr="00001F64">
        <w:rPr>
          <w:rStyle w:val="StyleUnderline"/>
        </w:rPr>
        <w:t xml:space="preserve">liberal </w:t>
      </w:r>
      <w:r w:rsidRPr="00001F64">
        <w:rPr>
          <w:rStyle w:val="StyleUnderline"/>
          <w:highlight w:val="cyan"/>
        </w:rPr>
        <w:t>democracy</w:t>
      </w:r>
      <w:r w:rsidRPr="00001F64">
        <w:rPr>
          <w:sz w:val="16"/>
        </w:rPr>
        <w:t xml:space="preserve"> obscures the extent to which this form of government </w:t>
      </w:r>
      <w:r w:rsidRPr="00001F64">
        <w:rPr>
          <w:rStyle w:val="StyleUnderline"/>
        </w:rPr>
        <w:t>has</w:t>
      </w:r>
      <w:r w:rsidRPr="00001F64">
        <w:rPr>
          <w:sz w:val="16"/>
        </w:rPr>
        <w:t xml:space="preserve"> </w:t>
      </w:r>
      <w:r w:rsidRPr="00001F64">
        <w:rPr>
          <w:rStyle w:val="Emphasis"/>
        </w:rPr>
        <w:t>always struggled</w:t>
      </w:r>
      <w:r w:rsidRPr="00001F64">
        <w:rPr>
          <w:sz w:val="16"/>
        </w:rPr>
        <w:t xml:space="preserve"> </w:t>
      </w:r>
      <w:r w:rsidRPr="00001F64">
        <w:rPr>
          <w:rStyle w:val="StyleUnderline"/>
        </w:rPr>
        <w:t>against its</w:t>
      </w:r>
      <w:r w:rsidRPr="00001F64">
        <w:rPr>
          <w:sz w:val="16"/>
        </w:rPr>
        <w:t xml:space="preserve"> </w:t>
      </w:r>
      <w:r w:rsidRPr="00001F64">
        <w:rPr>
          <w:rStyle w:val="Emphasis"/>
          <w:highlight w:val="cyan"/>
        </w:rPr>
        <w:t>inherent</w:t>
      </w:r>
      <w:r w:rsidRPr="00001F64">
        <w:rPr>
          <w:sz w:val="16"/>
          <w:highlight w:val="cyan"/>
        </w:rPr>
        <w:t xml:space="preserve"> </w:t>
      </w:r>
      <w:r w:rsidRPr="00001F64">
        <w:rPr>
          <w:rStyle w:val="StyleUnderline"/>
          <w:highlight w:val="cyan"/>
        </w:rPr>
        <w:t>vulnerabilities</w:t>
      </w:r>
      <w:r w:rsidRPr="00001F64">
        <w:rPr>
          <w:sz w:val="16"/>
        </w:rPr>
        <w:t>.</w:t>
      </w:r>
    </w:p>
    <w:p w14:paraId="1558455D" w14:textId="77777777" w:rsidR="008A3306" w:rsidRPr="00001F64" w:rsidRDefault="008A3306" w:rsidP="008A3306">
      <w:pPr>
        <w:rPr>
          <w:sz w:val="16"/>
        </w:rPr>
      </w:pPr>
      <w:r w:rsidRPr="00001F64">
        <w:rPr>
          <w:sz w:val="16"/>
        </w:rPr>
        <w:t xml:space="preserve">First: Because </w:t>
      </w:r>
      <w:r w:rsidRPr="00001F64">
        <w:rPr>
          <w:rStyle w:val="StyleUnderline"/>
        </w:rPr>
        <w:t>liberal democracy</w:t>
      </w:r>
      <w:r w:rsidRPr="00001F64">
        <w:rPr>
          <w:sz w:val="16"/>
        </w:rPr>
        <w:t xml:space="preserve"> </w:t>
      </w:r>
      <w:r w:rsidRPr="00001F64">
        <w:rPr>
          <w:rStyle w:val="Emphasis"/>
          <w:highlight w:val="cyan"/>
        </w:rPr>
        <w:t>restrains majorities</w:t>
      </w:r>
      <w:r w:rsidRPr="00001F64">
        <w:rPr>
          <w:sz w:val="16"/>
          <w:highlight w:val="cyan"/>
        </w:rPr>
        <w:t xml:space="preserve"> </w:t>
      </w:r>
      <w:r w:rsidRPr="00001F64">
        <w:rPr>
          <w:rStyle w:val="StyleUnderline"/>
          <w:highlight w:val="cyan"/>
        </w:rPr>
        <w:t>and gives</w:t>
      </w:r>
      <w:r w:rsidRPr="00001F64">
        <w:rPr>
          <w:rStyle w:val="StyleUnderline"/>
        </w:rPr>
        <w:t xml:space="preserve"> even</w:t>
      </w:r>
      <w:r w:rsidRPr="00001F64">
        <w:rPr>
          <w:sz w:val="16"/>
        </w:rPr>
        <w:t xml:space="preserve"> </w:t>
      </w:r>
      <w:r w:rsidRPr="00001F64">
        <w:rPr>
          <w:rStyle w:val="Emphasis"/>
          <w:highlight w:val="cyan"/>
        </w:rPr>
        <w:t>small minorities</w:t>
      </w:r>
      <w:r w:rsidRPr="00001F64">
        <w:rPr>
          <w:sz w:val="16"/>
        </w:rPr>
        <w:t xml:space="preserve"> </w:t>
      </w:r>
      <w:r w:rsidRPr="00001F64">
        <w:rPr>
          <w:rStyle w:val="StyleUnderline"/>
        </w:rPr>
        <w:t xml:space="preserve">a </w:t>
      </w:r>
      <w:r w:rsidRPr="00001F64">
        <w:rPr>
          <w:rStyle w:val="StyleUnderline"/>
          <w:highlight w:val="cyan"/>
        </w:rPr>
        <w:t>say</w:t>
      </w:r>
      <w:r w:rsidRPr="00001F64">
        <w:rPr>
          <w:rStyle w:val="StyleUnderline"/>
        </w:rPr>
        <w:t>, it</w:t>
      </w:r>
      <w:r w:rsidRPr="00001F64">
        <w:rPr>
          <w:sz w:val="16"/>
        </w:rPr>
        <w:t xml:space="preserve"> </w:t>
      </w:r>
      <w:r w:rsidRPr="00001F64">
        <w:rPr>
          <w:rStyle w:val="Emphasis"/>
          <w:highlight w:val="cyan"/>
        </w:rPr>
        <w:t>slows</w:t>
      </w:r>
      <w:r w:rsidRPr="00001F64">
        <w:rPr>
          <w:sz w:val="16"/>
        </w:rPr>
        <w:t xml:space="preserve"> the </w:t>
      </w:r>
      <w:r w:rsidRPr="00001F64">
        <w:rPr>
          <w:rStyle w:val="StyleUnderline"/>
          <w:highlight w:val="cyan"/>
        </w:rPr>
        <w:t>achievement</w:t>
      </w:r>
      <w:r w:rsidRPr="00001F64">
        <w:rPr>
          <w:rStyle w:val="StyleUnderline"/>
        </w:rPr>
        <w:t xml:space="preserve"> of goals that majorities support</w:t>
      </w:r>
      <w:r w:rsidRPr="00001F64">
        <w:rPr>
          <w:sz w:val="16"/>
        </w:rPr>
        <w:t xml:space="preserve">. This </w:t>
      </w:r>
      <w:r w:rsidRPr="00001F64">
        <w:rPr>
          <w:rStyle w:val="StyleUnderline"/>
        </w:rPr>
        <w:t>generates</w:t>
      </w:r>
      <w:r w:rsidRPr="00001F64">
        <w:rPr>
          <w:sz w:val="16"/>
        </w:rPr>
        <w:t xml:space="preserve"> public </w:t>
      </w:r>
      <w:r w:rsidRPr="00001F64">
        <w:rPr>
          <w:rStyle w:val="StyleUnderline"/>
        </w:rPr>
        <w:t>frustration with</w:t>
      </w:r>
      <w:r w:rsidRPr="00001F64">
        <w:rPr>
          <w:sz w:val="16"/>
        </w:rPr>
        <w:t xml:space="preserve"> </w:t>
      </w:r>
      <w:r w:rsidRPr="00001F64">
        <w:rPr>
          <w:rStyle w:val="Emphasis"/>
        </w:rPr>
        <w:t>institutional restraints</w:t>
      </w:r>
      <w:r w:rsidRPr="00001F64">
        <w:rPr>
          <w:sz w:val="16"/>
        </w:rPr>
        <w:t xml:space="preserve">, </w:t>
      </w:r>
      <w:r w:rsidRPr="00001F64">
        <w:rPr>
          <w:rStyle w:val="StyleUnderline"/>
          <w:highlight w:val="cyan"/>
        </w:rPr>
        <w:t>and</w:t>
      </w:r>
      <w:r w:rsidRPr="00001F64">
        <w:rPr>
          <w:rStyle w:val="StyleUnderline"/>
        </w:rPr>
        <w:t xml:space="preserve"> an</w:t>
      </w:r>
      <w:r w:rsidRPr="00001F64">
        <w:rPr>
          <w:sz w:val="16"/>
        </w:rPr>
        <w:t xml:space="preserve"> unacknowledged </w:t>
      </w:r>
      <w:r w:rsidRPr="00001F64">
        <w:rPr>
          <w:rStyle w:val="Emphasis"/>
        </w:rPr>
        <w:t xml:space="preserve">envy of </w:t>
      </w:r>
      <w:r w:rsidRPr="00001F64">
        <w:rPr>
          <w:rStyle w:val="Emphasis"/>
          <w:highlight w:val="cyan"/>
        </w:rPr>
        <w:t>authoritarian systems</w:t>
      </w:r>
      <w:r w:rsidRPr="00001F64">
        <w:rPr>
          <w:sz w:val="16"/>
        </w:rPr>
        <w:t xml:space="preserve"> </w:t>
      </w:r>
      <w:r w:rsidRPr="00001F64">
        <w:rPr>
          <w:rStyle w:val="StyleUnderline"/>
        </w:rPr>
        <w:t xml:space="preserve">that can </w:t>
      </w:r>
      <w:r w:rsidRPr="00001F64">
        <w:rPr>
          <w:rStyle w:val="StyleUnderline"/>
          <w:highlight w:val="cyan"/>
        </w:rPr>
        <w:t>act quickly and decisively</w:t>
      </w:r>
      <w:r w:rsidRPr="00001F64">
        <w:rPr>
          <w:sz w:val="16"/>
        </w:rPr>
        <w:t xml:space="preserve">. China can build huge cities in the time that it takes the United States to review the environmental impact of minor highway projects. </w:t>
      </w:r>
      <w:r w:rsidRPr="00001F64">
        <w:rPr>
          <w:rStyle w:val="StyleUnderline"/>
        </w:rPr>
        <w:t>Liberal democracy requires</w:t>
      </w:r>
      <w:r w:rsidRPr="00001F64">
        <w:rPr>
          <w:sz w:val="16"/>
        </w:rPr>
        <w:t xml:space="preserve"> </w:t>
      </w:r>
      <w:r w:rsidRPr="00001F64">
        <w:rPr>
          <w:rStyle w:val="Emphasis"/>
        </w:rPr>
        <w:t>more patience</w:t>
      </w:r>
      <w:r w:rsidRPr="00001F64">
        <w:rPr>
          <w:sz w:val="16"/>
        </w:rPr>
        <w:t xml:space="preserve"> </w:t>
      </w:r>
      <w:r w:rsidRPr="00001F64">
        <w:rPr>
          <w:rStyle w:val="StyleUnderline"/>
        </w:rPr>
        <w:t>than many possess</w:t>
      </w:r>
      <w:r w:rsidRPr="00001F64">
        <w:rPr>
          <w:sz w:val="16"/>
        </w:rPr>
        <w:t>.</w:t>
      </w:r>
    </w:p>
    <w:p w14:paraId="7669BCA6" w14:textId="77777777" w:rsidR="008A3306" w:rsidRPr="00001F64" w:rsidRDefault="008A3306" w:rsidP="008A3306">
      <w:pPr>
        <w:rPr>
          <w:sz w:val="16"/>
        </w:rPr>
      </w:pPr>
      <w:r w:rsidRPr="00001F64">
        <w:rPr>
          <w:sz w:val="16"/>
        </w:rPr>
        <w:t xml:space="preserve">While </w:t>
      </w:r>
      <w:r w:rsidRPr="00001F64">
        <w:rPr>
          <w:rStyle w:val="StyleUnderline"/>
        </w:rPr>
        <w:t>this problem</w:t>
      </w:r>
      <w:r w:rsidRPr="00001F64">
        <w:rPr>
          <w:sz w:val="16"/>
        </w:rPr>
        <w:t xml:space="preserve"> can be mitigated (for example, by removing excessive obstacles to building things), it </w:t>
      </w:r>
      <w:r w:rsidRPr="00001F64">
        <w:rPr>
          <w:rStyle w:val="Emphasis"/>
        </w:rPr>
        <w:t>cannot</w:t>
      </w:r>
      <w:r w:rsidRPr="00001F64">
        <w:rPr>
          <w:sz w:val="16"/>
        </w:rPr>
        <w:t xml:space="preserve"> </w:t>
      </w:r>
      <w:r w:rsidRPr="00001F64">
        <w:rPr>
          <w:rStyle w:val="StyleUnderline"/>
        </w:rPr>
        <w:t>be eliminated</w:t>
      </w:r>
      <w:r w:rsidRPr="00001F64">
        <w:rPr>
          <w:sz w:val="16"/>
        </w:rPr>
        <w:t xml:space="preserve">. </w:t>
      </w:r>
      <w:r w:rsidRPr="00001F64">
        <w:rPr>
          <w:rStyle w:val="StyleUnderline"/>
        </w:rPr>
        <w:t>Liberal democratic institutions are constructed</w:t>
      </w:r>
      <w:r w:rsidRPr="00001F64">
        <w:rPr>
          <w:sz w:val="16"/>
        </w:rPr>
        <w:t xml:space="preserve"> with two purposes in view—</w:t>
      </w:r>
      <w:r w:rsidRPr="00001F64">
        <w:rPr>
          <w:rStyle w:val="StyleUnderline"/>
        </w:rPr>
        <w:t>to</w:t>
      </w:r>
      <w:r w:rsidRPr="00001F64">
        <w:rPr>
          <w:sz w:val="16"/>
        </w:rPr>
        <w:t xml:space="preserve"> help </w:t>
      </w:r>
      <w:r w:rsidRPr="00001F64">
        <w:rPr>
          <w:rStyle w:val="StyleUnderline"/>
        </w:rPr>
        <w:t>achieve</w:t>
      </w:r>
      <w:r w:rsidRPr="00001F64">
        <w:rPr>
          <w:sz w:val="16"/>
        </w:rPr>
        <w:t xml:space="preserve"> </w:t>
      </w:r>
      <w:r w:rsidRPr="00001F64">
        <w:rPr>
          <w:rStyle w:val="Emphasis"/>
        </w:rPr>
        <w:t>collective goals</w:t>
      </w:r>
      <w:r w:rsidRPr="00001F64">
        <w:rPr>
          <w:sz w:val="16"/>
        </w:rPr>
        <w:t xml:space="preserve"> </w:t>
      </w:r>
      <w:r w:rsidRPr="00001F64">
        <w:rPr>
          <w:rStyle w:val="StyleUnderline"/>
        </w:rPr>
        <w:t>and to protect</w:t>
      </w:r>
      <w:r w:rsidRPr="00001F64">
        <w:rPr>
          <w:sz w:val="16"/>
        </w:rPr>
        <w:t xml:space="preserve"> </w:t>
      </w:r>
      <w:r w:rsidRPr="00001F64">
        <w:rPr>
          <w:rStyle w:val="Emphasis"/>
        </w:rPr>
        <w:t>against tyranny</w:t>
      </w:r>
      <w:r w:rsidRPr="00001F64">
        <w:rPr>
          <w:sz w:val="16"/>
        </w:rPr>
        <w:t xml:space="preserve">. </w:t>
      </w:r>
      <w:r w:rsidRPr="00001F64">
        <w:rPr>
          <w:rStyle w:val="StyleUnderline"/>
        </w:rPr>
        <w:t>But</w:t>
      </w:r>
      <w:r w:rsidRPr="00001F64">
        <w:rPr>
          <w:sz w:val="16"/>
        </w:rPr>
        <w:t xml:space="preserve"> </w:t>
      </w:r>
      <w:r w:rsidRPr="00001F64">
        <w:rPr>
          <w:rStyle w:val="Emphasis"/>
          <w:highlight w:val="cyan"/>
        </w:rPr>
        <w:t>efficacy</w:t>
      </w:r>
      <w:r w:rsidRPr="00001F64">
        <w:rPr>
          <w:sz w:val="16"/>
          <w:highlight w:val="cyan"/>
        </w:rPr>
        <w:t xml:space="preserve"> </w:t>
      </w:r>
      <w:r w:rsidRPr="00001F64">
        <w:rPr>
          <w:rStyle w:val="StyleUnderline"/>
          <w:highlight w:val="cyan"/>
        </w:rPr>
        <w:t>and</w:t>
      </w:r>
      <w:r w:rsidRPr="00001F64">
        <w:rPr>
          <w:sz w:val="16"/>
          <w:highlight w:val="cyan"/>
        </w:rPr>
        <w:t xml:space="preserve"> </w:t>
      </w:r>
      <w:r w:rsidRPr="00001F64">
        <w:rPr>
          <w:rStyle w:val="Emphasis"/>
          <w:highlight w:val="cyan"/>
        </w:rPr>
        <w:t>security</w:t>
      </w:r>
      <w:r w:rsidRPr="00001F64">
        <w:rPr>
          <w:sz w:val="16"/>
        </w:rPr>
        <w:t xml:space="preserve"> </w:t>
      </w:r>
      <w:r w:rsidRPr="00001F64">
        <w:rPr>
          <w:rStyle w:val="StyleUnderline"/>
        </w:rPr>
        <w:t xml:space="preserve">pull </w:t>
      </w:r>
      <w:r w:rsidRPr="00001F64">
        <w:rPr>
          <w:rStyle w:val="StyleUnderline"/>
          <w:highlight w:val="cyan"/>
        </w:rPr>
        <w:t>in</w:t>
      </w:r>
      <w:r w:rsidRPr="00001F64">
        <w:rPr>
          <w:sz w:val="16"/>
          <w:highlight w:val="cyan"/>
        </w:rPr>
        <w:t xml:space="preserve"> </w:t>
      </w:r>
      <w:r w:rsidRPr="00001F64">
        <w:rPr>
          <w:rStyle w:val="Emphasis"/>
          <w:highlight w:val="cyan"/>
        </w:rPr>
        <w:t>opposite</w:t>
      </w:r>
      <w:r w:rsidRPr="00001F64">
        <w:rPr>
          <w:sz w:val="16"/>
          <w:highlight w:val="cyan"/>
        </w:rPr>
        <w:t xml:space="preserve"> </w:t>
      </w:r>
      <w:r w:rsidRPr="00001F64">
        <w:rPr>
          <w:rStyle w:val="StyleUnderline"/>
          <w:highlight w:val="cyan"/>
        </w:rPr>
        <w:t>directions</w:t>
      </w:r>
      <w:r w:rsidRPr="00001F64">
        <w:rPr>
          <w:sz w:val="16"/>
        </w:rPr>
        <w:t xml:space="preserve">. While </w:t>
      </w:r>
      <w:r w:rsidRPr="00001F64">
        <w:rPr>
          <w:rStyle w:val="StyleUnderline"/>
        </w:rPr>
        <w:t>checks and balances</w:t>
      </w:r>
      <w:r w:rsidRPr="00001F64">
        <w:rPr>
          <w:sz w:val="16"/>
        </w:rPr>
        <w:t xml:space="preserve"> can protect us against dangerous concentrations of power, they </w:t>
      </w:r>
      <w:r w:rsidRPr="00001F64">
        <w:rPr>
          <w:rStyle w:val="StyleUnderline"/>
        </w:rPr>
        <w:t>can</w:t>
      </w:r>
      <w:r w:rsidRPr="00001F64">
        <w:rPr>
          <w:sz w:val="16"/>
        </w:rPr>
        <w:t xml:space="preserve"> also </w:t>
      </w:r>
      <w:r w:rsidRPr="00001F64">
        <w:rPr>
          <w:rStyle w:val="Emphasis"/>
        </w:rPr>
        <w:t>hamper</w:t>
      </w:r>
      <w:r w:rsidRPr="00001F64">
        <w:rPr>
          <w:sz w:val="16"/>
        </w:rPr>
        <w:t xml:space="preserve"> </w:t>
      </w:r>
      <w:r w:rsidRPr="00001F64">
        <w:rPr>
          <w:rStyle w:val="StyleUnderline"/>
        </w:rPr>
        <w:t>government’s ability to carry out the will of the people</w:t>
      </w:r>
      <w:r w:rsidRPr="00001F64">
        <w:rPr>
          <w:sz w:val="16"/>
        </w:rPr>
        <w:t>. When core problems remain unsolved for years or even decades, public frustration grows. So does support for leaders who are willing to break the rules to get things done.</w:t>
      </w:r>
    </w:p>
    <w:p w14:paraId="51773187" w14:textId="77777777" w:rsidR="008A3306" w:rsidRPr="00001F64" w:rsidRDefault="008A3306" w:rsidP="008A3306">
      <w:pPr>
        <w:rPr>
          <w:sz w:val="16"/>
        </w:rPr>
      </w:pPr>
      <w:r w:rsidRPr="00001F64">
        <w:rPr>
          <w:sz w:val="16"/>
        </w:rPr>
        <w:t xml:space="preserve">Second, </w:t>
      </w:r>
      <w:r w:rsidRPr="00001F64">
        <w:rPr>
          <w:rStyle w:val="StyleUnderline"/>
        </w:rPr>
        <w:t>liberal democracy requires tolerance for</w:t>
      </w:r>
      <w:r w:rsidRPr="00001F64">
        <w:rPr>
          <w:sz w:val="16"/>
        </w:rPr>
        <w:t xml:space="preserve"> </w:t>
      </w:r>
      <w:r w:rsidRPr="00001F64">
        <w:rPr>
          <w:rStyle w:val="Emphasis"/>
        </w:rPr>
        <w:t>minority views</w:t>
      </w:r>
      <w:r w:rsidRPr="00001F64">
        <w:rPr>
          <w:sz w:val="16"/>
        </w:rPr>
        <w:t xml:space="preserve"> and ways of life </w:t>
      </w:r>
      <w:r w:rsidRPr="00001F64">
        <w:rPr>
          <w:rStyle w:val="StyleUnderline"/>
        </w:rPr>
        <w:t>to which many citizens are</w:t>
      </w:r>
      <w:r w:rsidRPr="00001F64">
        <w:rPr>
          <w:sz w:val="16"/>
        </w:rPr>
        <w:t xml:space="preserve"> </w:t>
      </w:r>
      <w:r w:rsidRPr="00001F64">
        <w:rPr>
          <w:rStyle w:val="Emphasis"/>
        </w:rPr>
        <w:t>deeply opposed</w:t>
      </w:r>
      <w:r w:rsidRPr="00001F64">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64B3E03B" w14:textId="77777777" w:rsidR="008A3306" w:rsidRPr="00001F64" w:rsidRDefault="008A3306" w:rsidP="008A3306">
      <w:pPr>
        <w:rPr>
          <w:sz w:val="16"/>
        </w:rPr>
      </w:pPr>
      <w:r w:rsidRPr="00001F64">
        <w:rPr>
          <w:rStyle w:val="StyleUnderline"/>
        </w:rPr>
        <w:t>This</w:t>
      </w:r>
      <w:r w:rsidRPr="00001F64">
        <w:rPr>
          <w:sz w:val="16"/>
        </w:rPr>
        <w:t xml:space="preserve"> </w:t>
      </w:r>
      <w:r w:rsidRPr="00001F64">
        <w:rPr>
          <w:rStyle w:val="Emphasis"/>
        </w:rPr>
        <w:t>leads directly</w:t>
      </w:r>
      <w:r w:rsidRPr="00001F64">
        <w:rPr>
          <w:sz w:val="16"/>
        </w:rPr>
        <w:t xml:space="preserve"> </w:t>
      </w:r>
      <w:r w:rsidRPr="00001F64">
        <w:rPr>
          <w:rStyle w:val="StyleUnderline"/>
        </w:rPr>
        <w:t>to the</w:t>
      </w:r>
      <w:r w:rsidRPr="00001F64">
        <w:rPr>
          <w:sz w:val="16"/>
        </w:rPr>
        <w:t xml:space="preserve"> third inherent </w:t>
      </w:r>
      <w:r w:rsidRPr="00001F64">
        <w:rPr>
          <w:rStyle w:val="StyleUnderline"/>
        </w:rPr>
        <w:t>problem</w:t>
      </w:r>
      <w:r w:rsidRPr="00001F64">
        <w:rPr>
          <w:sz w:val="16"/>
        </w:rPr>
        <w:t xml:space="preserve"> of liberal democracy: </w:t>
      </w:r>
      <w:r w:rsidRPr="00001F64">
        <w:rPr>
          <w:rStyle w:val="StyleUnderline"/>
        </w:rPr>
        <w:t>the distinction it requires between</w:t>
      </w:r>
      <w:r w:rsidRPr="00001F64">
        <w:rPr>
          <w:sz w:val="16"/>
        </w:rPr>
        <w:t xml:space="preserve"> </w:t>
      </w:r>
      <w:r w:rsidRPr="00001F64">
        <w:rPr>
          <w:rStyle w:val="Emphasis"/>
        </w:rPr>
        <w:t>civic identity</w:t>
      </w:r>
      <w:r w:rsidRPr="00001F64">
        <w:rPr>
          <w:sz w:val="16"/>
        </w:rPr>
        <w:t xml:space="preserve"> </w:t>
      </w:r>
      <w:r w:rsidRPr="00001F64">
        <w:rPr>
          <w:rStyle w:val="StyleUnderline"/>
        </w:rPr>
        <w:t>and</w:t>
      </w:r>
      <w:r w:rsidRPr="00001F64">
        <w:rPr>
          <w:sz w:val="16"/>
        </w:rPr>
        <w:t xml:space="preserve"> personal or </w:t>
      </w:r>
      <w:r w:rsidRPr="00001F64">
        <w:rPr>
          <w:rStyle w:val="Emphasis"/>
        </w:rPr>
        <w:t>group</w:t>
      </w:r>
      <w:r w:rsidRPr="00001F64">
        <w:rPr>
          <w:sz w:val="16"/>
        </w:rPr>
        <w:t xml:space="preserve"> </w:t>
      </w:r>
      <w:r w:rsidRPr="00001F64">
        <w:rPr>
          <w:rStyle w:val="StyleUnderline"/>
        </w:rPr>
        <w:t>identity</w:t>
      </w:r>
      <w:r w:rsidRPr="00001F64">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63AE2F9E" w14:textId="77777777" w:rsidR="008A3306" w:rsidRPr="00001F64" w:rsidRDefault="008A3306" w:rsidP="008A3306">
      <w:r w:rsidRPr="00001F64">
        <w:rPr>
          <w:rStyle w:val="StyleUnderline"/>
        </w:rPr>
        <w:t>This</w:t>
      </w:r>
      <w:r w:rsidRPr="00001F64">
        <w:rPr>
          <w:sz w:val="16"/>
        </w:rPr>
        <w:t xml:space="preserve"> </w:t>
      </w:r>
      <w:r w:rsidRPr="00001F64">
        <w:rPr>
          <w:rStyle w:val="Emphasis"/>
        </w:rPr>
        <w:t>requirement</w:t>
      </w:r>
      <w:r w:rsidRPr="00001F64">
        <w:rPr>
          <w:sz w:val="16"/>
        </w:rPr>
        <w:t xml:space="preserve"> </w:t>
      </w:r>
      <w:r w:rsidRPr="00001F64">
        <w:rPr>
          <w:rStyle w:val="StyleUnderline"/>
        </w:rPr>
        <w:t xml:space="preserve">of liberal </w:t>
      </w:r>
      <w:r w:rsidRPr="00001F64">
        <w:rPr>
          <w:rStyle w:val="StyleUnderline"/>
          <w:highlight w:val="cyan"/>
        </w:rPr>
        <w:t>democracy</w:t>
      </w:r>
      <w:r w:rsidRPr="00001F64">
        <w:rPr>
          <w:sz w:val="16"/>
        </w:rPr>
        <w:t xml:space="preserve"> often </w:t>
      </w:r>
      <w:r w:rsidRPr="00001F64">
        <w:rPr>
          <w:rStyle w:val="StyleUnderline"/>
          <w:highlight w:val="cyan"/>
        </w:rPr>
        <w:t>goes</w:t>
      </w:r>
      <w:r w:rsidRPr="00001F64">
        <w:rPr>
          <w:sz w:val="16"/>
          <w:highlight w:val="cyan"/>
        </w:rPr>
        <w:t xml:space="preserve"> </w:t>
      </w:r>
      <w:r w:rsidRPr="00001F64">
        <w:rPr>
          <w:rStyle w:val="Emphasis"/>
          <w:highlight w:val="cyan"/>
        </w:rPr>
        <w:t>against</w:t>
      </w:r>
      <w:r w:rsidRPr="00001F64">
        <w:rPr>
          <w:rStyle w:val="Emphasis"/>
        </w:rPr>
        <w:t xml:space="preserve"> the grain</w:t>
      </w:r>
      <w:r w:rsidRPr="00001F64">
        <w:rPr>
          <w:sz w:val="16"/>
        </w:rPr>
        <w:t xml:space="preserve"> </w:t>
      </w:r>
      <w:r w:rsidRPr="00001F64">
        <w:rPr>
          <w:rStyle w:val="StyleUnderline"/>
        </w:rPr>
        <w:t>of</w:t>
      </w:r>
      <w:r w:rsidRPr="00001F64">
        <w:rPr>
          <w:sz w:val="16"/>
        </w:rPr>
        <w:t xml:space="preserve"> </w:t>
      </w:r>
      <w:r w:rsidRPr="00001F64">
        <w:rPr>
          <w:rStyle w:val="Emphasis"/>
          <w:highlight w:val="cyan"/>
        </w:rPr>
        <w:t>natural</w:t>
      </w:r>
      <w:r w:rsidRPr="00001F64">
        <w:rPr>
          <w:sz w:val="16"/>
          <w:highlight w:val="cyan"/>
        </w:rPr>
        <w:t xml:space="preserve"> </w:t>
      </w:r>
      <w:r w:rsidRPr="00001F64">
        <w:rPr>
          <w:rStyle w:val="StyleUnderline"/>
          <w:highlight w:val="cyan"/>
        </w:rPr>
        <w:t>sentiments</w:t>
      </w:r>
      <w:r w:rsidRPr="00001F64">
        <w:rPr>
          <w:sz w:val="16"/>
        </w:rPr>
        <w:t xml:space="preserve">. We </w:t>
      </w:r>
      <w:r w:rsidRPr="00001F64">
        <w:rPr>
          <w:rStyle w:val="StyleUnderline"/>
        </w:rPr>
        <w:t>want the public sphere to reflect what we find</w:t>
      </w:r>
      <w:r w:rsidRPr="00001F64">
        <w:rPr>
          <w:sz w:val="16"/>
        </w:rPr>
        <w:t xml:space="preserve"> </w:t>
      </w:r>
      <w:r w:rsidRPr="00001F64">
        <w:rPr>
          <w:rStyle w:val="Emphasis"/>
        </w:rPr>
        <w:t>most valuable</w:t>
      </w:r>
      <w:r w:rsidRPr="00001F64">
        <w:rPr>
          <w:sz w:val="16"/>
        </w:rPr>
        <w:t xml:space="preserve"> </w:t>
      </w:r>
      <w:r w:rsidRPr="00001F64">
        <w:rPr>
          <w:rStyle w:val="StyleUnderline"/>
        </w:rPr>
        <w:t>about our</w:t>
      </w:r>
      <w:r w:rsidRPr="00001F64">
        <w:rPr>
          <w:sz w:val="16"/>
        </w:rPr>
        <w:t xml:space="preserve"> </w:t>
      </w:r>
      <w:r w:rsidRPr="00001F64">
        <w:rPr>
          <w:rStyle w:val="Emphasis"/>
        </w:rPr>
        <w:t>private</w:t>
      </w:r>
      <w:r w:rsidRPr="00001F64">
        <w:rPr>
          <w:sz w:val="16"/>
        </w:rPr>
        <w:t xml:space="preserve"> </w:t>
      </w:r>
      <w:r w:rsidRPr="00001F64">
        <w:rPr>
          <w:rStyle w:val="StyleUnderline"/>
        </w:rPr>
        <w:t>commitments</w:t>
      </w:r>
      <w:r w:rsidRPr="00001F64">
        <w:rPr>
          <w:sz w:val="16"/>
        </w:rPr>
        <w:t xml:space="preserve">. </w:t>
      </w:r>
      <w:r w:rsidRPr="00001F64">
        <w:rPr>
          <w:rStyle w:val="StyleUnderline"/>
        </w:rPr>
        <w:t>Liberal democracy prevents us from</w:t>
      </w:r>
      <w:r w:rsidRPr="00001F64">
        <w:rPr>
          <w:sz w:val="16"/>
        </w:rPr>
        <w:t xml:space="preserve"> </w:t>
      </w:r>
      <w:r w:rsidRPr="00001F64">
        <w:rPr>
          <w:rStyle w:val="Emphasis"/>
        </w:rPr>
        <w:t>fully translating</w:t>
      </w:r>
      <w:r w:rsidRPr="00001F64">
        <w:rPr>
          <w:sz w:val="16"/>
        </w:rPr>
        <w:t xml:space="preserve"> our </w:t>
      </w:r>
      <w:r w:rsidRPr="00001F64">
        <w:rPr>
          <w:rStyle w:val="StyleUnderline"/>
        </w:rPr>
        <w:t>personal identities into</w:t>
      </w:r>
      <w:r w:rsidRPr="00001F64">
        <w:rPr>
          <w:sz w:val="16"/>
        </w:rPr>
        <w:t xml:space="preserve"> our </w:t>
      </w:r>
      <w:r w:rsidRPr="00001F64">
        <w:rPr>
          <w:rStyle w:val="StyleUnderline"/>
        </w:rPr>
        <w:t>public lives as citizens</w:t>
      </w:r>
      <w:r w:rsidRPr="00001F64">
        <w:rPr>
          <w:sz w:val="16"/>
        </w:rPr>
        <w:t xml:space="preserve">. </w:t>
      </w:r>
      <w:r w:rsidRPr="00001F64">
        <w:rPr>
          <w:rStyle w:val="StyleUnderline"/>
        </w:rPr>
        <w:t>This is</w:t>
      </w:r>
      <w:r w:rsidRPr="00001F64">
        <w:rPr>
          <w:sz w:val="16"/>
        </w:rPr>
        <w:t xml:space="preserve"> </w:t>
      </w:r>
      <w:r w:rsidRPr="00001F64">
        <w:rPr>
          <w:rStyle w:val="Emphasis"/>
        </w:rPr>
        <w:t>not</w:t>
      </w:r>
      <w:r w:rsidRPr="00001F64">
        <w:rPr>
          <w:sz w:val="16"/>
        </w:rPr>
        <w:t xml:space="preserve"> always </w:t>
      </w:r>
      <w:r w:rsidRPr="00001F64">
        <w:rPr>
          <w:rStyle w:val="Emphasis"/>
        </w:rPr>
        <w:t>easy to bear</w:t>
      </w:r>
      <w:r w:rsidRPr="00001F64">
        <w:rPr>
          <w:sz w:val="16"/>
        </w:rPr>
        <w:t xml:space="preserve">. </w:t>
      </w:r>
      <w:r w:rsidRPr="00001F64">
        <w:rPr>
          <w:rStyle w:val="StyleUnderline"/>
        </w:rPr>
        <w:t>The quest for wholeness</w:t>
      </w:r>
      <w:r w:rsidRPr="00001F64">
        <w:rPr>
          <w:sz w:val="16"/>
        </w:rPr>
        <w:t>—for a political community or even a world that reflects our deepest commitments—</w:t>
      </w:r>
      <w:r w:rsidRPr="00001F64">
        <w:rPr>
          <w:rStyle w:val="StyleUnderline"/>
        </w:rPr>
        <w:t>is a deep yearning to which</w:t>
      </w:r>
      <w:r w:rsidRPr="00001F64">
        <w:rPr>
          <w:sz w:val="16"/>
        </w:rPr>
        <w:t xml:space="preserve"> </w:t>
      </w:r>
      <w:r w:rsidRPr="00001F64">
        <w:rPr>
          <w:rStyle w:val="Emphasis"/>
        </w:rPr>
        <w:t>illiberal</w:t>
      </w:r>
      <w:r w:rsidRPr="00001F64">
        <w:rPr>
          <w:sz w:val="16"/>
        </w:rPr>
        <w:t xml:space="preserve"> </w:t>
      </w:r>
      <w:r w:rsidRPr="00001F64">
        <w:rPr>
          <w:rStyle w:val="StyleUnderline"/>
        </w:rPr>
        <w:t>leaders</w:t>
      </w:r>
      <w:r w:rsidRPr="00001F64">
        <w:rPr>
          <w:sz w:val="16"/>
        </w:rPr>
        <w:t xml:space="preserve"> can </w:t>
      </w:r>
      <w:r w:rsidRPr="00001F64">
        <w:rPr>
          <w:rStyle w:val="StyleUnderline"/>
        </w:rPr>
        <w:t>always appeal</w:t>
      </w:r>
      <w:r w:rsidRPr="00001F64">
        <w:t>.</w:t>
      </w:r>
    </w:p>
    <w:p w14:paraId="2C65A7BA" w14:textId="77777777" w:rsidR="008A3306" w:rsidRPr="00001F64" w:rsidRDefault="008A3306" w:rsidP="008A3306">
      <w:pPr>
        <w:rPr>
          <w:sz w:val="16"/>
          <w:szCs w:val="16"/>
        </w:rPr>
      </w:pPr>
      <w:r w:rsidRPr="00001F64">
        <w:rPr>
          <w:sz w:val="16"/>
        </w:rPr>
        <w:t>The fourth inherent difficulty of liberal democracy—</w:t>
      </w:r>
      <w:r w:rsidRPr="00001F64">
        <w:rPr>
          <w:rStyle w:val="StyleUnderline"/>
        </w:rPr>
        <w:t>the</w:t>
      </w:r>
      <w:r w:rsidRPr="00001F64">
        <w:rPr>
          <w:sz w:val="16"/>
        </w:rPr>
        <w:t xml:space="preserve"> </w:t>
      </w:r>
      <w:r w:rsidRPr="00001F64">
        <w:rPr>
          <w:rStyle w:val="Emphasis"/>
        </w:rPr>
        <w:t xml:space="preserve">necessity of </w:t>
      </w:r>
      <w:r w:rsidRPr="00001F64">
        <w:rPr>
          <w:rStyle w:val="Emphasis"/>
          <w:highlight w:val="cyan"/>
        </w:rPr>
        <w:t>compromise</w:t>
      </w:r>
      <w:r w:rsidRPr="00001F64">
        <w:rPr>
          <w:sz w:val="16"/>
          <w:highlight w:val="cyan"/>
        </w:rPr>
        <w:t>—</w:t>
      </w:r>
      <w:r w:rsidRPr="00001F64">
        <w:rPr>
          <w:rStyle w:val="StyleUnderline"/>
          <w:highlight w:val="cyan"/>
        </w:rPr>
        <w:t>is</w:t>
      </w:r>
      <w:r w:rsidRPr="00001F64">
        <w:rPr>
          <w:sz w:val="16"/>
          <w:highlight w:val="cyan"/>
        </w:rPr>
        <w:t xml:space="preserve"> </w:t>
      </w:r>
      <w:r w:rsidRPr="00001F64">
        <w:rPr>
          <w:rStyle w:val="Emphasis"/>
          <w:highlight w:val="cyan"/>
        </w:rPr>
        <w:t>no easier</w:t>
      </w:r>
      <w:r w:rsidRPr="00001F64">
        <w:rPr>
          <w:sz w:val="16"/>
        </w:rPr>
        <w:t xml:space="preserve"> </w:t>
      </w:r>
      <w:r w:rsidRPr="00001F64">
        <w:rPr>
          <w:rStyle w:val="StyleUnderline"/>
        </w:rPr>
        <w:t xml:space="preserve">for many </w:t>
      </w:r>
      <w:r w:rsidRPr="00001F64">
        <w:rPr>
          <w:rStyle w:val="StyleUnderline"/>
          <w:highlight w:val="cyan"/>
        </w:rPr>
        <w:t>to accept</w:t>
      </w:r>
      <w:r w:rsidRPr="00001F64">
        <w:rPr>
          <w:sz w:val="16"/>
        </w:rPr>
        <w:t xml:space="preserve">. If what I want is good and true, why should I agree to incorporate competing views into public decisions? James Madison gives us the answer: In circumstances of liberty, </w:t>
      </w:r>
      <w:r w:rsidRPr="00001F64">
        <w:rPr>
          <w:rStyle w:val="Emphasis"/>
          <w:highlight w:val="cyan"/>
        </w:rPr>
        <w:t>diversity of views</w:t>
      </w:r>
      <w:r w:rsidRPr="00001F64">
        <w:rPr>
          <w:sz w:val="16"/>
          <w:highlight w:val="cyan"/>
        </w:rPr>
        <w:t xml:space="preserve"> </w:t>
      </w:r>
      <w:r w:rsidRPr="00001F64">
        <w:rPr>
          <w:rStyle w:val="StyleUnderline"/>
          <w:highlight w:val="cyan"/>
        </w:rPr>
        <w:t>is inevitable, and</w:t>
      </w:r>
      <w:r w:rsidRPr="00001F64">
        <w:rPr>
          <w:rStyle w:val="StyleUnderline"/>
        </w:rPr>
        <w:t xml:space="preserve"> unless those who agree</w:t>
      </w:r>
      <w:r w:rsidRPr="00001F64">
        <w:rPr>
          <w:sz w:val="16"/>
        </w:rPr>
        <w:t xml:space="preserve"> with us </w:t>
      </w:r>
      <w:r w:rsidRPr="00001F64">
        <w:rPr>
          <w:rStyle w:val="StyleUnderline"/>
        </w:rPr>
        <w:t xml:space="preserve">form a majority so large as to be irresistible, the </w:t>
      </w:r>
      <w:r w:rsidRPr="00001F64">
        <w:rPr>
          <w:rStyle w:val="StyleUnderline"/>
          <w:highlight w:val="cyan"/>
        </w:rPr>
        <w:t>alternatives</w:t>
      </w:r>
      <w:r w:rsidRPr="00001F64">
        <w:rPr>
          <w:rStyle w:val="StyleUnderline"/>
        </w:rPr>
        <w:t xml:space="preserve"> to compromise </w:t>
      </w:r>
      <w:r w:rsidRPr="00001F64">
        <w:rPr>
          <w:rStyle w:val="StyleUnderline"/>
          <w:highlight w:val="cyan"/>
        </w:rPr>
        <w:t>are</w:t>
      </w:r>
      <w:r w:rsidRPr="00001F64">
        <w:rPr>
          <w:sz w:val="16"/>
        </w:rPr>
        <w:t xml:space="preserve"> either </w:t>
      </w:r>
      <w:r w:rsidRPr="00001F64">
        <w:rPr>
          <w:rStyle w:val="Emphasis"/>
          <w:highlight w:val="cyan"/>
        </w:rPr>
        <w:t>inaction</w:t>
      </w:r>
      <w:r w:rsidRPr="00001F64">
        <w:rPr>
          <w:sz w:val="16"/>
        </w:rPr>
        <w:t xml:space="preserve">, </w:t>
      </w:r>
      <w:r w:rsidRPr="00001F64">
        <w:rPr>
          <w:rStyle w:val="StyleUnderline"/>
        </w:rPr>
        <w:t>which is</w:t>
      </w:r>
      <w:r w:rsidRPr="00001F64">
        <w:rPr>
          <w:sz w:val="16"/>
        </w:rPr>
        <w:t xml:space="preserve"> often </w:t>
      </w:r>
      <w:r w:rsidRPr="00001F64">
        <w:rPr>
          <w:rStyle w:val="StyleUnderline"/>
        </w:rPr>
        <w:t>more damaging, or</w:t>
      </w:r>
      <w:r w:rsidRPr="00001F64">
        <w:rPr>
          <w:sz w:val="16"/>
        </w:rPr>
        <w:t xml:space="preserve"> </w:t>
      </w:r>
      <w:r w:rsidRPr="00001F64">
        <w:rPr>
          <w:rStyle w:val="Emphasis"/>
        </w:rPr>
        <w:t>oppression</w:t>
      </w:r>
      <w:r w:rsidRPr="00001F64">
        <w:rPr>
          <w:sz w:val="16"/>
          <w:szCs w:val="16"/>
        </w:rPr>
        <w:t>, which always is.</w:t>
      </w:r>
    </w:p>
    <w:p w14:paraId="52E0508D" w14:textId="77777777" w:rsidR="008A3306" w:rsidRPr="00001F64" w:rsidRDefault="008A3306" w:rsidP="008A3306">
      <w:pPr>
        <w:rPr>
          <w:sz w:val="8"/>
          <w:szCs w:val="8"/>
        </w:rPr>
      </w:pPr>
      <w:r w:rsidRPr="00001F64">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027F2418" w14:textId="77777777" w:rsidR="008A3306" w:rsidRPr="00001F64" w:rsidRDefault="008A3306" w:rsidP="008A3306">
      <w:pPr>
        <w:rPr>
          <w:sz w:val="8"/>
          <w:szCs w:val="8"/>
        </w:rPr>
      </w:pPr>
      <w:r w:rsidRPr="00001F64">
        <w:rPr>
          <w:sz w:val="8"/>
          <w:szCs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62984B4A" w14:textId="77777777" w:rsidR="008A3306" w:rsidRPr="00001F64" w:rsidRDefault="008A3306" w:rsidP="008A3306">
      <w:pPr>
        <w:rPr>
          <w:sz w:val="8"/>
          <w:szCs w:val="8"/>
        </w:rPr>
      </w:pPr>
      <w:r w:rsidRPr="00001F64">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078D33ED" w14:textId="77777777" w:rsidR="008A3306" w:rsidRPr="00001F64" w:rsidRDefault="008A3306" w:rsidP="008A3306">
      <w:pPr>
        <w:rPr>
          <w:sz w:val="8"/>
          <w:szCs w:val="8"/>
        </w:rPr>
      </w:pPr>
      <w:r w:rsidRPr="00001F64">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4F0DADA4" w14:textId="77777777" w:rsidR="008A3306" w:rsidRPr="00001F64" w:rsidRDefault="008A3306" w:rsidP="008A3306">
      <w:pPr>
        <w:rPr>
          <w:sz w:val="8"/>
          <w:szCs w:val="8"/>
        </w:rPr>
      </w:pPr>
      <w:r w:rsidRPr="00001F64">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5ACB3C4D" w14:textId="77777777" w:rsidR="008A3306" w:rsidRPr="00001F64" w:rsidRDefault="008A3306" w:rsidP="008A3306">
      <w:pPr>
        <w:rPr>
          <w:sz w:val="8"/>
          <w:szCs w:val="8"/>
        </w:rPr>
      </w:pPr>
      <w:r w:rsidRPr="00001F64">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41D53A01" w14:textId="77777777" w:rsidR="008A3306" w:rsidRPr="00001F64" w:rsidRDefault="008A3306" w:rsidP="008A3306">
      <w:pPr>
        <w:rPr>
          <w:sz w:val="8"/>
          <w:szCs w:val="8"/>
        </w:rPr>
      </w:pPr>
      <w:r w:rsidRPr="00001F64">
        <w:rPr>
          <w:sz w:val="8"/>
          <w:szCs w:val="8"/>
        </w:rPr>
        <w:t>Liberal Illusions</w:t>
      </w:r>
    </w:p>
    <w:p w14:paraId="2C1EFEA6" w14:textId="77777777" w:rsidR="008A3306" w:rsidRPr="00001F64" w:rsidRDefault="008A3306" w:rsidP="008A3306">
      <w:pPr>
        <w:rPr>
          <w:sz w:val="8"/>
          <w:szCs w:val="8"/>
        </w:rPr>
      </w:pPr>
      <w:r w:rsidRPr="00001F64">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3C1BE851" w14:textId="77777777" w:rsidR="008A3306" w:rsidRPr="00001F64" w:rsidRDefault="008A3306" w:rsidP="008A3306">
      <w:pPr>
        <w:rPr>
          <w:rStyle w:val="StyleUnderline"/>
          <w:sz w:val="8"/>
          <w:szCs w:val="8"/>
        </w:rPr>
      </w:pPr>
      <w:r w:rsidRPr="00001F64">
        <w:rPr>
          <w:sz w:val="8"/>
          <w:szCs w:val="8"/>
        </w:rPr>
        <w:t>Myopia</w:t>
      </w:r>
    </w:p>
    <w:p w14:paraId="15AC463E" w14:textId="77777777" w:rsidR="008A3306" w:rsidRPr="00001F64" w:rsidRDefault="008A3306" w:rsidP="008A3306">
      <w:pPr>
        <w:rPr>
          <w:sz w:val="8"/>
          <w:szCs w:val="8"/>
        </w:rPr>
      </w:pPr>
      <w:r w:rsidRPr="00001F64">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0D0F71B2" w14:textId="77777777" w:rsidR="008A3306" w:rsidRPr="00001F64" w:rsidRDefault="008A3306" w:rsidP="008A3306">
      <w:pPr>
        <w:rPr>
          <w:sz w:val="8"/>
          <w:szCs w:val="8"/>
        </w:rPr>
      </w:pPr>
      <w:r w:rsidRPr="00001F64">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248983D8" w14:textId="77777777" w:rsidR="008A3306" w:rsidRPr="00001F64" w:rsidRDefault="008A3306" w:rsidP="008A3306">
      <w:pPr>
        <w:rPr>
          <w:sz w:val="8"/>
          <w:szCs w:val="8"/>
        </w:rPr>
      </w:pPr>
      <w:r w:rsidRPr="00001F64">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4A93C890" w14:textId="77777777" w:rsidR="008A3306" w:rsidRPr="00001F64" w:rsidRDefault="008A3306" w:rsidP="008A3306">
      <w:pPr>
        <w:rPr>
          <w:sz w:val="16"/>
        </w:rPr>
      </w:pPr>
      <w:r w:rsidRPr="00001F64">
        <w:rPr>
          <w:sz w:val="8"/>
          <w:szCs w:val="8"/>
        </w:rPr>
        <w:t>Parochialism</w:t>
      </w:r>
    </w:p>
    <w:p w14:paraId="22822703" w14:textId="77777777" w:rsidR="008A3306" w:rsidRPr="00001F64" w:rsidRDefault="008A3306" w:rsidP="008A3306">
      <w:pPr>
        <w:rPr>
          <w:sz w:val="16"/>
        </w:rPr>
      </w:pPr>
      <w:r w:rsidRPr="00001F64">
        <w:rPr>
          <w:sz w:val="16"/>
        </w:rPr>
        <w:t xml:space="preserve">Many </w:t>
      </w:r>
      <w:r w:rsidRPr="00001F64">
        <w:rPr>
          <w:rStyle w:val="StyleUnderline"/>
        </w:rPr>
        <w:t>defenders of liberal democracy espouse</w:t>
      </w:r>
      <w:r w:rsidRPr="00001F64">
        <w:rPr>
          <w:sz w:val="16"/>
        </w:rPr>
        <w:t xml:space="preserve"> some form of </w:t>
      </w:r>
      <w:r w:rsidRPr="00001F64">
        <w:rPr>
          <w:rStyle w:val="Emphasis"/>
        </w:rPr>
        <w:t>transnationalism</w:t>
      </w:r>
      <w:r w:rsidRPr="00001F64">
        <w:rPr>
          <w:sz w:val="16"/>
        </w:rPr>
        <w:t xml:space="preserve">, </w:t>
      </w:r>
      <w:r w:rsidRPr="00001F64">
        <w:rPr>
          <w:rStyle w:val="StyleUnderline"/>
        </w:rPr>
        <w:t>whether concrete</w:t>
      </w:r>
      <w:r w:rsidRPr="00001F64">
        <w:rPr>
          <w:sz w:val="16"/>
        </w:rPr>
        <w:t xml:space="preserve"> (“citizens of Europe”) </w:t>
      </w:r>
      <w:r w:rsidRPr="00001F64">
        <w:rPr>
          <w:rStyle w:val="StyleUnderline"/>
        </w:rPr>
        <w:t>or diffuse</w:t>
      </w:r>
      <w:r w:rsidRPr="00001F64">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761F6ABD" w14:textId="77777777" w:rsidR="008A3306" w:rsidRPr="00001F64" w:rsidRDefault="008A3306" w:rsidP="008A3306">
      <w:pPr>
        <w:rPr>
          <w:sz w:val="16"/>
          <w:szCs w:val="16"/>
        </w:rPr>
      </w:pPr>
      <w:r w:rsidRPr="00001F64">
        <w:rPr>
          <w:rStyle w:val="StyleUnderline"/>
        </w:rPr>
        <w:t>These views</w:t>
      </w:r>
      <w:r w:rsidRPr="00001F64">
        <w:rPr>
          <w:sz w:val="16"/>
        </w:rPr>
        <w:t xml:space="preserve">, however sincere, </w:t>
      </w:r>
      <w:r w:rsidRPr="00001F64">
        <w:rPr>
          <w:rStyle w:val="StyleUnderline"/>
        </w:rPr>
        <w:t>are</w:t>
      </w:r>
      <w:r w:rsidRPr="00001F64">
        <w:rPr>
          <w:sz w:val="16"/>
        </w:rPr>
        <w:t xml:space="preserve"> </w:t>
      </w:r>
      <w:r w:rsidRPr="00001F64">
        <w:rPr>
          <w:rStyle w:val="Emphasis"/>
        </w:rPr>
        <w:t>not widely shared</w:t>
      </w:r>
      <w:r w:rsidRPr="00001F64">
        <w:rPr>
          <w:sz w:val="16"/>
        </w:rPr>
        <w:t xml:space="preserve">. </w:t>
      </w:r>
      <w:r w:rsidRPr="00001F64">
        <w:rPr>
          <w:rStyle w:val="StyleUnderline"/>
        </w:rPr>
        <w:t>Transnationalism is the</w:t>
      </w:r>
      <w:r w:rsidRPr="00001F64">
        <w:rPr>
          <w:sz w:val="16"/>
        </w:rPr>
        <w:t xml:space="preserve"> </w:t>
      </w:r>
      <w:r w:rsidRPr="00001F64">
        <w:rPr>
          <w:rStyle w:val="Emphasis"/>
        </w:rPr>
        <w:t>parochialism</w:t>
      </w:r>
      <w:r w:rsidRPr="00001F64">
        <w:rPr>
          <w:sz w:val="16"/>
        </w:rPr>
        <w:t xml:space="preserve"> </w:t>
      </w:r>
      <w:r w:rsidRPr="00001F64">
        <w:rPr>
          <w:rStyle w:val="StyleUnderline"/>
        </w:rPr>
        <w:t>of elites</w:t>
      </w:r>
      <w:r w:rsidRPr="00001F64">
        <w:rPr>
          <w:sz w:val="16"/>
        </w:rPr>
        <w:t xml:space="preserve">. </w:t>
      </w:r>
      <w:r w:rsidRPr="00001F64">
        <w:rPr>
          <w:rStyle w:val="StyleUnderline"/>
          <w:highlight w:val="cyan"/>
        </w:rPr>
        <w:t>Most</w:t>
      </w:r>
      <w:r w:rsidRPr="00001F64">
        <w:rPr>
          <w:rStyle w:val="StyleUnderline"/>
        </w:rPr>
        <w:t xml:space="preserve"> people</w:t>
      </w:r>
      <w:r w:rsidRPr="00001F64">
        <w:rPr>
          <w:sz w:val="16"/>
        </w:rPr>
        <w:t xml:space="preserve"> in advanced democracies as well as “developing” nations </w:t>
      </w:r>
      <w:r w:rsidRPr="00001F64">
        <w:rPr>
          <w:rStyle w:val="StyleUnderline"/>
          <w:highlight w:val="cyan"/>
        </w:rPr>
        <w:t>value</w:t>
      </w:r>
      <w:r w:rsidRPr="00001F64">
        <w:rPr>
          <w:sz w:val="16"/>
        </w:rPr>
        <w:t xml:space="preserve"> </w:t>
      </w:r>
      <w:r w:rsidRPr="00001F64">
        <w:rPr>
          <w:rStyle w:val="Emphasis"/>
        </w:rPr>
        <w:t>particular</w:t>
      </w:r>
      <w:r w:rsidRPr="00001F64">
        <w:rPr>
          <w:sz w:val="16"/>
        </w:rPr>
        <w:t xml:space="preserve"> </w:t>
      </w:r>
      <w:r w:rsidRPr="00001F64">
        <w:rPr>
          <w:rStyle w:val="StyleUnderline"/>
        </w:rPr>
        <w:t>attachments—to</w:t>
      </w:r>
      <w:r w:rsidRPr="00001F64">
        <w:rPr>
          <w:sz w:val="16"/>
        </w:rPr>
        <w:t xml:space="preserve"> </w:t>
      </w:r>
      <w:r w:rsidRPr="00001F64">
        <w:rPr>
          <w:rStyle w:val="Emphasis"/>
          <w:highlight w:val="cyan"/>
        </w:rPr>
        <w:t>local communities</w:t>
      </w:r>
      <w:r w:rsidRPr="00001F64">
        <w:rPr>
          <w:sz w:val="16"/>
        </w:rPr>
        <w:t xml:space="preserve"> </w:t>
      </w:r>
      <w:r w:rsidRPr="00001F64">
        <w:rPr>
          <w:rStyle w:val="StyleUnderline"/>
        </w:rPr>
        <w:t>and to the nation, to friends and family and compatriots</w:t>
      </w:r>
      <w:r w:rsidRPr="00001F64">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001F64">
        <w:rPr>
          <w:rStyle w:val="StyleUnderline"/>
        </w:rPr>
        <w:t>the</w:t>
      </w:r>
      <w:r w:rsidRPr="00001F64">
        <w:rPr>
          <w:sz w:val="16"/>
        </w:rPr>
        <w:t xml:space="preserve"> </w:t>
      </w:r>
      <w:r w:rsidRPr="00001F64">
        <w:rPr>
          <w:rStyle w:val="Emphasis"/>
          <w:highlight w:val="cyan"/>
        </w:rPr>
        <w:t>responses</w:t>
      </w:r>
      <w:r w:rsidRPr="00001F64">
        <w:rPr>
          <w:sz w:val="16"/>
          <w:highlight w:val="cyan"/>
        </w:rPr>
        <w:t xml:space="preserve"> </w:t>
      </w:r>
      <w:r w:rsidRPr="00001F64">
        <w:rPr>
          <w:rStyle w:val="StyleUnderline"/>
          <w:highlight w:val="cyan"/>
        </w:rPr>
        <w:t>required</w:t>
      </w:r>
      <w:r w:rsidRPr="00001F64">
        <w:rPr>
          <w:rStyle w:val="StyleUnderline"/>
        </w:rPr>
        <w:t xml:space="preserve"> of us </w:t>
      </w:r>
      <w:r w:rsidRPr="00001F64">
        <w:rPr>
          <w:rStyle w:val="StyleUnderline"/>
          <w:highlight w:val="cyan"/>
        </w:rPr>
        <w:t>may be</w:t>
      </w:r>
      <w:r w:rsidRPr="00001F64">
        <w:rPr>
          <w:sz w:val="16"/>
          <w:highlight w:val="cyan"/>
        </w:rPr>
        <w:t xml:space="preserve"> </w:t>
      </w:r>
      <w:r w:rsidRPr="00001F64">
        <w:rPr>
          <w:rStyle w:val="Emphasis"/>
          <w:highlight w:val="cyan"/>
        </w:rPr>
        <w:t>limited</w:t>
      </w:r>
      <w:r w:rsidRPr="00001F64">
        <w:rPr>
          <w:sz w:val="16"/>
        </w:rPr>
        <w:t>—rightly—</w:t>
      </w:r>
      <w:r w:rsidRPr="00001F64">
        <w:rPr>
          <w:rStyle w:val="StyleUnderline"/>
        </w:rPr>
        <w:t>by our special attachments</w:t>
      </w:r>
      <w:r w:rsidRPr="00001F64">
        <w:rPr>
          <w:sz w:val="16"/>
        </w:rPr>
        <w:t xml:space="preserve">. Disregarding such attachments, </w:t>
      </w:r>
      <w:r w:rsidRPr="00001F64">
        <w:rPr>
          <w:rStyle w:val="StyleUnderline"/>
          <w:highlight w:val="cyan"/>
        </w:rPr>
        <w:t>universal util</w:t>
      </w:r>
      <w:r w:rsidRPr="00001F64">
        <w:rPr>
          <w:rStyle w:val="StyleUnderline"/>
        </w:rPr>
        <w:t>itarianism is</w:t>
      </w:r>
      <w:r w:rsidRPr="00001F64">
        <w:rPr>
          <w:sz w:val="16"/>
        </w:rPr>
        <w:t xml:space="preserve"> </w:t>
      </w:r>
      <w:r w:rsidRPr="00001F64">
        <w:rPr>
          <w:rStyle w:val="Emphasis"/>
          <w:sz w:val="24"/>
          <w:szCs w:val="24"/>
          <w:highlight w:val="cyan"/>
        </w:rPr>
        <w:t>inapplicable to the real world of politics</w:t>
      </w:r>
      <w:r w:rsidRPr="00001F64">
        <w:rPr>
          <w:sz w:val="16"/>
          <w:szCs w:val="16"/>
        </w:rPr>
        <w:t>.</w:t>
      </w:r>
    </w:p>
    <w:p w14:paraId="2E4ECDE5" w14:textId="77777777" w:rsidR="008A3306" w:rsidRPr="00001F64" w:rsidRDefault="008A3306" w:rsidP="008A3306">
      <w:pPr>
        <w:rPr>
          <w:sz w:val="16"/>
        </w:rPr>
      </w:pPr>
      <w:r w:rsidRPr="00001F64">
        <w:rPr>
          <w:sz w:val="16"/>
        </w:rPr>
        <w:t xml:space="preserve">So is the view that all human beings want the same things. Yes, </w:t>
      </w:r>
      <w:r w:rsidRPr="00001F64">
        <w:rPr>
          <w:rStyle w:val="StyleUnderline"/>
        </w:rPr>
        <w:t>there is a</w:t>
      </w:r>
      <w:r w:rsidRPr="00001F64">
        <w:rPr>
          <w:sz w:val="16"/>
        </w:rPr>
        <w:t xml:space="preserve"> universal </w:t>
      </w:r>
      <w:r w:rsidRPr="00001F64">
        <w:rPr>
          <w:rStyle w:val="StyleUnderline"/>
        </w:rPr>
        <w:t xml:space="preserve">aversion to the </w:t>
      </w:r>
      <w:r w:rsidRPr="00001F64">
        <w:rPr>
          <w:rStyle w:val="StyleUnderline"/>
          <w:highlight w:val="cyan"/>
        </w:rPr>
        <w:t>great evils</w:t>
      </w:r>
      <w:r w:rsidRPr="00001F64">
        <w:rPr>
          <w:rStyle w:val="StyleUnderline"/>
        </w:rPr>
        <w:t xml:space="preserve"> of the human condition</w:t>
      </w:r>
      <w:r w:rsidRPr="00001F64">
        <w:rPr>
          <w:sz w:val="16"/>
        </w:rPr>
        <w:t>—</w:t>
      </w:r>
      <w:r w:rsidRPr="00001F64">
        <w:rPr>
          <w:rStyle w:val="Emphasis"/>
          <w:highlight w:val="cyan"/>
        </w:rPr>
        <w:t>poverty</w:t>
      </w:r>
      <w:r w:rsidRPr="00001F64">
        <w:rPr>
          <w:sz w:val="16"/>
          <w:highlight w:val="cyan"/>
        </w:rPr>
        <w:t xml:space="preserve">, </w:t>
      </w:r>
      <w:r w:rsidRPr="00001F64">
        <w:rPr>
          <w:rStyle w:val="Emphasis"/>
          <w:highlight w:val="cyan"/>
        </w:rPr>
        <w:t>famine</w:t>
      </w:r>
      <w:r w:rsidRPr="00001F64">
        <w:rPr>
          <w:sz w:val="16"/>
        </w:rPr>
        <w:t xml:space="preserve">, pestilence, </w:t>
      </w:r>
      <w:r w:rsidRPr="00001F64">
        <w:rPr>
          <w:rStyle w:val="StyleUnderline"/>
          <w:highlight w:val="cyan"/>
        </w:rPr>
        <w:t>and</w:t>
      </w:r>
      <w:r w:rsidRPr="00001F64">
        <w:rPr>
          <w:sz w:val="16"/>
          <w:highlight w:val="cyan"/>
        </w:rPr>
        <w:t xml:space="preserve"> </w:t>
      </w:r>
      <w:r w:rsidRPr="00001F64">
        <w:rPr>
          <w:rStyle w:val="Emphasis"/>
          <w:highlight w:val="cyan"/>
        </w:rPr>
        <w:t>violence</w:t>
      </w:r>
      <w:r w:rsidRPr="00001F64">
        <w:rPr>
          <w:sz w:val="16"/>
        </w:rPr>
        <w:t xml:space="preserve">. And if the U.S. Declaration of Independence is correct, every human being is morally equal and possesses inalienable, inviolable rights. </w:t>
      </w:r>
      <w:r w:rsidRPr="00001F64">
        <w:rPr>
          <w:rStyle w:val="StyleUnderline"/>
        </w:rPr>
        <w:t>It</w:t>
      </w:r>
      <w:r w:rsidRPr="00001F64">
        <w:rPr>
          <w:sz w:val="16"/>
        </w:rPr>
        <w:t xml:space="preserve"> </w:t>
      </w:r>
      <w:r w:rsidRPr="00001F64">
        <w:rPr>
          <w:rStyle w:val="Emphasis"/>
          <w:highlight w:val="cyan"/>
        </w:rPr>
        <w:t>does not follow</w:t>
      </w:r>
      <w:r w:rsidRPr="00001F64">
        <w:rPr>
          <w:sz w:val="16"/>
        </w:rPr>
        <w:t xml:space="preserve">, </w:t>
      </w:r>
      <w:r w:rsidRPr="00001F64">
        <w:rPr>
          <w:rStyle w:val="StyleUnderline"/>
        </w:rPr>
        <w:t xml:space="preserve">however, that </w:t>
      </w:r>
      <w:r w:rsidRPr="00001F64">
        <w:rPr>
          <w:rStyle w:val="StyleUnderline"/>
          <w:highlight w:val="cyan"/>
        </w:rPr>
        <w:t>everyone</w:t>
      </w:r>
      <w:r w:rsidRPr="00001F64">
        <w:rPr>
          <w:sz w:val="16"/>
          <w:highlight w:val="cyan"/>
        </w:rPr>
        <w:t xml:space="preserve"> </w:t>
      </w:r>
      <w:r w:rsidRPr="00001F64">
        <w:rPr>
          <w:rStyle w:val="Emphasis"/>
          <w:highlight w:val="cyan"/>
        </w:rPr>
        <w:t>prizes</w:t>
      </w:r>
      <w:r w:rsidRPr="00001F64">
        <w:rPr>
          <w:sz w:val="16"/>
          <w:highlight w:val="cyan"/>
        </w:rPr>
        <w:t xml:space="preserve"> </w:t>
      </w:r>
      <w:r w:rsidRPr="00001F64">
        <w:rPr>
          <w:rStyle w:val="StyleUnderline"/>
          <w:highlight w:val="cyan"/>
        </w:rPr>
        <w:t>these</w:t>
      </w:r>
      <w:r w:rsidRPr="00001F64">
        <w:rPr>
          <w:sz w:val="16"/>
        </w:rPr>
        <w:t xml:space="preserve"> rights or wants to live in a liberal democracy. </w:t>
      </w:r>
      <w:r w:rsidRPr="00001F64">
        <w:rPr>
          <w:rStyle w:val="StyleUnderline"/>
        </w:rPr>
        <w:t>The need for</w:t>
      </w:r>
      <w:r w:rsidRPr="00001F64">
        <w:rPr>
          <w:sz w:val="16"/>
        </w:rPr>
        <w:t xml:space="preserve"> </w:t>
      </w:r>
      <w:r w:rsidRPr="00001F64">
        <w:rPr>
          <w:rStyle w:val="Emphasis"/>
        </w:rPr>
        <w:t>security</w:t>
      </w:r>
      <w:r w:rsidRPr="00001F64">
        <w:rPr>
          <w:sz w:val="16"/>
        </w:rPr>
        <w:t xml:space="preserve"> </w:t>
      </w:r>
      <w:r w:rsidRPr="00001F64">
        <w:rPr>
          <w:rStyle w:val="StyleUnderline"/>
        </w:rPr>
        <w:t>often trumps the desire</w:t>
      </w:r>
      <w:r w:rsidRPr="00001F64">
        <w:rPr>
          <w:sz w:val="16"/>
        </w:rPr>
        <w:t xml:space="preserve"> for democracy. Many </w:t>
      </w:r>
      <w:r w:rsidRPr="00001F64">
        <w:rPr>
          <w:rStyle w:val="StyleUnderline"/>
        </w:rPr>
        <w:t>individuals experience freedom as a</w:t>
      </w:r>
      <w:r w:rsidRPr="00001F64">
        <w:rPr>
          <w:sz w:val="16"/>
        </w:rPr>
        <w:t xml:space="preserve"> </w:t>
      </w:r>
      <w:r w:rsidRPr="00001F64">
        <w:rPr>
          <w:rStyle w:val="Emphasis"/>
        </w:rPr>
        <w:t>burden, not an opportunity</w:t>
      </w:r>
      <w:r w:rsidRPr="00001F64">
        <w:rPr>
          <w:sz w:val="16"/>
        </w:rPr>
        <w:t xml:space="preserve">, </w:t>
      </w:r>
      <w:r w:rsidRPr="00001F64">
        <w:rPr>
          <w:rStyle w:val="StyleUnderline"/>
        </w:rPr>
        <w:t>and</w:t>
      </w:r>
      <w:r w:rsidRPr="00001F64">
        <w:rPr>
          <w:sz w:val="16"/>
        </w:rPr>
        <w:t xml:space="preserve"> a sense of superiority, individual or collective, </w:t>
      </w:r>
      <w:r w:rsidRPr="00001F64">
        <w:rPr>
          <w:rStyle w:val="StyleUnderline"/>
        </w:rPr>
        <w:t>often</w:t>
      </w:r>
      <w:r w:rsidRPr="00001F64">
        <w:rPr>
          <w:sz w:val="16"/>
        </w:rPr>
        <w:t xml:space="preserve"> </w:t>
      </w:r>
      <w:r w:rsidRPr="00001F64">
        <w:rPr>
          <w:rStyle w:val="Emphasis"/>
        </w:rPr>
        <w:t>drives out</w:t>
      </w:r>
      <w:r w:rsidRPr="00001F64">
        <w:rPr>
          <w:sz w:val="16"/>
        </w:rPr>
        <w:t xml:space="preserve"> the </w:t>
      </w:r>
      <w:r w:rsidRPr="00001F64">
        <w:rPr>
          <w:rStyle w:val="StyleUnderline"/>
        </w:rPr>
        <w:t>awareness of moral equality</w:t>
      </w:r>
      <w:r w:rsidRPr="00001F64">
        <w:rPr>
          <w:sz w:val="16"/>
        </w:rPr>
        <w:t xml:space="preserve">. </w:t>
      </w:r>
      <w:r w:rsidRPr="00001F64">
        <w:rPr>
          <w:rStyle w:val="StyleUnderline"/>
        </w:rPr>
        <w:t>Ignoring these realities leads to</w:t>
      </w:r>
      <w:r w:rsidRPr="00001F64">
        <w:rPr>
          <w:sz w:val="16"/>
        </w:rPr>
        <w:t xml:space="preserve"> </w:t>
      </w:r>
      <w:r w:rsidRPr="00001F64">
        <w:rPr>
          <w:rStyle w:val="Emphasis"/>
        </w:rPr>
        <w:t>expensive mistakes</w:t>
      </w:r>
      <w:r w:rsidRPr="00001F64">
        <w:rPr>
          <w:sz w:val="16"/>
        </w:rPr>
        <w:t>, such as believing that liberal democracy will emerge when tyrants are removed.</w:t>
      </w:r>
    </w:p>
    <w:p w14:paraId="203D9FFD" w14:textId="77777777" w:rsidR="008A3306" w:rsidRPr="00001F64" w:rsidRDefault="008A3306" w:rsidP="008A3306">
      <w:pPr>
        <w:pStyle w:val="Heading4"/>
      </w:pPr>
      <w:r w:rsidRPr="00001F64">
        <w:t xml:space="preserve">Democracies </w:t>
      </w:r>
      <w:r w:rsidRPr="00001F64">
        <w:rPr>
          <w:u w:val="single"/>
        </w:rPr>
        <w:t>aren’t</w:t>
      </w:r>
      <w:r w:rsidRPr="00001F64">
        <w:t xml:space="preserve"> peaceful.</w:t>
      </w:r>
    </w:p>
    <w:p w14:paraId="772F5F8F" w14:textId="77777777" w:rsidR="008A3306" w:rsidRPr="00001F64" w:rsidRDefault="008A3306" w:rsidP="008A3306">
      <w:r w:rsidRPr="00001F64">
        <w:t xml:space="preserve">Dr. Tibor </w:t>
      </w:r>
      <w:r w:rsidRPr="00001F64">
        <w:rPr>
          <w:rStyle w:val="Style13ptBold"/>
        </w:rPr>
        <w:t>Rutar 24</w:t>
      </w:r>
      <w:r>
        <w:t xml:space="preserve">. </w:t>
      </w:r>
      <w:r w:rsidRPr="00001F64">
        <w:t>PhD, Assistant Professor, Sociology, University of Maribor</w:t>
      </w:r>
      <w:r>
        <w:t>.</w:t>
      </w:r>
      <w:r w:rsidRPr="00001F64">
        <w:t xml:space="preserve"> "Establishing an Inverted U-Shaped Pattern of Violence and War from Prehistory to Modernity: Towards an Interdisciplinary Synthesis</w:t>
      </w:r>
      <w:r>
        <w:t>.</w:t>
      </w:r>
      <w:r w:rsidRPr="00001F64">
        <w:t>" Theory &amp; Society, Vol. 53, pg. 673-699</w:t>
      </w:r>
      <w:r>
        <w:t xml:space="preserve">. </w:t>
      </w:r>
      <w:r w:rsidRPr="00001F64">
        <w:t>2024</w:t>
      </w:r>
    </w:p>
    <w:p w14:paraId="6F71E90F" w14:textId="77777777" w:rsidR="008A3306" w:rsidRPr="00001F64" w:rsidRDefault="008A3306" w:rsidP="008A3306">
      <w:pPr>
        <w:rPr>
          <w:sz w:val="16"/>
        </w:rPr>
      </w:pPr>
      <w:r w:rsidRPr="00001F64">
        <w:rPr>
          <w:sz w:val="16"/>
        </w:rPr>
        <w:t xml:space="preserve">Nevertheless, unresolved issues remain. </w:t>
      </w:r>
      <w:r w:rsidRPr="00001F64">
        <w:rPr>
          <w:rStyle w:val="StyleUnderline"/>
        </w:rPr>
        <w:t>It is</w:t>
      </w:r>
      <w:r w:rsidRPr="00001F64">
        <w:rPr>
          <w:sz w:val="16"/>
        </w:rPr>
        <w:t xml:space="preserve"> </w:t>
      </w:r>
      <w:r w:rsidRPr="00001F64">
        <w:rPr>
          <w:rStyle w:val="Emphasis"/>
          <w:highlight w:val="cyan"/>
        </w:rPr>
        <w:t>not clear</w:t>
      </w:r>
      <w:r w:rsidRPr="00001F64">
        <w:rPr>
          <w:sz w:val="16"/>
          <w:highlight w:val="cyan"/>
        </w:rPr>
        <w:t xml:space="preserve"> </w:t>
      </w:r>
      <w:r w:rsidRPr="00001F64">
        <w:rPr>
          <w:rStyle w:val="StyleUnderline"/>
          <w:highlight w:val="cyan"/>
        </w:rPr>
        <w:t>what</w:t>
      </w:r>
      <w:r w:rsidRPr="00001F64">
        <w:rPr>
          <w:sz w:val="16"/>
        </w:rPr>
        <w:t xml:space="preserve"> the precise </w:t>
      </w:r>
      <w:r w:rsidRPr="00001F64">
        <w:rPr>
          <w:rStyle w:val="Emphasis"/>
          <w:highlight w:val="cyan"/>
        </w:rPr>
        <w:t>causal</w:t>
      </w:r>
      <w:r w:rsidRPr="00001F64">
        <w:rPr>
          <w:sz w:val="16"/>
          <w:highlight w:val="cyan"/>
        </w:rPr>
        <w:t xml:space="preserve"> </w:t>
      </w:r>
      <w:r w:rsidRPr="00001F64">
        <w:rPr>
          <w:rStyle w:val="StyleUnderline"/>
          <w:highlight w:val="cyan"/>
        </w:rPr>
        <w:t>mech</w:t>
      </w:r>
      <w:r w:rsidRPr="00001F64">
        <w:rPr>
          <w:rStyle w:val="StyleUnderline"/>
        </w:rPr>
        <w:t xml:space="preserve">anisms responsible </w:t>
      </w:r>
      <w:r w:rsidRPr="00001F64">
        <w:rPr>
          <w:rStyle w:val="StyleUnderline"/>
          <w:highlight w:val="cyan"/>
        </w:rPr>
        <w:t>for</w:t>
      </w:r>
      <w:r w:rsidRPr="00001F64">
        <w:rPr>
          <w:rStyle w:val="StyleUnderline"/>
        </w:rPr>
        <w:t xml:space="preserve"> the</w:t>
      </w:r>
      <w:r w:rsidRPr="00001F64">
        <w:rPr>
          <w:sz w:val="16"/>
        </w:rPr>
        <w:t xml:space="preserve"> dyadic </w:t>
      </w:r>
      <w:r w:rsidRPr="00001F64">
        <w:rPr>
          <w:rStyle w:val="Emphasis"/>
          <w:highlight w:val="cyan"/>
        </w:rPr>
        <w:t>democratic peace</w:t>
      </w:r>
      <w:r w:rsidRPr="00001F64">
        <w:rPr>
          <w:sz w:val="16"/>
        </w:rPr>
        <w:t xml:space="preserve"> </w:t>
      </w:r>
      <w:r w:rsidRPr="00001F64">
        <w:rPr>
          <w:rStyle w:val="StyleUnderline"/>
        </w:rPr>
        <w:t>are</w:t>
      </w:r>
      <w:r w:rsidRPr="00001F64">
        <w:rPr>
          <w:sz w:val="16"/>
        </w:rPr>
        <w:t xml:space="preserve">. </w:t>
      </w:r>
      <w:r w:rsidRPr="00001F64">
        <w:rPr>
          <w:rStyle w:val="StyleUnderline"/>
        </w:rPr>
        <w:t>The</w:t>
      </w:r>
      <w:r w:rsidRPr="00001F64">
        <w:rPr>
          <w:sz w:val="16"/>
        </w:rPr>
        <w:t xml:space="preserve"> </w:t>
      </w:r>
      <w:r w:rsidRPr="00001F64">
        <w:rPr>
          <w:rStyle w:val="Emphasis"/>
        </w:rPr>
        <w:t>‘democratic-</w:t>
      </w:r>
      <w:r w:rsidRPr="00001F64">
        <w:rPr>
          <w:rStyle w:val="Emphasis"/>
          <w:highlight w:val="cyan"/>
        </w:rPr>
        <w:t>constraints’</w:t>
      </w:r>
      <w:r w:rsidRPr="00001F64">
        <w:rPr>
          <w:sz w:val="16"/>
        </w:rPr>
        <w:t xml:space="preserve"> </w:t>
      </w:r>
      <w:r w:rsidRPr="00001F64">
        <w:rPr>
          <w:rStyle w:val="StyleUnderline"/>
        </w:rPr>
        <w:t>mechanism is</w:t>
      </w:r>
      <w:r w:rsidRPr="00001F64">
        <w:rPr>
          <w:sz w:val="16"/>
        </w:rPr>
        <w:t xml:space="preserve"> perhaps </w:t>
      </w:r>
      <w:r w:rsidRPr="00001F64">
        <w:rPr>
          <w:rStyle w:val="StyleUnderline"/>
        </w:rPr>
        <w:t>the most well-known</w:t>
      </w:r>
      <w:r w:rsidRPr="00001F64">
        <w:rPr>
          <w:sz w:val="16"/>
        </w:rPr>
        <w:t xml:space="preserve">. This mechanism </w:t>
      </w:r>
      <w:r w:rsidRPr="00001F64">
        <w:rPr>
          <w:rStyle w:val="StyleUnderline"/>
        </w:rPr>
        <w:t>theoretically posits a</w:t>
      </w:r>
      <w:r w:rsidRPr="00001F64">
        <w:rPr>
          <w:sz w:val="16"/>
        </w:rPr>
        <w:t xml:space="preserve"> </w:t>
      </w:r>
      <w:r w:rsidRPr="00001F64">
        <w:rPr>
          <w:rStyle w:val="Emphasis"/>
        </w:rPr>
        <w:t>war-averse populace</w:t>
      </w:r>
      <w:r w:rsidRPr="00001F64">
        <w:rPr>
          <w:sz w:val="16"/>
        </w:rPr>
        <w:t xml:space="preserve"> </w:t>
      </w:r>
      <w:r w:rsidRPr="00001F64">
        <w:rPr>
          <w:rStyle w:val="StyleUnderline"/>
        </w:rPr>
        <w:t>that is</w:t>
      </w:r>
      <w:r w:rsidRPr="00001F64">
        <w:rPr>
          <w:sz w:val="16"/>
        </w:rPr>
        <w:t xml:space="preserve"> both </w:t>
      </w:r>
      <w:r w:rsidRPr="00001F64">
        <w:rPr>
          <w:rStyle w:val="StyleUnderline"/>
        </w:rPr>
        <w:t xml:space="preserve">willing </w:t>
      </w:r>
      <w:r w:rsidRPr="00001F64">
        <w:rPr>
          <w:rStyle w:val="StyleUnderline"/>
          <w:highlight w:val="cyan"/>
        </w:rPr>
        <w:t>and</w:t>
      </w:r>
      <w:r w:rsidRPr="00001F64">
        <w:rPr>
          <w:rStyle w:val="StyleUnderline"/>
        </w:rPr>
        <w:t xml:space="preserve"> able to electorally constraint war-prone political elites in their bellicose endeavours</w:t>
      </w:r>
      <w:r w:rsidRPr="00001F64">
        <w:rPr>
          <w:sz w:val="16"/>
        </w:rPr>
        <w:t>. The mechanism is theoretically plausible and has some empirical backing both in its electoral and civil society versions (Tomz &amp; Weeks, 2013; Hegre et al., 2020).</w:t>
      </w:r>
    </w:p>
    <w:p w14:paraId="0006C4E3" w14:textId="77777777" w:rsidR="008A3306" w:rsidRPr="00001F64" w:rsidRDefault="008A3306" w:rsidP="008A3306">
      <w:pPr>
        <w:rPr>
          <w:sz w:val="16"/>
        </w:rPr>
      </w:pPr>
      <w:r w:rsidRPr="00001F64">
        <w:rPr>
          <w:sz w:val="16"/>
        </w:rPr>
        <w:t xml:space="preserve">The </w:t>
      </w:r>
      <w:r w:rsidRPr="00001F64">
        <w:rPr>
          <w:rStyle w:val="Emphasis"/>
          <w:highlight w:val="cyan"/>
        </w:rPr>
        <w:t>‘credible-signalling’</w:t>
      </w:r>
      <w:r w:rsidRPr="00001F64">
        <w:rPr>
          <w:sz w:val="16"/>
        </w:rPr>
        <w:t xml:space="preserve"> mechanism </w:t>
      </w:r>
      <w:r w:rsidRPr="00001F64">
        <w:rPr>
          <w:rStyle w:val="StyleUnderline"/>
          <w:highlight w:val="cyan"/>
        </w:rPr>
        <w:t>looked promising</w:t>
      </w:r>
      <w:r w:rsidRPr="00001F64">
        <w:rPr>
          <w:sz w:val="16"/>
        </w:rPr>
        <w:t xml:space="preserve"> in the 1990s. This mechanism </w:t>
      </w:r>
      <w:r w:rsidRPr="00001F64">
        <w:rPr>
          <w:rStyle w:val="StyleUnderline"/>
        </w:rPr>
        <w:t>posits that statespersons</w:t>
      </w:r>
      <w:r w:rsidRPr="00001F64">
        <w:rPr>
          <w:sz w:val="16"/>
        </w:rPr>
        <w:t xml:space="preserve"> in democratic societies </w:t>
      </w:r>
      <w:r w:rsidRPr="00001F64">
        <w:rPr>
          <w:rStyle w:val="StyleUnderline"/>
        </w:rPr>
        <w:t>should be</w:t>
      </w:r>
      <w:r w:rsidRPr="00001F64">
        <w:rPr>
          <w:sz w:val="16"/>
        </w:rPr>
        <w:t xml:space="preserve"> much </w:t>
      </w:r>
      <w:r w:rsidRPr="00001F64">
        <w:rPr>
          <w:rStyle w:val="StyleUnderline"/>
        </w:rPr>
        <w:t>more capable of signalling</w:t>
      </w:r>
      <w:r w:rsidRPr="00001F64">
        <w:rPr>
          <w:sz w:val="16"/>
        </w:rPr>
        <w:t xml:space="preserve"> their </w:t>
      </w:r>
      <w:r w:rsidRPr="00001F64">
        <w:rPr>
          <w:rStyle w:val="Emphasis"/>
        </w:rPr>
        <w:t>might</w:t>
      </w:r>
      <w:r w:rsidRPr="00001F64">
        <w:rPr>
          <w:sz w:val="16"/>
        </w:rPr>
        <w:t xml:space="preserve"> </w:t>
      </w:r>
      <w:r w:rsidRPr="00001F64">
        <w:rPr>
          <w:rStyle w:val="StyleUnderline"/>
        </w:rPr>
        <w:t>and</w:t>
      </w:r>
      <w:r w:rsidRPr="00001F64">
        <w:rPr>
          <w:sz w:val="16"/>
        </w:rPr>
        <w:t xml:space="preserve"> </w:t>
      </w:r>
      <w:r w:rsidRPr="00001F64">
        <w:rPr>
          <w:rStyle w:val="Emphasis"/>
        </w:rPr>
        <w:t>resolve</w:t>
      </w:r>
      <w:r w:rsidRPr="00001F64">
        <w:rPr>
          <w:sz w:val="16"/>
        </w:rPr>
        <w:t xml:space="preserve"> </w:t>
      </w:r>
      <w:r w:rsidRPr="00001F64">
        <w:rPr>
          <w:rStyle w:val="StyleUnderline"/>
        </w:rPr>
        <w:t>to an opponent, thus enabling the opponent to be surer</w:t>
      </w:r>
      <w:r w:rsidRPr="00001F64">
        <w:rPr>
          <w:sz w:val="16"/>
        </w:rPr>
        <w:t xml:space="preserve"> that </w:t>
      </w:r>
      <w:r w:rsidRPr="00001F64">
        <w:rPr>
          <w:rStyle w:val="StyleUnderline"/>
        </w:rPr>
        <w:t>the threat of war is real and dangerous</w:t>
      </w:r>
      <w:r w:rsidRPr="00001F64">
        <w:rPr>
          <w:sz w:val="16"/>
        </w:rPr>
        <w:t xml:space="preserve">, which in turn makes the opponent more likely to diplomatically settle with the stronger and more resolved foe without stumbling into a losing war. Theoretically, the mechanism seems impeccable. However, </w:t>
      </w:r>
      <w:r w:rsidRPr="00001F64">
        <w:rPr>
          <w:rStyle w:val="Emphasis"/>
          <w:sz w:val="24"/>
          <w:szCs w:val="24"/>
          <w:highlight w:val="cyan"/>
        </w:rPr>
        <w:t>recent studies tend not to support it</w:t>
      </w:r>
      <w:r w:rsidRPr="00001F64">
        <w:rPr>
          <w:sz w:val="16"/>
        </w:rPr>
        <w:t xml:space="preserve"> (Snyder &amp; Borghard, 2011; Downes, 2012).</w:t>
      </w:r>
    </w:p>
    <w:p w14:paraId="1EBBE340" w14:textId="77777777" w:rsidR="008A3306" w:rsidRPr="00832E27" w:rsidRDefault="008A3306" w:rsidP="008A3306">
      <w:pPr>
        <w:rPr>
          <w:sz w:val="16"/>
          <w:szCs w:val="16"/>
        </w:rPr>
      </w:pPr>
      <w:r w:rsidRPr="00001F64">
        <w:rPr>
          <w:sz w:val="16"/>
        </w:rPr>
        <w:t xml:space="preserve">Then there is </w:t>
      </w:r>
      <w:r w:rsidRPr="00001F64">
        <w:rPr>
          <w:rStyle w:val="StyleUnderline"/>
        </w:rPr>
        <w:t>the</w:t>
      </w:r>
      <w:r w:rsidRPr="00001F64">
        <w:rPr>
          <w:sz w:val="16"/>
        </w:rPr>
        <w:t xml:space="preserve"> </w:t>
      </w:r>
      <w:r w:rsidRPr="00001F64">
        <w:rPr>
          <w:rStyle w:val="Emphasis"/>
        </w:rPr>
        <w:t>‘normative’</w:t>
      </w:r>
      <w:r w:rsidRPr="00001F64">
        <w:rPr>
          <w:sz w:val="16"/>
        </w:rPr>
        <w:t xml:space="preserve"> </w:t>
      </w:r>
      <w:r w:rsidRPr="00001F64">
        <w:rPr>
          <w:rStyle w:val="StyleUnderline"/>
        </w:rPr>
        <w:t>mechanism</w:t>
      </w:r>
      <w:r w:rsidRPr="00001F64">
        <w:rPr>
          <w:sz w:val="16"/>
        </w:rPr>
        <w:t xml:space="preserve">. Theoretically, it </w:t>
      </w:r>
      <w:r w:rsidRPr="00001F64">
        <w:rPr>
          <w:rStyle w:val="StyleUnderline"/>
        </w:rPr>
        <w:t>presumes political leaders are willing to</w:t>
      </w:r>
      <w:r w:rsidRPr="00001F64">
        <w:rPr>
          <w:sz w:val="16"/>
        </w:rPr>
        <w:t xml:space="preserve"> </w:t>
      </w:r>
      <w:r w:rsidRPr="00001F64">
        <w:rPr>
          <w:rStyle w:val="Emphasis"/>
        </w:rPr>
        <w:t>ignore power-political interests</w:t>
      </w:r>
      <w:r w:rsidRPr="00001F64">
        <w:rPr>
          <w:sz w:val="16"/>
        </w:rPr>
        <w:t xml:space="preserve"> </w:t>
      </w:r>
      <w:r w:rsidRPr="00001F64">
        <w:rPr>
          <w:rStyle w:val="StyleUnderline"/>
        </w:rPr>
        <w:t>in favour of upholding norms of peaceful conflict resolution and general respect</w:t>
      </w:r>
      <w:r w:rsidRPr="00001F64">
        <w:rPr>
          <w:sz w:val="16"/>
        </w:rPr>
        <w:t xml:space="preserve"> for other democracies. They should be so dovish, the mechanism postulates, because throughout their lives their personalities were profoundly shaped by these very same norms, socialized as they were into them. </w:t>
      </w:r>
      <w:r w:rsidRPr="00001F64">
        <w:rPr>
          <w:rStyle w:val="Emphasis"/>
          <w:highlight w:val="cyan"/>
        </w:rPr>
        <w:t>Empirically</w:t>
      </w:r>
      <w:r w:rsidRPr="00001F64">
        <w:rPr>
          <w:sz w:val="16"/>
        </w:rPr>
        <w:t xml:space="preserve">, however, the normative mechanism </w:t>
      </w:r>
      <w:r w:rsidRPr="00001F64">
        <w:rPr>
          <w:rStyle w:val="StyleUnderline"/>
        </w:rPr>
        <w:t>bumps up against the</w:t>
      </w:r>
      <w:r w:rsidRPr="00001F64">
        <w:rPr>
          <w:sz w:val="16"/>
        </w:rPr>
        <w:t xml:space="preserve"> </w:t>
      </w:r>
      <w:r w:rsidRPr="00001F64">
        <w:rPr>
          <w:rStyle w:val="Emphasis"/>
          <w:highlight w:val="cyan"/>
        </w:rPr>
        <w:t>dark reality</w:t>
      </w:r>
      <w:r w:rsidRPr="00001F64">
        <w:rPr>
          <w:sz w:val="16"/>
          <w:highlight w:val="cyan"/>
        </w:rPr>
        <w:t xml:space="preserve"> </w:t>
      </w:r>
      <w:r w:rsidRPr="00001F64">
        <w:rPr>
          <w:rStyle w:val="StyleUnderline"/>
          <w:highlight w:val="cyan"/>
        </w:rPr>
        <w:t>of</w:t>
      </w:r>
      <w:r w:rsidRPr="00001F64">
        <w:rPr>
          <w:sz w:val="16"/>
        </w:rPr>
        <w:t xml:space="preserve"> some powerful </w:t>
      </w:r>
      <w:r w:rsidRPr="00001F64">
        <w:rPr>
          <w:rStyle w:val="StyleUnderline"/>
          <w:highlight w:val="cyan"/>
        </w:rPr>
        <w:t>democracies</w:t>
      </w:r>
      <w:r w:rsidRPr="00001F64">
        <w:rPr>
          <w:sz w:val="16"/>
        </w:rPr>
        <w:t xml:space="preserve">– the US in particular– </w:t>
      </w:r>
      <w:r w:rsidRPr="00001F64">
        <w:rPr>
          <w:rStyle w:val="StyleUnderline"/>
          <w:highlight w:val="cyan"/>
        </w:rPr>
        <w:t>engaging in</w:t>
      </w:r>
      <w:r w:rsidRPr="00001F64">
        <w:rPr>
          <w:rStyle w:val="StyleUnderline"/>
        </w:rPr>
        <w:t xml:space="preserve"> coercive and </w:t>
      </w:r>
      <w:r w:rsidRPr="00001F64">
        <w:rPr>
          <w:rStyle w:val="StyleUnderline"/>
          <w:highlight w:val="cyan"/>
        </w:rPr>
        <w:t>bloody</w:t>
      </w:r>
      <w:r w:rsidRPr="00001F64">
        <w:rPr>
          <w:sz w:val="16"/>
          <w:szCs w:val="16"/>
        </w:rPr>
        <w:t xml:space="preserve"> </w:t>
      </w:r>
      <w:r w:rsidRPr="00001F64">
        <w:rPr>
          <w:rStyle w:val="Emphasis"/>
        </w:rPr>
        <w:t xml:space="preserve">geopolitical </w:t>
      </w:r>
      <w:r w:rsidRPr="00001F64">
        <w:rPr>
          <w:rStyle w:val="Emphasis"/>
          <w:highlight w:val="cyan"/>
        </w:rPr>
        <w:t>interventionism</w:t>
      </w:r>
      <w:r w:rsidRPr="00001F64">
        <w:rPr>
          <w:sz w:val="16"/>
        </w:rPr>
        <w:t xml:space="preserve"> </w:t>
      </w:r>
      <w:r w:rsidRPr="00001F64">
        <w:rPr>
          <w:rStyle w:val="StyleUnderline"/>
        </w:rPr>
        <w:t>in the twentieth and twenty-first century</w:t>
      </w:r>
      <w:r w:rsidRPr="00001F64">
        <w:rPr>
          <w:sz w:val="16"/>
        </w:rPr>
        <w:t xml:space="preserve">. Namely, </w:t>
      </w:r>
      <w:r w:rsidRPr="00001F64">
        <w:rPr>
          <w:rStyle w:val="StyleUnderline"/>
        </w:rPr>
        <w:t>there are</w:t>
      </w:r>
      <w:r w:rsidRPr="00001F64">
        <w:rPr>
          <w:sz w:val="16"/>
        </w:rPr>
        <w:t xml:space="preserve"> </w:t>
      </w:r>
      <w:r w:rsidRPr="00001F64">
        <w:rPr>
          <w:rStyle w:val="Emphasis"/>
        </w:rPr>
        <w:t>numerous</w:t>
      </w:r>
      <w:r w:rsidRPr="00001F64">
        <w:rPr>
          <w:sz w:val="16"/>
        </w:rPr>
        <w:t xml:space="preserve"> </w:t>
      </w:r>
      <w:r w:rsidRPr="00001F64">
        <w:rPr>
          <w:rStyle w:val="StyleUnderline"/>
        </w:rPr>
        <w:t>cases of democracies helping to</w:t>
      </w:r>
      <w:r w:rsidRPr="00001F64">
        <w:rPr>
          <w:sz w:val="16"/>
        </w:rPr>
        <w:t xml:space="preserve"> </w:t>
      </w:r>
      <w:r w:rsidRPr="00001F64">
        <w:rPr>
          <w:rStyle w:val="Emphasis"/>
          <w:highlight w:val="cyan"/>
        </w:rPr>
        <w:t>overthrow</w:t>
      </w:r>
      <w:r w:rsidRPr="00001F64">
        <w:rPr>
          <w:sz w:val="16"/>
        </w:rPr>
        <w:t xml:space="preserve"> </w:t>
      </w:r>
      <w:r w:rsidRPr="00001F64">
        <w:rPr>
          <w:rStyle w:val="StyleUnderline"/>
        </w:rPr>
        <w:t xml:space="preserve">democratically elected foreign </w:t>
      </w:r>
      <w:r w:rsidRPr="00001F64">
        <w:rPr>
          <w:rStyle w:val="StyleUnderline"/>
          <w:highlight w:val="cyan"/>
        </w:rPr>
        <w:t>governments</w:t>
      </w:r>
      <w:r w:rsidRPr="00001F64">
        <w:rPr>
          <w:rStyle w:val="StyleUnderline"/>
        </w:rPr>
        <w:t xml:space="preserve">, supporting dictatorial regimes </w:t>
      </w:r>
      <w:r w:rsidRPr="00001F64">
        <w:rPr>
          <w:rStyle w:val="StyleUnderline"/>
          <w:highlight w:val="cyan"/>
        </w:rPr>
        <w:t>and</w:t>
      </w:r>
      <w:r w:rsidRPr="00001F64">
        <w:rPr>
          <w:rStyle w:val="StyleUnderline"/>
        </w:rPr>
        <w:t xml:space="preserve"> aiding or </w:t>
      </w:r>
      <w:r w:rsidRPr="00001F64">
        <w:rPr>
          <w:rStyle w:val="StyleUnderline"/>
          <w:highlight w:val="cyan"/>
        </w:rPr>
        <w:t>starting</w:t>
      </w:r>
      <w:r w:rsidRPr="00001F64">
        <w:rPr>
          <w:sz w:val="16"/>
          <w:highlight w:val="cyan"/>
        </w:rPr>
        <w:t xml:space="preserve"> </w:t>
      </w:r>
      <w:r w:rsidRPr="00001F64">
        <w:rPr>
          <w:rStyle w:val="Emphasis"/>
          <w:highlight w:val="cyan"/>
        </w:rPr>
        <w:t>invasions</w:t>
      </w:r>
      <w:r w:rsidRPr="00001F64">
        <w:rPr>
          <w:sz w:val="16"/>
        </w:rPr>
        <w:t xml:space="preserve"> </w:t>
      </w:r>
      <w:r w:rsidRPr="00001F64">
        <w:rPr>
          <w:rStyle w:val="StyleUnderline"/>
        </w:rPr>
        <w:t>without respect for</w:t>
      </w:r>
      <w:r w:rsidRPr="00001F64">
        <w:rPr>
          <w:sz w:val="16"/>
        </w:rPr>
        <w:t xml:space="preserve"> </w:t>
      </w:r>
      <w:r w:rsidRPr="00001F64">
        <w:rPr>
          <w:rStyle w:val="Emphasis"/>
        </w:rPr>
        <w:t>i</w:t>
      </w:r>
      <w:r w:rsidRPr="00001F64">
        <w:rPr>
          <w:sz w:val="16"/>
        </w:rPr>
        <w:t xml:space="preserve">nternational </w:t>
      </w:r>
      <w:r w:rsidRPr="00001F64">
        <w:rPr>
          <w:rStyle w:val="Emphasis"/>
        </w:rPr>
        <w:t>law</w:t>
      </w:r>
      <w:r w:rsidRPr="00001F64">
        <w:rPr>
          <w:sz w:val="16"/>
        </w:rPr>
        <w:t xml:space="preserve">, basic </w:t>
      </w:r>
      <w:r w:rsidRPr="00001F64">
        <w:rPr>
          <w:rStyle w:val="Emphasis"/>
        </w:rPr>
        <w:t>h</w:t>
      </w:r>
      <w:r w:rsidRPr="00001F64">
        <w:rPr>
          <w:sz w:val="16"/>
        </w:rPr>
        <w:t xml:space="preserve">uman </w:t>
      </w:r>
      <w:r w:rsidRPr="00001F64">
        <w:rPr>
          <w:rStyle w:val="Emphasis"/>
        </w:rPr>
        <w:t>r</w:t>
      </w:r>
      <w:r w:rsidRPr="00001F64">
        <w:rPr>
          <w:sz w:val="16"/>
        </w:rPr>
        <w:t xml:space="preserve">ights, </w:t>
      </w:r>
      <w:r w:rsidRPr="00001F64">
        <w:rPr>
          <w:rStyle w:val="StyleUnderline"/>
        </w:rPr>
        <w:t>and</w:t>
      </w:r>
      <w:r w:rsidRPr="00001F64">
        <w:rPr>
          <w:sz w:val="16"/>
        </w:rPr>
        <w:t xml:space="preserve"> </w:t>
      </w:r>
      <w:r w:rsidRPr="00001F64">
        <w:rPr>
          <w:rStyle w:val="Emphasis"/>
        </w:rPr>
        <w:t>norms</w:t>
      </w:r>
      <w:r w:rsidRPr="00001F64">
        <w:rPr>
          <w:sz w:val="16"/>
        </w:rPr>
        <w:t xml:space="preserve"> of peaceful conflict resolution (Mearsheimer 2018). The normative </w:t>
      </w:r>
      <w:r w:rsidRPr="00001F64">
        <w:rPr>
          <w:rStyle w:val="StyleUnderline"/>
        </w:rPr>
        <w:t>mechanism is</w:t>
      </w:r>
      <w:r w:rsidRPr="00001F64">
        <w:rPr>
          <w:sz w:val="16"/>
        </w:rPr>
        <w:t xml:space="preserve"> also </w:t>
      </w:r>
      <w:r w:rsidRPr="00001F64">
        <w:rPr>
          <w:rStyle w:val="StyleUnderline"/>
        </w:rPr>
        <w:t>beset by</w:t>
      </w:r>
      <w:r w:rsidRPr="00001F64">
        <w:rPr>
          <w:sz w:val="16"/>
        </w:rPr>
        <w:t xml:space="preserve"> other </w:t>
      </w:r>
      <w:r w:rsidRPr="00001F64">
        <w:rPr>
          <w:rStyle w:val="Emphasis"/>
        </w:rPr>
        <w:t>issues</w:t>
      </w:r>
      <w:r w:rsidRPr="00001F64">
        <w:rPr>
          <w:sz w:val="16"/>
        </w:rPr>
        <w:t xml:space="preserve"> </w:t>
      </w:r>
      <w:r w:rsidRPr="00001F64">
        <w:rPr>
          <w:rStyle w:val="StyleUnderline"/>
        </w:rPr>
        <w:t>that shed doubt on it</w:t>
      </w:r>
      <w:r w:rsidRPr="00001F64">
        <w:rPr>
          <w:sz w:val="16"/>
          <w:szCs w:val="16"/>
        </w:rPr>
        <w:t xml:space="preserve"> (Bakker, 2017).</w:t>
      </w:r>
    </w:p>
    <w:p w14:paraId="2909DD3A" w14:textId="77777777" w:rsidR="008A3306" w:rsidRPr="00001F64" w:rsidRDefault="008A3306" w:rsidP="008A3306">
      <w:pPr>
        <w:pStyle w:val="Heading4"/>
      </w:pPr>
      <w:r w:rsidRPr="00001F64">
        <w:t xml:space="preserve">Imai </w:t>
      </w:r>
      <w:r w:rsidRPr="00001F64">
        <w:rPr>
          <w:u w:val="single"/>
        </w:rPr>
        <w:t>remodeled</w:t>
      </w:r>
      <w:r w:rsidRPr="00001F64">
        <w:t xml:space="preserve"> a </w:t>
      </w:r>
      <w:r w:rsidRPr="00001F64">
        <w:rPr>
          <w:u w:val="single"/>
        </w:rPr>
        <w:t>year later</w:t>
      </w:r>
      <w:r w:rsidRPr="00001F64">
        <w:t xml:space="preserve"> and found </w:t>
      </w:r>
      <w:r w:rsidRPr="00001F64">
        <w:rPr>
          <w:u w:val="single"/>
        </w:rPr>
        <w:t>no</w:t>
      </w:r>
      <w:r w:rsidRPr="00001F64">
        <w:t xml:space="preserve"> pacifying effect for the </w:t>
      </w:r>
      <w:r w:rsidRPr="00001F64">
        <w:rPr>
          <w:u w:val="single"/>
        </w:rPr>
        <w:t>largest</w:t>
      </w:r>
      <w:r w:rsidRPr="00001F64">
        <w:t xml:space="preserve"> militaries.</w:t>
      </w:r>
    </w:p>
    <w:p w14:paraId="7A78CC6A" w14:textId="77777777" w:rsidR="008A3306" w:rsidRPr="00001F64" w:rsidRDefault="008A3306" w:rsidP="008A3306">
      <w:r w:rsidRPr="00001F64">
        <w:t>Kosuke</w:t>
      </w:r>
      <w:r w:rsidRPr="00001F64">
        <w:rPr>
          <w:rStyle w:val="Style13ptBold"/>
        </w:rPr>
        <w:t xml:space="preserve"> Imai </w:t>
      </w:r>
      <w:r>
        <w:rPr>
          <w:rStyle w:val="Style13ptBold"/>
        </w:rPr>
        <w:t xml:space="preserve">et al. </w:t>
      </w:r>
      <w:r w:rsidRPr="00001F64">
        <w:rPr>
          <w:rStyle w:val="Style13ptBold"/>
        </w:rPr>
        <w:t>22</w:t>
      </w:r>
      <w:r w:rsidRPr="009A6713">
        <w:t>.</w:t>
      </w:r>
      <w:r>
        <w:t xml:space="preserve"> </w:t>
      </w:r>
      <w:r w:rsidRPr="00001F64">
        <w:t>Professor of Government and of Statistics at Harvard University</w:t>
      </w:r>
      <w:r>
        <w:t xml:space="preserve">. Other Contributors Include: </w:t>
      </w:r>
      <w:r w:rsidRPr="00001F64">
        <w:t>Tyler Pratt, Santiago Olivella</w:t>
      </w:r>
      <w:r>
        <w:t>.</w:t>
      </w:r>
      <w:r w:rsidRPr="00001F64">
        <w:t xml:space="preserve"> “Dynamic Stochastic Blockmodel Regression for Network Data: Application to International Militarized Conflicts</w:t>
      </w:r>
      <w:r>
        <w:t xml:space="preserve">.” </w:t>
      </w:r>
      <w:r w:rsidRPr="00001F64">
        <w:t>Journal of the American Statistical Association</w:t>
      </w:r>
      <w:r>
        <w:t xml:space="preserve">. </w:t>
      </w:r>
      <w:r w:rsidRPr="00001F64">
        <w:t>February 2022</w:t>
      </w:r>
    </w:p>
    <w:p w14:paraId="0746F041" w14:textId="77777777" w:rsidR="008A3306" w:rsidRPr="00001F64" w:rsidRDefault="008A3306" w:rsidP="008A3306">
      <w:pPr>
        <w:rPr>
          <w:sz w:val="16"/>
        </w:rPr>
      </w:pPr>
      <w:r w:rsidRPr="00001F64">
        <w:rPr>
          <w:rStyle w:val="StyleUnderline"/>
        </w:rPr>
        <w:t>We use the dynMMSBM to conduct a dynamic analysis of</w:t>
      </w:r>
      <w:r w:rsidRPr="00001F64">
        <w:rPr>
          <w:sz w:val="16"/>
        </w:rPr>
        <w:t xml:space="preserve"> international </w:t>
      </w:r>
      <w:r w:rsidRPr="00001F64">
        <w:rPr>
          <w:rStyle w:val="Emphasis"/>
        </w:rPr>
        <w:t>conflict</w:t>
      </w:r>
      <w:r w:rsidRPr="00001F64">
        <w:rPr>
          <w:sz w:val="16"/>
        </w:rPr>
        <w:t xml:space="preserve">s among states over the last two centuries. </w:t>
      </w:r>
      <w:r w:rsidRPr="00001F64">
        <w:rPr>
          <w:rStyle w:val="StyleUnderline"/>
        </w:rPr>
        <w:t>Political scientists</w:t>
      </w:r>
      <w:r w:rsidRPr="00001F64">
        <w:rPr>
          <w:sz w:val="16"/>
        </w:rPr>
        <w:t xml:space="preserve"> have </w:t>
      </w:r>
      <w:r w:rsidRPr="00001F64">
        <w:rPr>
          <w:rStyle w:val="StyleUnderline"/>
        </w:rPr>
        <w:t>long sought to explain the causes of</w:t>
      </w:r>
      <w:r w:rsidRPr="00001F64">
        <w:rPr>
          <w:sz w:val="16"/>
        </w:rPr>
        <w:t xml:space="preserve"> interstate </w:t>
      </w:r>
      <w:r w:rsidRPr="00001F64">
        <w:rPr>
          <w:rStyle w:val="StyleUnderline"/>
        </w:rPr>
        <w:t>conflict and predict its outbreak. In</w:t>
      </w:r>
      <w:r w:rsidRPr="00001F64">
        <w:rPr>
          <w:sz w:val="16"/>
        </w:rPr>
        <w:t xml:space="preserve"> the study of </w:t>
      </w:r>
      <w:r w:rsidRPr="00001F64">
        <w:rPr>
          <w:rStyle w:val="StyleUnderline"/>
        </w:rPr>
        <w:t>the</w:t>
      </w:r>
      <w:r w:rsidRPr="00001F64">
        <w:rPr>
          <w:sz w:val="16"/>
        </w:rPr>
        <w:t xml:space="preserve"> aforementioned </w:t>
      </w:r>
      <w:r w:rsidRPr="00001F64">
        <w:rPr>
          <w:rStyle w:val="Emphasis"/>
          <w:highlight w:val="cyan"/>
        </w:rPr>
        <w:t>democratic peace</w:t>
      </w:r>
      <w:r w:rsidRPr="00001F64">
        <w:rPr>
          <w:rStyle w:val="StyleUnderline"/>
        </w:rPr>
        <w:t xml:space="preserve"> hypothesis</w:t>
      </w:r>
      <w:r w:rsidRPr="00001F64">
        <w:rPr>
          <w:sz w:val="16"/>
        </w:rPr>
        <w:t xml:space="preserve">, a </w:t>
      </w:r>
      <w:r w:rsidRPr="00001F64">
        <w:rPr>
          <w:rStyle w:val="StyleUnderline"/>
        </w:rPr>
        <w:t>significant</w:t>
      </w:r>
      <w:r w:rsidRPr="00001F64">
        <w:rPr>
          <w:sz w:val="16"/>
        </w:rPr>
        <w:t xml:space="preserve"> body of </w:t>
      </w:r>
      <w:r w:rsidRPr="00001F64">
        <w:rPr>
          <w:rStyle w:val="StyleUnderline"/>
        </w:rPr>
        <w:t xml:space="preserve">evidence </w:t>
      </w:r>
      <w:r w:rsidRPr="00001F64">
        <w:rPr>
          <w:rStyle w:val="StyleUnderline"/>
          <w:highlight w:val="cyan"/>
        </w:rPr>
        <w:t>attests to</w:t>
      </w:r>
      <w:r w:rsidRPr="00001F64">
        <w:rPr>
          <w:sz w:val="16"/>
        </w:rPr>
        <w:t xml:space="preserve"> the </w:t>
      </w:r>
      <w:r w:rsidRPr="00001F64">
        <w:rPr>
          <w:rStyle w:val="StyleUnderline"/>
          <w:highlight w:val="cyan"/>
        </w:rPr>
        <w:t>low</w:t>
      </w:r>
      <w:r w:rsidRPr="00001F64">
        <w:rPr>
          <w:sz w:val="16"/>
        </w:rPr>
        <w:t xml:space="preserve"> rate of </w:t>
      </w:r>
      <w:r w:rsidRPr="00001F64">
        <w:rPr>
          <w:rStyle w:val="StyleUnderline"/>
          <w:highlight w:val="cyan"/>
        </w:rPr>
        <w:t>conflict</w:t>
      </w:r>
      <w:r w:rsidRPr="00001F64">
        <w:rPr>
          <w:rStyle w:val="StyleUnderline"/>
        </w:rPr>
        <w:t xml:space="preserve"> among democratic dyads (e.g.</w:t>
      </w:r>
      <w:r w:rsidRPr="00001F64">
        <w:rPr>
          <w:sz w:val="16"/>
        </w:rPr>
        <w:t xml:space="preserve">, Maoz and Russett 1993; Oneal and Russett 1999; </w:t>
      </w:r>
      <w:r w:rsidRPr="00001F64">
        <w:rPr>
          <w:rStyle w:val="Emphasis"/>
          <w:highlight w:val="cyan"/>
        </w:rPr>
        <w:t>Imai and Lo</w:t>
      </w:r>
      <w:r w:rsidRPr="00001F64">
        <w:rPr>
          <w:sz w:val="16"/>
        </w:rPr>
        <w:t xml:space="preserve"> 20</w:t>
      </w:r>
      <w:r w:rsidRPr="00001F64">
        <w:rPr>
          <w:rStyle w:val="Emphasis"/>
          <w:highlight w:val="cyan"/>
        </w:rPr>
        <w:t>21</w:t>
      </w:r>
      <w:r w:rsidRPr="00001F64">
        <w:rPr>
          <w:rStyle w:val="StyleUnderline"/>
          <w:highlight w:val="cyan"/>
        </w:rPr>
        <w:t>). Others argue</w:t>
      </w:r>
      <w:r w:rsidRPr="00001F64">
        <w:rPr>
          <w:rStyle w:val="StyleUnderline"/>
        </w:rPr>
        <w:t xml:space="preserve"> that the </w:t>
      </w:r>
      <w:r w:rsidRPr="00001F64">
        <w:rPr>
          <w:rStyle w:val="Emphasis"/>
          <w:highlight w:val="cyan"/>
        </w:rPr>
        <w:t>relation</w:t>
      </w:r>
      <w:r w:rsidRPr="00001F64">
        <w:rPr>
          <w:rStyle w:val="StyleUnderline"/>
        </w:rPr>
        <w:t xml:space="preserve">ship </w:t>
      </w:r>
      <w:r w:rsidRPr="00001F64">
        <w:rPr>
          <w:rStyle w:val="StyleUnderline"/>
          <w:highlight w:val="cyan"/>
        </w:rPr>
        <w:t xml:space="preserve">is </w:t>
      </w:r>
      <w:r w:rsidRPr="00001F64">
        <w:rPr>
          <w:rStyle w:val="Emphasis"/>
          <w:highlight w:val="cyan"/>
        </w:rPr>
        <w:t>spurious</w:t>
      </w:r>
      <w:r w:rsidRPr="00001F64">
        <w:rPr>
          <w:rStyle w:val="StyleUnderline"/>
          <w:highlight w:val="cyan"/>
        </w:rPr>
        <w:t xml:space="preserve">, driven by </w:t>
      </w:r>
      <w:r w:rsidRPr="00001F64">
        <w:rPr>
          <w:rStyle w:val="Emphasis"/>
          <w:highlight w:val="cyan"/>
        </w:rPr>
        <w:t>impermanent</w:t>
      </w:r>
      <w:r w:rsidRPr="00001F64">
        <w:rPr>
          <w:rStyle w:val="StyleUnderline"/>
        </w:rPr>
        <w:t xml:space="preserve"> geopolitical </w:t>
      </w:r>
      <w:r w:rsidRPr="00001F64">
        <w:rPr>
          <w:rStyle w:val="StyleUnderline"/>
          <w:highlight w:val="cyan"/>
        </w:rPr>
        <w:t xml:space="preserve">coalitions that generated </w:t>
      </w:r>
      <w:r w:rsidRPr="00001F64">
        <w:rPr>
          <w:rStyle w:val="Emphasis"/>
          <w:highlight w:val="cyan"/>
        </w:rPr>
        <w:t>common interests</w:t>
      </w:r>
      <w:r w:rsidRPr="00001F64">
        <w:rPr>
          <w:rStyle w:val="StyleUnderline"/>
        </w:rPr>
        <w:t xml:space="preserve"> among democracies</w:t>
      </w:r>
      <w:r w:rsidRPr="00001F64">
        <w:rPr>
          <w:sz w:val="16"/>
        </w:rPr>
        <w:t xml:space="preserve"> (e.g., Farber and Gowa 1997; Gowa 2011). Analysts of the democratic peace typically want to account for these underlying coalitions, and in particular ask whether democratic political systems encourage states to enter the same geopolitical blocs—a question our model is designed to address.</w:t>
      </w:r>
    </w:p>
    <w:p w14:paraId="477B96C0" w14:textId="77777777" w:rsidR="008A3306" w:rsidRPr="00001F64" w:rsidRDefault="008A3306" w:rsidP="008A3306">
      <w:pPr>
        <w:rPr>
          <w:sz w:val="16"/>
        </w:rPr>
      </w:pPr>
      <w:r w:rsidRPr="00001F64">
        <w:rPr>
          <w:rStyle w:val="StyleUnderline"/>
        </w:rPr>
        <w:t>Our findings provide</w:t>
      </w:r>
      <w:r w:rsidRPr="00001F64">
        <w:rPr>
          <w:sz w:val="16"/>
        </w:rPr>
        <w:t xml:space="preserve"> several </w:t>
      </w:r>
      <w:r w:rsidRPr="00001F64">
        <w:rPr>
          <w:rStyle w:val="StyleUnderline"/>
        </w:rPr>
        <w:t>new insights</w:t>
      </w:r>
      <w:r w:rsidRPr="00001F64">
        <w:rPr>
          <w:sz w:val="16"/>
        </w:rPr>
        <w:t xml:space="preserve"> into the origins of conflict in the international system. </w:t>
      </w:r>
      <w:r w:rsidRPr="00001F64">
        <w:rPr>
          <w:rStyle w:val="StyleUnderline"/>
        </w:rPr>
        <w:t xml:space="preserve">First, </w:t>
      </w:r>
      <w:r w:rsidRPr="00001F64">
        <w:rPr>
          <w:rStyle w:val="StyleUnderline"/>
          <w:highlight w:val="cyan"/>
        </w:rPr>
        <w:t xml:space="preserve">our model identifies </w:t>
      </w:r>
      <w:r w:rsidRPr="00001F64">
        <w:rPr>
          <w:rStyle w:val="Emphasis"/>
          <w:highlight w:val="cyan"/>
        </w:rPr>
        <w:t>two</w:t>
      </w:r>
      <w:r w:rsidRPr="00001F64">
        <w:rPr>
          <w:rStyle w:val="Emphasis"/>
        </w:rPr>
        <w:t xml:space="preserve"> distinct </w:t>
      </w:r>
      <w:r w:rsidRPr="00001F64">
        <w:rPr>
          <w:rStyle w:val="Emphasis"/>
          <w:highlight w:val="cyan"/>
        </w:rPr>
        <w:t>blocs</w:t>
      </w:r>
      <w:r w:rsidRPr="00001F64">
        <w:rPr>
          <w:sz w:val="16"/>
        </w:rPr>
        <w:t xml:space="preserve"> of democracies </w:t>
      </w:r>
      <w:r w:rsidRPr="00001F64">
        <w:rPr>
          <w:rStyle w:val="StyleUnderline"/>
          <w:highlight w:val="cyan"/>
        </w:rPr>
        <w:t xml:space="preserve">that exhibit </w:t>
      </w:r>
      <w:r w:rsidRPr="00001F64">
        <w:rPr>
          <w:rStyle w:val="Emphasis"/>
          <w:highlight w:val="cyan"/>
        </w:rPr>
        <w:t>disparate</w:t>
      </w:r>
      <w:r w:rsidRPr="00001F64">
        <w:rPr>
          <w:rStyle w:val="StyleUnderline"/>
          <w:highlight w:val="cyan"/>
        </w:rPr>
        <w:t xml:space="preserve"> rates</w:t>
      </w:r>
      <w:r w:rsidRPr="00001F64">
        <w:rPr>
          <w:rStyle w:val="StyleUnderline"/>
        </w:rPr>
        <w:t xml:space="preserve"> of conflict. </w:t>
      </w:r>
      <w:r w:rsidRPr="00001F64">
        <w:rPr>
          <w:rStyle w:val="StyleUnderline"/>
          <w:highlight w:val="cyan"/>
        </w:rPr>
        <w:t>One</w:t>
      </w:r>
      <w:r w:rsidRPr="00001F64">
        <w:rPr>
          <w:rStyle w:val="StyleUnderline"/>
        </w:rPr>
        <w:t xml:space="preserve"> group</w:t>
      </w:r>
      <w:r w:rsidRPr="00001F64">
        <w:rPr>
          <w:sz w:val="16"/>
        </w:rPr>
        <w:t xml:space="preserve">, composed of states </w:t>
      </w:r>
      <w:r w:rsidRPr="00001F64">
        <w:rPr>
          <w:rStyle w:val="StyleUnderline"/>
          <w:highlight w:val="cyan"/>
        </w:rPr>
        <w:t xml:space="preserve">with </w:t>
      </w:r>
      <w:r w:rsidRPr="00001F64">
        <w:rPr>
          <w:rStyle w:val="Emphasis"/>
          <w:highlight w:val="cyan"/>
        </w:rPr>
        <w:t>low</w:t>
      </w:r>
      <w:r w:rsidRPr="00001F64">
        <w:rPr>
          <w:sz w:val="16"/>
        </w:rPr>
        <w:t xml:space="preserve">er levels of </w:t>
      </w:r>
      <w:r w:rsidRPr="00001F64">
        <w:rPr>
          <w:rStyle w:val="StyleUnderline"/>
        </w:rPr>
        <w:t xml:space="preserve">military </w:t>
      </w:r>
      <w:r w:rsidRPr="00001F64">
        <w:rPr>
          <w:rStyle w:val="StyleUnderline"/>
          <w:highlight w:val="cyan"/>
        </w:rPr>
        <w:t>capacity, rarely</w:t>
      </w:r>
      <w:r w:rsidRPr="00001F64">
        <w:rPr>
          <w:rStyle w:val="StyleUnderline"/>
        </w:rPr>
        <w:t xml:space="preserve"> engages in </w:t>
      </w:r>
      <w:r w:rsidRPr="00001F64">
        <w:rPr>
          <w:rStyle w:val="StyleUnderline"/>
          <w:highlight w:val="cyan"/>
        </w:rPr>
        <w:t>conflict</w:t>
      </w:r>
      <w:r w:rsidRPr="00001F64">
        <w:rPr>
          <w:sz w:val="16"/>
        </w:rPr>
        <w:t xml:space="preserve"> with other democracies. </w:t>
      </w:r>
      <w:r w:rsidRPr="00001F64">
        <w:rPr>
          <w:rStyle w:val="StyleUnderline"/>
          <w:highlight w:val="cyan"/>
        </w:rPr>
        <w:t xml:space="preserve">The </w:t>
      </w:r>
      <w:r w:rsidRPr="00001F64">
        <w:rPr>
          <w:rStyle w:val="Emphasis"/>
          <w:highlight w:val="cyan"/>
        </w:rPr>
        <w:t>other</w:t>
      </w:r>
      <w:r w:rsidRPr="00001F64">
        <w:rPr>
          <w:rStyle w:val="StyleUnderline"/>
        </w:rPr>
        <w:t xml:space="preserve"> group </w:t>
      </w:r>
      <w:r w:rsidRPr="00001F64">
        <w:rPr>
          <w:rStyle w:val="StyleUnderline"/>
          <w:highlight w:val="cyan"/>
        </w:rPr>
        <w:t xml:space="preserve">exhibits </w:t>
      </w:r>
      <w:r w:rsidRPr="00001F64">
        <w:rPr>
          <w:rStyle w:val="Emphasis"/>
          <w:szCs w:val="26"/>
          <w:highlight w:val="cyan"/>
        </w:rPr>
        <w:t>no</w:t>
      </w:r>
      <w:r w:rsidRPr="00001F64">
        <w:rPr>
          <w:rStyle w:val="Emphasis"/>
          <w:szCs w:val="26"/>
        </w:rPr>
        <w:t xml:space="preserve"> such </w:t>
      </w:r>
      <w:r w:rsidRPr="00001F64">
        <w:rPr>
          <w:rStyle w:val="Emphasis"/>
          <w:szCs w:val="26"/>
          <w:highlight w:val="cyan"/>
        </w:rPr>
        <w:t>pacific tendency</w:t>
      </w:r>
      <w:r w:rsidRPr="00001F64">
        <w:rPr>
          <w:rStyle w:val="StyleUnderline"/>
          <w:highlight w:val="cyan"/>
        </w:rPr>
        <w:t xml:space="preserve">, </w:t>
      </w:r>
      <w:r w:rsidRPr="00001F64">
        <w:rPr>
          <w:rStyle w:val="Emphasis"/>
          <w:highlight w:val="cyan"/>
        </w:rPr>
        <w:t>regularly</w:t>
      </w:r>
      <w:r w:rsidRPr="00001F64">
        <w:rPr>
          <w:rStyle w:val="StyleUnderline"/>
          <w:highlight w:val="cyan"/>
        </w:rPr>
        <w:t xml:space="preserve"> engaging in</w:t>
      </w:r>
      <w:r w:rsidRPr="00001F64">
        <w:rPr>
          <w:rStyle w:val="StyleUnderline"/>
        </w:rPr>
        <w:t xml:space="preserve"> militarized </w:t>
      </w:r>
      <w:r w:rsidRPr="00001F64">
        <w:rPr>
          <w:rStyle w:val="StyleUnderline"/>
          <w:highlight w:val="cyan"/>
        </w:rPr>
        <w:t>disputes</w:t>
      </w:r>
      <w:r w:rsidRPr="00001F64">
        <w:rPr>
          <w:rStyle w:val="StyleUnderline"/>
        </w:rPr>
        <w:t xml:space="preserve"> among themselves and with others</w:t>
      </w:r>
      <w:r w:rsidRPr="00001F64">
        <w:rPr>
          <w:sz w:val="16"/>
        </w:rPr>
        <w:t>. Second, we demonstrate that the effect of democracy on conflict varies both across states and over time. Changes in domestic political institutions shift states between latent groups, making some states more pacific (e.g., Germany) but others more belligerent (Kosovo). Over time, the evolution of the group structure has reduced the average effect of democratization on conflict.</w:t>
      </w:r>
    </w:p>
    <w:p w14:paraId="6B5312DF" w14:textId="77777777" w:rsidR="008A3306" w:rsidRPr="00001F64" w:rsidRDefault="008A3306" w:rsidP="008A3306">
      <w:pPr>
        <w:rPr>
          <w:sz w:val="16"/>
        </w:rPr>
      </w:pPr>
      <w:r w:rsidRPr="00001F64">
        <w:rPr>
          <w:sz w:val="16"/>
        </w:rPr>
        <w:t>1.1 Related Models</w:t>
      </w:r>
    </w:p>
    <w:p w14:paraId="6D07EE05" w14:textId="77777777" w:rsidR="008A3306" w:rsidRPr="00001F64" w:rsidRDefault="008A3306" w:rsidP="008A3306">
      <w:pPr>
        <w:rPr>
          <w:sz w:val="16"/>
        </w:rPr>
      </w:pPr>
      <w:r w:rsidRPr="00001F64">
        <w:rPr>
          <w:sz w:val="16"/>
        </w:rPr>
        <w:t>Methodologically, our work extends the growing literature on dynamic modeling of network data that exhibit some degree of stochastic equivalence. In addition to the SBM, a variety of models are generally available to accommodate such networks. For instance, the latent position cluster model (Handcock, Raftery, and Tantrum 2007) and the recently developed ego-ERGM (Salter-Townshend and Murphy 2015) incorporate equivalence classes into the latent distance and the ERGM models, respectively. Although the more flexible SBM (and all SBM-based models, such as ours) can capture disassortative relationships that these other models have a harder time accommodating, they all share the highly restrictive assumption that nodes play a single role in all their interactions.</w:t>
      </w:r>
    </w:p>
    <w:p w14:paraId="64431D24" w14:textId="77777777" w:rsidR="008A3306" w:rsidRPr="00001F64" w:rsidRDefault="008A3306" w:rsidP="008A3306">
      <w:pPr>
        <w:rPr>
          <w:sz w:val="16"/>
        </w:rPr>
      </w:pPr>
      <w:r w:rsidRPr="00001F64">
        <w:rPr>
          <w:sz w:val="16"/>
        </w:rPr>
        <w:t>Models like the overlapping/multiple-membership SBM (Latouche et al. 2011; Kim and Leskovec 2013) or the MMSBM (Airoldi et al. 2008) fully address this issue by allowing nodes to belong to multiple equivalence classes. Typically, however, these models are limited by the fact that they assume independence of group memberships over time and across nodes, as well as independence of dyads conditional on the equivalence structure. This makes it difficult to accommodate networks that display both stochastic equivalence and some degree of heterogeneity across nodes (e.g., networks that have very skewed degree distributions).</w:t>
      </w:r>
    </w:p>
    <w:p w14:paraId="7DC1DA7F" w14:textId="77777777" w:rsidR="008A3306" w:rsidRPr="00001F64" w:rsidRDefault="008A3306" w:rsidP="008A3306">
      <w:pPr>
        <w:rPr>
          <w:sz w:val="16"/>
        </w:rPr>
      </w:pPr>
      <w:r w:rsidRPr="00001F64">
        <w:rPr>
          <w:sz w:val="16"/>
        </w:rPr>
        <w:t>Subsequent work therefore, relaxes some of these independence assumptions. For instance, Sweet, Thomas, and Junker (2014) incorporate dyadic covariates into the MMSBM, thus allowing for connectivity patterns that are not exclusively the result of the stochastic equivalence structure. And White and Murphy (2016) incorporate node-specific attributes as predictors of the mixed-membership vectors, thus eliminating the assumption that all nodes in an equivalence class are exchangeable. Recent work by Yan et al. (2019) shows that likelihood-based estimators of these covariate effect parameters have desirable asymptotic properties, lending further confidence in the validity of these extensions. The proposed dynMMSBM derives from these developments, allowing for dyadic covariates at the edge-formation stage and for nodal predictors of the mixed-membership vectors.</w:t>
      </w:r>
    </w:p>
    <w:p w14:paraId="10E833F9" w14:textId="77777777" w:rsidR="008A3306" w:rsidRPr="00001F64" w:rsidRDefault="008A3306" w:rsidP="008A3306">
      <w:pPr>
        <w:rPr>
          <w:sz w:val="16"/>
        </w:rPr>
      </w:pPr>
      <w:r w:rsidRPr="00001F64">
        <w:rPr>
          <w:sz w:val="16"/>
        </w:rPr>
        <w:t>Even more attention has been devoted to relaxing the assumption of independence of networks observed over time, resulting in important advances to apply the MMSBM in dynamic network settings (e.g., Xing, Fu, and Song 2010; Ho and Xing 2015; Fan, Cao, and Da Xu 2015). As most social networks have a temporal dimension, being able to model the dynamic evolution of relational outcomes is of paramount importance to applied researchers. However, while these models offer flexible approaches to accounting for temporal dynamics, they often rely on continuous state space approaches like the Kalman filter, making it difficult to periodize a network’s historical evolution.</w:t>
      </w:r>
    </w:p>
    <w:p w14:paraId="371E9845" w14:textId="77777777" w:rsidR="008A3306" w:rsidRPr="00001F64" w:rsidRDefault="008A3306" w:rsidP="008A3306">
      <w:pPr>
        <w:rPr>
          <w:sz w:val="16"/>
        </w:rPr>
      </w:pPr>
      <w:r w:rsidRPr="00001F64">
        <w:rPr>
          <w:sz w:val="16"/>
        </w:rPr>
        <w:t>Since researchers typically periodize history into distinct “epochs” to make sense of a phenomenon’s evolution, more discrete approaches to network dynamics would be better suited to the typical needs of social scientists. Accordingly, the dynMMSBM relies on a hidden Markov process to capture the evolution of equivalence class-based network formation. Furthermore, by assuming that the blockmodel itself (i.e., the matrix of edge propensities across and within latent classes) remains constant over time—so that only memberships into classes are allowed to evolve—we avoid the issues of identification raised by Matias and Miele (2017) that affect some of the earlier dynamic MMSBM specifications.</w:t>
      </w:r>
    </w:p>
    <w:p w14:paraId="2BC46D7A" w14:textId="77777777" w:rsidR="008A3306" w:rsidRPr="00001F64" w:rsidRDefault="008A3306" w:rsidP="008A3306">
      <w:pPr>
        <w:rPr>
          <w:sz w:val="16"/>
        </w:rPr>
      </w:pPr>
      <w:r w:rsidRPr="00001F64">
        <w:rPr>
          <w:sz w:val="16"/>
        </w:rPr>
        <w:t xml:space="preserve">To the best of our knowledge, </w:t>
      </w:r>
      <w:r w:rsidRPr="00001F64">
        <w:rPr>
          <w:rStyle w:val="StyleUnderline"/>
          <w:highlight w:val="cyan"/>
        </w:rPr>
        <w:t>our model is</w:t>
      </w:r>
      <w:r w:rsidRPr="00001F64">
        <w:rPr>
          <w:rStyle w:val="StyleUnderline"/>
        </w:rPr>
        <w:t xml:space="preserve"> the </w:t>
      </w:r>
      <w:r w:rsidRPr="00001F64">
        <w:rPr>
          <w:rStyle w:val="Emphasis"/>
          <w:highlight w:val="cyan"/>
        </w:rPr>
        <w:t>first</w:t>
      </w:r>
      <w:r w:rsidRPr="00001F64">
        <w:rPr>
          <w:rStyle w:val="StyleUnderline"/>
          <w:highlight w:val="cyan"/>
        </w:rPr>
        <w:t xml:space="preserve"> to</w:t>
      </w:r>
      <w:r w:rsidRPr="00001F64">
        <w:rPr>
          <w:rStyle w:val="StyleUnderline"/>
        </w:rPr>
        <w:t xml:space="preserve"> simultaneously address the need to </w:t>
      </w:r>
      <w:r w:rsidRPr="00001F64">
        <w:rPr>
          <w:rStyle w:val="StyleUnderline"/>
          <w:highlight w:val="cyan"/>
        </w:rPr>
        <w:t xml:space="preserve">incorporate </w:t>
      </w:r>
      <w:r w:rsidRPr="00001F64">
        <w:rPr>
          <w:rStyle w:val="Emphasis"/>
          <w:highlight w:val="cyan"/>
        </w:rPr>
        <w:t>dyadic</w:t>
      </w:r>
      <w:r w:rsidRPr="00001F64">
        <w:rPr>
          <w:rStyle w:val="StyleUnderline"/>
          <w:highlight w:val="cyan"/>
        </w:rPr>
        <w:t xml:space="preserve"> and </w:t>
      </w:r>
      <w:r w:rsidRPr="00001F64">
        <w:rPr>
          <w:rStyle w:val="Emphasis"/>
          <w:highlight w:val="cyan"/>
        </w:rPr>
        <w:t>nodal</w:t>
      </w:r>
      <w:r w:rsidRPr="00001F64">
        <w:rPr>
          <w:rStyle w:val="StyleUnderline"/>
          <w:highlight w:val="cyan"/>
        </w:rPr>
        <w:t xml:space="preserve"> attributes as well as</w:t>
      </w:r>
      <w:r w:rsidRPr="00001F64">
        <w:rPr>
          <w:rStyle w:val="StyleUnderline"/>
        </w:rPr>
        <w:t xml:space="preserve"> the need to account for </w:t>
      </w:r>
      <w:r w:rsidRPr="00001F64">
        <w:rPr>
          <w:rStyle w:val="Emphasis"/>
          <w:highlight w:val="cyan"/>
        </w:rPr>
        <w:t>temporal</w:t>
      </w:r>
      <w:r w:rsidRPr="00001F64">
        <w:rPr>
          <w:rStyle w:val="StyleUnderline"/>
        </w:rPr>
        <w:t xml:space="preserve"> dynamics</w:t>
      </w:r>
      <w:r w:rsidRPr="00001F64">
        <w:rPr>
          <w:sz w:val="16"/>
        </w:rPr>
        <w:t>, in an effort to develop a model that can be readily employed in applied research.</w:t>
      </w:r>
    </w:p>
    <w:p w14:paraId="29A8B611" w14:textId="77777777" w:rsidR="008A3306" w:rsidRPr="00001F64" w:rsidRDefault="008A3306" w:rsidP="008A3306">
      <w:pPr>
        <w:pStyle w:val="Heading4"/>
      </w:pPr>
      <w:r w:rsidRPr="00001F64">
        <w:t xml:space="preserve">Their </w:t>
      </w:r>
      <w:r w:rsidRPr="00001F64">
        <w:rPr>
          <w:u w:val="single"/>
        </w:rPr>
        <w:t>initial</w:t>
      </w:r>
      <w:r w:rsidRPr="00001F64">
        <w:t xml:space="preserve"> study relied on </w:t>
      </w:r>
      <w:r w:rsidRPr="00001F64">
        <w:rPr>
          <w:u w:val="single"/>
        </w:rPr>
        <w:t>dyadic</w:t>
      </w:r>
      <w:r w:rsidRPr="00001F64">
        <w:t xml:space="preserve"> data---that’s </w:t>
      </w:r>
      <w:r w:rsidRPr="00001F64">
        <w:rPr>
          <w:u w:val="single"/>
        </w:rPr>
        <w:t>systemically</w:t>
      </w:r>
      <w:r w:rsidRPr="00001F64">
        <w:t xml:space="preserve"> flawed.</w:t>
      </w:r>
    </w:p>
    <w:p w14:paraId="485D6E5C" w14:textId="77777777" w:rsidR="008A3306" w:rsidRPr="00001F64" w:rsidRDefault="008A3306" w:rsidP="008A3306">
      <w:r w:rsidRPr="00001F64">
        <w:t>Jacob</w:t>
      </w:r>
      <w:r w:rsidRPr="00001F64">
        <w:rPr>
          <w:rStyle w:val="Style13ptBold"/>
        </w:rPr>
        <w:t xml:space="preserve"> Carlson </w:t>
      </w:r>
      <w:r>
        <w:rPr>
          <w:rStyle w:val="Style13ptBold"/>
        </w:rPr>
        <w:t xml:space="preserve">et al. </w:t>
      </w:r>
      <w:r w:rsidRPr="00001F64">
        <w:rPr>
          <w:rStyle w:val="Style13ptBold"/>
        </w:rPr>
        <w:t>21</w:t>
      </w:r>
      <w:r w:rsidRPr="009A6713">
        <w:t>.</w:t>
      </w:r>
      <w:r w:rsidRPr="00001F64">
        <w:t xml:space="preserve"> Ph.D. candidate in the Department of Economics at Harvard University, graduate from Yale University in Statistics and Data Science</w:t>
      </w:r>
      <w:r>
        <w:t xml:space="preserve">. Other Contributors Include: </w:t>
      </w:r>
      <w:r w:rsidRPr="00001F64">
        <w:t>Trevor Incerti, P.M. Aronow</w:t>
      </w:r>
      <w:r>
        <w:t>.</w:t>
      </w:r>
      <w:r w:rsidRPr="00001F64">
        <w:t xml:space="preserve"> “Dyadic Clustering in International Relations</w:t>
      </w:r>
      <w:r>
        <w:t>.</w:t>
      </w:r>
      <w:r w:rsidRPr="00001F64">
        <w:t>”</w:t>
      </w:r>
      <w:r>
        <w:t xml:space="preserve"> </w:t>
      </w:r>
      <w:r w:rsidRPr="00001F64">
        <w:t>Arxiv</w:t>
      </w:r>
      <w:r>
        <w:t>. 9-8-2021.</w:t>
      </w:r>
      <w:r w:rsidRPr="00001F64">
        <w:t xml:space="preserve"> https://arxiv.org/abs/2109.03774</w:t>
      </w:r>
    </w:p>
    <w:p w14:paraId="435FA480" w14:textId="77777777" w:rsidR="008A3306" w:rsidRPr="00001F64" w:rsidRDefault="008A3306" w:rsidP="008A3306">
      <w:pPr>
        <w:rPr>
          <w:sz w:val="16"/>
        </w:rPr>
      </w:pPr>
      <w:r w:rsidRPr="00001F64">
        <w:rPr>
          <w:sz w:val="16"/>
        </w:rPr>
        <w:t>Introduction</w:t>
      </w:r>
    </w:p>
    <w:p w14:paraId="47369D9D" w14:textId="77777777" w:rsidR="008A3306" w:rsidRPr="00001F64" w:rsidRDefault="008A3306" w:rsidP="008A3306">
      <w:pPr>
        <w:rPr>
          <w:sz w:val="16"/>
        </w:rPr>
      </w:pPr>
      <w:r w:rsidRPr="00001F64">
        <w:rPr>
          <w:rStyle w:val="StyleUnderline"/>
        </w:rPr>
        <w:t xml:space="preserve">Analysis of </w:t>
      </w:r>
      <w:r w:rsidRPr="00001F64">
        <w:rPr>
          <w:rStyle w:val="Emphasis"/>
          <w:highlight w:val="cyan"/>
        </w:rPr>
        <w:t>dyadic</w:t>
      </w:r>
      <w:r w:rsidRPr="00001F64">
        <w:rPr>
          <w:rStyle w:val="StyleUnderline"/>
          <w:highlight w:val="cyan"/>
        </w:rPr>
        <w:t xml:space="preserve"> data</w:t>
      </w:r>
      <w:r w:rsidRPr="00001F64">
        <w:rPr>
          <w:sz w:val="16"/>
        </w:rPr>
        <w:t>—data in which each observation represents a dyad, or pair, of units, e.g., countries—</w:t>
      </w:r>
      <w:r w:rsidRPr="00001F64">
        <w:rPr>
          <w:rStyle w:val="StyleUnderline"/>
          <w:highlight w:val="cyan"/>
        </w:rPr>
        <w:t xml:space="preserve">is </w:t>
      </w:r>
      <w:r w:rsidRPr="00001F64">
        <w:rPr>
          <w:rStyle w:val="Emphasis"/>
          <w:highlight w:val="cyan"/>
        </w:rPr>
        <w:t>common</w:t>
      </w:r>
      <w:r w:rsidRPr="00001F64">
        <w:rPr>
          <w:rStyle w:val="StyleUnderline"/>
          <w:highlight w:val="cyan"/>
        </w:rPr>
        <w:t xml:space="preserve"> in</w:t>
      </w:r>
      <w:r w:rsidRPr="00001F64">
        <w:rPr>
          <w:sz w:val="16"/>
        </w:rPr>
        <w:t xml:space="preserve"> quantitative empirical research in international relations. </w:t>
      </w:r>
      <w:r w:rsidRPr="00001F64">
        <w:rPr>
          <w:rStyle w:val="StyleUnderline"/>
        </w:rPr>
        <w:t>Seminal theories such as</w:t>
      </w:r>
      <w:r w:rsidRPr="00001F64">
        <w:rPr>
          <w:sz w:val="16"/>
        </w:rPr>
        <w:t xml:space="preserve"> the democratic trade hypothesis (Bliss and Russett 1998; Dixon and Moon 1993; Green, Kim and Yoon 2001; Mans eld, Milner and Rosendor 2000), </w:t>
      </w:r>
      <w:r w:rsidRPr="00001F64">
        <w:rPr>
          <w:rStyle w:val="Emphasis"/>
        </w:rPr>
        <w:t>d</w:t>
      </w:r>
      <w:r w:rsidRPr="00001F64">
        <w:rPr>
          <w:sz w:val="16"/>
        </w:rPr>
        <w:t xml:space="preserve">emocratic </w:t>
      </w:r>
      <w:r w:rsidRPr="00001F64">
        <w:rPr>
          <w:rStyle w:val="Emphasis"/>
        </w:rPr>
        <w:t>p</w:t>
      </w:r>
      <w:r w:rsidRPr="00001F64">
        <w:rPr>
          <w:sz w:val="16"/>
        </w:rPr>
        <w:t xml:space="preserve">eace </w:t>
      </w:r>
      <w:r w:rsidRPr="00001F64">
        <w:rPr>
          <w:rStyle w:val="Emphasis"/>
        </w:rPr>
        <w:t>t</w:t>
      </w:r>
      <w:r w:rsidRPr="00001F64">
        <w:rPr>
          <w:sz w:val="16"/>
        </w:rPr>
        <w:t xml:space="preserve">heory (Dafoe 2011; Gartzke 2007; </w:t>
      </w:r>
      <w:r w:rsidRPr="00001F64">
        <w:rPr>
          <w:rStyle w:val="Emphasis"/>
          <w:highlight w:val="cyan"/>
        </w:rPr>
        <w:t>Imai and Lo</w:t>
      </w:r>
      <w:r w:rsidRPr="00001F64">
        <w:rPr>
          <w:rStyle w:val="Emphasis"/>
        </w:rPr>
        <w:t xml:space="preserve"> 2021</w:t>
      </w:r>
      <w:r w:rsidRPr="00001F64">
        <w:rPr>
          <w:sz w:val="16"/>
        </w:rPr>
        <w:t xml:space="preserve">; Oneal and Russett 2001), liberal peace theory (Oneal and Russett 2001), and democratic alliance formation (Gibler and Wolford 2006; Simon and Gartzke 1996) </w:t>
      </w:r>
      <w:r w:rsidRPr="00001F64">
        <w:rPr>
          <w:rStyle w:val="StyleUnderline"/>
        </w:rPr>
        <w:t>claim empirical support</w:t>
      </w:r>
      <w:r w:rsidRPr="00001F64">
        <w:rPr>
          <w:sz w:val="16"/>
        </w:rPr>
        <w:t xml:space="preserve"> (or lack thereof) </w:t>
      </w:r>
      <w:r w:rsidRPr="00001F64">
        <w:rPr>
          <w:rStyle w:val="StyleUnderline"/>
        </w:rPr>
        <w:t xml:space="preserve">from the analysis of </w:t>
      </w:r>
      <w:r w:rsidRPr="00001F64">
        <w:rPr>
          <w:rStyle w:val="Emphasis"/>
        </w:rPr>
        <w:t>dyadic</w:t>
      </w:r>
      <w:r w:rsidRPr="00001F64">
        <w:rPr>
          <w:rStyle w:val="StyleUnderline"/>
        </w:rPr>
        <w:t xml:space="preserve"> data</w:t>
      </w:r>
      <w:r w:rsidRPr="00001F64">
        <w:rPr>
          <w:sz w:val="16"/>
        </w:rPr>
        <w:t>.</w:t>
      </w:r>
    </w:p>
    <w:p w14:paraId="15496515" w14:textId="77777777" w:rsidR="008A3306" w:rsidRPr="00001F64" w:rsidRDefault="008A3306" w:rsidP="008A3306">
      <w:pPr>
        <w:rPr>
          <w:sz w:val="16"/>
        </w:rPr>
      </w:pPr>
      <w:r w:rsidRPr="00001F64">
        <w:rPr>
          <w:rStyle w:val="StyleUnderline"/>
          <w:highlight w:val="cyan"/>
        </w:rPr>
        <w:t>Dyadic</w:t>
      </w:r>
      <w:r w:rsidRPr="00001F64">
        <w:rPr>
          <w:rStyle w:val="StyleUnderline"/>
        </w:rPr>
        <w:t xml:space="preserve"> data </w:t>
      </w:r>
      <w:r w:rsidRPr="00001F64">
        <w:rPr>
          <w:rStyle w:val="StyleUnderline"/>
          <w:highlight w:val="cyan"/>
        </w:rPr>
        <w:t xml:space="preserve">have a </w:t>
      </w:r>
      <w:r w:rsidRPr="00001F64">
        <w:rPr>
          <w:rStyle w:val="Emphasis"/>
          <w:highlight w:val="cyan"/>
        </w:rPr>
        <w:t>unique</w:t>
      </w:r>
      <w:r w:rsidRPr="00001F64">
        <w:rPr>
          <w:rStyle w:val="StyleUnderline"/>
          <w:highlight w:val="cyan"/>
        </w:rPr>
        <w:t xml:space="preserve"> dependency</w:t>
      </w:r>
      <w:r w:rsidRPr="00001F64">
        <w:rPr>
          <w:rStyle w:val="StyleUnderline"/>
        </w:rPr>
        <w:t xml:space="preserve"> structure</w:t>
      </w:r>
      <w:r w:rsidRPr="00001F64">
        <w:rPr>
          <w:sz w:val="16"/>
        </w:rPr>
        <w:t xml:space="preserve">—one </w:t>
      </w:r>
      <w:r w:rsidRPr="00001F64">
        <w:rPr>
          <w:rStyle w:val="StyleUnderline"/>
          <w:highlight w:val="cyan"/>
        </w:rPr>
        <w:t>where</w:t>
      </w:r>
      <w:r w:rsidRPr="00001F64">
        <w:rPr>
          <w:rStyle w:val="StyleUnderline"/>
        </w:rPr>
        <w:t xml:space="preserve"> repeated </w:t>
      </w:r>
      <w:r w:rsidRPr="00001F64">
        <w:rPr>
          <w:rStyle w:val="StyleUnderline"/>
          <w:highlight w:val="cyan"/>
        </w:rPr>
        <w:t>observations</w:t>
      </w:r>
      <w:r w:rsidRPr="00001F64">
        <w:rPr>
          <w:sz w:val="16"/>
        </w:rPr>
        <w:t xml:space="preserve"> of dyads </w:t>
      </w:r>
      <w:r w:rsidRPr="00001F64">
        <w:rPr>
          <w:rStyle w:val="StyleUnderline"/>
        </w:rPr>
        <w:t>are</w:t>
      </w:r>
      <w:r w:rsidRPr="00001F64">
        <w:rPr>
          <w:sz w:val="16"/>
        </w:rPr>
        <w:t xml:space="preserve"> likely </w:t>
      </w:r>
      <w:r w:rsidRPr="00001F64">
        <w:rPr>
          <w:rStyle w:val="Emphasis"/>
          <w:highlight w:val="cyan"/>
        </w:rPr>
        <w:t>correlate</w:t>
      </w:r>
      <w:r w:rsidRPr="00001F64">
        <w:rPr>
          <w:rStyle w:val="StyleUnderline"/>
        </w:rPr>
        <w:t>d</w:t>
      </w:r>
      <w:r w:rsidRPr="00001F64">
        <w:rPr>
          <w:sz w:val="16"/>
        </w:rPr>
        <w:t xml:space="preserve"> with one another (as in panel datasets) and dyads that share a common member are likely correlated with one another. In other words, because multiple dyads can share members, model errors can be correlated across dyads. Only accounting for the correlations between repeated observations of dyads (e.g., by using dyad clustered standard errors or xed effects) and </w:t>
      </w:r>
      <w:r w:rsidRPr="00001F64">
        <w:rPr>
          <w:rStyle w:val="StyleUnderline"/>
          <w:highlight w:val="cyan"/>
        </w:rPr>
        <w:t xml:space="preserve">ignoring correlations </w:t>
      </w:r>
      <w:r w:rsidRPr="00001F64">
        <w:rPr>
          <w:rStyle w:val="Emphasis"/>
          <w:highlight w:val="cyan"/>
        </w:rPr>
        <w:t>across</w:t>
      </w:r>
      <w:r w:rsidRPr="00001F64">
        <w:rPr>
          <w:rStyle w:val="StyleUnderline"/>
          <w:highlight w:val="cyan"/>
        </w:rPr>
        <w:t xml:space="preserve"> dyads assumes</w:t>
      </w:r>
      <w:r w:rsidRPr="00001F64">
        <w:rPr>
          <w:rStyle w:val="StyleUnderline"/>
        </w:rPr>
        <w:t xml:space="preserve"> dyad-level </w:t>
      </w:r>
      <w:r w:rsidRPr="00001F64">
        <w:rPr>
          <w:rStyle w:val="StyleUnderline"/>
          <w:highlight w:val="cyan"/>
        </w:rPr>
        <w:t xml:space="preserve">events are </w:t>
      </w:r>
      <w:r w:rsidRPr="00001F64">
        <w:rPr>
          <w:rStyle w:val="Emphasis"/>
          <w:highlight w:val="cyan"/>
        </w:rPr>
        <w:t>independent</w:t>
      </w:r>
      <w:r w:rsidRPr="00001F64">
        <w:rPr>
          <w:rStyle w:val="StyleUnderline"/>
          <w:highlight w:val="cyan"/>
        </w:rPr>
        <w:t>. This</w:t>
      </w:r>
      <w:r w:rsidRPr="00001F64">
        <w:rPr>
          <w:rStyle w:val="StyleUnderline"/>
        </w:rPr>
        <w:t xml:space="preserve"> assumption </w:t>
      </w:r>
      <w:r w:rsidRPr="00001F64">
        <w:rPr>
          <w:rStyle w:val="Emphasis"/>
          <w:highlight w:val="cyan"/>
        </w:rPr>
        <w:t>contradicts</w:t>
      </w:r>
      <w:r w:rsidRPr="00001F64">
        <w:rPr>
          <w:rStyle w:val="StyleUnderline"/>
        </w:rPr>
        <w:t xml:space="preserve"> substantive </w:t>
      </w:r>
      <w:r w:rsidRPr="00001F64">
        <w:rPr>
          <w:rStyle w:val="StyleUnderline"/>
          <w:highlight w:val="cyan"/>
        </w:rPr>
        <w:t>knowledge</w:t>
      </w:r>
      <w:r w:rsidRPr="00001F64">
        <w:rPr>
          <w:rStyle w:val="StyleUnderline"/>
        </w:rPr>
        <w:t xml:space="preserve"> of the dependencies between many types of dyads common to the social sciences</w:t>
      </w:r>
      <w:r w:rsidRPr="00001F64">
        <w:rPr>
          <w:sz w:val="16"/>
        </w:rPr>
        <w:t>, such as dyads of countries. As Erikson, Pinto and Rader (2014) note, “when a nation undergoes a pro-democratic revolution or, alternatively, when democratic leaders are deposed in a coup, the change ripples through all the nation's many dyads."</w:t>
      </w:r>
    </w:p>
    <w:p w14:paraId="3BB79053" w14:textId="77777777" w:rsidR="008A3306" w:rsidRPr="00001F64" w:rsidRDefault="008A3306" w:rsidP="008A3306">
      <w:pPr>
        <w:rPr>
          <w:sz w:val="16"/>
        </w:rPr>
      </w:pPr>
      <w:r w:rsidRPr="00001F64">
        <w:rPr>
          <w:sz w:val="16"/>
        </w:rPr>
        <w:t xml:space="preserve">The idea that </w:t>
      </w:r>
      <w:r w:rsidRPr="00001F64">
        <w:rPr>
          <w:rStyle w:val="StyleUnderline"/>
          <w:highlight w:val="cyan"/>
        </w:rPr>
        <w:t>dyadic data exhibits</w:t>
      </w:r>
      <w:r w:rsidRPr="00001F64">
        <w:rPr>
          <w:rStyle w:val="StyleUnderline"/>
        </w:rPr>
        <w:t xml:space="preserve"> a </w:t>
      </w:r>
      <w:r w:rsidRPr="00001F64">
        <w:rPr>
          <w:rStyle w:val="Emphasis"/>
          <w:highlight w:val="cyan"/>
        </w:rPr>
        <w:t>unique clustering</w:t>
      </w:r>
      <w:r w:rsidRPr="00001F64">
        <w:rPr>
          <w:rStyle w:val="Emphasis"/>
        </w:rPr>
        <w:t xml:space="preserve"> structure</w:t>
      </w:r>
      <w:r w:rsidRPr="00001F64">
        <w:rPr>
          <w:rStyle w:val="StyleUnderline"/>
        </w:rPr>
        <w:t xml:space="preserve"> </w:t>
      </w:r>
      <w:r w:rsidRPr="00001F64">
        <w:rPr>
          <w:rStyle w:val="StyleUnderline"/>
          <w:highlight w:val="cyan"/>
        </w:rPr>
        <w:t xml:space="preserve">that </w:t>
      </w:r>
      <w:r w:rsidRPr="00001F64">
        <w:rPr>
          <w:rStyle w:val="Emphasis"/>
          <w:highlight w:val="cyan"/>
        </w:rPr>
        <w:t>needs</w:t>
      </w:r>
      <w:r w:rsidRPr="00001F64">
        <w:rPr>
          <w:rStyle w:val="StyleUnderline"/>
          <w:highlight w:val="cyan"/>
        </w:rPr>
        <w:t xml:space="preserve"> to be addressed </w:t>
      </w:r>
      <w:r w:rsidRPr="00001F64">
        <w:rPr>
          <w:rStyle w:val="Emphasis"/>
          <w:highlight w:val="cyan"/>
        </w:rPr>
        <w:t>methodologically</w:t>
      </w:r>
      <w:r w:rsidRPr="00001F64">
        <w:rPr>
          <w:sz w:val="16"/>
        </w:rPr>
        <w:t xml:space="preserve"> in empirical work is not novel to political scientists. Random effects models have been proposed for dyads (Cameron and Golotvina 2005), Erikson, Pinto and Rader (2014) proposed a permutation testing framework that accounts for dyadic structure, and fully parametric analyses have accounted for dyadic structure and network structure (Hays, Kachi and Franzese Jr 2010). Previous research has therefore determined that </w:t>
      </w:r>
      <w:r w:rsidRPr="00001F64">
        <w:rPr>
          <w:rStyle w:val="StyleUnderline"/>
          <w:highlight w:val="cyan"/>
        </w:rPr>
        <w:t>failing to</w:t>
      </w:r>
      <w:r w:rsidRPr="00001F64">
        <w:rPr>
          <w:rStyle w:val="StyleUnderline"/>
        </w:rPr>
        <w:t xml:space="preserve"> properly </w:t>
      </w:r>
      <w:r w:rsidRPr="00001F64">
        <w:rPr>
          <w:rStyle w:val="StyleUnderline"/>
          <w:highlight w:val="cyan"/>
        </w:rPr>
        <w:t>account</w:t>
      </w:r>
      <w:r w:rsidRPr="00001F64">
        <w:rPr>
          <w:rStyle w:val="StyleUnderline"/>
        </w:rPr>
        <w:t xml:space="preserve"> for dyadic clustering may </w:t>
      </w:r>
      <w:r w:rsidRPr="00001F64">
        <w:rPr>
          <w:rStyle w:val="StyleUnderline"/>
          <w:highlight w:val="cyan"/>
        </w:rPr>
        <w:t xml:space="preserve">result in </w:t>
      </w:r>
      <w:r w:rsidRPr="00001F64">
        <w:rPr>
          <w:rStyle w:val="Emphasis"/>
          <w:highlight w:val="cyan"/>
        </w:rPr>
        <w:t>underestimation</w:t>
      </w:r>
      <w:r w:rsidRPr="00001F64">
        <w:rPr>
          <w:rStyle w:val="StyleUnderline"/>
          <w:highlight w:val="cyan"/>
        </w:rPr>
        <w:t xml:space="preserve"> of</w:t>
      </w:r>
      <w:r w:rsidRPr="00001F64">
        <w:rPr>
          <w:rStyle w:val="StyleUnderline"/>
        </w:rPr>
        <w:t xml:space="preserve"> the size of </w:t>
      </w:r>
      <w:r w:rsidRPr="00001F64">
        <w:rPr>
          <w:rStyle w:val="Emphasis"/>
        </w:rPr>
        <w:t xml:space="preserve">standard </w:t>
      </w:r>
      <w:r w:rsidRPr="00001F64">
        <w:rPr>
          <w:rStyle w:val="Emphasis"/>
          <w:highlight w:val="cyan"/>
        </w:rPr>
        <w:t>errors</w:t>
      </w:r>
      <w:r w:rsidRPr="00001F64">
        <w:rPr>
          <w:rStyle w:val="StyleUnderline"/>
        </w:rPr>
        <w:t xml:space="preserve"> and </w:t>
      </w:r>
      <w:r w:rsidRPr="00001F64">
        <w:rPr>
          <w:rStyle w:val="Emphasis"/>
        </w:rPr>
        <w:t>confidence intervals</w:t>
      </w:r>
      <w:r w:rsidRPr="00001F64">
        <w:rPr>
          <w:sz w:val="16"/>
        </w:rPr>
        <w:t xml:space="preserve"> (Aronow, Samii and Assenova 2015; Cameron and Miller 2014; Erikson, Pinto and Rader 2014). </w:t>
      </w:r>
      <w:r w:rsidRPr="00001F64">
        <w:rPr>
          <w:rStyle w:val="StyleUnderline"/>
          <w:highlight w:val="cyan"/>
        </w:rPr>
        <w:t>However, these</w:t>
      </w:r>
      <w:r w:rsidRPr="00001F64">
        <w:rPr>
          <w:sz w:val="16"/>
        </w:rPr>
        <w:t xml:space="preserve"> methodological </w:t>
      </w:r>
      <w:r w:rsidRPr="00001F64">
        <w:rPr>
          <w:rStyle w:val="StyleUnderline"/>
        </w:rPr>
        <w:t xml:space="preserve">insights </w:t>
      </w:r>
      <w:r w:rsidRPr="00001F64">
        <w:rPr>
          <w:rStyle w:val="StyleUnderline"/>
          <w:highlight w:val="cyan"/>
        </w:rPr>
        <w:t xml:space="preserve">have </w:t>
      </w:r>
      <w:r w:rsidRPr="00001F64">
        <w:rPr>
          <w:rStyle w:val="Emphasis"/>
          <w:highlight w:val="cyan"/>
        </w:rPr>
        <w:t>not</w:t>
      </w:r>
      <w:r w:rsidRPr="00001F64">
        <w:rPr>
          <w:rStyle w:val="StyleUnderline"/>
          <w:highlight w:val="cyan"/>
        </w:rPr>
        <w:t xml:space="preserve"> yielded a</w:t>
      </w:r>
      <w:r w:rsidRPr="00001F64">
        <w:rPr>
          <w:sz w:val="16"/>
        </w:rPr>
        <w:t xml:space="preserve"> corresponding </w:t>
      </w:r>
      <w:r w:rsidRPr="00001F64">
        <w:rPr>
          <w:rStyle w:val="Emphasis"/>
          <w:highlight w:val="cyan"/>
        </w:rPr>
        <w:t>change</w:t>
      </w:r>
      <w:r w:rsidRPr="00001F64">
        <w:rPr>
          <w:rStyle w:val="StyleUnderline"/>
          <w:highlight w:val="cyan"/>
        </w:rPr>
        <w:t xml:space="preserve"> in</w:t>
      </w:r>
      <w:r w:rsidRPr="00001F64">
        <w:rPr>
          <w:rStyle w:val="StyleUnderline"/>
        </w:rPr>
        <w:t xml:space="preserve"> the way in which applied scholars conduct their </w:t>
      </w:r>
      <w:r w:rsidRPr="00001F64">
        <w:rPr>
          <w:rStyle w:val="StyleUnderline"/>
          <w:highlight w:val="cyan"/>
        </w:rPr>
        <w:t>research</w:t>
      </w:r>
      <w:r w:rsidRPr="00001F64">
        <w:rPr>
          <w:sz w:val="16"/>
        </w:rPr>
        <w:t xml:space="preserve">. </w:t>
      </w:r>
    </w:p>
    <w:p w14:paraId="0C2894C0" w14:textId="77777777" w:rsidR="008A3306" w:rsidRPr="00001F64" w:rsidRDefault="008A3306" w:rsidP="008A3306">
      <w:pPr>
        <w:rPr>
          <w:sz w:val="16"/>
        </w:rPr>
      </w:pPr>
      <w:r w:rsidRPr="00001F64">
        <w:rPr>
          <w:sz w:val="16"/>
        </w:rPr>
        <w:t xml:space="preserve">Recent work has developed standard error estimators that account for dyadic clustering. Building from Fafchamps and Gubert (2007), Cameron and Miller (2014), Aronow, Samii and Assenova (2015), and Tabord-Meehan (2019) have developed and studied </w:t>
      </w:r>
      <w:r w:rsidRPr="00001F64">
        <w:rPr>
          <w:rStyle w:val="StyleUnderline"/>
          <w:highlight w:val="cyan"/>
        </w:rPr>
        <w:t>dyadic</w:t>
      </w:r>
      <w:r w:rsidRPr="00001F64">
        <w:rPr>
          <w:rStyle w:val="StyleUnderline"/>
        </w:rPr>
        <w:t xml:space="preserve"> cluster robust standard </w:t>
      </w:r>
      <w:r w:rsidRPr="00001F64">
        <w:rPr>
          <w:rStyle w:val="StyleUnderline"/>
          <w:highlight w:val="cyan"/>
        </w:rPr>
        <w:t>errors</w:t>
      </w:r>
      <w:r w:rsidRPr="00001F64">
        <w:rPr>
          <w:rStyle w:val="StyleUnderline"/>
        </w:rPr>
        <w:t xml:space="preserve"> (DCRSEs)</w:t>
      </w:r>
      <w:r w:rsidRPr="00001F64">
        <w:rPr>
          <w:sz w:val="16"/>
        </w:rPr>
        <w:t xml:space="preserve">. Using these DCRSEs, we reanalyzed all articles published in International Organization over the course of just over six years (January 2014 { January 2020) that feature dyadic data, none of which originally implemented DCRSEs in their primary dyadic analyses. We find that DCRSEs </w:t>
      </w:r>
      <w:r w:rsidRPr="00001F64">
        <w:rPr>
          <w:rStyle w:val="StyleUnderline"/>
          <w:highlight w:val="cyan"/>
        </w:rPr>
        <w:t>are</w:t>
      </w:r>
      <w:r w:rsidRPr="00001F64">
        <w:rPr>
          <w:rStyle w:val="StyleUnderline"/>
        </w:rPr>
        <w:t xml:space="preserve"> on average</w:t>
      </w:r>
      <w:r w:rsidRPr="00001F64">
        <w:rPr>
          <w:sz w:val="16"/>
        </w:rPr>
        <w:t xml:space="preserve"> approximately </w:t>
      </w:r>
      <w:r w:rsidRPr="00001F64">
        <w:rPr>
          <w:rStyle w:val="Emphasis"/>
          <w:highlight w:val="cyan"/>
        </w:rPr>
        <w:t>twice as large</w:t>
      </w:r>
      <w:r w:rsidRPr="00001F64">
        <w:rPr>
          <w:rStyle w:val="StyleUnderline"/>
        </w:rPr>
        <w:t xml:space="preserve"> as published standard errors</w:t>
      </w:r>
      <w:r w:rsidRPr="00001F64">
        <w:rPr>
          <w:sz w:val="16"/>
        </w:rPr>
        <w:t xml:space="preserve">, but that most findings remain statistically significant. While the </w:t>
      </w:r>
      <w:r w:rsidRPr="00001F64">
        <w:rPr>
          <w:rStyle w:val="Emphasis"/>
          <w:highlight w:val="cyan"/>
        </w:rPr>
        <w:t>lit</w:t>
      </w:r>
      <w:r w:rsidRPr="00001F64">
        <w:rPr>
          <w:rStyle w:val="StyleUnderline"/>
        </w:rPr>
        <w:t>erature</w:t>
      </w:r>
      <w:r w:rsidRPr="00001F64">
        <w:rPr>
          <w:sz w:val="16"/>
        </w:rPr>
        <w:t xml:space="preserve"> therefore </w:t>
      </w:r>
      <w:r w:rsidRPr="00001F64">
        <w:rPr>
          <w:rStyle w:val="Emphasis"/>
          <w:highlight w:val="cyan"/>
        </w:rPr>
        <w:t>dramatically understates</w:t>
      </w:r>
      <w:r w:rsidRPr="00001F64">
        <w:rPr>
          <w:rStyle w:val="StyleUnderline"/>
          <w:highlight w:val="cyan"/>
        </w:rPr>
        <w:t xml:space="preserve"> uncertainty</w:t>
      </w:r>
      <w:r w:rsidRPr="00001F64">
        <w:rPr>
          <w:sz w:val="16"/>
        </w:rPr>
        <w:t>, the estimated coefficients are usually large enough to remain statistically significant at conventional levels. To facilitate accounting for dyadic clustering in future research, we also offer software in both R and Stata that perform calculation of DCRSEs.</w:t>
      </w:r>
    </w:p>
    <w:p w14:paraId="1DB0D578" w14:textId="222806AA" w:rsidR="008A3306" w:rsidRDefault="008A3306" w:rsidP="008A3306">
      <w:pPr>
        <w:pStyle w:val="Heading2"/>
      </w:pPr>
      <w:r>
        <w:t xml:space="preserve">Cap </w:t>
      </w:r>
      <w:r>
        <w:t>K</w:t>
      </w:r>
    </w:p>
    <w:p w14:paraId="23FA2EDE" w14:textId="77777777" w:rsidR="008A3306" w:rsidRDefault="008A3306" w:rsidP="008A3306">
      <w:pPr>
        <w:pStyle w:val="Heading3"/>
        <w:rPr>
          <w:rFonts w:cs="Arial"/>
        </w:rPr>
      </w:pPr>
      <w:r w:rsidRPr="000C7105">
        <w:rPr>
          <w:rFonts w:cs="Arial"/>
        </w:rPr>
        <w:t>Overview---2NC</w:t>
      </w:r>
    </w:p>
    <w:p w14:paraId="48F85F4A" w14:textId="77777777" w:rsidR="008A3306" w:rsidRPr="00792D44" w:rsidRDefault="008A3306" w:rsidP="008A3306">
      <w:pPr>
        <w:pStyle w:val="Heading4"/>
        <w:rPr>
          <w:rFonts w:cs="Arial"/>
          <w:bCs/>
        </w:rPr>
      </w:pPr>
      <w:r>
        <w:t xml:space="preserve">Extinction </w:t>
      </w:r>
      <w:r w:rsidRPr="0044740B">
        <w:rPr>
          <w:u w:val="single"/>
        </w:rPr>
        <w:t>independent</w:t>
      </w:r>
      <w:r>
        <w:t xml:space="preserve"> of emissions.</w:t>
      </w:r>
    </w:p>
    <w:p w14:paraId="7B6C700C" w14:textId="77777777" w:rsidR="008A3306" w:rsidRPr="00A94D42" w:rsidRDefault="008A3306" w:rsidP="008A3306">
      <w:r w:rsidRPr="00A94D42">
        <w:t xml:space="preserve">Johan </w:t>
      </w:r>
      <w:r w:rsidRPr="00A94D42">
        <w:rPr>
          <w:rStyle w:val="Style13ptBold"/>
        </w:rPr>
        <w:t>Rockström et. al 24</w:t>
      </w:r>
      <w:r w:rsidRPr="00A94D42">
        <w:t xml:space="preserve">. Professor, Environmental Science, Stockholm Resilience Centre at Stockholm University; Ph.D., Systems Ecology, Stockholm University. Dr. Louis Kotzé: Research Professor of Law, North-West University; Senior Professorial Fellow, Earth System Law, University of Lincoln; Ph.D., Tillburg University. Dr. Svetlana Milutinović: Research Analyst, Directors' Office, Potsdam Institute for Climate Impact Research; Ph.D., Oceanography, University of Bergen. Other Contributors’ affiliations can be viewed here. “The planetary commons: A new paradigm for safeguarding Earth-regulating systems in the Anthropocene.” Proceedings of the National Academy of Sciences, Volume 121, Number 5. </w:t>
      </w:r>
    </w:p>
    <w:p w14:paraId="0A137838" w14:textId="77777777" w:rsidR="008A3306" w:rsidRPr="00A94D42" w:rsidRDefault="008A3306" w:rsidP="008A3306">
      <w:pPr>
        <w:rPr>
          <w:sz w:val="16"/>
        </w:rPr>
      </w:pPr>
      <w:r w:rsidRPr="00A94D42">
        <w:rPr>
          <w:rStyle w:val="StyleUnderline"/>
        </w:rPr>
        <w:t xml:space="preserve">The </w:t>
      </w:r>
      <w:r w:rsidRPr="00A94D42">
        <w:rPr>
          <w:rStyle w:val="Emphasis"/>
          <w:highlight w:val="cyan"/>
        </w:rPr>
        <w:t>Earth</w:t>
      </w:r>
      <w:r w:rsidRPr="00A94D42">
        <w:rPr>
          <w:rStyle w:val="Emphasis"/>
        </w:rPr>
        <w:t xml:space="preserve"> system</w:t>
      </w:r>
      <w:r w:rsidRPr="00A94D42">
        <w:rPr>
          <w:rStyle w:val="StyleUnderline"/>
        </w:rPr>
        <w:t xml:space="preserve"> </w:t>
      </w:r>
      <w:r w:rsidRPr="00A94D42">
        <w:rPr>
          <w:rStyle w:val="StyleUnderline"/>
          <w:highlight w:val="cyan"/>
        </w:rPr>
        <w:t>is</w:t>
      </w:r>
      <w:r w:rsidRPr="00A94D42">
        <w:rPr>
          <w:sz w:val="16"/>
        </w:rPr>
        <w:t xml:space="preserve"> a </w:t>
      </w:r>
      <w:r w:rsidRPr="00A94D42">
        <w:rPr>
          <w:rStyle w:val="StyleUnderline"/>
          <w:highlight w:val="cyan"/>
        </w:rPr>
        <w:t>complex</w:t>
      </w:r>
      <w:r w:rsidRPr="00A94D42">
        <w:rPr>
          <w:sz w:val="16"/>
        </w:rPr>
        <w:t xml:space="preserve">, self-regulating system, </w:t>
      </w:r>
      <w:r w:rsidRPr="00A94D42">
        <w:rPr>
          <w:rStyle w:val="StyleUnderline"/>
          <w:highlight w:val="cyan"/>
        </w:rPr>
        <w:t>characterized by</w:t>
      </w:r>
      <w:r w:rsidRPr="00A94D42">
        <w:rPr>
          <w:rStyle w:val="StyleUnderline"/>
        </w:rPr>
        <w:t xml:space="preserve"> </w:t>
      </w:r>
      <w:r w:rsidRPr="00A94D42">
        <w:rPr>
          <w:rStyle w:val="Emphasis"/>
        </w:rPr>
        <w:t xml:space="preserve">multiple </w:t>
      </w:r>
      <w:r w:rsidRPr="00A94D42">
        <w:rPr>
          <w:rStyle w:val="Emphasis"/>
          <w:highlight w:val="cyan"/>
        </w:rPr>
        <w:t>interactions</w:t>
      </w:r>
      <w:r w:rsidRPr="00A94D42">
        <w:rPr>
          <w:rStyle w:val="StyleUnderline"/>
          <w:highlight w:val="cyan"/>
        </w:rPr>
        <w:t xml:space="preserve"> and </w:t>
      </w:r>
      <w:r w:rsidRPr="00A94D42">
        <w:rPr>
          <w:rStyle w:val="Emphasis"/>
          <w:highlight w:val="cyan"/>
        </w:rPr>
        <w:t>feedbacks</w:t>
      </w:r>
      <w:r w:rsidRPr="00A94D42">
        <w:rPr>
          <w:rStyle w:val="StyleUnderline"/>
          <w:highlight w:val="cyan"/>
        </w:rPr>
        <w:t xml:space="preserve"> among</w:t>
      </w:r>
      <w:r w:rsidRPr="00A94D42">
        <w:rPr>
          <w:rStyle w:val="StyleUnderline"/>
        </w:rPr>
        <w:t xml:space="preserve"> </w:t>
      </w:r>
      <w:r w:rsidRPr="00A94D42">
        <w:rPr>
          <w:rStyle w:val="Emphasis"/>
        </w:rPr>
        <w:t xml:space="preserve">large </w:t>
      </w:r>
      <w:r w:rsidRPr="00A94D42">
        <w:rPr>
          <w:rStyle w:val="Emphasis"/>
          <w:highlight w:val="cyan"/>
        </w:rPr>
        <w:t>biophysical systems</w:t>
      </w:r>
      <w:r w:rsidRPr="00A94D42">
        <w:rPr>
          <w:rStyle w:val="StyleUnderline"/>
        </w:rPr>
        <w:t xml:space="preserve"> that interplay with life on Earth and </w:t>
      </w:r>
      <w:r w:rsidRPr="00A94D42">
        <w:rPr>
          <w:rStyle w:val="StyleUnderline"/>
          <w:highlight w:val="cyan"/>
        </w:rPr>
        <w:t>determine</w:t>
      </w:r>
      <w:r w:rsidRPr="00A94D42">
        <w:rPr>
          <w:sz w:val="16"/>
        </w:rPr>
        <w:t xml:space="preserve"> the </w:t>
      </w:r>
      <w:r w:rsidRPr="00A94D42">
        <w:rPr>
          <w:rStyle w:val="StyleUnderline"/>
          <w:highlight w:val="cyan"/>
        </w:rPr>
        <w:t>resilience of the</w:t>
      </w:r>
      <w:r w:rsidRPr="00A94D42">
        <w:rPr>
          <w:rStyle w:val="StyleUnderline"/>
        </w:rPr>
        <w:t xml:space="preserve"> </w:t>
      </w:r>
      <w:r w:rsidRPr="00A94D42">
        <w:rPr>
          <w:rStyle w:val="Emphasis"/>
        </w:rPr>
        <w:t xml:space="preserve">entire </w:t>
      </w:r>
      <w:r w:rsidRPr="00A94D42">
        <w:rPr>
          <w:rStyle w:val="Emphasis"/>
          <w:highlight w:val="cyan"/>
        </w:rPr>
        <w:t>system</w:t>
      </w:r>
      <w:r w:rsidRPr="00A94D42">
        <w:rPr>
          <w:sz w:val="16"/>
        </w:rPr>
        <w:t xml:space="preserve">. The Anthropocene signifies the start of a no-analogue state of the Earth system that is fundamentally different from the Holocene (37). At its core is the exponential rise in human pressures on the planet, ranging from global warming to biodiversity loss, which have reached a level where signs of exceeding the coping capacity of ecologically adaptive biophysical systems and processes that regulate the state of the planet are now evident (38, 39). The </w:t>
      </w:r>
      <w:r w:rsidRPr="00A94D42">
        <w:rPr>
          <w:rStyle w:val="StyleUnderline"/>
        </w:rPr>
        <w:t xml:space="preserve">decline of </w:t>
      </w:r>
      <w:r w:rsidRPr="00A94D42">
        <w:rPr>
          <w:rStyle w:val="Emphasis"/>
        </w:rPr>
        <w:t>planetary resilience</w:t>
      </w:r>
      <w:r w:rsidRPr="00A94D42">
        <w:rPr>
          <w:rStyle w:val="StyleUnderline"/>
        </w:rPr>
        <w:t xml:space="preserve"> is revealed by </w:t>
      </w:r>
      <w:r w:rsidRPr="00A94D42">
        <w:rPr>
          <w:rStyle w:val="Emphasis"/>
          <w:highlight w:val="cyan"/>
        </w:rPr>
        <w:t>planetary boundaries</w:t>
      </w:r>
      <w:r w:rsidRPr="00A94D42">
        <w:rPr>
          <w:rStyle w:val="Emphasis"/>
        </w:rPr>
        <w:t xml:space="preserve"> science</w:t>
      </w:r>
      <w:r w:rsidRPr="00A94D42">
        <w:rPr>
          <w:sz w:val="16"/>
        </w:rPr>
        <w:t xml:space="preserve"> (7, 28, 40). </w:t>
      </w:r>
      <w:r w:rsidRPr="00A94D42">
        <w:rPr>
          <w:rStyle w:val="StyleUnderline"/>
          <w:highlight w:val="cyan"/>
        </w:rPr>
        <w:t>For life</w:t>
      </w:r>
      <w:r w:rsidRPr="00A94D42">
        <w:rPr>
          <w:sz w:val="16"/>
        </w:rPr>
        <w:t xml:space="preserve"> as we know it </w:t>
      </w:r>
      <w:r w:rsidRPr="00A94D42">
        <w:rPr>
          <w:rStyle w:val="StyleUnderline"/>
          <w:highlight w:val="cyan"/>
        </w:rPr>
        <w:t>to continue</w:t>
      </w:r>
      <w:r w:rsidRPr="00A94D42">
        <w:rPr>
          <w:sz w:val="16"/>
        </w:rPr>
        <w:t xml:space="preserve">, </w:t>
      </w:r>
      <w:r w:rsidRPr="00A94D42">
        <w:rPr>
          <w:rStyle w:val="StyleUnderline"/>
          <w:highlight w:val="cyan"/>
        </w:rPr>
        <w:t xml:space="preserve">it is </w:t>
      </w:r>
      <w:r w:rsidRPr="00A94D42">
        <w:rPr>
          <w:rStyle w:val="Emphasis"/>
          <w:highlight w:val="cyan"/>
        </w:rPr>
        <w:t>vital</w:t>
      </w:r>
      <w:r w:rsidRPr="00A94D42">
        <w:rPr>
          <w:rStyle w:val="StyleUnderline"/>
          <w:highlight w:val="cyan"/>
        </w:rPr>
        <w:t xml:space="preserve"> to keep</w:t>
      </w:r>
      <w:r w:rsidRPr="00A94D42">
        <w:rPr>
          <w:rStyle w:val="StyleUnderline"/>
        </w:rPr>
        <w:t xml:space="preserve"> the </w:t>
      </w:r>
      <w:r w:rsidRPr="00A94D42">
        <w:rPr>
          <w:rStyle w:val="StyleUnderline"/>
          <w:highlight w:val="cyan"/>
        </w:rPr>
        <w:t>Earth</w:t>
      </w:r>
      <w:r w:rsidRPr="00A94D42">
        <w:rPr>
          <w:rStyle w:val="StyleUnderline"/>
        </w:rPr>
        <w:t xml:space="preserve"> system </w:t>
      </w:r>
      <w:r w:rsidRPr="00A94D42">
        <w:rPr>
          <w:rStyle w:val="StyleUnderline"/>
          <w:highlight w:val="cyan"/>
        </w:rPr>
        <w:t>within</w:t>
      </w:r>
      <w:r w:rsidRPr="00A94D42">
        <w:rPr>
          <w:sz w:val="16"/>
        </w:rPr>
        <w:t xml:space="preserve">, or at least close to, </w:t>
      </w:r>
      <w:r w:rsidRPr="00A94D42">
        <w:rPr>
          <w:rStyle w:val="StyleUnderline"/>
          <w:highlight w:val="cyan"/>
        </w:rPr>
        <w:t>Holocene-like conditions</w:t>
      </w:r>
      <w:r w:rsidRPr="00A94D42">
        <w:rPr>
          <w:rStyle w:val="StyleUnderline"/>
        </w:rPr>
        <w:t xml:space="preserve"> for</w:t>
      </w:r>
      <w:r w:rsidRPr="00A94D42">
        <w:rPr>
          <w:sz w:val="16"/>
        </w:rPr>
        <w:t xml:space="preserve"> all </w:t>
      </w:r>
      <w:r w:rsidRPr="00A94D42">
        <w:rPr>
          <w:rStyle w:val="StyleUnderline"/>
        </w:rPr>
        <w:t>systems and processes that regulate</w:t>
      </w:r>
      <w:r w:rsidRPr="00A94D42">
        <w:rPr>
          <w:sz w:val="16"/>
        </w:rPr>
        <w:t xml:space="preserve"> the </w:t>
      </w:r>
      <w:r w:rsidRPr="00A94D42">
        <w:rPr>
          <w:rStyle w:val="StyleUnderline"/>
        </w:rPr>
        <w:t xml:space="preserve">functioning of the </w:t>
      </w:r>
      <w:r w:rsidRPr="00A94D42">
        <w:rPr>
          <w:rStyle w:val="Emphasis"/>
        </w:rPr>
        <w:t>Earth system</w:t>
      </w:r>
      <w:r w:rsidRPr="00A94D42">
        <w:rPr>
          <w:sz w:val="16"/>
        </w:rPr>
        <w:t xml:space="preserve"> (28, 41). </w:t>
      </w:r>
      <w:r w:rsidRPr="00A94D42">
        <w:rPr>
          <w:rStyle w:val="StyleUnderline"/>
          <w:highlight w:val="cyan"/>
        </w:rPr>
        <w:t xml:space="preserve">Humanity is </w:t>
      </w:r>
      <w:r w:rsidRPr="00A94D42">
        <w:rPr>
          <w:rStyle w:val="Emphasis"/>
          <w:highlight w:val="cyan"/>
        </w:rPr>
        <w:t>rapidly exiting</w:t>
      </w:r>
      <w:r w:rsidRPr="00A94D42">
        <w:rPr>
          <w:rStyle w:val="StyleUnderline"/>
        </w:rPr>
        <w:t xml:space="preserve"> this </w:t>
      </w:r>
      <w:r w:rsidRPr="00A94D42">
        <w:rPr>
          <w:rStyle w:val="Emphasis"/>
        </w:rPr>
        <w:t>safe operating space</w:t>
      </w:r>
      <w:r w:rsidRPr="00A94D42">
        <w:rPr>
          <w:sz w:val="16"/>
        </w:rPr>
        <w:t xml:space="preserve">, as </w:t>
      </w:r>
      <w:r w:rsidRPr="00A94D42">
        <w:rPr>
          <w:rStyle w:val="StyleUnderline"/>
        </w:rPr>
        <w:t xml:space="preserve">six of </w:t>
      </w:r>
      <w:r w:rsidRPr="003808A3">
        <w:rPr>
          <w:rStyle w:val="StyleUnderline"/>
        </w:rPr>
        <w:t>nine planetary boundaries are now assessed as crossed</w:t>
      </w:r>
      <w:r w:rsidRPr="003808A3">
        <w:rPr>
          <w:sz w:val="16"/>
        </w:rPr>
        <w:t xml:space="preserve">, </w:t>
      </w:r>
      <w:r w:rsidRPr="003808A3">
        <w:rPr>
          <w:rStyle w:val="StyleUnderline"/>
        </w:rPr>
        <w:t>including</w:t>
      </w:r>
      <w:r w:rsidRPr="00A94D42">
        <w:rPr>
          <w:sz w:val="16"/>
        </w:rPr>
        <w:t xml:space="preserve"> those for </w:t>
      </w:r>
      <w:r w:rsidRPr="00A94D42">
        <w:rPr>
          <w:rStyle w:val="StyleUnderline"/>
        </w:rPr>
        <w:t>climate change</w:t>
      </w:r>
      <w:r w:rsidRPr="00A94D42">
        <w:rPr>
          <w:sz w:val="16"/>
        </w:rPr>
        <w:t xml:space="preserve">, </w:t>
      </w:r>
      <w:r w:rsidRPr="00A94D42">
        <w:rPr>
          <w:rStyle w:val="Emphasis"/>
          <w:highlight w:val="cyan"/>
        </w:rPr>
        <w:t>biosphere</w:t>
      </w:r>
      <w:r w:rsidRPr="00A94D42">
        <w:rPr>
          <w:rStyle w:val="Emphasis"/>
        </w:rPr>
        <w:t xml:space="preserve"> integrity</w:t>
      </w:r>
      <w:r w:rsidRPr="00A94D42">
        <w:rPr>
          <w:sz w:val="16"/>
        </w:rPr>
        <w:t xml:space="preserve">, </w:t>
      </w:r>
      <w:r w:rsidRPr="00A94D42">
        <w:rPr>
          <w:rStyle w:val="Emphasis"/>
          <w:highlight w:val="cyan"/>
        </w:rPr>
        <w:t>land</w:t>
      </w:r>
      <w:r w:rsidRPr="00A94D42">
        <w:rPr>
          <w:rStyle w:val="Emphasis"/>
        </w:rPr>
        <w:t xml:space="preserve"> use</w:t>
      </w:r>
      <w:r w:rsidRPr="00A94D42">
        <w:rPr>
          <w:sz w:val="16"/>
        </w:rPr>
        <w:t xml:space="preserve">, </w:t>
      </w:r>
      <w:r w:rsidRPr="00A94D42">
        <w:rPr>
          <w:rStyle w:val="StyleUnderline"/>
        </w:rPr>
        <w:t xml:space="preserve">interference with </w:t>
      </w:r>
      <w:r w:rsidRPr="00A94D42">
        <w:rPr>
          <w:rStyle w:val="Emphasis"/>
        </w:rPr>
        <w:t xml:space="preserve">biogeochemical </w:t>
      </w:r>
      <w:r w:rsidRPr="00A94D42">
        <w:rPr>
          <w:rStyle w:val="Emphasis"/>
          <w:highlight w:val="cyan"/>
        </w:rPr>
        <w:t>cycles</w:t>
      </w:r>
      <w:r w:rsidRPr="00A94D42">
        <w:rPr>
          <w:rStyle w:val="StyleUnderline"/>
          <w:highlight w:val="cyan"/>
        </w:rPr>
        <w:t xml:space="preserve"> of nitrogen and phosphorus</w:t>
      </w:r>
      <w:r w:rsidRPr="00A94D42">
        <w:rPr>
          <w:sz w:val="16"/>
        </w:rPr>
        <w:t xml:space="preserve">, as well as novel entities and </w:t>
      </w:r>
      <w:r w:rsidRPr="00A94D42">
        <w:rPr>
          <w:rStyle w:val="Emphasis"/>
          <w:highlight w:val="cyan"/>
        </w:rPr>
        <w:t>freshwater</w:t>
      </w:r>
      <w:r w:rsidRPr="00A94D42">
        <w:rPr>
          <w:rStyle w:val="Emphasis"/>
        </w:rPr>
        <w:t xml:space="preserve"> change</w:t>
      </w:r>
      <w:r w:rsidRPr="00A94D42">
        <w:rPr>
          <w:sz w:val="16"/>
        </w:rPr>
        <w:t xml:space="preserve"> (7, 28, 42, 43).</w:t>
      </w:r>
    </w:p>
    <w:p w14:paraId="27F7B990" w14:textId="77777777" w:rsidR="008A3306" w:rsidRPr="00A94D42" w:rsidRDefault="008A3306" w:rsidP="008A3306">
      <w:pPr>
        <w:rPr>
          <w:sz w:val="16"/>
        </w:rPr>
      </w:pPr>
      <w:r w:rsidRPr="00A94D42">
        <w:rPr>
          <w:rStyle w:val="StyleUnderline"/>
        </w:rPr>
        <w:t>Earth’s biophysical systems</w:t>
      </w:r>
      <w:r w:rsidRPr="00A94D42">
        <w:rPr>
          <w:sz w:val="16"/>
        </w:rPr>
        <w:t xml:space="preserve">, ranging from </w:t>
      </w:r>
      <w:r w:rsidRPr="003808A3">
        <w:rPr>
          <w:sz w:val="16"/>
        </w:rPr>
        <w:t xml:space="preserve">critical biomes (e.g., tropical forests) to ice sheets, and oceanic and atmospheric circulation systems are particularly at risk. Many of these systems </w:t>
      </w:r>
      <w:r w:rsidRPr="003808A3">
        <w:rPr>
          <w:rStyle w:val="StyleUnderline"/>
        </w:rPr>
        <w:t>show evidence of having</w:t>
      </w:r>
      <w:r w:rsidRPr="003808A3">
        <w:rPr>
          <w:sz w:val="16"/>
        </w:rPr>
        <w:t xml:space="preserve"> multiple </w:t>
      </w:r>
      <w:r w:rsidRPr="003808A3">
        <w:rPr>
          <w:rStyle w:val="StyleUnderline"/>
        </w:rPr>
        <w:t>stable states</w:t>
      </w:r>
      <w:r w:rsidRPr="003808A3">
        <w:rPr>
          <w:sz w:val="16"/>
        </w:rPr>
        <w:t xml:space="preserve">, </w:t>
      </w:r>
      <w:r w:rsidRPr="003808A3">
        <w:rPr>
          <w:rStyle w:val="StyleUnderline"/>
        </w:rPr>
        <w:t xml:space="preserve">separated by </w:t>
      </w:r>
      <w:r w:rsidRPr="003808A3">
        <w:rPr>
          <w:rStyle w:val="Emphasis"/>
        </w:rPr>
        <w:t>tipping points</w:t>
      </w:r>
      <w:r w:rsidRPr="003808A3">
        <w:rPr>
          <w:rStyle w:val="StyleUnderline"/>
        </w:rPr>
        <w:t xml:space="preserve"> with </w:t>
      </w:r>
      <w:r w:rsidRPr="003808A3">
        <w:rPr>
          <w:rStyle w:val="Emphasis"/>
        </w:rPr>
        <w:t>feedback dynamics and interactions</w:t>
      </w:r>
      <w:r w:rsidRPr="003808A3">
        <w:rPr>
          <w:sz w:val="16"/>
        </w:rPr>
        <w:t xml:space="preserve"> (within and between systems) </w:t>
      </w:r>
      <w:r w:rsidRPr="003808A3">
        <w:rPr>
          <w:rStyle w:val="StyleUnderline"/>
        </w:rPr>
        <w:t>that determine what state they reside in</w:t>
      </w:r>
      <w:r w:rsidRPr="003808A3">
        <w:rPr>
          <w:sz w:val="16"/>
        </w:rPr>
        <w:t xml:space="preserve"> ref. 44. The </w:t>
      </w:r>
      <w:r w:rsidRPr="003808A3">
        <w:rPr>
          <w:rStyle w:val="Emphasis"/>
        </w:rPr>
        <w:t>planetary subsystems</w:t>
      </w:r>
      <w:r w:rsidRPr="003808A3">
        <w:rPr>
          <w:rStyle w:val="StyleUnderline"/>
        </w:rPr>
        <w:t xml:space="preserve"> that</w:t>
      </w:r>
      <w:r w:rsidRPr="003808A3">
        <w:rPr>
          <w:sz w:val="16"/>
        </w:rPr>
        <w:t xml:space="preserve"> can potentially </w:t>
      </w:r>
      <w:r w:rsidRPr="003808A3">
        <w:rPr>
          <w:rStyle w:val="StyleUnderline"/>
        </w:rPr>
        <w:t>exhibit tipping behavior and</w:t>
      </w:r>
      <w:r w:rsidRPr="003808A3">
        <w:rPr>
          <w:sz w:val="16"/>
        </w:rPr>
        <w:t xml:space="preserve"> that </w:t>
      </w:r>
      <w:r w:rsidRPr="003808A3">
        <w:rPr>
          <w:rStyle w:val="StyleUnderline"/>
        </w:rPr>
        <w:t xml:space="preserve">play a </w:t>
      </w:r>
      <w:r w:rsidRPr="003808A3">
        <w:rPr>
          <w:rStyle w:val="Emphasis"/>
        </w:rPr>
        <w:t>key role</w:t>
      </w:r>
      <w:r w:rsidRPr="003808A3">
        <w:rPr>
          <w:rStyle w:val="StyleUnderline"/>
        </w:rPr>
        <w:t xml:space="preserve"> in controlling the state of the Earth system</w:t>
      </w:r>
      <w:r w:rsidRPr="003808A3">
        <w:rPr>
          <w:sz w:val="16"/>
        </w:rPr>
        <w:t xml:space="preserve"> have been </w:t>
      </w:r>
      <w:r w:rsidRPr="003808A3">
        <w:rPr>
          <w:sz w:val="16"/>
          <w:szCs w:val="16"/>
        </w:rPr>
        <w:t>defined as tipping</w:t>
      </w:r>
      <w:r w:rsidRPr="00A94D42">
        <w:rPr>
          <w:sz w:val="16"/>
          <w:szCs w:val="16"/>
        </w:rPr>
        <w:t xml:space="preserve"> elements</w:t>
      </w:r>
      <w:r w:rsidRPr="00A94D42">
        <w:rPr>
          <w:sz w:val="16"/>
        </w:rPr>
        <w:t xml:space="preserve"> (45). Various candidate tipping elements have been proposed, and studies have found substantial evidence for the existence of about 15 climate tipping elements (6, 45, 46). Rising climate forcing and degradation of the biosphere has led to a rapidly rising risk of pushing tipping elements across their tipping points (45, 47), with several climate tipping elements showing signs of instability (13). A recent assessment estimates that </w:t>
      </w:r>
      <w:r w:rsidRPr="00A94D42">
        <w:rPr>
          <w:rStyle w:val="Emphasis"/>
          <w:highlight w:val="cyan"/>
        </w:rPr>
        <w:t>several</w:t>
      </w:r>
      <w:r w:rsidRPr="00A94D42">
        <w:rPr>
          <w:rStyle w:val="Emphasis"/>
        </w:rPr>
        <w:t xml:space="preserve"> feedback </w:t>
      </w:r>
      <w:r w:rsidRPr="00A94D42">
        <w:rPr>
          <w:rStyle w:val="Emphasis"/>
          <w:highlight w:val="cyan"/>
        </w:rPr>
        <w:t>shifts</w:t>
      </w:r>
      <w:r w:rsidRPr="00A94D42">
        <w:rPr>
          <w:rStyle w:val="StyleUnderline"/>
          <w:highlight w:val="cyan"/>
        </w:rPr>
        <w:t xml:space="preserve"> could be triggered</w:t>
      </w:r>
      <w:r w:rsidRPr="00A94D42">
        <w:rPr>
          <w:sz w:val="16"/>
        </w:rPr>
        <w:t xml:space="preserve">, </w:t>
      </w:r>
      <w:r w:rsidRPr="00A94D42">
        <w:rPr>
          <w:rStyle w:val="StyleUnderline"/>
          <w:highlight w:val="cyan"/>
        </w:rPr>
        <w:t xml:space="preserve">causing </w:t>
      </w:r>
      <w:r w:rsidRPr="00A94D42">
        <w:rPr>
          <w:rStyle w:val="Emphasis"/>
          <w:highlight w:val="cyan"/>
        </w:rPr>
        <w:t>tipping points</w:t>
      </w:r>
      <w:r w:rsidRPr="00A94D42">
        <w:rPr>
          <w:rStyle w:val="StyleUnderline"/>
          <w:highlight w:val="cyan"/>
        </w:rPr>
        <w:t xml:space="preserve"> to be </w:t>
      </w:r>
      <w:r w:rsidRPr="00A94D42">
        <w:rPr>
          <w:rStyle w:val="Emphasis"/>
          <w:highlight w:val="cyan"/>
        </w:rPr>
        <w:t>crossed</w:t>
      </w:r>
      <w:r w:rsidRPr="00A94D42">
        <w:rPr>
          <w:sz w:val="16"/>
        </w:rPr>
        <w:t xml:space="preserve"> already at, or close to, 1.5 °C of global mean surface temperature (GMST) rise, i.e., </w:t>
      </w:r>
      <w:r w:rsidRPr="00A94D42">
        <w:rPr>
          <w:rStyle w:val="Emphasis"/>
          <w:sz w:val="30"/>
          <w:szCs w:val="30"/>
          <w:highlight w:val="cyan"/>
        </w:rPr>
        <w:t>even if</w:t>
      </w:r>
      <w:r w:rsidRPr="00A94D42">
        <w:rPr>
          <w:rStyle w:val="Emphasis"/>
          <w:sz w:val="30"/>
          <w:szCs w:val="30"/>
        </w:rPr>
        <w:t xml:space="preserve"> global </w:t>
      </w:r>
      <w:r w:rsidRPr="00A94D42">
        <w:rPr>
          <w:rStyle w:val="Emphasis"/>
          <w:sz w:val="30"/>
          <w:szCs w:val="30"/>
          <w:highlight w:val="cyan"/>
        </w:rPr>
        <w:t>warming is limited</w:t>
      </w:r>
      <w:r w:rsidRPr="00A94D42">
        <w:rPr>
          <w:sz w:val="16"/>
          <w:szCs w:val="30"/>
        </w:rPr>
        <w:t xml:space="preserve"> </w:t>
      </w:r>
      <w:r w:rsidRPr="00A94D42">
        <w:rPr>
          <w:sz w:val="16"/>
        </w:rPr>
        <w:t>to the level aimed at by the Paris Climate Agreement, while several other tipping points would likely be crossed at a 2 to 3 °C warming level (6; see also Fig. 1).</w:t>
      </w:r>
    </w:p>
    <w:p w14:paraId="65968C26" w14:textId="77777777" w:rsidR="008A3306" w:rsidRDefault="008A3306" w:rsidP="008A3306"/>
    <w:p w14:paraId="5B8B688B" w14:textId="77777777" w:rsidR="008A3306" w:rsidRPr="0060399B" w:rsidRDefault="008A3306" w:rsidP="008A3306">
      <w:pPr>
        <w:pStyle w:val="Heading4"/>
      </w:pPr>
      <w:r>
        <w:t xml:space="preserve">Only our impacts are </w:t>
      </w:r>
      <w:r w:rsidRPr="00AD7C80">
        <w:rPr>
          <w:u w:val="single"/>
        </w:rPr>
        <w:t>existential</w:t>
      </w:r>
      <w:r>
        <w:t>.</w:t>
      </w:r>
    </w:p>
    <w:p w14:paraId="0E367511" w14:textId="77777777" w:rsidR="008A3306" w:rsidRPr="0060399B" w:rsidRDefault="008A3306" w:rsidP="008A3306">
      <w:r w:rsidRPr="001E311D">
        <w:t>Dr. Seth</w:t>
      </w:r>
      <w:r>
        <w:rPr>
          <w:rStyle w:val="Style13ptBold"/>
        </w:rPr>
        <w:t xml:space="preserve"> </w:t>
      </w:r>
      <w:r w:rsidRPr="0060399B">
        <w:rPr>
          <w:rStyle w:val="Style13ptBold"/>
        </w:rPr>
        <w:t>Baum 24</w:t>
      </w:r>
      <w:r>
        <w:t xml:space="preserve">. </w:t>
      </w:r>
      <w:r w:rsidRPr="0060399B">
        <w:t xml:space="preserve">Executive Director, Global Catastrophic Risk Institute; Ph.D. in Geography, Penn State; Postdoctoral Researcher, Columbia Center of Research on Environmental Decisions; Fellow, Society of Risk Analysis. “Climate change, uncertainty, and global catastrophic risk.” Futures, </w:t>
      </w:r>
      <w:r>
        <w:t>162(1).</w:t>
      </w:r>
    </w:p>
    <w:p w14:paraId="5A35B51C" w14:textId="77777777" w:rsidR="008A3306" w:rsidRPr="0060399B" w:rsidRDefault="008A3306" w:rsidP="008A3306">
      <w:pPr>
        <w:rPr>
          <w:sz w:val="16"/>
        </w:rPr>
      </w:pPr>
      <w:r w:rsidRPr="0060399B">
        <w:rPr>
          <w:sz w:val="16"/>
        </w:rPr>
        <w:t xml:space="preserve">Furthermore, </w:t>
      </w:r>
      <w:r w:rsidRPr="00E64FCA">
        <w:rPr>
          <w:rStyle w:val="Emphasis"/>
          <w:highlight w:val="cyan"/>
        </w:rPr>
        <w:t>nuclear winter</w:t>
      </w:r>
      <w:r w:rsidRPr="00E64FCA">
        <w:rPr>
          <w:rStyle w:val="StyleUnderline"/>
        </w:rPr>
        <w:t xml:space="preserve"> would </w:t>
      </w:r>
      <w:r w:rsidRPr="00E64FCA">
        <w:rPr>
          <w:rStyle w:val="StyleUnderline"/>
          <w:highlight w:val="cyan"/>
        </w:rPr>
        <w:t>not</w:t>
      </w:r>
      <w:r w:rsidRPr="00E64FCA">
        <w:rPr>
          <w:rStyle w:val="StyleUnderline"/>
        </w:rPr>
        <w:t xml:space="preserve"> rate as </w:t>
      </w:r>
      <w:r w:rsidRPr="00E64FCA">
        <w:rPr>
          <w:rStyle w:val="StyleUnderline"/>
          <w:highlight w:val="cyan"/>
        </w:rPr>
        <w:t>a</w:t>
      </w:r>
      <w:r w:rsidRPr="00E64FCA">
        <w:rPr>
          <w:rStyle w:val="StyleUnderline"/>
        </w:rPr>
        <w:t xml:space="preserve"> </w:t>
      </w:r>
      <w:r w:rsidRPr="00E64FCA">
        <w:rPr>
          <w:rStyle w:val="Emphasis"/>
        </w:rPr>
        <w:t xml:space="preserve">credible </w:t>
      </w:r>
      <w:r w:rsidRPr="00E64FCA">
        <w:rPr>
          <w:rStyle w:val="Emphasis"/>
          <w:highlight w:val="cyan"/>
        </w:rPr>
        <w:t>GCR</w:t>
      </w:r>
      <w:r w:rsidRPr="0060399B">
        <w:rPr>
          <w:sz w:val="16"/>
        </w:rPr>
        <w:t xml:space="preserve"> according to the first three of the four Beard et al. (2021) criteria presented in Section 2.2. </w:t>
      </w:r>
      <w:r w:rsidRPr="002765CA">
        <w:rPr>
          <w:rStyle w:val="StyleUnderline"/>
          <w:highlight w:val="cyan"/>
        </w:rPr>
        <w:t>Even</w:t>
      </w:r>
      <w:r w:rsidRPr="0060399B">
        <w:rPr>
          <w:rStyle w:val="StyleUnderline"/>
        </w:rPr>
        <w:t xml:space="preserve"> a </w:t>
      </w:r>
      <w:r w:rsidRPr="002765CA">
        <w:rPr>
          <w:rStyle w:val="Emphasis"/>
          <w:highlight w:val="cyan"/>
        </w:rPr>
        <w:t>cooling</w:t>
      </w:r>
      <w:r w:rsidRPr="0060399B">
        <w:rPr>
          <w:rStyle w:val="Emphasis"/>
        </w:rPr>
        <w:t xml:space="preserve"> of </w:t>
      </w:r>
      <w:r w:rsidRPr="002765CA">
        <w:rPr>
          <w:rStyle w:val="Emphasis"/>
          <w:highlight w:val="cyan"/>
        </w:rPr>
        <w:t>35ºC</w:t>
      </w:r>
      <w:r w:rsidRPr="0060399B">
        <w:rPr>
          <w:sz w:val="16"/>
        </w:rPr>
        <w:t xml:space="preserve"> may </w:t>
      </w:r>
      <w:r w:rsidRPr="002765CA">
        <w:rPr>
          <w:rStyle w:val="StyleUnderline"/>
          <w:highlight w:val="cyan"/>
        </w:rPr>
        <w:t>not produce conditions so severe</w:t>
      </w:r>
      <w:r w:rsidRPr="0060399B">
        <w:rPr>
          <w:sz w:val="16"/>
        </w:rPr>
        <w:t xml:space="preserve"> that </w:t>
      </w:r>
      <w:r w:rsidRPr="002765CA">
        <w:rPr>
          <w:rStyle w:val="StyleUnderline"/>
          <w:highlight w:val="cyan"/>
        </w:rPr>
        <w:t xml:space="preserve">adaptation would be </w:t>
      </w:r>
      <w:r w:rsidRPr="002765CA">
        <w:rPr>
          <w:rStyle w:val="Emphasis"/>
          <w:highlight w:val="cyan"/>
        </w:rPr>
        <w:t>impossible</w:t>
      </w:r>
      <w:r w:rsidRPr="0060399B">
        <w:rPr>
          <w:rStyle w:val="Emphasis"/>
        </w:rPr>
        <w:t xml:space="preserve"> or unfeasible</w:t>
      </w:r>
      <w:r w:rsidRPr="0060399B">
        <w:rPr>
          <w:rStyle w:val="StyleUnderline"/>
        </w:rPr>
        <w:t xml:space="preserve"> or coordination unachievable</w:t>
      </w:r>
      <w:r w:rsidRPr="0060399B">
        <w:rPr>
          <w:sz w:val="16"/>
        </w:rPr>
        <w:t xml:space="preserve">. The </w:t>
      </w:r>
      <w:r w:rsidRPr="0060399B">
        <w:rPr>
          <w:rStyle w:val="Emphasis"/>
        </w:rPr>
        <w:t>minimum temperature</w:t>
      </w:r>
      <w:r w:rsidRPr="0060399B">
        <w:rPr>
          <w:rStyle w:val="StyleUnderline"/>
        </w:rPr>
        <w:t xml:space="preserve"> needed for the survival</w:t>
      </w:r>
      <w:r w:rsidRPr="0060399B">
        <w:rPr>
          <w:sz w:val="16"/>
        </w:rPr>
        <w:t xml:space="preserve"> of the human body could be </w:t>
      </w:r>
      <w:r w:rsidRPr="0060399B">
        <w:rPr>
          <w:rStyle w:val="StyleUnderline"/>
        </w:rPr>
        <w:t xml:space="preserve">achieved via </w:t>
      </w:r>
      <w:r w:rsidRPr="002765CA">
        <w:rPr>
          <w:rStyle w:val="Emphasis"/>
          <w:highlight w:val="cyan"/>
        </w:rPr>
        <w:t>indoor heating</w:t>
      </w:r>
      <w:r w:rsidRPr="0060399B">
        <w:rPr>
          <w:sz w:val="16"/>
        </w:rPr>
        <w:t xml:space="preserve">, as is already done every winter around the world. </w:t>
      </w:r>
      <w:r w:rsidRPr="0060399B">
        <w:rPr>
          <w:rStyle w:val="StyleUnderline"/>
        </w:rPr>
        <w:t>Food shortages</w:t>
      </w:r>
      <w:r w:rsidRPr="0060399B">
        <w:rPr>
          <w:sz w:val="16"/>
        </w:rPr>
        <w:t xml:space="preserve"> could be </w:t>
      </w:r>
      <w:r w:rsidRPr="0060399B">
        <w:rPr>
          <w:rStyle w:val="StyleUnderline"/>
        </w:rPr>
        <w:t xml:space="preserve">met via </w:t>
      </w:r>
      <w:r w:rsidRPr="002765CA">
        <w:rPr>
          <w:rStyle w:val="Emphasis"/>
          <w:highlight w:val="cyan"/>
        </w:rPr>
        <w:t>food stockpiles</w:t>
      </w:r>
      <w:r w:rsidRPr="0060399B">
        <w:rPr>
          <w:rStyle w:val="StyleUnderline"/>
        </w:rPr>
        <w:t xml:space="preserve"> and</w:t>
      </w:r>
      <w:r w:rsidRPr="0060399B">
        <w:rPr>
          <w:sz w:val="16"/>
        </w:rPr>
        <w:t xml:space="preserve"> “</w:t>
      </w:r>
      <w:r w:rsidRPr="0060399B">
        <w:rPr>
          <w:rStyle w:val="Emphasis"/>
        </w:rPr>
        <w:t>alternative foods</w:t>
      </w:r>
      <w:r w:rsidRPr="0060399B">
        <w:rPr>
          <w:sz w:val="16"/>
        </w:rPr>
        <w:t xml:space="preserve">” grown via sources of energy other than the Sun (Baum et al., 2015). </w:t>
      </w:r>
      <w:r w:rsidRPr="0060399B">
        <w:rPr>
          <w:rStyle w:val="StyleUnderline"/>
        </w:rPr>
        <w:t xml:space="preserve">Other </w:t>
      </w:r>
      <w:r w:rsidRPr="002765CA">
        <w:rPr>
          <w:rStyle w:val="StyleUnderline"/>
          <w:highlight w:val="cyan"/>
        </w:rPr>
        <w:t>stressors</w:t>
      </w:r>
      <w:r w:rsidRPr="0060399B">
        <w:rPr>
          <w:sz w:val="16"/>
        </w:rPr>
        <w:t xml:space="preserve"> may also be </w:t>
      </w:r>
      <w:r w:rsidRPr="002765CA">
        <w:rPr>
          <w:rStyle w:val="StyleUnderline"/>
          <w:highlight w:val="cyan"/>
        </w:rPr>
        <w:t>manageable</w:t>
      </w:r>
      <w:r w:rsidRPr="0060399B">
        <w:rPr>
          <w:sz w:val="16"/>
        </w:rPr>
        <w:t xml:space="preserve">, </w:t>
      </w:r>
      <w:r w:rsidRPr="0060399B">
        <w:rPr>
          <w:rStyle w:val="StyleUnderline"/>
        </w:rPr>
        <w:t xml:space="preserve">especially </w:t>
      </w:r>
      <w:r w:rsidRPr="002765CA">
        <w:rPr>
          <w:rStyle w:val="StyleUnderline"/>
          <w:highlight w:val="cyan"/>
        </w:rPr>
        <w:t>given</w:t>
      </w:r>
      <w:r w:rsidRPr="0060399B">
        <w:rPr>
          <w:rStyle w:val="StyleUnderline"/>
        </w:rPr>
        <w:t xml:space="preserve"> </w:t>
      </w:r>
      <w:r w:rsidRPr="0060399B">
        <w:rPr>
          <w:rStyle w:val="Emphasis"/>
        </w:rPr>
        <w:t xml:space="preserve">adequate </w:t>
      </w:r>
      <w:r w:rsidRPr="002765CA">
        <w:rPr>
          <w:rStyle w:val="Emphasis"/>
          <w:highlight w:val="cyan"/>
        </w:rPr>
        <w:t>preparation</w:t>
      </w:r>
      <w:r w:rsidRPr="0060399B">
        <w:rPr>
          <w:sz w:val="16"/>
        </w:rPr>
        <w:t xml:space="preserve">. Indeed, Ord (2020), using a similarly restrictive definition of existential risk as discussed above, expresses skepticism about nuclear winter as an existential risk similar to the skepticism expressed about climate change, though Ord ultimately finds nuclear winter to also be an existential risk. 14 </w:t>
      </w:r>
    </w:p>
    <w:p w14:paraId="5971EC41" w14:textId="77777777" w:rsidR="008A3306" w:rsidRPr="0060399B" w:rsidRDefault="008A3306" w:rsidP="008A3306">
      <w:pPr>
        <w:rPr>
          <w:sz w:val="16"/>
        </w:rPr>
      </w:pPr>
      <w:r w:rsidRPr="0060399B">
        <w:rPr>
          <w:sz w:val="16"/>
        </w:rPr>
        <w:t xml:space="preserve">4.2. Climate change </w:t>
      </w:r>
    </w:p>
    <w:p w14:paraId="028167D6" w14:textId="77777777" w:rsidR="008A3306" w:rsidRDefault="008A3306" w:rsidP="008A3306">
      <w:pPr>
        <w:rPr>
          <w:sz w:val="16"/>
        </w:rPr>
      </w:pPr>
      <w:r w:rsidRPr="002765CA">
        <w:rPr>
          <w:rStyle w:val="StyleUnderline"/>
          <w:highlight w:val="cyan"/>
        </w:rPr>
        <w:t xml:space="preserve">In </w:t>
      </w:r>
      <w:r w:rsidRPr="002765CA">
        <w:rPr>
          <w:rStyle w:val="Emphasis"/>
          <w:highlight w:val="cyan"/>
        </w:rPr>
        <w:t>contrast</w:t>
      </w:r>
      <w:r w:rsidRPr="0060399B">
        <w:rPr>
          <w:rStyle w:val="StyleUnderline"/>
        </w:rPr>
        <w:t xml:space="preserve"> with</w:t>
      </w:r>
      <w:r w:rsidRPr="0060399B">
        <w:rPr>
          <w:sz w:val="16"/>
        </w:rPr>
        <w:t xml:space="preserve"> its brief discussion of </w:t>
      </w:r>
      <w:r w:rsidRPr="0060399B">
        <w:rPr>
          <w:rStyle w:val="StyleUnderline"/>
        </w:rPr>
        <w:t>nuclear winter</w:t>
      </w:r>
      <w:r w:rsidRPr="0060399B">
        <w:rPr>
          <w:sz w:val="16"/>
        </w:rPr>
        <w:t xml:space="preserve">, Beard et al., (2021, p.2) finds that “despite the well-developed consensus on the science of climate change… there remains no clear and credible mechanism for how a changing climate could cause global catastrophes”. This is arguably incorrect; heat stress may constitute one such mechanism as discussed above. Indeed, drawing on the heat stress study of Sherwood and Huber (2010), Beard et al. (2021) finds that </w:t>
      </w:r>
      <w:r w:rsidRPr="002765CA">
        <w:rPr>
          <w:rStyle w:val="StyleUnderline"/>
          <w:highlight w:val="cyan"/>
        </w:rPr>
        <w:t>climate change</w:t>
      </w:r>
      <w:r w:rsidRPr="0060399B">
        <w:rPr>
          <w:sz w:val="16"/>
        </w:rPr>
        <w:t xml:space="preserve"> could </w:t>
      </w:r>
      <w:r w:rsidRPr="002765CA">
        <w:rPr>
          <w:rStyle w:val="StyleUnderline"/>
          <w:highlight w:val="cyan"/>
        </w:rPr>
        <w:t xml:space="preserve">bring </w:t>
      </w:r>
      <w:r w:rsidRPr="002765CA">
        <w:rPr>
          <w:rStyle w:val="Emphasis"/>
          <w:highlight w:val="cyan"/>
        </w:rPr>
        <w:t>temperature increases large enough</w:t>
      </w:r>
      <w:r w:rsidRPr="002765CA">
        <w:rPr>
          <w:rStyle w:val="StyleUnderline"/>
          <w:highlight w:val="cyan"/>
        </w:rPr>
        <w:t xml:space="preserve"> to exceed</w:t>
      </w:r>
      <w:r w:rsidRPr="0060399B">
        <w:rPr>
          <w:sz w:val="16"/>
        </w:rPr>
        <w:t xml:space="preserve"> “</w:t>
      </w:r>
      <w:r w:rsidRPr="002765CA">
        <w:rPr>
          <w:rStyle w:val="Emphasis"/>
          <w:highlight w:val="cyan"/>
        </w:rPr>
        <w:t>widely accepted limits</w:t>
      </w:r>
      <w:r w:rsidRPr="002765CA">
        <w:rPr>
          <w:rStyle w:val="StyleUnderline"/>
          <w:highlight w:val="cyan"/>
        </w:rPr>
        <w:t xml:space="preserve"> to humanity’s </w:t>
      </w:r>
      <w:r w:rsidRPr="002765CA">
        <w:rPr>
          <w:rStyle w:val="Emphasis"/>
          <w:highlight w:val="cyan"/>
        </w:rPr>
        <w:t>ability to survive</w:t>
      </w:r>
      <w:r w:rsidRPr="0060399B">
        <w:rPr>
          <w:rStyle w:val="StyleUnderline"/>
        </w:rPr>
        <w:t xml:space="preserve"> the </w:t>
      </w:r>
      <w:r w:rsidRPr="002765CA">
        <w:rPr>
          <w:rStyle w:val="Emphasis"/>
          <w:highlight w:val="cyan"/>
        </w:rPr>
        <w:t>direct effects</w:t>
      </w:r>
      <w:r w:rsidRPr="0060399B">
        <w:rPr>
          <w:rStyle w:val="StyleUnderline"/>
        </w:rPr>
        <w:t xml:space="preserve"> of </w:t>
      </w:r>
      <w:r w:rsidRPr="0060399B">
        <w:rPr>
          <w:rStyle w:val="Emphasis"/>
        </w:rPr>
        <w:t>climate change</w:t>
      </w:r>
      <w:r w:rsidRPr="0060399B">
        <w:rPr>
          <w:sz w:val="16"/>
        </w:rPr>
        <w:t>” (p.2). Beard et al. (2021) notes that such large temperature increases “would require either that high levels of greenhouse gas (GHG) emissions continue far into the future or that natural feedback mechanisms are far stronger than expected” (p.2). However, Beard et al. (2021) does not rule out the possibilities of high levels of emissions or strong feedback mechanisms. The heat stress limit is therefore comparable to extreme nuclear winter: both occur in extreme scenarios (large amounts of global warming or large nuclear wars) and both are survivable only via careful adaptations, such as air conditioning to avoid dying from heat stress or indoor heating to avoid dying from extreme cold.</w:t>
      </w:r>
    </w:p>
    <w:p w14:paraId="7A583936" w14:textId="77777777" w:rsidR="008A3306" w:rsidRPr="00BC14C9" w:rsidRDefault="008A3306" w:rsidP="008A3306">
      <w:pPr>
        <w:pStyle w:val="Heading4"/>
      </w:pPr>
      <w:r>
        <w:t xml:space="preserve">In particular, CRISPR causes </w:t>
      </w:r>
      <w:r>
        <w:rPr>
          <w:u w:val="single"/>
        </w:rPr>
        <w:t>existential</w:t>
      </w:r>
      <w:r>
        <w:t xml:space="preserve"> bioweapons.</w:t>
      </w:r>
    </w:p>
    <w:p w14:paraId="2597CB06" w14:textId="77777777" w:rsidR="008A3306" w:rsidRPr="0060399B" w:rsidRDefault="008A3306" w:rsidP="008A3306">
      <w:pPr>
        <w:rPr>
          <w:b/>
          <w:bCs/>
          <w:sz w:val="26"/>
        </w:rPr>
      </w:pPr>
      <w:r w:rsidRPr="00AD57F1">
        <w:t>Dr. Jaime</w:t>
      </w:r>
      <w:r>
        <w:rPr>
          <w:rStyle w:val="Style13ptBold"/>
        </w:rPr>
        <w:t xml:space="preserve"> </w:t>
      </w:r>
      <w:r w:rsidRPr="0060399B">
        <w:rPr>
          <w:rStyle w:val="Style13ptBold"/>
        </w:rPr>
        <w:t>Yassif et al. 23</w:t>
      </w:r>
      <w:r>
        <w:t xml:space="preserve">. </w:t>
      </w:r>
      <w:r w:rsidRPr="0060399B">
        <w:t>Ph.D., Vice President, Nuclear Threat Initiative. Shayna Korol, Biosecurity Policy Fellow, Global Biological Policy and Programs, Nuclear Threat Initiative. Angela Kane, Senior Advisor, NTI. "Guarding Against Catastrophic Biological Risks: Preventing State Biological Weapon Development and Use by Shaping Intentions.” https://www.ncbi.nlm.nih.gov/pmc/articles/PMC10357110/</w:t>
      </w:r>
    </w:p>
    <w:p w14:paraId="4B546924" w14:textId="77777777" w:rsidR="008A3306" w:rsidRPr="0060399B" w:rsidRDefault="008A3306" w:rsidP="008A3306">
      <w:pPr>
        <w:rPr>
          <w:sz w:val="16"/>
        </w:rPr>
      </w:pPr>
      <w:r w:rsidRPr="0060399B">
        <w:rPr>
          <w:sz w:val="16"/>
        </w:rPr>
        <w:t xml:space="preserve">The devastating impact of COVID-19 has highlighted global vulnerabilities to high-consequence biological events. The international community was woefully unprepared for a pandemic that has led to millions of deaths and trillions of dollars in economic losses, and has upended daily life. However, notwithstanding the severe damage caused by </w:t>
      </w:r>
      <w:r w:rsidRPr="008633BA">
        <w:rPr>
          <w:rStyle w:val="Emphasis"/>
          <w:highlight w:val="cyan"/>
        </w:rPr>
        <w:t>COVID</w:t>
      </w:r>
      <w:r w:rsidRPr="0060399B">
        <w:rPr>
          <w:rStyle w:val="Emphasis"/>
        </w:rPr>
        <w:t>-19</w:t>
      </w:r>
      <w:r w:rsidRPr="0060399B">
        <w:rPr>
          <w:sz w:val="16"/>
        </w:rPr>
        <w:t xml:space="preserve">, it </w:t>
      </w:r>
      <w:r w:rsidRPr="0060399B">
        <w:rPr>
          <w:rStyle w:val="StyleUnderline"/>
        </w:rPr>
        <w:t xml:space="preserve">should be viewed as </w:t>
      </w:r>
      <w:r w:rsidRPr="008633BA">
        <w:rPr>
          <w:rStyle w:val="StyleUnderline"/>
          <w:highlight w:val="cyan"/>
        </w:rPr>
        <w:t xml:space="preserve">a </w:t>
      </w:r>
      <w:r w:rsidRPr="008633BA">
        <w:rPr>
          <w:rStyle w:val="Emphasis"/>
          <w:highlight w:val="cyan"/>
        </w:rPr>
        <w:t>warning shot</w:t>
      </w:r>
      <w:r w:rsidRPr="0060399B">
        <w:rPr>
          <w:sz w:val="16"/>
        </w:rPr>
        <w:t>.1 It will not be the last pandemic humanity faces, and the next high-consequence biological event could be as destructive or substantially worse.</w:t>
      </w:r>
    </w:p>
    <w:p w14:paraId="00525A41" w14:textId="77777777" w:rsidR="008A3306" w:rsidRPr="0060399B" w:rsidRDefault="008A3306" w:rsidP="008A3306">
      <w:pPr>
        <w:rPr>
          <w:sz w:val="16"/>
        </w:rPr>
      </w:pPr>
      <w:r w:rsidRPr="0060399B">
        <w:rPr>
          <w:sz w:val="16"/>
        </w:rPr>
        <w:t xml:space="preserve">We define </w:t>
      </w:r>
      <w:r w:rsidRPr="0060399B">
        <w:rPr>
          <w:rStyle w:val="Emphasis"/>
        </w:rPr>
        <w:t>global</w:t>
      </w:r>
      <w:r w:rsidRPr="0060399B">
        <w:rPr>
          <w:rStyle w:val="StyleUnderline"/>
        </w:rPr>
        <w:t xml:space="preserve"> </w:t>
      </w:r>
      <w:r w:rsidRPr="0060399B">
        <w:rPr>
          <w:rStyle w:val="Emphasis"/>
        </w:rPr>
        <w:t>catastrophic</w:t>
      </w:r>
      <w:r w:rsidRPr="0060399B">
        <w:rPr>
          <w:rStyle w:val="StyleUnderline"/>
        </w:rPr>
        <w:t xml:space="preserve"> </w:t>
      </w:r>
      <w:r w:rsidRPr="0060399B">
        <w:rPr>
          <w:rStyle w:val="Emphasis"/>
        </w:rPr>
        <w:t>biological risks</w:t>
      </w:r>
      <w:r w:rsidRPr="0060399B">
        <w:rPr>
          <w:sz w:val="16"/>
        </w:rPr>
        <w:t xml:space="preserve"> (</w:t>
      </w:r>
      <w:r w:rsidRPr="0060399B">
        <w:rPr>
          <w:rStyle w:val="Emphasis"/>
        </w:rPr>
        <w:t>GCBRs</w:t>
      </w:r>
      <w:r w:rsidRPr="0060399B">
        <w:rPr>
          <w:sz w:val="16"/>
        </w:rPr>
        <w:t xml:space="preserve">) </w:t>
      </w:r>
      <w:r w:rsidRPr="0060399B">
        <w:rPr>
          <w:rStyle w:val="StyleUnderline"/>
        </w:rPr>
        <w:t>as biological events</w:t>
      </w:r>
      <w:r w:rsidRPr="0060399B">
        <w:rPr>
          <w:sz w:val="16"/>
        </w:rPr>
        <w:t xml:space="preserve"> of tremendous scale </w:t>
      </w:r>
      <w:r w:rsidRPr="0060399B">
        <w:rPr>
          <w:rStyle w:val="StyleUnderline"/>
        </w:rPr>
        <w:t xml:space="preserve">that could cause </w:t>
      </w:r>
      <w:r w:rsidRPr="0060399B">
        <w:rPr>
          <w:rStyle w:val="Emphasis"/>
        </w:rPr>
        <w:t>severe damage</w:t>
      </w:r>
      <w:r w:rsidRPr="0060399B">
        <w:rPr>
          <w:sz w:val="16"/>
        </w:rPr>
        <w:t xml:space="preserve"> </w:t>
      </w:r>
      <w:r w:rsidRPr="0060399B">
        <w:rPr>
          <w:rStyle w:val="StyleUnderline"/>
        </w:rPr>
        <w:t xml:space="preserve">to </w:t>
      </w:r>
      <w:r w:rsidRPr="0060399B">
        <w:rPr>
          <w:rStyle w:val="Emphasis"/>
        </w:rPr>
        <w:t>human civilization</w:t>
      </w:r>
      <w:r w:rsidRPr="0060399B">
        <w:rPr>
          <w:sz w:val="16"/>
        </w:rPr>
        <w:t xml:space="preserve">, potentially </w:t>
      </w:r>
      <w:r w:rsidRPr="0060399B">
        <w:rPr>
          <w:rStyle w:val="StyleUnderline"/>
        </w:rPr>
        <w:t xml:space="preserve">jeopardizing its </w:t>
      </w:r>
      <w:r w:rsidRPr="0060399B">
        <w:rPr>
          <w:rStyle w:val="Emphasis"/>
          <w:sz w:val="28"/>
          <w:szCs w:val="28"/>
        </w:rPr>
        <w:t>long-term survival</w:t>
      </w:r>
      <w:r w:rsidRPr="0060399B">
        <w:rPr>
          <w:sz w:val="16"/>
        </w:rPr>
        <w:t xml:space="preserve">.2 The Johns Hopkins Center for Health Security has also developed a working definition of GCBRs,3 and this term is part of a broader discussion about global catastrophic risks that could arise from a variety of sources, including nuclear war, anthropogenic climate change, and advanced artificial intelligence that has not been sufficiently safeguarded.4,5 </w:t>
      </w:r>
      <w:r w:rsidRPr="008633BA">
        <w:rPr>
          <w:rStyle w:val="Emphasis"/>
          <w:highlight w:val="cyan"/>
        </w:rPr>
        <w:t>GCBRs</w:t>
      </w:r>
      <w:r w:rsidRPr="0060399B">
        <w:rPr>
          <w:sz w:val="16"/>
        </w:rPr>
        <w:t xml:space="preserve"> </w:t>
      </w:r>
      <w:r w:rsidRPr="0060399B">
        <w:rPr>
          <w:rStyle w:val="StyleUnderline"/>
        </w:rPr>
        <w:t xml:space="preserve">could be </w:t>
      </w:r>
      <w:r w:rsidRPr="008633BA">
        <w:rPr>
          <w:rStyle w:val="StyleUnderline"/>
          <w:highlight w:val="cyan"/>
        </w:rPr>
        <w:t>caused by a</w:t>
      </w:r>
      <w:r w:rsidRPr="0060399B">
        <w:rPr>
          <w:sz w:val="16"/>
        </w:rPr>
        <w:t xml:space="preserve"> naturally emerging infectious disease outbreak, an accidental release of a pathogen, or a </w:t>
      </w:r>
      <w:r w:rsidRPr="008633BA">
        <w:rPr>
          <w:rStyle w:val="Emphasis"/>
          <w:highlight w:val="cyan"/>
        </w:rPr>
        <w:t>deliberate attack</w:t>
      </w:r>
      <w:r w:rsidRPr="0060399B">
        <w:rPr>
          <w:sz w:val="16"/>
        </w:rPr>
        <w:t xml:space="preserve">. Naturally emerging infectious disease outbreaks that can grow into pandemics are likely to increase in frequency due to urbanization, globalization, and environmental degradation, and </w:t>
      </w:r>
      <w:r w:rsidRPr="0060399B">
        <w:rPr>
          <w:rStyle w:val="StyleUnderline"/>
        </w:rPr>
        <w:t>the world</w:t>
      </w:r>
      <w:r w:rsidRPr="0060399B">
        <w:rPr>
          <w:sz w:val="16"/>
        </w:rPr>
        <w:t xml:space="preserve"> </w:t>
      </w:r>
      <w:r w:rsidRPr="0060399B">
        <w:rPr>
          <w:rStyle w:val="StyleUnderline"/>
        </w:rPr>
        <w:t>faces an increasing risk of</w:t>
      </w:r>
      <w:r w:rsidRPr="0060399B">
        <w:rPr>
          <w:sz w:val="16"/>
        </w:rPr>
        <w:t xml:space="preserve"> </w:t>
      </w:r>
      <w:r w:rsidRPr="0060399B">
        <w:rPr>
          <w:rStyle w:val="StyleUnderline"/>
        </w:rPr>
        <w:t xml:space="preserve">high-consequence biological events resulting </w:t>
      </w:r>
      <w:r w:rsidRPr="008633BA">
        <w:rPr>
          <w:rStyle w:val="StyleUnderline"/>
          <w:highlight w:val="cyan"/>
        </w:rPr>
        <w:t>from accidental or</w:t>
      </w:r>
      <w:r w:rsidRPr="008633BA">
        <w:rPr>
          <w:sz w:val="16"/>
          <w:highlight w:val="cyan"/>
        </w:rPr>
        <w:t xml:space="preserve"> </w:t>
      </w:r>
      <w:r w:rsidRPr="008633BA">
        <w:rPr>
          <w:rStyle w:val="StyleUnderline"/>
          <w:highlight w:val="cyan"/>
        </w:rPr>
        <w:t>deliberate misuse of</w:t>
      </w:r>
      <w:r w:rsidRPr="0060399B">
        <w:rPr>
          <w:rStyle w:val="StyleUnderline"/>
        </w:rPr>
        <w:t xml:space="preserve"> the tools of </w:t>
      </w:r>
      <w:r w:rsidRPr="008633BA">
        <w:rPr>
          <w:rStyle w:val="StyleUnderline"/>
          <w:highlight w:val="cyan"/>
        </w:rPr>
        <w:t>modern</w:t>
      </w:r>
      <w:r w:rsidRPr="0060399B">
        <w:rPr>
          <w:rStyle w:val="StyleUnderline"/>
        </w:rPr>
        <w:t xml:space="preserve"> </w:t>
      </w:r>
      <w:r w:rsidRPr="0060399B">
        <w:rPr>
          <w:rStyle w:val="Emphasis"/>
        </w:rPr>
        <w:t>bioscience</w:t>
      </w:r>
      <w:r w:rsidRPr="0060399B">
        <w:rPr>
          <w:rStyle w:val="StyleUnderline"/>
        </w:rPr>
        <w:t xml:space="preserve"> and </w:t>
      </w:r>
      <w:r w:rsidRPr="008633BA">
        <w:rPr>
          <w:rStyle w:val="Emphasis"/>
          <w:highlight w:val="cyan"/>
        </w:rPr>
        <w:t>biotech</w:t>
      </w:r>
      <w:r w:rsidRPr="0060399B">
        <w:rPr>
          <w:sz w:val="16"/>
        </w:rPr>
        <w:t>nology.6-8 Not all outbreaks or global pandemics will grow to the scale of a GCBR as we define it in this article and as others have defined global catastrophic risks more broadly, because the threshold for this type of event is extremely high.</w:t>
      </w:r>
    </w:p>
    <w:p w14:paraId="725D30B9" w14:textId="77777777" w:rsidR="008A3306" w:rsidRPr="0060399B" w:rsidRDefault="008A3306" w:rsidP="008A3306">
      <w:pPr>
        <w:rPr>
          <w:rStyle w:val="StyleUnderline"/>
        </w:rPr>
      </w:pPr>
      <w:r w:rsidRPr="0060399B">
        <w:rPr>
          <w:sz w:val="16"/>
        </w:rPr>
        <w:t xml:space="preserve">Although </w:t>
      </w:r>
      <w:r w:rsidRPr="0060399B">
        <w:rPr>
          <w:rStyle w:val="StyleUnderline"/>
        </w:rPr>
        <w:t>COVID</w:t>
      </w:r>
      <w:r w:rsidRPr="0060399B">
        <w:rPr>
          <w:sz w:val="16"/>
        </w:rPr>
        <w:t xml:space="preserve">-19 does not rise to the level of a GCBR-scale event, it has </w:t>
      </w:r>
      <w:r w:rsidRPr="0060399B">
        <w:rPr>
          <w:rStyle w:val="StyleUnderline"/>
        </w:rPr>
        <w:t xml:space="preserve">demonstrated that a </w:t>
      </w:r>
      <w:r w:rsidRPr="00FA3372">
        <w:rPr>
          <w:rStyle w:val="StyleUnderline"/>
          <w:highlight w:val="cyan"/>
        </w:rPr>
        <w:t>biological event</w:t>
      </w:r>
      <w:r w:rsidRPr="0060399B">
        <w:rPr>
          <w:rStyle w:val="StyleUnderline"/>
        </w:rPr>
        <w:t xml:space="preserve"> can </w:t>
      </w:r>
      <w:r w:rsidRPr="00FA3372">
        <w:rPr>
          <w:rStyle w:val="StyleUnderline"/>
          <w:highlight w:val="cyan"/>
        </w:rPr>
        <w:t>have a devastating global impact</w:t>
      </w:r>
      <w:r w:rsidRPr="0060399B">
        <w:rPr>
          <w:sz w:val="16"/>
        </w:rPr>
        <w:t xml:space="preserve">, </w:t>
      </w:r>
      <w:r w:rsidRPr="0060399B">
        <w:rPr>
          <w:rStyle w:val="StyleUnderline"/>
        </w:rPr>
        <w:t>and it should serve as a warning</w:t>
      </w:r>
      <w:r w:rsidRPr="0060399B">
        <w:rPr>
          <w:sz w:val="16"/>
        </w:rPr>
        <w:t xml:space="preserve"> to global leaders </w:t>
      </w:r>
      <w:r w:rsidRPr="0060399B">
        <w:rPr>
          <w:rStyle w:val="StyleUnderline"/>
        </w:rPr>
        <w:t>that</w:t>
      </w:r>
      <w:r w:rsidRPr="0060399B">
        <w:rPr>
          <w:sz w:val="16"/>
        </w:rPr>
        <w:t xml:space="preserve"> the world needs much more robust protections against high-consequence </w:t>
      </w:r>
      <w:r w:rsidRPr="0060399B">
        <w:rPr>
          <w:rStyle w:val="StyleUnderline"/>
        </w:rPr>
        <w:t>biological events</w:t>
      </w:r>
      <w:r w:rsidRPr="0060399B">
        <w:rPr>
          <w:sz w:val="16"/>
        </w:rPr>
        <w:t xml:space="preserve"> that </w:t>
      </w:r>
      <w:r w:rsidRPr="00FA3372">
        <w:rPr>
          <w:rStyle w:val="StyleUnderline"/>
          <w:highlight w:val="cyan"/>
        </w:rPr>
        <w:t>could</w:t>
      </w:r>
      <w:r w:rsidRPr="00FA3372">
        <w:rPr>
          <w:sz w:val="16"/>
          <w:highlight w:val="cyan"/>
        </w:rPr>
        <w:t xml:space="preserve"> </w:t>
      </w:r>
      <w:r w:rsidRPr="00FA3372">
        <w:rPr>
          <w:rStyle w:val="StyleUnderline"/>
          <w:highlight w:val="cyan"/>
        </w:rPr>
        <w:t xml:space="preserve">emerge in the future and be </w:t>
      </w:r>
      <w:r w:rsidRPr="00FA3372">
        <w:rPr>
          <w:rStyle w:val="Emphasis"/>
          <w:highlight w:val="cyan"/>
        </w:rPr>
        <w:t>substantially worse</w:t>
      </w:r>
      <w:r w:rsidRPr="0060399B">
        <w:rPr>
          <w:rStyle w:val="StyleUnderline"/>
        </w:rPr>
        <w:t>.</w:t>
      </w:r>
    </w:p>
    <w:p w14:paraId="7C23237D" w14:textId="77777777" w:rsidR="008A3306" w:rsidRPr="00FA3372" w:rsidRDefault="008A3306" w:rsidP="008A3306">
      <w:pPr>
        <w:rPr>
          <w:sz w:val="16"/>
          <w:szCs w:val="16"/>
        </w:rPr>
      </w:pPr>
      <w:r w:rsidRPr="00FA3372">
        <w:rPr>
          <w:sz w:val="16"/>
          <w:szCs w:val="16"/>
        </w:rPr>
        <w:t>In our view, human-caused biological events involving the accidental or deliberate misuse of an engineered pathogen are more likely to lead to a GCBR-scale event than a naturally emerging pandemic.9 Scientists have the capacity to deliberately or inadvertently engineer pathogens that are more virulent and transmissible than what nature creates by chance, and the upper limit of damage that could be caused by a human-engineered biological event is unknown.10-12 Prevention, early detection, and rapid response are all crucial for guarding against GCBR-scale events. However, in this article, we focus on effective strategies for preventing biological events that could become GCBRs, specifically by disincentivizing development and use of biological weapons by states and other powerful actors.</w:t>
      </w:r>
    </w:p>
    <w:p w14:paraId="6B156B6B" w14:textId="77777777" w:rsidR="008A3306" w:rsidRPr="0060399B" w:rsidRDefault="008A3306" w:rsidP="008A3306">
      <w:pPr>
        <w:rPr>
          <w:sz w:val="16"/>
        </w:rPr>
      </w:pPr>
      <w:r w:rsidRPr="0060399B">
        <w:rPr>
          <w:rStyle w:val="StyleUnderline"/>
        </w:rPr>
        <w:t xml:space="preserve">Work to prevent the development and </w:t>
      </w:r>
      <w:r w:rsidRPr="0060399B">
        <w:rPr>
          <w:rStyle w:val="Emphasis"/>
        </w:rPr>
        <w:t>use</w:t>
      </w:r>
      <w:r w:rsidRPr="0060399B">
        <w:rPr>
          <w:rStyle w:val="StyleUnderline"/>
        </w:rPr>
        <w:t xml:space="preserve"> of </w:t>
      </w:r>
      <w:r w:rsidRPr="0060399B">
        <w:rPr>
          <w:rStyle w:val="Emphasis"/>
        </w:rPr>
        <w:t>biological weapons</w:t>
      </w:r>
      <w:r w:rsidRPr="0060399B">
        <w:rPr>
          <w:rStyle w:val="StyleUnderline"/>
        </w:rPr>
        <w:t xml:space="preserve"> is </w:t>
      </w:r>
      <w:r w:rsidRPr="0060399B">
        <w:rPr>
          <w:rStyle w:val="Emphasis"/>
        </w:rPr>
        <w:t>crucial</w:t>
      </w:r>
      <w:r w:rsidRPr="0060399B">
        <w:rPr>
          <w:sz w:val="16"/>
        </w:rPr>
        <w:t>. While biotechnology advances offer tremendous potential benefits—including improvements in public health, economic development, and climate change—</w:t>
      </w:r>
      <w:r w:rsidRPr="00BD033B">
        <w:rPr>
          <w:rStyle w:val="StyleUnderline"/>
          <w:highlight w:val="cyan"/>
        </w:rPr>
        <w:t xml:space="preserve">rapidly advancing </w:t>
      </w:r>
      <w:r w:rsidRPr="00BD033B">
        <w:rPr>
          <w:rStyle w:val="Emphasis"/>
          <w:highlight w:val="cyan"/>
        </w:rPr>
        <w:t>capabilities</w:t>
      </w:r>
      <w:r w:rsidRPr="00BD033B">
        <w:rPr>
          <w:sz w:val="16"/>
          <w:highlight w:val="cyan"/>
        </w:rPr>
        <w:t xml:space="preserve"> </w:t>
      </w:r>
      <w:r w:rsidRPr="00BD033B">
        <w:rPr>
          <w:rStyle w:val="StyleUnderline"/>
          <w:highlight w:val="cyan"/>
        </w:rPr>
        <w:t>to manipulate biological systems are</w:t>
      </w:r>
      <w:r w:rsidRPr="0060399B">
        <w:rPr>
          <w:rStyle w:val="StyleUnderline"/>
        </w:rPr>
        <w:t xml:space="preserve"> also </w:t>
      </w:r>
      <w:r w:rsidRPr="00BD033B">
        <w:rPr>
          <w:rStyle w:val="StyleUnderline"/>
          <w:highlight w:val="cyan"/>
        </w:rPr>
        <w:t xml:space="preserve">making it </w:t>
      </w:r>
      <w:r w:rsidRPr="00BD033B">
        <w:rPr>
          <w:rStyle w:val="Emphasis"/>
          <w:highlight w:val="cyan"/>
        </w:rPr>
        <w:t>easi</w:t>
      </w:r>
      <w:r w:rsidRPr="0060399B">
        <w:rPr>
          <w:rStyle w:val="Emphasis"/>
        </w:rPr>
        <w:t>er</w:t>
      </w:r>
      <w:r w:rsidRPr="0060399B">
        <w:rPr>
          <w:rStyle w:val="StyleUnderline"/>
        </w:rPr>
        <w:t xml:space="preserve"> to </w:t>
      </w:r>
      <w:r w:rsidRPr="0060399B">
        <w:rPr>
          <w:rStyle w:val="Emphasis"/>
        </w:rPr>
        <w:t>engineer</w:t>
      </w:r>
      <w:r w:rsidRPr="0060399B">
        <w:rPr>
          <w:rStyle w:val="StyleUnderline"/>
        </w:rPr>
        <w:t xml:space="preserve"> increasingly </w:t>
      </w:r>
      <w:r w:rsidRPr="0060399B">
        <w:rPr>
          <w:rStyle w:val="Emphasis"/>
        </w:rPr>
        <w:t>sophisticated biological weapons</w:t>
      </w:r>
      <w:r w:rsidRPr="0060399B">
        <w:rPr>
          <w:sz w:val="16"/>
        </w:rPr>
        <w:t xml:space="preserve">.5,13 </w:t>
      </w:r>
      <w:r w:rsidRPr="0060399B">
        <w:rPr>
          <w:rStyle w:val="StyleUnderline"/>
        </w:rPr>
        <w:t xml:space="preserve">These advances are making it </w:t>
      </w:r>
      <w:r w:rsidRPr="00BD033B">
        <w:rPr>
          <w:rStyle w:val="StyleUnderline"/>
          <w:highlight w:val="cyan"/>
        </w:rPr>
        <w:t>possible for a wider</w:t>
      </w:r>
      <w:r w:rsidRPr="00BD033B">
        <w:rPr>
          <w:sz w:val="16"/>
          <w:highlight w:val="cyan"/>
        </w:rPr>
        <w:t xml:space="preserve"> </w:t>
      </w:r>
      <w:r w:rsidRPr="00BD033B">
        <w:rPr>
          <w:rStyle w:val="StyleUnderline"/>
          <w:highlight w:val="cyan"/>
        </w:rPr>
        <w:t xml:space="preserve">range of actors to exploit biology to cause </w:t>
      </w:r>
      <w:r w:rsidRPr="00BD033B">
        <w:rPr>
          <w:rStyle w:val="Emphasis"/>
          <w:highlight w:val="cyan"/>
        </w:rPr>
        <w:t>catastrophic harm</w:t>
      </w:r>
      <w:r w:rsidRPr="0060399B">
        <w:rPr>
          <w:sz w:val="16"/>
        </w:rPr>
        <w:t xml:space="preserve">. Unfortunately, the devastation caused by </w:t>
      </w:r>
      <w:r w:rsidRPr="00BD033B">
        <w:rPr>
          <w:rStyle w:val="Emphasis"/>
          <w:highlight w:val="cyan"/>
        </w:rPr>
        <w:t>COVID</w:t>
      </w:r>
      <w:r w:rsidRPr="0060399B">
        <w:rPr>
          <w:rStyle w:val="Emphasis"/>
        </w:rPr>
        <w:t>-19</w:t>
      </w:r>
      <w:r w:rsidRPr="0060399B">
        <w:rPr>
          <w:sz w:val="16"/>
        </w:rPr>
        <w:t xml:space="preserve"> </w:t>
      </w:r>
      <w:r w:rsidRPr="0060399B">
        <w:rPr>
          <w:rStyle w:val="StyleUnderline"/>
        </w:rPr>
        <w:t xml:space="preserve">may have </w:t>
      </w:r>
      <w:r w:rsidRPr="00BD033B">
        <w:rPr>
          <w:rStyle w:val="StyleUnderline"/>
          <w:highlight w:val="cyan"/>
        </w:rPr>
        <w:t>exacerbated</w:t>
      </w:r>
      <w:r w:rsidRPr="0060399B">
        <w:rPr>
          <w:rStyle w:val="StyleUnderline"/>
        </w:rPr>
        <w:t xml:space="preserve"> this </w:t>
      </w:r>
      <w:r w:rsidRPr="00BD033B">
        <w:rPr>
          <w:rStyle w:val="Emphasis"/>
          <w:highlight w:val="cyan"/>
        </w:rPr>
        <w:t>vulnerability</w:t>
      </w:r>
      <w:r w:rsidRPr="0060399B">
        <w:rPr>
          <w:sz w:val="16"/>
        </w:rPr>
        <w:t xml:space="preserve"> </w:t>
      </w:r>
      <w:r w:rsidRPr="003808A3">
        <w:rPr>
          <w:rStyle w:val="StyleUnderline"/>
        </w:rPr>
        <w:t xml:space="preserve">by making </w:t>
      </w:r>
      <w:r w:rsidRPr="003808A3">
        <w:rPr>
          <w:rStyle w:val="Emphasis"/>
        </w:rPr>
        <w:t>biological weapons</w:t>
      </w:r>
      <w:r w:rsidRPr="003808A3">
        <w:rPr>
          <w:rStyle w:val="StyleUnderline"/>
        </w:rPr>
        <w:t xml:space="preserve"> more attractive as a means to achieve </w:t>
      </w:r>
      <w:r w:rsidRPr="003808A3">
        <w:rPr>
          <w:rStyle w:val="Emphasis"/>
        </w:rPr>
        <w:t>political</w:t>
      </w:r>
      <w:r w:rsidRPr="003808A3">
        <w:rPr>
          <w:rStyle w:val="StyleUnderline"/>
        </w:rPr>
        <w:t xml:space="preserve">, economic, or other more </w:t>
      </w:r>
      <w:r w:rsidRPr="003808A3">
        <w:rPr>
          <w:rStyle w:val="Emphasis"/>
        </w:rPr>
        <w:t>radical objectives</w:t>
      </w:r>
      <w:r w:rsidRPr="003808A3">
        <w:rPr>
          <w:sz w:val="16"/>
        </w:rPr>
        <w:t>.14</w:t>
      </w:r>
    </w:p>
    <w:p w14:paraId="2FC6CF33" w14:textId="77777777" w:rsidR="008A3306" w:rsidRPr="0060399B" w:rsidRDefault="008A3306" w:rsidP="008A3306">
      <w:pPr>
        <w:rPr>
          <w:sz w:val="16"/>
        </w:rPr>
      </w:pPr>
      <w:r w:rsidRPr="0060399B">
        <w:rPr>
          <w:sz w:val="16"/>
        </w:rPr>
        <w:t>Two types of actors could pose important risks to bioweapons development and use: states and nonstate actors. Any effective strategy for countering these risks will ultimately need to reduce the likelihood that an actor will have both the capability and intention to develop and/or use a biological weapon that could cause a GCBR-scale event.</w:t>
      </w:r>
    </w:p>
    <w:p w14:paraId="79079D95" w14:textId="77777777" w:rsidR="008A3306" w:rsidRPr="0060399B" w:rsidRDefault="008A3306" w:rsidP="008A3306">
      <w:pPr>
        <w:rPr>
          <w:sz w:val="16"/>
        </w:rPr>
      </w:pPr>
      <w:r w:rsidRPr="0060399B">
        <w:rPr>
          <w:sz w:val="16"/>
        </w:rPr>
        <w:t>To prevent the development and use of biological weapons by nonstate actors, the most effective strategy is to constrain their capabilities to cause catastrophic harm. Nonstate actors are not typically motivated by the same rational economic, political, and military goals that incentivize states, and they may have an apocalyptic vision aligned with using biological weapons to cause global catastrophic harm. Lawrence Kerr has noted that “at one point in time, there were 3,000 named apocalyptic groups around the world,” including terrorists “solely interested in annihilation of humans.”15 It is fair to assume that some of these groups would readily use biology to cause globally catastrophic harm if given the opportunity.16 Aum Shinrikyo is an example of an apocalyptic cult that pursued the development of chemical and biological weapons, making several attempts to carry out large-scale biological attacks in Japan in the 1990s; fortunately they were unsuccessful.17 Importantly, nonstate actors usually lack the resources of states, especially in terms of trained personnel and financial assets, which makes it feasible to constrain their capabilities by denying them access to materials, equipment, and the technical expertise needed to develop or acquire biological weapons. This strategy can be achieved by safeguarding the tools of modern bioscience and biotechnology to prevent their exploitation by malicious actors.18-21</w:t>
      </w:r>
    </w:p>
    <w:p w14:paraId="343556F7" w14:textId="77777777" w:rsidR="008A3306" w:rsidRPr="0060399B" w:rsidRDefault="008A3306" w:rsidP="008A3306">
      <w:pPr>
        <w:rPr>
          <w:sz w:val="16"/>
        </w:rPr>
      </w:pPr>
      <w:r w:rsidRPr="0060399B">
        <w:rPr>
          <w:sz w:val="16"/>
        </w:rPr>
        <w:t xml:space="preserve">In contrast, many nation </w:t>
      </w:r>
      <w:r w:rsidRPr="00CD7E44">
        <w:rPr>
          <w:rStyle w:val="Emphasis"/>
          <w:highlight w:val="cyan"/>
        </w:rPr>
        <w:t>states</w:t>
      </w:r>
      <w:r w:rsidRPr="00CD7E44">
        <w:rPr>
          <w:sz w:val="16"/>
          <w:highlight w:val="cyan"/>
        </w:rPr>
        <w:t xml:space="preserve"> </w:t>
      </w:r>
      <w:r w:rsidRPr="00CD7E44">
        <w:rPr>
          <w:rStyle w:val="StyleUnderline"/>
          <w:highlight w:val="cyan"/>
        </w:rPr>
        <w:t>have substantial</w:t>
      </w:r>
      <w:r w:rsidRPr="0060399B">
        <w:rPr>
          <w:rStyle w:val="StyleUnderline"/>
        </w:rPr>
        <w:t xml:space="preserve"> </w:t>
      </w:r>
      <w:r w:rsidRPr="0060399B">
        <w:rPr>
          <w:rStyle w:val="Emphasis"/>
        </w:rPr>
        <w:t xml:space="preserve">financial </w:t>
      </w:r>
      <w:r w:rsidRPr="00CD7E44">
        <w:rPr>
          <w:rStyle w:val="Emphasis"/>
          <w:highlight w:val="cyan"/>
        </w:rPr>
        <w:t>resources</w:t>
      </w:r>
      <w:r w:rsidRPr="00CD7E44">
        <w:rPr>
          <w:sz w:val="16"/>
          <w:highlight w:val="cyan"/>
        </w:rPr>
        <w:t xml:space="preserve"> </w:t>
      </w:r>
      <w:r w:rsidRPr="00CD7E44">
        <w:rPr>
          <w:rStyle w:val="StyleUnderline"/>
          <w:highlight w:val="cyan"/>
        </w:rPr>
        <w:t xml:space="preserve">at their </w:t>
      </w:r>
      <w:r w:rsidRPr="00CD7E44">
        <w:rPr>
          <w:rStyle w:val="Emphasis"/>
          <w:highlight w:val="cyan"/>
        </w:rPr>
        <w:t>disposal</w:t>
      </w:r>
      <w:r w:rsidRPr="00CD7E44">
        <w:rPr>
          <w:rStyle w:val="StyleUnderline"/>
          <w:highlight w:val="cyan"/>
        </w:rPr>
        <w:t xml:space="preserve"> and</w:t>
      </w:r>
      <w:r w:rsidRPr="00CD7E44">
        <w:rPr>
          <w:sz w:val="16"/>
          <w:highlight w:val="cyan"/>
        </w:rPr>
        <w:t xml:space="preserve"> </w:t>
      </w:r>
      <w:r w:rsidRPr="00CD7E44">
        <w:rPr>
          <w:rStyle w:val="StyleUnderline"/>
          <w:highlight w:val="cyan"/>
        </w:rPr>
        <w:t xml:space="preserve">access to trained </w:t>
      </w:r>
      <w:r w:rsidRPr="00CD7E44">
        <w:rPr>
          <w:rStyle w:val="Emphasis"/>
          <w:highlight w:val="cyan"/>
        </w:rPr>
        <w:t>personnel</w:t>
      </w:r>
      <w:r w:rsidRPr="0060399B">
        <w:rPr>
          <w:sz w:val="16"/>
        </w:rPr>
        <w:t xml:space="preserve">, </w:t>
      </w:r>
      <w:r w:rsidRPr="0060399B">
        <w:rPr>
          <w:rStyle w:val="StyleUnderline"/>
        </w:rPr>
        <w:t>which makes it</w:t>
      </w:r>
      <w:r w:rsidRPr="0060399B">
        <w:rPr>
          <w:sz w:val="16"/>
        </w:rPr>
        <w:t xml:space="preserve"> extremely </w:t>
      </w:r>
      <w:r w:rsidRPr="00CD7E44">
        <w:rPr>
          <w:rStyle w:val="Emphasis"/>
          <w:highlight w:val="cyan"/>
        </w:rPr>
        <w:t>difficult</w:t>
      </w:r>
      <w:r w:rsidRPr="0060399B">
        <w:rPr>
          <w:sz w:val="16"/>
        </w:rPr>
        <w:t xml:space="preserve"> and perhaps even impossible </w:t>
      </w:r>
      <w:r w:rsidRPr="00CD7E44">
        <w:rPr>
          <w:rStyle w:val="StyleUnderline"/>
          <w:highlight w:val="cyan"/>
        </w:rPr>
        <w:t>to constrain</w:t>
      </w:r>
      <w:r w:rsidRPr="0060399B">
        <w:rPr>
          <w:rStyle w:val="StyleUnderline"/>
        </w:rPr>
        <w:t xml:space="preserve"> their capabilities to develop</w:t>
      </w:r>
      <w:r w:rsidRPr="0060399B">
        <w:rPr>
          <w:sz w:val="16"/>
        </w:rPr>
        <w:t xml:space="preserve"> and use </w:t>
      </w:r>
      <w:r w:rsidRPr="0060399B">
        <w:rPr>
          <w:rStyle w:val="Emphasis"/>
        </w:rPr>
        <w:t>powerful biological weapons</w:t>
      </w:r>
      <w:r w:rsidRPr="0060399B">
        <w:rPr>
          <w:sz w:val="16"/>
        </w:rPr>
        <w:t xml:space="preserve">. In our view, </w:t>
      </w:r>
      <w:r w:rsidRPr="00E92FC0">
        <w:rPr>
          <w:sz w:val="16"/>
          <w:szCs w:val="16"/>
        </w:rPr>
        <w:t>a much more effective strategy for preventing the development and use of biological weapons by states is to make the potential costs of bioweapons development unacceptably high and to diminish any perceived benefits.9 Although some states may see potential tactical or strategic benefits of developing biological weapons—or even using them in some cases—they generally have rational political, economic, and military objectives that would not be well served by deliberately causing a GCBR. Nevertheless, bioweapons development can have unintended consequences—including accidental release of a highly transmissible</w:t>
      </w:r>
      <w:r w:rsidRPr="0060399B">
        <w:rPr>
          <w:sz w:val="16"/>
        </w:rPr>
        <w:t>, deadly biological agent—and any attempt at targeted bioweapons use could result in a much larger and more widespread biological event than intended.22 For these reasons, we contend that state biological weapons programs can and should be countered with well-designed incentive structures.23 Designing and building such structures is the focus of this article.</w:t>
      </w:r>
    </w:p>
    <w:p w14:paraId="7D56028A" w14:textId="77777777" w:rsidR="008A3306" w:rsidRPr="0060399B" w:rsidRDefault="008A3306" w:rsidP="008A3306">
      <w:pPr>
        <w:rPr>
          <w:sz w:val="16"/>
        </w:rPr>
      </w:pPr>
      <w:r w:rsidRPr="0060399B">
        <w:rPr>
          <w:sz w:val="16"/>
        </w:rPr>
        <w:t>States, Biological Weapons, and GCBRs</w:t>
      </w:r>
    </w:p>
    <w:p w14:paraId="67AC6CE7" w14:textId="77777777" w:rsidR="008A3306" w:rsidRPr="00EA1C7D" w:rsidRDefault="008A3306" w:rsidP="008A3306">
      <w:pPr>
        <w:rPr>
          <w:rStyle w:val="Style13ptBold"/>
          <w:b w:val="0"/>
          <w:bCs w:val="0"/>
          <w:u w:val="single"/>
        </w:rPr>
      </w:pPr>
      <w:r w:rsidRPr="0060399B">
        <w:rPr>
          <w:sz w:val="16"/>
        </w:rPr>
        <w:t xml:space="preserve">To develop effective disincentives for bioweapons development or use, it is important to first understand the range of possible motives for states to consider such weapons. First, misperceptions or suspicions regarding other countries' bioscience capabilities and intentions, exacerbated by a lack of transparency, can drive arms-racing dynamics. Second, states may decide that bioweapons are potentially useful for tactical purposes—for example, to carry out a covert, plausibly deniable economic attack, or if they believe they could carry out a targeted attack that did not impact their own population or that of their allies.24,25 Third, states may be interested in bioweapons as a strategic weapon for deterrence, potentially as a more accessible and affordable option than developing nuclear weapons.26 These tactical and strategic incentives could grow over time as geopolitical tensions continue to escalate between the United States, China, and Russia—and as relationships among regional powers face growing strains.22 Additionally, </w:t>
      </w:r>
      <w:r w:rsidRPr="0060723A">
        <w:rPr>
          <w:rStyle w:val="StyleUnderline"/>
          <w:highlight w:val="cyan"/>
        </w:rPr>
        <w:t>even if</w:t>
      </w:r>
      <w:r w:rsidRPr="0060399B">
        <w:rPr>
          <w:rStyle w:val="StyleUnderline"/>
        </w:rPr>
        <w:t xml:space="preserve"> political leadership does </w:t>
      </w:r>
      <w:r w:rsidRPr="0060723A">
        <w:rPr>
          <w:rStyle w:val="StyleUnderline"/>
          <w:highlight w:val="cyan"/>
        </w:rPr>
        <w:t>not</w:t>
      </w:r>
      <w:r w:rsidRPr="0060399B">
        <w:rPr>
          <w:rStyle w:val="StyleUnderline"/>
        </w:rPr>
        <w:t xml:space="preserve"> set bioweapons</w:t>
      </w:r>
      <w:r w:rsidRPr="0060399B">
        <w:rPr>
          <w:sz w:val="16"/>
        </w:rPr>
        <w:t xml:space="preserve"> </w:t>
      </w:r>
      <w:r w:rsidRPr="0060399B">
        <w:rPr>
          <w:rStyle w:val="StyleUnderline"/>
        </w:rPr>
        <w:t xml:space="preserve">development as </w:t>
      </w:r>
      <w:r w:rsidRPr="0060723A">
        <w:rPr>
          <w:rStyle w:val="StyleUnderline"/>
          <w:highlight w:val="cyan"/>
        </w:rPr>
        <w:t>a goal</w:t>
      </w:r>
      <w:r w:rsidRPr="0060399B">
        <w:rPr>
          <w:sz w:val="16"/>
        </w:rPr>
        <w:t xml:space="preserve">, </w:t>
      </w:r>
      <w:r w:rsidRPr="0060723A">
        <w:rPr>
          <w:rStyle w:val="StyleUnderline"/>
          <w:highlight w:val="cyan"/>
        </w:rPr>
        <w:t xml:space="preserve">bureaucratic </w:t>
      </w:r>
      <w:r w:rsidRPr="0060723A">
        <w:rPr>
          <w:rStyle w:val="Emphasis"/>
          <w:highlight w:val="cyan"/>
        </w:rPr>
        <w:t>forces</w:t>
      </w:r>
      <w:r w:rsidRPr="0060723A">
        <w:rPr>
          <w:sz w:val="16"/>
          <w:highlight w:val="cyan"/>
        </w:rPr>
        <w:t xml:space="preserve"> </w:t>
      </w:r>
      <w:r w:rsidRPr="0060723A">
        <w:rPr>
          <w:rStyle w:val="StyleUnderline"/>
          <w:highlight w:val="cyan"/>
        </w:rPr>
        <w:t xml:space="preserve">and </w:t>
      </w:r>
      <w:r w:rsidRPr="0060723A">
        <w:rPr>
          <w:rStyle w:val="Emphasis"/>
          <w:highlight w:val="cyan"/>
        </w:rPr>
        <w:t>perverse incentives</w:t>
      </w:r>
      <w:r w:rsidRPr="0060399B">
        <w:rPr>
          <w:sz w:val="16"/>
        </w:rPr>
        <w:t xml:space="preserve"> within large government organizations </w:t>
      </w:r>
      <w:r w:rsidRPr="0060399B">
        <w:rPr>
          <w:rStyle w:val="StyleUnderline"/>
        </w:rPr>
        <w:t xml:space="preserve">can </w:t>
      </w:r>
      <w:r w:rsidRPr="0060723A">
        <w:rPr>
          <w:rStyle w:val="StyleUnderline"/>
          <w:highlight w:val="cyan"/>
        </w:rPr>
        <w:t>drive development</w:t>
      </w:r>
      <w:r w:rsidRPr="0060399B">
        <w:rPr>
          <w:sz w:val="16"/>
        </w:rPr>
        <w:t xml:space="preserve">.27 </w:t>
      </w:r>
      <w:r w:rsidRPr="0060399B">
        <w:rPr>
          <w:rStyle w:val="StyleUnderline"/>
        </w:rPr>
        <w:t>Advances in science and technology that</w:t>
      </w:r>
      <w:r w:rsidRPr="0060399B">
        <w:rPr>
          <w:sz w:val="16"/>
        </w:rPr>
        <w:t xml:space="preserve"> make it easier to engineer living systems could influence all of these considerations and shape states' cost-benefit analyses regarding the potential utility of bioweapons. Addressing the risk is not a hypothetical challenge, as there is evidence that </w:t>
      </w:r>
      <w:r w:rsidRPr="0060723A">
        <w:rPr>
          <w:rStyle w:val="StyleUnderline"/>
          <w:highlight w:val="cyan"/>
        </w:rPr>
        <w:t>several states currently possess</w:t>
      </w:r>
      <w:r w:rsidRPr="0060399B">
        <w:rPr>
          <w:rStyle w:val="StyleUnderline"/>
        </w:rPr>
        <w:t xml:space="preserve"> </w:t>
      </w:r>
      <w:r w:rsidRPr="0060399B">
        <w:rPr>
          <w:rStyle w:val="Emphasis"/>
        </w:rPr>
        <w:t xml:space="preserve">bioweapons </w:t>
      </w:r>
      <w:r w:rsidRPr="0060723A">
        <w:rPr>
          <w:rStyle w:val="Emphasis"/>
          <w:highlight w:val="cyan"/>
        </w:rPr>
        <w:t>programs</w:t>
      </w:r>
      <w:r w:rsidRPr="0060399B">
        <w:rPr>
          <w:sz w:val="16"/>
        </w:rPr>
        <w:t xml:space="preserve">,28 </w:t>
      </w:r>
      <w:r w:rsidRPr="0060723A">
        <w:rPr>
          <w:rStyle w:val="StyleUnderline"/>
          <w:highlight w:val="cyan"/>
        </w:rPr>
        <w:t>and</w:t>
      </w:r>
      <w:r w:rsidRPr="0060399B">
        <w:rPr>
          <w:rStyle w:val="StyleUnderline"/>
        </w:rPr>
        <w:t xml:space="preserve"> many more have the </w:t>
      </w:r>
      <w:r w:rsidRPr="0060723A">
        <w:rPr>
          <w:rStyle w:val="Emphasis"/>
          <w:highlight w:val="cyan"/>
        </w:rPr>
        <w:t>latent capability</w:t>
      </w:r>
      <w:r w:rsidRPr="0060399B">
        <w:rPr>
          <w:rStyle w:val="StyleUnderline"/>
        </w:rPr>
        <w:t xml:space="preserve"> to pursue such programs if they choose to do so.</w:t>
      </w:r>
    </w:p>
    <w:p w14:paraId="710EE223" w14:textId="77777777" w:rsidR="008A3306" w:rsidRDefault="008A3306" w:rsidP="008A3306">
      <w:pPr>
        <w:pStyle w:val="Heading3"/>
      </w:pPr>
      <w:r>
        <w:t>Framework---2NC</w:t>
      </w:r>
    </w:p>
    <w:p w14:paraId="4389F49D" w14:textId="77777777" w:rsidR="008A3306" w:rsidRPr="00E67D6D" w:rsidRDefault="008A3306" w:rsidP="008A3306">
      <w:pPr>
        <w:pStyle w:val="Heading4"/>
      </w:pPr>
      <w:r w:rsidRPr="00B65088">
        <w:t>1</w:t>
      </w:r>
      <w:r>
        <w:t>. Topic education. Labor law</w:t>
      </w:r>
      <w:r w:rsidRPr="00A94D42">
        <w:t xml:space="preserve"> is not just a matter of </w:t>
      </w:r>
      <w:r w:rsidRPr="00A94D42">
        <w:rPr>
          <w:u w:val="single"/>
        </w:rPr>
        <w:t>possibility</w:t>
      </w:r>
      <w:r w:rsidRPr="00A94D42">
        <w:t xml:space="preserve">, but of </w:t>
      </w:r>
      <w:r w:rsidRPr="00A94D42">
        <w:rPr>
          <w:u w:val="single"/>
        </w:rPr>
        <w:t>purpose</w:t>
      </w:r>
      <w:r w:rsidRPr="00A94D42">
        <w:t xml:space="preserve">. </w:t>
      </w:r>
      <w:r>
        <w:t xml:space="preserve">Their framework makes debate </w:t>
      </w:r>
      <w:r w:rsidRPr="00791345">
        <w:rPr>
          <w:u w:val="single"/>
        </w:rPr>
        <w:t>meaningless</w:t>
      </w:r>
      <w:r>
        <w:t xml:space="preserve"> and guarantees </w:t>
      </w:r>
      <w:r w:rsidRPr="00DC2196">
        <w:rPr>
          <w:u w:val="single"/>
        </w:rPr>
        <w:t>serial policy failure</w:t>
      </w:r>
      <w:r>
        <w:t>.</w:t>
      </w:r>
    </w:p>
    <w:p w14:paraId="1E79F7B0" w14:textId="77777777" w:rsidR="008A3306" w:rsidRDefault="008A3306" w:rsidP="008A3306">
      <w:r>
        <w:t xml:space="preserve">Dr. Nicolas </w:t>
      </w:r>
      <w:r>
        <w:rPr>
          <w:rStyle w:val="Style13ptBold"/>
        </w:rPr>
        <w:t>Bueno et al. 24</w:t>
      </w:r>
      <w:r>
        <w:t>. Professor of International and European Law, UniDistance Suisse.</w:t>
      </w:r>
      <w:r w:rsidRPr="009F2C41">
        <w:t xml:space="preserve"> </w:t>
      </w:r>
      <w:r w:rsidRPr="003A7CA6">
        <w:rPr>
          <w:rStyle w:val="StyleUnderline"/>
        </w:rPr>
        <w:t>Dr. Beryl ter Haar</w:t>
      </w:r>
      <w:r>
        <w:t xml:space="preserve">: Professor of International and European Labour Law, University of Warsaw. </w:t>
      </w:r>
      <w:r w:rsidRPr="00291DE9">
        <w:rPr>
          <w:rStyle w:val="StyleUnderline"/>
        </w:rPr>
        <w:t>Dr. Nuna</w:t>
      </w:r>
      <w:r w:rsidRPr="00D9756B">
        <w:rPr>
          <w:rStyle w:val="StyleUnderline"/>
        </w:rPr>
        <w:t xml:space="preserve"> Zekić</w:t>
      </w:r>
      <w:r>
        <w:t xml:space="preserve">: Professor of Labour Law, University of Amsterdam. "Labour Law Beyond Growth and Productivism: An Introduction.” </w:t>
      </w:r>
      <w:r w:rsidRPr="009F2C41">
        <w:rPr>
          <w:i/>
          <w:iCs/>
        </w:rPr>
        <w:t>Labour Law Utopias: Post-Growth &amp; Post-Productive Work Approaches</w:t>
      </w:r>
      <w:r>
        <w:t>, Chapter 1.</w:t>
      </w:r>
    </w:p>
    <w:p w14:paraId="481FEDCF" w14:textId="77777777" w:rsidR="008A3306" w:rsidRPr="00CF7086" w:rsidRDefault="008A3306" w:rsidP="008A3306">
      <w:pPr>
        <w:rPr>
          <w:sz w:val="16"/>
        </w:rPr>
      </w:pPr>
      <w:r w:rsidRPr="00CF7086">
        <w:rPr>
          <w:sz w:val="16"/>
        </w:rPr>
        <w:t xml:space="preserve">With this important type of research, </w:t>
      </w:r>
      <w:r w:rsidRPr="000D6C09">
        <w:rPr>
          <w:rStyle w:val="StyleUnderline"/>
          <w:highlight w:val="cyan"/>
        </w:rPr>
        <w:t>labour law researchers</w:t>
      </w:r>
      <w:r w:rsidRPr="00CF7086">
        <w:rPr>
          <w:rStyle w:val="StyleUnderline"/>
        </w:rPr>
        <w:t xml:space="preserve"> fulfil the </w:t>
      </w:r>
      <w:r w:rsidRPr="000D6C09">
        <w:rPr>
          <w:rStyle w:val="StyleUnderline"/>
          <w:highlight w:val="cyan"/>
        </w:rPr>
        <w:t xml:space="preserve">function of </w:t>
      </w:r>
      <w:r w:rsidRPr="000D6C09">
        <w:rPr>
          <w:rStyle w:val="Emphasis"/>
          <w:sz w:val="30"/>
          <w:szCs w:val="30"/>
          <w:highlight w:val="cyan"/>
        </w:rPr>
        <w:t>gatekeepers</w:t>
      </w:r>
      <w:r w:rsidRPr="000D6C09">
        <w:rPr>
          <w:rStyle w:val="StyleUnderline"/>
          <w:highlight w:val="cyan"/>
        </w:rPr>
        <w:t xml:space="preserve"> of</w:t>
      </w:r>
      <w:r w:rsidRPr="00CF7086">
        <w:rPr>
          <w:sz w:val="16"/>
        </w:rPr>
        <w:t xml:space="preserve"> the </w:t>
      </w:r>
      <w:r w:rsidRPr="000D6C09">
        <w:rPr>
          <w:rStyle w:val="Emphasis"/>
          <w:highlight w:val="cyan"/>
        </w:rPr>
        <w:t>legal systems</w:t>
      </w:r>
      <w:r w:rsidRPr="000D6C09">
        <w:rPr>
          <w:rStyle w:val="StyleUnderline"/>
          <w:highlight w:val="cyan"/>
        </w:rPr>
        <w:t xml:space="preserve"> in ensuring</w:t>
      </w:r>
      <w:r w:rsidRPr="00CF7086">
        <w:rPr>
          <w:sz w:val="16"/>
        </w:rPr>
        <w:t xml:space="preserve"> that the </w:t>
      </w:r>
      <w:r w:rsidRPr="000D6C09">
        <w:rPr>
          <w:rStyle w:val="Emphasis"/>
          <w:highlight w:val="cyan"/>
        </w:rPr>
        <w:t>positive law</w:t>
      </w:r>
      <w:r w:rsidRPr="000D6C09">
        <w:rPr>
          <w:rStyle w:val="StyleUnderline"/>
          <w:highlight w:val="cyan"/>
        </w:rPr>
        <w:t xml:space="preserve"> </w:t>
      </w:r>
      <w:r w:rsidRPr="00BF4B3A">
        <w:rPr>
          <w:rStyle w:val="StyleUnderline"/>
        </w:rPr>
        <w:t>remains efficient</w:t>
      </w:r>
      <w:r w:rsidRPr="00BF4B3A">
        <w:rPr>
          <w:sz w:val="16"/>
        </w:rPr>
        <w:t xml:space="preserve"> and fair. However, </w:t>
      </w:r>
      <w:r w:rsidRPr="00BF4B3A">
        <w:rPr>
          <w:rStyle w:val="StyleUnderline"/>
        </w:rPr>
        <w:t xml:space="preserve">by </w:t>
      </w:r>
      <w:r w:rsidRPr="000D6C09">
        <w:rPr>
          <w:rStyle w:val="StyleUnderline"/>
          <w:highlight w:val="cyan"/>
        </w:rPr>
        <w:t xml:space="preserve">remaining </w:t>
      </w:r>
      <w:r w:rsidRPr="000D6C09">
        <w:rPr>
          <w:rStyle w:val="Emphasis"/>
          <w:highlight w:val="cyan"/>
        </w:rPr>
        <w:t>dogmatically linked</w:t>
      </w:r>
      <w:r w:rsidRPr="000D6C09">
        <w:rPr>
          <w:rStyle w:val="StyleUnderline"/>
          <w:highlight w:val="cyan"/>
        </w:rPr>
        <w:t xml:space="preserve"> </w:t>
      </w:r>
      <w:r w:rsidRPr="00BF4B3A">
        <w:rPr>
          <w:rStyle w:val="StyleUnderline"/>
        </w:rPr>
        <w:t>to positive labour law</w:t>
      </w:r>
      <w:r w:rsidRPr="00BF4B3A">
        <w:rPr>
          <w:sz w:val="16"/>
        </w:rPr>
        <w:t xml:space="preserve">, </w:t>
      </w:r>
      <w:r w:rsidRPr="00BF4B3A">
        <w:rPr>
          <w:rStyle w:val="StyleUnderline"/>
        </w:rPr>
        <w:t xml:space="preserve">one could ask whether this type of research alone is enough to </w:t>
      </w:r>
      <w:r w:rsidRPr="000D6C09">
        <w:rPr>
          <w:rStyle w:val="StyleUnderline"/>
          <w:highlight w:val="cyan"/>
        </w:rPr>
        <w:t xml:space="preserve">question </w:t>
      </w:r>
      <w:r w:rsidRPr="00BF4B3A">
        <w:rPr>
          <w:rStyle w:val="StyleUnderline"/>
        </w:rPr>
        <w:t xml:space="preserve">the </w:t>
      </w:r>
      <w:r w:rsidRPr="000D6C09">
        <w:rPr>
          <w:rStyle w:val="Emphasis"/>
          <w:highlight w:val="cyan"/>
        </w:rPr>
        <w:t>purpose of labour law</w:t>
      </w:r>
      <w:r w:rsidRPr="000D6C09">
        <w:rPr>
          <w:rStyle w:val="StyleUnderline"/>
          <w:highlight w:val="cyan"/>
        </w:rPr>
        <w:t xml:space="preserve"> </w:t>
      </w:r>
      <w:r w:rsidRPr="001C0913">
        <w:rPr>
          <w:rStyle w:val="StyleUnderline"/>
        </w:rPr>
        <w:t xml:space="preserve">and </w:t>
      </w:r>
      <w:r w:rsidRPr="001C0913">
        <w:rPr>
          <w:rStyle w:val="Emphasis"/>
        </w:rPr>
        <w:t>its role</w:t>
      </w:r>
      <w:r w:rsidRPr="001C0913">
        <w:rPr>
          <w:rStyle w:val="StyleUnderline"/>
        </w:rPr>
        <w:t xml:space="preserve"> in defining </w:t>
      </w:r>
      <w:r w:rsidRPr="001C0913">
        <w:rPr>
          <w:rStyle w:val="Emphasis"/>
        </w:rPr>
        <w:t>how we want</w:t>
      </w:r>
      <w:r w:rsidRPr="001C0913">
        <w:rPr>
          <w:rStyle w:val="StyleUnderline"/>
        </w:rPr>
        <w:t xml:space="preserve"> and need to regulate work in the future</w:t>
      </w:r>
      <w:r w:rsidRPr="001C0913">
        <w:rPr>
          <w:sz w:val="16"/>
        </w:rPr>
        <w:t xml:space="preserve">. When following arguments that labour law is in crisis— some even claim it is dead12 — it is doubtful whether labour law systems have maintained their integrity in terms of its quality and functioning. For Guy Davidov, </w:t>
      </w:r>
      <w:r w:rsidRPr="001C0913">
        <w:rPr>
          <w:rStyle w:val="StyleUnderline"/>
        </w:rPr>
        <w:t>labour law is not in crisis</w:t>
      </w:r>
      <w:r w:rsidRPr="001C0913">
        <w:rPr>
          <w:sz w:val="16"/>
        </w:rPr>
        <w:t xml:space="preserve">, however, </w:t>
      </w:r>
      <w:r w:rsidRPr="001C0913">
        <w:rPr>
          <w:rStyle w:val="StyleUnderline"/>
        </w:rPr>
        <w:t xml:space="preserve">due to </w:t>
      </w:r>
      <w:r w:rsidRPr="001C0913">
        <w:rPr>
          <w:rStyle w:val="Emphasis"/>
        </w:rPr>
        <w:t>incremental</w:t>
      </w:r>
      <w:r w:rsidRPr="001C0913">
        <w:rPr>
          <w:sz w:val="16"/>
        </w:rPr>
        <w:t xml:space="preserve">, </w:t>
      </w:r>
      <w:r w:rsidRPr="001C0913">
        <w:rPr>
          <w:rStyle w:val="Emphasis"/>
        </w:rPr>
        <w:t>piecemeal</w:t>
      </w:r>
      <w:r w:rsidRPr="00BF4B3A">
        <w:rPr>
          <w:rStyle w:val="Emphasis"/>
        </w:rPr>
        <w:t xml:space="preserve"> changes</w:t>
      </w:r>
      <w:r w:rsidRPr="00BF4B3A">
        <w:rPr>
          <w:rStyle w:val="StyleUnderline"/>
        </w:rPr>
        <w:t xml:space="preserve"> that have been made to the system</w:t>
      </w:r>
      <w:r w:rsidRPr="00BF4B3A">
        <w:rPr>
          <w:sz w:val="16"/>
        </w:rPr>
        <w:t xml:space="preserve"> over the course</w:t>
      </w:r>
      <w:r w:rsidRPr="00CF7086">
        <w:rPr>
          <w:sz w:val="16"/>
        </w:rPr>
        <w:t xml:space="preserve"> of time, </w:t>
      </w:r>
      <w:r w:rsidRPr="000D6C09">
        <w:rPr>
          <w:rStyle w:val="StyleUnderline"/>
          <w:highlight w:val="cyan"/>
        </w:rPr>
        <w:t xml:space="preserve">labour law’s </w:t>
      </w:r>
      <w:r w:rsidRPr="000D6C09">
        <w:rPr>
          <w:rStyle w:val="Emphasis"/>
          <w:highlight w:val="cyan"/>
        </w:rPr>
        <w:t>purposes</w:t>
      </w:r>
      <w:r w:rsidRPr="000D6C09">
        <w:rPr>
          <w:rStyle w:val="StyleUnderline"/>
          <w:highlight w:val="cyan"/>
        </w:rPr>
        <w:t xml:space="preserve"> and</w:t>
      </w:r>
      <w:r w:rsidRPr="00CF7086">
        <w:rPr>
          <w:sz w:val="16"/>
        </w:rPr>
        <w:t xml:space="preserve"> the </w:t>
      </w:r>
      <w:r w:rsidRPr="000D6C09">
        <w:rPr>
          <w:rStyle w:val="Emphasis"/>
          <w:highlight w:val="cyan"/>
        </w:rPr>
        <w:t>means to achieve</w:t>
      </w:r>
      <w:r w:rsidRPr="000D6C09">
        <w:rPr>
          <w:rStyle w:val="StyleUnderline"/>
          <w:highlight w:val="cyan"/>
        </w:rPr>
        <w:t xml:space="preserve"> those</w:t>
      </w:r>
      <w:r w:rsidRPr="00CF7086">
        <w:rPr>
          <w:rStyle w:val="StyleUnderline"/>
        </w:rPr>
        <w:t xml:space="preserve"> purposes </w:t>
      </w:r>
      <w:r w:rsidRPr="000D6C09">
        <w:rPr>
          <w:rStyle w:val="StyleUnderline"/>
          <w:highlight w:val="cyan"/>
        </w:rPr>
        <w:t xml:space="preserve">are </w:t>
      </w:r>
      <w:r w:rsidRPr="000D6C09">
        <w:rPr>
          <w:rStyle w:val="Emphasis"/>
          <w:highlight w:val="cyan"/>
        </w:rPr>
        <w:t>no longer aligned</w:t>
      </w:r>
      <w:r w:rsidRPr="00CF7086">
        <w:rPr>
          <w:sz w:val="16"/>
        </w:rPr>
        <w:t>.13</w:t>
      </w:r>
    </w:p>
    <w:p w14:paraId="0BF2F3FF" w14:textId="77777777" w:rsidR="008A3306" w:rsidRPr="008F40CE" w:rsidRDefault="008A3306" w:rsidP="008A3306">
      <w:pPr>
        <w:rPr>
          <w:sz w:val="16"/>
        </w:rPr>
      </w:pPr>
      <w:r w:rsidRPr="00BF4B3A">
        <w:rPr>
          <w:sz w:val="16"/>
        </w:rPr>
        <w:t xml:space="preserve">Others, like Ruth Dukes and Zoe Adams, argue that </w:t>
      </w:r>
      <w:r w:rsidRPr="00BF4B3A">
        <w:rPr>
          <w:rStyle w:val="StyleUnderline"/>
        </w:rPr>
        <w:t>labour law is in crisis because the</w:t>
      </w:r>
      <w:r w:rsidRPr="00BF4B3A">
        <w:rPr>
          <w:sz w:val="16"/>
        </w:rPr>
        <w:t xml:space="preserve"> (fragmented)</w:t>
      </w:r>
      <w:r w:rsidRPr="008F40CE">
        <w:rPr>
          <w:sz w:val="16"/>
        </w:rPr>
        <w:t xml:space="preserve"> </w:t>
      </w:r>
      <w:r w:rsidRPr="00E84DBB">
        <w:rPr>
          <w:rStyle w:val="Emphasis"/>
        </w:rPr>
        <w:t xml:space="preserve">dogmatic </w:t>
      </w:r>
      <w:r w:rsidRPr="00E84DBB">
        <w:rPr>
          <w:rStyle w:val="Emphasis"/>
          <w:highlight w:val="cyan"/>
        </w:rPr>
        <w:t>studies</w:t>
      </w:r>
      <w:r w:rsidRPr="00E84DBB">
        <w:rPr>
          <w:rStyle w:val="StyleUnderline"/>
          <w:highlight w:val="cyan"/>
        </w:rPr>
        <w:t xml:space="preserve"> fail to take into account the</w:t>
      </w:r>
      <w:r w:rsidRPr="00CF7086">
        <w:rPr>
          <w:rStyle w:val="StyleUnderline"/>
        </w:rPr>
        <w:t xml:space="preserve"> </w:t>
      </w:r>
      <w:r w:rsidRPr="00CF7086">
        <w:rPr>
          <w:rStyle w:val="Emphasis"/>
        </w:rPr>
        <w:t xml:space="preserve">reality of the </w:t>
      </w:r>
      <w:r w:rsidRPr="00E84DBB">
        <w:rPr>
          <w:rStyle w:val="Emphasis"/>
          <w:highlight w:val="cyan"/>
        </w:rPr>
        <w:t>socioeconomic context</w:t>
      </w:r>
      <w:r w:rsidRPr="00E84DBB">
        <w:rPr>
          <w:rStyle w:val="StyleUnderline"/>
          <w:highlight w:val="cyan"/>
        </w:rPr>
        <w:t xml:space="preserve"> in which the </w:t>
      </w:r>
      <w:r w:rsidRPr="00E84DBB">
        <w:rPr>
          <w:rStyle w:val="Emphasis"/>
          <w:highlight w:val="cyan"/>
        </w:rPr>
        <w:t>labour law system</w:t>
      </w:r>
      <w:r w:rsidRPr="00E84DBB">
        <w:rPr>
          <w:rStyle w:val="StyleUnderline"/>
          <w:highlight w:val="cyan"/>
        </w:rPr>
        <w:t xml:space="preserve"> operates</w:t>
      </w:r>
      <w:r w:rsidRPr="008F40CE">
        <w:rPr>
          <w:sz w:val="16"/>
        </w:rPr>
        <w:t xml:space="preserve">.14 From these arguments it follows that </w:t>
      </w:r>
      <w:r w:rsidRPr="00854A83">
        <w:rPr>
          <w:rStyle w:val="StyleUnderline"/>
          <w:highlight w:val="cyan"/>
        </w:rPr>
        <w:t xml:space="preserve">issues in labour law should be addressed in their </w:t>
      </w:r>
      <w:r w:rsidRPr="00854A83">
        <w:rPr>
          <w:rStyle w:val="Emphasis"/>
          <w:highlight w:val="cyan"/>
        </w:rPr>
        <w:t>wider</w:t>
      </w:r>
      <w:r w:rsidRPr="00CF7086">
        <w:rPr>
          <w:rStyle w:val="Emphasis"/>
        </w:rPr>
        <w:t xml:space="preserve"> socioeconomic </w:t>
      </w:r>
      <w:r w:rsidRPr="00854A83">
        <w:rPr>
          <w:rStyle w:val="Emphasis"/>
          <w:highlight w:val="cyan"/>
        </w:rPr>
        <w:t>context</w:t>
      </w:r>
      <w:r w:rsidRPr="008F40CE">
        <w:rPr>
          <w:sz w:val="16"/>
        </w:rPr>
        <w:t xml:space="preserve">, </w:t>
      </w:r>
      <w:r w:rsidRPr="00CF7086">
        <w:rPr>
          <w:rStyle w:val="StyleUnderline"/>
        </w:rPr>
        <w:t xml:space="preserve">without losing sight of labour law’s </w:t>
      </w:r>
      <w:r w:rsidRPr="00CF7086">
        <w:rPr>
          <w:rStyle w:val="Emphasis"/>
        </w:rPr>
        <w:t>purpose</w:t>
      </w:r>
      <w:r w:rsidRPr="008F40CE">
        <w:rPr>
          <w:sz w:val="16"/>
        </w:rPr>
        <w:t>. This may be even more the case when a forward-looking approach is taken, after all, without a broader, socioeconomic context to embed these ‘labour law utopias’, they risk remaining utopias forever.</w:t>
      </w:r>
    </w:p>
    <w:p w14:paraId="0287304B" w14:textId="77777777" w:rsidR="008A3306" w:rsidRPr="00D24800" w:rsidRDefault="008A3306" w:rsidP="008A3306">
      <w:pPr>
        <w:rPr>
          <w:sz w:val="16"/>
        </w:rPr>
      </w:pPr>
      <w:r w:rsidRPr="00D24800">
        <w:rPr>
          <w:sz w:val="16"/>
        </w:rPr>
        <w:t xml:space="preserve">Thus, while </w:t>
      </w:r>
      <w:r w:rsidRPr="00D24800">
        <w:rPr>
          <w:rStyle w:val="StyleUnderline"/>
        </w:rPr>
        <w:t xml:space="preserve">taking </w:t>
      </w:r>
      <w:r w:rsidRPr="00854A83">
        <w:rPr>
          <w:rStyle w:val="StyleUnderline"/>
          <w:highlight w:val="cyan"/>
        </w:rPr>
        <w:t xml:space="preserve">a </w:t>
      </w:r>
      <w:r w:rsidRPr="00854A83">
        <w:rPr>
          <w:rStyle w:val="Emphasis"/>
          <w:highlight w:val="cyan"/>
        </w:rPr>
        <w:t>forward-looking approach</w:t>
      </w:r>
      <w:r w:rsidRPr="00D24800">
        <w:rPr>
          <w:sz w:val="16"/>
        </w:rPr>
        <w:t xml:space="preserve"> which puts ‘dots on the horizon’, these </w:t>
      </w:r>
      <w:r w:rsidRPr="00D24800">
        <w:rPr>
          <w:rStyle w:val="StyleUnderline"/>
        </w:rPr>
        <w:t xml:space="preserve">dots are </w:t>
      </w:r>
      <w:r w:rsidRPr="00854A83">
        <w:rPr>
          <w:rStyle w:val="StyleUnderline"/>
          <w:highlight w:val="cyan"/>
        </w:rPr>
        <w:t>embedded in</w:t>
      </w:r>
      <w:r w:rsidRPr="00D24800">
        <w:rPr>
          <w:rStyle w:val="StyleUnderline"/>
        </w:rPr>
        <w:t xml:space="preserve"> the </w:t>
      </w:r>
      <w:r w:rsidRPr="00D24800">
        <w:rPr>
          <w:rStyle w:val="Emphasis"/>
        </w:rPr>
        <w:t>wider socioeconomic horizons</w:t>
      </w:r>
      <w:r w:rsidRPr="00D24800">
        <w:rPr>
          <w:rStyle w:val="StyleUnderline"/>
        </w:rPr>
        <w:t xml:space="preserve"> of </w:t>
      </w:r>
      <w:r w:rsidRPr="00854A83">
        <w:rPr>
          <w:rStyle w:val="Emphasis"/>
          <w:highlight w:val="cyan"/>
        </w:rPr>
        <w:t>post-growth</w:t>
      </w:r>
      <w:r w:rsidRPr="00854A83">
        <w:rPr>
          <w:rStyle w:val="StyleUnderline"/>
          <w:highlight w:val="cyan"/>
        </w:rPr>
        <w:t xml:space="preserve"> and </w:t>
      </w:r>
      <w:r w:rsidRPr="00854A83">
        <w:rPr>
          <w:rStyle w:val="Emphasis"/>
          <w:highlight w:val="cyan"/>
        </w:rPr>
        <w:t>post-productive work</w:t>
      </w:r>
      <w:r w:rsidRPr="00D24800">
        <w:rPr>
          <w:sz w:val="16"/>
        </w:rPr>
        <w:t xml:space="preserve"> approaches defined below. These ‘dots’ </w:t>
      </w:r>
      <w:r w:rsidRPr="001C0913">
        <w:rPr>
          <w:sz w:val="16"/>
        </w:rPr>
        <w:t xml:space="preserve">may </w:t>
      </w:r>
      <w:r w:rsidRPr="001C0913">
        <w:rPr>
          <w:rStyle w:val="StyleUnderline"/>
        </w:rPr>
        <w:t xml:space="preserve">give </w:t>
      </w:r>
      <w:r w:rsidRPr="001C0913">
        <w:rPr>
          <w:rStyle w:val="Emphasis"/>
        </w:rPr>
        <w:t>direction</w:t>
      </w:r>
      <w:r w:rsidRPr="001C0913">
        <w:rPr>
          <w:rStyle w:val="StyleUnderline"/>
        </w:rPr>
        <w:t xml:space="preserve"> to the transition that needs to be made towards </w:t>
      </w:r>
      <w:r w:rsidRPr="001C0913">
        <w:rPr>
          <w:rStyle w:val="Emphasis"/>
        </w:rPr>
        <w:t>new work utopias</w:t>
      </w:r>
      <w:r w:rsidRPr="001C0913">
        <w:rPr>
          <w:rStyle w:val="StyleUnderline"/>
        </w:rPr>
        <w:t xml:space="preserve"> and</w:t>
      </w:r>
      <w:r w:rsidRPr="001C0913">
        <w:rPr>
          <w:sz w:val="16"/>
        </w:rPr>
        <w:t xml:space="preserve"> their (cor)responding </w:t>
      </w:r>
      <w:r w:rsidRPr="001C0913">
        <w:rPr>
          <w:rStyle w:val="Emphasis"/>
        </w:rPr>
        <w:t>labour laws</w:t>
      </w:r>
      <w:r w:rsidRPr="001C0913">
        <w:rPr>
          <w:sz w:val="16"/>
        </w:rPr>
        <w:t xml:space="preserve">. The transition to such new work utopias and (cor)responding labour laws is very much worth exploring. However, </w:t>
      </w:r>
      <w:r w:rsidRPr="001C0913">
        <w:rPr>
          <w:rStyle w:val="StyleUnderline"/>
        </w:rPr>
        <w:t>before transitions can be made</w:t>
      </w:r>
      <w:r w:rsidRPr="001C0913">
        <w:rPr>
          <w:sz w:val="16"/>
        </w:rPr>
        <w:t xml:space="preserve">, </w:t>
      </w:r>
      <w:r w:rsidRPr="001C0913">
        <w:rPr>
          <w:rStyle w:val="StyleUnderline"/>
        </w:rPr>
        <w:t xml:space="preserve">we must have </w:t>
      </w:r>
      <w:r w:rsidRPr="001C0913">
        <w:rPr>
          <w:rStyle w:val="Emphasis"/>
        </w:rPr>
        <w:t>new utopias</w:t>
      </w:r>
      <w:r w:rsidRPr="001C0913">
        <w:rPr>
          <w:sz w:val="16"/>
        </w:rPr>
        <w:t xml:space="preserve">, these </w:t>
      </w:r>
      <w:r w:rsidRPr="001C0913">
        <w:rPr>
          <w:rStyle w:val="StyleUnderline"/>
        </w:rPr>
        <w:t>dots on the horizons</w:t>
      </w:r>
      <w:r w:rsidRPr="001C0913">
        <w:rPr>
          <w:sz w:val="16"/>
        </w:rPr>
        <w:t xml:space="preserve">, </w:t>
      </w:r>
      <w:r w:rsidRPr="001C0913">
        <w:rPr>
          <w:rStyle w:val="StyleUnderline"/>
        </w:rPr>
        <w:t>and currently</w:t>
      </w:r>
      <w:r w:rsidRPr="00BF4B3A">
        <w:rPr>
          <w:sz w:val="16"/>
        </w:rPr>
        <w:t xml:space="preserve">, </w:t>
      </w:r>
      <w:r w:rsidRPr="00BF4B3A">
        <w:rPr>
          <w:rStyle w:val="StyleUnderline"/>
        </w:rPr>
        <w:t xml:space="preserve">there is a </w:t>
      </w:r>
      <w:r w:rsidRPr="00BF4B3A">
        <w:rPr>
          <w:rStyle w:val="Emphasis"/>
        </w:rPr>
        <w:t>lack</w:t>
      </w:r>
      <w:r w:rsidRPr="00BF4B3A">
        <w:rPr>
          <w:rStyle w:val="StyleUnderline"/>
        </w:rPr>
        <w:t xml:space="preserve"> of</w:t>
      </w:r>
      <w:r w:rsidRPr="00BF4B3A">
        <w:rPr>
          <w:sz w:val="16"/>
        </w:rPr>
        <w:t xml:space="preserve"> legal </w:t>
      </w:r>
      <w:r w:rsidRPr="00BF4B3A">
        <w:rPr>
          <w:rStyle w:val="StyleUnderline"/>
        </w:rPr>
        <w:t>contributions</w:t>
      </w:r>
      <w:r w:rsidRPr="00BF4B3A">
        <w:rPr>
          <w:sz w:val="16"/>
        </w:rPr>
        <w:t xml:space="preserve"> on these dots. Therefore, the aim of the chapters in this book is to engage</w:t>
      </w:r>
      <w:r w:rsidRPr="00D24800">
        <w:rPr>
          <w:sz w:val="16"/>
        </w:rPr>
        <w:t xml:space="preserve"> with doctrinal debates on post-growth and post-productive work approaches and their potential impacts on labour law.</w:t>
      </w:r>
    </w:p>
    <w:p w14:paraId="175458A2" w14:textId="77777777" w:rsidR="008A3306" w:rsidRDefault="008A3306" w:rsidP="008A3306"/>
    <w:p w14:paraId="19D8F8DA" w14:textId="77777777" w:rsidR="008A3306" w:rsidRDefault="008A3306" w:rsidP="008A3306">
      <w:pPr>
        <w:pStyle w:val="Heading4"/>
      </w:pPr>
      <w:r>
        <w:t xml:space="preserve">2. Capitalist Realism. Considering </w:t>
      </w:r>
      <w:r w:rsidRPr="00F0257C">
        <w:rPr>
          <w:u w:val="single"/>
        </w:rPr>
        <w:t>alternatives</w:t>
      </w:r>
      <w:r>
        <w:t xml:space="preserve"> to the system is key.</w:t>
      </w:r>
    </w:p>
    <w:p w14:paraId="33CF7DF1" w14:textId="77777777" w:rsidR="008A3306" w:rsidRPr="00C877E5" w:rsidRDefault="008A3306" w:rsidP="008A3306">
      <w:r w:rsidRPr="00E307C2">
        <w:t xml:space="preserve">Timothée </w:t>
      </w:r>
      <w:r w:rsidRPr="00693EBE">
        <w:rPr>
          <w:rStyle w:val="Style13ptBold"/>
        </w:rPr>
        <w:t>Parrique 25</w:t>
      </w:r>
      <w:r>
        <w:t>.</w:t>
      </w:r>
      <w:r w:rsidRPr="00E307C2">
        <w:t xml:space="preserve"> </w:t>
      </w:r>
      <w:r>
        <w:t>R</w:t>
      </w:r>
      <w:r w:rsidRPr="00E307C2">
        <w:t>esearcher at the University of Lausanne</w:t>
      </w:r>
      <w:r>
        <w:t xml:space="preserve">. </w:t>
      </w:r>
      <w:r w:rsidRPr="00E307C2">
        <w:rPr>
          <w:i/>
          <w:iCs/>
        </w:rPr>
        <w:t>Slow Down or Die: The Economics of Degrowth</w:t>
      </w:r>
      <w:r>
        <w:t xml:space="preserve">. </w:t>
      </w:r>
      <w:r w:rsidRPr="00AB29C8">
        <w:t>Profile Books</w:t>
      </w:r>
      <w:r>
        <w:t>. 2025. Edited for problematic language.</w:t>
      </w:r>
    </w:p>
    <w:p w14:paraId="3A1F499D" w14:textId="77777777" w:rsidR="008A3306" w:rsidRPr="001D4F3B" w:rsidRDefault="008A3306" w:rsidP="008A3306">
      <w:pPr>
        <w:rPr>
          <w:rStyle w:val="StyleUnderline"/>
        </w:rPr>
      </w:pPr>
      <w:r w:rsidRPr="00C877E5">
        <w:rPr>
          <w:sz w:val="16"/>
        </w:rPr>
        <w:t xml:space="preserve">At the core of all these questions is growth, that totem of modern societies that has become as much an individual obsession as a collective one. </w:t>
      </w:r>
      <w:r w:rsidRPr="001D4F3B">
        <w:rPr>
          <w:rStyle w:val="StyleUnderline"/>
          <w:highlight w:val="cyan"/>
        </w:rPr>
        <w:t>Tuning into</w:t>
      </w:r>
      <w:r w:rsidRPr="001D4F3B">
        <w:rPr>
          <w:rStyle w:val="StyleUnderline"/>
        </w:rPr>
        <w:t xml:space="preserve"> a</w:t>
      </w:r>
      <w:r w:rsidRPr="00C877E5">
        <w:rPr>
          <w:sz w:val="16"/>
        </w:rPr>
        <w:t xml:space="preserve"> political </w:t>
      </w:r>
      <w:r w:rsidRPr="001D4F3B">
        <w:rPr>
          <w:rStyle w:val="Emphasis"/>
          <w:highlight w:val="cyan"/>
        </w:rPr>
        <w:t>debate</w:t>
      </w:r>
      <w:r w:rsidRPr="001D4F3B">
        <w:rPr>
          <w:rStyle w:val="StyleUnderline"/>
        </w:rPr>
        <w:t xml:space="preserve">, one can only be </w:t>
      </w:r>
      <w:r w:rsidRPr="001D4F3B">
        <w:rPr>
          <w:rStyle w:val="StyleUnderline"/>
          <w:highlight w:val="cyan"/>
        </w:rPr>
        <w:t>aghast at</w:t>
      </w:r>
      <w:r w:rsidRPr="001D4F3B">
        <w:rPr>
          <w:rStyle w:val="StyleUnderline"/>
        </w:rPr>
        <w:t xml:space="preserve"> the </w:t>
      </w:r>
      <w:r w:rsidRPr="001D4F3B">
        <w:rPr>
          <w:rStyle w:val="Emphasis"/>
          <w:highlight w:val="cyan"/>
        </w:rPr>
        <w:t>cult</w:t>
      </w:r>
      <w:r w:rsidRPr="00C877E5">
        <w:rPr>
          <w:sz w:val="16"/>
        </w:rPr>
        <w:t xml:space="preserve"> that politicians from all sides, journalists, and economists continue to create </w:t>
      </w:r>
      <w:r w:rsidRPr="001D4F3B">
        <w:rPr>
          <w:rStyle w:val="StyleUnderline"/>
          <w:highlight w:val="cyan"/>
        </w:rPr>
        <w:t>around GDP</w:t>
      </w:r>
      <w:r w:rsidRPr="00C877E5">
        <w:rPr>
          <w:sz w:val="16"/>
        </w:rPr>
        <w:t xml:space="preserve">. High-income countries like France stubbornly insist on </w:t>
      </w:r>
      <w:r w:rsidRPr="001D4F3B">
        <w:rPr>
          <w:rStyle w:val="StyleUnderline"/>
          <w:highlight w:val="cyan"/>
        </w:rPr>
        <w:t>chasing “</w:t>
      </w:r>
      <w:r w:rsidRPr="001D4F3B">
        <w:rPr>
          <w:rStyle w:val="Emphasis"/>
          <w:highlight w:val="cyan"/>
        </w:rPr>
        <w:t>fairy tales</w:t>
      </w:r>
      <w:r w:rsidRPr="001D4F3B">
        <w:rPr>
          <w:rStyle w:val="StyleUnderline"/>
          <w:highlight w:val="cyan"/>
        </w:rPr>
        <w:t xml:space="preserve"> of </w:t>
      </w:r>
      <w:r w:rsidRPr="001D4F3B">
        <w:rPr>
          <w:rStyle w:val="Emphasis"/>
          <w:highlight w:val="cyan"/>
        </w:rPr>
        <w:t>eternal</w:t>
      </w:r>
      <w:r w:rsidRPr="001D4F3B">
        <w:rPr>
          <w:rStyle w:val="StyleUnderline"/>
        </w:rPr>
        <w:t xml:space="preserve"> economic </w:t>
      </w:r>
      <w:r w:rsidRPr="001D4F3B">
        <w:rPr>
          <w:rStyle w:val="Emphasis"/>
          <w:highlight w:val="cyan"/>
        </w:rPr>
        <w:t>growth</w:t>
      </w:r>
      <w:r w:rsidRPr="001D4F3B">
        <w:rPr>
          <w:rStyle w:val="StyleUnderline"/>
        </w:rPr>
        <w:t>,” even if it endangers the health of ecosystems and</w:t>
      </w:r>
      <w:r w:rsidRPr="00C877E5">
        <w:rPr>
          <w:sz w:val="16"/>
        </w:rPr>
        <w:t xml:space="preserve"> the quality of life of </w:t>
      </w:r>
      <w:r w:rsidRPr="001D4F3B">
        <w:rPr>
          <w:rStyle w:val="StyleUnderline"/>
        </w:rPr>
        <w:t>everyone who depends on them.</w:t>
      </w:r>
    </w:p>
    <w:p w14:paraId="5D57D550" w14:textId="77777777" w:rsidR="008A3306" w:rsidRPr="001D4F3B" w:rsidRDefault="008A3306" w:rsidP="008A3306">
      <w:pPr>
        <w:rPr>
          <w:rStyle w:val="StyleUnderline"/>
        </w:rPr>
      </w:pPr>
      <w:r w:rsidRPr="00C877E5">
        <w:rPr>
          <w:sz w:val="16"/>
        </w:rPr>
        <w:t xml:space="preserve">GDP is an incomplete map that only captures a small part of a vast social and ecological landscape. What a neoclassical economist hastily calls “production” is in fact only the appropriation of wealth that already existed in another form before being mobilized for the market economy. Beyond a certain threshold, GDP growth stops being value added and becomes value stripped away, a kind of plunder of the social and ecological sphere. We destroy the living world and our collective life to produce ads, SUVs, and meals delivered by precarious workers on bicycles, and we dare call it “wealth creation.” </w:t>
      </w:r>
      <w:r w:rsidRPr="001D4F3B">
        <w:rPr>
          <w:rStyle w:val="StyleUnderline"/>
        </w:rPr>
        <w:t>To insist on growing without limit is not development, it is bulimia.</w:t>
      </w:r>
    </w:p>
    <w:p w14:paraId="0D9F50A2" w14:textId="77777777" w:rsidR="008A3306" w:rsidRPr="00C877E5" w:rsidRDefault="008A3306" w:rsidP="008A3306">
      <w:pPr>
        <w:rPr>
          <w:sz w:val="16"/>
        </w:rPr>
      </w:pPr>
      <w:r w:rsidRPr="00C877E5">
        <w:rPr>
          <w:sz w:val="16"/>
        </w:rPr>
        <w:t>The absurdity of the situation will baffle future generations, who will wonder how we came to organize our society around a single monetary indicator, just as we now mock the tribes that performed human sacrifices to influence the weather.</w:t>
      </w:r>
    </w:p>
    <w:p w14:paraId="33E4FFEA" w14:textId="77777777" w:rsidR="008A3306" w:rsidRPr="00C877E5" w:rsidRDefault="008A3306" w:rsidP="008A3306">
      <w:pPr>
        <w:rPr>
          <w:sz w:val="16"/>
        </w:rPr>
      </w:pPr>
      <w:r w:rsidRPr="00C877E5">
        <w:rPr>
          <w:sz w:val="16"/>
        </w:rPr>
        <w:t>Most economists firmly believe in the future greening of GDP and of growth, despite decades of epic fails (hot messes, literally). Scientists have crunched the numbers every which way without finding any justification for this optimism. It is astounding, by contrast, to observe how this tremendous mass of data, these thousands of warnings all point to a very simple truth: the economy can never fully decouple from nature. For better or for worse, we are confined in a biosphere with finite limits. Trying to keep an economy in a state of perpetual growth within a limited environment is like a child wearing kids’ shoes into adulthood. Today, and until evidence to the contrary, every additional percentage point of GDP brings us closer to an ecological future that scientists describe as ghastly.1</w:t>
      </w:r>
    </w:p>
    <w:p w14:paraId="733A7C29" w14:textId="77777777" w:rsidR="008A3306" w:rsidRPr="00C877E5" w:rsidRDefault="008A3306" w:rsidP="008A3306">
      <w:pPr>
        <w:rPr>
          <w:sz w:val="16"/>
        </w:rPr>
      </w:pPr>
      <w:r w:rsidRPr="00C877E5">
        <w:rPr>
          <w:sz w:val="16"/>
        </w:rPr>
        <w:t>Even if it were biophysically possible, this exponential growth of monetary activities would still be undesirable. There are only 24 hours in a day and our attention is limited. We strive to grow the marvels we can sell, to the detriment of other kinds of wealth, maybe the real kinds, that national accounting does not record.</w:t>
      </w:r>
    </w:p>
    <w:p w14:paraId="25BA2E07" w14:textId="77777777" w:rsidR="008A3306" w:rsidRPr="00C877E5" w:rsidRDefault="008A3306" w:rsidP="008A3306">
      <w:pPr>
        <w:rPr>
          <w:sz w:val="16"/>
        </w:rPr>
      </w:pPr>
      <w:r w:rsidRPr="00C877E5">
        <w:rPr>
          <w:sz w:val="16"/>
        </w:rPr>
        <w:t>Yet all these efforts for a growth that destroys nature and drains us don’t even deliver on their promises. The economy grows but poverty persists. GDP points accumulate but the purchasing power of most of the population stagnates or declines. Growth creates activities that almost nobody needs and jobs that almost nobody wants. Financial markets are booming and yet public services are stalled. The economy expands, but quality of life diminishes. A 1996 United Nations report aptly sums it up: the growth we are experiencing is “jobless, ruthless, voiceless, rootless, and futureless.”2</w:t>
      </w:r>
    </w:p>
    <w:p w14:paraId="7284830E" w14:textId="77777777" w:rsidR="008A3306" w:rsidRPr="00C877E5" w:rsidRDefault="008A3306" w:rsidP="008A3306">
      <w:pPr>
        <w:rPr>
          <w:sz w:val="16"/>
        </w:rPr>
      </w:pPr>
      <w:r w:rsidRPr="00C877E5">
        <w:rPr>
          <w:sz w:val="16"/>
        </w:rPr>
        <w:t xml:space="preserve">The message of this book is clear: </w:t>
      </w:r>
      <w:r w:rsidRPr="005C2D74">
        <w:rPr>
          <w:rStyle w:val="StyleUnderline"/>
        </w:rPr>
        <w:t>we must say “goodbye to growth.</w:t>
      </w:r>
      <w:r w:rsidRPr="00C877E5">
        <w:rPr>
          <w:sz w:val="16"/>
        </w:rPr>
        <w:t xml:space="preserve">”3 </w:t>
      </w:r>
      <w:r w:rsidRPr="005C2D74">
        <w:rPr>
          <w:rStyle w:val="StyleUnderline"/>
          <w:highlight w:val="cyan"/>
        </w:rPr>
        <w:t>We must</w:t>
      </w:r>
      <w:r w:rsidRPr="00C877E5">
        <w:rPr>
          <w:sz w:val="16"/>
        </w:rPr>
        <w:t xml:space="preserve"> “exit growth,”4 dismantle the “growth regime,”5 </w:t>
      </w:r>
      <w:r w:rsidRPr="005C2D74">
        <w:rPr>
          <w:rStyle w:val="Emphasis"/>
          <w:highlight w:val="cyan"/>
        </w:rPr>
        <w:t>demystify</w:t>
      </w:r>
      <w:r w:rsidRPr="005C2D74">
        <w:rPr>
          <w:rStyle w:val="StyleUnderline"/>
        </w:rPr>
        <w:t xml:space="preserve"> “the mystique of </w:t>
      </w:r>
      <w:r w:rsidRPr="005C2D74">
        <w:rPr>
          <w:rStyle w:val="Emphasis"/>
          <w:highlight w:val="cyan"/>
        </w:rPr>
        <w:t>growth</w:t>
      </w:r>
      <w:r w:rsidRPr="00C877E5">
        <w:rPr>
          <w:sz w:val="16"/>
        </w:rPr>
        <w:t xml:space="preserve">”6 ; </w:t>
      </w:r>
      <w:r w:rsidRPr="005C2D74">
        <w:rPr>
          <w:rStyle w:val="Emphasis"/>
          <w:highlight w:val="cyan"/>
        </w:rPr>
        <w:t>disbelieve</w:t>
      </w:r>
      <w:r w:rsidRPr="00C877E5">
        <w:rPr>
          <w:sz w:val="16"/>
        </w:rPr>
        <w:t xml:space="preserve"> to be able </w:t>
      </w:r>
      <w:r w:rsidRPr="005C2D74">
        <w:rPr>
          <w:rStyle w:val="StyleUnderline"/>
          <w:highlight w:val="cyan"/>
        </w:rPr>
        <w:t xml:space="preserve">to </w:t>
      </w:r>
      <w:r w:rsidRPr="005C2D74">
        <w:rPr>
          <w:rStyle w:val="Emphasis"/>
          <w:highlight w:val="cyan"/>
        </w:rPr>
        <w:t>degrow.</w:t>
      </w:r>
      <w:r w:rsidRPr="00C877E5">
        <w:rPr>
          <w:sz w:val="16"/>
        </w:rPr>
        <w:t xml:space="preserve"> To put it simply, </w:t>
      </w:r>
      <w:r w:rsidRPr="005C2D74">
        <w:rPr>
          <w:rStyle w:val="StyleUnderline"/>
        </w:rPr>
        <w:t xml:space="preserve">we must </w:t>
      </w:r>
      <w:r w:rsidRPr="005C2D74">
        <w:rPr>
          <w:rStyle w:val="StyleUnderline"/>
          <w:highlight w:val="cyan"/>
        </w:rPr>
        <w:t>imagine</w:t>
      </w:r>
      <w:r w:rsidRPr="005C2D74">
        <w:rPr>
          <w:rStyle w:val="StyleUnderline"/>
        </w:rPr>
        <w:t xml:space="preserve"> an </w:t>
      </w:r>
      <w:r w:rsidRPr="00AA4349">
        <w:rPr>
          <w:rStyle w:val="StyleUnderline"/>
        </w:rPr>
        <w:t xml:space="preserve">economic </w:t>
      </w:r>
      <w:r w:rsidRPr="005C2D74">
        <w:rPr>
          <w:rStyle w:val="StyleUnderline"/>
          <w:highlight w:val="cyan"/>
        </w:rPr>
        <w:t>life beyond</w:t>
      </w:r>
      <w:r w:rsidRPr="005C2D74">
        <w:rPr>
          <w:rStyle w:val="StyleUnderline"/>
        </w:rPr>
        <w:t xml:space="preserve"> the</w:t>
      </w:r>
      <w:r w:rsidRPr="00C877E5">
        <w:rPr>
          <w:sz w:val="16"/>
        </w:rPr>
        <w:t xml:space="preserve"> </w:t>
      </w:r>
      <w:r w:rsidRPr="00C877E5">
        <w:rPr>
          <w:strike/>
          <w:sz w:val="16"/>
        </w:rPr>
        <w:t>blind</w:t>
      </w:r>
      <w:r w:rsidRPr="00C877E5">
        <w:rPr>
          <w:sz w:val="16"/>
        </w:rPr>
        <w:t xml:space="preserve"> </w:t>
      </w:r>
      <w:r w:rsidRPr="005C2D74">
        <w:rPr>
          <w:rStyle w:val="StyleUnderline"/>
          <w:highlight w:val="cyan"/>
        </w:rPr>
        <w:t>productivism</w:t>
      </w:r>
      <w:r w:rsidRPr="005C2D74">
        <w:rPr>
          <w:rStyle w:val="StyleUnderline"/>
        </w:rPr>
        <w:t xml:space="preserve"> that only counts dollar bills.</w:t>
      </w:r>
      <w:r w:rsidRPr="00C877E5">
        <w:rPr>
          <w:sz w:val="16"/>
        </w:rPr>
        <w:t xml:space="preserve"> What can we still afford to produce and consume? Degrowth is an ecological necessity, but it is also a social and existential opportunity. Yes, slow down to survive, but more importantly, slow down to live well, to truly exist.</w:t>
      </w:r>
    </w:p>
    <w:p w14:paraId="60A498FC" w14:textId="77777777" w:rsidR="008A3306" w:rsidRPr="00C877E5" w:rsidRDefault="008A3306" w:rsidP="008A3306">
      <w:pPr>
        <w:rPr>
          <w:sz w:val="16"/>
        </w:rPr>
      </w:pPr>
      <w:r w:rsidRPr="00C877E5">
        <w:rPr>
          <w:sz w:val="16"/>
        </w:rPr>
        <w:t xml:space="preserve">When I talk about common laundry rooms, insect hotels, local currencies, and limited-profit cooperatives, my economist colleagues look at me like I have suggested we move to Mars (and in their eyes, Elon Musk’s proposed space project might actually seem more realizable). </w:t>
      </w:r>
      <w:r w:rsidRPr="005C2D74">
        <w:rPr>
          <w:rStyle w:val="StyleUnderline"/>
        </w:rPr>
        <w:t>It is paradoxical that</w:t>
      </w:r>
      <w:r w:rsidRPr="00C877E5">
        <w:rPr>
          <w:sz w:val="16"/>
        </w:rPr>
        <w:t xml:space="preserve">, on the one hand, </w:t>
      </w:r>
      <w:r w:rsidRPr="005C2D74">
        <w:rPr>
          <w:rStyle w:val="StyleUnderline"/>
        </w:rPr>
        <w:t xml:space="preserve">the </w:t>
      </w:r>
      <w:r w:rsidRPr="005C2D74">
        <w:rPr>
          <w:rStyle w:val="Emphasis"/>
          <w:highlight w:val="cyan"/>
        </w:rPr>
        <w:t>ideology</w:t>
      </w:r>
      <w:r w:rsidRPr="005C2D74">
        <w:rPr>
          <w:rStyle w:val="StyleUnderline"/>
          <w:highlight w:val="cyan"/>
        </w:rPr>
        <w:t xml:space="preserve"> of growth celebrates innovation</w:t>
      </w:r>
      <w:r w:rsidRPr="005C2D74">
        <w:rPr>
          <w:rStyle w:val="StyleUnderline"/>
        </w:rPr>
        <w:t xml:space="preserve"> with the fervent conviction that everything can always be improved</w:t>
      </w:r>
      <w:r w:rsidRPr="00C877E5">
        <w:rPr>
          <w:sz w:val="16"/>
        </w:rPr>
        <w:t xml:space="preserve"> by technology </w:t>
      </w:r>
      <w:r w:rsidRPr="005C2D74">
        <w:rPr>
          <w:rStyle w:val="StyleUnderline"/>
        </w:rPr>
        <w:t>and</w:t>
      </w:r>
      <w:r w:rsidRPr="00C877E5">
        <w:rPr>
          <w:sz w:val="16"/>
        </w:rPr>
        <w:t xml:space="preserve">, on the other hand, </w:t>
      </w:r>
      <w:r w:rsidRPr="005C2D74">
        <w:rPr>
          <w:rStyle w:val="StyleUnderline"/>
          <w:highlight w:val="cyan"/>
        </w:rPr>
        <w:t xml:space="preserve">when it comes to the </w:t>
      </w:r>
      <w:r w:rsidRPr="005C2D74">
        <w:rPr>
          <w:rStyle w:val="Emphasis"/>
          <w:highlight w:val="cyan"/>
        </w:rPr>
        <w:t>system</w:t>
      </w:r>
      <w:r w:rsidRPr="005C2D74">
        <w:rPr>
          <w:rStyle w:val="StyleUnderline"/>
        </w:rPr>
        <w:t xml:space="preserve"> itself</w:t>
      </w:r>
      <w:r w:rsidRPr="00C877E5">
        <w:rPr>
          <w:sz w:val="16"/>
        </w:rPr>
        <w:t xml:space="preserve">, the </w:t>
      </w:r>
      <w:r w:rsidRPr="005C2D74">
        <w:rPr>
          <w:rStyle w:val="StyleUnderline"/>
          <w:highlight w:val="cyan"/>
        </w:rPr>
        <w:t>cap</w:t>
      </w:r>
      <w:r w:rsidRPr="00C877E5">
        <w:rPr>
          <w:sz w:val="16"/>
        </w:rPr>
        <w:t xml:space="preserve">italist economy introduced in the 19th century </w:t>
      </w:r>
      <w:r w:rsidRPr="005C2D74">
        <w:rPr>
          <w:rStyle w:val="StyleUnderline"/>
          <w:highlight w:val="cyan"/>
        </w:rPr>
        <w:t>is</w:t>
      </w:r>
      <w:r w:rsidRPr="00C877E5">
        <w:rPr>
          <w:sz w:val="16"/>
        </w:rPr>
        <w:t xml:space="preserve"> considered rigid, immutable, and </w:t>
      </w:r>
      <w:r w:rsidRPr="005C2D74">
        <w:rPr>
          <w:rStyle w:val="Emphasis"/>
          <w:highlight w:val="cyan"/>
        </w:rPr>
        <w:t>unsurpassable.</w:t>
      </w:r>
      <w:r w:rsidRPr="005C2D74">
        <w:rPr>
          <w:rStyle w:val="StyleUnderline"/>
          <w:highlight w:val="cyan"/>
        </w:rPr>
        <w:t xml:space="preserve"> We must </w:t>
      </w:r>
      <w:r w:rsidRPr="005C2D74">
        <w:rPr>
          <w:rStyle w:val="Emphasis"/>
          <w:highlight w:val="cyan"/>
        </w:rPr>
        <w:t>demolish</w:t>
      </w:r>
      <w:r w:rsidRPr="005C2D74">
        <w:rPr>
          <w:rStyle w:val="StyleUnderline"/>
        </w:rPr>
        <w:t xml:space="preserve"> this static </w:t>
      </w:r>
      <w:r w:rsidRPr="005C2D74">
        <w:rPr>
          <w:rStyle w:val="StyleUnderline"/>
          <w:highlight w:val="cyan"/>
        </w:rPr>
        <w:t>dogma</w:t>
      </w:r>
      <w:r w:rsidRPr="005C2D74">
        <w:rPr>
          <w:rStyle w:val="StyleUnderline"/>
        </w:rPr>
        <w:t xml:space="preserve">, this Thatcherian </w:t>
      </w:r>
      <w:r w:rsidRPr="005C2D74">
        <w:rPr>
          <w:rStyle w:val="StyleUnderline"/>
          <w:highlight w:val="cyan"/>
        </w:rPr>
        <w:t xml:space="preserve">there is </w:t>
      </w:r>
      <w:r w:rsidRPr="005C2D74">
        <w:rPr>
          <w:rStyle w:val="Emphasis"/>
          <w:highlight w:val="cyan"/>
        </w:rPr>
        <w:t>no alternative</w:t>
      </w:r>
      <w:r w:rsidRPr="005C2D74">
        <w:rPr>
          <w:rStyle w:val="StyleUnderline"/>
        </w:rPr>
        <w:t xml:space="preserve"> that sees</w:t>
      </w:r>
      <w:r w:rsidRPr="00C877E5">
        <w:rPr>
          <w:sz w:val="16"/>
        </w:rPr>
        <w:t xml:space="preserve"> present-day </w:t>
      </w:r>
      <w:r w:rsidRPr="005C2D74">
        <w:rPr>
          <w:rStyle w:val="StyleUnderline"/>
        </w:rPr>
        <w:t>capitalism as the end of history.</w:t>
      </w:r>
      <w:r w:rsidRPr="00C877E5">
        <w:rPr>
          <w:sz w:val="16"/>
        </w:rPr>
        <w:t xml:space="preserve"> That is not the case. </w:t>
      </w:r>
      <w:r w:rsidRPr="005C2D74">
        <w:rPr>
          <w:rStyle w:val="StyleUnderline"/>
        </w:rPr>
        <w:t xml:space="preserve">The </w:t>
      </w:r>
      <w:r w:rsidRPr="005C2D74">
        <w:rPr>
          <w:rStyle w:val="StyleUnderline"/>
          <w:highlight w:val="cyan"/>
        </w:rPr>
        <w:t>economy</w:t>
      </w:r>
      <w:r w:rsidRPr="005C2D74">
        <w:rPr>
          <w:rStyle w:val="StyleUnderline"/>
        </w:rPr>
        <w:t xml:space="preserve">, like every social construct, </w:t>
      </w:r>
      <w:r w:rsidRPr="005C2D74">
        <w:rPr>
          <w:rStyle w:val="StyleUnderline"/>
          <w:highlight w:val="cyan"/>
        </w:rPr>
        <w:t xml:space="preserve">is </w:t>
      </w:r>
      <w:r w:rsidRPr="005C2D74">
        <w:rPr>
          <w:rStyle w:val="Emphasis"/>
          <w:highlight w:val="cyan"/>
        </w:rPr>
        <w:t>malleable</w:t>
      </w:r>
      <w:r w:rsidRPr="00C877E5">
        <w:rPr>
          <w:sz w:val="16"/>
        </w:rPr>
        <w:t>; and in human affairs, where there’s a will, there’s a way.</w:t>
      </w:r>
    </w:p>
    <w:p w14:paraId="258DE0C7" w14:textId="77777777" w:rsidR="008A3306" w:rsidRPr="00C877E5" w:rsidRDefault="008A3306" w:rsidP="008A3306">
      <w:pPr>
        <w:rPr>
          <w:sz w:val="16"/>
        </w:rPr>
      </w:pPr>
      <w:r w:rsidRPr="00BF4B3A">
        <w:rPr>
          <w:rStyle w:val="StyleUnderline"/>
        </w:rPr>
        <w:t xml:space="preserve">The task remains to </w:t>
      </w:r>
      <w:r w:rsidRPr="00BF4B3A">
        <w:rPr>
          <w:rStyle w:val="Emphasis"/>
        </w:rPr>
        <w:t>imagine</w:t>
      </w:r>
      <w:r w:rsidRPr="00BF4B3A">
        <w:rPr>
          <w:rStyle w:val="StyleUnderline"/>
        </w:rPr>
        <w:t xml:space="preserve"> what economy we hope to create. We urgently need a </w:t>
      </w:r>
      <w:r w:rsidRPr="00BF4B3A">
        <w:rPr>
          <w:rStyle w:val="Emphasis"/>
        </w:rPr>
        <w:t>pedagogy</w:t>
      </w:r>
      <w:r w:rsidRPr="00BF4B3A">
        <w:rPr>
          <w:rStyle w:val="StyleUnderline"/>
        </w:rPr>
        <w:t xml:space="preserve"> of </w:t>
      </w:r>
      <w:r w:rsidRPr="00BF4B3A">
        <w:rPr>
          <w:rStyle w:val="Emphasis"/>
        </w:rPr>
        <w:t>miracles</w:t>
      </w:r>
      <w:r w:rsidRPr="00BF4B3A">
        <w:rPr>
          <w:rStyle w:val="StyleUnderline"/>
        </w:rPr>
        <w:t>—a sort of inverted pedagogy of disaster. Imagine if there were as many movies about the end of capitalism as</w:t>
      </w:r>
      <w:r w:rsidRPr="00BF4B3A">
        <w:rPr>
          <w:sz w:val="16"/>
        </w:rPr>
        <w:t xml:space="preserve"> there are movies about </w:t>
      </w:r>
      <w:r w:rsidRPr="00BF4B3A">
        <w:rPr>
          <w:rStyle w:val="StyleUnderline"/>
        </w:rPr>
        <w:t>the end of the world.</w:t>
      </w:r>
      <w:r w:rsidRPr="00BF4B3A">
        <w:rPr>
          <w:sz w:val="16"/>
        </w:rPr>
        <w:t xml:space="preserve"> A Black Mirror episode</w:t>
      </w:r>
      <w:r w:rsidRPr="00C877E5">
        <w:rPr>
          <w:sz w:val="16"/>
        </w:rPr>
        <w:t xml:space="preserve"> that ends well. The Day After Tomorrow in a world where animals and humans live in Disney-esque harmony. Ecotopia, The Dispossessed, News from Nowhere, and other utopian classics adapted into TV shows.</w:t>
      </w:r>
    </w:p>
    <w:p w14:paraId="4EF4F4FB" w14:textId="77777777" w:rsidR="008A3306" w:rsidRDefault="008A3306" w:rsidP="008A3306">
      <w:pPr>
        <w:rPr>
          <w:rStyle w:val="Emphasis"/>
        </w:rPr>
      </w:pPr>
      <w:r w:rsidRPr="005C2D74">
        <w:rPr>
          <w:rStyle w:val="StyleUnderline"/>
        </w:rPr>
        <w:t xml:space="preserve">The </w:t>
      </w:r>
      <w:r w:rsidRPr="005C2D74">
        <w:rPr>
          <w:rStyle w:val="Emphasis"/>
          <w:highlight w:val="cyan"/>
        </w:rPr>
        <w:t>imagination</w:t>
      </w:r>
      <w:r w:rsidRPr="005C2D74">
        <w:rPr>
          <w:rStyle w:val="StyleUnderline"/>
          <w:highlight w:val="cyan"/>
        </w:rPr>
        <w:t xml:space="preserve"> is a </w:t>
      </w:r>
      <w:r w:rsidRPr="005C2D74">
        <w:rPr>
          <w:rStyle w:val="Emphasis"/>
          <w:highlight w:val="cyan"/>
        </w:rPr>
        <w:t>muscle</w:t>
      </w:r>
      <w:r w:rsidRPr="005C2D74">
        <w:rPr>
          <w:rStyle w:val="StyleUnderline"/>
        </w:rPr>
        <w:t xml:space="preserve">, and </w:t>
      </w:r>
      <w:r w:rsidRPr="005C2D74">
        <w:rPr>
          <w:rStyle w:val="StyleUnderline"/>
          <w:highlight w:val="cyan"/>
        </w:rPr>
        <w:t xml:space="preserve">ours has </w:t>
      </w:r>
      <w:r w:rsidRPr="005C2D74">
        <w:rPr>
          <w:rStyle w:val="Emphasis"/>
          <w:highlight w:val="cyan"/>
        </w:rPr>
        <w:t>atrophied</w:t>
      </w:r>
      <w:r w:rsidRPr="005C2D74">
        <w:rPr>
          <w:rStyle w:val="StyleUnderline"/>
          <w:highlight w:val="cyan"/>
        </w:rPr>
        <w:t xml:space="preserve">, </w:t>
      </w:r>
      <w:r w:rsidRPr="005C2D74">
        <w:rPr>
          <w:rStyle w:val="Emphasis"/>
          <w:highlight w:val="cyan"/>
        </w:rPr>
        <w:t>weakened</w:t>
      </w:r>
      <w:r w:rsidRPr="005C2D74">
        <w:rPr>
          <w:rStyle w:val="StyleUnderline"/>
          <w:highlight w:val="cyan"/>
        </w:rPr>
        <w:t xml:space="preserve"> by</w:t>
      </w:r>
      <w:r w:rsidRPr="005C2D74">
        <w:rPr>
          <w:rStyle w:val="StyleUnderline"/>
        </w:rPr>
        <w:t xml:space="preserve"> the </w:t>
      </w:r>
      <w:r w:rsidRPr="005C2D74">
        <w:rPr>
          <w:rStyle w:val="Emphasis"/>
          <w:highlight w:val="cyan"/>
        </w:rPr>
        <w:t>lack</w:t>
      </w:r>
      <w:r w:rsidRPr="005C2D74">
        <w:rPr>
          <w:rStyle w:val="StyleUnderline"/>
          <w:highlight w:val="cyan"/>
        </w:rPr>
        <w:t xml:space="preserve"> of </w:t>
      </w:r>
      <w:r w:rsidRPr="005C2D74">
        <w:rPr>
          <w:rStyle w:val="Emphasis"/>
          <w:highlight w:val="cyan"/>
        </w:rPr>
        <w:t>vision</w:t>
      </w:r>
      <w:r w:rsidRPr="005C2D74">
        <w:rPr>
          <w:rStyle w:val="StyleUnderline"/>
          <w:highlight w:val="cyan"/>
        </w:rPr>
        <w:t xml:space="preserve"> of</w:t>
      </w:r>
      <w:r w:rsidRPr="005C2D74">
        <w:rPr>
          <w:rStyle w:val="StyleUnderline"/>
        </w:rPr>
        <w:t xml:space="preserve"> a generation of </w:t>
      </w:r>
      <w:r w:rsidRPr="005C2D74">
        <w:rPr>
          <w:rStyle w:val="StyleUnderline"/>
          <w:highlight w:val="cyan"/>
        </w:rPr>
        <w:t xml:space="preserve">economists who </w:t>
      </w:r>
      <w:r w:rsidRPr="005C2D74">
        <w:rPr>
          <w:rStyle w:val="Emphasis"/>
          <w:highlight w:val="cyan"/>
        </w:rPr>
        <w:t>couldn’t think</w:t>
      </w:r>
      <w:r w:rsidRPr="005C2D74">
        <w:rPr>
          <w:rStyle w:val="StyleUnderline"/>
          <w:highlight w:val="cyan"/>
        </w:rPr>
        <w:t xml:space="preserve"> outside</w:t>
      </w:r>
      <w:r w:rsidRPr="005C2D74">
        <w:rPr>
          <w:rStyle w:val="StyleUnderline"/>
        </w:rPr>
        <w:t xml:space="preserve"> the lines of their </w:t>
      </w:r>
      <w:r w:rsidRPr="005C2D74">
        <w:rPr>
          <w:rStyle w:val="Emphasis"/>
          <w:highlight w:val="cyan"/>
        </w:rPr>
        <w:t>Excel spreadsheets.</w:t>
      </w:r>
    </w:p>
    <w:p w14:paraId="26670DFD" w14:textId="77777777" w:rsidR="008A3306" w:rsidRDefault="008A3306" w:rsidP="008A3306">
      <w:pPr>
        <w:rPr>
          <w:rStyle w:val="Emphasis"/>
        </w:rPr>
      </w:pPr>
    </w:p>
    <w:p w14:paraId="5A905D5A" w14:textId="77777777" w:rsidR="008A3306" w:rsidRDefault="008A3306" w:rsidP="008A3306">
      <w:pPr>
        <w:rPr>
          <w:rStyle w:val="Emphasis"/>
        </w:rPr>
      </w:pPr>
    </w:p>
    <w:p w14:paraId="6F5A399B" w14:textId="77777777" w:rsidR="008A3306" w:rsidRDefault="008A3306" w:rsidP="008A3306">
      <w:pPr>
        <w:rPr>
          <w:rStyle w:val="Emphasis"/>
        </w:rPr>
      </w:pPr>
    </w:p>
    <w:p w14:paraId="7360EF6F" w14:textId="77777777" w:rsidR="008A3306" w:rsidRPr="00C877E5" w:rsidRDefault="008A3306" w:rsidP="008A3306">
      <w:pPr>
        <w:rPr>
          <w:sz w:val="16"/>
        </w:rPr>
      </w:pPr>
      <w:r w:rsidRPr="005C2D74">
        <w:rPr>
          <w:rStyle w:val="StyleUnderline"/>
        </w:rPr>
        <w:t xml:space="preserve"> It’s </w:t>
      </w:r>
      <w:r w:rsidRPr="00BF4B3A">
        <w:rPr>
          <w:rStyle w:val="StyleUnderline"/>
        </w:rPr>
        <w:t>about time we</w:t>
      </w:r>
      <w:r w:rsidRPr="00BF4B3A">
        <w:rPr>
          <w:sz w:val="16"/>
        </w:rPr>
        <w:t xml:space="preserve"> retake control of our future, </w:t>
      </w:r>
      <w:r w:rsidRPr="00BF4B3A">
        <w:rPr>
          <w:rStyle w:val="StyleUnderline"/>
        </w:rPr>
        <w:t xml:space="preserve">step out of line, exercise creativity, and broaden the horizon of </w:t>
      </w:r>
      <w:r w:rsidRPr="00BF4B3A">
        <w:rPr>
          <w:rStyle w:val="Emphasis"/>
        </w:rPr>
        <w:t>what’s possible</w:t>
      </w:r>
      <w:r w:rsidRPr="00BF4B3A">
        <w:rPr>
          <w:sz w:val="16"/>
        </w:rPr>
        <w:t xml:space="preserve">. We must </w:t>
      </w:r>
      <w:r w:rsidRPr="00BF4B3A">
        <w:rPr>
          <w:rStyle w:val="Emphasis"/>
        </w:rPr>
        <w:t>educate</w:t>
      </w:r>
      <w:r w:rsidRPr="00BF4B3A">
        <w:rPr>
          <w:rStyle w:val="StyleUnderline"/>
        </w:rPr>
        <w:t xml:space="preserve"> our </w:t>
      </w:r>
      <w:r w:rsidRPr="00BF4B3A">
        <w:rPr>
          <w:rStyle w:val="Emphasis"/>
        </w:rPr>
        <w:t>desire</w:t>
      </w:r>
      <w:r w:rsidRPr="00BF4B3A">
        <w:rPr>
          <w:rStyle w:val="StyleUnderline"/>
        </w:rPr>
        <w:t xml:space="preserve"> for a </w:t>
      </w:r>
      <w:r w:rsidRPr="00BF4B3A">
        <w:rPr>
          <w:rStyle w:val="Emphasis"/>
        </w:rPr>
        <w:t>different economy</w:t>
      </w:r>
      <w:r w:rsidRPr="00BF4B3A">
        <w:rPr>
          <w:sz w:val="16"/>
        </w:rPr>
        <w:t>, free the future from the endless cycle of productivist economic systems, be they capitalist or socialist; we must rȇvolutionize the</w:t>
      </w:r>
      <w:r w:rsidRPr="00C877E5">
        <w:rPr>
          <w:sz w:val="16"/>
        </w:rPr>
        <w:t xml:space="preserve"> economy (to borrow rȇve, the French word for dream), that is, </w:t>
      </w:r>
      <w:r w:rsidRPr="005C2D74">
        <w:rPr>
          <w:rStyle w:val="Emphasis"/>
          <w:highlight w:val="cyan"/>
        </w:rPr>
        <w:t>dream</w:t>
      </w:r>
      <w:r w:rsidRPr="005C2D74">
        <w:rPr>
          <w:rStyle w:val="StyleUnderline"/>
        </w:rPr>
        <w:t xml:space="preserve"> up </w:t>
      </w:r>
      <w:r w:rsidRPr="005C2D74">
        <w:rPr>
          <w:rStyle w:val="StyleUnderline"/>
          <w:highlight w:val="cyan"/>
        </w:rPr>
        <w:t>a future</w:t>
      </w:r>
      <w:r w:rsidRPr="00C877E5">
        <w:rPr>
          <w:sz w:val="16"/>
        </w:rPr>
        <w:t xml:space="preserve"> for it </w:t>
      </w:r>
      <w:r w:rsidRPr="005C2D74">
        <w:rPr>
          <w:rStyle w:val="StyleUnderline"/>
        </w:rPr>
        <w:t xml:space="preserve">that is </w:t>
      </w:r>
      <w:r w:rsidRPr="005C2D74">
        <w:rPr>
          <w:rStyle w:val="Emphasis"/>
          <w:highlight w:val="cyan"/>
        </w:rPr>
        <w:t>radically different</w:t>
      </w:r>
      <w:r w:rsidRPr="005C2D74">
        <w:rPr>
          <w:rStyle w:val="StyleUnderline"/>
          <w:highlight w:val="cyan"/>
        </w:rPr>
        <w:t xml:space="preserve"> from the present.</w:t>
      </w:r>
    </w:p>
    <w:p w14:paraId="68CE6664" w14:textId="77777777" w:rsidR="008A3306" w:rsidRDefault="008A3306" w:rsidP="008A3306">
      <w:pPr>
        <w:rPr>
          <w:sz w:val="16"/>
        </w:rPr>
      </w:pPr>
      <w:r w:rsidRPr="00C877E5">
        <w:rPr>
          <w:sz w:val="16"/>
        </w:rPr>
        <w:t>“</w:t>
      </w:r>
      <w:r w:rsidRPr="005C2D74">
        <w:rPr>
          <w:rStyle w:val="StyleUnderline"/>
        </w:rPr>
        <w:t xml:space="preserve">They did not know it </w:t>
      </w:r>
      <w:r w:rsidRPr="001C0913">
        <w:rPr>
          <w:rStyle w:val="StyleUnderline"/>
        </w:rPr>
        <w:t>was impossible, so they did it</w:t>
      </w:r>
      <w:r w:rsidRPr="001C0913">
        <w:rPr>
          <w:sz w:val="16"/>
        </w:rPr>
        <w:t xml:space="preserve">”: a famous quote by Mark Twain that should be printed in capital letters in every economics department. </w:t>
      </w:r>
      <w:r w:rsidRPr="001C0913">
        <w:rPr>
          <w:rStyle w:val="Emphasis"/>
        </w:rPr>
        <w:t>No more neoclassical killjoys</w:t>
      </w:r>
      <w:r w:rsidRPr="001C0913">
        <w:rPr>
          <w:sz w:val="16"/>
        </w:rPr>
        <w:t xml:space="preserve"> who use</w:t>
      </w:r>
      <w:r w:rsidRPr="00C877E5">
        <w:rPr>
          <w:sz w:val="16"/>
        </w:rPr>
        <w:t xml:space="preserve"> their calculators to dismiss any project that does not respect the Maastricht Treaty’s debt-to-GDP ratio. </w:t>
      </w:r>
      <w:r w:rsidRPr="005C2D74">
        <w:rPr>
          <w:rStyle w:val="StyleUnderline"/>
          <w:highlight w:val="cyan"/>
        </w:rPr>
        <w:t>We need “</w:t>
      </w:r>
      <w:r w:rsidRPr="005C2D74">
        <w:rPr>
          <w:rStyle w:val="Emphasis"/>
          <w:highlight w:val="cyan"/>
        </w:rPr>
        <w:t>disruptive thinking</w:t>
      </w:r>
      <w:r w:rsidRPr="00C877E5">
        <w:rPr>
          <w:sz w:val="16"/>
        </w:rPr>
        <w:t xml:space="preserve">”7 now </w:t>
      </w:r>
      <w:r w:rsidRPr="005C2D74">
        <w:rPr>
          <w:rStyle w:val="StyleUnderline"/>
        </w:rPr>
        <w:t>and massive “civil resistance</w:t>
      </w:r>
      <w:r w:rsidRPr="00C877E5">
        <w:rPr>
          <w:sz w:val="16"/>
        </w:rPr>
        <w:t xml:space="preserve">”i </w:t>
      </w:r>
      <w:r w:rsidRPr="005C2D74">
        <w:rPr>
          <w:rStyle w:val="StyleUnderline"/>
          <w:highlight w:val="cyan"/>
        </w:rPr>
        <w:t xml:space="preserve">to </w:t>
      </w:r>
      <w:r w:rsidRPr="005C2D74">
        <w:rPr>
          <w:rStyle w:val="Emphasis"/>
          <w:highlight w:val="cyan"/>
        </w:rPr>
        <w:t>break</w:t>
      </w:r>
      <w:r w:rsidRPr="005C2D74">
        <w:rPr>
          <w:rStyle w:val="StyleUnderline"/>
        </w:rPr>
        <w:t xml:space="preserve"> our economic model </w:t>
      </w:r>
      <w:r w:rsidRPr="005C2D74">
        <w:rPr>
          <w:rStyle w:val="StyleUnderline"/>
          <w:highlight w:val="cyan"/>
        </w:rPr>
        <w:t>out of</w:t>
      </w:r>
      <w:r w:rsidRPr="005C2D74">
        <w:rPr>
          <w:rStyle w:val="StyleUnderline"/>
        </w:rPr>
        <w:t xml:space="preserve"> the </w:t>
      </w:r>
      <w:r w:rsidRPr="005C2D74">
        <w:rPr>
          <w:rStyle w:val="Emphasis"/>
          <w:highlight w:val="cyan"/>
        </w:rPr>
        <w:t>small habits</w:t>
      </w:r>
      <w:r w:rsidRPr="005C2D74">
        <w:rPr>
          <w:rStyle w:val="StyleUnderline"/>
          <w:highlight w:val="cyan"/>
        </w:rPr>
        <w:t xml:space="preserve"> that </w:t>
      </w:r>
      <w:r w:rsidRPr="005C2D74">
        <w:rPr>
          <w:rStyle w:val="Emphasis"/>
          <w:highlight w:val="cyan"/>
        </w:rPr>
        <w:t>destroy</w:t>
      </w:r>
      <w:r w:rsidRPr="005C2D74">
        <w:rPr>
          <w:rStyle w:val="StyleUnderline"/>
        </w:rPr>
        <w:t xml:space="preserve"> the living world and </w:t>
      </w:r>
      <w:r w:rsidRPr="005C2D74">
        <w:rPr>
          <w:rStyle w:val="Emphasis"/>
          <w:highlight w:val="cyan"/>
        </w:rPr>
        <w:t>collective life.</w:t>
      </w:r>
      <w:r w:rsidRPr="00C877E5">
        <w:rPr>
          <w:sz w:val="16"/>
        </w:rPr>
        <w:t xml:space="preserve"> We do not need docile economists who act like capitalism’s friendly plumbers, but architects of alternative economies. No more repairs; time for design.</w:t>
      </w:r>
    </w:p>
    <w:p w14:paraId="513AE7EA" w14:textId="77777777" w:rsidR="008A3306" w:rsidRPr="00997BC3" w:rsidRDefault="008A3306" w:rsidP="008A3306">
      <w:pPr>
        <w:rPr>
          <w:sz w:val="16"/>
        </w:rPr>
      </w:pPr>
      <w:r w:rsidRPr="00997BC3">
        <w:rPr>
          <w:sz w:val="16"/>
        </w:rPr>
        <w:t>The real challenge of the early 21st century is to invent an economic system that guarantees “well-being for all within planetary boundaries,”8 as the latest IPCC report puts it. We could also say, echoing Serge Latouche, “frugal abundance in an inclusive society.”9 A joyful, nonviolent, participatory, resilient, just, and sustainable economy. An economy centered on quality and no longer on quantity, where conviviality prevails over productivity. Out with hubris and excess, in with temperance and parsimony; out with competition and speed, in with cooperation and resonance; out with domination and exploitation, in with autonomy and care. An economy that performs, in the simplest way possible, its economic function (the parsimonious coordination of our contentment) without colonizing the rest of social life or destroying the living world.</w:t>
      </w:r>
    </w:p>
    <w:p w14:paraId="5BDFD0D3" w14:textId="77777777" w:rsidR="008A3306" w:rsidRPr="00997BC3" w:rsidRDefault="008A3306" w:rsidP="008A3306">
      <w:pPr>
        <w:rPr>
          <w:sz w:val="16"/>
        </w:rPr>
      </w:pPr>
      <w:r w:rsidRPr="00997BC3">
        <w:rPr>
          <w:sz w:val="16"/>
        </w:rPr>
        <w:t>A different economy—we are not the first to want it. More and more researchers and engaged citizens are designing and experimenting with alternatives. The Via Campesina movement reinvented peasant agriculture under principles of sustainability and sovereignty. Transition Towns has revived interest in ecological municipalism, while the ecovillage movement is reimagining new ways of living together. New Zealand is moving beyond GDP with its well-being budgets, and countries like Ecuador and Bolivia are amending their constitutions to recognize nature as a legal subject. The French, for their part, are not as reticent as one might think about truly innovative initiatives: limited-profit cooperatives have multiplied in recent years, as have local currencies (more than 80), Zero Long-Term Unemployment Zones, and a whole array of other extremely valuable tools. We aren’t starting from scratch.</w:t>
      </w:r>
    </w:p>
    <w:p w14:paraId="345B202B" w14:textId="77777777" w:rsidR="008A3306" w:rsidRPr="00997BC3" w:rsidRDefault="008A3306" w:rsidP="008A3306">
      <w:pPr>
        <w:rPr>
          <w:sz w:val="16"/>
        </w:rPr>
      </w:pPr>
      <w:r w:rsidRPr="00997BC3">
        <w:rPr>
          <w:sz w:val="16"/>
        </w:rPr>
        <w:t>As for concepts, the models abound: participatory economics, the wellbeing economy, the donut economy, the economy for the common good, the permacircular economy, economic democracy, participatory socialism, and ecosocialism. 10 It is a vast undertaking, but there’s no lack of ideas: a convivial economy composed of frugal associations, contributive permacompanies, and relational societies, driven by an alternative hedonism and the pursuit of resonance; a low-tech economy with a work less to live better culture, structured into decentralized bioregions and sociocratic circles, following the model of libertarian municipalism. 11 There are many others. Each of these concepts is a piece of the puzzle that will help us invent the economy of tomorrow. All that’s left is to fit them together into a coherent system.</w:t>
      </w:r>
    </w:p>
    <w:p w14:paraId="26EDF295" w14:textId="77777777" w:rsidR="008A3306" w:rsidRPr="00997BC3" w:rsidRDefault="008A3306" w:rsidP="008A3306">
      <w:pPr>
        <w:rPr>
          <w:rStyle w:val="StyleUnderline"/>
        </w:rPr>
      </w:pPr>
      <w:r w:rsidRPr="00997BC3">
        <w:rPr>
          <w:sz w:val="16"/>
        </w:rPr>
        <w:t xml:space="preserve">Because no, hope alone is not enough to change the world. If “revolution is the active passage from dream to reality” (famous graffiti from May 1968), let us dream, but let’s dream without having to wake </w:t>
      </w:r>
      <w:r w:rsidRPr="00BF4B3A">
        <w:rPr>
          <w:sz w:val="16"/>
        </w:rPr>
        <w:t xml:space="preserve">up after. </w:t>
      </w:r>
      <w:r w:rsidRPr="00BF4B3A">
        <w:rPr>
          <w:rStyle w:val="StyleUnderline"/>
        </w:rPr>
        <w:t>Let’s draw up plans for</w:t>
      </w:r>
      <w:r w:rsidRPr="00BF4B3A">
        <w:rPr>
          <w:sz w:val="16"/>
        </w:rPr>
        <w:t xml:space="preserve"> the </w:t>
      </w:r>
      <w:r w:rsidRPr="001C0913">
        <w:rPr>
          <w:rStyle w:val="Emphasis"/>
        </w:rPr>
        <w:t>bold</w:t>
      </w:r>
      <w:r w:rsidRPr="001C0913">
        <w:rPr>
          <w:sz w:val="16"/>
        </w:rPr>
        <w:t xml:space="preserve">est </w:t>
      </w:r>
      <w:r w:rsidRPr="001C0913">
        <w:rPr>
          <w:rStyle w:val="Emphasis"/>
        </w:rPr>
        <w:t>utopias without fear</w:t>
      </w:r>
      <w:r w:rsidRPr="001C0913">
        <w:rPr>
          <w:sz w:val="16"/>
        </w:rPr>
        <w:t xml:space="preserve">ing the changes they will impose. </w:t>
      </w:r>
      <w:r w:rsidRPr="001C0913">
        <w:rPr>
          <w:rStyle w:val="StyleUnderline"/>
        </w:rPr>
        <w:t xml:space="preserve">Some of us intuit that the reality </w:t>
      </w:r>
      <w:r w:rsidRPr="001C0913">
        <w:rPr>
          <w:rStyle w:val="Emphasis"/>
        </w:rPr>
        <w:t>imposed</w:t>
      </w:r>
      <w:r w:rsidRPr="001C0913">
        <w:rPr>
          <w:sz w:val="16"/>
        </w:rPr>
        <w:t xml:space="preserve"> up</w:t>
      </w:r>
      <w:r w:rsidRPr="001C0913">
        <w:rPr>
          <w:rStyle w:val="StyleUnderline"/>
        </w:rPr>
        <w:t xml:space="preserve">on us is just a representation like any other: no less artificial, no less suspect than a </w:t>
      </w:r>
      <w:r w:rsidRPr="001C0913">
        <w:rPr>
          <w:rStyle w:val="Emphasis"/>
        </w:rPr>
        <w:t>façade</w:t>
      </w:r>
      <w:r w:rsidRPr="001C0913">
        <w:rPr>
          <w:rStyle w:val="StyleUnderline"/>
        </w:rPr>
        <w:t xml:space="preserve"> painted over unsightly machinery. While most people prefer the </w:t>
      </w:r>
      <w:r w:rsidRPr="001C0913">
        <w:rPr>
          <w:rStyle w:val="Emphasis"/>
        </w:rPr>
        <w:t>bliss</w:t>
      </w:r>
      <w:r w:rsidRPr="001C0913">
        <w:rPr>
          <w:rStyle w:val="StyleUnderline"/>
        </w:rPr>
        <w:t xml:space="preserve"> of </w:t>
      </w:r>
      <w:r w:rsidRPr="001C0913">
        <w:rPr>
          <w:rStyle w:val="Emphasis"/>
        </w:rPr>
        <w:t>ignorance</w:t>
      </w:r>
      <w:r w:rsidRPr="001C0913">
        <w:rPr>
          <w:sz w:val="16"/>
        </w:rPr>
        <w:t xml:space="preserve"> and the media’s soothing lullaby</w:t>
      </w:r>
      <w:r w:rsidRPr="00997BC3">
        <w:rPr>
          <w:sz w:val="16"/>
        </w:rPr>
        <w:t xml:space="preserve">, </w:t>
      </w:r>
      <w:r w:rsidRPr="00997BC3">
        <w:rPr>
          <w:rStyle w:val="StyleUnderline"/>
          <w:highlight w:val="cyan"/>
        </w:rPr>
        <w:t>some do not shy</w:t>
      </w:r>
      <w:r w:rsidRPr="00997BC3">
        <w:rPr>
          <w:rStyle w:val="StyleUnderline"/>
        </w:rPr>
        <w:t xml:space="preserve"> away </w:t>
      </w:r>
      <w:r w:rsidRPr="00997BC3">
        <w:rPr>
          <w:rStyle w:val="StyleUnderline"/>
          <w:highlight w:val="cyan"/>
        </w:rPr>
        <w:t>from</w:t>
      </w:r>
      <w:r w:rsidRPr="00997BC3">
        <w:rPr>
          <w:rStyle w:val="StyleUnderline"/>
        </w:rPr>
        <w:t xml:space="preserve"> the challenges of </w:t>
      </w:r>
      <w:r w:rsidRPr="00997BC3">
        <w:rPr>
          <w:rStyle w:val="Emphasis"/>
          <w:highlight w:val="cyan"/>
        </w:rPr>
        <w:t>introspection</w:t>
      </w:r>
      <w:r w:rsidRPr="00997BC3">
        <w:rPr>
          <w:sz w:val="16"/>
        </w:rPr>
        <w:t xml:space="preserve"> and are </w:t>
      </w:r>
      <w:r w:rsidRPr="00997BC3">
        <w:rPr>
          <w:rStyle w:val="StyleUnderline"/>
          <w:highlight w:val="cyan"/>
        </w:rPr>
        <w:t xml:space="preserve">willing to </w:t>
      </w:r>
      <w:r w:rsidRPr="00997BC3">
        <w:rPr>
          <w:rStyle w:val="Emphasis"/>
          <w:highlight w:val="cyan"/>
        </w:rPr>
        <w:t>shake</w:t>
      </w:r>
      <w:r w:rsidRPr="00997BC3">
        <w:rPr>
          <w:rStyle w:val="StyleUnderline"/>
        </w:rPr>
        <w:t xml:space="preserve"> the </w:t>
      </w:r>
      <w:r w:rsidRPr="00997BC3">
        <w:rPr>
          <w:rStyle w:val="Emphasis"/>
          <w:highlight w:val="cyan"/>
        </w:rPr>
        <w:t>convictions</w:t>
      </w:r>
      <w:r w:rsidRPr="00997BC3">
        <w:rPr>
          <w:rStyle w:val="StyleUnderline"/>
          <w:highlight w:val="cyan"/>
        </w:rPr>
        <w:t xml:space="preserve"> of the </w:t>
      </w:r>
      <w:r w:rsidRPr="00997BC3">
        <w:rPr>
          <w:rStyle w:val="Emphasis"/>
          <w:highlight w:val="cyan"/>
        </w:rPr>
        <w:t>old world.</w:t>
      </w:r>
      <w:r w:rsidRPr="00997BC3">
        <w:rPr>
          <w:sz w:val="16"/>
        </w:rPr>
        <w:t xml:space="preserve"> This book is for those who will </w:t>
      </w:r>
      <w:r w:rsidRPr="00997BC3">
        <w:rPr>
          <w:rStyle w:val="Emphasis"/>
          <w:sz w:val="28"/>
          <w:szCs w:val="20"/>
          <w:highlight w:val="cyan"/>
        </w:rPr>
        <w:t xml:space="preserve">choose the </w:t>
      </w:r>
      <w:r w:rsidRPr="00997BC3">
        <w:rPr>
          <w:rStyle w:val="Emphasis"/>
          <w:color w:val="EE0000"/>
          <w:sz w:val="28"/>
          <w:szCs w:val="20"/>
          <w:highlight w:val="cyan"/>
        </w:rPr>
        <w:t>red pill</w:t>
      </w:r>
      <w:r w:rsidRPr="00997BC3">
        <w:rPr>
          <w:color w:val="EE0000"/>
          <w:sz w:val="16"/>
          <w:szCs w:val="20"/>
        </w:rPr>
        <w:t xml:space="preserve"> </w:t>
      </w:r>
      <w:r w:rsidRPr="00997BC3">
        <w:rPr>
          <w:sz w:val="16"/>
        </w:rPr>
        <w:t xml:space="preserve">and </w:t>
      </w:r>
      <w:r w:rsidRPr="00997BC3">
        <w:rPr>
          <w:rStyle w:val="StyleUnderline"/>
          <w:highlight w:val="cyan"/>
        </w:rPr>
        <w:t>realize</w:t>
      </w:r>
      <w:r w:rsidRPr="00997BC3">
        <w:rPr>
          <w:rStyle w:val="StyleUnderline"/>
        </w:rPr>
        <w:t xml:space="preserve"> that </w:t>
      </w:r>
      <w:r w:rsidRPr="00997BC3">
        <w:rPr>
          <w:rStyle w:val="StyleUnderline"/>
          <w:highlight w:val="cyan"/>
        </w:rPr>
        <w:t xml:space="preserve">the </w:t>
      </w:r>
      <w:r w:rsidRPr="00997BC3">
        <w:rPr>
          <w:rStyle w:val="Emphasis"/>
          <w:highlight w:val="cyan"/>
        </w:rPr>
        <w:t>matrix</w:t>
      </w:r>
      <w:r w:rsidRPr="00997BC3">
        <w:rPr>
          <w:rStyle w:val="StyleUnderline"/>
          <w:highlight w:val="cyan"/>
        </w:rPr>
        <w:t xml:space="preserve"> of </w:t>
      </w:r>
      <w:r w:rsidRPr="00997BC3">
        <w:rPr>
          <w:rStyle w:val="Emphasis"/>
          <w:highlight w:val="cyan"/>
        </w:rPr>
        <w:t>capital</w:t>
      </w:r>
      <w:r w:rsidRPr="00997BC3">
        <w:rPr>
          <w:sz w:val="16"/>
        </w:rPr>
        <w:t xml:space="preserve">ism </w:t>
      </w:r>
      <w:r w:rsidRPr="00997BC3">
        <w:rPr>
          <w:rStyle w:val="StyleUnderline"/>
        </w:rPr>
        <w:t xml:space="preserve">and growth exploits and </w:t>
      </w:r>
      <w:r w:rsidRPr="00997BC3">
        <w:rPr>
          <w:rStyle w:val="Emphasis"/>
          <w:highlight w:val="cyan"/>
        </w:rPr>
        <w:t>destroys us.</w:t>
      </w:r>
    </w:p>
    <w:p w14:paraId="5F7A67AB" w14:textId="77777777" w:rsidR="008A3306" w:rsidRDefault="008A3306" w:rsidP="008A3306">
      <w:pPr>
        <w:pStyle w:val="Heading3"/>
      </w:pPr>
      <w:r>
        <w:t>AT: Perm---2NC</w:t>
      </w:r>
    </w:p>
    <w:p w14:paraId="6D95AED6" w14:textId="77777777" w:rsidR="008A3306" w:rsidRDefault="008A3306" w:rsidP="008A3306">
      <w:pPr>
        <w:pStyle w:val="Heading4"/>
      </w:pPr>
      <w:r>
        <w:t xml:space="preserve">‘Collective bargaining rights’ </w:t>
      </w:r>
      <w:r w:rsidRPr="00CE0364">
        <w:rPr>
          <w:u w:val="single"/>
        </w:rPr>
        <w:t>exclude</w:t>
      </w:r>
      <w:r>
        <w:rPr>
          <w:u w:val="single"/>
        </w:rPr>
        <w:t>s</w:t>
      </w:r>
      <w:r>
        <w:t xml:space="preserve"> strike policy.</w:t>
      </w:r>
    </w:p>
    <w:p w14:paraId="22613570" w14:textId="77777777" w:rsidR="008A3306" w:rsidRPr="00B0011E" w:rsidRDefault="008A3306" w:rsidP="008A3306">
      <w:r>
        <w:t xml:space="preserve">Robert </w:t>
      </w:r>
      <w:r w:rsidRPr="003E66CD">
        <w:rPr>
          <w:rStyle w:val="Style13ptBold"/>
        </w:rPr>
        <w:t>Valletta &amp;</w:t>
      </w:r>
      <w:r>
        <w:t xml:space="preserve"> Richard </w:t>
      </w:r>
      <w:r w:rsidRPr="003E66CD">
        <w:rPr>
          <w:rStyle w:val="Style13ptBold"/>
        </w:rPr>
        <w:t>Freeman 88</w:t>
      </w:r>
      <w:r>
        <w:t xml:space="preserve">. professor of economics at Harvard University and the director of labor studies at the National Bureau of Economic Research. </w:t>
      </w:r>
      <w:r w:rsidRPr="00A2716C">
        <w:t>visiting assistant professor of economics at the University of California, Irvine</w:t>
      </w:r>
      <w:r>
        <w:t>. “</w:t>
      </w:r>
      <w:r w:rsidRPr="00A2716C">
        <w:t>The NBER Public Sector Collective Bargaining Law Data Set</w:t>
      </w:r>
      <w:r>
        <w:t xml:space="preserve">.” </w:t>
      </w:r>
      <w:r w:rsidRPr="00A2716C">
        <w:rPr>
          <w:i/>
          <w:iCs/>
        </w:rPr>
        <w:t>When Public Sector Workers Unionize</w:t>
      </w:r>
      <w:r>
        <w:t>, Appendix B. 1988.</w:t>
      </w:r>
      <w:r w:rsidRPr="00A2716C">
        <w:t xml:space="preserve"> https://www.nber.org/system/files/chapters/c7917/c7917.pdf</w:t>
      </w:r>
    </w:p>
    <w:p w14:paraId="064BE089" w14:textId="77777777" w:rsidR="008A3306" w:rsidRPr="005A2301" w:rsidRDefault="008A3306" w:rsidP="008A3306">
      <w:pPr>
        <w:rPr>
          <w:sz w:val="16"/>
        </w:rPr>
      </w:pPr>
      <w:r w:rsidRPr="006E105C">
        <w:rPr>
          <w:rStyle w:val="StyleUnderline"/>
        </w:rPr>
        <w:t xml:space="preserve">The </w:t>
      </w:r>
      <w:r w:rsidRPr="00A2716C">
        <w:rPr>
          <w:rStyle w:val="StyleUnderline"/>
          <w:highlight w:val="cyan"/>
        </w:rPr>
        <w:t>NBER</w:t>
      </w:r>
      <w:r w:rsidRPr="006E105C">
        <w:rPr>
          <w:rStyle w:val="StyleUnderline"/>
        </w:rPr>
        <w:t xml:space="preserve"> Public Sector </w:t>
      </w:r>
      <w:r w:rsidRPr="00A2716C">
        <w:rPr>
          <w:rStyle w:val="StyleUnderline"/>
          <w:highlight w:val="cyan"/>
        </w:rPr>
        <w:t>Collective Bargaining Law Data Set provides</w:t>
      </w:r>
      <w:r w:rsidRPr="006E105C">
        <w:rPr>
          <w:rStyle w:val="StyleUnderline"/>
        </w:rPr>
        <w:t xml:space="preserve"> a </w:t>
      </w:r>
      <w:r w:rsidRPr="00A2716C">
        <w:rPr>
          <w:rStyle w:val="Emphasis"/>
          <w:highlight w:val="cyan"/>
        </w:rPr>
        <w:t>comprehensive source</w:t>
      </w:r>
      <w:r w:rsidRPr="00A2716C">
        <w:rPr>
          <w:rStyle w:val="StyleUnderline"/>
          <w:highlight w:val="cyan"/>
        </w:rPr>
        <w:t xml:space="preserve"> that describes</w:t>
      </w:r>
      <w:r w:rsidRPr="005A2301">
        <w:rPr>
          <w:sz w:val="16"/>
        </w:rPr>
        <w:t xml:space="preserve"> the </w:t>
      </w:r>
      <w:r w:rsidRPr="006E105C">
        <w:rPr>
          <w:rStyle w:val="StyleUnderline"/>
        </w:rPr>
        <w:t>status of state</w:t>
      </w:r>
      <w:r w:rsidRPr="005A2301">
        <w:rPr>
          <w:sz w:val="16"/>
        </w:rPr>
        <w:t xml:space="preserve"> public sector </w:t>
      </w:r>
      <w:r w:rsidRPr="00A2716C">
        <w:rPr>
          <w:rStyle w:val="Emphasis"/>
          <w:highlight w:val="cyan"/>
        </w:rPr>
        <w:t>collective bargaining</w:t>
      </w:r>
      <w:r w:rsidRPr="00A2716C">
        <w:rPr>
          <w:rStyle w:val="StyleUnderline"/>
          <w:highlight w:val="cyan"/>
        </w:rPr>
        <w:t xml:space="preserve"> policies</w:t>
      </w:r>
      <w:r w:rsidRPr="005A2301">
        <w:rPr>
          <w:sz w:val="16"/>
        </w:rPr>
        <w:t xml:space="preserve"> for five main functional groups </w:t>
      </w:r>
      <w:r w:rsidRPr="00A2716C">
        <w:rPr>
          <w:rStyle w:val="StyleUnderline"/>
          <w:highlight w:val="cyan"/>
        </w:rPr>
        <w:t xml:space="preserve">in </w:t>
      </w:r>
      <w:r w:rsidRPr="00A2716C">
        <w:rPr>
          <w:rStyle w:val="Emphasis"/>
          <w:highlight w:val="cyan"/>
        </w:rPr>
        <w:t>all fifty states</w:t>
      </w:r>
      <w:r w:rsidRPr="005A2301">
        <w:rPr>
          <w:sz w:val="16"/>
        </w:rPr>
        <w:t xml:space="preserve"> from 1955 to 1985.' Building on previous works by the Department of Labor, the American Federation of State, County, and Municipal Employees, Berkeley Miller of the University of South Florida, and John Burton of Cornell University, we have constructed this data set to provide longitudinal as well as cross-sectional information about state labor laws.* In its completed form, the data set embodies legal provisions for the five main public employee functions in all fifty states since 1955. The five groups covered are: state employees, municipal police, municipal fire fighters, noncollege teachers, and other local employees. Some laws may cover other groups (such as prison guards, hospital employees, state police, etc.), but these five groups were the primary ones mentioned. Many states have comprehensive laws which cover all five groups; however, some make distinctions between these groups, as we shall discuss below. </w:t>
      </w:r>
    </w:p>
    <w:p w14:paraId="27F188E4" w14:textId="77777777" w:rsidR="008A3306" w:rsidRDefault="008A3306" w:rsidP="008A3306">
      <w:pPr>
        <w:rPr>
          <w:sz w:val="16"/>
        </w:rPr>
      </w:pPr>
      <w:r w:rsidRPr="00B65088">
        <w:rPr>
          <w:rStyle w:val="StyleUnderline"/>
        </w:rPr>
        <w:t>We chose fourteen variables to represent</w:t>
      </w:r>
      <w:r w:rsidRPr="00B65088">
        <w:rPr>
          <w:sz w:val="16"/>
        </w:rPr>
        <w:t xml:space="preserve"> relevant </w:t>
      </w:r>
      <w:r w:rsidRPr="00B65088">
        <w:rPr>
          <w:rStyle w:val="StyleUnderline"/>
        </w:rPr>
        <w:t>dimensions of the laws; a numerical coding scheme was devised for each</w:t>
      </w:r>
      <w:r w:rsidRPr="00B65088">
        <w:rPr>
          <w:sz w:val="16"/>
        </w:rPr>
        <w:t xml:space="preserve"> in order </w:t>
      </w:r>
      <w:r w:rsidRPr="00B65088">
        <w:rPr>
          <w:rStyle w:val="StyleUnderline"/>
        </w:rPr>
        <w:t>to allow</w:t>
      </w:r>
      <w:r w:rsidRPr="00B65088">
        <w:rPr>
          <w:sz w:val="16"/>
        </w:rPr>
        <w:t xml:space="preserve"> the proper </w:t>
      </w:r>
      <w:r w:rsidRPr="00B65088">
        <w:rPr>
          <w:rStyle w:val="StyleUnderline"/>
        </w:rPr>
        <w:t>distinctions to be made in the data set.</w:t>
      </w:r>
      <w:r w:rsidRPr="006E105C">
        <w:rPr>
          <w:rStyle w:val="StyleUnderline"/>
        </w:rPr>
        <w:t xml:space="preserve"> </w:t>
      </w:r>
      <w:r w:rsidRPr="00A2716C">
        <w:rPr>
          <w:rStyle w:val="StyleUnderline"/>
          <w:highlight w:val="cyan"/>
        </w:rPr>
        <w:t xml:space="preserve">These variables are divided into </w:t>
      </w:r>
      <w:r w:rsidRPr="00A2716C">
        <w:rPr>
          <w:rStyle w:val="Emphasis"/>
          <w:highlight w:val="cyan"/>
        </w:rPr>
        <w:t>five</w:t>
      </w:r>
      <w:r w:rsidRPr="006E105C">
        <w:rPr>
          <w:rStyle w:val="StyleUnderline"/>
        </w:rPr>
        <w:t xml:space="preserve"> main </w:t>
      </w:r>
      <w:r w:rsidRPr="00A2716C">
        <w:rPr>
          <w:rStyle w:val="Emphasis"/>
          <w:highlight w:val="cyan"/>
        </w:rPr>
        <w:t>categories</w:t>
      </w:r>
      <w:r w:rsidRPr="006E105C">
        <w:rPr>
          <w:rStyle w:val="StyleUnderline"/>
        </w:rPr>
        <w:t xml:space="preserve">: contract negotiation </w:t>
      </w:r>
      <w:r w:rsidRPr="00A2716C">
        <w:rPr>
          <w:rStyle w:val="StyleUnderline"/>
          <w:highlight w:val="cyan"/>
        </w:rPr>
        <w:t>(</w:t>
      </w:r>
      <w:r w:rsidRPr="00A2716C">
        <w:rPr>
          <w:rStyle w:val="Emphasis"/>
          <w:highlight w:val="cyan"/>
        </w:rPr>
        <w:t>bargaining rights</w:t>
      </w:r>
      <w:r w:rsidRPr="00A2716C">
        <w:rPr>
          <w:rStyle w:val="StyleUnderline"/>
          <w:highlight w:val="cyan"/>
        </w:rPr>
        <w:t xml:space="preserve">), </w:t>
      </w:r>
      <w:r w:rsidRPr="00546722">
        <w:rPr>
          <w:rStyle w:val="Emphasis"/>
          <w:highlight w:val="cyan"/>
        </w:rPr>
        <w:t>union recognition</w:t>
      </w:r>
      <w:r w:rsidRPr="00A2716C">
        <w:rPr>
          <w:rStyle w:val="StyleUnderline"/>
          <w:highlight w:val="cyan"/>
        </w:rPr>
        <w:t xml:space="preserve">, </w:t>
      </w:r>
      <w:r w:rsidRPr="00546722">
        <w:rPr>
          <w:rStyle w:val="Emphasis"/>
          <w:highlight w:val="cyan"/>
        </w:rPr>
        <w:t>union security</w:t>
      </w:r>
      <w:r w:rsidRPr="00A2716C">
        <w:rPr>
          <w:rStyle w:val="StyleUnderline"/>
          <w:highlight w:val="cyan"/>
        </w:rPr>
        <w:t xml:space="preserve">, </w:t>
      </w:r>
      <w:r w:rsidRPr="00546722">
        <w:rPr>
          <w:rStyle w:val="Emphasis"/>
          <w:highlight w:val="cyan"/>
        </w:rPr>
        <w:t>impasse procedures</w:t>
      </w:r>
      <w:r w:rsidRPr="00A2716C">
        <w:rPr>
          <w:rStyle w:val="StyleUnderline"/>
          <w:highlight w:val="cyan"/>
        </w:rPr>
        <w:t xml:space="preserve">, and </w:t>
      </w:r>
      <w:r w:rsidRPr="00546722">
        <w:rPr>
          <w:rStyle w:val="Emphasis"/>
          <w:highlight w:val="cyan"/>
        </w:rPr>
        <w:t>strike policy</w:t>
      </w:r>
      <w:r w:rsidRPr="006E105C">
        <w:rPr>
          <w:rStyle w:val="StyleUnderline"/>
        </w:rPr>
        <w:t>. Coding sheets for these</w:t>
      </w:r>
      <w:r w:rsidRPr="005A2301">
        <w:rPr>
          <w:sz w:val="16"/>
        </w:rPr>
        <w:t xml:space="preserve"> five </w:t>
      </w:r>
      <w:r w:rsidRPr="006E105C">
        <w:rPr>
          <w:rStyle w:val="StyleUnderline"/>
        </w:rPr>
        <w:t>categories, along with explanatory notes, are provided in tables 1A-</w:t>
      </w:r>
      <w:r>
        <w:rPr>
          <w:rStyle w:val="StyleUnderline"/>
        </w:rPr>
        <w:t>1</w:t>
      </w:r>
      <w:r w:rsidRPr="006E105C">
        <w:rPr>
          <w:rStyle w:val="StyleUnderline"/>
        </w:rPr>
        <w:t>E</w:t>
      </w:r>
      <w:r w:rsidRPr="005A2301">
        <w:rPr>
          <w:sz w:val="16"/>
        </w:rPr>
        <w:t xml:space="preserve">.3 </w:t>
      </w:r>
    </w:p>
    <w:p w14:paraId="781D513E" w14:textId="77777777" w:rsidR="008A3306" w:rsidRPr="00B1177C" w:rsidRDefault="008A3306" w:rsidP="008A3306"/>
    <w:p w14:paraId="17C29D21" w14:textId="77777777" w:rsidR="008A3306" w:rsidRPr="009B03EE" w:rsidRDefault="008A3306" w:rsidP="008A3306">
      <w:pPr>
        <w:pStyle w:val="Heading4"/>
      </w:pPr>
      <w:r>
        <w:t xml:space="preserve">‘Rights’ are </w:t>
      </w:r>
      <w:r w:rsidRPr="004F53F0">
        <w:rPr>
          <w:u w:val="single"/>
        </w:rPr>
        <w:t>mandatory</w:t>
      </w:r>
      <w:r>
        <w:t xml:space="preserve">. </w:t>
      </w:r>
    </w:p>
    <w:p w14:paraId="2012BA28" w14:textId="77777777" w:rsidR="008A3306" w:rsidRPr="009B03EE" w:rsidRDefault="008A3306" w:rsidP="008A3306">
      <w:r w:rsidRPr="009B03EE">
        <w:rPr>
          <w:rStyle w:val="Style13ptBold"/>
        </w:rPr>
        <w:t>LLC 24</w:t>
      </w:r>
      <w:r w:rsidRPr="009B03EE">
        <w:t>. "Important Rights &amp; Laws Every Indian Should Know." Lloyd Law College. 2-7-2024. https://www.lloydlawcollege.edu.in/blog/important-rights-and-laws-every-indian-should-know.html</w:t>
      </w:r>
    </w:p>
    <w:p w14:paraId="097C48BB" w14:textId="77777777" w:rsidR="008A3306" w:rsidRDefault="008A3306" w:rsidP="008A3306">
      <w:pPr>
        <w:rPr>
          <w:sz w:val="16"/>
        </w:rPr>
      </w:pPr>
      <w:r w:rsidRPr="009B03EE">
        <w:rPr>
          <w:sz w:val="16"/>
        </w:rPr>
        <w:t xml:space="preserve">The Constitution of India consists of 448 Articles, 12 Schedules, and 25 parts that guide, protect, and empower the rights of every Indian. </w:t>
      </w:r>
      <w:r w:rsidRPr="009B03EE">
        <w:rPr>
          <w:rStyle w:val="StyleUnderline"/>
          <w:highlight w:val="cyan"/>
        </w:rPr>
        <w:t xml:space="preserve">A </w:t>
      </w:r>
      <w:r w:rsidRPr="009B03EE">
        <w:rPr>
          <w:rStyle w:val="Emphasis"/>
          <w:highlight w:val="cyan"/>
        </w:rPr>
        <w:t>right is</w:t>
      </w:r>
      <w:r w:rsidRPr="009B03EE">
        <w:rPr>
          <w:rStyle w:val="Emphasis"/>
        </w:rPr>
        <w:t xml:space="preserve"> defined</w:t>
      </w:r>
      <w:r w:rsidRPr="009B03EE">
        <w:rPr>
          <w:rStyle w:val="StyleUnderline"/>
        </w:rPr>
        <w:t xml:space="preserve"> as </w:t>
      </w:r>
      <w:r w:rsidRPr="009B03EE">
        <w:rPr>
          <w:rStyle w:val="StyleUnderline"/>
          <w:highlight w:val="cyan"/>
        </w:rPr>
        <w:t xml:space="preserve">what a person is </w:t>
      </w:r>
      <w:r w:rsidRPr="009B03EE">
        <w:rPr>
          <w:rStyle w:val="Emphasis"/>
          <w:highlight w:val="cyan"/>
        </w:rPr>
        <w:t>permitted</w:t>
      </w:r>
      <w:r w:rsidRPr="009B03EE">
        <w:rPr>
          <w:rStyle w:val="StyleUnderline"/>
          <w:highlight w:val="cyan"/>
        </w:rPr>
        <w:t xml:space="preserve"> to </w:t>
      </w:r>
      <w:r w:rsidRPr="009B03EE">
        <w:rPr>
          <w:rStyle w:val="Emphasis"/>
          <w:highlight w:val="cyan"/>
        </w:rPr>
        <w:t>do by law</w:t>
      </w:r>
      <w:r w:rsidRPr="009B03EE">
        <w:rPr>
          <w:rStyle w:val="StyleUnderline"/>
          <w:highlight w:val="cyan"/>
        </w:rPr>
        <w:t xml:space="preserve"> and what </w:t>
      </w:r>
      <w:r w:rsidRPr="009B03EE">
        <w:rPr>
          <w:rStyle w:val="StyleUnderline"/>
        </w:rPr>
        <w:t xml:space="preserve">the </w:t>
      </w:r>
      <w:r w:rsidRPr="009B03EE">
        <w:rPr>
          <w:rStyle w:val="Emphasis"/>
          <w:highlight w:val="cyan"/>
        </w:rPr>
        <w:t>states</w:t>
      </w:r>
      <w:r w:rsidRPr="009B03EE">
        <w:rPr>
          <w:rStyle w:val="StyleUnderline"/>
          <w:highlight w:val="cyan"/>
        </w:rPr>
        <w:t xml:space="preserve"> are </w:t>
      </w:r>
      <w:r w:rsidRPr="009B03EE">
        <w:rPr>
          <w:rStyle w:val="Emphasis"/>
          <w:sz w:val="28"/>
          <w:highlight w:val="cyan"/>
        </w:rPr>
        <w:t>required to do in their favor</w:t>
      </w:r>
      <w:r w:rsidRPr="009B03EE">
        <w:rPr>
          <w:sz w:val="16"/>
        </w:rPr>
        <w:t xml:space="preserve">. </w:t>
      </w:r>
      <w:r w:rsidRPr="009B03EE">
        <w:rPr>
          <w:rStyle w:val="StyleUnderline"/>
        </w:rPr>
        <w:t xml:space="preserve">These </w:t>
      </w:r>
      <w:r w:rsidRPr="009B03EE">
        <w:rPr>
          <w:rStyle w:val="StyleUnderline"/>
          <w:highlight w:val="cyan"/>
        </w:rPr>
        <w:t xml:space="preserve">rights apply </w:t>
      </w:r>
      <w:r w:rsidRPr="009B03EE">
        <w:rPr>
          <w:rStyle w:val="Emphasis"/>
          <w:highlight w:val="cyan"/>
        </w:rPr>
        <w:t>equally</w:t>
      </w:r>
      <w:r w:rsidRPr="009B03EE">
        <w:rPr>
          <w:rStyle w:val="StyleUnderline"/>
          <w:highlight w:val="cyan"/>
        </w:rPr>
        <w:t xml:space="preserve"> to </w:t>
      </w:r>
      <w:r w:rsidRPr="009B03EE">
        <w:rPr>
          <w:rStyle w:val="Emphasis"/>
          <w:highlight w:val="cyan"/>
        </w:rPr>
        <w:t>every citizen</w:t>
      </w:r>
      <w:r w:rsidRPr="009B03EE">
        <w:rPr>
          <w:rStyle w:val="StyleUnderline"/>
        </w:rPr>
        <w:t xml:space="preserve"> </w:t>
      </w:r>
      <w:r w:rsidRPr="009B03EE">
        <w:rPr>
          <w:rStyle w:val="StyleUnderline"/>
          <w:highlight w:val="cyan"/>
        </w:rPr>
        <w:t>without</w:t>
      </w:r>
      <w:r w:rsidRPr="009B03EE">
        <w:rPr>
          <w:rStyle w:val="StyleUnderline"/>
        </w:rPr>
        <w:t xml:space="preserve"> any </w:t>
      </w:r>
      <w:r w:rsidRPr="009B03EE">
        <w:rPr>
          <w:rStyle w:val="StyleUnderline"/>
          <w:highlight w:val="cyan"/>
        </w:rPr>
        <w:t>discrimination</w:t>
      </w:r>
      <w:r w:rsidRPr="009B03EE">
        <w:rPr>
          <w:sz w:val="16"/>
        </w:rPr>
        <w:t>. Though there is a long list of rights and laws available for the citizens of the country still people are unaware of them. Here in this blog, we will be discussing the important rights and laws every Indian should know.</w:t>
      </w:r>
    </w:p>
    <w:p w14:paraId="7FFEEA3F" w14:textId="77777777" w:rsidR="008A3306" w:rsidRPr="00B1177C" w:rsidRDefault="008A3306" w:rsidP="008A3306"/>
    <w:p w14:paraId="716D7B8E" w14:textId="77777777" w:rsidR="008A3306" w:rsidRDefault="008A3306" w:rsidP="008A3306">
      <w:pPr>
        <w:pStyle w:val="Heading4"/>
      </w:pPr>
      <w:r>
        <w:t xml:space="preserve">‘Workers’ requires an </w:t>
      </w:r>
      <w:r w:rsidRPr="002B6B7E">
        <w:t>employee-employer relationship</w:t>
      </w:r>
      <w:r>
        <w:t xml:space="preserve">. </w:t>
      </w:r>
    </w:p>
    <w:p w14:paraId="1029DC6B" w14:textId="77777777" w:rsidR="008A3306" w:rsidRPr="00036753" w:rsidRDefault="008A3306" w:rsidP="008A3306">
      <w:r>
        <w:rPr>
          <w:rStyle w:val="Style13ptBold"/>
        </w:rPr>
        <w:t>US District Court 07</w:t>
      </w:r>
      <w:r w:rsidRPr="00356F7C">
        <w:t>. United States District Court, W.D. Washington, at Tacoma.</w:t>
      </w:r>
      <w:r>
        <w:t xml:space="preserve"> </w:t>
      </w:r>
      <w:r w:rsidRPr="00356F7C">
        <w:t>Cook v. Ocean Gold Seafoods, Inc., No. C06-5562FDB, 2007 WL 4190410, at *1 (W.D. Wash. Nov. 21, 2007), rev'd and remanded, 334 F. App'x 812 (9th Cir. 2009)</w:t>
      </w:r>
      <w:r>
        <w:t>. WestLaw</w:t>
      </w:r>
    </w:p>
    <w:p w14:paraId="30F9A2A7" w14:textId="77777777" w:rsidR="008A3306" w:rsidRPr="00BB15CA" w:rsidRDefault="008A3306" w:rsidP="008A3306">
      <w:pPr>
        <w:rPr>
          <w:sz w:val="16"/>
        </w:rPr>
      </w:pPr>
      <w:r w:rsidRPr="00BB15CA">
        <w:rPr>
          <w:rStyle w:val="StyleUnderline"/>
          <w:highlight w:val="cyan"/>
        </w:rPr>
        <w:t>The IIA defines</w:t>
      </w:r>
      <w:r w:rsidRPr="00BB15CA">
        <w:rPr>
          <w:sz w:val="16"/>
        </w:rPr>
        <w:t xml:space="preserve"> “employer” and “</w:t>
      </w:r>
      <w:r w:rsidRPr="00BB15CA">
        <w:rPr>
          <w:rStyle w:val="StyleUnderline"/>
          <w:highlight w:val="cyan"/>
        </w:rPr>
        <w:t>worker</w:t>
      </w:r>
      <w:r w:rsidRPr="00BB15CA">
        <w:rPr>
          <w:sz w:val="16"/>
        </w:rPr>
        <w:t xml:space="preserve">” </w:t>
      </w:r>
      <w:r w:rsidRPr="00BB15CA">
        <w:rPr>
          <w:rStyle w:val="StyleUnderline"/>
        </w:rPr>
        <w:t>and includes standards for determining</w:t>
      </w:r>
      <w:r w:rsidRPr="00BB15CA">
        <w:rPr>
          <w:sz w:val="16"/>
        </w:rPr>
        <w:t xml:space="preserve"> </w:t>
      </w:r>
      <w:r w:rsidRPr="00BB15CA">
        <w:rPr>
          <w:rStyle w:val="StyleUnderline"/>
        </w:rPr>
        <w:t>whether independent contractors should be treated as</w:t>
      </w:r>
      <w:r w:rsidRPr="00BB15CA">
        <w:rPr>
          <w:sz w:val="16"/>
        </w:rPr>
        <w:t xml:space="preserve"> “employers” or “workers.” RCW 51.08.070 and RCW 51.08.180. A “worker” is defined as follows in pertinent part at 51.08.180:</w:t>
      </w:r>
    </w:p>
    <w:p w14:paraId="73E1B9D4" w14:textId="77777777" w:rsidR="008A3306" w:rsidRPr="00B1177C" w:rsidRDefault="008A3306" w:rsidP="008A3306">
      <w:pPr>
        <w:pStyle w:val="ListParagraph"/>
        <w:numPr>
          <w:ilvl w:val="0"/>
          <w:numId w:val="34"/>
        </w:numPr>
        <w:rPr>
          <w:sz w:val="16"/>
        </w:rPr>
      </w:pPr>
      <w:r w:rsidRPr="00BB15CA">
        <w:rPr>
          <w:sz w:val="16"/>
        </w:rPr>
        <w:t>“</w:t>
      </w:r>
      <w:r w:rsidRPr="00BB15CA">
        <w:rPr>
          <w:rStyle w:val="StyleUnderline"/>
        </w:rPr>
        <w:t xml:space="preserve">Worker” means </w:t>
      </w:r>
      <w:r w:rsidRPr="00BB15CA">
        <w:rPr>
          <w:rStyle w:val="StyleUnderline"/>
          <w:highlight w:val="cyan"/>
        </w:rPr>
        <w:t xml:space="preserve">every </w:t>
      </w:r>
      <w:r w:rsidRPr="00BB15CA">
        <w:rPr>
          <w:rStyle w:val="Emphasis"/>
          <w:highlight w:val="cyan"/>
        </w:rPr>
        <w:t>person</w:t>
      </w:r>
      <w:r w:rsidRPr="00BB15CA">
        <w:rPr>
          <w:rStyle w:val="StyleUnderline"/>
        </w:rPr>
        <w:t xml:space="preserve"> in this state who is </w:t>
      </w:r>
      <w:r w:rsidRPr="00BB15CA">
        <w:rPr>
          <w:rStyle w:val="StyleUnderline"/>
          <w:highlight w:val="cyan"/>
        </w:rPr>
        <w:t xml:space="preserve">engaged in the </w:t>
      </w:r>
      <w:r w:rsidRPr="00BB15CA">
        <w:rPr>
          <w:rStyle w:val="Emphasis"/>
          <w:highlight w:val="cyan"/>
        </w:rPr>
        <w:t>employment</w:t>
      </w:r>
      <w:r w:rsidRPr="00BB15CA">
        <w:rPr>
          <w:rStyle w:val="StyleUnderline"/>
          <w:highlight w:val="cyan"/>
        </w:rPr>
        <w:t xml:space="preserve"> of an </w:t>
      </w:r>
      <w:r w:rsidRPr="00BB15CA">
        <w:rPr>
          <w:rStyle w:val="Emphasis"/>
          <w:highlight w:val="cyan"/>
        </w:rPr>
        <w:t>employer</w:t>
      </w:r>
      <w:r w:rsidRPr="00BB15CA">
        <w:rPr>
          <w:rStyle w:val="StyleUnderline"/>
        </w:rPr>
        <w:t xml:space="preserve"> </w:t>
      </w:r>
      <w:r w:rsidRPr="00BB15CA">
        <w:rPr>
          <w:sz w:val="16"/>
        </w:rPr>
        <w:t xml:space="preserve">under this title, </w:t>
      </w:r>
      <w:r w:rsidRPr="00BB15CA">
        <w:rPr>
          <w:rStyle w:val="StyleUnderline"/>
        </w:rPr>
        <w:t>whether by way of manual labor or otherwise in the course of his or her employment</w:t>
      </w:r>
      <w:r w:rsidRPr="00BB15CA">
        <w:rPr>
          <w:sz w:val="16"/>
        </w:rPr>
        <w:t xml:space="preserve">; </w:t>
      </w:r>
      <w:r w:rsidRPr="00425134">
        <w:rPr>
          <w:rStyle w:val="StyleUnderline"/>
          <w:highlight w:val="cyan"/>
        </w:rPr>
        <w:t>also every person in this state who is engaged in</w:t>
      </w:r>
      <w:r w:rsidRPr="00BB15CA">
        <w:rPr>
          <w:rStyle w:val="StyleUnderline"/>
        </w:rPr>
        <w:t xml:space="preserve"> the </w:t>
      </w:r>
      <w:r w:rsidRPr="00425134">
        <w:rPr>
          <w:rStyle w:val="StyleUnderline"/>
          <w:highlight w:val="cyan"/>
        </w:rPr>
        <w:t>employment of</w:t>
      </w:r>
      <w:r w:rsidRPr="00BB15CA">
        <w:rPr>
          <w:rStyle w:val="StyleUnderline"/>
        </w:rPr>
        <w:t xml:space="preserve"> or who is working under an </w:t>
      </w:r>
      <w:r w:rsidRPr="00425134">
        <w:rPr>
          <w:rStyle w:val="StyleUnderline"/>
          <w:highlight w:val="cyan"/>
        </w:rPr>
        <w:t>independent contract</w:t>
      </w:r>
      <w:r w:rsidRPr="00BB15CA">
        <w:rPr>
          <w:sz w:val="16"/>
        </w:rPr>
        <w:t>, the essence of which is his or her personal labor for an employer under this title, whether by way of manual labor or otherwise,....</w:t>
      </w:r>
    </w:p>
    <w:p w14:paraId="0186B868" w14:textId="77777777" w:rsidR="008A3306" w:rsidRDefault="008A3306" w:rsidP="008A3306">
      <w:pPr>
        <w:pStyle w:val="Heading3"/>
      </w:pPr>
      <w:r>
        <w:t>AT: Link---2NC</w:t>
      </w:r>
    </w:p>
    <w:p w14:paraId="48B7910D" w14:textId="749473E2" w:rsidR="008A3306" w:rsidRDefault="008A3306" w:rsidP="008A3306">
      <w:pPr>
        <w:pStyle w:val="Heading4"/>
      </w:pPr>
      <w:r w:rsidRPr="006B2B23">
        <w:rPr>
          <w:u w:val="single"/>
        </w:rPr>
        <w:t>Revolving door</w:t>
      </w:r>
      <w:r>
        <w:t xml:space="preserve">. </w:t>
      </w:r>
      <w:r w:rsidRPr="00482E90">
        <w:rPr>
          <w:u w:val="single"/>
        </w:rPr>
        <w:t>Capitalism</w:t>
      </w:r>
      <w:r>
        <w:t xml:space="preserve"> turns the civil service into a </w:t>
      </w:r>
      <w:r>
        <w:rPr>
          <w:u w:val="single"/>
        </w:rPr>
        <w:t>conduit</w:t>
      </w:r>
      <w:r>
        <w:t xml:space="preserve"> for </w:t>
      </w:r>
      <w:r>
        <w:rPr>
          <w:u w:val="single"/>
        </w:rPr>
        <w:t>corporate profits</w:t>
      </w:r>
      <w:r>
        <w:t xml:space="preserve">. The aff strengthens the </w:t>
      </w:r>
      <w:r>
        <w:rPr>
          <w:u w:val="single"/>
        </w:rPr>
        <w:t>bargaining</w:t>
      </w:r>
      <w:r>
        <w:t xml:space="preserve"> power of workers </w:t>
      </w:r>
      <w:r>
        <w:rPr>
          <w:u w:val="single"/>
        </w:rPr>
        <w:t>aiming to join</w:t>
      </w:r>
      <w:r>
        <w:t xml:space="preserve"> the corporate elite. </w:t>
      </w:r>
    </w:p>
    <w:p w14:paraId="45447BF6" w14:textId="77777777" w:rsidR="008A3306" w:rsidRPr="00482E90" w:rsidRDefault="008A3306" w:rsidP="008A3306">
      <w:r w:rsidRPr="00482E90">
        <w:t xml:space="preserve">Daniel P. </w:t>
      </w:r>
      <w:r w:rsidRPr="00482E90">
        <w:rPr>
          <w:rStyle w:val="Style13ptBold"/>
        </w:rPr>
        <w:t>Kinderman 23</w:t>
      </w:r>
      <w:r w:rsidRPr="00482E90">
        <w:t>. "Donald Trump, Anti-establishment Populism and the Revolving Door between Business and Politics in the United States." Journal Of Business History. 10-12-2023. https://papers.ssrn.com/sol3/papers.cfm?abstract_id=4578164</w:t>
      </w:r>
    </w:p>
    <w:p w14:paraId="6F5456D8" w14:textId="77777777" w:rsidR="008A3306" w:rsidRPr="00482E90" w:rsidRDefault="008A3306" w:rsidP="008A3306">
      <w:pPr>
        <w:rPr>
          <w:sz w:val="16"/>
        </w:rPr>
      </w:pPr>
      <w:r w:rsidRPr="00482E90">
        <w:rPr>
          <w:sz w:val="16"/>
        </w:rPr>
        <w:t>Introduction</w:t>
      </w:r>
    </w:p>
    <w:p w14:paraId="11948B71" w14:textId="77777777" w:rsidR="008A3306" w:rsidRPr="00482E90" w:rsidRDefault="008A3306" w:rsidP="008A3306">
      <w:pPr>
        <w:rPr>
          <w:sz w:val="16"/>
        </w:rPr>
      </w:pPr>
      <w:r w:rsidRPr="00482E90">
        <w:rPr>
          <w:sz w:val="16"/>
        </w:rPr>
        <w:t xml:space="preserve">What is the relationship between Donald J. </w:t>
      </w:r>
      <w:r w:rsidRPr="00482E90">
        <w:rPr>
          <w:rStyle w:val="StyleUnderline"/>
        </w:rPr>
        <w:t>Trump</w:t>
      </w:r>
      <w:r w:rsidRPr="00482E90">
        <w:rPr>
          <w:sz w:val="16"/>
        </w:rPr>
        <w:t xml:space="preserve">, who rose to become the 45th president of the United States of America, </w:t>
      </w:r>
      <w:r w:rsidRPr="00482E90">
        <w:rPr>
          <w:rStyle w:val="StyleUnderline"/>
        </w:rPr>
        <w:t xml:space="preserve">and the revolving door between </w:t>
      </w:r>
      <w:r w:rsidRPr="00482E90">
        <w:rPr>
          <w:rStyle w:val="Emphasis"/>
        </w:rPr>
        <w:t>business</w:t>
      </w:r>
      <w:r w:rsidRPr="00482E90">
        <w:rPr>
          <w:rStyle w:val="StyleUnderline"/>
        </w:rPr>
        <w:t xml:space="preserve"> and </w:t>
      </w:r>
      <w:r w:rsidRPr="00482E90">
        <w:rPr>
          <w:rStyle w:val="Emphasis"/>
        </w:rPr>
        <w:t>politics</w:t>
      </w:r>
      <w:r w:rsidRPr="00482E90">
        <w:rPr>
          <w:rStyle w:val="StyleUnderline"/>
        </w:rPr>
        <w:t xml:space="preserve"> in the US</w:t>
      </w:r>
      <w:r w:rsidRPr="00482E90">
        <w:rPr>
          <w:sz w:val="16"/>
        </w:rPr>
        <w:t>? Did the revolving door facilitate Trump’s rise and his switch from business into politics? How did Trump’s presidency affect the revolving door? This paper attempts to advance our understanding of these issues by providing an overview of different aspects relevant to Trump and the revolving door, drawing on the vast literatures on Trump and on the revolving door between business and politics in the United States. Bringing these literatures together to view Trump through the lenses of the revolving door is fruitful and worthwhile for several reasons.</w:t>
      </w:r>
    </w:p>
    <w:p w14:paraId="0AB621FB" w14:textId="77777777" w:rsidR="008A3306" w:rsidRDefault="008A3306" w:rsidP="008A3306">
      <w:pPr>
        <w:rPr>
          <w:rStyle w:val="StyleUnderline"/>
        </w:rPr>
      </w:pPr>
      <w:r w:rsidRPr="00482E90">
        <w:rPr>
          <w:sz w:val="16"/>
        </w:rPr>
        <w:t xml:space="preserve">While Trump’s presidency has without a doubt “been unlike anything else American democracy had experienced in recent decades, if ever,” an examination of the businessman-turned-president Trump can sharpen our understanding of both Trump and the revolving door, which are linked in many ways: at his rallies across the country, </w:t>
      </w:r>
      <w:r w:rsidRPr="00534BC8">
        <w:rPr>
          <w:rStyle w:val="Emphasis"/>
        </w:rPr>
        <w:t>Trump</w:t>
      </w:r>
      <w:r w:rsidRPr="00534BC8">
        <w:rPr>
          <w:sz w:val="16"/>
        </w:rPr>
        <w:t xml:space="preserve"> </w:t>
      </w:r>
      <w:r w:rsidRPr="00534BC8">
        <w:rPr>
          <w:rStyle w:val="StyleUnderline"/>
        </w:rPr>
        <w:t xml:space="preserve">railed against </w:t>
      </w:r>
      <w:r w:rsidRPr="006B2B23">
        <w:rPr>
          <w:rStyle w:val="StyleUnderline"/>
          <w:highlight w:val="cyan"/>
        </w:rPr>
        <w:t xml:space="preserve">the </w:t>
      </w:r>
      <w:r w:rsidRPr="006B2B23">
        <w:rPr>
          <w:rStyle w:val="Emphasis"/>
          <w:highlight w:val="cyan"/>
        </w:rPr>
        <w:t>revolving door</w:t>
      </w:r>
      <w:r w:rsidRPr="00534BC8">
        <w:rPr>
          <w:sz w:val="16"/>
        </w:rPr>
        <w:t xml:space="preserve">, </w:t>
      </w:r>
      <w:r w:rsidRPr="00534BC8">
        <w:rPr>
          <w:rStyle w:val="StyleUnderline"/>
        </w:rPr>
        <w:t xml:space="preserve">and his </w:t>
      </w:r>
      <w:r w:rsidRPr="00534BC8">
        <w:rPr>
          <w:rStyle w:val="Emphasis"/>
        </w:rPr>
        <w:t>anti-establishment rhetoric</w:t>
      </w:r>
      <w:r w:rsidRPr="00534BC8">
        <w:rPr>
          <w:sz w:val="16"/>
        </w:rPr>
        <w:t xml:space="preserve"> </w:t>
      </w:r>
      <w:r w:rsidRPr="00534BC8">
        <w:rPr>
          <w:rStyle w:val="StyleUnderline"/>
        </w:rPr>
        <w:t>tapped into</w:t>
      </w:r>
      <w:r w:rsidRPr="00482E90">
        <w:rPr>
          <w:rStyle w:val="StyleUnderline"/>
        </w:rPr>
        <w:t xml:space="preserve"> widespread anger and </w:t>
      </w:r>
      <w:r w:rsidRPr="00482E90">
        <w:rPr>
          <w:rStyle w:val="Emphasis"/>
        </w:rPr>
        <w:t>real systemic</w:t>
      </w:r>
      <w:r w:rsidRPr="00482E90">
        <w:rPr>
          <w:rStyle w:val="StyleUnderline"/>
        </w:rPr>
        <w:t xml:space="preserve"> </w:t>
      </w:r>
      <w:r w:rsidRPr="00482E90">
        <w:rPr>
          <w:rStyle w:val="Emphasis"/>
        </w:rPr>
        <w:t>problems</w:t>
      </w:r>
      <w:r w:rsidRPr="00482E90">
        <w:rPr>
          <w:sz w:val="16"/>
        </w:rPr>
        <w:t xml:space="preserve">. It is possible that </w:t>
      </w:r>
      <w:r w:rsidRPr="00482E90">
        <w:rPr>
          <w:rStyle w:val="StyleUnderline"/>
        </w:rPr>
        <w:t>this rhetoric</w:t>
      </w:r>
      <w:r w:rsidRPr="00482E90">
        <w:rPr>
          <w:sz w:val="16"/>
        </w:rPr>
        <w:t xml:space="preserve"> </w:t>
      </w:r>
      <w:r w:rsidRPr="006B2B23">
        <w:rPr>
          <w:rStyle w:val="StyleUnderline"/>
          <w:highlight w:val="cyan"/>
        </w:rPr>
        <w:t>helped</w:t>
      </w:r>
      <w:r w:rsidRPr="00482E90">
        <w:rPr>
          <w:rStyle w:val="StyleUnderline"/>
        </w:rPr>
        <w:t xml:space="preserve"> </w:t>
      </w:r>
      <w:r w:rsidRPr="006B2B23">
        <w:rPr>
          <w:rStyle w:val="StyleUnderline"/>
          <w:highlight w:val="cyan"/>
        </w:rPr>
        <w:t>propel Trump</w:t>
      </w:r>
      <w:r w:rsidRPr="00482E90">
        <w:rPr>
          <w:sz w:val="16"/>
        </w:rPr>
        <w:t xml:space="preserve"> – the first billionaire president and the only person without political or military experience before taking office – </w:t>
      </w:r>
      <w:r w:rsidRPr="006B2B23">
        <w:rPr>
          <w:rStyle w:val="StyleUnderline"/>
          <w:highlight w:val="cyan"/>
        </w:rPr>
        <w:t>into the White House</w:t>
      </w:r>
      <w:r w:rsidRPr="00482E90">
        <w:rPr>
          <w:rStyle w:val="StyleUnderline"/>
        </w:rPr>
        <w:t xml:space="preserve"> in 2016.</w:t>
      </w:r>
    </w:p>
    <w:p w14:paraId="084248F1" w14:textId="77777777" w:rsidR="008A3306" w:rsidRPr="00482E90" w:rsidRDefault="008A3306" w:rsidP="008A3306">
      <w:pPr>
        <w:rPr>
          <w:sz w:val="16"/>
        </w:rPr>
      </w:pPr>
      <w:r w:rsidRPr="00482E90">
        <w:rPr>
          <w:sz w:val="16"/>
        </w:rPr>
        <w:t xml:space="preserve">In addition, </w:t>
      </w:r>
      <w:r w:rsidRPr="00482E90">
        <w:rPr>
          <w:rStyle w:val="StyleUnderline"/>
        </w:rPr>
        <w:t>this</w:t>
      </w:r>
      <w:r w:rsidRPr="00482E90">
        <w:rPr>
          <w:sz w:val="16"/>
        </w:rPr>
        <w:t xml:space="preserve"> inquiry </w:t>
      </w:r>
      <w:r w:rsidRPr="00482E90">
        <w:rPr>
          <w:rStyle w:val="StyleUnderline"/>
        </w:rPr>
        <w:t>may help us</w:t>
      </w:r>
      <w:r w:rsidRPr="00482E90">
        <w:rPr>
          <w:sz w:val="16"/>
        </w:rPr>
        <w:t xml:space="preserve"> to better </w:t>
      </w:r>
      <w:r w:rsidRPr="00482E90">
        <w:rPr>
          <w:rStyle w:val="StyleUnderline"/>
        </w:rPr>
        <w:t xml:space="preserve">understand the revolving door’s implications for </w:t>
      </w:r>
      <w:r w:rsidRPr="00482E90">
        <w:rPr>
          <w:rStyle w:val="Emphasis"/>
        </w:rPr>
        <w:t>American capitalism</w:t>
      </w:r>
      <w:r w:rsidRPr="00482E90">
        <w:rPr>
          <w:sz w:val="16"/>
        </w:rPr>
        <w:t xml:space="preserve"> and democratic politics. There is widespread agreement that the phenomena described by the revolving door metaphor are problematic: </w:t>
      </w:r>
      <w:r w:rsidRPr="006B2B23">
        <w:rPr>
          <w:rStyle w:val="StyleUnderline"/>
          <w:highlight w:val="cyan"/>
        </w:rPr>
        <w:t>politicians</w:t>
      </w:r>
      <w:r w:rsidRPr="00482E90">
        <w:rPr>
          <w:rStyle w:val="StyleUnderline"/>
        </w:rPr>
        <w:t xml:space="preserve"> who revolve from public office into the private sector </w:t>
      </w:r>
      <w:r w:rsidRPr="006B2B23">
        <w:rPr>
          <w:rStyle w:val="StyleUnderline"/>
          <w:highlight w:val="cyan"/>
        </w:rPr>
        <w:t>cash in</w:t>
      </w:r>
      <w:r w:rsidRPr="006B2B23">
        <w:rPr>
          <w:sz w:val="16"/>
          <w:highlight w:val="cyan"/>
        </w:rPr>
        <w:t xml:space="preserve"> </w:t>
      </w:r>
      <w:r w:rsidRPr="006B2B23">
        <w:rPr>
          <w:rStyle w:val="StyleUnderline"/>
          <w:highlight w:val="cyan"/>
        </w:rPr>
        <w:t>on</w:t>
      </w:r>
      <w:r w:rsidRPr="00482E90">
        <w:rPr>
          <w:rStyle w:val="StyleUnderline"/>
        </w:rPr>
        <w:t xml:space="preserve"> the </w:t>
      </w:r>
      <w:r w:rsidRPr="006B2B23">
        <w:rPr>
          <w:rStyle w:val="Emphasis"/>
          <w:highlight w:val="cyan"/>
        </w:rPr>
        <w:t>knowledge</w:t>
      </w:r>
      <w:r w:rsidRPr="00482E90">
        <w:rPr>
          <w:sz w:val="16"/>
        </w:rPr>
        <w:t xml:space="preserve"> </w:t>
      </w:r>
      <w:r w:rsidRPr="006B2B23">
        <w:rPr>
          <w:rStyle w:val="StyleUnderline"/>
          <w:highlight w:val="cyan"/>
        </w:rPr>
        <w:t xml:space="preserve">and </w:t>
      </w:r>
      <w:r w:rsidRPr="006B2B23">
        <w:rPr>
          <w:rStyle w:val="Emphasis"/>
          <w:highlight w:val="cyan"/>
        </w:rPr>
        <w:t>networks</w:t>
      </w:r>
      <w:r w:rsidRPr="00482E90">
        <w:rPr>
          <w:rStyle w:val="StyleUnderline"/>
        </w:rPr>
        <w:t xml:space="preserve"> they have </w:t>
      </w:r>
      <w:r w:rsidRPr="00482E90">
        <w:rPr>
          <w:rStyle w:val="Emphasis"/>
        </w:rPr>
        <w:t>acquired</w:t>
      </w:r>
      <w:r w:rsidRPr="00482E90">
        <w:rPr>
          <w:rStyle w:val="StyleUnderline"/>
        </w:rPr>
        <w:t>,</w:t>
      </w:r>
      <w:r w:rsidRPr="00482E90">
        <w:rPr>
          <w:sz w:val="16"/>
        </w:rPr>
        <w:t xml:space="preserve"> </w:t>
      </w:r>
      <w:r w:rsidRPr="006B2B23">
        <w:rPr>
          <w:rStyle w:val="StyleUnderline"/>
          <w:highlight w:val="cyan"/>
        </w:rPr>
        <w:t>while</w:t>
      </w:r>
      <w:r w:rsidRPr="00482E90">
        <w:rPr>
          <w:rStyle w:val="StyleUnderline"/>
        </w:rPr>
        <w:t xml:space="preserve"> </w:t>
      </w:r>
      <w:r w:rsidRPr="006B2B23">
        <w:rPr>
          <w:rStyle w:val="Emphasis"/>
          <w:highlight w:val="cyan"/>
        </w:rPr>
        <w:t>businesspeople</w:t>
      </w:r>
      <w:r w:rsidRPr="00482E90">
        <w:rPr>
          <w:sz w:val="16"/>
        </w:rPr>
        <w:t xml:space="preserve"> </w:t>
      </w:r>
      <w:r w:rsidRPr="00482E90">
        <w:rPr>
          <w:rStyle w:val="StyleUnderline"/>
        </w:rPr>
        <w:t xml:space="preserve">who revolve into politics </w:t>
      </w:r>
      <w:r w:rsidRPr="006B2B23">
        <w:rPr>
          <w:rStyle w:val="Emphasis"/>
          <w:highlight w:val="cyan"/>
        </w:rPr>
        <w:t>use state regulation</w:t>
      </w:r>
      <w:r w:rsidRPr="00482E90">
        <w:rPr>
          <w:rStyle w:val="StyleUnderline"/>
        </w:rPr>
        <w:t xml:space="preserve"> </w:t>
      </w:r>
      <w:r w:rsidRPr="006B2B23">
        <w:rPr>
          <w:rStyle w:val="StyleUnderline"/>
          <w:highlight w:val="cyan"/>
        </w:rPr>
        <w:t xml:space="preserve">to further </w:t>
      </w:r>
      <w:r w:rsidRPr="006B2B23">
        <w:rPr>
          <w:rStyle w:val="Emphasis"/>
          <w:highlight w:val="cyan"/>
        </w:rPr>
        <w:t>private</w:t>
      </w:r>
      <w:r w:rsidRPr="00482E90">
        <w:rPr>
          <w:rStyle w:val="Emphasis"/>
        </w:rPr>
        <w:t xml:space="preserve"> </w:t>
      </w:r>
      <w:r w:rsidRPr="006B2B23">
        <w:rPr>
          <w:rStyle w:val="Emphasis"/>
          <w:highlight w:val="cyan"/>
        </w:rPr>
        <w:t>interests</w:t>
      </w:r>
      <w:r w:rsidRPr="00482E90">
        <w:rPr>
          <w:rStyle w:val="StyleUnderline"/>
        </w:rPr>
        <w:t xml:space="preserve"> rather than</w:t>
      </w:r>
      <w:r w:rsidRPr="00482E90">
        <w:rPr>
          <w:sz w:val="16"/>
        </w:rPr>
        <w:t xml:space="preserve"> </w:t>
      </w:r>
      <w:r w:rsidRPr="00482E90">
        <w:rPr>
          <w:rStyle w:val="StyleUnderline"/>
        </w:rPr>
        <w:t>the public interest</w:t>
      </w:r>
      <w:r w:rsidRPr="00482E90">
        <w:rPr>
          <w:sz w:val="16"/>
        </w:rPr>
        <w:t>. While the revolving door benefits both the people who revolve and the companies who pay them, the revolving door thus has many negative effects.</w:t>
      </w:r>
    </w:p>
    <w:p w14:paraId="71F50636" w14:textId="77777777" w:rsidR="008A3306" w:rsidRPr="00482E90" w:rsidRDefault="008A3306" w:rsidP="008A3306">
      <w:pPr>
        <w:rPr>
          <w:sz w:val="16"/>
        </w:rPr>
      </w:pPr>
      <w:r w:rsidRPr="00482E90">
        <w:rPr>
          <w:sz w:val="16"/>
        </w:rPr>
        <w:t xml:space="preserve">In addition, the role that </w:t>
      </w:r>
      <w:r w:rsidRPr="00482E90">
        <w:rPr>
          <w:rStyle w:val="StyleUnderline"/>
        </w:rPr>
        <w:t>the revolving door</w:t>
      </w:r>
      <w:r w:rsidRPr="00482E90">
        <w:rPr>
          <w:sz w:val="16"/>
        </w:rPr>
        <w:t xml:space="preserve"> </w:t>
      </w:r>
      <w:r w:rsidRPr="00482E90">
        <w:rPr>
          <w:rStyle w:val="StyleUnderline"/>
        </w:rPr>
        <w:t>can</w:t>
      </w:r>
      <w:r w:rsidRPr="00482E90">
        <w:rPr>
          <w:sz w:val="16"/>
        </w:rPr>
        <w:t xml:space="preserve"> play in </w:t>
      </w:r>
      <w:r w:rsidRPr="00482E90">
        <w:rPr>
          <w:rStyle w:val="StyleUnderline"/>
        </w:rPr>
        <w:t xml:space="preserve">facilitating </w:t>
      </w:r>
      <w:r w:rsidRPr="00482E90">
        <w:rPr>
          <w:rStyle w:val="Emphasis"/>
        </w:rPr>
        <w:t>threats</w:t>
      </w:r>
      <w:r w:rsidRPr="00482E90">
        <w:rPr>
          <w:rStyle w:val="StyleUnderline"/>
        </w:rPr>
        <w:t xml:space="preserve"> to </w:t>
      </w:r>
      <w:r w:rsidRPr="00482E90">
        <w:rPr>
          <w:rStyle w:val="Emphasis"/>
        </w:rPr>
        <w:t>democracy</w:t>
      </w:r>
      <w:r w:rsidRPr="00482E90">
        <w:rPr>
          <w:sz w:val="16"/>
        </w:rPr>
        <w:t xml:space="preserve"> is unexplored to date. Many observers agree that </w:t>
      </w:r>
      <w:r w:rsidRPr="00482E90">
        <w:rPr>
          <w:rStyle w:val="StyleUnderline"/>
        </w:rPr>
        <w:t>Trump represents a threat to democracy</w:t>
      </w:r>
      <w:r w:rsidRPr="00482E90">
        <w:rPr>
          <w:sz w:val="16"/>
        </w:rPr>
        <w:t>. As one scholar writes, “Crises never have a single cause, but in this instance a good deal of blame can be attributed to the political campaigns and presidency of Donald Trump.” Trump’s role in the 2016 election helped build an “Identity Crisis” in the United States and the “fallout from the 2020 presidential election shook the nation’s confidence in the stability and viability of democracy.” At the time of writing, Trump faced criminal charges for his activities in the 2016 presidential election, and it is possible that he will also face charges for his attempts to overturn his defeat in the 2020 election.</w:t>
      </w:r>
    </w:p>
    <w:p w14:paraId="5FFC3C74" w14:textId="77777777" w:rsidR="008A3306" w:rsidRPr="00482E90" w:rsidRDefault="008A3306" w:rsidP="008A3306">
      <w:pPr>
        <w:rPr>
          <w:sz w:val="8"/>
          <w:szCs w:val="8"/>
        </w:rPr>
      </w:pPr>
      <w:r w:rsidRPr="00482E90">
        <w:rPr>
          <w:sz w:val="8"/>
          <w:szCs w:val="8"/>
        </w:rPr>
        <w:t>Without a doubt, “it is tremendously difficult to write about presidents in real time.” There “are unique challenges that any historian faces when trying to write about the recent past,” and these challenges are particularly serious for a controversial and divisive figure such as Trump. Historians are often confronted with the challenge of a dearth of sources. In Trump’s case, we face the opposite problem – he has spawned a literature so vast that it would require an army of researchers to sort through all of it. This paper attempts to provide an overview of many aspects that are relevant to a full understanding of the revolving door and Trump. It draws on insights from many disciplines in addition to history including economics, political science, psychology, and journalism, to bring these disciplines back “together again” and facilitate mutual learning.</w:t>
      </w:r>
    </w:p>
    <w:p w14:paraId="6AA80B20" w14:textId="77777777" w:rsidR="008A3306" w:rsidRPr="00482E90" w:rsidRDefault="008A3306" w:rsidP="008A3306">
      <w:pPr>
        <w:rPr>
          <w:sz w:val="8"/>
          <w:szCs w:val="8"/>
        </w:rPr>
      </w:pPr>
      <w:r w:rsidRPr="00482E90">
        <w:rPr>
          <w:sz w:val="8"/>
          <w:szCs w:val="8"/>
        </w:rPr>
        <w:t>Arguments and Findings</w:t>
      </w:r>
    </w:p>
    <w:p w14:paraId="4BBFB46C" w14:textId="77777777" w:rsidR="008A3306" w:rsidRPr="00482E90" w:rsidRDefault="008A3306" w:rsidP="008A3306">
      <w:pPr>
        <w:rPr>
          <w:sz w:val="8"/>
          <w:szCs w:val="8"/>
        </w:rPr>
      </w:pPr>
      <w:r w:rsidRPr="00482E90">
        <w:rPr>
          <w:sz w:val="8"/>
          <w:szCs w:val="8"/>
        </w:rPr>
        <w:t>My arguments and findings are as follows. First, the revolving door is pervasive in the United States. Indeed, the revolving door seems to be the normal modus operandi in Washington, D.C. While we see an increase of revolving door activity over time, there are relatively few American businessmen turned presidents. Like the businessmen-turned-presidents who preceded him, Trump is a family businessman, not a CEO or a manager of a listed company. Most of the American presidents with backgrounds in business have been in office during the past fifty years. The parallel increase of revolving door activity and businessmen-turned presidents suggests that the revolving door paved the way for Trump.</w:t>
      </w:r>
    </w:p>
    <w:p w14:paraId="14797F5C" w14:textId="77777777" w:rsidR="008A3306" w:rsidRPr="00482E90" w:rsidRDefault="008A3306" w:rsidP="008A3306">
      <w:pPr>
        <w:rPr>
          <w:sz w:val="8"/>
          <w:szCs w:val="8"/>
        </w:rPr>
      </w:pPr>
      <w:r w:rsidRPr="00482E90">
        <w:rPr>
          <w:sz w:val="8"/>
          <w:szCs w:val="8"/>
        </w:rPr>
        <w:t>However, a closer examination of the evidence shows that Trump is an exceptional case. Many businesspeople have unsuccessfully run for president during the past decades. Why did they fail, and why did Trump – a man with deeper roots in business than any other businessman-turned-president, and the first billionaire president to date – succeed?</w:t>
      </w:r>
    </w:p>
    <w:p w14:paraId="1417A406" w14:textId="77777777" w:rsidR="008A3306" w:rsidRPr="00482E90" w:rsidRDefault="008A3306" w:rsidP="008A3306">
      <w:pPr>
        <w:rPr>
          <w:sz w:val="8"/>
          <w:szCs w:val="8"/>
        </w:rPr>
      </w:pPr>
      <w:r w:rsidRPr="00482E90">
        <w:rPr>
          <w:sz w:val="8"/>
          <w:szCs w:val="8"/>
        </w:rPr>
        <w:t>To answer these questions, I examine a multitude of factors that contributed to Trump’s remarkable path to the White House in 2016. These include his status as a celebrity on reality TV, his charisma, his status as a right-wing populist and even his use of Twitter. The fact that Trump is from business but not from the business establishment gave him a significant edge in 2016’s anti-establishment climate. In addition, we must examine the direction in which the revolving door swings. Trump’s charismatic anti-establishment populism and his movement from business into politics, rather than the other way around, is important for understanding his path to the White House. Candidate Trump portrayed himself as someone who would fight against or even negate the revolving door, and this portrayal likely amplified his success in 2016. Paradoxically, while money plays a huge role in American politics and a much larger role in the United States than in most other countries, anti-establishment populism rather than money is what got the billionaire Trump into the White House in 2016.</w:t>
      </w:r>
    </w:p>
    <w:p w14:paraId="69FC251D" w14:textId="77777777" w:rsidR="008A3306" w:rsidRPr="00482E90" w:rsidRDefault="008A3306" w:rsidP="008A3306">
      <w:pPr>
        <w:rPr>
          <w:sz w:val="8"/>
          <w:szCs w:val="8"/>
        </w:rPr>
      </w:pPr>
      <w:r w:rsidRPr="00482E90">
        <w:rPr>
          <w:sz w:val="8"/>
          <w:szCs w:val="8"/>
        </w:rPr>
        <w:t>Organization of the Paper</w:t>
      </w:r>
    </w:p>
    <w:p w14:paraId="0928A673" w14:textId="77777777" w:rsidR="008A3306" w:rsidRPr="00482E90" w:rsidRDefault="008A3306" w:rsidP="008A3306">
      <w:pPr>
        <w:rPr>
          <w:sz w:val="8"/>
          <w:szCs w:val="8"/>
        </w:rPr>
      </w:pPr>
      <w:r w:rsidRPr="00482E90">
        <w:rPr>
          <w:sz w:val="8"/>
          <w:szCs w:val="8"/>
        </w:rPr>
        <w:t>The paper is organized as follows. I begin by providing an overview of the revolving door between business and politics in the United States and examining the direction in which the revolving door swings, which is important for understanding Trump’s rise. Next, I discuss businessmen as presidents of the US and the business backgrounds of selected American presidents, including Trump himself. Trump has very deep roots in business, yet I suggest that he is an exceptional case. I develop this argument by discussing Trump’s status as an anti-establishment populist rather than a business establishment candidate. Trump’s populist credentials are essential and indispensable for understanding this rise and path to the White House in 2016. Finally, before concluding the paper, I speculate about the effects the Trump presidency has had on the revolving door dynamics in the US.</w:t>
      </w:r>
    </w:p>
    <w:p w14:paraId="7786463E" w14:textId="77777777" w:rsidR="008A3306" w:rsidRPr="00482E90" w:rsidRDefault="008A3306" w:rsidP="008A3306">
      <w:pPr>
        <w:rPr>
          <w:sz w:val="8"/>
          <w:szCs w:val="8"/>
        </w:rPr>
      </w:pPr>
      <w:r w:rsidRPr="00482E90">
        <w:rPr>
          <w:sz w:val="8"/>
          <w:szCs w:val="8"/>
        </w:rPr>
        <w:t>The Revolving Door between Business and Politics in the United States</w:t>
      </w:r>
    </w:p>
    <w:p w14:paraId="7541A8C3" w14:textId="77777777" w:rsidR="008A3306" w:rsidRPr="00482E90" w:rsidRDefault="008A3306" w:rsidP="008A3306">
      <w:pPr>
        <w:rPr>
          <w:sz w:val="8"/>
          <w:szCs w:val="8"/>
        </w:rPr>
      </w:pPr>
      <w:r w:rsidRPr="00482E90">
        <w:rPr>
          <w:sz w:val="8"/>
          <w:szCs w:val="8"/>
        </w:rPr>
        <w:t>Money and the revolving door have long been powerful forces in American politics. Thomas G. Corcoran revolved into the private sector after advising President Roosevelt and “exerted extraordinary influence in Washington, D.C. for nearly half a century.” In The Power Elite, a classic of mid-20th Century American sociology, C. Wright Mills saw a perpetual revolving door between economic, political, and military elites. By the mid-1980s, over three thousand companies had representation in Washington, D.C., and more than five hundred had their own offices. Less than three decades later, “lobbying and campaign finance both represent[ed] billions of dollars spent annually to influence federal policymaking, primarily on behalf of business and wealthy individuals.”</w:t>
      </w:r>
    </w:p>
    <w:p w14:paraId="72F444C9" w14:textId="77777777" w:rsidR="008A3306" w:rsidRPr="00482E90" w:rsidRDefault="008A3306" w:rsidP="008A3306">
      <w:pPr>
        <w:rPr>
          <w:sz w:val="16"/>
        </w:rPr>
      </w:pPr>
      <w:r w:rsidRPr="00482E90">
        <w:rPr>
          <w:sz w:val="16"/>
        </w:rPr>
        <w:t xml:space="preserve">Due to space constraints, this paper cannot provide a comprehensive review of academic literature on the revolving door. According to the studies surveyed here, </w:t>
      </w:r>
      <w:r w:rsidRPr="006B2B23">
        <w:rPr>
          <w:rStyle w:val="Emphasis"/>
          <w:highlight w:val="cyan"/>
        </w:rPr>
        <w:t>the revolving door is</w:t>
      </w:r>
      <w:r w:rsidRPr="00482E90">
        <w:rPr>
          <w:sz w:val="16"/>
        </w:rPr>
        <w:t xml:space="preserve"> pervasive, indeed </w:t>
      </w:r>
      <w:r w:rsidRPr="006B2B23">
        <w:rPr>
          <w:rStyle w:val="Emphasis"/>
          <w:sz w:val="28"/>
          <w:highlight w:val="cyan"/>
        </w:rPr>
        <w:t>constitutive</w:t>
      </w:r>
      <w:r w:rsidRPr="00482E90">
        <w:rPr>
          <w:rStyle w:val="StyleUnderline"/>
          <w:sz w:val="28"/>
          <w:szCs w:val="32"/>
        </w:rPr>
        <w:t xml:space="preserve"> </w:t>
      </w:r>
      <w:r w:rsidRPr="006B2B23">
        <w:rPr>
          <w:rStyle w:val="StyleUnderline"/>
          <w:highlight w:val="cyan"/>
        </w:rPr>
        <w:t xml:space="preserve">of </w:t>
      </w:r>
      <w:r w:rsidRPr="006B2B23">
        <w:rPr>
          <w:rStyle w:val="Emphasis"/>
          <w:highlight w:val="cyan"/>
        </w:rPr>
        <w:t>American capitalism</w:t>
      </w:r>
      <w:r w:rsidRPr="00482E90">
        <w:rPr>
          <w:sz w:val="16"/>
        </w:rPr>
        <w:t xml:space="preserve"> and of the relationship between business and politics in the United States. The question is not whether there is a revolving door, there clearly is:</w:t>
      </w:r>
    </w:p>
    <w:p w14:paraId="1FFFCE47" w14:textId="77777777" w:rsidR="008A3306" w:rsidRDefault="008A3306" w:rsidP="008A3306">
      <w:pPr>
        <w:ind w:left="720"/>
        <w:rPr>
          <w:rStyle w:val="StyleUnderline"/>
        </w:rPr>
      </w:pPr>
      <w:r w:rsidRPr="00431B2B">
        <w:rPr>
          <w:rStyle w:val="StyleUnderline"/>
        </w:rPr>
        <w:t xml:space="preserve">Although not every former </w:t>
      </w:r>
      <w:r w:rsidRPr="00482E90">
        <w:rPr>
          <w:rStyle w:val="Emphasis"/>
        </w:rPr>
        <w:t>public official capitalizes</w:t>
      </w:r>
      <w:r w:rsidRPr="00431B2B">
        <w:rPr>
          <w:rStyle w:val="StyleUnderline"/>
        </w:rPr>
        <w:t xml:space="preserve"> on his or her senior position upon</w:t>
      </w:r>
      <w:r w:rsidRPr="00482E90">
        <w:rPr>
          <w:sz w:val="16"/>
        </w:rPr>
        <w:t xml:space="preserve"> </w:t>
      </w:r>
      <w:r w:rsidRPr="00431B2B">
        <w:rPr>
          <w:rStyle w:val="Emphasis"/>
        </w:rPr>
        <w:t>retiring</w:t>
      </w:r>
      <w:r w:rsidRPr="00431B2B">
        <w:rPr>
          <w:rStyle w:val="StyleUnderline"/>
        </w:rPr>
        <w:t xml:space="preserve"> from </w:t>
      </w:r>
      <w:r w:rsidRPr="00431B2B">
        <w:rPr>
          <w:rStyle w:val="Emphasis"/>
        </w:rPr>
        <w:t>civil service</w:t>
      </w:r>
      <w:r w:rsidRPr="00482E90">
        <w:rPr>
          <w:sz w:val="16"/>
        </w:rPr>
        <w:t xml:space="preserve">, </w:t>
      </w:r>
      <w:r w:rsidRPr="00482E90">
        <w:rPr>
          <w:rStyle w:val="StyleUnderline"/>
        </w:rPr>
        <w:t>the "</w:t>
      </w:r>
      <w:r w:rsidRPr="00482E90">
        <w:rPr>
          <w:rStyle w:val="Emphasis"/>
        </w:rPr>
        <w:t>revolving door</w:t>
      </w:r>
      <w:r w:rsidRPr="00431B2B">
        <w:rPr>
          <w:rStyle w:val="StyleUnderline"/>
        </w:rPr>
        <w:t xml:space="preserve">" </w:t>
      </w:r>
      <w:r w:rsidRPr="00482E90">
        <w:rPr>
          <w:sz w:val="16"/>
        </w:rPr>
        <w:t xml:space="preserve">phenomenon </w:t>
      </w:r>
      <w:r w:rsidRPr="00482E90">
        <w:rPr>
          <w:rStyle w:val="StyleUnderline"/>
        </w:rPr>
        <w:t>is</w:t>
      </w:r>
      <w:r w:rsidRPr="00431B2B">
        <w:rPr>
          <w:rStyle w:val="StyleUnderline"/>
        </w:rPr>
        <w:t xml:space="preserve"> </w:t>
      </w:r>
      <w:r w:rsidRPr="00431B2B">
        <w:rPr>
          <w:rStyle w:val="Emphasis"/>
        </w:rPr>
        <w:t>ubiquitous</w:t>
      </w:r>
      <w:r w:rsidRPr="00482E90">
        <w:rPr>
          <w:sz w:val="16"/>
        </w:rPr>
        <w:t xml:space="preserve">. </w:t>
      </w:r>
      <w:r w:rsidRPr="00431B2B">
        <w:rPr>
          <w:rStyle w:val="StyleUnderline"/>
        </w:rPr>
        <w:t>It is</w:t>
      </w:r>
      <w:r w:rsidRPr="00482E90">
        <w:rPr>
          <w:sz w:val="16"/>
        </w:rPr>
        <w:t xml:space="preserve"> </w:t>
      </w:r>
      <w:r w:rsidRPr="00431B2B">
        <w:rPr>
          <w:rStyle w:val="StyleUnderline"/>
        </w:rPr>
        <w:t>not uncommon for</w:t>
      </w:r>
      <w:r w:rsidRPr="00482E90">
        <w:rPr>
          <w:sz w:val="16"/>
        </w:rPr>
        <w:t xml:space="preserve"> senior </w:t>
      </w:r>
      <w:r w:rsidRPr="006B2B23">
        <w:rPr>
          <w:rStyle w:val="StyleUnderline"/>
          <w:highlight w:val="cyan"/>
        </w:rPr>
        <w:t>officials</w:t>
      </w:r>
      <w:r w:rsidRPr="00482E90">
        <w:rPr>
          <w:sz w:val="16"/>
        </w:rPr>
        <w:t xml:space="preserve"> with average salaries </w:t>
      </w:r>
      <w:r w:rsidRPr="00431B2B">
        <w:rPr>
          <w:rStyle w:val="StyleUnderline"/>
        </w:rPr>
        <w:t>to</w:t>
      </w:r>
      <w:r w:rsidRPr="00482E90">
        <w:rPr>
          <w:sz w:val="16"/>
        </w:rPr>
        <w:t xml:space="preserve"> resign their jobs and </w:t>
      </w:r>
      <w:r w:rsidRPr="00431B2B">
        <w:rPr>
          <w:rStyle w:val="StyleUnderline"/>
        </w:rPr>
        <w:t xml:space="preserve">immediately </w:t>
      </w:r>
      <w:r w:rsidRPr="006B2B23">
        <w:rPr>
          <w:rStyle w:val="StyleUnderline"/>
          <w:highlight w:val="cyan"/>
        </w:rPr>
        <w:t xml:space="preserve">receive a </w:t>
      </w:r>
      <w:r w:rsidRPr="006B2B23">
        <w:rPr>
          <w:rStyle w:val="Emphasis"/>
          <w:highlight w:val="cyan"/>
        </w:rPr>
        <w:t>lucrative position</w:t>
      </w:r>
      <w:r w:rsidRPr="00431B2B">
        <w:rPr>
          <w:rStyle w:val="StyleUnderline"/>
        </w:rPr>
        <w:t xml:space="preserve"> </w:t>
      </w:r>
      <w:r w:rsidRPr="006B2B23">
        <w:rPr>
          <w:rStyle w:val="StyleUnderline"/>
          <w:highlight w:val="cyan"/>
        </w:rPr>
        <w:t xml:space="preserve">in the </w:t>
      </w:r>
      <w:r w:rsidRPr="006B2B23">
        <w:rPr>
          <w:rStyle w:val="Emphasis"/>
          <w:highlight w:val="cyan"/>
        </w:rPr>
        <w:t>private sector</w:t>
      </w:r>
      <w:r w:rsidRPr="00482E90">
        <w:rPr>
          <w:sz w:val="16"/>
        </w:rPr>
        <w:t xml:space="preserve">. In many instances, </w:t>
      </w:r>
      <w:r w:rsidRPr="006B2B23">
        <w:rPr>
          <w:rStyle w:val="Emphasis"/>
          <w:highlight w:val="cyan"/>
        </w:rPr>
        <w:t>private corporations</w:t>
      </w:r>
      <w:r w:rsidRPr="00482E90">
        <w:rPr>
          <w:sz w:val="16"/>
        </w:rPr>
        <w:t xml:space="preserve"> </w:t>
      </w:r>
      <w:r w:rsidRPr="006B2B23">
        <w:rPr>
          <w:rStyle w:val="StyleUnderline"/>
          <w:highlight w:val="cyan"/>
        </w:rPr>
        <w:t>tempt</w:t>
      </w:r>
      <w:r w:rsidRPr="00482E90">
        <w:rPr>
          <w:sz w:val="16"/>
        </w:rPr>
        <w:t xml:space="preserve"> incumbent </w:t>
      </w:r>
      <w:r w:rsidRPr="00431B2B">
        <w:rPr>
          <w:rStyle w:val="StyleUnderline"/>
        </w:rPr>
        <w:t xml:space="preserve">public </w:t>
      </w:r>
      <w:r w:rsidRPr="006B2B23">
        <w:rPr>
          <w:rStyle w:val="Emphasis"/>
          <w:highlight w:val="cyan"/>
        </w:rPr>
        <w:t>officers</w:t>
      </w:r>
      <w:r w:rsidRPr="006B2B23">
        <w:rPr>
          <w:rStyle w:val="StyleUnderline"/>
          <w:highlight w:val="cyan"/>
        </w:rPr>
        <w:t xml:space="preserve"> with </w:t>
      </w:r>
      <w:r w:rsidRPr="006B2B23">
        <w:rPr>
          <w:rStyle w:val="Emphasis"/>
          <w:highlight w:val="cyan"/>
        </w:rPr>
        <w:t>rewarding</w:t>
      </w:r>
      <w:r w:rsidRPr="00482E90">
        <w:rPr>
          <w:rStyle w:val="Emphasis"/>
        </w:rPr>
        <w:t xml:space="preserve"> </w:t>
      </w:r>
      <w:r w:rsidRPr="006B2B23">
        <w:rPr>
          <w:rStyle w:val="Emphasis"/>
          <w:highlight w:val="cyan"/>
        </w:rPr>
        <w:t>jobs</w:t>
      </w:r>
      <w:r w:rsidRPr="00431B2B">
        <w:rPr>
          <w:rStyle w:val="StyleUnderline"/>
        </w:rPr>
        <w:t xml:space="preserve"> and induce</w:t>
      </w:r>
      <w:r w:rsidRPr="00482E90">
        <w:rPr>
          <w:sz w:val="16"/>
        </w:rPr>
        <w:t xml:space="preserve"> </w:t>
      </w:r>
      <w:r w:rsidRPr="00431B2B">
        <w:rPr>
          <w:rStyle w:val="Emphasis"/>
        </w:rPr>
        <w:t>them to resign</w:t>
      </w:r>
      <w:r w:rsidRPr="00482E90">
        <w:rPr>
          <w:sz w:val="16"/>
        </w:rPr>
        <w:t xml:space="preserve">, not necessarily because of their talent but because of their valuable connection to the public office. </w:t>
      </w:r>
      <w:r w:rsidRPr="00482E90">
        <w:rPr>
          <w:rStyle w:val="StyleUnderline"/>
        </w:rPr>
        <w:t>Those</w:t>
      </w:r>
      <w:r w:rsidRPr="00482E90">
        <w:rPr>
          <w:sz w:val="16"/>
        </w:rPr>
        <w:t xml:space="preserve"> </w:t>
      </w:r>
      <w:r w:rsidRPr="006B2B23">
        <w:rPr>
          <w:rStyle w:val="Emphasis"/>
          <w:highlight w:val="cyan"/>
        </w:rPr>
        <w:t>former public servants</w:t>
      </w:r>
      <w:r w:rsidRPr="00482E90">
        <w:rPr>
          <w:sz w:val="16"/>
        </w:rPr>
        <w:t xml:space="preserve"> </w:t>
      </w:r>
      <w:r w:rsidRPr="00482E90">
        <w:rPr>
          <w:rStyle w:val="StyleUnderline"/>
        </w:rPr>
        <w:t xml:space="preserve">leap into the </w:t>
      </w:r>
      <w:r w:rsidRPr="00482E90">
        <w:rPr>
          <w:rStyle w:val="Emphasis"/>
        </w:rPr>
        <w:t>private market</w:t>
      </w:r>
      <w:r w:rsidRPr="00482E90">
        <w:rPr>
          <w:rStyle w:val="StyleUnderline"/>
        </w:rPr>
        <w:t xml:space="preserve"> and suddenly </w:t>
      </w:r>
      <w:r w:rsidRPr="006B2B23">
        <w:rPr>
          <w:rStyle w:val="StyleUnderline"/>
          <w:highlight w:val="cyan"/>
        </w:rPr>
        <w:t xml:space="preserve">receive a </w:t>
      </w:r>
      <w:r w:rsidRPr="006B2B23">
        <w:rPr>
          <w:rStyle w:val="Emphasis"/>
          <w:highlight w:val="cyan"/>
        </w:rPr>
        <w:t>lucrative salary</w:t>
      </w:r>
      <w:r w:rsidRPr="00482E90">
        <w:rPr>
          <w:rStyle w:val="StyleUnderline"/>
        </w:rPr>
        <w:t>.</w:t>
      </w:r>
    </w:p>
    <w:p w14:paraId="33994BFE" w14:textId="77777777" w:rsidR="008A3306" w:rsidRDefault="008A3306" w:rsidP="008A3306">
      <w:pPr>
        <w:rPr>
          <w:sz w:val="16"/>
        </w:rPr>
      </w:pPr>
      <w:r w:rsidRPr="00482E90">
        <w:rPr>
          <w:rStyle w:val="StyleUnderline"/>
        </w:rPr>
        <w:t>Economists find that “</w:t>
      </w:r>
      <w:r w:rsidRPr="006B2B23">
        <w:rPr>
          <w:rStyle w:val="StyleUnderline"/>
          <w:highlight w:val="cyan"/>
        </w:rPr>
        <w:t>ex-government</w:t>
      </w:r>
      <w:r w:rsidRPr="00482E90">
        <w:rPr>
          <w:rStyle w:val="StyleUnderline"/>
        </w:rPr>
        <w:t xml:space="preserve"> officials </w:t>
      </w:r>
      <w:r w:rsidRPr="006B2B23">
        <w:rPr>
          <w:rStyle w:val="StyleUnderline"/>
          <w:highlight w:val="cyan"/>
        </w:rPr>
        <w:t xml:space="preserve">generate </w:t>
      </w:r>
      <w:r w:rsidRPr="006B2B23">
        <w:rPr>
          <w:rStyle w:val="Emphasis"/>
          <w:highlight w:val="cyan"/>
        </w:rPr>
        <w:t>monetary rents</w:t>
      </w:r>
      <w:r w:rsidRPr="00482E90">
        <w:rPr>
          <w:rStyle w:val="StyleUnderline"/>
        </w:rPr>
        <w:t xml:space="preserve"> </w:t>
      </w:r>
      <w:r w:rsidRPr="006B2B23">
        <w:rPr>
          <w:rStyle w:val="StyleUnderline"/>
          <w:highlight w:val="cyan"/>
        </w:rPr>
        <w:t>in</w:t>
      </w:r>
      <w:r w:rsidRPr="00482E90">
        <w:rPr>
          <w:rStyle w:val="StyleUnderline"/>
        </w:rPr>
        <w:t xml:space="preserve"> terms of generating </w:t>
      </w:r>
      <w:r w:rsidRPr="006B2B23">
        <w:rPr>
          <w:rStyle w:val="StyleUnderline"/>
          <w:highlight w:val="cyan"/>
        </w:rPr>
        <w:t>lobbying revenue</w:t>
      </w:r>
      <w:r w:rsidRPr="00482E90">
        <w:rPr>
          <w:rStyle w:val="StyleUnderline"/>
        </w:rPr>
        <w:t xml:space="preserve"> from their personal connections to elected representatives,” </w:t>
      </w:r>
      <w:r w:rsidRPr="006B2B23">
        <w:rPr>
          <w:rStyle w:val="StyleUnderline"/>
          <w:highlight w:val="cyan"/>
        </w:rPr>
        <w:t>and managers find</w:t>
      </w:r>
      <w:r w:rsidRPr="00482E90">
        <w:rPr>
          <w:rStyle w:val="StyleUnderline"/>
        </w:rPr>
        <w:t xml:space="preserve"> that “</w:t>
      </w:r>
      <w:r w:rsidRPr="006B2B23">
        <w:rPr>
          <w:rStyle w:val="Emphasis"/>
          <w:highlight w:val="cyan"/>
        </w:rPr>
        <w:t>government service</w:t>
      </w:r>
      <w:r w:rsidRPr="006B2B23">
        <w:rPr>
          <w:rStyle w:val="StyleUnderline"/>
          <w:highlight w:val="cyan"/>
        </w:rPr>
        <w:t xml:space="preserve"> can serve as a</w:t>
      </w:r>
      <w:r w:rsidRPr="00482E90">
        <w:rPr>
          <w:rStyle w:val="StyleUnderline"/>
        </w:rPr>
        <w:t xml:space="preserve"> </w:t>
      </w:r>
      <w:r w:rsidRPr="006B2B23">
        <w:rPr>
          <w:rStyle w:val="Emphasis"/>
          <w:highlight w:val="cyan"/>
        </w:rPr>
        <w:t>conduit</w:t>
      </w:r>
      <w:r w:rsidRPr="006B2B23">
        <w:rPr>
          <w:rStyle w:val="StyleUnderline"/>
          <w:highlight w:val="cyan"/>
        </w:rPr>
        <w:t xml:space="preserve"> for </w:t>
      </w:r>
      <w:r w:rsidRPr="006B2B23">
        <w:rPr>
          <w:rStyle w:val="Emphasis"/>
          <w:highlight w:val="cyan"/>
        </w:rPr>
        <w:t>joining</w:t>
      </w:r>
      <w:r w:rsidRPr="006B2B23">
        <w:rPr>
          <w:rStyle w:val="StyleUnderline"/>
          <w:highlight w:val="cyan"/>
        </w:rPr>
        <w:t xml:space="preserve"> the </w:t>
      </w:r>
      <w:r w:rsidRPr="006B2B23">
        <w:rPr>
          <w:rStyle w:val="Emphasis"/>
          <w:highlight w:val="cyan"/>
        </w:rPr>
        <w:t>ranks</w:t>
      </w:r>
      <w:r w:rsidRPr="006B2B23">
        <w:rPr>
          <w:rStyle w:val="StyleUnderline"/>
          <w:highlight w:val="cyan"/>
        </w:rPr>
        <w:t xml:space="preserve"> of the </w:t>
      </w:r>
      <w:r w:rsidRPr="006B2B23">
        <w:rPr>
          <w:rStyle w:val="Emphasis"/>
          <w:sz w:val="28"/>
          <w:highlight w:val="cyan"/>
        </w:rPr>
        <w:t>corporate elite</w:t>
      </w:r>
      <w:r w:rsidRPr="00482E90">
        <w:rPr>
          <w:sz w:val="16"/>
        </w:rPr>
        <w:t xml:space="preserve">.” The crucial point here is that as a result of the revolving door, </w:t>
      </w:r>
      <w:r w:rsidRPr="00482E90">
        <w:rPr>
          <w:rStyle w:val="StyleUnderline"/>
        </w:rPr>
        <w:t xml:space="preserve">US politicians benefit </w:t>
      </w:r>
      <w:r w:rsidRPr="00482E90">
        <w:rPr>
          <w:rStyle w:val="Emphasis"/>
        </w:rPr>
        <w:t>financially</w:t>
      </w:r>
      <w:r w:rsidRPr="00482E90">
        <w:rPr>
          <w:rStyle w:val="StyleUnderline"/>
        </w:rPr>
        <w:t xml:space="preserve"> from their </w:t>
      </w:r>
      <w:r w:rsidRPr="00482E90">
        <w:rPr>
          <w:rStyle w:val="Emphasis"/>
        </w:rPr>
        <w:t>position</w:t>
      </w:r>
      <w:r w:rsidRPr="00482E90">
        <w:rPr>
          <w:rStyle w:val="StyleUnderline"/>
        </w:rPr>
        <w:t xml:space="preserve"> after they </w:t>
      </w:r>
      <w:r w:rsidRPr="00482E90">
        <w:rPr>
          <w:rStyle w:val="Emphasis"/>
        </w:rPr>
        <w:t>leave office</w:t>
      </w:r>
      <w:r w:rsidRPr="00482E90">
        <w:rPr>
          <w:sz w:val="16"/>
        </w:rPr>
        <w:t>. Various studies show that lobbyists with government experience earn more than lobbyists without government experience – there is a “striking difference” between conventional and revolving door lobbyists: the latter earn at least twice as much as the former. The revolving door is very lucrative.</w:t>
      </w:r>
    </w:p>
    <w:p w14:paraId="57A07915" w14:textId="77777777" w:rsidR="008A3306" w:rsidRDefault="008A3306" w:rsidP="008A3306">
      <w:pPr>
        <w:pStyle w:val="Heading3"/>
      </w:pPr>
      <w:r>
        <w:t>AT: Decoupling---2NC</w:t>
      </w:r>
    </w:p>
    <w:p w14:paraId="0386E24A" w14:textId="7E2E93EB" w:rsidR="008A3306" w:rsidRPr="00DB6EA4" w:rsidRDefault="008A3306" w:rsidP="008A3306">
      <w:pPr>
        <w:pStyle w:val="Heading4"/>
      </w:pPr>
      <w:r w:rsidRPr="00DB6EA4">
        <w:t>Jevon’s Paradox.</w:t>
      </w:r>
    </w:p>
    <w:p w14:paraId="68A3E7A7" w14:textId="77777777" w:rsidR="008A3306" w:rsidRPr="00DB6EA4" w:rsidRDefault="008A3306" w:rsidP="008A3306">
      <w:r w:rsidRPr="00DB6EA4">
        <w:t xml:space="preserve">Michael J. </w:t>
      </w:r>
      <w:r w:rsidRPr="00DB6EA4">
        <w:rPr>
          <w:rStyle w:val="Style13ptBold"/>
        </w:rPr>
        <w:t>Albert 24</w:t>
      </w:r>
      <w:r w:rsidRPr="00DB6EA4">
        <w:t>. Lecturer in Global Environmental Politics at the University of Edinburgh. Navigating the Polycrisis: Mapping the Futures of Capitalism and the Earth. MIT Press. 28. Footnote 62 is inserted directly after its citation.</w:t>
      </w:r>
    </w:p>
    <w:p w14:paraId="72FAE967" w14:textId="77777777" w:rsidR="008A3306" w:rsidRPr="00DB6EA4" w:rsidRDefault="008A3306" w:rsidP="008A3306">
      <w:pPr>
        <w:rPr>
          <w:sz w:val="16"/>
          <w:szCs w:val="16"/>
        </w:rPr>
      </w:pPr>
      <w:r w:rsidRPr="00DB6EA4">
        <w:rPr>
          <w:rStyle w:val="StyleUnderline"/>
        </w:rPr>
        <w:t>Proponents</w:t>
      </w:r>
      <w:r w:rsidRPr="00DB6EA4">
        <w:rPr>
          <w:sz w:val="16"/>
          <w:szCs w:val="16"/>
        </w:rPr>
        <w:t xml:space="preserve"> of decoupling would </w:t>
      </w:r>
      <w:r w:rsidRPr="00DB6EA4">
        <w:rPr>
          <w:rStyle w:val="StyleUnderline"/>
        </w:rPr>
        <w:t>respond that even if absolute decoupling</w:t>
      </w:r>
      <w:r w:rsidRPr="00DB6EA4">
        <w:rPr>
          <w:sz w:val="16"/>
          <w:szCs w:val="16"/>
        </w:rPr>
        <w:t xml:space="preserve"> in material and energy consumption </w:t>
      </w:r>
      <w:r w:rsidRPr="00DB6EA4">
        <w:rPr>
          <w:rStyle w:val="StyleUnderline"/>
        </w:rPr>
        <w:t>has not yet occurred</w:t>
      </w:r>
      <w:r w:rsidRPr="00DB6EA4">
        <w:rPr>
          <w:sz w:val="16"/>
          <w:szCs w:val="16"/>
        </w:rPr>
        <w:t xml:space="preserve"> at the global scale, more </w:t>
      </w:r>
      <w:r w:rsidRPr="00DB6EA4">
        <w:rPr>
          <w:rStyle w:val="StyleUnderline"/>
        </w:rPr>
        <w:t>ambitious policy reforms would make it possible</w:t>
      </w:r>
      <w:r w:rsidRPr="00DB6EA4">
        <w:rPr>
          <w:sz w:val="16"/>
          <w:szCs w:val="16"/>
        </w:rPr>
        <w:t xml:space="preserve"> in the future. However, </w:t>
      </w:r>
      <w:r w:rsidRPr="00DB6EA4">
        <w:rPr>
          <w:rStyle w:val="Emphasis"/>
        </w:rPr>
        <w:t xml:space="preserve">several </w:t>
      </w:r>
      <w:r w:rsidRPr="00DB6EA4">
        <w:rPr>
          <w:rStyle w:val="Emphasis"/>
          <w:highlight w:val="cyan"/>
        </w:rPr>
        <w:t>studies</w:t>
      </w:r>
      <w:r w:rsidRPr="00DB6EA4">
        <w:rPr>
          <w:rStyle w:val="StyleUnderline"/>
          <w:highlight w:val="cyan"/>
        </w:rPr>
        <w:t xml:space="preserve"> show</w:t>
      </w:r>
      <w:r w:rsidRPr="00DB6EA4">
        <w:rPr>
          <w:rStyle w:val="StyleUnderline"/>
        </w:rPr>
        <w:t xml:space="preserve"> that even the </w:t>
      </w:r>
      <w:r w:rsidRPr="00DB6EA4">
        <w:rPr>
          <w:rStyle w:val="Emphasis"/>
        </w:rPr>
        <w:t xml:space="preserve">most </w:t>
      </w:r>
      <w:r w:rsidRPr="00DB6EA4">
        <w:rPr>
          <w:rStyle w:val="Emphasis"/>
          <w:highlight w:val="cyan"/>
        </w:rPr>
        <w:t>optimistic</w:t>
      </w:r>
      <w:r w:rsidRPr="00DB6EA4">
        <w:rPr>
          <w:rStyle w:val="StyleUnderline"/>
        </w:rPr>
        <w:t xml:space="preserve"> modeling </w:t>
      </w:r>
      <w:r w:rsidRPr="00DB6EA4">
        <w:rPr>
          <w:rStyle w:val="StyleUnderline"/>
          <w:highlight w:val="cyan"/>
        </w:rPr>
        <w:t xml:space="preserve">scenarios </w:t>
      </w:r>
      <w:r w:rsidRPr="00DB6EA4">
        <w:rPr>
          <w:rStyle w:val="Emphasis"/>
          <w:highlight w:val="cyan"/>
        </w:rPr>
        <w:t>fail</w:t>
      </w:r>
      <w:r w:rsidRPr="00DB6EA4">
        <w:rPr>
          <w:rStyle w:val="StyleUnderline"/>
          <w:highlight w:val="cyan"/>
        </w:rPr>
        <w:t xml:space="preserve"> to prove</w:t>
      </w:r>
      <w:r w:rsidRPr="00DB6EA4">
        <w:rPr>
          <w:rStyle w:val="StyleUnderline"/>
        </w:rPr>
        <w:t xml:space="preserve"> the possibility of </w:t>
      </w:r>
      <w:r w:rsidRPr="00DB6EA4">
        <w:rPr>
          <w:rStyle w:val="Emphasis"/>
          <w:highlight w:val="cyan"/>
        </w:rPr>
        <w:t>absolute decoupling</w:t>
      </w:r>
      <w:r w:rsidRPr="00DB6EA4">
        <w:rPr>
          <w:rStyle w:val="StyleUnderline"/>
        </w:rPr>
        <w:t xml:space="preserve"> at the </w:t>
      </w:r>
      <w:r w:rsidRPr="00DB6EA4">
        <w:rPr>
          <w:rStyle w:val="Emphasis"/>
        </w:rPr>
        <w:t>global</w:t>
      </w:r>
      <w:r w:rsidRPr="00DB6EA4">
        <w:rPr>
          <w:rStyle w:val="StyleUnderline"/>
        </w:rPr>
        <w:t xml:space="preserve"> scale.</w:t>
      </w:r>
      <w:r w:rsidRPr="00DB6EA4">
        <w:rPr>
          <w:sz w:val="16"/>
          <w:szCs w:val="16"/>
        </w:rPr>
        <w:t xml:space="preserve"> For example, </w:t>
      </w:r>
      <w:r w:rsidRPr="00DB6EA4">
        <w:rPr>
          <w:rStyle w:val="StyleUnderline"/>
        </w:rPr>
        <w:t>in a “high-efficiency” scenario modeled by the UN</w:t>
      </w:r>
      <w:r w:rsidRPr="00DB6EA4">
        <w:rPr>
          <w:sz w:val="16"/>
          <w:szCs w:val="16"/>
        </w:rPr>
        <w:t xml:space="preserve"> Environment Programme—</w:t>
      </w:r>
      <w:r w:rsidRPr="00DB6EA4">
        <w:rPr>
          <w:rStyle w:val="StyleUnderline"/>
        </w:rPr>
        <w:t xml:space="preserve">which combines a </w:t>
      </w:r>
      <w:r w:rsidRPr="00DB6EA4">
        <w:rPr>
          <w:rStyle w:val="Emphasis"/>
        </w:rPr>
        <w:t>high</w:t>
      </w:r>
      <w:r w:rsidRPr="00DB6EA4">
        <w:rPr>
          <w:rStyle w:val="StyleUnderline"/>
        </w:rPr>
        <w:t xml:space="preserve"> and </w:t>
      </w:r>
      <w:r w:rsidRPr="00DB6EA4">
        <w:rPr>
          <w:rStyle w:val="Emphasis"/>
          <w:highlight w:val="cyan"/>
        </w:rPr>
        <w:t>rising carbon price</w:t>
      </w:r>
      <w:r w:rsidRPr="00DB6EA4">
        <w:rPr>
          <w:rStyle w:val="StyleUnderline"/>
          <w:highlight w:val="cyan"/>
        </w:rPr>
        <w:t xml:space="preserve"> plus</w:t>
      </w:r>
      <w:r w:rsidRPr="00DB6EA4">
        <w:rPr>
          <w:rStyle w:val="StyleUnderline"/>
        </w:rPr>
        <w:t xml:space="preserve"> a </w:t>
      </w:r>
      <w:r w:rsidRPr="00DB6EA4">
        <w:rPr>
          <w:rStyle w:val="Emphasis"/>
          <w:highlight w:val="cyan"/>
        </w:rPr>
        <w:t>doubling</w:t>
      </w:r>
      <w:r w:rsidRPr="00DB6EA4">
        <w:rPr>
          <w:rStyle w:val="StyleUnderline"/>
        </w:rPr>
        <w:t xml:space="preserve"> in the rate of </w:t>
      </w:r>
      <w:r w:rsidRPr="00DB6EA4">
        <w:rPr>
          <w:rStyle w:val="Emphasis"/>
        </w:rPr>
        <w:t xml:space="preserve">material </w:t>
      </w:r>
      <w:r w:rsidRPr="00DB6EA4">
        <w:rPr>
          <w:rStyle w:val="Emphasis"/>
          <w:highlight w:val="cyan"/>
        </w:rPr>
        <w:t>efficiency</w:t>
      </w:r>
      <w:r w:rsidRPr="00DB6EA4">
        <w:rPr>
          <w:rStyle w:val="Emphasis"/>
        </w:rPr>
        <w:t xml:space="preserve"> improvement</w:t>
      </w:r>
      <w:r w:rsidRPr="00DB6EA4">
        <w:rPr>
          <w:rStyle w:val="StyleUnderline"/>
        </w:rPr>
        <w:t xml:space="preserve">— absolute </w:t>
      </w:r>
      <w:r w:rsidRPr="00DB6EA4">
        <w:rPr>
          <w:rStyle w:val="StyleUnderline"/>
          <w:highlight w:val="cyan"/>
        </w:rPr>
        <w:t xml:space="preserve">decoupling remains </w:t>
      </w:r>
      <w:r w:rsidRPr="00DB6EA4">
        <w:rPr>
          <w:rStyle w:val="Emphasis"/>
          <w:highlight w:val="cyan"/>
        </w:rPr>
        <w:t>out of reach</w:t>
      </w:r>
      <w:r w:rsidRPr="00DB6EA4">
        <w:rPr>
          <w:rStyle w:val="StyleUnderline"/>
        </w:rPr>
        <w:t xml:space="preserve">: global resource use </w:t>
      </w:r>
      <w:r w:rsidRPr="00DB6EA4">
        <w:rPr>
          <w:rStyle w:val="Emphasis"/>
        </w:rPr>
        <w:t>grows</w:t>
      </w:r>
      <w:r w:rsidRPr="00DB6EA4">
        <w:rPr>
          <w:rStyle w:val="StyleUnderline"/>
        </w:rPr>
        <w:t xml:space="preserve"> more slowly but steadily to reach 132 billion tons in 2050</w:t>
      </w:r>
      <w:r w:rsidRPr="00DB6EA4">
        <w:rPr>
          <w:sz w:val="16"/>
          <w:szCs w:val="16"/>
        </w:rPr>
        <w:t xml:space="preserve"> (compared to roughly 100 billion tons in 2020).61 </w:t>
      </w:r>
      <w:r w:rsidRPr="00DB6EA4">
        <w:rPr>
          <w:rStyle w:val="StyleUnderline"/>
        </w:rPr>
        <w:t xml:space="preserve">Focusing specifically on </w:t>
      </w:r>
      <w:r w:rsidRPr="00DB6EA4">
        <w:rPr>
          <w:rStyle w:val="Emphasis"/>
        </w:rPr>
        <w:t>energy</w:t>
      </w:r>
      <w:r w:rsidRPr="00DB6EA4">
        <w:rPr>
          <w:rStyle w:val="StyleUnderline"/>
        </w:rPr>
        <w:t>, while scenarios</w:t>
      </w:r>
      <w:r w:rsidRPr="00DB6EA4">
        <w:rPr>
          <w:sz w:val="16"/>
          <w:szCs w:val="16"/>
        </w:rPr>
        <w:t xml:space="preserve"> developed by the IEA and IPCC </w:t>
      </w:r>
      <w:r w:rsidRPr="00DB6EA4">
        <w:rPr>
          <w:rStyle w:val="Emphasis"/>
        </w:rPr>
        <w:t>assume</w:t>
      </w:r>
      <w:r w:rsidRPr="00DB6EA4">
        <w:rPr>
          <w:rStyle w:val="StyleUnderline"/>
        </w:rPr>
        <w:t xml:space="preserve"> that absolute decoupling between growth and global energy consumption is possible</w:t>
      </w:r>
      <w:r w:rsidRPr="00DB6EA4">
        <w:rPr>
          <w:sz w:val="16"/>
          <w:szCs w:val="16"/>
        </w:rPr>
        <w:t xml:space="preserve">, Paul Brockway and company show that </w:t>
      </w:r>
      <w:r w:rsidRPr="00DB6EA4">
        <w:rPr>
          <w:rStyle w:val="StyleUnderline"/>
        </w:rPr>
        <w:t xml:space="preserve">their models </w:t>
      </w:r>
      <w:r w:rsidRPr="00DB6EA4">
        <w:rPr>
          <w:rStyle w:val="Emphasis"/>
        </w:rPr>
        <w:t>ignore</w:t>
      </w:r>
      <w:r w:rsidRPr="00DB6EA4">
        <w:rPr>
          <w:rStyle w:val="StyleUnderline"/>
        </w:rPr>
        <w:t xml:space="preserve"> or underestimate “</w:t>
      </w:r>
      <w:r w:rsidRPr="00DB6EA4">
        <w:rPr>
          <w:rStyle w:val="Emphasis"/>
          <w:highlight w:val="cyan"/>
        </w:rPr>
        <w:t>rebound</w:t>
      </w:r>
      <w:r w:rsidRPr="00DB6EA4">
        <w:rPr>
          <w:rStyle w:val="StyleUnderline"/>
          <w:highlight w:val="cyan"/>
        </w:rPr>
        <w:t xml:space="preserve"> effects</w:t>
      </w:r>
      <w:r w:rsidRPr="00DB6EA4">
        <w:rPr>
          <w:sz w:val="16"/>
          <w:szCs w:val="16"/>
        </w:rPr>
        <w:t xml:space="preserve">” (both direct and indirect62 [BEGIN FOOTNOTE 62] </w:t>
      </w:r>
      <w:r w:rsidRPr="00DB6EA4">
        <w:rPr>
          <w:rStyle w:val="StyleUnderline"/>
        </w:rPr>
        <w:t xml:space="preserve">Direct rebound effects refer to </w:t>
      </w:r>
      <w:r w:rsidRPr="00DB6EA4">
        <w:rPr>
          <w:rStyle w:val="StyleUnderline"/>
          <w:highlight w:val="cyan"/>
        </w:rPr>
        <w:t>increases</w:t>
      </w:r>
      <w:r w:rsidRPr="00DB6EA4">
        <w:rPr>
          <w:rStyle w:val="StyleUnderline"/>
        </w:rPr>
        <w:t xml:space="preserve"> in the </w:t>
      </w:r>
      <w:r w:rsidRPr="00DB6EA4">
        <w:rPr>
          <w:rStyle w:val="Emphasis"/>
          <w:highlight w:val="cyan"/>
        </w:rPr>
        <w:t>consumption</w:t>
      </w:r>
      <w:r w:rsidRPr="00DB6EA4">
        <w:rPr>
          <w:rStyle w:val="StyleUnderline"/>
        </w:rPr>
        <w:t xml:space="preserve"> of a particular </w:t>
      </w:r>
      <w:r w:rsidRPr="00DB6EA4">
        <w:rPr>
          <w:rStyle w:val="Emphasis"/>
        </w:rPr>
        <w:t>product</w:t>
      </w:r>
      <w:r w:rsidRPr="00DB6EA4">
        <w:rPr>
          <w:sz w:val="16"/>
          <w:szCs w:val="16"/>
        </w:rPr>
        <w:t xml:space="preserve"> (e.g., cars) </w:t>
      </w:r>
      <w:r w:rsidRPr="00DB6EA4">
        <w:rPr>
          <w:rStyle w:val="StyleUnderline"/>
          <w:highlight w:val="cyan"/>
        </w:rPr>
        <w:t>when efficiency</w:t>
      </w:r>
      <w:r w:rsidRPr="00DB6EA4">
        <w:rPr>
          <w:rStyle w:val="StyleUnderline"/>
        </w:rPr>
        <w:t xml:space="preserve"> improvements </w:t>
      </w:r>
      <w:r w:rsidRPr="00DB6EA4">
        <w:rPr>
          <w:rStyle w:val="StyleUnderline"/>
          <w:highlight w:val="cyan"/>
        </w:rPr>
        <w:t xml:space="preserve">lead to </w:t>
      </w:r>
      <w:r w:rsidRPr="00DB6EA4">
        <w:rPr>
          <w:rStyle w:val="Emphasis"/>
          <w:highlight w:val="cyan"/>
        </w:rPr>
        <w:t>lower costs</w:t>
      </w:r>
      <w:r w:rsidRPr="00DB6EA4">
        <w:rPr>
          <w:rStyle w:val="StyleUnderline"/>
        </w:rPr>
        <w:t xml:space="preserve">; indirect rebound effects refer to increased consumption </w:t>
      </w:r>
      <w:r w:rsidRPr="00DB6EA4">
        <w:rPr>
          <w:rStyle w:val="Emphasis"/>
        </w:rPr>
        <w:t>elsewhere</w:t>
      </w:r>
      <w:r w:rsidRPr="00DB6EA4">
        <w:rPr>
          <w:rStyle w:val="StyleUnderline"/>
        </w:rPr>
        <w:t xml:space="preserve"> when efficiency improvements free up resources that can be allocated in other sectors.</w:t>
      </w:r>
      <w:r w:rsidRPr="00DB6EA4">
        <w:rPr>
          <w:sz w:val="16"/>
          <w:szCs w:val="16"/>
        </w:rPr>
        <w:t xml:space="preserve"> See Parrique et al., Decoupling Debunked. [END FOOTNOTE 62]), </w:t>
      </w:r>
      <w:r w:rsidRPr="00DB6EA4">
        <w:rPr>
          <w:rStyle w:val="StyleUnderline"/>
        </w:rPr>
        <w:t>which</w:t>
      </w:r>
      <w:r w:rsidRPr="00DB6EA4">
        <w:rPr>
          <w:sz w:val="16"/>
          <w:szCs w:val="16"/>
        </w:rPr>
        <w:t xml:space="preserve"> can “</w:t>
      </w:r>
      <w:r w:rsidRPr="00DB6EA4">
        <w:rPr>
          <w:rStyle w:val="Emphasis"/>
        </w:rPr>
        <w:t>erode more</w:t>
      </w:r>
      <w:r w:rsidRPr="00DB6EA4">
        <w:rPr>
          <w:rStyle w:val="StyleUnderline"/>
        </w:rPr>
        <w:t xml:space="preserve"> than </w:t>
      </w:r>
      <w:r w:rsidRPr="00DB6EA4">
        <w:rPr>
          <w:rStyle w:val="Emphasis"/>
        </w:rPr>
        <w:t>half</w:t>
      </w:r>
      <w:r w:rsidRPr="00DB6EA4">
        <w:rPr>
          <w:rStyle w:val="StyleUnderline"/>
        </w:rPr>
        <w:t xml:space="preserve">” of the gains from energy efficiency improvements as the overall scale of economic activity </w:t>
      </w:r>
      <w:r w:rsidRPr="00DB6EA4">
        <w:rPr>
          <w:rStyle w:val="Emphasis"/>
        </w:rPr>
        <w:t>increases.</w:t>
      </w:r>
      <w:r w:rsidRPr="00DB6EA4">
        <w:rPr>
          <w:sz w:val="16"/>
          <w:szCs w:val="16"/>
        </w:rPr>
        <w:t xml:space="preserve">63 In other words, these </w:t>
      </w:r>
      <w:r w:rsidRPr="00DB6EA4">
        <w:rPr>
          <w:rStyle w:val="StyleUnderline"/>
        </w:rPr>
        <w:t xml:space="preserve">modeling projections are </w:t>
      </w:r>
      <w:r w:rsidRPr="00DB6EA4">
        <w:rPr>
          <w:rStyle w:val="Emphasis"/>
        </w:rPr>
        <w:t>highly unrealistic</w:t>
      </w:r>
      <w:r w:rsidRPr="00DB6EA4">
        <w:rPr>
          <w:rStyle w:val="StyleUnderline"/>
        </w:rPr>
        <w:t xml:space="preserve">, and in a </w:t>
      </w:r>
      <w:r w:rsidRPr="00DB6EA4">
        <w:rPr>
          <w:rStyle w:val="Emphasis"/>
        </w:rPr>
        <w:t>high efficiency</w:t>
      </w:r>
      <w:r w:rsidRPr="00DB6EA4">
        <w:rPr>
          <w:rStyle w:val="StyleUnderline"/>
        </w:rPr>
        <w:t xml:space="preserve"> scenario we would witness accelerated </w:t>
      </w:r>
      <w:r w:rsidRPr="00DB6EA4">
        <w:rPr>
          <w:rStyle w:val="Emphasis"/>
        </w:rPr>
        <w:t>relative decoupling</w:t>
      </w:r>
      <w:r w:rsidRPr="00DB6EA4">
        <w:rPr>
          <w:rStyle w:val="StyleUnderline"/>
        </w:rPr>
        <w:t xml:space="preserve"> at </w:t>
      </w:r>
      <w:r w:rsidRPr="00DB6EA4">
        <w:rPr>
          <w:rStyle w:val="Emphasis"/>
        </w:rPr>
        <w:t>best.</w:t>
      </w:r>
      <w:r w:rsidRPr="00DB6EA4">
        <w:rPr>
          <w:sz w:val="16"/>
          <w:szCs w:val="16"/>
        </w:rPr>
        <w:t xml:space="preserve"> </w:t>
      </w:r>
    </w:p>
    <w:p w14:paraId="1ED8F84D" w14:textId="77777777" w:rsidR="008A3306" w:rsidRDefault="008A3306" w:rsidP="008A3306">
      <w:pPr>
        <w:pStyle w:val="Heading3"/>
      </w:pPr>
      <w:r>
        <w:t>AT: Alt---2NC</w:t>
      </w:r>
    </w:p>
    <w:p w14:paraId="0B2BD7F4" w14:textId="77777777" w:rsidR="008A3306" w:rsidRDefault="008A3306" w:rsidP="008A3306">
      <w:pPr>
        <w:pStyle w:val="Heading4"/>
      </w:pPr>
      <w:r>
        <w:t xml:space="preserve">The </w:t>
      </w:r>
      <w:r>
        <w:rPr>
          <w:u w:val="single"/>
        </w:rPr>
        <w:t>transition</w:t>
      </w:r>
      <w:r>
        <w:t xml:space="preserve"> abolishes hierarchy in the civil service.</w:t>
      </w:r>
    </w:p>
    <w:p w14:paraId="2C086C4E" w14:textId="77777777" w:rsidR="008A3306" w:rsidRPr="00EC48A3" w:rsidRDefault="008A3306" w:rsidP="008A3306">
      <w:r w:rsidRPr="00EC48A3">
        <w:t xml:space="preserve">Peter </w:t>
      </w:r>
      <w:r w:rsidRPr="00EC48A3">
        <w:rPr>
          <w:rStyle w:val="Style13ptBold"/>
        </w:rPr>
        <w:t>Kennedy 25</w:t>
      </w:r>
      <w:r w:rsidRPr="00EC48A3">
        <w:t xml:space="preserve">. </w:t>
      </w:r>
      <w:r>
        <w:t>S</w:t>
      </w:r>
      <w:r w:rsidRPr="00EC48A3">
        <w:t>enior lecturer in the Department of Social Sciences, Media and Journalism</w:t>
      </w:r>
      <w:r>
        <w:t xml:space="preserve">; </w:t>
      </w:r>
      <w:r w:rsidRPr="00EC48A3">
        <w:t>MPhil and PhD degrees at Glasgow University</w:t>
      </w:r>
      <w:r>
        <w:t xml:space="preserve">. </w:t>
      </w:r>
      <w:r w:rsidRPr="00EC48A3">
        <w:t xml:space="preserve">"The Middle Class? – Talking About Socialism." </w:t>
      </w:r>
      <w:r>
        <w:t>Talking About Socialism</w:t>
      </w:r>
      <w:r w:rsidRPr="00EC48A3">
        <w:t>. 5-6-2025. https://talkingaboutsocialism.org/the-middle-class/</w:t>
      </w:r>
    </w:p>
    <w:p w14:paraId="5A2FBCCF" w14:textId="77777777" w:rsidR="008A3306" w:rsidRPr="00EC48A3" w:rsidRDefault="008A3306" w:rsidP="008A3306">
      <w:pPr>
        <w:rPr>
          <w:sz w:val="16"/>
        </w:rPr>
      </w:pPr>
      <w:r w:rsidRPr="00EC48A3">
        <w:rPr>
          <w:sz w:val="16"/>
        </w:rPr>
        <w:t>Top Brass</w:t>
      </w:r>
    </w:p>
    <w:p w14:paraId="746B2E2F" w14:textId="77777777" w:rsidR="008A3306" w:rsidRPr="00EC48A3" w:rsidRDefault="008A3306" w:rsidP="008A3306">
      <w:pPr>
        <w:rPr>
          <w:sz w:val="16"/>
        </w:rPr>
      </w:pPr>
      <w:r w:rsidRPr="00EC48A3">
        <w:rPr>
          <w:sz w:val="16"/>
        </w:rPr>
        <w:t xml:space="preserve">Of course, </w:t>
      </w:r>
      <w:r w:rsidRPr="006B2B23">
        <w:rPr>
          <w:rStyle w:val="StyleUnderline"/>
          <w:highlight w:val="cyan"/>
        </w:rPr>
        <w:t>there exists a top brass</w:t>
      </w:r>
      <w:r w:rsidRPr="00EC48A3">
        <w:rPr>
          <w:rStyle w:val="StyleUnderline"/>
        </w:rPr>
        <w:t xml:space="preserve"> at </w:t>
      </w:r>
      <w:r w:rsidRPr="006B2B23">
        <w:rPr>
          <w:rStyle w:val="StyleUnderline"/>
          <w:highlight w:val="cyan"/>
        </w:rPr>
        <w:t>the</w:t>
      </w:r>
      <w:r w:rsidRPr="00EC48A3">
        <w:rPr>
          <w:rStyle w:val="StyleUnderline"/>
        </w:rPr>
        <w:t xml:space="preserve"> </w:t>
      </w:r>
      <w:r w:rsidRPr="00EC48A3">
        <w:rPr>
          <w:rStyle w:val="Emphasis"/>
        </w:rPr>
        <w:t>top</w:t>
      </w:r>
      <w:r w:rsidRPr="00EC48A3">
        <w:rPr>
          <w:rStyle w:val="StyleUnderline"/>
        </w:rPr>
        <w:t xml:space="preserve"> of other </w:t>
      </w:r>
      <w:r w:rsidRPr="00EC48A3">
        <w:rPr>
          <w:rStyle w:val="Emphasis"/>
        </w:rPr>
        <w:t>middle-class occupations</w:t>
      </w:r>
      <w:r w:rsidRPr="00EC48A3">
        <w:rPr>
          <w:sz w:val="16"/>
        </w:rPr>
        <w:t xml:space="preserve"> – Law, Criminal Justice System, Police, Military, </w:t>
      </w:r>
      <w:r w:rsidRPr="006B2B23">
        <w:rPr>
          <w:rStyle w:val="Emphasis"/>
          <w:highlight w:val="cyan"/>
        </w:rPr>
        <w:t>Senior Civil Service</w:t>
      </w:r>
      <w:r w:rsidRPr="00EC48A3">
        <w:rPr>
          <w:sz w:val="16"/>
        </w:rPr>
        <w:t xml:space="preserve"> </w:t>
      </w:r>
      <w:r w:rsidRPr="00EC48A3">
        <w:rPr>
          <w:rStyle w:val="StyleUnderline"/>
        </w:rPr>
        <w:t xml:space="preserve">– </w:t>
      </w:r>
      <w:r w:rsidRPr="006B2B23">
        <w:rPr>
          <w:rStyle w:val="StyleUnderline"/>
          <w:highlight w:val="cyan"/>
        </w:rPr>
        <w:t>who are</w:t>
      </w:r>
      <w:r w:rsidRPr="00EC48A3">
        <w:rPr>
          <w:rStyle w:val="StyleUnderline"/>
        </w:rPr>
        <w:t>, collectively, truly</w:t>
      </w:r>
      <w:r w:rsidRPr="00EC48A3">
        <w:rPr>
          <w:sz w:val="16"/>
        </w:rPr>
        <w:t xml:space="preserve"> </w:t>
      </w:r>
      <w:r w:rsidRPr="006B2B23">
        <w:rPr>
          <w:rStyle w:val="StyleUnderline"/>
          <w:highlight w:val="cyan"/>
        </w:rPr>
        <w:t>part</w:t>
      </w:r>
      <w:r w:rsidRPr="00EC48A3">
        <w:rPr>
          <w:rStyle w:val="StyleUnderline"/>
        </w:rPr>
        <w:t xml:space="preserve"> </w:t>
      </w:r>
      <w:r w:rsidRPr="006B2B23">
        <w:rPr>
          <w:rStyle w:val="StyleUnderline"/>
          <w:highlight w:val="cyan"/>
        </w:rPr>
        <w:t xml:space="preserve">of the </w:t>
      </w:r>
      <w:r w:rsidRPr="006B2B23">
        <w:rPr>
          <w:rStyle w:val="Emphasis"/>
          <w:highlight w:val="cyan"/>
        </w:rPr>
        <w:t>capitalist</w:t>
      </w:r>
      <w:r w:rsidRPr="006B2B23">
        <w:rPr>
          <w:rStyle w:val="StyleUnderline"/>
          <w:highlight w:val="cyan"/>
        </w:rPr>
        <w:t xml:space="preserve"> </w:t>
      </w:r>
      <w:r w:rsidRPr="006B2B23">
        <w:rPr>
          <w:rStyle w:val="Emphasis"/>
          <w:highlight w:val="cyan"/>
        </w:rPr>
        <w:t>class’s</w:t>
      </w:r>
      <w:r w:rsidRPr="006B2B23">
        <w:rPr>
          <w:rStyle w:val="StyleUnderline"/>
          <w:highlight w:val="cyan"/>
        </w:rPr>
        <w:t xml:space="preserve"> </w:t>
      </w:r>
      <w:r w:rsidRPr="006B2B23">
        <w:rPr>
          <w:rStyle w:val="Emphasis"/>
          <w:highlight w:val="cyan"/>
        </w:rPr>
        <w:t>ruling apparatus</w:t>
      </w:r>
      <w:r w:rsidRPr="00EC48A3">
        <w:rPr>
          <w:sz w:val="16"/>
        </w:rPr>
        <w:t xml:space="preserve"> vii. As Althusser explains, </w:t>
      </w:r>
      <w:r w:rsidRPr="006B2B23">
        <w:rPr>
          <w:rStyle w:val="StyleUnderline"/>
          <w:highlight w:val="cyan"/>
        </w:rPr>
        <w:t>this includes ‘the</w:t>
      </w:r>
      <w:r w:rsidRPr="00EC48A3">
        <w:rPr>
          <w:sz w:val="16"/>
        </w:rPr>
        <w:t xml:space="preserve"> </w:t>
      </w:r>
      <w:r w:rsidRPr="006B2B23">
        <w:rPr>
          <w:rStyle w:val="Emphasis"/>
          <w:highlight w:val="cyan"/>
        </w:rPr>
        <w:t>Government</w:t>
      </w:r>
      <w:r w:rsidRPr="00EC48A3">
        <w:rPr>
          <w:rStyle w:val="StyleUnderline"/>
        </w:rPr>
        <w:t xml:space="preserve">, the </w:t>
      </w:r>
      <w:r w:rsidRPr="006B2B23">
        <w:rPr>
          <w:rStyle w:val="Emphasis"/>
          <w:highlight w:val="cyan"/>
        </w:rPr>
        <w:t>Administration</w:t>
      </w:r>
      <w:r w:rsidRPr="00EC48A3">
        <w:rPr>
          <w:sz w:val="16"/>
        </w:rPr>
        <w:t xml:space="preserve">, the Army, the Police, the Courts, the Prisons, etc., </w:t>
      </w:r>
      <w:r w:rsidRPr="006B2B23">
        <w:rPr>
          <w:rStyle w:val="StyleUnderline"/>
          <w:highlight w:val="cyan"/>
        </w:rPr>
        <w:t>which</w:t>
      </w:r>
      <w:r w:rsidRPr="00EC48A3">
        <w:rPr>
          <w:rStyle w:val="StyleUnderline"/>
        </w:rPr>
        <w:t xml:space="preserve"> </w:t>
      </w:r>
      <w:r w:rsidRPr="006B2B23">
        <w:rPr>
          <w:rStyle w:val="StyleUnderline"/>
          <w:highlight w:val="cyan"/>
        </w:rPr>
        <w:t>constitute</w:t>
      </w:r>
      <w:r w:rsidRPr="00EC48A3">
        <w:rPr>
          <w:sz w:val="16"/>
        </w:rPr>
        <w:t xml:space="preserve"> what I shall in future call </w:t>
      </w:r>
      <w:r w:rsidRPr="006B2B23">
        <w:rPr>
          <w:rStyle w:val="Emphasis"/>
          <w:highlight w:val="cyan"/>
        </w:rPr>
        <w:t>the R</w:t>
      </w:r>
      <w:r w:rsidRPr="00EC48A3">
        <w:rPr>
          <w:rStyle w:val="StyleUnderline"/>
        </w:rPr>
        <w:t xml:space="preserve">epressive </w:t>
      </w:r>
      <w:r w:rsidRPr="006B2B23">
        <w:rPr>
          <w:rStyle w:val="Emphasis"/>
          <w:highlight w:val="cyan"/>
        </w:rPr>
        <w:t>S</w:t>
      </w:r>
      <w:r w:rsidRPr="00EC48A3">
        <w:rPr>
          <w:rStyle w:val="StyleUnderline"/>
        </w:rPr>
        <w:t xml:space="preserve">tate </w:t>
      </w:r>
      <w:r w:rsidRPr="006B2B23">
        <w:rPr>
          <w:rStyle w:val="Emphasis"/>
          <w:highlight w:val="cyan"/>
        </w:rPr>
        <w:t>A</w:t>
      </w:r>
      <w:r w:rsidRPr="00EC48A3">
        <w:rPr>
          <w:rStyle w:val="StyleUnderline"/>
        </w:rPr>
        <w:t>pparatus</w:t>
      </w:r>
      <w:r w:rsidRPr="00EC48A3">
        <w:rPr>
          <w:sz w:val="16"/>
        </w:rPr>
        <w:t>. Repressive suggests that the State Apparatus in question ‘functions by violence’ – at least ultimately (since repression, e.g. administrative repression, may take non-physical forms)’.</w:t>
      </w:r>
    </w:p>
    <w:p w14:paraId="4ED7AADF" w14:textId="77777777" w:rsidR="008A3306" w:rsidRDefault="008A3306" w:rsidP="008A3306">
      <w:pPr>
        <w:rPr>
          <w:rStyle w:val="StyleUnderline"/>
        </w:rPr>
      </w:pPr>
      <w:r w:rsidRPr="00EC48A3">
        <w:rPr>
          <w:sz w:val="16"/>
        </w:rPr>
        <w:t xml:space="preserve">Does this imply the elongating of the transition to communism? Not necessarily because </w:t>
      </w:r>
      <w:r w:rsidRPr="00EC48A3">
        <w:rPr>
          <w:rStyle w:val="StyleUnderline"/>
        </w:rPr>
        <w:t xml:space="preserve">what applies to </w:t>
      </w:r>
      <w:r w:rsidRPr="00EC48A3">
        <w:rPr>
          <w:rStyle w:val="Emphasis"/>
        </w:rPr>
        <w:t>abolishing</w:t>
      </w:r>
      <w:r w:rsidRPr="00EC48A3">
        <w:rPr>
          <w:rStyle w:val="StyleUnderline"/>
        </w:rPr>
        <w:t xml:space="preserve"> the </w:t>
      </w:r>
      <w:r w:rsidRPr="00EC48A3">
        <w:rPr>
          <w:rStyle w:val="Emphasis"/>
        </w:rPr>
        <w:t>capitalist class</w:t>
      </w:r>
      <w:r w:rsidRPr="00EC48A3">
        <w:rPr>
          <w:rStyle w:val="StyleUnderline"/>
        </w:rPr>
        <w:t xml:space="preserve"> applies to the </w:t>
      </w:r>
      <w:r w:rsidRPr="00EC48A3">
        <w:rPr>
          <w:rStyle w:val="Emphasis"/>
        </w:rPr>
        <w:t>top brass too</w:t>
      </w:r>
      <w:r w:rsidRPr="00EC48A3">
        <w:rPr>
          <w:sz w:val="16"/>
        </w:rPr>
        <w:t xml:space="preserve">. Which is to say, the fate of their positions is no different to that of the capitalist class: the latter class and </w:t>
      </w:r>
      <w:r w:rsidRPr="006B2B23">
        <w:rPr>
          <w:rStyle w:val="StyleUnderline"/>
          <w:highlight w:val="cyan"/>
        </w:rPr>
        <w:t>the top brass</w:t>
      </w:r>
      <w:r w:rsidRPr="00EC48A3">
        <w:rPr>
          <w:rStyle w:val="StyleUnderline"/>
        </w:rPr>
        <w:t xml:space="preserve"> that is </w:t>
      </w:r>
      <w:r w:rsidRPr="006B2B23">
        <w:rPr>
          <w:rStyle w:val="StyleUnderline"/>
          <w:highlight w:val="cyan"/>
        </w:rPr>
        <w:t>part</w:t>
      </w:r>
      <w:r w:rsidRPr="00EC48A3">
        <w:rPr>
          <w:rStyle w:val="StyleUnderline"/>
        </w:rPr>
        <w:t xml:space="preserve"> and parcel </w:t>
      </w:r>
      <w:r w:rsidRPr="006B2B23">
        <w:rPr>
          <w:rStyle w:val="StyleUnderline"/>
          <w:highlight w:val="cyan"/>
        </w:rPr>
        <w:t>of the ruling class</w:t>
      </w:r>
      <w:r w:rsidRPr="00EC48A3">
        <w:rPr>
          <w:rStyle w:val="StyleUnderline"/>
        </w:rPr>
        <w:t xml:space="preserve"> apparatus </w:t>
      </w:r>
      <w:r w:rsidRPr="006B2B23">
        <w:rPr>
          <w:rStyle w:val="Emphasis"/>
          <w:sz w:val="32"/>
          <w:szCs w:val="36"/>
          <w:highlight w:val="cyan"/>
        </w:rPr>
        <w:t>will be abolished</w:t>
      </w:r>
      <w:r w:rsidRPr="00EC48A3">
        <w:rPr>
          <w:rStyle w:val="StyleUnderline"/>
          <w:sz w:val="32"/>
          <w:szCs w:val="36"/>
        </w:rPr>
        <w:t xml:space="preserve"> </w:t>
      </w:r>
      <w:r w:rsidRPr="006B2B23">
        <w:rPr>
          <w:rStyle w:val="StyleUnderline"/>
          <w:highlight w:val="cyan"/>
        </w:rPr>
        <w:t>when</w:t>
      </w:r>
      <w:r w:rsidRPr="006B2B23">
        <w:rPr>
          <w:sz w:val="16"/>
          <w:highlight w:val="cyan"/>
        </w:rPr>
        <w:t xml:space="preserve"> </w:t>
      </w:r>
      <w:r w:rsidRPr="006B2B23">
        <w:rPr>
          <w:rStyle w:val="Emphasis"/>
          <w:highlight w:val="cyan"/>
        </w:rPr>
        <w:t>workers</w:t>
      </w:r>
      <w:r w:rsidRPr="006B2B23">
        <w:rPr>
          <w:sz w:val="16"/>
          <w:highlight w:val="cyan"/>
        </w:rPr>
        <w:t xml:space="preserve"> </w:t>
      </w:r>
      <w:r w:rsidRPr="006B2B23">
        <w:rPr>
          <w:rStyle w:val="StyleUnderline"/>
          <w:highlight w:val="cyan"/>
        </w:rPr>
        <w:t>in</w:t>
      </w:r>
      <w:r w:rsidRPr="00EC48A3">
        <w:rPr>
          <w:rStyle w:val="StyleUnderline"/>
        </w:rPr>
        <w:t xml:space="preserve"> power are in </w:t>
      </w:r>
      <w:r w:rsidRPr="006B2B23">
        <w:rPr>
          <w:rStyle w:val="Emphasis"/>
          <w:highlight w:val="cyan"/>
        </w:rPr>
        <w:t>transition</w:t>
      </w:r>
      <w:r w:rsidRPr="006B2B23">
        <w:rPr>
          <w:rStyle w:val="StyleUnderline"/>
          <w:highlight w:val="cyan"/>
        </w:rPr>
        <w:t xml:space="preserve"> to </w:t>
      </w:r>
      <w:r w:rsidRPr="006B2B23">
        <w:rPr>
          <w:rStyle w:val="Emphasis"/>
          <w:highlight w:val="cyan"/>
        </w:rPr>
        <w:t>communism</w:t>
      </w:r>
      <w:r w:rsidRPr="00EC48A3">
        <w:rPr>
          <w:sz w:val="16"/>
        </w:rPr>
        <w:t xml:space="preserve">, </w:t>
      </w:r>
      <w:r w:rsidRPr="006B2B23">
        <w:rPr>
          <w:rStyle w:val="StyleUnderline"/>
          <w:highlight w:val="cyan"/>
        </w:rPr>
        <w:t xml:space="preserve">and their tasks will be </w:t>
      </w:r>
      <w:r w:rsidRPr="006B2B23">
        <w:rPr>
          <w:rStyle w:val="Emphasis"/>
          <w:highlight w:val="cyan"/>
        </w:rPr>
        <w:t>democratically assigned</w:t>
      </w:r>
      <w:r w:rsidRPr="006B2B23">
        <w:rPr>
          <w:rStyle w:val="StyleUnderline"/>
          <w:highlight w:val="cyan"/>
        </w:rPr>
        <w:t xml:space="preserve"> to </w:t>
      </w:r>
      <w:r w:rsidRPr="006B2B23">
        <w:rPr>
          <w:rStyle w:val="Emphasis"/>
          <w:highlight w:val="cyan"/>
        </w:rPr>
        <w:t>workers</w:t>
      </w:r>
      <w:r w:rsidRPr="006B2B23">
        <w:rPr>
          <w:rStyle w:val="StyleUnderline"/>
          <w:highlight w:val="cyan"/>
        </w:rPr>
        <w:t xml:space="preserve"> based on </w:t>
      </w:r>
      <w:r w:rsidRPr="006B2B23">
        <w:rPr>
          <w:rStyle w:val="Emphasis"/>
          <w:highlight w:val="cyan"/>
        </w:rPr>
        <w:t>recall</w:t>
      </w:r>
      <w:r w:rsidRPr="006B2B23">
        <w:rPr>
          <w:rStyle w:val="StyleUnderline"/>
          <w:highlight w:val="cyan"/>
        </w:rPr>
        <w:t>.</w:t>
      </w:r>
    </w:p>
    <w:p w14:paraId="36C6CD5C" w14:textId="77777777" w:rsidR="008A3306" w:rsidRDefault="008A3306" w:rsidP="008A3306">
      <w:pPr>
        <w:pStyle w:val="Heading3"/>
      </w:pPr>
      <w:r>
        <w:t>---AT: Authoritarianism</w:t>
      </w:r>
    </w:p>
    <w:p w14:paraId="22DBE2B6" w14:textId="77777777" w:rsidR="008A3306" w:rsidRDefault="008A3306" w:rsidP="008A3306">
      <w:pPr>
        <w:pStyle w:val="Heading4"/>
        <w:tabs>
          <w:tab w:val="center" w:pos="8703"/>
        </w:tabs>
      </w:pPr>
      <w:r>
        <w:t xml:space="preserve">The </w:t>
      </w:r>
      <w:r>
        <w:rPr>
          <w:u w:val="single"/>
        </w:rPr>
        <w:t>market</w:t>
      </w:r>
      <w:r>
        <w:t xml:space="preserve"> is more oligarchic and authoritarian than a planned economy</w:t>
      </w:r>
    </w:p>
    <w:p w14:paraId="689529FF" w14:textId="77777777" w:rsidR="008A3306" w:rsidRPr="000C7105" w:rsidRDefault="008A3306" w:rsidP="008A3306">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3D78F939" w14:textId="77777777" w:rsidR="008A3306" w:rsidRPr="005F4AC5" w:rsidRDefault="008A3306" w:rsidP="008A3306">
      <w:pPr>
        <w:rPr>
          <w:sz w:val="16"/>
        </w:rPr>
      </w:pPr>
      <w:r w:rsidRPr="005F4AC5">
        <w:rPr>
          <w:sz w:val="16"/>
        </w:rPr>
        <w:t xml:space="preserve">6.2. The reduction of individual autonomy. </w:t>
      </w:r>
      <w:r w:rsidRPr="00B23C28">
        <w:rPr>
          <w:rStyle w:val="StyleUnderline"/>
        </w:rPr>
        <w:t xml:space="preserve">Because </w:t>
      </w:r>
      <w:r w:rsidRPr="00D20860">
        <w:rPr>
          <w:rStyle w:val="StyleUnderline"/>
          <w:highlight w:val="cyan"/>
        </w:rPr>
        <w:t>commodity circulation</w:t>
      </w:r>
      <w:r w:rsidRPr="00B23C28">
        <w:rPr>
          <w:rStyle w:val="StyleUnderline"/>
        </w:rPr>
        <w:t xml:space="preserve"> does not constitute</w:t>
      </w:r>
      <w:r w:rsidRPr="005F4AC5">
        <w:rPr>
          <w:sz w:val="16"/>
        </w:rPr>
        <w:t xml:space="preserve"> in itself </w:t>
      </w:r>
      <w:r w:rsidRPr="00B23C28">
        <w:rPr>
          <w:rStyle w:val="StyleUnderline"/>
        </w:rPr>
        <w:t>an autonomous sphere of the economic system, but</w:t>
      </w:r>
      <w:r w:rsidRPr="005F4AC5">
        <w:rPr>
          <w:sz w:val="16"/>
        </w:rPr>
        <w:t xml:space="preserve"> merely </w:t>
      </w:r>
      <w:r w:rsidRPr="00B23C28">
        <w:rPr>
          <w:rStyle w:val="StyleUnderline"/>
        </w:rPr>
        <w:t xml:space="preserve">the means of articulation of a social totality based on the logic of capital, it </w:t>
      </w:r>
      <w:r w:rsidRPr="00D20860">
        <w:rPr>
          <w:rStyle w:val="Emphasis"/>
          <w:highlight w:val="cyan"/>
        </w:rPr>
        <w:t>cannot</w:t>
      </w:r>
      <w:r w:rsidRPr="00D20860">
        <w:rPr>
          <w:rStyle w:val="StyleUnderline"/>
          <w:highlight w:val="cyan"/>
        </w:rPr>
        <w:t xml:space="preserve"> be</w:t>
      </w:r>
      <w:r w:rsidRPr="005F4AC5">
        <w:rPr>
          <w:sz w:val="16"/>
        </w:rPr>
        <w:t xml:space="preserve"> said to </w:t>
      </w:r>
      <w:r w:rsidRPr="00B23C28">
        <w:rPr>
          <w:rStyle w:val="StyleUnderline"/>
        </w:rPr>
        <w:t xml:space="preserve">represent </w:t>
      </w:r>
      <w:r w:rsidRPr="00D20860">
        <w:rPr>
          <w:rStyle w:val="StyleUnderline"/>
          <w:highlight w:val="cyan"/>
        </w:rPr>
        <w:t>a sphere where “free</w:t>
      </w:r>
      <w:r w:rsidRPr="00B23C28">
        <w:rPr>
          <w:rStyle w:val="StyleUnderline"/>
        </w:rPr>
        <w:t xml:space="preserve">” or “voluntary” </w:t>
      </w:r>
      <w:r w:rsidRPr="00D20860">
        <w:rPr>
          <w:rStyle w:val="StyleUnderline"/>
          <w:highlight w:val="cyan"/>
        </w:rPr>
        <w:t>acts are</w:t>
      </w:r>
      <w:r w:rsidRPr="00B23C28">
        <w:rPr>
          <w:rStyle w:val="StyleUnderline"/>
        </w:rPr>
        <w:t xml:space="preserve"> expressed </w:t>
      </w:r>
      <w:r w:rsidRPr="00D20860">
        <w:rPr>
          <w:rStyle w:val="StyleUnderline"/>
          <w:highlight w:val="cyan"/>
        </w:rPr>
        <w:t>among “equals</w:t>
      </w:r>
      <w:r w:rsidRPr="005F4AC5">
        <w:rPr>
          <w:sz w:val="16"/>
        </w:rPr>
        <w:t xml:space="preserve">.” On the contrary, </w:t>
      </w:r>
      <w:r w:rsidRPr="00D20860">
        <w:rPr>
          <w:rStyle w:val="Emphasis"/>
          <w:highlight w:val="cyan"/>
        </w:rPr>
        <w:t>individuals are subjected to markets</w:t>
      </w:r>
      <w:r w:rsidRPr="00B23C28">
        <w:rPr>
          <w:rStyle w:val="StyleUnderline"/>
        </w:rPr>
        <w:t>, in two different ways</w:t>
      </w:r>
      <w:r w:rsidRPr="005F4AC5">
        <w:rPr>
          <w:sz w:val="16"/>
        </w:rPr>
        <w:t>:</w:t>
      </w:r>
    </w:p>
    <w:p w14:paraId="64FDD486" w14:textId="77777777" w:rsidR="008A3306" w:rsidRPr="005F4AC5" w:rsidRDefault="008A3306" w:rsidP="008A3306">
      <w:pPr>
        <w:rPr>
          <w:sz w:val="16"/>
        </w:rPr>
      </w:pPr>
      <w:r w:rsidRPr="005F4AC5">
        <w:rPr>
          <w:sz w:val="16"/>
        </w:rPr>
        <w:t>i)</w:t>
      </w:r>
      <w:r w:rsidRPr="005F4AC5">
        <w:rPr>
          <w:sz w:val="16"/>
        </w:rPr>
        <w:tab/>
        <w:t xml:space="preserve">On the one hand, </w:t>
      </w:r>
      <w:r w:rsidRPr="00B23C28">
        <w:rPr>
          <w:rStyle w:val="StyleUnderline"/>
        </w:rPr>
        <w:t xml:space="preserve">the </w:t>
      </w:r>
      <w:r w:rsidRPr="00D20860">
        <w:rPr>
          <w:rStyle w:val="StyleUnderline"/>
          <w:highlight w:val="cyan"/>
        </w:rPr>
        <w:t>market replaces</w:t>
      </w:r>
      <w:r w:rsidRPr="00B23C28">
        <w:rPr>
          <w:rStyle w:val="StyleUnderline"/>
        </w:rPr>
        <w:t xml:space="preserve"> traditional dependence on </w:t>
      </w:r>
      <w:r w:rsidRPr="00D20860">
        <w:rPr>
          <w:rStyle w:val="StyleUnderline"/>
          <w:highlight w:val="cyan"/>
        </w:rPr>
        <w:t>personal ties with</w:t>
      </w:r>
      <w:r w:rsidRPr="00B23C28">
        <w:rPr>
          <w:rStyle w:val="StyleUnderline"/>
        </w:rPr>
        <w:t xml:space="preserve"> a more absolute and universal submission to a</w:t>
      </w:r>
      <w:r w:rsidRPr="005F4AC5">
        <w:rPr>
          <w:sz w:val="16"/>
        </w:rPr>
        <w:t xml:space="preserve"> blind, </w:t>
      </w:r>
      <w:r w:rsidRPr="00D20860">
        <w:rPr>
          <w:rStyle w:val="Emphasis"/>
          <w:highlight w:val="cyan"/>
        </w:rPr>
        <w:t>impersonal</w:t>
      </w:r>
      <w:r w:rsidRPr="00B23C28">
        <w:rPr>
          <w:rStyle w:val="Emphasis"/>
        </w:rPr>
        <w:t xml:space="preserve">, and </w:t>
      </w:r>
      <w:r w:rsidRPr="00D20860">
        <w:rPr>
          <w:rStyle w:val="Emphasis"/>
          <w:highlight w:val="cyan"/>
        </w:rPr>
        <w:t>autocratic economic power</w:t>
      </w:r>
      <w:r w:rsidRPr="00B23C28">
        <w:rPr>
          <w:rStyle w:val="StyleUnderline"/>
        </w:rPr>
        <w:t xml:space="preserve"> that imposes its need for self-perpetuation over the needs of the population. </w:t>
      </w:r>
      <w:r w:rsidRPr="00D20860">
        <w:rPr>
          <w:rStyle w:val="Emphasis"/>
          <w:highlight w:val="cyan"/>
        </w:rPr>
        <w:t>Individual plans</w:t>
      </w:r>
      <w:r w:rsidRPr="00D20860">
        <w:rPr>
          <w:rStyle w:val="StyleUnderline"/>
          <w:highlight w:val="cyan"/>
        </w:rPr>
        <w:t xml:space="preserve"> are allowed only to</w:t>
      </w:r>
      <w:r w:rsidRPr="00B23C28">
        <w:rPr>
          <w:rStyle w:val="StyleUnderline"/>
        </w:rPr>
        <w:t xml:space="preserve"> the extent</w:t>
      </w:r>
      <w:r w:rsidRPr="005F4AC5">
        <w:rPr>
          <w:sz w:val="16"/>
        </w:rPr>
        <w:t xml:space="preserve"> that </w:t>
      </w:r>
      <w:r w:rsidRPr="00B23C28">
        <w:rPr>
          <w:rStyle w:val="StyleUnderline"/>
        </w:rPr>
        <w:t xml:space="preserve">they </w:t>
      </w:r>
      <w:r w:rsidRPr="00D20860">
        <w:rPr>
          <w:rStyle w:val="StyleUnderline"/>
          <w:highlight w:val="cyan"/>
        </w:rPr>
        <w:t>conform</w:t>
      </w:r>
      <w:r w:rsidRPr="00B23C28">
        <w:rPr>
          <w:rStyle w:val="StyleUnderline"/>
        </w:rPr>
        <w:t xml:space="preserve"> and are compatible </w:t>
      </w:r>
      <w:r w:rsidRPr="00D20860">
        <w:rPr>
          <w:rStyle w:val="StyleUnderline"/>
          <w:highlight w:val="cyan"/>
        </w:rPr>
        <w:t>with</w:t>
      </w:r>
      <w:r w:rsidRPr="005F4AC5">
        <w:rPr>
          <w:sz w:val="16"/>
        </w:rPr>
        <w:t xml:space="preserve"> the </w:t>
      </w:r>
      <w:r w:rsidRPr="00B23C28">
        <w:rPr>
          <w:rStyle w:val="StyleUnderline"/>
        </w:rPr>
        <w:t xml:space="preserve">demands of </w:t>
      </w:r>
      <w:r w:rsidRPr="00D20860">
        <w:rPr>
          <w:rStyle w:val="StyleUnderline"/>
          <w:highlight w:val="cyan"/>
        </w:rPr>
        <w:t>the market</w:t>
      </w:r>
      <w:r w:rsidRPr="00B23C28">
        <w:rPr>
          <w:rStyle w:val="StyleUnderline"/>
        </w:rPr>
        <w:t>, and the expansive commercial logic tends to colonize all facets of life</w:t>
      </w:r>
      <w:r w:rsidRPr="005F4AC5">
        <w:rPr>
          <w:sz w:val="16"/>
        </w:rPr>
        <w:t xml:space="preserve">. Thus, </w:t>
      </w:r>
      <w:r w:rsidRPr="00D20860">
        <w:rPr>
          <w:rStyle w:val="StyleUnderline"/>
          <w:highlight w:val="cyan"/>
        </w:rPr>
        <w:t xml:space="preserve">markets </w:t>
      </w:r>
      <w:r w:rsidRPr="00D20860">
        <w:rPr>
          <w:rStyle w:val="Emphasis"/>
          <w:highlight w:val="cyan"/>
        </w:rPr>
        <w:t>will not permit</w:t>
      </w:r>
      <w:r w:rsidRPr="00D20860">
        <w:rPr>
          <w:rStyle w:val="StyleUnderline"/>
          <w:highlight w:val="cyan"/>
        </w:rPr>
        <w:t xml:space="preserve"> lifestyles</w:t>
      </w:r>
      <w:r w:rsidRPr="00B23C28">
        <w:rPr>
          <w:rStyle w:val="StyleUnderline"/>
        </w:rPr>
        <w:t xml:space="preserve"> to be </w:t>
      </w:r>
      <w:r w:rsidRPr="00D20860">
        <w:rPr>
          <w:rStyle w:val="StyleUnderline"/>
          <w:highlight w:val="cyan"/>
        </w:rPr>
        <w:t>freely defined</w:t>
      </w:r>
      <w:r w:rsidRPr="00B23C28">
        <w:rPr>
          <w:rStyle w:val="StyleUnderline"/>
        </w:rPr>
        <w:t xml:space="preserve"> according to existing material possibilities</w:t>
      </w:r>
      <w:r w:rsidRPr="005F4AC5">
        <w:rPr>
          <w:sz w:val="16"/>
        </w:rPr>
        <w:t>; in this way, free personal development is obstructed.</w:t>
      </w:r>
    </w:p>
    <w:p w14:paraId="78CF0A31" w14:textId="77777777" w:rsidR="008A3306" w:rsidRDefault="008A3306" w:rsidP="008A3306">
      <w:pPr>
        <w:rPr>
          <w:rStyle w:val="Emphasis"/>
        </w:rPr>
      </w:pPr>
      <w:r w:rsidRPr="005F4AC5">
        <w:rPr>
          <w:sz w:val="16"/>
        </w:rPr>
        <w:t>ii)</w:t>
      </w:r>
      <w:r w:rsidRPr="005F4AC5">
        <w:rPr>
          <w:sz w:val="16"/>
        </w:rPr>
        <w:tab/>
        <w:t xml:space="preserve">On the other hand, the </w:t>
      </w:r>
      <w:r w:rsidRPr="00B23C28">
        <w:rPr>
          <w:rStyle w:val="Emphasis"/>
        </w:rPr>
        <w:t xml:space="preserve">socioeconomic </w:t>
      </w:r>
      <w:r w:rsidRPr="00D20860">
        <w:rPr>
          <w:rStyle w:val="Emphasis"/>
          <w:highlight w:val="cyan"/>
        </w:rPr>
        <w:t>inequality</w:t>
      </w:r>
      <w:r w:rsidRPr="00D20860">
        <w:rPr>
          <w:rStyle w:val="StyleUnderline"/>
          <w:highlight w:val="cyan"/>
        </w:rPr>
        <w:t xml:space="preserve"> generated by markets</w:t>
      </w:r>
      <w:r w:rsidRPr="00B23C28">
        <w:rPr>
          <w:rStyle w:val="StyleUnderline"/>
        </w:rPr>
        <w:t xml:space="preserve"> translates to asymmetries of power that </w:t>
      </w:r>
      <w:r w:rsidRPr="00D20860">
        <w:rPr>
          <w:rStyle w:val="StyleUnderline"/>
          <w:highlight w:val="cyan"/>
        </w:rPr>
        <w:t>violate</w:t>
      </w:r>
      <w:r w:rsidRPr="005F4AC5">
        <w:rPr>
          <w:sz w:val="16"/>
        </w:rPr>
        <w:t xml:space="preserve"> the principle of </w:t>
      </w:r>
      <w:r w:rsidRPr="00D20860">
        <w:rPr>
          <w:rStyle w:val="StyleUnderline"/>
          <w:highlight w:val="cyan"/>
        </w:rPr>
        <w:t xml:space="preserve">equal decision-making power. </w:t>
      </w:r>
      <w:r w:rsidRPr="00D20860">
        <w:rPr>
          <w:rStyle w:val="Emphasis"/>
          <w:highlight w:val="cyan"/>
        </w:rPr>
        <w:t>Apparently voluntary acts</w:t>
      </w:r>
      <w:r w:rsidRPr="00B23C28">
        <w:rPr>
          <w:rStyle w:val="StyleUnderline"/>
        </w:rPr>
        <w:t xml:space="preserve"> among equals </w:t>
      </w:r>
      <w:r w:rsidRPr="00D20860">
        <w:rPr>
          <w:rStyle w:val="StyleUnderline"/>
          <w:highlight w:val="cyan"/>
        </w:rPr>
        <w:t>are</w:t>
      </w:r>
      <w:r w:rsidRPr="00B23C28">
        <w:rPr>
          <w:rStyle w:val="StyleUnderline"/>
        </w:rPr>
        <w:t xml:space="preserve"> in fact the result of </w:t>
      </w:r>
      <w:r w:rsidRPr="00B23C28">
        <w:rPr>
          <w:rStyle w:val="Emphasis"/>
        </w:rPr>
        <w:t xml:space="preserve">very </w:t>
      </w:r>
      <w:r w:rsidRPr="00D20860">
        <w:rPr>
          <w:rStyle w:val="Emphasis"/>
          <w:highlight w:val="cyan"/>
        </w:rPr>
        <w:t>unequal power relations</w:t>
      </w:r>
    </w:p>
    <w:p w14:paraId="39C7011F" w14:textId="77777777" w:rsidR="008A3306" w:rsidRDefault="008A3306" w:rsidP="008A3306">
      <w:pPr>
        <w:rPr>
          <w:rStyle w:val="Emphasis"/>
        </w:rPr>
      </w:pPr>
    </w:p>
    <w:p w14:paraId="2282DDC0" w14:textId="77777777" w:rsidR="008A3306" w:rsidRDefault="008A3306" w:rsidP="008A3306">
      <w:pPr>
        <w:rPr>
          <w:rStyle w:val="Emphasis"/>
        </w:rPr>
      </w:pPr>
    </w:p>
    <w:p w14:paraId="1181E046" w14:textId="77777777" w:rsidR="008A3306" w:rsidRPr="005F4AC5" w:rsidRDefault="008A3306" w:rsidP="008A3306">
      <w:pPr>
        <w:rPr>
          <w:sz w:val="16"/>
        </w:rPr>
      </w:pPr>
      <w:r w:rsidRPr="00B23C28">
        <w:rPr>
          <w:rStyle w:val="Emphasis"/>
        </w:rPr>
        <w:t xml:space="preserve"> and negotiations</w:t>
      </w:r>
      <w:r w:rsidRPr="005F4AC5">
        <w:rPr>
          <w:sz w:val="16"/>
        </w:rPr>
        <w:t xml:space="preserve">, where the weak party gives in to the strong, which can impose conditions. </w:t>
      </w:r>
      <w:r w:rsidRPr="00B23C28">
        <w:rPr>
          <w:rStyle w:val="StyleUnderline"/>
        </w:rPr>
        <w:t>Without equal access to resources and real decision-making power, there can be no equal exercise of rights</w:t>
      </w:r>
      <w:r w:rsidRPr="005F4AC5">
        <w:rPr>
          <w:sz w:val="16"/>
        </w:rPr>
        <w:t>.</w:t>
      </w:r>
    </w:p>
    <w:p w14:paraId="3E85A8E2" w14:textId="77777777" w:rsidR="008A3306" w:rsidRPr="005F4AC5" w:rsidRDefault="008A3306" w:rsidP="008A3306">
      <w:pPr>
        <w:rPr>
          <w:sz w:val="16"/>
        </w:rPr>
      </w:pPr>
      <w:r w:rsidRPr="005F4AC5">
        <w:rPr>
          <w:sz w:val="16"/>
        </w:rPr>
        <w:t>6.3.</w:t>
      </w:r>
      <w:r w:rsidRPr="005F4AC5">
        <w:rPr>
          <w:sz w:val="16"/>
        </w:rPr>
        <w:tab/>
        <w:t xml:space="preserve">The favoring of oligarchic representational frameworks. </w:t>
      </w:r>
      <w:r w:rsidRPr="00B23C28">
        <w:rPr>
          <w:rStyle w:val="StyleUnderline"/>
        </w:rPr>
        <w:t>By</w:t>
      </w:r>
      <w:r w:rsidRPr="005F4AC5">
        <w:rPr>
          <w:sz w:val="16"/>
        </w:rPr>
        <w:t xml:space="preserve"> concentrating resources on certain business groups and </w:t>
      </w:r>
      <w:r w:rsidRPr="00B23C28">
        <w:rPr>
          <w:rStyle w:val="StyleUnderline"/>
        </w:rPr>
        <w:t>generating social inequality</w:t>
      </w:r>
      <w:r w:rsidRPr="005F4AC5">
        <w:rPr>
          <w:sz w:val="16"/>
        </w:rPr>
        <w:t xml:space="preserve">, the </w:t>
      </w:r>
      <w:r w:rsidRPr="00D20860">
        <w:rPr>
          <w:rStyle w:val="StyleUnderline"/>
          <w:highlight w:val="cyan"/>
        </w:rPr>
        <w:t>market</w:t>
      </w:r>
      <w:r w:rsidRPr="00B23C28">
        <w:rPr>
          <w:rStyle w:val="StyleUnderline"/>
        </w:rPr>
        <w:t xml:space="preserve"> tends to </w:t>
      </w:r>
      <w:r w:rsidRPr="00D20860">
        <w:rPr>
          <w:rStyle w:val="StyleUnderline"/>
          <w:highlight w:val="cyan"/>
        </w:rPr>
        <w:t>configure oligarchic</w:t>
      </w:r>
      <w:r w:rsidRPr="00B23C28">
        <w:rPr>
          <w:rStyle w:val="StyleUnderline"/>
        </w:rPr>
        <w:t xml:space="preserve"> frameworks of </w:t>
      </w:r>
      <w:r w:rsidRPr="00D20860">
        <w:rPr>
          <w:rStyle w:val="StyleUnderline"/>
          <w:highlight w:val="cyan"/>
        </w:rPr>
        <w:t>political representation</w:t>
      </w:r>
      <w:r w:rsidRPr="005F4AC5">
        <w:rPr>
          <w:sz w:val="16"/>
        </w:rPr>
        <w:t xml:space="preserve">, favorable to the interests of privileged minorities and with a markedly technocratic character. </w:t>
      </w:r>
      <w:r w:rsidRPr="00B23C28">
        <w:rPr>
          <w:rStyle w:val="StyleUnderline"/>
        </w:rPr>
        <w:t>Authorities</w:t>
      </w:r>
      <w:r w:rsidRPr="005F4AC5">
        <w:rPr>
          <w:sz w:val="16"/>
        </w:rPr>
        <w:t xml:space="preserve"> in the proposed ED </w:t>
      </w:r>
      <w:r w:rsidRPr="00B23C28">
        <w:rPr>
          <w:rStyle w:val="StyleUnderline"/>
        </w:rPr>
        <w:t xml:space="preserve">will be </w:t>
      </w:r>
      <w:r w:rsidRPr="00B23C28">
        <w:rPr>
          <w:rStyle w:val="Emphasis"/>
        </w:rPr>
        <w:t>unable to act against the more developed cooperatives</w:t>
      </w:r>
      <w:r w:rsidRPr="00B23C28">
        <w:rPr>
          <w:rStyle w:val="StyleUnderline"/>
        </w:rPr>
        <w:t>, in the limitation of their expansion or the restriction of their autonomy, because such action would introduce serious distortions and destabilize the economy</w:t>
      </w:r>
      <w:r w:rsidRPr="005F4AC5">
        <w:rPr>
          <w:sz w:val="16"/>
        </w:rPr>
        <w:t xml:space="preserve"> (and this would be even more true in a global capitalist context).</w:t>
      </w:r>
    </w:p>
    <w:p w14:paraId="28ACBC92" w14:textId="77777777" w:rsidR="008A3306" w:rsidRPr="005F4AC5" w:rsidRDefault="008A3306" w:rsidP="008A3306">
      <w:pPr>
        <w:rPr>
          <w:sz w:val="16"/>
        </w:rPr>
      </w:pPr>
      <w:r w:rsidRPr="00B23C28">
        <w:rPr>
          <w:rStyle w:val="StyleUnderline"/>
        </w:rPr>
        <w:t xml:space="preserve">Schweickart </w:t>
      </w:r>
      <w:r w:rsidRPr="00B23C28">
        <w:rPr>
          <w:rStyle w:val="Emphasis"/>
        </w:rPr>
        <w:t>asserts</w:t>
      </w:r>
      <w:r w:rsidRPr="005F4AC5">
        <w:rPr>
          <w:sz w:val="16"/>
        </w:rPr>
        <w:t xml:space="preserve"> that </w:t>
      </w:r>
      <w:r w:rsidRPr="00D20860">
        <w:rPr>
          <w:rStyle w:val="StyleUnderline"/>
          <w:highlight w:val="cyan"/>
        </w:rPr>
        <w:t>planning</w:t>
      </w:r>
      <w:r w:rsidRPr="00B23C28">
        <w:rPr>
          <w:rStyle w:val="StyleUnderline"/>
        </w:rPr>
        <w:t xml:space="preserve"> is “</w:t>
      </w:r>
      <w:r w:rsidRPr="00D20860">
        <w:rPr>
          <w:rStyle w:val="StyleUnderline"/>
          <w:highlight w:val="cyan"/>
        </w:rPr>
        <w:t>conducive to</w:t>
      </w:r>
      <w:r w:rsidRPr="00B23C28">
        <w:rPr>
          <w:rStyle w:val="StyleUnderline"/>
        </w:rPr>
        <w:t xml:space="preserve"> an </w:t>
      </w:r>
      <w:r w:rsidRPr="00D20860">
        <w:rPr>
          <w:rStyle w:val="StyleUnderline"/>
          <w:highlight w:val="cyan"/>
        </w:rPr>
        <w:t>authoritarian</w:t>
      </w:r>
      <w:r w:rsidRPr="00B23C28">
        <w:rPr>
          <w:rStyle w:val="StyleUnderline"/>
        </w:rPr>
        <w:t xml:space="preserve"> concentration of </w:t>
      </w:r>
      <w:r w:rsidRPr="00D20860">
        <w:rPr>
          <w:rStyle w:val="StyleUnderline"/>
          <w:highlight w:val="cyan"/>
        </w:rPr>
        <w:t>power</w:t>
      </w:r>
      <w:r w:rsidRPr="005F4AC5">
        <w:rPr>
          <w:sz w:val="16"/>
        </w:rPr>
        <w:t xml:space="preserve">” (Schweickart, 2011, 51). But </w:t>
      </w:r>
      <w:r w:rsidRPr="00B23C28">
        <w:rPr>
          <w:rStyle w:val="Emphasis"/>
        </w:rPr>
        <w:t xml:space="preserve">this </w:t>
      </w:r>
      <w:r w:rsidRPr="00D20860">
        <w:rPr>
          <w:rStyle w:val="Emphasis"/>
          <w:highlight w:val="cyan"/>
        </w:rPr>
        <w:t>is a logical fallacy</w:t>
      </w:r>
      <w:r w:rsidRPr="005F4AC5">
        <w:rPr>
          <w:sz w:val="16"/>
        </w:rPr>
        <w:t xml:space="preserve">, as one concept does not follow from the other: </w:t>
      </w:r>
      <w:r w:rsidRPr="00B23C28">
        <w:rPr>
          <w:rStyle w:val="StyleUnderline"/>
        </w:rPr>
        <w:t>social property does not determine mechanically an authoritarian way of acting</w:t>
      </w:r>
      <w:r w:rsidRPr="005F4AC5">
        <w:rPr>
          <w:sz w:val="16"/>
        </w:rPr>
        <w:t xml:space="preserve">. Furthermore, </w:t>
      </w:r>
      <w:r w:rsidRPr="00B23C28">
        <w:rPr>
          <w:rStyle w:val="StyleUnderline"/>
        </w:rPr>
        <w:t xml:space="preserve">if we understand </w:t>
      </w:r>
      <w:r w:rsidRPr="00D20860">
        <w:rPr>
          <w:rStyle w:val="StyleUnderline"/>
          <w:highlight w:val="cyan"/>
        </w:rPr>
        <w:t>authoritarianism as</w:t>
      </w:r>
      <w:r w:rsidRPr="005F4AC5">
        <w:rPr>
          <w:sz w:val="16"/>
        </w:rPr>
        <w:t xml:space="preserve"> the </w:t>
      </w:r>
      <w:r w:rsidRPr="00D20860">
        <w:rPr>
          <w:rStyle w:val="Emphasis"/>
          <w:highlight w:val="cyan"/>
        </w:rPr>
        <w:t>imposition of authority</w:t>
      </w:r>
      <w:r w:rsidRPr="00B23C28">
        <w:rPr>
          <w:rStyle w:val="StyleUnderline"/>
        </w:rPr>
        <w:t xml:space="preserve"> constructed in an undemocratic way</w:t>
      </w:r>
      <w:r w:rsidRPr="005F4AC5">
        <w:rPr>
          <w:sz w:val="16"/>
        </w:rPr>
        <w:t xml:space="preserve">, then </w:t>
      </w:r>
      <w:r w:rsidRPr="00B23C28">
        <w:rPr>
          <w:rStyle w:val="StyleUnderline"/>
        </w:rPr>
        <w:t xml:space="preserve">this </w:t>
      </w:r>
      <w:r w:rsidRPr="00D20860">
        <w:rPr>
          <w:rStyle w:val="StyleUnderline"/>
          <w:highlight w:val="cyan"/>
        </w:rPr>
        <w:t xml:space="preserve">is </w:t>
      </w:r>
      <w:r w:rsidRPr="00D20860">
        <w:rPr>
          <w:rStyle w:val="Emphasis"/>
          <w:highlight w:val="cyan"/>
        </w:rPr>
        <w:t>identical</w:t>
      </w:r>
      <w:r w:rsidRPr="00B23C28">
        <w:rPr>
          <w:rStyle w:val="Emphasis"/>
        </w:rPr>
        <w:t xml:space="preserve">, by definition, </w:t>
      </w:r>
      <w:r w:rsidRPr="00D20860">
        <w:rPr>
          <w:rStyle w:val="Emphasis"/>
          <w:highlight w:val="cyan"/>
        </w:rPr>
        <w:t>to the market</w:t>
      </w:r>
      <w:r w:rsidRPr="00B23C28">
        <w:rPr>
          <w:rStyle w:val="StyleUnderline"/>
        </w:rPr>
        <w:t>, an autonomous power imposed on society and removed from public control</w:t>
      </w:r>
      <w:r w:rsidRPr="005F4AC5">
        <w:rPr>
          <w:sz w:val="16"/>
        </w:rPr>
        <w:t xml:space="preserve">. In fact, </w:t>
      </w:r>
      <w:r w:rsidRPr="00B23C28">
        <w:rPr>
          <w:rStyle w:val="StyleUnderline"/>
        </w:rPr>
        <w:t>no social instance</w:t>
      </w:r>
      <w:r w:rsidRPr="005F4AC5">
        <w:rPr>
          <w:sz w:val="16"/>
        </w:rPr>
        <w:t xml:space="preserve"> (be it political, legal, religious, or otherwise) </w:t>
      </w:r>
      <w:r w:rsidRPr="00B23C28">
        <w:rPr>
          <w:rStyle w:val="StyleUnderline"/>
        </w:rPr>
        <w:t>has the real capacity to inhibit or modulate the market autocracy</w:t>
      </w:r>
      <w:r w:rsidRPr="005F4AC5">
        <w:rPr>
          <w:sz w:val="16"/>
        </w:rPr>
        <w:t xml:space="preserve">. In any case, it is striking that </w:t>
      </w:r>
      <w:r w:rsidRPr="00B23C28">
        <w:rPr>
          <w:rStyle w:val="StyleUnderline"/>
        </w:rPr>
        <w:t xml:space="preserve">the liberal </w:t>
      </w:r>
      <w:r w:rsidRPr="00D20860">
        <w:rPr>
          <w:rStyle w:val="StyleUnderline"/>
          <w:highlight w:val="cyan"/>
        </w:rPr>
        <w:t xml:space="preserve">market can be </w:t>
      </w:r>
      <w:r w:rsidRPr="00D20860">
        <w:rPr>
          <w:rStyle w:val="Emphasis"/>
          <w:highlight w:val="cyan"/>
        </w:rPr>
        <w:t>propagandistically assumed to</w:t>
      </w:r>
      <w:r w:rsidRPr="00B23C28">
        <w:rPr>
          <w:rStyle w:val="Emphasis"/>
        </w:rPr>
        <w:t xml:space="preserve"> represent a </w:t>
      </w:r>
      <w:r w:rsidRPr="00D20860">
        <w:rPr>
          <w:rStyle w:val="Emphasis"/>
          <w:highlight w:val="cyan"/>
        </w:rPr>
        <w:t>guarantee against authoritarianism</w:t>
      </w:r>
      <w:r w:rsidRPr="00D20860">
        <w:rPr>
          <w:rStyle w:val="StyleUnderline"/>
          <w:highlight w:val="cyan"/>
        </w:rPr>
        <w:t>, when</w:t>
      </w:r>
      <w:r w:rsidRPr="00B23C28">
        <w:rPr>
          <w:rStyle w:val="StyleUnderline"/>
        </w:rPr>
        <w:t xml:space="preserve"> in fact </w:t>
      </w:r>
      <w:r w:rsidRPr="00D20860">
        <w:rPr>
          <w:rStyle w:val="StyleUnderline"/>
          <w:highlight w:val="cyan"/>
        </w:rPr>
        <w:t>this</w:t>
      </w:r>
      <w:r w:rsidRPr="00B23C28">
        <w:rPr>
          <w:rStyle w:val="StyleUnderline"/>
        </w:rPr>
        <w:t xml:space="preserve"> type of economic </w:t>
      </w:r>
      <w:r w:rsidRPr="00D20860">
        <w:rPr>
          <w:rStyle w:val="StyleUnderline"/>
          <w:highlight w:val="cyan"/>
        </w:rPr>
        <w:t>structure has gone</w:t>
      </w:r>
      <w:r w:rsidRPr="00B23C28">
        <w:rPr>
          <w:rStyle w:val="StyleUnderline"/>
        </w:rPr>
        <w:t xml:space="preserve"> hand-in-hand </w:t>
      </w:r>
      <w:r w:rsidRPr="00D20860">
        <w:rPr>
          <w:rStyle w:val="StyleUnderline"/>
          <w:highlight w:val="cyan"/>
        </w:rPr>
        <w:t>with</w:t>
      </w:r>
      <w:r w:rsidRPr="00B23C28">
        <w:rPr>
          <w:rStyle w:val="StyleUnderline"/>
        </w:rPr>
        <w:t xml:space="preserve"> the </w:t>
      </w:r>
      <w:r w:rsidRPr="00D20860">
        <w:rPr>
          <w:rStyle w:val="Emphasis"/>
          <w:highlight w:val="cyan"/>
        </w:rPr>
        <w:t>greatest atrocities in</w:t>
      </w:r>
      <w:r w:rsidRPr="00B23C28">
        <w:rPr>
          <w:rStyle w:val="Emphasis"/>
        </w:rPr>
        <w:t xml:space="preserve"> the </w:t>
      </w:r>
      <w:r w:rsidRPr="00D20860">
        <w:rPr>
          <w:rStyle w:val="Emphasis"/>
          <w:highlight w:val="cyan"/>
        </w:rPr>
        <w:t>history</w:t>
      </w:r>
      <w:r w:rsidRPr="00B23C28">
        <w:rPr>
          <w:rStyle w:val="Emphasis"/>
        </w:rPr>
        <w:t xml:space="preserve"> of humankind</w:t>
      </w:r>
      <w:r w:rsidRPr="00B23C28">
        <w:rPr>
          <w:rStyle w:val="StyleUnderline"/>
        </w:rPr>
        <w:t xml:space="preserve">, from </w:t>
      </w:r>
      <w:r w:rsidRPr="00D20860">
        <w:rPr>
          <w:rStyle w:val="Emphasis"/>
          <w:highlight w:val="cyan"/>
        </w:rPr>
        <w:t>racial segregation to gas chambers</w:t>
      </w:r>
      <w:r w:rsidRPr="005F4AC5">
        <w:rPr>
          <w:sz w:val="16"/>
        </w:rPr>
        <w:t xml:space="preserve">, from </w:t>
      </w:r>
      <w:r w:rsidRPr="00B23C28">
        <w:rPr>
          <w:rStyle w:val="StyleUnderline"/>
        </w:rPr>
        <w:t>eugenics to “shock therapy” for homosexuals, to NATO bombings, to police control over communications</w:t>
      </w:r>
      <w:r w:rsidRPr="005F4AC5">
        <w:rPr>
          <w:sz w:val="16"/>
        </w:rPr>
        <w:t>. Indeed, the market has always operated as a plutocratic, repressive, and imperial power, and overcoming the market is a necessary (but insufficient) condition required to prevent authoritarianism and to guarantee democracy.</w:t>
      </w:r>
    </w:p>
    <w:p w14:paraId="569A9104" w14:textId="77777777" w:rsidR="008A3306" w:rsidRDefault="008A3306" w:rsidP="008A3306">
      <w:pPr>
        <w:pStyle w:val="Heading3"/>
      </w:pPr>
      <w:r>
        <w:t>---AT: Crackdown</w:t>
      </w:r>
    </w:p>
    <w:p w14:paraId="02BA2A30" w14:textId="77777777" w:rsidR="008A3306" w:rsidRPr="00F8041A" w:rsidRDefault="008A3306" w:rsidP="008A3306">
      <w:pPr>
        <w:pStyle w:val="Heading4"/>
      </w:pPr>
      <w:r>
        <w:t xml:space="preserve">2AC 8 is Trump cracks down. This might be the most neg card I’ve ever read. They cut it three paragraphs </w:t>
      </w:r>
      <w:r>
        <w:rPr>
          <w:u w:val="single"/>
        </w:rPr>
        <w:t>before</w:t>
      </w:r>
      <w:r>
        <w:t xml:space="preserve"> the conclusion, where it says that we need </w:t>
      </w:r>
      <w:r>
        <w:rPr>
          <w:u w:val="single"/>
        </w:rPr>
        <w:t>mass movements</w:t>
      </w:r>
      <w:r>
        <w:t xml:space="preserve"> and </w:t>
      </w:r>
      <w:r>
        <w:rPr>
          <w:u w:val="single"/>
        </w:rPr>
        <w:t>confrontations with the government</w:t>
      </w:r>
      <w:r>
        <w:t>---building this party will “electrify the working class” and bring them into struggle against the “entire capitalist system.” Emory reads Blue.</w:t>
      </w:r>
    </w:p>
    <w:p w14:paraId="3AF11DD9" w14:textId="77777777" w:rsidR="008A3306" w:rsidRDefault="008A3306" w:rsidP="008A3306">
      <w:r>
        <w:rPr>
          <w:rStyle w:val="Style13ptBold"/>
        </w:rPr>
        <w:t xml:space="preserve">2AC </w:t>
      </w:r>
      <w:r w:rsidRPr="002168AB">
        <w:rPr>
          <w:rStyle w:val="Style13ptBold"/>
        </w:rPr>
        <w:t>De Groot</w:t>
      </w:r>
      <w:r>
        <w:rPr>
          <w:rStyle w:val="Style13ptBold"/>
        </w:rPr>
        <w:t xml:space="preserve"> ‘</w:t>
      </w:r>
      <w:r w:rsidRPr="002168AB">
        <w:rPr>
          <w:rStyle w:val="Style13ptBold"/>
        </w:rPr>
        <w:t>25</w:t>
      </w:r>
      <w:r>
        <w:t xml:space="preserve"> [Henry, Boston DSA Labor Working Group, editor of Working Mass. “Shock and Boogaloo – Perspectives For Trump’s Second Term,” </w:t>
      </w:r>
      <w:r w:rsidRPr="00B7493D">
        <w:t>https://reformandrevolution.org/2025/01/20/shock-and-boogaloo-perspectives-for-trumps-second-term/</w:t>
      </w:r>
      <w:r>
        <w:t>, language modifications denoted by brackets, dml]</w:t>
      </w:r>
    </w:p>
    <w:p w14:paraId="4F12E054" w14:textId="77777777" w:rsidR="008A3306" w:rsidRPr="00612758" w:rsidRDefault="008A3306" w:rsidP="008A3306">
      <w:pPr>
        <w:rPr>
          <w:sz w:val="14"/>
        </w:rPr>
      </w:pPr>
      <w:r w:rsidRPr="00612758">
        <w:rPr>
          <w:sz w:val="14"/>
        </w:rPr>
        <w:t xml:space="preserve">Removing obstacles to his rollout increases Trump’s ability to wage authoritarian crackdowns on dissenters and mass movements which challenge his agenda and administration. </w:t>
      </w:r>
      <w:r w:rsidRPr="00612758">
        <w:rPr>
          <w:rStyle w:val="StyleUnderline"/>
        </w:rPr>
        <w:t xml:space="preserve">The question of </w:t>
      </w:r>
      <w:r w:rsidRPr="00387CD3">
        <w:rPr>
          <w:rStyle w:val="StyleUnderline"/>
          <w:highlight w:val="green"/>
        </w:rPr>
        <w:t>whether Trump will pursue</w:t>
      </w:r>
      <w:r w:rsidRPr="00612758">
        <w:rPr>
          <w:rStyle w:val="StyleUnderline"/>
        </w:rPr>
        <w:t xml:space="preserve"> </w:t>
      </w:r>
      <w:r w:rsidRPr="00387CD3">
        <w:rPr>
          <w:rStyle w:val="StyleUnderline"/>
          <w:highlight w:val="green"/>
        </w:rPr>
        <w:t>suppression</w:t>
      </w:r>
      <w:r w:rsidRPr="00612758">
        <w:rPr>
          <w:rStyle w:val="StyleUnderline"/>
        </w:rPr>
        <w:t xml:space="preserve"> of dissent </w:t>
      </w:r>
      <w:r w:rsidRPr="00387CD3">
        <w:rPr>
          <w:rStyle w:val="StyleUnderline"/>
          <w:highlight w:val="green"/>
        </w:rPr>
        <w:t xml:space="preserve">is </w:t>
      </w:r>
      <w:r w:rsidRPr="00387CD3">
        <w:rPr>
          <w:rStyle w:val="Emphasis"/>
          <w:highlight w:val="green"/>
        </w:rPr>
        <w:t>only</w:t>
      </w:r>
      <w:r w:rsidRPr="00387CD3">
        <w:rPr>
          <w:rStyle w:val="StyleUnderline"/>
          <w:highlight w:val="green"/>
        </w:rPr>
        <w:t xml:space="preserve"> a question of </w:t>
      </w:r>
      <w:r w:rsidRPr="00387CD3">
        <w:rPr>
          <w:rStyle w:val="Emphasis"/>
          <w:highlight w:val="green"/>
        </w:rPr>
        <w:t>degree</w:t>
      </w:r>
      <w:r w:rsidRPr="00612758">
        <w:rPr>
          <w:sz w:val="14"/>
        </w:rPr>
        <w:t xml:space="preserve">. The recent settlement with ABC News for defamation is </w:t>
      </w:r>
      <w:r w:rsidRPr="00612758">
        <w:rPr>
          <w:rStyle w:val="StyleUnderline"/>
        </w:rPr>
        <w:t>one end of the spectrum</w:t>
      </w:r>
      <w:r w:rsidRPr="00612758">
        <w:rPr>
          <w:sz w:val="14"/>
        </w:rPr>
        <w:t xml:space="preserve">, where </w:t>
      </w:r>
      <w:r w:rsidRPr="00612758">
        <w:rPr>
          <w:rStyle w:val="StyleUnderline"/>
        </w:rPr>
        <w:t>Trump uses</w:t>
      </w:r>
      <w:r w:rsidRPr="00612758">
        <w:rPr>
          <w:sz w:val="14"/>
        </w:rPr>
        <w:t xml:space="preserve"> ‘light’ </w:t>
      </w:r>
      <w:r w:rsidRPr="00612758">
        <w:rPr>
          <w:rStyle w:val="Emphasis"/>
        </w:rPr>
        <w:t>lawfare</w:t>
      </w:r>
      <w:r w:rsidRPr="00612758">
        <w:rPr>
          <w:rStyle w:val="StyleUnderline"/>
        </w:rPr>
        <w:t xml:space="preserve"> to bring pressure on his critics</w:t>
      </w:r>
      <w:r w:rsidRPr="00612758">
        <w:rPr>
          <w:sz w:val="14"/>
        </w:rPr>
        <w:t xml:space="preserve">. Legislation which would give the Treasury </w:t>
      </w:r>
      <w:r w:rsidRPr="00612758">
        <w:rPr>
          <w:rStyle w:val="StyleUnderline"/>
        </w:rPr>
        <w:t>broad powers to remove</w:t>
      </w:r>
      <w:r w:rsidRPr="00612758">
        <w:rPr>
          <w:sz w:val="14"/>
        </w:rPr>
        <w:t xml:space="preserve"> the </w:t>
      </w:r>
      <w:r w:rsidRPr="00612758">
        <w:rPr>
          <w:rStyle w:val="Emphasis"/>
        </w:rPr>
        <w:t>non-profit</w:t>
      </w:r>
      <w:r w:rsidRPr="00612758">
        <w:rPr>
          <w:rStyle w:val="StyleUnderline"/>
        </w:rPr>
        <w:t xml:space="preserve"> status</w:t>
      </w:r>
      <w:r w:rsidRPr="00612758">
        <w:rPr>
          <w:sz w:val="14"/>
        </w:rPr>
        <w:t xml:space="preserve"> of pro-Palestinian groups </w:t>
      </w:r>
      <w:r w:rsidRPr="00612758">
        <w:rPr>
          <w:rStyle w:val="StyleUnderline"/>
        </w:rPr>
        <w:t>would be an even further step</w:t>
      </w:r>
      <w:r w:rsidRPr="00612758">
        <w:rPr>
          <w:sz w:val="14"/>
        </w:rPr>
        <w:t xml:space="preserve"> in this direction. Finally, </w:t>
      </w:r>
      <w:r w:rsidRPr="00612758">
        <w:rPr>
          <w:rStyle w:val="StyleUnderline"/>
        </w:rPr>
        <w:t>the far end of the spectrum is</w:t>
      </w:r>
      <w:r w:rsidRPr="00612758">
        <w:rPr>
          <w:sz w:val="14"/>
        </w:rPr>
        <w:t xml:space="preserve"> the more </w:t>
      </w:r>
      <w:r w:rsidRPr="00612758">
        <w:rPr>
          <w:rStyle w:val="StyleUnderline"/>
        </w:rPr>
        <w:t xml:space="preserve">direct </w:t>
      </w:r>
      <w:r w:rsidRPr="00387CD3">
        <w:rPr>
          <w:rStyle w:val="StyleUnderline"/>
          <w:highlight w:val="green"/>
        </w:rPr>
        <w:t>implementation of</w:t>
      </w:r>
      <w:r w:rsidRPr="00612758">
        <w:rPr>
          <w:rStyle w:val="StyleUnderline"/>
        </w:rPr>
        <w:t xml:space="preserve"> state </w:t>
      </w:r>
      <w:r w:rsidRPr="00387CD3">
        <w:rPr>
          <w:rStyle w:val="StyleUnderline"/>
          <w:highlight w:val="green"/>
        </w:rPr>
        <w:t xml:space="preserve">repression to </w:t>
      </w:r>
      <w:r w:rsidRPr="00387CD3">
        <w:rPr>
          <w:rStyle w:val="Emphasis"/>
          <w:highlight w:val="green"/>
        </w:rPr>
        <w:t>detain</w:t>
      </w:r>
      <w:r w:rsidRPr="00387CD3">
        <w:rPr>
          <w:sz w:val="14"/>
          <w:highlight w:val="green"/>
        </w:rPr>
        <w:t xml:space="preserve">, </w:t>
      </w:r>
      <w:r w:rsidRPr="00387CD3">
        <w:rPr>
          <w:rStyle w:val="Emphasis"/>
          <w:highlight w:val="green"/>
        </w:rPr>
        <w:t>persecute</w:t>
      </w:r>
      <w:r w:rsidRPr="00387CD3">
        <w:rPr>
          <w:sz w:val="14"/>
          <w:highlight w:val="green"/>
        </w:rPr>
        <w:t xml:space="preserve">, </w:t>
      </w:r>
      <w:r w:rsidRPr="00387CD3">
        <w:rPr>
          <w:rStyle w:val="StyleUnderline"/>
          <w:highlight w:val="green"/>
        </w:rPr>
        <w:t xml:space="preserve">and </w:t>
      </w:r>
      <w:r w:rsidRPr="00387CD3">
        <w:rPr>
          <w:rStyle w:val="Emphasis"/>
          <w:highlight w:val="green"/>
        </w:rPr>
        <w:t>prosecute</w:t>
      </w:r>
      <w:r w:rsidRPr="00387CD3">
        <w:rPr>
          <w:rStyle w:val="StyleUnderline"/>
          <w:highlight w:val="green"/>
        </w:rPr>
        <w:t xml:space="preserve"> activists</w:t>
      </w:r>
      <w:r w:rsidRPr="00612758">
        <w:rPr>
          <w:rStyle w:val="StyleUnderline"/>
        </w:rPr>
        <w:t xml:space="preserve"> and dissidents</w:t>
      </w:r>
      <w:r w:rsidRPr="00612758">
        <w:rPr>
          <w:sz w:val="14"/>
        </w:rPr>
        <w:t xml:space="preserve">. </w:t>
      </w:r>
      <w:r w:rsidRPr="00612758">
        <w:rPr>
          <w:rStyle w:val="StyleUnderline"/>
        </w:rPr>
        <w:t xml:space="preserve">This is not science fiction but </w:t>
      </w:r>
      <w:r w:rsidRPr="00612758">
        <w:rPr>
          <w:rStyle w:val="Emphasis"/>
        </w:rPr>
        <w:t>recent history</w:t>
      </w:r>
      <w:r w:rsidRPr="00612758">
        <w:rPr>
          <w:sz w:val="14"/>
        </w:rPr>
        <w:t xml:space="preserve">; </w:t>
      </w:r>
      <w:r w:rsidRPr="00612758">
        <w:rPr>
          <w:rStyle w:val="StyleUnderline"/>
        </w:rPr>
        <w:t xml:space="preserve">the </w:t>
      </w:r>
      <w:r w:rsidRPr="00612758">
        <w:rPr>
          <w:rStyle w:val="Emphasis"/>
        </w:rPr>
        <w:t>Bush</w:t>
      </w:r>
      <w:r w:rsidRPr="00612758">
        <w:rPr>
          <w:rStyle w:val="StyleUnderline"/>
        </w:rPr>
        <w:t xml:space="preserve"> administration argued it could legally detain US citizens</w:t>
      </w:r>
      <w:r w:rsidRPr="00612758">
        <w:rPr>
          <w:sz w:val="14"/>
        </w:rPr>
        <w:t xml:space="preserve"> deemed “enemy combatants” </w:t>
      </w:r>
      <w:r w:rsidRPr="00612758">
        <w:rPr>
          <w:rStyle w:val="StyleUnderline"/>
        </w:rPr>
        <w:t>and hold them indefinitely</w:t>
      </w:r>
      <w:r w:rsidRPr="00612758">
        <w:rPr>
          <w:sz w:val="14"/>
        </w:rPr>
        <w:t xml:space="preserve"> without charges, </w:t>
      </w:r>
      <w:r w:rsidRPr="00612758">
        <w:rPr>
          <w:rStyle w:val="StyleUnderline"/>
        </w:rPr>
        <w:t>and also tortured detainees at</w:t>
      </w:r>
      <w:r w:rsidRPr="00612758">
        <w:rPr>
          <w:sz w:val="14"/>
        </w:rPr>
        <w:t xml:space="preserve"> “</w:t>
      </w:r>
      <w:r w:rsidRPr="00612758">
        <w:rPr>
          <w:rStyle w:val="Emphasis"/>
        </w:rPr>
        <w:t>black sites</w:t>
      </w:r>
      <w:r w:rsidRPr="00612758">
        <w:rPr>
          <w:sz w:val="14"/>
        </w:rPr>
        <w:t xml:space="preserve">” </w:t>
      </w:r>
      <w:r w:rsidRPr="00612758">
        <w:rPr>
          <w:rStyle w:val="StyleUnderline"/>
        </w:rPr>
        <w:t>around the world with impunity</w:t>
      </w:r>
      <w:r w:rsidRPr="00612758">
        <w:rPr>
          <w:sz w:val="14"/>
        </w:rPr>
        <w:t xml:space="preserve">. </w:t>
      </w:r>
      <w:r w:rsidRPr="00612758">
        <w:rPr>
          <w:rStyle w:val="StyleUnderline"/>
        </w:rPr>
        <w:t xml:space="preserve">The </w:t>
      </w:r>
      <w:r w:rsidRPr="00612758">
        <w:rPr>
          <w:rStyle w:val="Emphasis"/>
        </w:rPr>
        <w:t>FBI</w:t>
      </w:r>
      <w:r w:rsidRPr="00612758">
        <w:rPr>
          <w:rStyle w:val="StyleUnderline"/>
        </w:rPr>
        <w:t xml:space="preserve"> also surveilled meetings of anti-war activists</w:t>
      </w:r>
      <w:r w:rsidRPr="00612758">
        <w:rPr>
          <w:sz w:val="14"/>
        </w:rPr>
        <w:t xml:space="preserve">, </w:t>
      </w:r>
      <w:r w:rsidRPr="00612758">
        <w:rPr>
          <w:rStyle w:val="StyleUnderline"/>
        </w:rPr>
        <w:t xml:space="preserve">targeting the </w:t>
      </w:r>
      <w:r w:rsidRPr="00612758">
        <w:rPr>
          <w:rStyle w:val="Emphasis"/>
        </w:rPr>
        <w:t>ISO</w:t>
      </w:r>
      <w:r w:rsidRPr="00612758">
        <w:rPr>
          <w:rStyle w:val="StyleUnderline"/>
        </w:rPr>
        <w:t xml:space="preserve"> in 2005</w:t>
      </w:r>
      <w:r w:rsidRPr="00612758">
        <w:rPr>
          <w:sz w:val="14"/>
        </w:rPr>
        <w:t xml:space="preserve">, </w:t>
      </w:r>
      <w:r w:rsidRPr="00612758">
        <w:rPr>
          <w:rStyle w:val="StyleUnderline"/>
        </w:rPr>
        <w:t>and</w:t>
      </w:r>
      <w:r w:rsidRPr="00612758">
        <w:rPr>
          <w:sz w:val="14"/>
        </w:rPr>
        <w:t xml:space="preserve"> as Edward Snowden revealed, </w:t>
      </w:r>
      <w:r w:rsidRPr="00612758">
        <w:rPr>
          <w:rStyle w:val="StyleUnderline"/>
        </w:rPr>
        <w:t>the US</w:t>
      </w:r>
      <w:r w:rsidRPr="00612758">
        <w:rPr>
          <w:sz w:val="14"/>
        </w:rPr>
        <w:t xml:space="preserve"> basically </w:t>
      </w:r>
      <w:r w:rsidRPr="00612758">
        <w:rPr>
          <w:rStyle w:val="Emphasis"/>
        </w:rPr>
        <w:t>monitors everyone all the time</w:t>
      </w:r>
      <w:r w:rsidRPr="00612758">
        <w:rPr>
          <w:rStyle w:val="StyleUnderline"/>
        </w:rPr>
        <w:t xml:space="preserve"> through programs including </w:t>
      </w:r>
      <w:r w:rsidRPr="00612758">
        <w:rPr>
          <w:rStyle w:val="Emphasis"/>
        </w:rPr>
        <w:t>XKeyscore</w:t>
      </w:r>
      <w:r w:rsidRPr="00612758">
        <w:rPr>
          <w:rStyle w:val="StyleUnderline"/>
        </w:rPr>
        <w:t xml:space="preserve"> and </w:t>
      </w:r>
      <w:r w:rsidRPr="00612758">
        <w:rPr>
          <w:rStyle w:val="Emphasis"/>
        </w:rPr>
        <w:t>PRISM</w:t>
      </w:r>
      <w:r w:rsidRPr="00612758">
        <w:rPr>
          <w:sz w:val="14"/>
        </w:rPr>
        <w:t>.</w:t>
      </w:r>
    </w:p>
    <w:p w14:paraId="2234E6D6" w14:textId="77777777" w:rsidR="008A3306" w:rsidRPr="00612758" w:rsidRDefault="008A3306" w:rsidP="008A3306">
      <w:pPr>
        <w:rPr>
          <w:sz w:val="14"/>
        </w:rPr>
      </w:pPr>
      <w:r w:rsidRPr="00612758">
        <w:rPr>
          <w:rStyle w:val="StyleUnderline"/>
        </w:rPr>
        <w:t xml:space="preserve">The US </w:t>
      </w:r>
      <w:r w:rsidRPr="00387CD3">
        <w:rPr>
          <w:rStyle w:val="StyleUnderline"/>
          <w:highlight w:val="green"/>
        </w:rPr>
        <w:t>gov</w:t>
      </w:r>
      <w:r w:rsidRPr="00612758">
        <w:rPr>
          <w:rStyle w:val="StyleUnderline"/>
        </w:rPr>
        <w:t xml:space="preserve">ernment </w:t>
      </w:r>
      <w:r w:rsidRPr="00387CD3">
        <w:rPr>
          <w:rStyle w:val="StyleUnderline"/>
          <w:highlight w:val="green"/>
        </w:rPr>
        <w:t xml:space="preserve">already has </w:t>
      </w:r>
      <w:r w:rsidRPr="00387CD3">
        <w:rPr>
          <w:rStyle w:val="Emphasis"/>
          <w:highlight w:val="green"/>
        </w:rPr>
        <w:t>broad powers</w:t>
      </w:r>
      <w:r w:rsidRPr="00612758">
        <w:rPr>
          <w:rStyle w:val="StyleUnderline"/>
        </w:rPr>
        <w:t xml:space="preserve"> to </w:t>
      </w:r>
      <w:r w:rsidRPr="00612758">
        <w:rPr>
          <w:rStyle w:val="Emphasis"/>
        </w:rPr>
        <w:t>crack down</w:t>
      </w:r>
      <w:r w:rsidRPr="00612758">
        <w:rPr>
          <w:rStyle w:val="StyleUnderline"/>
        </w:rPr>
        <w:t xml:space="preserve"> on street protests and other forms of militant direct action</w:t>
      </w:r>
      <w:r w:rsidRPr="00612758">
        <w:rPr>
          <w:sz w:val="14"/>
        </w:rPr>
        <w:t xml:space="preserve">, </w:t>
      </w:r>
      <w:r w:rsidRPr="00612758">
        <w:rPr>
          <w:rStyle w:val="StyleUnderline"/>
        </w:rPr>
        <w:t xml:space="preserve">but </w:t>
      </w:r>
      <w:r w:rsidRPr="00612758">
        <w:rPr>
          <w:rStyle w:val="Emphasis"/>
        </w:rPr>
        <w:t>far more</w:t>
      </w:r>
      <w:r w:rsidRPr="00612758">
        <w:rPr>
          <w:rStyle w:val="StyleUnderline"/>
        </w:rPr>
        <w:t xml:space="preserve"> could be done by Trump and his</w:t>
      </w:r>
      <w:r w:rsidRPr="00612758">
        <w:rPr>
          <w:sz w:val="14"/>
        </w:rPr>
        <w:t xml:space="preserve"> </w:t>
      </w:r>
      <w:r w:rsidRPr="00612758">
        <w:rPr>
          <w:rStyle w:val="Emphasis"/>
        </w:rPr>
        <w:t>D</w:t>
      </w:r>
      <w:r w:rsidRPr="00612758">
        <w:rPr>
          <w:sz w:val="14"/>
        </w:rPr>
        <w:t xml:space="preserve">epartment </w:t>
      </w:r>
      <w:r w:rsidRPr="00612758">
        <w:rPr>
          <w:rStyle w:val="Emphasis"/>
        </w:rPr>
        <w:t>o</w:t>
      </w:r>
      <w:r w:rsidRPr="00612758">
        <w:rPr>
          <w:sz w:val="14"/>
        </w:rPr>
        <w:t xml:space="preserve">f </w:t>
      </w:r>
      <w:r w:rsidRPr="00612758">
        <w:rPr>
          <w:rStyle w:val="Emphasis"/>
        </w:rPr>
        <w:t>J</w:t>
      </w:r>
      <w:r w:rsidRPr="00612758">
        <w:rPr>
          <w:sz w:val="14"/>
        </w:rPr>
        <w:t xml:space="preserve">ustice </w:t>
      </w:r>
      <w:r w:rsidRPr="00612758">
        <w:rPr>
          <w:rStyle w:val="StyleUnderline"/>
        </w:rPr>
        <w:t>through escalating</w:t>
      </w:r>
      <w:r w:rsidRPr="00612758">
        <w:rPr>
          <w:sz w:val="14"/>
        </w:rPr>
        <w:t xml:space="preserve"> “</w:t>
      </w:r>
      <w:r w:rsidRPr="00612758">
        <w:rPr>
          <w:rStyle w:val="Emphasis"/>
        </w:rPr>
        <w:t>lawfare</w:t>
      </w:r>
      <w:r w:rsidRPr="00612758">
        <w:rPr>
          <w:sz w:val="14"/>
        </w:rPr>
        <w:t xml:space="preserve">.” One possibility is that </w:t>
      </w:r>
      <w:r w:rsidRPr="00612758">
        <w:rPr>
          <w:rStyle w:val="Emphasis"/>
        </w:rPr>
        <w:t>RICO</w:t>
      </w:r>
      <w:r w:rsidRPr="00612758">
        <w:rPr>
          <w:rStyle w:val="StyleUnderline"/>
        </w:rPr>
        <w:t xml:space="preserve"> charges</w:t>
      </w:r>
      <w:r w:rsidRPr="00612758">
        <w:rPr>
          <w:sz w:val="14"/>
        </w:rPr>
        <w:t xml:space="preserve">, the law used to go after organized crime, </w:t>
      </w:r>
      <w:r w:rsidRPr="00612758">
        <w:rPr>
          <w:rStyle w:val="StyleUnderline"/>
        </w:rPr>
        <w:t>could be brought against activist organizations</w:t>
      </w:r>
      <w:r w:rsidRPr="00612758">
        <w:rPr>
          <w:sz w:val="14"/>
        </w:rPr>
        <w:t xml:space="preserve"> like DSA </w:t>
      </w:r>
      <w:r w:rsidRPr="00612758">
        <w:rPr>
          <w:rStyle w:val="StyleUnderline"/>
        </w:rPr>
        <w:t>which organize mass civil disobedience</w:t>
      </w:r>
      <w:r w:rsidRPr="00612758">
        <w:rPr>
          <w:sz w:val="14"/>
        </w:rPr>
        <w:t xml:space="preserve">; </w:t>
      </w:r>
      <w:r w:rsidRPr="00612758">
        <w:rPr>
          <w:rStyle w:val="StyleUnderline"/>
        </w:rPr>
        <w:t xml:space="preserve">such an approach would empower the government to bring charges against basically </w:t>
      </w:r>
      <w:r w:rsidRPr="00612758">
        <w:rPr>
          <w:rStyle w:val="Emphasis"/>
        </w:rPr>
        <w:t>every</w:t>
      </w:r>
      <w:r w:rsidRPr="00612758">
        <w:rPr>
          <w:sz w:val="14"/>
        </w:rPr>
        <w:t xml:space="preserve"> DSA </w:t>
      </w:r>
      <w:r w:rsidRPr="00612758">
        <w:rPr>
          <w:rStyle w:val="Emphasis"/>
        </w:rPr>
        <w:t>member</w:t>
      </w:r>
      <w:r w:rsidRPr="00612758">
        <w:rPr>
          <w:sz w:val="14"/>
        </w:rPr>
        <w:t>.</w:t>
      </w:r>
    </w:p>
    <w:p w14:paraId="62885DEE" w14:textId="77777777" w:rsidR="008A3306" w:rsidRPr="00612758" w:rsidRDefault="008A3306" w:rsidP="008A3306">
      <w:pPr>
        <w:rPr>
          <w:sz w:val="14"/>
        </w:rPr>
      </w:pPr>
      <w:r w:rsidRPr="00612758">
        <w:rPr>
          <w:sz w:val="14"/>
        </w:rPr>
        <w:t xml:space="preserve">Politically, the suppression will almost certainly follow the traditional strategy of counter-revolution. In this strategy, </w:t>
      </w:r>
      <w:r w:rsidRPr="00612758">
        <w:rPr>
          <w:rStyle w:val="StyleUnderline"/>
        </w:rPr>
        <w:t xml:space="preserve">the </w:t>
      </w:r>
      <w:r w:rsidRPr="00612758">
        <w:rPr>
          <w:rStyle w:val="Emphasis"/>
        </w:rPr>
        <w:t>vanguard</w:t>
      </w:r>
      <w:r w:rsidRPr="00612758">
        <w:rPr>
          <w:rStyle w:val="StyleUnderline"/>
        </w:rPr>
        <w:t xml:space="preserve"> of the </w:t>
      </w:r>
      <w:r w:rsidRPr="00B34532">
        <w:rPr>
          <w:rStyle w:val="StyleUnderline"/>
          <w:highlight w:val="green"/>
        </w:rPr>
        <w:t>revolutionary forces</w:t>
      </w:r>
      <w:r w:rsidRPr="00612758">
        <w:rPr>
          <w:rStyle w:val="StyleUnderline"/>
        </w:rPr>
        <w:t xml:space="preserve"> are </w:t>
      </w:r>
      <w:r w:rsidRPr="00B34532">
        <w:rPr>
          <w:rStyle w:val="StyleUnderline"/>
          <w:highlight w:val="green"/>
        </w:rPr>
        <w:t xml:space="preserve">met </w:t>
      </w:r>
      <w:r w:rsidRPr="00B34532">
        <w:rPr>
          <w:rStyle w:val="Emphasis"/>
          <w:highlight w:val="green"/>
        </w:rPr>
        <w:t>directly</w:t>
      </w:r>
      <w:r w:rsidRPr="00B34532">
        <w:rPr>
          <w:rStyle w:val="StyleUnderline"/>
          <w:highlight w:val="green"/>
        </w:rPr>
        <w:t xml:space="preserve"> with </w:t>
      </w:r>
      <w:r w:rsidRPr="00B34532">
        <w:rPr>
          <w:rStyle w:val="Emphasis"/>
          <w:highlight w:val="green"/>
        </w:rPr>
        <w:t>stiff repression</w:t>
      </w:r>
      <w:r w:rsidRPr="00612758">
        <w:rPr>
          <w:sz w:val="14"/>
        </w:rPr>
        <w:t xml:space="preserve">, </w:t>
      </w:r>
      <w:r w:rsidRPr="00612758">
        <w:rPr>
          <w:rStyle w:val="StyleUnderline"/>
        </w:rPr>
        <w:t xml:space="preserve">while the surrounding forces are </w:t>
      </w:r>
      <w:r w:rsidRPr="00612758">
        <w:rPr>
          <w:rStyle w:val="Emphasis"/>
        </w:rPr>
        <w:t>cowed into silence</w:t>
      </w:r>
      <w:r w:rsidRPr="00612758">
        <w:rPr>
          <w:rStyle w:val="StyleUnderline"/>
        </w:rPr>
        <w:t xml:space="preserve"> in order to </w:t>
      </w:r>
      <w:r w:rsidRPr="00612758">
        <w:rPr>
          <w:rStyle w:val="Emphasis"/>
        </w:rPr>
        <w:t>isolate</w:t>
      </w:r>
      <w:r w:rsidRPr="00612758">
        <w:rPr>
          <w:rStyle w:val="StyleUnderline"/>
        </w:rPr>
        <w:t xml:space="preserve"> the more militant layers from solidarity</w:t>
      </w:r>
      <w:r w:rsidRPr="00612758">
        <w:rPr>
          <w:sz w:val="14"/>
        </w:rPr>
        <w:t xml:space="preserve">. </w:t>
      </w:r>
      <w:r w:rsidRPr="00612758">
        <w:rPr>
          <w:rStyle w:val="StyleUnderline"/>
        </w:rPr>
        <w:t>Once the most militant layers are dispatched</w:t>
      </w:r>
      <w:r w:rsidRPr="00612758">
        <w:rPr>
          <w:sz w:val="14"/>
        </w:rPr>
        <w:t xml:space="preserve">, </w:t>
      </w:r>
      <w:r w:rsidRPr="00612758">
        <w:rPr>
          <w:rStyle w:val="StyleUnderline"/>
        </w:rPr>
        <w:t xml:space="preserve">the broader movement can be dealt with </w:t>
      </w:r>
      <w:r w:rsidRPr="00612758">
        <w:rPr>
          <w:rStyle w:val="Emphasis"/>
        </w:rPr>
        <w:t>easily</w:t>
      </w:r>
      <w:r w:rsidRPr="00612758">
        <w:rPr>
          <w:sz w:val="14"/>
        </w:rPr>
        <w:t>.</w:t>
      </w:r>
    </w:p>
    <w:p w14:paraId="24886A86" w14:textId="77777777" w:rsidR="008A3306" w:rsidRPr="00612758" w:rsidRDefault="008A3306" w:rsidP="008A3306">
      <w:pPr>
        <w:rPr>
          <w:sz w:val="14"/>
        </w:rPr>
      </w:pPr>
      <w:r w:rsidRPr="00612758">
        <w:rPr>
          <w:rStyle w:val="StyleUnderline"/>
        </w:rPr>
        <w:t xml:space="preserve">We have already seen how the US ruling class has sought to employ this method to defend </w:t>
      </w:r>
      <w:r w:rsidRPr="00612758">
        <w:rPr>
          <w:rStyle w:val="Emphasis"/>
        </w:rPr>
        <w:t>Israel</w:t>
      </w:r>
      <w:r w:rsidRPr="00612758">
        <w:rPr>
          <w:sz w:val="14"/>
        </w:rPr>
        <w:t xml:space="preserve">, </w:t>
      </w:r>
      <w:r w:rsidRPr="00612758">
        <w:rPr>
          <w:rStyle w:val="StyleUnderline"/>
        </w:rPr>
        <w:t>bringing direct police repression</w:t>
      </w:r>
      <w:r w:rsidRPr="00612758">
        <w:rPr>
          <w:sz w:val="14"/>
        </w:rPr>
        <w:t xml:space="preserve"> against street activists, which is </w:t>
      </w:r>
      <w:r w:rsidRPr="00612758">
        <w:rPr>
          <w:rStyle w:val="StyleUnderline"/>
        </w:rPr>
        <w:t>paired with a larger campaign</w:t>
      </w:r>
      <w:r w:rsidRPr="00612758">
        <w:rPr>
          <w:sz w:val="14"/>
        </w:rPr>
        <w:t xml:space="preserve"> to brand anyone who stands with Palestine in any way, or who doesn’t join in the repression of activists, as antisemitic.</w:t>
      </w:r>
    </w:p>
    <w:p w14:paraId="206B6236" w14:textId="77777777" w:rsidR="008A3306" w:rsidRPr="00612758" w:rsidRDefault="008A3306" w:rsidP="008A3306">
      <w:pPr>
        <w:rPr>
          <w:sz w:val="14"/>
        </w:rPr>
      </w:pPr>
      <w:r w:rsidRPr="00612758">
        <w:rPr>
          <w:rStyle w:val="StyleUnderline"/>
        </w:rPr>
        <w:t xml:space="preserve">It is possible that Trump does not </w:t>
      </w:r>
      <w:r w:rsidRPr="00612758">
        <w:rPr>
          <w:rStyle w:val="Emphasis"/>
        </w:rPr>
        <w:t>immediately</w:t>
      </w:r>
      <w:r w:rsidRPr="00612758">
        <w:rPr>
          <w:rStyle w:val="StyleUnderline"/>
        </w:rPr>
        <w:t xml:space="preserve"> pursue an authoritarian crackdown</w:t>
      </w:r>
      <w:r w:rsidRPr="00612758">
        <w:rPr>
          <w:sz w:val="14"/>
        </w:rPr>
        <w:t xml:space="preserve">, </w:t>
      </w:r>
      <w:r w:rsidRPr="00612758">
        <w:rPr>
          <w:rStyle w:val="StyleUnderline"/>
        </w:rPr>
        <w:t xml:space="preserve">but that </w:t>
      </w:r>
      <w:r w:rsidRPr="00B34532">
        <w:rPr>
          <w:rStyle w:val="StyleUnderline"/>
          <w:highlight w:val="green"/>
        </w:rPr>
        <w:t>such a crackdown</w:t>
      </w:r>
      <w:r w:rsidRPr="00612758">
        <w:rPr>
          <w:rStyle w:val="StyleUnderline"/>
        </w:rPr>
        <w:t xml:space="preserve"> is </w:t>
      </w:r>
      <w:r w:rsidRPr="00B34532">
        <w:rPr>
          <w:rStyle w:val="StyleUnderline"/>
          <w:highlight w:val="green"/>
        </w:rPr>
        <w:t>employed</w:t>
      </w:r>
      <w:r w:rsidRPr="00612758">
        <w:rPr>
          <w:rStyle w:val="StyleUnderline"/>
        </w:rPr>
        <w:t xml:space="preserve"> </w:t>
      </w:r>
      <w:r w:rsidRPr="00B34532">
        <w:rPr>
          <w:rStyle w:val="StyleUnderline"/>
          <w:highlight w:val="green"/>
        </w:rPr>
        <w:t>if</w:t>
      </w:r>
      <w:r w:rsidRPr="00612758">
        <w:rPr>
          <w:rStyle w:val="StyleUnderline"/>
        </w:rPr>
        <w:t xml:space="preserve"> street </w:t>
      </w:r>
      <w:r w:rsidRPr="00B34532">
        <w:rPr>
          <w:rStyle w:val="StyleUnderline"/>
          <w:highlight w:val="green"/>
        </w:rPr>
        <w:t>protests reach a</w:t>
      </w:r>
      <w:r w:rsidRPr="00612758">
        <w:rPr>
          <w:rStyle w:val="StyleUnderline"/>
        </w:rPr>
        <w:t xml:space="preserve"> </w:t>
      </w:r>
      <w:r w:rsidRPr="00612758">
        <w:rPr>
          <w:rStyle w:val="Emphasis"/>
        </w:rPr>
        <w:t xml:space="preserve">threatening </w:t>
      </w:r>
      <w:r w:rsidRPr="00B34532">
        <w:rPr>
          <w:rStyle w:val="Emphasis"/>
          <w:highlight w:val="green"/>
        </w:rPr>
        <w:t>height</w:t>
      </w:r>
      <w:r w:rsidRPr="00612758">
        <w:rPr>
          <w:sz w:val="14"/>
        </w:rPr>
        <w:t xml:space="preserve">. Another potential is that the </w:t>
      </w:r>
      <w:r w:rsidRPr="00612758">
        <w:rPr>
          <w:rStyle w:val="StyleUnderline"/>
        </w:rPr>
        <w:t xml:space="preserve">authorities could allow the </w:t>
      </w:r>
      <w:r w:rsidRPr="00612758">
        <w:rPr>
          <w:rStyle w:val="Emphasis"/>
        </w:rPr>
        <w:t>MAGA activist layers</w:t>
      </w:r>
      <w:r w:rsidRPr="00612758">
        <w:rPr>
          <w:rStyle w:val="StyleUnderline"/>
        </w:rPr>
        <w:t xml:space="preserve"> to intimidate the mass movements</w:t>
      </w:r>
      <w:r w:rsidRPr="00612758">
        <w:rPr>
          <w:sz w:val="14"/>
        </w:rPr>
        <w:t xml:space="preserve">, </w:t>
      </w:r>
      <w:r w:rsidRPr="00612758">
        <w:rPr>
          <w:rStyle w:val="StyleUnderline"/>
        </w:rPr>
        <w:t>looking the other way or even coordinating with them</w:t>
      </w:r>
      <w:r w:rsidRPr="00612758">
        <w:rPr>
          <w:sz w:val="14"/>
        </w:rPr>
        <w:t>.</w:t>
      </w:r>
    </w:p>
    <w:p w14:paraId="52A368B0" w14:textId="77777777" w:rsidR="008A3306" w:rsidRPr="00612758" w:rsidRDefault="008A3306" w:rsidP="008A3306">
      <w:pPr>
        <w:rPr>
          <w:sz w:val="14"/>
        </w:rPr>
      </w:pPr>
      <w:r w:rsidRPr="00612758">
        <w:rPr>
          <w:sz w:val="14"/>
        </w:rPr>
        <w:t xml:space="preserve">Another possibility is that </w:t>
      </w:r>
      <w:r w:rsidRPr="00612758">
        <w:rPr>
          <w:rStyle w:val="StyleUnderline"/>
        </w:rPr>
        <w:t xml:space="preserve">suppression of dissidents could take place in line with a </w:t>
      </w:r>
      <w:r w:rsidRPr="00B34532">
        <w:rPr>
          <w:rStyle w:val="Emphasis"/>
          <w:highlight w:val="green"/>
        </w:rPr>
        <w:t>serious escalation</w:t>
      </w:r>
      <w:r w:rsidRPr="00B34532">
        <w:rPr>
          <w:rStyle w:val="StyleUnderline"/>
          <w:highlight w:val="green"/>
        </w:rPr>
        <w:t xml:space="preserve"> of a </w:t>
      </w:r>
      <w:r w:rsidRPr="00B34532">
        <w:rPr>
          <w:rStyle w:val="Emphasis"/>
          <w:highlight w:val="green"/>
        </w:rPr>
        <w:t>conflict</w:t>
      </w:r>
      <w:r w:rsidRPr="00612758">
        <w:rPr>
          <w:sz w:val="14"/>
        </w:rPr>
        <w:t xml:space="preserve"> with China. Considering that fear-mongering around China has long been the bi-partisan approach, a conflict with China may initially have a much larger base of support among the population as opposed to escalations in the Middle East or with Russia. If there was widespread popular support, </w:t>
      </w:r>
      <w:r w:rsidRPr="00612758">
        <w:rPr>
          <w:rStyle w:val="StyleUnderline"/>
        </w:rPr>
        <w:t xml:space="preserve">this would leave any anti-war activists </w:t>
      </w:r>
      <w:r w:rsidRPr="00612758">
        <w:rPr>
          <w:rStyle w:val="Emphasis"/>
        </w:rPr>
        <w:t>highly isolated</w:t>
      </w:r>
      <w:r w:rsidRPr="00612758">
        <w:rPr>
          <w:sz w:val="14"/>
        </w:rPr>
        <w:t>.</w:t>
      </w:r>
    </w:p>
    <w:p w14:paraId="61F4152E" w14:textId="77777777" w:rsidR="008A3306" w:rsidRPr="00612758" w:rsidRDefault="008A3306" w:rsidP="008A3306">
      <w:pPr>
        <w:rPr>
          <w:sz w:val="14"/>
        </w:rPr>
      </w:pPr>
      <w:r w:rsidRPr="00612758">
        <w:rPr>
          <w:sz w:val="14"/>
        </w:rPr>
        <w:t xml:space="preserve">Overall, in the short term </w:t>
      </w:r>
      <w:r w:rsidRPr="00612758">
        <w:rPr>
          <w:rStyle w:val="StyleUnderline"/>
        </w:rPr>
        <w:t xml:space="preserve">Trump has </w:t>
      </w:r>
      <w:r w:rsidRPr="00612758">
        <w:rPr>
          <w:rStyle w:val="Emphasis"/>
        </w:rPr>
        <w:t>broad discretion</w:t>
      </w:r>
      <w:r w:rsidRPr="00612758">
        <w:rPr>
          <w:rStyle w:val="StyleUnderline"/>
        </w:rPr>
        <w:t xml:space="preserve"> and </w:t>
      </w:r>
      <w:r w:rsidRPr="00612758">
        <w:rPr>
          <w:rStyle w:val="Emphasis"/>
        </w:rPr>
        <w:t>few obstacles</w:t>
      </w:r>
      <w:r w:rsidRPr="00612758">
        <w:rPr>
          <w:sz w:val="14"/>
        </w:rPr>
        <w:t xml:space="preserve"> as to how far to pursue authoritarianism, while in the more medium and long term the regime will follow what is in the best interest of the ruling clique of the American capitalist class assembled around Trump and the class as a whole. This will develop on three main axes—the extent to which authoritarianism is needed by the Trump clique </w:t>
      </w:r>
      <w:r w:rsidRPr="00612758">
        <w:rPr>
          <w:rStyle w:val="StyleUnderline"/>
        </w:rPr>
        <w:t xml:space="preserve">to </w:t>
      </w:r>
      <w:r w:rsidRPr="00612758">
        <w:rPr>
          <w:rStyle w:val="Emphasis"/>
        </w:rPr>
        <w:t>enforce</w:t>
      </w:r>
      <w:r w:rsidRPr="00612758">
        <w:rPr>
          <w:rStyle w:val="StyleUnderline"/>
        </w:rPr>
        <w:t xml:space="preserve"> its rule</w:t>
      </w:r>
      <w:r w:rsidRPr="00612758">
        <w:rPr>
          <w:sz w:val="14"/>
        </w:rPr>
        <w:t xml:space="preserve"> on the capitalist class as a whole (suppressing the Democrats and the rule of law), the extent authoritarianism is needed </w:t>
      </w:r>
      <w:r w:rsidRPr="00612758">
        <w:rPr>
          <w:rStyle w:val="StyleUnderline"/>
        </w:rPr>
        <w:t xml:space="preserve">to </w:t>
      </w:r>
      <w:r w:rsidRPr="00612758">
        <w:rPr>
          <w:rStyle w:val="Emphasis"/>
        </w:rPr>
        <w:t>discipline</w:t>
      </w:r>
      <w:r w:rsidRPr="00612758">
        <w:rPr>
          <w:rStyle w:val="StyleUnderline"/>
        </w:rPr>
        <w:t xml:space="preserve"> the nation in preparation for war</w:t>
      </w:r>
      <w:r w:rsidRPr="00612758">
        <w:rPr>
          <w:sz w:val="14"/>
        </w:rPr>
        <w:t xml:space="preserve"> or escalating proxy wars with China, </w:t>
      </w:r>
      <w:r w:rsidRPr="00612758">
        <w:rPr>
          <w:rStyle w:val="StyleUnderline"/>
        </w:rPr>
        <w:t>and</w:t>
      </w:r>
      <w:r w:rsidRPr="00612758">
        <w:rPr>
          <w:sz w:val="14"/>
        </w:rPr>
        <w:t xml:space="preserve"> the extent authoritarianism is needed </w:t>
      </w:r>
      <w:r w:rsidRPr="00612758">
        <w:rPr>
          <w:rStyle w:val="StyleUnderline"/>
        </w:rPr>
        <w:t xml:space="preserve">to </w:t>
      </w:r>
      <w:r w:rsidRPr="00612758">
        <w:rPr>
          <w:rStyle w:val="Emphasis"/>
        </w:rPr>
        <w:t>suppress</w:t>
      </w:r>
      <w:r w:rsidRPr="00612758">
        <w:rPr>
          <w:rStyle w:val="StyleUnderline"/>
        </w:rPr>
        <w:t xml:space="preserve"> threats to</w:t>
      </w:r>
      <w:r w:rsidRPr="00612758">
        <w:rPr>
          <w:sz w:val="14"/>
        </w:rPr>
        <w:t xml:space="preserve"> key pillars of capitalism such as imperialism, white supremacy, and undemocratic political structures, or </w:t>
      </w:r>
      <w:r w:rsidRPr="00612758">
        <w:rPr>
          <w:rStyle w:val="StyleUnderline"/>
        </w:rPr>
        <w:t>the capitalist system</w:t>
      </w:r>
      <w:r w:rsidRPr="00612758">
        <w:rPr>
          <w:sz w:val="14"/>
        </w:rPr>
        <w:t xml:space="preserve"> as a whole. </w:t>
      </w:r>
    </w:p>
    <w:p w14:paraId="6BDD7F78" w14:textId="77777777" w:rsidR="008A3306" w:rsidRPr="00612758" w:rsidRDefault="008A3306" w:rsidP="008A3306">
      <w:pPr>
        <w:rPr>
          <w:sz w:val="14"/>
        </w:rPr>
      </w:pPr>
      <w:r w:rsidRPr="00612758">
        <w:rPr>
          <w:sz w:val="14"/>
        </w:rPr>
        <w:t xml:space="preserve">The last of these potentialities suggests that the greater our success in challenging Trump— that is, </w:t>
      </w:r>
      <w:r w:rsidRPr="00612758">
        <w:rPr>
          <w:rStyle w:val="StyleUnderline"/>
        </w:rPr>
        <w:t xml:space="preserve">the </w:t>
      </w:r>
      <w:r w:rsidRPr="00612758">
        <w:rPr>
          <w:rStyle w:val="Emphasis"/>
        </w:rPr>
        <w:t>more dangerous</w:t>
      </w:r>
      <w:r w:rsidRPr="00612758">
        <w:rPr>
          <w:rStyle w:val="StyleUnderline"/>
        </w:rPr>
        <w:t xml:space="preserve"> we become</w:t>
      </w:r>
      <w:r w:rsidRPr="00612758">
        <w:rPr>
          <w:sz w:val="14"/>
        </w:rPr>
        <w:t xml:space="preserve"> to his regime—</w:t>
      </w:r>
      <w:r w:rsidRPr="00612758">
        <w:rPr>
          <w:rStyle w:val="StyleUnderline"/>
        </w:rPr>
        <w:t xml:space="preserve">the </w:t>
      </w:r>
      <w:r w:rsidRPr="00612758">
        <w:rPr>
          <w:rStyle w:val="Emphasis"/>
        </w:rPr>
        <w:t>greater the danger</w:t>
      </w:r>
      <w:r w:rsidRPr="00612758">
        <w:rPr>
          <w:rStyle w:val="StyleUnderline"/>
        </w:rPr>
        <w:t xml:space="preserve"> of authoritarian suppression</w:t>
      </w:r>
      <w:r w:rsidRPr="00612758">
        <w:rPr>
          <w:sz w:val="14"/>
        </w:rPr>
        <w:t>.</w:t>
      </w:r>
    </w:p>
    <w:p w14:paraId="2B6FFECE" w14:textId="77777777" w:rsidR="008A3306" w:rsidRPr="00612758" w:rsidRDefault="008A3306" w:rsidP="008A3306">
      <w:pPr>
        <w:rPr>
          <w:sz w:val="14"/>
        </w:rPr>
      </w:pPr>
      <w:r w:rsidRPr="00612758">
        <w:rPr>
          <w:rStyle w:val="StyleUnderline"/>
        </w:rPr>
        <w:t xml:space="preserve">DSA is </w:t>
      </w:r>
      <w:r w:rsidRPr="00612758">
        <w:rPr>
          <w:rStyle w:val="Emphasis"/>
        </w:rPr>
        <w:t>not yet prepared</w:t>
      </w:r>
      <w:r w:rsidRPr="00612758">
        <w:rPr>
          <w:rStyle w:val="StyleUnderline"/>
        </w:rPr>
        <w:t xml:space="preserve"> to wage large scale mass movements against Trump</w:t>
      </w:r>
      <w:r w:rsidRPr="00612758">
        <w:rPr>
          <w:sz w:val="14"/>
        </w:rPr>
        <w:t xml:space="preserve">, </w:t>
      </w:r>
      <w:r w:rsidRPr="00612758">
        <w:rPr>
          <w:rStyle w:val="StyleUnderline"/>
        </w:rPr>
        <w:t>and</w:t>
      </w:r>
      <w:r w:rsidRPr="00612758">
        <w:rPr>
          <w:sz w:val="14"/>
        </w:rPr>
        <w:t xml:space="preserve"> moreover </w:t>
      </w:r>
      <w:r w:rsidRPr="00612758">
        <w:rPr>
          <w:rStyle w:val="StyleUnderline"/>
        </w:rPr>
        <w:t xml:space="preserve">is </w:t>
      </w:r>
      <w:r w:rsidRPr="00612758">
        <w:rPr>
          <w:rStyle w:val="Emphasis"/>
        </w:rPr>
        <w:t>totally unprepared</w:t>
      </w:r>
      <w:r w:rsidRPr="00612758">
        <w:rPr>
          <w:rStyle w:val="StyleUnderline"/>
        </w:rPr>
        <w:t xml:space="preserve"> to take on </w:t>
      </w:r>
      <w:r w:rsidRPr="00612758">
        <w:rPr>
          <w:rStyle w:val="Emphasis"/>
        </w:rPr>
        <w:t>any real steps</w:t>
      </w:r>
      <w:r w:rsidRPr="00612758">
        <w:rPr>
          <w:rStyle w:val="StyleUnderline"/>
        </w:rPr>
        <w:t xml:space="preserve"> in response to an authoritarian crackdown</w:t>
      </w:r>
      <w:r w:rsidRPr="00612758">
        <w:rPr>
          <w:sz w:val="14"/>
        </w:rPr>
        <w:t xml:space="preserve">. </w:t>
      </w:r>
      <w:r w:rsidRPr="00612758">
        <w:rPr>
          <w:rStyle w:val="StyleUnderline"/>
        </w:rPr>
        <w:t>If there is an attempt to suppress the left</w:t>
      </w:r>
      <w:r w:rsidRPr="00612758">
        <w:rPr>
          <w:sz w:val="14"/>
        </w:rPr>
        <w:t xml:space="preserve">, </w:t>
      </w:r>
      <w:r w:rsidRPr="00612758">
        <w:rPr>
          <w:rStyle w:val="StyleUnderline"/>
        </w:rPr>
        <w:t>including through lawfare and mass arrests</w:t>
      </w:r>
      <w:r w:rsidRPr="00612758">
        <w:rPr>
          <w:sz w:val="14"/>
        </w:rPr>
        <w:t xml:space="preserve">, </w:t>
      </w:r>
      <w:r w:rsidRPr="00612758">
        <w:rPr>
          <w:rStyle w:val="StyleUnderline"/>
        </w:rPr>
        <w:t>it will be</w:t>
      </w:r>
      <w:r w:rsidRPr="00612758">
        <w:rPr>
          <w:sz w:val="14"/>
        </w:rPr>
        <w:t xml:space="preserve"> crippling [</w:t>
      </w:r>
      <w:r w:rsidRPr="00612758">
        <w:rPr>
          <w:rStyle w:val="Emphasis"/>
        </w:rPr>
        <w:t>devastating</w:t>
      </w:r>
      <w:r w:rsidRPr="00612758">
        <w:rPr>
          <w:sz w:val="14"/>
        </w:rPr>
        <w:t xml:space="preserve">]. </w:t>
      </w:r>
      <w:r w:rsidRPr="00612758">
        <w:rPr>
          <w:rStyle w:val="StyleUnderline"/>
        </w:rPr>
        <w:t>If Trump sets out to suppress</w:t>
      </w:r>
      <w:r w:rsidRPr="00612758">
        <w:rPr>
          <w:sz w:val="14"/>
        </w:rPr>
        <w:t xml:space="preserve"> DSA, the pro-Palestinian anti-war movement, or other </w:t>
      </w:r>
      <w:r w:rsidRPr="00612758">
        <w:rPr>
          <w:rStyle w:val="StyleUnderline"/>
        </w:rPr>
        <w:t xml:space="preserve">forces on the left in a </w:t>
      </w:r>
      <w:r w:rsidRPr="00612758">
        <w:rPr>
          <w:rStyle w:val="Emphasis"/>
        </w:rPr>
        <w:t>real way</w:t>
      </w:r>
      <w:r w:rsidRPr="00612758">
        <w:rPr>
          <w:sz w:val="14"/>
        </w:rPr>
        <w:t xml:space="preserve">, </w:t>
      </w:r>
      <w:r w:rsidRPr="00612758">
        <w:rPr>
          <w:rStyle w:val="StyleUnderline"/>
        </w:rPr>
        <w:t xml:space="preserve">he will meet opponents </w:t>
      </w:r>
      <w:r w:rsidRPr="00612758">
        <w:rPr>
          <w:rStyle w:val="Emphasis"/>
        </w:rPr>
        <w:t>hardly prepared</w:t>
      </w:r>
      <w:r w:rsidRPr="00612758">
        <w:rPr>
          <w:rStyle w:val="StyleUnderline"/>
        </w:rPr>
        <w:t xml:space="preserve"> to resist in </w:t>
      </w:r>
      <w:r w:rsidRPr="00612758">
        <w:rPr>
          <w:rStyle w:val="Emphasis"/>
        </w:rPr>
        <w:t>any substantial way</w:t>
      </w:r>
      <w:r w:rsidRPr="00612758">
        <w:rPr>
          <w:sz w:val="14"/>
        </w:rPr>
        <w:t xml:space="preserve">, </w:t>
      </w:r>
      <w:r w:rsidRPr="00612758">
        <w:rPr>
          <w:rStyle w:val="StyleUnderline"/>
        </w:rPr>
        <w:t>or to carry forward and escalate mass resistance while operating in</w:t>
      </w:r>
      <w:r w:rsidRPr="00612758">
        <w:rPr>
          <w:sz w:val="14"/>
        </w:rPr>
        <w:t xml:space="preserve"> “</w:t>
      </w:r>
      <w:r w:rsidRPr="00612758">
        <w:rPr>
          <w:rStyle w:val="Emphasis"/>
        </w:rPr>
        <w:t>underground</w:t>
      </w:r>
      <w:r w:rsidRPr="00612758">
        <w:rPr>
          <w:sz w:val="14"/>
        </w:rPr>
        <w:t xml:space="preserve">” or “semi-underground” </w:t>
      </w:r>
      <w:r w:rsidRPr="00612758">
        <w:rPr>
          <w:rStyle w:val="StyleUnderline"/>
        </w:rPr>
        <w:t>conditions</w:t>
      </w:r>
      <w:r w:rsidRPr="00612758">
        <w:rPr>
          <w:sz w:val="14"/>
        </w:rPr>
        <w:t>.</w:t>
      </w:r>
    </w:p>
    <w:p w14:paraId="028EE102" w14:textId="77777777" w:rsidR="008A3306" w:rsidRPr="00612758" w:rsidRDefault="008A3306" w:rsidP="008A3306">
      <w:pPr>
        <w:rPr>
          <w:sz w:val="14"/>
        </w:rPr>
      </w:pPr>
      <w:r w:rsidRPr="00612758">
        <w:rPr>
          <w:sz w:val="14"/>
        </w:rPr>
        <w:t>Electric Shock; Electric Boogaloo</w:t>
      </w:r>
    </w:p>
    <w:p w14:paraId="3E5AB7BC" w14:textId="77777777" w:rsidR="008A3306" w:rsidRDefault="008A3306" w:rsidP="008A3306">
      <w:pPr>
        <w:rPr>
          <w:sz w:val="14"/>
        </w:rPr>
      </w:pPr>
      <w:r w:rsidRPr="00612758">
        <w:rPr>
          <w:rStyle w:val="StyleUnderline"/>
        </w:rPr>
        <w:t xml:space="preserve">Almost </w:t>
      </w:r>
      <w:r w:rsidRPr="00612758">
        <w:rPr>
          <w:rStyle w:val="Emphasis"/>
        </w:rPr>
        <w:t>certainly</w:t>
      </w:r>
      <w:r w:rsidRPr="00612758">
        <w:rPr>
          <w:sz w:val="14"/>
        </w:rPr>
        <w:t xml:space="preserve">, </w:t>
      </w:r>
      <w:r w:rsidRPr="00612758">
        <w:rPr>
          <w:rStyle w:val="StyleUnderline"/>
        </w:rPr>
        <w:t xml:space="preserve">we are </w:t>
      </w:r>
      <w:r w:rsidRPr="00612758">
        <w:rPr>
          <w:rStyle w:val="Emphasis"/>
        </w:rPr>
        <w:t>not prepared</w:t>
      </w:r>
      <w:r w:rsidRPr="00612758">
        <w:rPr>
          <w:rStyle w:val="StyleUnderline"/>
        </w:rPr>
        <w:t xml:space="preserve"> to face Trump</w:t>
      </w:r>
      <w:r w:rsidRPr="00612758">
        <w:rPr>
          <w:sz w:val="14"/>
        </w:rPr>
        <w:t xml:space="preserve">. </w:t>
      </w:r>
      <w:r w:rsidRPr="00612758">
        <w:rPr>
          <w:rStyle w:val="StyleUnderline"/>
        </w:rPr>
        <w:t xml:space="preserve">Our </w:t>
      </w:r>
      <w:r w:rsidRPr="00B34532">
        <w:rPr>
          <w:rStyle w:val="StyleUnderline"/>
          <w:highlight w:val="green"/>
        </w:rPr>
        <w:t xml:space="preserve">organizations are </w:t>
      </w:r>
      <w:r w:rsidRPr="00B34532">
        <w:rPr>
          <w:rStyle w:val="Emphasis"/>
          <w:highlight w:val="green"/>
        </w:rPr>
        <w:t>too small</w:t>
      </w:r>
      <w:r w:rsidRPr="00612758">
        <w:rPr>
          <w:sz w:val="14"/>
        </w:rPr>
        <w:t xml:space="preserve">, </w:t>
      </w:r>
      <w:r w:rsidRPr="00612758">
        <w:rPr>
          <w:rStyle w:val="StyleUnderline"/>
        </w:rPr>
        <w:t xml:space="preserve">our </w:t>
      </w:r>
      <w:r w:rsidRPr="00B34532">
        <w:rPr>
          <w:rStyle w:val="StyleUnderline"/>
          <w:highlight w:val="green"/>
        </w:rPr>
        <w:t>methods</w:t>
      </w:r>
      <w:r w:rsidRPr="00612758">
        <w:rPr>
          <w:rStyle w:val="StyleUnderline"/>
        </w:rPr>
        <w:t xml:space="preserve"> are </w:t>
      </w:r>
      <w:r w:rsidRPr="00B34532">
        <w:rPr>
          <w:rStyle w:val="Emphasis"/>
          <w:highlight w:val="green"/>
        </w:rPr>
        <w:t>not professionalized</w:t>
      </w:r>
      <w:r w:rsidRPr="00612758">
        <w:rPr>
          <w:sz w:val="14"/>
        </w:rPr>
        <w:t xml:space="preserve">, </w:t>
      </w:r>
      <w:r w:rsidRPr="00612758">
        <w:rPr>
          <w:rStyle w:val="StyleUnderline"/>
        </w:rPr>
        <w:t xml:space="preserve">our political perspectives are </w:t>
      </w:r>
      <w:r w:rsidRPr="00612758">
        <w:rPr>
          <w:rStyle w:val="Emphasis"/>
        </w:rPr>
        <w:t>underdeveloped</w:t>
      </w:r>
      <w:r w:rsidRPr="00612758">
        <w:rPr>
          <w:sz w:val="14"/>
        </w:rPr>
        <w:t xml:space="preserve">, </w:t>
      </w:r>
      <w:r w:rsidRPr="00612758">
        <w:rPr>
          <w:rStyle w:val="StyleUnderline"/>
        </w:rPr>
        <w:t xml:space="preserve">our </w:t>
      </w:r>
      <w:r w:rsidRPr="00B34532">
        <w:rPr>
          <w:rStyle w:val="StyleUnderline"/>
          <w:highlight w:val="green"/>
        </w:rPr>
        <w:t xml:space="preserve">strategy is too often </w:t>
      </w:r>
      <w:r w:rsidRPr="00B34532">
        <w:rPr>
          <w:rStyle w:val="Emphasis"/>
          <w:highlight w:val="green"/>
        </w:rPr>
        <w:t>self-isolating</w:t>
      </w:r>
      <w:r w:rsidRPr="00612758">
        <w:rPr>
          <w:sz w:val="14"/>
        </w:rPr>
        <w:t xml:space="preserve">, </w:t>
      </w:r>
      <w:r w:rsidRPr="00612758">
        <w:rPr>
          <w:rStyle w:val="StyleUnderline"/>
        </w:rPr>
        <w:t>and</w:t>
      </w:r>
      <w:r w:rsidRPr="00612758">
        <w:rPr>
          <w:sz w:val="14"/>
        </w:rPr>
        <w:t xml:space="preserve"> most importantly, </w:t>
      </w:r>
      <w:r w:rsidRPr="00612758">
        <w:rPr>
          <w:rStyle w:val="StyleUnderline"/>
        </w:rPr>
        <w:t xml:space="preserve">our </w:t>
      </w:r>
      <w:r w:rsidRPr="00B34532">
        <w:rPr>
          <w:rStyle w:val="StyleUnderline"/>
          <w:highlight w:val="green"/>
        </w:rPr>
        <w:t>coherent vision of a</w:t>
      </w:r>
      <w:r w:rsidRPr="00612758">
        <w:rPr>
          <w:rStyle w:val="StyleUnderline"/>
        </w:rPr>
        <w:t xml:space="preserve"> positive </w:t>
      </w:r>
      <w:r w:rsidRPr="00B34532">
        <w:rPr>
          <w:rStyle w:val="StyleUnderline"/>
          <w:highlight w:val="green"/>
        </w:rPr>
        <w:t>alternative</w:t>
      </w:r>
      <w:r w:rsidRPr="00612758">
        <w:rPr>
          <w:rStyle w:val="StyleUnderline"/>
        </w:rPr>
        <w:t xml:space="preserve"> for society </w:t>
      </w:r>
      <w:r w:rsidRPr="00B34532">
        <w:rPr>
          <w:rStyle w:val="Emphasis"/>
          <w:highlight w:val="green"/>
        </w:rPr>
        <w:t>does not</w:t>
      </w:r>
      <w:r w:rsidRPr="00612758">
        <w:rPr>
          <w:sz w:val="14"/>
        </w:rPr>
        <w:t xml:space="preserve"> yet </w:t>
      </w:r>
      <w:r w:rsidRPr="00B34532">
        <w:rPr>
          <w:rStyle w:val="Emphasis"/>
          <w:highlight w:val="green"/>
        </w:rPr>
        <w:t>exist</w:t>
      </w:r>
      <w:r w:rsidRPr="00612758">
        <w:rPr>
          <w:sz w:val="14"/>
        </w:rPr>
        <w:t xml:space="preserve">. </w:t>
      </w:r>
      <w:r w:rsidRPr="00612758">
        <w:rPr>
          <w:rStyle w:val="StyleUnderline"/>
        </w:rPr>
        <w:t xml:space="preserve">The coming struggle will reveal the extent of our unpreparedness like a </w:t>
      </w:r>
      <w:r w:rsidRPr="00612758">
        <w:rPr>
          <w:rStyle w:val="Emphasis"/>
        </w:rPr>
        <w:t>painful electric shock</w:t>
      </w:r>
      <w:r w:rsidRPr="00612758">
        <w:rPr>
          <w:sz w:val="14"/>
        </w:rPr>
        <w:t>.</w:t>
      </w:r>
      <w:r w:rsidRPr="002168AB">
        <w:rPr>
          <w:sz w:val="14"/>
        </w:rPr>
        <w:t xml:space="preserve"> </w:t>
      </w:r>
    </w:p>
    <w:p w14:paraId="39476F02" w14:textId="77777777" w:rsidR="008A3306" w:rsidRPr="00CB5F28" w:rsidRDefault="008A3306" w:rsidP="008A3306">
      <w:pPr>
        <w:rPr>
          <w:rStyle w:val="Style13ptBold"/>
        </w:rPr>
      </w:pPr>
      <w:r w:rsidRPr="00CB5F28">
        <w:rPr>
          <w:rStyle w:val="Style13ptBold"/>
        </w:rPr>
        <w:t>----------THEIR CARD ENDS-----------</w:t>
      </w:r>
    </w:p>
    <w:p w14:paraId="047A63B1" w14:textId="77777777" w:rsidR="008A3306" w:rsidRPr="00CB5F28" w:rsidRDefault="008A3306" w:rsidP="008A3306">
      <w:pPr>
        <w:rPr>
          <w:u w:val="single"/>
        </w:rPr>
      </w:pPr>
      <w:r w:rsidRPr="00236488">
        <w:rPr>
          <w:u w:val="single"/>
        </w:rPr>
        <w:t>But like any shock</w:t>
      </w:r>
      <w:r>
        <w:t xml:space="preserve">, if it does not kill us, </w:t>
      </w:r>
      <w:r w:rsidRPr="00CB5F28">
        <w:rPr>
          <w:u w:val="single"/>
        </w:rPr>
        <w:t xml:space="preserve">our </w:t>
      </w:r>
      <w:r w:rsidRPr="00236488">
        <w:rPr>
          <w:rStyle w:val="Emphasis"/>
          <w:highlight w:val="cyan"/>
        </w:rPr>
        <w:t>weakness</w:t>
      </w:r>
      <w:r w:rsidRPr="00236488">
        <w:rPr>
          <w:highlight w:val="cyan"/>
          <w:u w:val="single"/>
        </w:rPr>
        <w:t xml:space="preserve"> in the face of Trump will </w:t>
      </w:r>
      <w:r w:rsidRPr="00236488">
        <w:rPr>
          <w:rStyle w:val="Emphasis"/>
          <w:highlight w:val="cyan"/>
        </w:rPr>
        <w:t>jolt us awake</w:t>
      </w:r>
      <w:r>
        <w:t xml:space="preserve">. Trump’s second term seeks to stamp out everything we have built over the last decade. Our task is not only to try to </w:t>
      </w:r>
      <w:r w:rsidRPr="00236488">
        <w:rPr>
          <w:rStyle w:val="Emphasis"/>
          <w:highlight w:val="cyan"/>
        </w:rPr>
        <w:t>preserve</w:t>
      </w:r>
      <w:r w:rsidRPr="00CB5F28">
        <w:rPr>
          <w:u w:val="single"/>
        </w:rPr>
        <w:t xml:space="preserve"> the many </w:t>
      </w:r>
      <w:r w:rsidRPr="00236488">
        <w:rPr>
          <w:rStyle w:val="Emphasis"/>
        </w:rPr>
        <w:t xml:space="preserve">important </w:t>
      </w:r>
      <w:r w:rsidRPr="00236488">
        <w:rPr>
          <w:rStyle w:val="Emphasis"/>
          <w:highlight w:val="cyan"/>
        </w:rPr>
        <w:t>reforms</w:t>
      </w:r>
      <w:r>
        <w:t xml:space="preserve"> which have been won. We must go beyond this, developing a </w:t>
      </w:r>
      <w:r w:rsidRPr="00236488">
        <w:rPr>
          <w:rStyle w:val="Emphasis"/>
          <w:highlight w:val="cyan"/>
        </w:rPr>
        <w:t>movement</w:t>
      </w:r>
      <w:r w:rsidRPr="00236488">
        <w:rPr>
          <w:highlight w:val="cyan"/>
          <w:u w:val="single"/>
        </w:rPr>
        <w:t xml:space="preserve"> against the right</w:t>
      </w:r>
      <w:r w:rsidRPr="00CB5F28">
        <w:rPr>
          <w:u w:val="single"/>
        </w:rPr>
        <w:t xml:space="preserve"> and </w:t>
      </w:r>
      <w:r w:rsidRPr="00236488">
        <w:rPr>
          <w:rStyle w:val="Emphasis"/>
        </w:rPr>
        <w:t>for working people</w:t>
      </w:r>
      <w:r>
        <w:t xml:space="preserve"> which is crystalized in </w:t>
      </w:r>
      <w:r w:rsidRPr="00CB5F28">
        <w:rPr>
          <w:u w:val="single"/>
        </w:rPr>
        <w:t xml:space="preserve">serious efforts to </w:t>
      </w:r>
      <w:r w:rsidRPr="00236488">
        <w:rPr>
          <w:highlight w:val="cyan"/>
          <w:u w:val="single"/>
        </w:rPr>
        <w:t xml:space="preserve">launch a </w:t>
      </w:r>
      <w:r w:rsidRPr="00236488">
        <w:rPr>
          <w:rStyle w:val="Emphasis"/>
          <w:highlight w:val="cyan"/>
        </w:rPr>
        <w:t>new political party</w:t>
      </w:r>
      <w:r>
        <w:t xml:space="preserve">, understood both as the </w:t>
      </w:r>
      <w:r w:rsidRPr="00CB5F28">
        <w:rPr>
          <w:u w:val="single"/>
        </w:rPr>
        <w:t xml:space="preserve">best force to </w:t>
      </w:r>
      <w:r w:rsidRPr="00236488">
        <w:rPr>
          <w:rStyle w:val="Emphasis"/>
          <w:highlight w:val="cyan"/>
        </w:rPr>
        <w:t>resist Trump</w:t>
      </w:r>
      <w:r w:rsidRPr="00CB5F28">
        <w:rPr>
          <w:u w:val="single"/>
        </w:rPr>
        <w:t xml:space="preserve"> and to </w:t>
      </w:r>
      <w:r w:rsidRPr="00236488">
        <w:rPr>
          <w:highlight w:val="cyan"/>
          <w:u w:val="single"/>
        </w:rPr>
        <w:t xml:space="preserve">deliver a </w:t>
      </w:r>
      <w:r w:rsidRPr="00236488">
        <w:rPr>
          <w:rStyle w:val="Emphasis"/>
          <w:highlight w:val="cyan"/>
        </w:rPr>
        <w:t>positive agenda</w:t>
      </w:r>
      <w:r w:rsidRPr="00236488">
        <w:rPr>
          <w:rStyle w:val="Emphasis"/>
        </w:rPr>
        <w:t xml:space="preserve"> for working people</w:t>
      </w:r>
      <w:r w:rsidRPr="00CB5F28">
        <w:rPr>
          <w:u w:val="single"/>
        </w:rPr>
        <w:t>.</w:t>
      </w:r>
    </w:p>
    <w:p w14:paraId="664F271C" w14:textId="77777777" w:rsidR="008A3306" w:rsidRPr="00236488" w:rsidRDefault="008A3306" w:rsidP="008A3306">
      <w:pPr>
        <w:rPr>
          <w:rStyle w:val="Emphasis"/>
          <w:sz w:val="40"/>
          <w:szCs w:val="40"/>
        </w:rPr>
      </w:pPr>
      <w:r>
        <w:t xml:space="preserve">This requires not only beating back Trump’s attacks, but more importantly, shedding off our own limitations and limited outlooks. DSA must steel itself to </w:t>
      </w:r>
      <w:r w:rsidRPr="00236488">
        <w:rPr>
          <w:highlight w:val="cyan"/>
          <w:u w:val="single"/>
        </w:rPr>
        <w:t>dive</w:t>
      </w:r>
      <w:r w:rsidRPr="00236488">
        <w:rPr>
          <w:highlight w:val="cyan"/>
        </w:rPr>
        <w:t xml:space="preserve"> </w:t>
      </w:r>
      <w:r w:rsidRPr="00236488">
        <w:rPr>
          <w:rStyle w:val="Emphasis"/>
          <w:sz w:val="36"/>
          <w:szCs w:val="36"/>
          <w:highlight w:val="cyan"/>
        </w:rPr>
        <w:t>confidently into mass movements</w:t>
      </w:r>
      <w:r w:rsidRPr="00236488">
        <w:rPr>
          <w:highlight w:val="cyan"/>
          <w:u w:val="single"/>
        </w:rPr>
        <w:t xml:space="preserve"> and </w:t>
      </w:r>
      <w:r w:rsidRPr="00236488">
        <w:rPr>
          <w:rStyle w:val="Emphasis"/>
          <w:sz w:val="40"/>
          <w:szCs w:val="40"/>
          <w:highlight w:val="cyan"/>
        </w:rPr>
        <w:t>major confrontations with the government</w:t>
      </w:r>
      <w:r>
        <w:t xml:space="preserve">, bringing a </w:t>
      </w:r>
      <w:r w:rsidRPr="00236488">
        <w:rPr>
          <w:highlight w:val="cyan"/>
          <w:u w:val="single"/>
        </w:rPr>
        <w:t>strong</w:t>
      </w:r>
      <w:r w:rsidRPr="00CB5F28">
        <w:rPr>
          <w:u w:val="single"/>
        </w:rPr>
        <w:t xml:space="preserve"> </w:t>
      </w:r>
      <w:r w:rsidRPr="00236488">
        <w:rPr>
          <w:highlight w:val="cyan"/>
          <w:u w:val="single"/>
        </w:rPr>
        <w:t>Marxist program and</w:t>
      </w:r>
      <w:r w:rsidRPr="00CB5F28">
        <w:rPr>
          <w:u w:val="single"/>
        </w:rPr>
        <w:t xml:space="preserve"> a </w:t>
      </w:r>
      <w:r w:rsidRPr="00236488">
        <w:rPr>
          <w:rStyle w:val="Emphasis"/>
          <w:sz w:val="40"/>
          <w:szCs w:val="40"/>
          <w:highlight w:val="cyan"/>
        </w:rPr>
        <w:t>powerful, party-like organization</w:t>
      </w:r>
      <w:r w:rsidRPr="00236488">
        <w:rPr>
          <w:rStyle w:val="Emphasis"/>
          <w:sz w:val="40"/>
          <w:szCs w:val="40"/>
        </w:rPr>
        <w:t>.</w:t>
      </w:r>
    </w:p>
    <w:p w14:paraId="059C44A7" w14:textId="77777777" w:rsidR="008A3306" w:rsidRDefault="008A3306" w:rsidP="008A3306">
      <w:pPr>
        <w:rPr>
          <w:u w:val="single"/>
        </w:rPr>
      </w:pPr>
      <w:r>
        <w:t xml:space="preserve">We will be fighting battles of a severity and intensity in excess of any work we have done before. If we can succeed, </w:t>
      </w:r>
      <w:r w:rsidRPr="00CB5F28">
        <w:rPr>
          <w:u w:val="single"/>
        </w:rPr>
        <w:t xml:space="preserve">our movement will be so energizing that it will </w:t>
      </w:r>
      <w:r w:rsidRPr="00236488">
        <w:rPr>
          <w:rStyle w:val="Emphasis"/>
          <w:highlight w:val="cyan"/>
        </w:rPr>
        <w:t>electrify the working class</w:t>
      </w:r>
      <w:r w:rsidRPr="00236488">
        <w:rPr>
          <w:highlight w:val="cyan"/>
          <w:u w:val="single"/>
        </w:rPr>
        <w:t xml:space="preserve"> into struggle against</w:t>
      </w:r>
      <w:r w:rsidRPr="00CB5F28">
        <w:rPr>
          <w:u w:val="single"/>
        </w:rPr>
        <w:t xml:space="preserve"> not only Trump but the </w:t>
      </w:r>
      <w:r w:rsidRPr="00236488">
        <w:rPr>
          <w:rStyle w:val="Emphasis"/>
          <w:highlight w:val="cyan"/>
        </w:rPr>
        <w:t>capitalist system as a whole.</w:t>
      </w:r>
    </w:p>
    <w:p w14:paraId="12653D55" w14:textId="43E3D66E" w:rsidR="008A3306" w:rsidRPr="008A3306" w:rsidRDefault="008A3306" w:rsidP="008A3306">
      <w:pPr>
        <w:rPr>
          <w:rStyle w:val="Style13ptBold"/>
        </w:rPr>
      </w:pPr>
      <w:r w:rsidRPr="00236488">
        <w:rPr>
          <w:rStyle w:val="Style13ptBold"/>
        </w:rPr>
        <w:t>-----------CARD AS A WHOLE ENDS----------</w:t>
      </w:r>
    </w:p>
    <w:sectPr w:rsidR="008A3306" w:rsidRPr="008A33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B06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Adobe Garamond Pro">
    <w:altName w:val="Garamond"/>
    <w:panose1 w:val="020B0604020202020204"/>
    <w:charset w:val="00"/>
    <w:family w:val="auto"/>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KDPE C+ Utopia">
    <w:altName w:val="Cambria"/>
    <w:panose1 w:val="020B0604020202020204"/>
    <w:charset w:val="00"/>
    <w:family w:val="roman"/>
    <w:notTrueType/>
    <w:pitch w:val="default"/>
    <w:sig w:usb0="00000003" w:usb1="00000000" w:usb2="00000000" w:usb3="00000000" w:csb0="00000001" w:csb1="00000000"/>
  </w:font>
  <w:font w:name="Times">
    <w:altName w:val="Sylfaen"/>
    <w:panose1 w:val="020B0604020202020204"/>
    <w:charset w:val="00"/>
    <w:family w:val="auto"/>
    <w:pitch w:val="variable"/>
    <w:sig w:usb0="E00002FF" w:usb1="5000205A"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Sylfaen">
    <w:panose1 w:val="010A0502050306030303"/>
    <w:charset w:val="00"/>
    <w:family w:val="roman"/>
    <w:pitch w:val="variable"/>
    <w:sig w:usb0="04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Franklin Gothic Heavy">
    <w:panose1 w:val="020B0903020102020204"/>
    <w:charset w:val="00"/>
    <w:family w:val="swiss"/>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ourier">
    <w:panose1 w:val="020703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Stone Serif">
    <w:altName w:val="Times New Roman"/>
    <w:panose1 w:val="020B0604020202020204"/>
    <w:charset w:val="00"/>
    <w:family w:val="roman"/>
    <w:notTrueType/>
    <w:pitch w:val="default"/>
    <w:sig w:usb0="03000000" w:usb1="00000000" w:usb2="00000000" w:usb3="00000000" w:csb0="00000001" w:csb1="00000000"/>
  </w:font>
  <w:font w:name="Times-Italic">
    <w:panose1 w:val="020B0604020202020204"/>
    <w:charset w:val="4D"/>
    <w:family w:val="roman"/>
    <w:notTrueType/>
    <w:pitch w:val="default"/>
    <w:sig w:usb0="00000003" w:usb1="00000000" w:usb2="00000000" w:usb3="00000000" w:csb0="0000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StarSymbol">
    <w:panose1 w:val="020B0604020202020204"/>
    <w:charset w:val="02"/>
    <w:family w:val="auto"/>
    <w:pitch w:val="default"/>
  </w:font>
  <w:font w:name="LHPMII+TimesNewRoman">
    <w:altName w:val="Times New Roman"/>
    <w:panose1 w:val="020B0604020202020204"/>
    <w:charset w:val="00"/>
    <w:family w:val="roman"/>
    <w:notTrueType/>
    <w:pitch w:val="default"/>
    <w:sig w:usb0="03000000"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Estrangelo Edessa">
    <w:panose1 w:val="020B0604020202020204"/>
    <w:charset w:val="01"/>
    <w:family w:val="roman"/>
    <w:pitch w:val="variable"/>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Mangal">
    <w:panose1 w:val="02040503050203030202"/>
    <w:charset w:val="00"/>
    <w:family w:val="roman"/>
    <w:pitch w:val="variable"/>
    <w:sig w:usb0="00008003" w:usb1="00000000" w:usb2="00000000" w:usb3="00000000" w:csb0="00000001" w:csb1="00000000"/>
  </w:font>
  <w:font w:name="Palatino-Roman">
    <w:altName w:val="Book Antiqua"/>
    <w:panose1 w:val="00000000000000000000"/>
    <w:charset w:val="00"/>
    <w:family w:val="roman"/>
    <w:notTrueType/>
    <w:pitch w:val="default"/>
  </w:font>
  <w:font w:name="TradeGothicLTStd">
    <w:altName w:val="Cambria"/>
    <w:panose1 w:val="020B0604020202020204"/>
    <w:charset w:val="00"/>
    <w:family w:val="roman"/>
    <w:notTrueType/>
    <w:pitch w:val="default"/>
  </w:font>
  <w:font w:name="TradeGothicLTStd-BdCn20">
    <w:altName w:val="Cambria"/>
    <w:panose1 w:val="020B0604020202020204"/>
    <w:charset w:val="00"/>
    <w:family w:val="roman"/>
    <w:notTrueType/>
    <w:pitch w:val="default"/>
  </w:font>
  <w:font w:name="Perpetua">
    <w:panose1 w:val="02020502060401020303"/>
    <w:charset w:val="4D"/>
    <w:family w:val="roman"/>
    <w:pitch w:val="variable"/>
    <w:sig w:usb0="00000003" w:usb1="00000000" w:usb2="00000000" w:usb3="00000000" w:csb0="00000001" w:csb1="00000000"/>
  </w:font>
  <w:font w:name="ヒラギノ角ゴ Pro W3">
    <w:panose1 w:val="020B0604020202020204"/>
    <w:charset w:val="80"/>
    <w:family w:val="auto"/>
    <w:pitch w:val="variable"/>
    <w:sig w:usb0="E00002FF" w:usb1="7AC7FFFF" w:usb2="00000012" w:usb3="00000000" w:csb0="0002000D" w:csb1="00000000"/>
  </w:font>
  <w:font w:name="Constantia">
    <w:panose1 w:val="02030602050306030303"/>
    <w:charset w:val="00"/>
    <w:family w:val="roman"/>
    <w:pitch w:val="variable"/>
    <w:sig w:usb0="A00002EF" w:usb1="4000204B" w:usb2="00000000" w:usb3="00000000" w:csb0="0000019F" w:csb1="00000000"/>
  </w:font>
  <w:font w:name="Sabon LT Std">
    <w:panose1 w:val="020B0604020202020204"/>
    <w:charset w:val="4D"/>
    <w:family w:val="roman"/>
    <w:notTrueType/>
    <w:pitch w:val="default"/>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Bookman Old Style">
    <w:panose1 w:val="02050604050505020204"/>
    <w:charset w:val="00"/>
    <w:family w:val="roman"/>
    <w:pitch w:val="variable"/>
    <w:sig w:usb0="00000287" w:usb1="00000000" w:usb2="00000000" w:usb3="00000000" w:csb0="000000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altName w:val="Arial"/>
    <w:panose1 w:val="020B0502020104020203"/>
    <w:charset w:val="B1"/>
    <w:family w:val="swiss"/>
    <w:pitch w:val="variable"/>
    <w:sig w:usb0="80000A67" w:usb1="00000000" w:usb2="00000000" w:usb3="00000000" w:csb0="000001F7" w:csb1="00000000"/>
  </w:font>
  <w:font w:name="Futura">
    <w:altName w:val="Futura"/>
    <w:panose1 w:val="020B0602020204020303"/>
    <w:charset w:val="00"/>
    <w:family w:val="swiss"/>
    <w:pitch w:val="variable"/>
    <w:sig w:usb0="A00002AF" w:usb1="5000214A"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 w:name="Helvetica Neue LT">
    <w:altName w:val="Times New Roman"/>
    <w:panose1 w:val="02000503000000020004"/>
    <w:charset w:val="00"/>
    <w:family w:val="swiss"/>
    <w:pitch w:val="default"/>
    <w:sig w:usb0="00000003" w:usb1="00000000" w:usb2="00000000" w:usb3="00000000" w:csb0="00000001" w:csb1="00000000"/>
  </w:font>
  <w:font w:name="Helvetica LT Std">
    <w:altName w:val="Arial"/>
    <w:panose1 w:val="00000000000000000000"/>
    <w:charset w:val="00"/>
    <w:family w:val="roman"/>
    <w:notTrueType/>
    <w:pitch w:val="default"/>
  </w:font>
  <w:font w:name="Palatino">
    <w:panose1 w:val="00000000000000000000"/>
    <w:charset w:val="4D"/>
    <w:family w:val="auto"/>
    <w:pitch w:val="variable"/>
    <w:sig w:usb0="A00002FF" w:usb1="7800205A" w:usb2="14600000" w:usb3="00000000" w:csb0="00000193" w:csb1="00000000"/>
  </w:font>
  <w:font w:name="Bell MT">
    <w:panose1 w:val="02020503060305020303"/>
    <w:charset w:val="4D"/>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0F46E0"/>
    <w:multiLevelType w:val="hybridMultilevel"/>
    <w:tmpl w:val="694E4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784D04"/>
    <w:multiLevelType w:val="hybridMultilevel"/>
    <w:tmpl w:val="603437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BD0EC9"/>
    <w:multiLevelType w:val="multilevel"/>
    <w:tmpl w:val="0EFAFF54"/>
    <w:lvl w:ilvl="0">
      <w:start w:val="1"/>
      <w:numFmt w:val="decimal"/>
      <w:pStyle w:val="FootnoteText"/>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4F0F3F"/>
    <w:multiLevelType w:val="hybridMultilevel"/>
    <w:tmpl w:val="388CC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803286"/>
    <w:multiLevelType w:val="hybridMultilevel"/>
    <w:tmpl w:val="12DA8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094A2A"/>
    <w:multiLevelType w:val="multilevel"/>
    <w:tmpl w:val="0409001D"/>
    <w:styleLink w:val="NormalNotes"/>
    <w:lvl w:ilvl="0">
      <w:start w:val="1"/>
      <w:numFmt w:val="upperRoman"/>
      <w:lvlText w:val="%1)"/>
      <w:lvlJc w:val="left"/>
      <w:pPr>
        <w:ind w:left="360" w:hanging="360"/>
      </w:p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lowerRoman"/>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5"/>
  </w:num>
  <w:num w:numId="14" w16cid:durableId="720713117">
    <w:abstractNumId w:val="12"/>
  </w:num>
  <w:num w:numId="15" w16cid:durableId="1987931738">
    <w:abstractNumId w:val="27"/>
  </w:num>
  <w:num w:numId="16" w16cid:durableId="380861981">
    <w:abstractNumId w:val="26"/>
  </w:num>
  <w:num w:numId="17" w16cid:durableId="1763063805">
    <w:abstractNumId w:val="11"/>
  </w:num>
  <w:num w:numId="18" w16cid:durableId="1234313952">
    <w:abstractNumId w:val="25"/>
  </w:num>
  <w:num w:numId="19" w16cid:durableId="2006125697">
    <w:abstractNumId w:val="28"/>
  </w:num>
  <w:num w:numId="20" w16cid:durableId="2134977581">
    <w:abstractNumId w:val="29"/>
  </w:num>
  <w:num w:numId="21" w16cid:durableId="263222320">
    <w:abstractNumId w:val="13"/>
  </w:num>
  <w:num w:numId="22" w16cid:durableId="1767388384">
    <w:abstractNumId w:val="21"/>
  </w:num>
  <w:num w:numId="23" w16cid:durableId="1075056148">
    <w:abstractNumId w:val="30"/>
  </w:num>
  <w:num w:numId="24" w16cid:durableId="1127316894">
    <w:abstractNumId w:val="19"/>
  </w:num>
  <w:num w:numId="25" w16cid:durableId="1891069012">
    <w:abstractNumId w:val="23"/>
  </w:num>
  <w:num w:numId="26" w16cid:durableId="923107099">
    <w:abstractNumId w:val="10"/>
  </w:num>
  <w:num w:numId="27" w16cid:durableId="767119396">
    <w:abstractNumId w:val="20"/>
  </w:num>
  <w:num w:numId="28" w16cid:durableId="663168884">
    <w:abstractNumId w:val="32"/>
  </w:num>
  <w:num w:numId="29" w16cid:durableId="283972825">
    <w:abstractNumId w:val="33"/>
  </w:num>
  <w:num w:numId="30" w16cid:durableId="240799860">
    <w:abstractNumId w:val="22"/>
  </w:num>
  <w:num w:numId="31" w16cid:durableId="787506709">
    <w:abstractNumId w:val="16"/>
  </w:num>
  <w:num w:numId="32" w16cid:durableId="1976794723">
    <w:abstractNumId w:val="14"/>
  </w:num>
  <w:num w:numId="33" w16cid:durableId="2014798566">
    <w:abstractNumId w:val="18"/>
  </w:num>
  <w:num w:numId="34" w16cid:durableId="13954209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306"/>
    <w:rsid w:val="00013D03"/>
    <w:rsid w:val="000A2388"/>
    <w:rsid w:val="000C2548"/>
    <w:rsid w:val="006322E8"/>
    <w:rsid w:val="006C03D0"/>
    <w:rsid w:val="008A3306"/>
    <w:rsid w:val="008C27EF"/>
    <w:rsid w:val="00921832"/>
    <w:rsid w:val="009C5D9D"/>
    <w:rsid w:val="00A218BF"/>
    <w:rsid w:val="00E04B4C"/>
    <w:rsid w:val="00ED22A2"/>
    <w:rsid w:val="00FE2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6F362B"/>
  <w15:chartTrackingRefBased/>
  <w15:docId w15:val="{D814D70D-62C7-0F4B-8467-1F3DC2258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A3306"/>
    <w:pPr>
      <w:spacing w:line="259" w:lineRule="auto"/>
    </w:pPr>
    <w:rPr>
      <w:rFonts w:ascii="Arial" w:hAnsi="Arial" w:cs="Arial"/>
      <w:kern w:val="0"/>
      <w:sz w:val="22"/>
      <w:szCs w:val="22"/>
      <w14:ligatures w14:val="none"/>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8A33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8A330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n"/>
    <w:basedOn w:val="Normal"/>
    <w:next w:val="Normal"/>
    <w:link w:val="Heading3Char"/>
    <w:uiPriority w:val="2"/>
    <w:qFormat/>
    <w:rsid w:val="008A330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autoRedefine/>
    <w:uiPriority w:val="3"/>
    <w:qFormat/>
    <w:rsid w:val="008A3306"/>
    <w:pPr>
      <w:keepNext/>
      <w:keepLines/>
      <w:spacing w:before="40" w:after="0"/>
      <w:outlineLvl w:val="3"/>
    </w:pPr>
    <w:rPr>
      <w:rFonts w:eastAsiaTheme="majorEastAsia" w:cstheme="majorBidi"/>
      <w:b/>
      <w:iCs/>
      <w:sz w:val="24"/>
    </w:rPr>
  </w:style>
  <w:style w:type="paragraph" w:styleId="Heading5">
    <w:name w:val="heading 5"/>
    <w:aliases w:val="Blocks,5: Underlined,Heading 5 - underlined"/>
    <w:basedOn w:val="Normal"/>
    <w:next w:val="Normal"/>
    <w:link w:val="Heading5Char"/>
    <w:uiPriority w:val="9"/>
    <w:unhideWhenUsed/>
    <w:rsid w:val="008A330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8A3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A3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A3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A3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A33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3306"/>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8A3306"/>
    <w:rPr>
      <w:rFonts w:ascii="Arial" w:eastAsiaTheme="majorEastAsia" w:hAnsi="Arial" w:cstheme="majorBidi"/>
      <w:b/>
      <w:kern w:val="0"/>
      <w:sz w:val="52"/>
      <w:szCs w:val="32"/>
      <w14:ligatures w14:val="none"/>
    </w:rPr>
  </w:style>
  <w:style w:type="character" w:customStyle="1" w:styleId="Heading2Char">
    <w:name w:val="Heading 2 Char"/>
    <w:aliases w:val="Hat Char,Heading 2 Char Char1 Char Char,Heading 2 Char2 Char1,Heading 2 Char Char Char Char1,Heading 2 Char Char1 Char1,cite_tag Char,Super Script Char,Char Char Char Char1 Char,Char2 Char,Heading 2 Char Char2 Char Char,BlockText Char"/>
    <w:basedOn w:val="DefaultParagraphFont"/>
    <w:link w:val="Heading2"/>
    <w:uiPriority w:val="1"/>
    <w:rsid w:val="008A3306"/>
    <w:rPr>
      <w:rFonts w:ascii="Arial" w:eastAsiaTheme="majorEastAsia" w:hAnsi="Arial" w:cstheme="majorBidi"/>
      <w:b/>
      <w:kern w:val="0"/>
      <w:sz w:val="44"/>
      <w:szCs w:val="26"/>
      <w:u w:val="double"/>
      <w14:ligatures w14:val="non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2"/>
    <w:rsid w:val="008A3306"/>
    <w:rPr>
      <w:rFonts w:ascii="Arial" w:eastAsiaTheme="majorEastAsia" w:hAnsi="Arial" w:cstheme="majorBidi"/>
      <w:b/>
      <w:kern w:val="0"/>
      <w:sz w:val="32"/>
      <w:u w:val="single"/>
      <w14:ligatures w14:val="non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8A3306"/>
    <w:rPr>
      <w:rFonts w:ascii="Arial" w:eastAsiaTheme="majorEastAsia" w:hAnsi="Arial" w:cstheme="majorBidi"/>
      <w:b/>
      <w:iCs/>
      <w:kern w:val="0"/>
      <w:szCs w:val="22"/>
      <w14:ligatures w14:val="none"/>
    </w:rPr>
  </w:style>
  <w:style w:type="character" w:customStyle="1" w:styleId="Heading5Char">
    <w:name w:val="Heading 5 Char"/>
    <w:aliases w:val="Blocks Char,5: Underlined Char,Heading 5 - underlined Char"/>
    <w:basedOn w:val="DefaultParagraphFont"/>
    <w:link w:val="Heading5"/>
    <w:uiPriority w:val="9"/>
    <w:rsid w:val="008A330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8A3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A3306"/>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A3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A3306"/>
    <w:rPr>
      <w:rFonts w:eastAsiaTheme="majorEastAsia" w:cstheme="majorBidi"/>
      <w:color w:val="272727" w:themeColor="text1" w:themeTint="D8"/>
    </w:rPr>
  </w:style>
  <w:style w:type="paragraph" w:styleId="Title">
    <w:name w:val="Title"/>
    <w:aliases w:val="Cites and Cards,Bold Underlined,UNDERLINE,title,Read This,Block Heading,Non Read Text,Warrants,Debate Normal"/>
    <w:basedOn w:val="Normal"/>
    <w:next w:val="Normal"/>
    <w:link w:val="TitleChar"/>
    <w:uiPriority w:val="7"/>
    <w:qFormat/>
    <w:rsid w:val="008A3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3,Bold Underlined Char3,UNDERLINE Char3,title Char1,Read This Char1,Block Heading Char1,Non Read Text Char1,Warrants Char2,Debate Normal Char1"/>
    <w:basedOn w:val="DefaultParagraphFont"/>
    <w:link w:val="Title"/>
    <w:uiPriority w:val="7"/>
    <w:qFormat/>
    <w:rsid w:val="008A330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8A3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8A3306"/>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A3306"/>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8A3306"/>
    <w:rPr>
      <w:i/>
      <w:iCs/>
      <w:color w:val="404040" w:themeColor="text1" w:themeTint="BF"/>
    </w:rPr>
  </w:style>
  <w:style w:type="paragraph" w:styleId="ListParagraph">
    <w:name w:val="List Paragraph"/>
    <w:aliases w:val="6 font,List Paragraph1,List Paragraph2,Colorful List - Accent 11"/>
    <w:basedOn w:val="Normal"/>
    <w:uiPriority w:val="34"/>
    <w:qFormat/>
    <w:rsid w:val="008A3306"/>
    <w:pPr>
      <w:ind w:left="720"/>
      <w:contextualSpacing/>
    </w:pPr>
  </w:style>
  <w:style w:type="character" w:styleId="IntenseEmphasis">
    <w:name w:val="Intense Emphasis"/>
    <w:aliases w:val="Cites and Cards Char,Bold Underlined Char,UNDERLINE Char,title Char,Read This Char,Block Heading Char,Non Read Text Char,Warrants Char,Debate Normal Char"/>
    <w:basedOn w:val="DefaultParagraphFont"/>
    <w:uiPriority w:val="21"/>
    <w:qFormat/>
    <w:rsid w:val="008A3306"/>
    <w:rPr>
      <w:i/>
      <w:iCs/>
      <w:color w:val="0F4761" w:themeColor="accent1" w:themeShade="BF"/>
    </w:rPr>
  </w:style>
  <w:style w:type="paragraph" w:styleId="IntenseQuote">
    <w:name w:val="Intense Quote"/>
    <w:basedOn w:val="Normal"/>
    <w:next w:val="Normal"/>
    <w:link w:val="IntenseQuoteChar"/>
    <w:uiPriority w:val="30"/>
    <w:qFormat/>
    <w:rsid w:val="008A3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306"/>
    <w:rPr>
      <w:i/>
      <w:iCs/>
      <w:color w:val="0F4761" w:themeColor="accent1" w:themeShade="BF"/>
    </w:rPr>
  </w:style>
  <w:style w:type="character" w:styleId="IntenseReference">
    <w:name w:val="Intense Reference"/>
    <w:basedOn w:val="DefaultParagraphFont"/>
    <w:uiPriority w:val="32"/>
    <w:qFormat/>
    <w:rsid w:val="008A3306"/>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8A3306"/>
    <w:rPr>
      <w:rFonts w:ascii="Arial" w:hAnsi="Arial" w:cs="Arial"/>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8A3306"/>
    <w:rPr>
      <w:b/>
      <w:bCs/>
      <w:sz w:val="24"/>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8A3306"/>
    <w:rPr>
      <w:b w:val="0"/>
      <w:sz w:val="22"/>
      <w:u w:val="single"/>
    </w:rPr>
  </w:style>
  <w:style w:type="paragraph" w:customStyle="1" w:styleId="textbold">
    <w:name w:val="text bold"/>
    <w:basedOn w:val="Normal"/>
    <w:link w:val="Emphasis"/>
    <w:uiPriority w:val="8"/>
    <w:qFormat/>
    <w:rsid w:val="008A3306"/>
    <w:pPr>
      <w:widowControl w:val="0"/>
      <w:pBdr>
        <w:top w:val="single" w:sz="18" w:space="0" w:color="auto"/>
        <w:left w:val="single" w:sz="18" w:space="0" w:color="auto"/>
        <w:bottom w:val="single" w:sz="18" w:space="0" w:color="auto"/>
        <w:right w:val="single" w:sz="18" w:space="0" w:color="auto"/>
      </w:pBdr>
      <w:ind w:left="720"/>
      <w:jc w:val="both"/>
    </w:pPr>
    <w:rPr>
      <w:b/>
      <w:iCs/>
      <w:kern w:val="2"/>
      <w:szCs w:val="24"/>
      <w:u w:val="single"/>
      <w:bdr w:val="single" w:sz="8" w:space="0" w:color="auto"/>
      <w14:ligatures w14:val="standardContextual"/>
    </w:rPr>
  </w:style>
  <w:style w:type="character" w:styleId="FollowedHyperlink">
    <w:name w:val="FollowedHyperlink"/>
    <w:basedOn w:val="DefaultParagraphFont"/>
    <w:uiPriority w:val="99"/>
    <w:unhideWhenUsed/>
    <w:rsid w:val="008A3306"/>
    <w:rPr>
      <w:color w:val="auto"/>
      <w:u w:val="none"/>
    </w:rPr>
  </w:style>
  <w:style w:type="character" w:styleId="Strong">
    <w:name w:val="Strong"/>
    <w:aliases w:val="Citation Char Char1 Char Char Char Char Char,Cut,8 pt font,Small 1,no Char1,Read Char Char Char,EMPHASIS,Read Char Char1,Citation Char Char Char1,strong,Char Char Char Char Char Char Char Char3,Char Char Char4,Char Cha"/>
    <w:basedOn w:val="DefaultParagraphFont"/>
    <w:uiPriority w:val="22"/>
    <w:qFormat/>
    <w:rsid w:val="008A3306"/>
    <w:rPr>
      <w:b/>
      <w:bCs/>
    </w:rPr>
  </w:style>
  <w:style w:type="character" w:styleId="BookTitle">
    <w:name w:val="Book Title"/>
    <w:basedOn w:val="DefaultParagraphFont"/>
    <w:uiPriority w:val="33"/>
    <w:qFormat/>
    <w:rsid w:val="008A3306"/>
    <w:rPr>
      <w:b/>
      <w:bCs/>
      <w:i/>
      <w:iCs/>
      <w:spacing w:val="5"/>
    </w:rPr>
  </w:style>
  <w:style w:type="numbering" w:styleId="111111">
    <w:name w:val="Outline List 2"/>
    <w:basedOn w:val="NoList"/>
    <w:uiPriority w:val="99"/>
    <w:semiHidden/>
    <w:unhideWhenUsed/>
    <w:rsid w:val="008A3306"/>
  </w:style>
  <w:style w:type="paragraph" w:styleId="Header">
    <w:name w:val="header"/>
    <w:aliases w:val="Header 1,Header Char2,Header Char1 Char,Header Char Char Char,Header Char Char1,Char Char Char1,Header Char2 Char Char Char,Header Char1 Char1 Char Char Char,Header Char Char Char1 Char Char Char,Header Char Char2 Char Char Char, Char2"/>
    <w:basedOn w:val="Normal"/>
    <w:link w:val="HeaderChar"/>
    <w:uiPriority w:val="99"/>
    <w:rsid w:val="008A3306"/>
    <w:pPr>
      <w:tabs>
        <w:tab w:val="center" w:pos="4680"/>
        <w:tab w:val="right" w:pos="9360"/>
      </w:tabs>
      <w:spacing w:after="0" w:line="240" w:lineRule="auto"/>
    </w:pPr>
  </w:style>
  <w:style w:type="character" w:customStyle="1" w:styleId="HeaderChar">
    <w:name w:val="Header Char"/>
    <w:aliases w:val="Header 1 Char,Header Char2 Char,Header Char1 Char Char,Header Char Char Char Char,Header Char Char1 Char,Char Char Char1 Char,Header Char2 Char Char Char Char,Header Char1 Char1 Char Char Char Char,Header Char Char Char1 Char Char Char Char"/>
    <w:basedOn w:val="DefaultParagraphFont"/>
    <w:link w:val="Header"/>
    <w:uiPriority w:val="99"/>
    <w:rsid w:val="008A3306"/>
    <w:rPr>
      <w:rFonts w:ascii="Arial" w:hAnsi="Arial" w:cs="Arial"/>
      <w:kern w:val="0"/>
      <w:sz w:val="22"/>
      <w:szCs w:val="22"/>
      <w14:ligatures w14:val="none"/>
    </w:rPr>
  </w:style>
  <w:style w:type="paragraph" w:styleId="Footer">
    <w:name w:val="footer"/>
    <w:basedOn w:val="Normal"/>
    <w:link w:val="FooterChar"/>
    <w:uiPriority w:val="99"/>
    <w:rsid w:val="008A33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3306"/>
    <w:rPr>
      <w:rFonts w:ascii="Arial" w:hAnsi="Arial" w:cs="Arial"/>
      <w:kern w:val="0"/>
      <w:sz w:val="22"/>
      <w:szCs w:val="22"/>
      <w14:ligatures w14:val="none"/>
    </w:rPr>
  </w:style>
  <w:style w:type="paragraph" w:styleId="BodyText">
    <w:name w:val="Body Text"/>
    <w:aliases w:val="BT"/>
    <w:basedOn w:val="Normal"/>
    <w:link w:val="BodyTextChar"/>
    <w:uiPriority w:val="99"/>
    <w:unhideWhenUsed/>
    <w:rsid w:val="008A3306"/>
    <w:pPr>
      <w:spacing w:after="120"/>
    </w:pPr>
  </w:style>
  <w:style w:type="character" w:customStyle="1" w:styleId="BodyTextChar">
    <w:name w:val="Body Text Char"/>
    <w:aliases w:val="BT Char"/>
    <w:basedOn w:val="DefaultParagraphFont"/>
    <w:link w:val="BodyText"/>
    <w:uiPriority w:val="99"/>
    <w:rsid w:val="008A3306"/>
    <w:rPr>
      <w:rFonts w:ascii="Arial" w:hAnsi="Arial" w:cs="Arial"/>
      <w:kern w:val="0"/>
      <w:sz w:val="22"/>
      <w:szCs w:val="22"/>
      <w14:ligatures w14:val="none"/>
    </w:rPr>
  </w:style>
  <w:style w:type="paragraph" w:styleId="NoSpacing">
    <w:name w:val="No Spacing"/>
    <w:aliases w:val="Card Format,Note Level 21,ClearFormatting,Clear,DDI Tag,Tag Title,No Spacing51,No Spacing6,No Spacing tnr,Hidden Block Title,No Spacing311,No Spacing8,Dont u,No Spacing1111111,No Spacing7,Heading 41,Very Small Text,Car,No Spacing23"/>
    <w:link w:val="NoSpacingChar"/>
    <w:uiPriority w:val="99"/>
    <w:unhideWhenUsed/>
    <w:qFormat/>
    <w:rsid w:val="008A3306"/>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1 Char,No Spacing6 Char,No Spacing tnr Char,Hidden Block Title Char,No Spacing311 Char,No Spacing8 Char,Dont u Char,Car Char"/>
    <w:basedOn w:val="DefaultParagraphFont"/>
    <w:link w:val="NoSpacing"/>
    <w:uiPriority w:val="99"/>
    <w:rsid w:val="008A3306"/>
    <w:rPr>
      <w:rFonts w:ascii="Calibri" w:hAnsi="Calibri" w:cs="Calibri"/>
      <w:kern w:val="0"/>
      <w:sz w:val="22"/>
      <w:szCs w:val="22"/>
      <w14:ligatures w14:val="none"/>
    </w:rPr>
  </w:style>
  <w:style w:type="character" w:styleId="Hyperlink">
    <w:name w:val="Hyperlink"/>
    <w:aliases w:val="Note Level 2 Char,Card Format Char,No Spacing31 Char,ClearFormatting Char,Clear Char,DDI Tag Char,Tag Title Char,No Spacing51 Char,No Spacing22 Char,card Char,Medium Grid 21 Char,Tags Char,Debate Text Char,No Spacing11 Char,Important,Read,TAG "/>
    <w:basedOn w:val="DefaultParagraphFont"/>
    <w:uiPriority w:val="99"/>
    <w:unhideWhenUsed/>
    <w:rsid w:val="008A3306"/>
    <w:rPr>
      <w:color w:val="467886" w:themeColor="hyperlink"/>
      <w:u w:val="single"/>
    </w:rPr>
  </w:style>
  <w:style w:type="character" w:styleId="UnresolvedMention">
    <w:name w:val="Unresolved Mention"/>
    <w:basedOn w:val="DefaultParagraphFont"/>
    <w:uiPriority w:val="99"/>
    <w:unhideWhenUsed/>
    <w:rsid w:val="008A3306"/>
    <w:rPr>
      <w:color w:val="605E5C"/>
      <w:shd w:val="clear" w:color="auto" w:fill="E1DFDD"/>
    </w:rPr>
  </w:style>
  <w:style w:type="paragraph" w:customStyle="1" w:styleId="Analytic">
    <w:name w:val="Analytic"/>
    <w:basedOn w:val="Heading4"/>
    <w:link w:val="AnalyticChar"/>
    <w:autoRedefine/>
    <w:uiPriority w:val="5"/>
    <w:qFormat/>
    <w:rsid w:val="008A3306"/>
    <w:rPr>
      <w:color w:val="0070C0"/>
    </w:rPr>
  </w:style>
  <w:style w:type="paragraph" w:customStyle="1" w:styleId="Emphasis1">
    <w:name w:val="Emphasis1"/>
    <w:basedOn w:val="Normal"/>
    <w:uiPriority w:val="8"/>
    <w:qFormat/>
    <w:rsid w:val="008A3306"/>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8A3306"/>
    <w:rPr>
      <w:b w:val="0"/>
      <w:sz w:val="22"/>
      <w:u w:val="single"/>
    </w:rPr>
  </w:style>
  <w:style w:type="paragraph" w:customStyle="1" w:styleId="UnderlinePara">
    <w:name w:val="Underline Para"/>
    <w:basedOn w:val="Normal"/>
    <w:uiPriority w:val="7"/>
    <w:qFormat/>
    <w:rsid w:val="008A3306"/>
    <w:pPr>
      <w:widowControl w:val="0"/>
      <w:suppressAutoHyphens/>
      <w:spacing w:after="200"/>
      <w:contextualSpacing/>
    </w:pPr>
    <w:rPr>
      <w:rFonts w:asciiTheme="minorHAnsi" w:eastAsiaTheme="minorEastAsia" w:hAnsiTheme="minorHAnsi" w:cstheme="minorBidi"/>
      <w:szCs w:val="24"/>
      <w:u w:val="single"/>
    </w:rPr>
  </w:style>
  <w:style w:type="character" w:customStyle="1" w:styleId="AnalyticChar">
    <w:name w:val="Analytic Char"/>
    <w:link w:val="Analytic"/>
    <w:uiPriority w:val="5"/>
    <w:rsid w:val="008A3306"/>
    <w:rPr>
      <w:rFonts w:ascii="Arial" w:eastAsiaTheme="majorEastAsia" w:hAnsi="Arial" w:cstheme="majorBidi"/>
      <w:b/>
      <w:iCs/>
      <w:color w:val="0070C0"/>
      <w:kern w:val="0"/>
      <w:szCs w:val="22"/>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8A3306"/>
    <w:pPr>
      <w:spacing w:after="0" w:line="240" w:lineRule="auto"/>
    </w:pPr>
    <w:rPr>
      <w:kern w:val="0"/>
      <w:sz w:val="22"/>
      <w:szCs w:val="22"/>
      <w:u w:val="single"/>
      <w14:ligatures w14:val="none"/>
    </w:rPr>
  </w:style>
  <w:style w:type="character" w:customStyle="1" w:styleId="Boxes">
    <w:name w:val="Boxes"/>
    <w:basedOn w:val="Emphasis"/>
    <w:qFormat/>
    <w:rsid w:val="008A3306"/>
    <w:rPr>
      <w:rFonts w:ascii="Calibri" w:hAnsi="Calibri" w:cs="Calibri"/>
      <w:b/>
      <w:i w:val="0"/>
      <w:iCs/>
      <w:sz w:val="24"/>
      <w:u w:val="single"/>
      <w:bdr w:val="single" w:sz="8" w:space="0" w:color="auto"/>
    </w:rPr>
  </w:style>
  <w:style w:type="paragraph" w:styleId="DocumentMap">
    <w:name w:val="Document Map"/>
    <w:basedOn w:val="Normal"/>
    <w:link w:val="DocumentMapChar"/>
    <w:uiPriority w:val="99"/>
    <w:unhideWhenUsed/>
    <w:rsid w:val="008A3306"/>
    <w:rPr>
      <w:rFonts w:ascii="Lucida Grande" w:hAnsi="Lucida Grande" w:cs="Lucida Grande"/>
      <w:sz w:val="24"/>
    </w:rPr>
  </w:style>
  <w:style w:type="character" w:customStyle="1" w:styleId="DocumentMapChar">
    <w:name w:val="Document Map Char"/>
    <w:basedOn w:val="DefaultParagraphFont"/>
    <w:link w:val="DocumentMap"/>
    <w:uiPriority w:val="99"/>
    <w:rsid w:val="008A3306"/>
    <w:rPr>
      <w:rFonts w:ascii="Lucida Grande" w:hAnsi="Lucida Grande" w:cs="Lucida Grande"/>
      <w:kern w:val="0"/>
      <w:szCs w:val="22"/>
      <w14:ligatures w14:val="none"/>
    </w:rPr>
  </w:style>
  <w:style w:type="character" w:customStyle="1" w:styleId="underline">
    <w:name w:val="underline"/>
    <w:uiPriority w:val="8"/>
    <w:qFormat/>
    <w:rsid w:val="008A3306"/>
    <w:rPr>
      <w:rFonts w:ascii="Arial" w:eastAsiaTheme="minorHAnsi" w:hAnsi="Arial" w:cs="Arial"/>
      <w:b/>
      <w:iCs/>
      <w:sz w:val="22"/>
      <w:szCs w:val="22"/>
      <w:u w:val="single"/>
    </w:rPr>
  </w:style>
  <w:style w:type="paragraph" w:customStyle="1" w:styleId="Tagg">
    <w:name w:val="Tagg"/>
    <w:basedOn w:val="Normal"/>
    <w:link w:val="TaggChar"/>
    <w:qFormat/>
    <w:rsid w:val="008A3306"/>
    <w:rPr>
      <w:rFonts w:ascii="Garamond" w:eastAsia="Calibri" w:hAnsi="Garamond"/>
      <w:b/>
    </w:rPr>
  </w:style>
  <w:style w:type="character" w:customStyle="1" w:styleId="TaggChar">
    <w:name w:val="Tagg Char"/>
    <w:link w:val="Tagg"/>
    <w:rsid w:val="008A3306"/>
    <w:rPr>
      <w:rFonts w:ascii="Garamond" w:eastAsia="Calibri" w:hAnsi="Garamond" w:cs="Arial"/>
      <w:b/>
      <w:kern w:val="0"/>
      <w:sz w:val="22"/>
      <w:szCs w:val="22"/>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A3306"/>
    <w:pPr>
      <w:spacing w:before="100" w:beforeAutospacing="1" w:after="100" w:afterAutospacing="1"/>
    </w:pPr>
    <w:rPr>
      <w:rFonts w:eastAsia="Times New Roman"/>
      <w:sz w:val="24"/>
    </w:rPr>
  </w:style>
  <w:style w:type="character" w:customStyle="1" w:styleId="TitleChar1">
    <w:name w:val="Title Char1"/>
    <w:aliases w:val="Warrants Char1,8.,Cites and Cards Char2,Bold Underlined Char2,Read This Char2,UNDERLINE Char2,Block Heading Char2,title Char2,Non Read Text Char2,Cites and Cards Char1,UNDERLINE Char1,Bold Underlined Char1,Title Char2,Debate Normal Char2"/>
    <w:basedOn w:val="DefaultParagraphFont"/>
    <w:uiPriority w:val="10"/>
    <w:qFormat/>
    <w:rsid w:val="008A3306"/>
    <w:rPr>
      <w:rFonts w:asciiTheme="majorHAnsi" w:eastAsiaTheme="majorEastAsia" w:hAnsiTheme="majorHAnsi" w:cstheme="majorBidi"/>
      <w:spacing w:val="-10"/>
      <w:kern w:val="28"/>
      <w:sz w:val="56"/>
      <w:szCs w:val="56"/>
    </w:rPr>
  </w:style>
  <w:style w:type="paragraph" w:customStyle="1" w:styleId="Analytics">
    <w:name w:val="Analytics"/>
    <w:basedOn w:val="Heading4"/>
    <w:link w:val="AnalyticsChar"/>
    <w:uiPriority w:val="5"/>
    <w:qFormat/>
    <w:rsid w:val="008A3306"/>
    <w:rPr>
      <w:color w:val="000099"/>
      <w:u w:color="000099"/>
    </w:rPr>
  </w:style>
  <w:style w:type="character" w:customStyle="1" w:styleId="AnalyticsChar">
    <w:name w:val="Analytics Char"/>
    <w:basedOn w:val="DefaultParagraphFont"/>
    <w:link w:val="Analytics"/>
    <w:uiPriority w:val="5"/>
    <w:rsid w:val="008A3306"/>
    <w:rPr>
      <w:rFonts w:ascii="Arial" w:eastAsiaTheme="majorEastAsia" w:hAnsi="Arial" w:cstheme="majorBidi"/>
      <w:b/>
      <w:iCs/>
      <w:color w:val="000099"/>
      <w:kern w:val="0"/>
      <w:szCs w:val="22"/>
      <w:u w:color="000099"/>
      <w14:ligatures w14:val="none"/>
    </w:rPr>
  </w:style>
  <w:style w:type="paragraph" w:customStyle="1" w:styleId="Heading411">
    <w:name w:val="Heading 411"/>
    <w:basedOn w:val="Heading1"/>
    <w:next w:val="NoSpacing"/>
    <w:autoRedefine/>
    <w:uiPriority w:val="99"/>
    <w:qFormat/>
    <w:rsid w:val="008A330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bCs/>
      <w:sz w:val="22"/>
      <w:szCs w:val="22"/>
    </w:rPr>
  </w:style>
  <w:style w:type="paragraph" w:customStyle="1" w:styleId="NoSpacing61">
    <w:name w:val="No Spacing61"/>
    <w:basedOn w:val="Heading1"/>
    <w:next w:val="NoSpacing"/>
    <w:autoRedefine/>
    <w:uiPriority w:val="99"/>
    <w:qFormat/>
    <w:rsid w:val="008A3306"/>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paragraph" w:customStyle="1" w:styleId="msonormal0">
    <w:name w:val="msonormal"/>
    <w:basedOn w:val="Normal"/>
    <w:uiPriority w:val="99"/>
    <w:qFormat/>
    <w:rsid w:val="008A3306"/>
    <w:pPr>
      <w:spacing w:before="100" w:beforeAutospacing="1" w:after="100" w:afterAutospacing="1"/>
    </w:pPr>
    <w:rPr>
      <w:rFonts w:ascii="Times New Roman" w:eastAsia="Times New Roman" w:hAnsi="Times New Roman" w:cs="Times New Roman"/>
      <w:sz w:val="24"/>
    </w:rPr>
  </w:style>
  <w:style w:type="table" w:styleId="TableGrid">
    <w:name w:val="Table Grid"/>
    <w:basedOn w:val="TableNormal"/>
    <w:uiPriority w:val="39"/>
    <w:rsid w:val="008A330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Bold">
    <w:name w:val="Underline + Bold"/>
    <w:basedOn w:val="DefaultParagraphFont"/>
    <w:uiPriority w:val="1"/>
    <w:qFormat/>
    <w:rsid w:val="008A3306"/>
    <w:rPr>
      <w:b/>
      <w:sz w:val="20"/>
      <w:u w:val="single"/>
    </w:rPr>
  </w:style>
  <w:style w:type="paragraph" w:customStyle="1" w:styleId="deleteanalytics">
    <w:name w:val="delete analytics"/>
    <w:basedOn w:val="Heading4"/>
    <w:link w:val="deleteanalyticsChar"/>
    <w:uiPriority w:val="4"/>
    <w:qFormat/>
    <w:rsid w:val="008A3306"/>
    <w:rPr>
      <w:color w:val="4EA72E" w:themeColor="accent6"/>
    </w:rPr>
  </w:style>
  <w:style w:type="character" w:customStyle="1" w:styleId="deleteanalyticsChar">
    <w:name w:val="delete analytics Char"/>
    <w:basedOn w:val="DefaultParagraphFont"/>
    <w:link w:val="deleteanalytics"/>
    <w:uiPriority w:val="4"/>
    <w:rsid w:val="008A3306"/>
    <w:rPr>
      <w:rFonts w:ascii="Arial" w:eastAsiaTheme="majorEastAsia" w:hAnsi="Arial" w:cstheme="majorBidi"/>
      <w:b/>
      <w:iCs/>
      <w:color w:val="4EA72E" w:themeColor="accent6"/>
      <w:kern w:val="0"/>
      <w:szCs w:val="22"/>
      <w14:ligatures w14:val="none"/>
    </w:rPr>
  </w:style>
  <w:style w:type="numbering" w:customStyle="1" w:styleId="NormalNotes">
    <w:name w:val="Normal Notes"/>
    <w:uiPriority w:val="99"/>
    <w:rsid w:val="008A3306"/>
    <w:pPr>
      <w:numPr>
        <w:numId w:val="20"/>
      </w:numPr>
    </w:pPr>
  </w:style>
  <w:style w:type="paragraph" w:customStyle="1" w:styleId="Undertag">
    <w:name w:val="Undertag"/>
    <w:basedOn w:val="Normal"/>
    <w:link w:val="UndertagChar"/>
    <w:uiPriority w:val="5"/>
    <w:qFormat/>
    <w:rsid w:val="008A3306"/>
    <w:rPr>
      <w:i/>
      <w:color w:val="0A2F41" w:themeColor="accent1" w:themeShade="80"/>
    </w:rPr>
  </w:style>
  <w:style w:type="paragraph" w:customStyle="1" w:styleId="AnalyticsFINAL-standardblue">
    <w:name w:val="Analytics FINAL-standard blue"/>
    <w:basedOn w:val="Heading4"/>
    <w:autoRedefine/>
    <w:rsid w:val="008A3306"/>
    <w:pPr>
      <w:jc w:val="both"/>
    </w:pPr>
    <w:rPr>
      <w:rFonts w:cstheme="minorHAnsi"/>
      <w:b w:val="0"/>
      <w:bCs/>
      <w:i/>
      <w:color w:val="002060"/>
    </w:rPr>
  </w:style>
  <w:style w:type="paragraph" w:customStyle="1" w:styleId="1Analytic">
    <w:name w:val="1Analytic"/>
    <w:basedOn w:val="Heading4"/>
    <w:autoRedefine/>
    <w:uiPriority w:val="5"/>
    <w:rsid w:val="008A3306"/>
    <w:rPr>
      <w:b w:val="0"/>
      <w:i/>
      <w:color w:val="1F497D"/>
    </w:rPr>
  </w:style>
  <w:style w:type="paragraph" w:customStyle="1" w:styleId="BlockTitle">
    <w:name w:val="Block Title"/>
    <w:basedOn w:val="Heading1"/>
    <w:next w:val="Normal"/>
    <w:qFormat/>
    <w:rsid w:val="008A3306"/>
    <w:pPr>
      <w:keepLines w:val="0"/>
      <w:spacing w:before="0" w:after="240"/>
    </w:pPr>
    <w:rPr>
      <w:rFonts w:eastAsia="Times New Roman" w:cs="Arial"/>
      <w:b w:val="0"/>
      <w:kern w:val="32"/>
      <w:sz w:val="32"/>
      <w:u w:val="single"/>
    </w:rPr>
  </w:style>
  <w:style w:type="paragraph" w:customStyle="1" w:styleId="BlockTitle0">
    <w:name w:val="%Block Title"/>
    <w:basedOn w:val="Heading1"/>
    <w:next w:val="Normal"/>
    <w:qFormat/>
    <w:rsid w:val="008A3306"/>
    <w:rPr>
      <w:b w:val="0"/>
      <w:bCs/>
      <w:caps/>
    </w:rPr>
  </w:style>
  <w:style w:type="paragraph" w:customStyle="1" w:styleId="Emphasize">
    <w:name w:val="Emphasize"/>
    <w:basedOn w:val="Normal"/>
    <w:uiPriority w:val="8"/>
    <w:qFormat/>
    <w:rsid w:val="008A3306"/>
    <w:pPr>
      <w:pBdr>
        <w:top w:val="single" w:sz="18" w:space="0" w:color="auto"/>
        <w:left w:val="single" w:sz="18" w:space="0" w:color="auto"/>
        <w:bottom w:val="single" w:sz="18" w:space="0" w:color="auto"/>
        <w:right w:val="single" w:sz="18" w:space="0" w:color="auto"/>
      </w:pBdr>
      <w:spacing w:line="254" w:lineRule="auto"/>
      <w:ind w:left="720"/>
      <w:jc w:val="both"/>
    </w:pPr>
    <w:rPr>
      <w:b/>
      <w:iCs/>
      <w:sz w:val="24"/>
      <w:u w:val="single"/>
    </w:rPr>
  </w:style>
  <w:style w:type="paragraph" w:customStyle="1" w:styleId="CiteSpacing">
    <w:name w:val="Cite Spacing"/>
    <w:basedOn w:val="Normal"/>
    <w:uiPriority w:val="4"/>
    <w:qFormat/>
    <w:rsid w:val="008A3306"/>
    <w:pPr>
      <w:spacing w:before="60" w:after="60"/>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8A3306"/>
    <w:rPr>
      <w:rFonts w:ascii="Arial" w:eastAsia="Times New Roman" w:hAnsi="Arial" w:cs="Arial"/>
      <w:kern w:val="0"/>
      <w:szCs w:val="22"/>
      <w14:ligatures w14:val="none"/>
    </w:rPr>
  </w:style>
  <w:style w:type="paragraph" w:customStyle="1" w:styleId="cardbody">
    <w:name w:val="cardbody"/>
    <w:basedOn w:val="Normal"/>
    <w:qFormat/>
    <w:rsid w:val="008A3306"/>
    <w:pPr>
      <w:spacing w:before="100" w:beforeAutospacing="1" w:after="100" w:afterAutospacing="1"/>
    </w:pPr>
    <w:rPr>
      <w:rFonts w:eastAsia="Times New Roman"/>
      <w:sz w:val="24"/>
    </w:rPr>
  </w:style>
  <w:style w:type="character" w:customStyle="1" w:styleId="apple-style-span">
    <w:name w:val="apple-style-span"/>
    <w:rsid w:val="008A3306"/>
  </w:style>
  <w:style w:type="character" w:customStyle="1" w:styleId="apple-converted-space">
    <w:name w:val="apple-converted-space"/>
    <w:basedOn w:val="DefaultParagraphFont"/>
    <w:qFormat/>
    <w:rsid w:val="008A3306"/>
  </w:style>
  <w:style w:type="character" w:customStyle="1" w:styleId="m5577519854659992616gmail-styleunderline">
    <w:name w:val="m_5577519854659992616gmail-styleunderline"/>
    <w:basedOn w:val="DefaultParagraphFont"/>
    <w:rsid w:val="008A3306"/>
  </w:style>
  <w:style w:type="character" w:customStyle="1" w:styleId="CardText-Underlined">
    <w:name w:val="Card Text - Underlined"/>
    <w:rsid w:val="008A3306"/>
    <w:rPr>
      <w:b/>
      <w:bCs w:val="0"/>
      <w:sz w:val="18"/>
      <w:u w:val="single"/>
    </w:rPr>
  </w:style>
  <w:style w:type="paragraph" w:styleId="Revision">
    <w:name w:val="Revision"/>
    <w:hidden/>
    <w:uiPriority w:val="99"/>
    <w:rsid w:val="008A3306"/>
    <w:pPr>
      <w:spacing w:after="0" w:line="240" w:lineRule="auto"/>
    </w:pPr>
    <w:rPr>
      <w:rFonts w:ascii="Calibri" w:hAnsi="Calibri" w:cs="Calibri"/>
      <w:kern w:val="0"/>
      <w:sz w:val="22"/>
      <w:szCs w:val="22"/>
      <w14:ligatures w14:val="none"/>
    </w:rPr>
  </w:style>
  <w:style w:type="paragraph" w:customStyle="1" w:styleId="analytics---nngb">
    <w:name w:val="analytics---nngb"/>
    <w:basedOn w:val="Heading4"/>
    <w:link w:val="analytics---nngbChar"/>
    <w:uiPriority w:val="4"/>
    <w:qFormat/>
    <w:rsid w:val="008A3306"/>
    <w:rPr>
      <w:b w:val="0"/>
      <w:i/>
      <w:color w:val="A02B93" w:themeColor="accent5"/>
    </w:rPr>
  </w:style>
  <w:style w:type="character" w:customStyle="1" w:styleId="analytics---nngbChar">
    <w:name w:val="analytics---nngb Char"/>
    <w:basedOn w:val="DefaultParagraphFont"/>
    <w:link w:val="analytics---nngb"/>
    <w:uiPriority w:val="4"/>
    <w:rsid w:val="008A3306"/>
    <w:rPr>
      <w:rFonts w:ascii="Arial" w:eastAsiaTheme="majorEastAsia" w:hAnsi="Arial" w:cstheme="majorBidi"/>
      <w:i/>
      <w:iCs/>
      <w:color w:val="A02B93" w:themeColor="accent5"/>
      <w:kern w:val="0"/>
      <w:szCs w:val="22"/>
      <w14:ligatures w14:val="none"/>
    </w:rPr>
  </w:style>
  <w:style w:type="paragraph" w:customStyle="1" w:styleId="Body">
    <w:name w:val="Body"/>
    <w:qFormat/>
    <w:rsid w:val="008A3306"/>
    <w:pPr>
      <w:pBdr>
        <w:top w:val="nil"/>
        <w:left w:val="nil"/>
        <w:bottom w:val="nil"/>
        <w:right w:val="nil"/>
        <w:between w:val="nil"/>
        <w:bar w:val="nil"/>
      </w:pBdr>
      <w:spacing w:line="259" w:lineRule="auto"/>
    </w:pPr>
    <w:rPr>
      <w:rFonts w:ascii="Calibri" w:eastAsia="Arial Unicode MS" w:hAnsi="Calibri" w:cs="Arial Unicode MS"/>
      <w:color w:val="000000"/>
      <w:kern w:val="0"/>
      <w:sz w:val="22"/>
      <w:szCs w:val="22"/>
      <w:u w:color="000000"/>
      <w:bdr w:val="nil"/>
      <w14:textOutline w14:w="0" w14:cap="flat" w14:cmpd="sng" w14:algn="ctr">
        <w14:noFill/>
        <w14:prstDash w14:val="solid"/>
        <w14:bevel/>
      </w14:textOutline>
      <w14:ligatures w14:val="none"/>
    </w:rPr>
  </w:style>
  <w:style w:type="character" w:customStyle="1" w:styleId="8-PointSmall">
    <w:name w:val="8-Point Small"/>
    <w:basedOn w:val="DefaultParagraphFont"/>
    <w:uiPriority w:val="1"/>
    <w:qFormat/>
    <w:rsid w:val="008A3306"/>
    <w:rPr>
      <w:rFonts w:ascii="Calibri" w:hAnsi="Calibri"/>
      <w:b w:val="0"/>
      <w:sz w:val="16"/>
      <w:u w:val="none"/>
    </w:rPr>
  </w:style>
  <w:style w:type="character" w:customStyle="1" w:styleId="boxboxbox">
    <w:name w:val="boxboxbox"/>
    <w:basedOn w:val="DefaultParagraphFont"/>
    <w:uiPriority w:val="1"/>
    <w:qFormat/>
    <w:rsid w:val="008A3306"/>
    <w:rPr>
      <w:rFonts w:ascii="Calibri" w:hAnsi="Calibri"/>
      <w:b/>
      <w:sz w:val="22"/>
      <w:u w:val="single"/>
      <w:bdr w:val="single" w:sz="4" w:space="0" w:color="auto"/>
    </w:rPr>
  </w:style>
  <w:style w:type="character" w:styleId="CommentReference">
    <w:name w:val="annotation reference"/>
    <w:basedOn w:val="DefaultParagraphFont"/>
    <w:uiPriority w:val="99"/>
    <w:unhideWhenUsed/>
    <w:rsid w:val="008A3306"/>
    <w:rPr>
      <w:sz w:val="16"/>
      <w:szCs w:val="16"/>
    </w:rPr>
  </w:style>
  <w:style w:type="paragraph" w:styleId="CommentText">
    <w:name w:val="annotation text"/>
    <w:basedOn w:val="Normal"/>
    <w:link w:val="CommentTextChar"/>
    <w:uiPriority w:val="99"/>
    <w:unhideWhenUsed/>
    <w:qFormat/>
    <w:rsid w:val="008A3306"/>
    <w:rPr>
      <w:sz w:val="20"/>
      <w:szCs w:val="20"/>
    </w:rPr>
  </w:style>
  <w:style w:type="character" w:customStyle="1" w:styleId="CommentTextChar">
    <w:name w:val="Comment Text Char"/>
    <w:basedOn w:val="DefaultParagraphFont"/>
    <w:link w:val="CommentText"/>
    <w:uiPriority w:val="99"/>
    <w:rsid w:val="008A3306"/>
    <w:rPr>
      <w:rFonts w:ascii="Arial" w:hAnsi="Arial" w:cs="Arial"/>
      <w:kern w:val="0"/>
      <w:sz w:val="20"/>
      <w:szCs w:val="20"/>
      <w14:ligatures w14:val="none"/>
    </w:rPr>
  </w:style>
  <w:style w:type="paragraph" w:styleId="CommentSubject">
    <w:name w:val="annotation subject"/>
    <w:basedOn w:val="CommentText"/>
    <w:next w:val="CommentText"/>
    <w:link w:val="CommentSubjectChar"/>
    <w:uiPriority w:val="99"/>
    <w:unhideWhenUsed/>
    <w:rsid w:val="008A3306"/>
    <w:rPr>
      <w:b/>
      <w:bCs/>
    </w:rPr>
  </w:style>
  <w:style w:type="character" w:customStyle="1" w:styleId="CommentSubjectChar">
    <w:name w:val="Comment Subject Char"/>
    <w:basedOn w:val="CommentTextChar"/>
    <w:link w:val="CommentSubject"/>
    <w:uiPriority w:val="99"/>
    <w:rsid w:val="008A3306"/>
    <w:rPr>
      <w:rFonts w:ascii="Arial" w:hAnsi="Arial" w:cs="Arial"/>
      <w:b/>
      <w:bCs/>
      <w:kern w:val="0"/>
      <w:sz w:val="20"/>
      <w:szCs w:val="20"/>
      <w14:ligatures w14:val="none"/>
    </w:rPr>
  </w:style>
  <w:style w:type="paragraph" w:customStyle="1" w:styleId="LexHW">
    <w:name w:val="Lex HW"/>
    <w:basedOn w:val="Heading4"/>
    <w:link w:val="LexHWChar"/>
    <w:autoRedefine/>
    <w:uiPriority w:val="5"/>
    <w:qFormat/>
    <w:rsid w:val="008A3306"/>
    <w:rPr>
      <w:b w:val="0"/>
      <w:i/>
      <w:color w:val="215E99" w:themeColor="text2" w:themeTint="BF"/>
    </w:rPr>
  </w:style>
  <w:style w:type="character" w:customStyle="1" w:styleId="LexHWChar">
    <w:name w:val="Lex HW Char"/>
    <w:basedOn w:val="DefaultParagraphFont"/>
    <w:link w:val="LexHW"/>
    <w:uiPriority w:val="5"/>
    <w:rsid w:val="008A3306"/>
    <w:rPr>
      <w:rFonts w:ascii="Arial" w:eastAsiaTheme="majorEastAsia" w:hAnsi="Arial" w:cstheme="majorBidi"/>
      <w:i/>
      <w:iCs/>
      <w:color w:val="215E99" w:themeColor="text2" w:themeTint="BF"/>
      <w:kern w:val="0"/>
      <w:szCs w:val="22"/>
      <w14:ligatures w14:val="none"/>
    </w:rPr>
  </w:style>
  <w:style w:type="character" w:customStyle="1" w:styleId="Heading3CharCharCharChar2">
    <w:name w:val="Heading 3 Char Char Char Char2"/>
    <w:basedOn w:val="DefaultParagraphFont"/>
    <w:rsid w:val="008A3306"/>
    <w:rPr>
      <w:rFonts w:cs="Arial"/>
      <w:bCs/>
      <w:szCs w:val="26"/>
      <w:u w:val="single"/>
      <w:lang w:val="en-US" w:eastAsia="en-US" w:bidi="ar-SA"/>
    </w:rPr>
  </w:style>
  <w:style w:type="paragraph" w:customStyle="1" w:styleId="cardtext">
    <w:name w:val="card text"/>
    <w:basedOn w:val="Normal"/>
    <w:link w:val="cardtextChar"/>
    <w:qFormat/>
    <w:rsid w:val="008A3306"/>
    <w:pPr>
      <w:ind w:left="288" w:right="288"/>
    </w:pPr>
  </w:style>
  <w:style w:type="character" w:customStyle="1" w:styleId="cardtextChar">
    <w:name w:val="card text Char"/>
    <w:basedOn w:val="DefaultParagraphFont"/>
    <w:link w:val="cardtext"/>
    <w:rsid w:val="008A3306"/>
    <w:rPr>
      <w:rFonts w:ascii="Arial" w:hAnsi="Arial" w:cs="Arial"/>
      <w:kern w:val="0"/>
      <w:sz w:val="22"/>
      <w:szCs w:val="22"/>
      <w14:ligatures w14:val="none"/>
    </w:rPr>
  </w:style>
  <w:style w:type="paragraph" w:styleId="BalloonText">
    <w:name w:val="Balloon Text"/>
    <w:basedOn w:val="Normal"/>
    <w:link w:val="BalloonTextChar"/>
    <w:uiPriority w:val="99"/>
    <w:unhideWhenUsed/>
    <w:rsid w:val="008A3306"/>
    <w:rPr>
      <w:rFonts w:ascii="Segoe UI" w:hAnsi="Segoe UI" w:cs="Segoe UI"/>
      <w:sz w:val="18"/>
      <w:szCs w:val="18"/>
    </w:rPr>
  </w:style>
  <w:style w:type="character" w:customStyle="1" w:styleId="BalloonTextChar">
    <w:name w:val="Balloon Text Char"/>
    <w:basedOn w:val="DefaultParagraphFont"/>
    <w:link w:val="BalloonText"/>
    <w:uiPriority w:val="99"/>
    <w:rsid w:val="008A3306"/>
    <w:rPr>
      <w:rFonts w:ascii="Segoe UI" w:hAnsi="Segoe UI" w:cs="Segoe UI"/>
      <w:kern w:val="0"/>
      <w:sz w:val="18"/>
      <w:szCs w:val="18"/>
      <w14:ligatures w14:val="none"/>
    </w:rPr>
  </w:style>
  <w:style w:type="numbering" w:customStyle="1" w:styleId="NoList1">
    <w:name w:val="No List1"/>
    <w:next w:val="NoList"/>
    <w:uiPriority w:val="99"/>
    <w:semiHidden/>
    <w:unhideWhenUsed/>
    <w:rsid w:val="008A3306"/>
  </w:style>
  <w:style w:type="table" w:customStyle="1" w:styleId="TableGrid1">
    <w:name w:val="Table Grid1"/>
    <w:basedOn w:val="TableNormal"/>
    <w:next w:val="TableGrid"/>
    <w:uiPriority w:val="39"/>
    <w:rsid w:val="008A3306"/>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
    <w:name w:val="emp"/>
    <w:basedOn w:val="Normal"/>
    <w:autoRedefine/>
    <w:uiPriority w:val="8"/>
    <w:qFormat/>
    <w:rsid w:val="008A330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0">
    <w:name w:val="analytic"/>
    <w:basedOn w:val="Normal"/>
    <w:link w:val="analyticChar0"/>
    <w:autoRedefine/>
    <w:uiPriority w:val="4"/>
    <w:qFormat/>
    <w:rsid w:val="008A3306"/>
    <w:rPr>
      <w:b/>
      <w:bCs/>
      <w:color w:val="3A3A3A" w:themeColor="background2" w:themeShade="40"/>
      <w:sz w:val="26"/>
    </w:rPr>
  </w:style>
  <w:style w:type="paragraph" w:customStyle="1" w:styleId="AAAA-NEEL-ANALYTIC">
    <w:name w:val="AAAA - NEEL - ANALYTIC"/>
    <w:basedOn w:val="Heading4"/>
    <w:autoRedefine/>
    <w:uiPriority w:val="5"/>
    <w:qFormat/>
    <w:rsid w:val="008A3306"/>
    <w:rPr>
      <w:color w:val="3A3A3A" w:themeColor="background2" w:themeShade="40"/>
    </w:rPr>
  </w:style>
  <w:style w:type="paragraph" w:customStyle="1" w:styleId="Analytics-Jimmy">
    <w:name w:val="Analytics - Jimmy"/>
    <w:basedOn w:val="Normal"/>
    <w:link w:val="Analytics-JimmyChar"/>
    <w:autoRedefine/>
    <w:uiPriority w:val="5"/>
    <w:qFormat/>
    <w:rsid w:val="008A3306"/>
    <w:pPr>
      <w:keepNext/>
      <w:keepLines/>
      <w:spacing w:before="40"/>
      <w:outlineLvl w:val="3"/>
    </w:pPr>
    <w:rPr>
      <w:rFonts w:eastAsiaTheme="majorEastAsia" w:cstheme="majorBidi"/>
      <w:b/>
      <w:iCs/>
      <w:color w:val="3A3A3A" w:themeColor="background2" w:themeShade="40"/>
      <w:sz w:val="26"/>
      <w:lang w:eastAsia="zh-CN"/>
    </w:rPr>
  </w:style>
  <w:style w:type="character" w:customStyle="1" w:styleId="Analytics-JimmyChar">
    <w:name w:val="Analytics - Jimmy Char"/>
    <w:basedOn w:val="DefaultParagraphFont"/>
    <w:link w:val="Analytics-Jimmy"/>
    <w:uiPriority w:val="5"/>
    <w:rsid w:val="008A3306"/>
    <w:rPr>
      <w:rFonts w:ascii="Arial" w:eastAsiaTheme="majorEastAsia" w:hAnsi="Arial" w:cstheme="majorBidi"/>
      <w:b/>
      <w:iCs/>
      <w:color w:val="3A3A3A" w:themeColor="background2" w:themeShade="40"/>
      <w:kern w:val="0"/>
      <w:sz w:val="26"/>
      <w:szCs w:val="22"/>
      <w:lang w:eastAsia="zh-CN"/>
      <w14:ligatures w14:val="none"/>
    </w:rPr>
  </w:style>
  <w:style w:type="paragraph" w:customStyle="1" w:styleId="Analytics1">
    <w:name w:val="Analytics1"/>
    <w:link w:val="Analytics1Char"/>
    <w:autoRedefine/>
    <w:uiPriority w:val="5"/>
    <w:qFormat/>
    <w:rsid w:val="008A3306"/>
    <w:pPr>
      <w:spacing w:after="40" w:line="259" w:lineRule="auto"/>
      <w:contextualSpacing/>
    </w:pPr>
    <w:rPr>
      <w:rFonts w:eastAsiaTheme="majorEastAsia" w:cstheme="majorBidi"/>
      <w:b/>
      <w:color w:val="404040" w:themeColor="text1" w:themeTint="BF"/>
      <w:kern w:val="0"/>
      <w:sz w:val="26"/>
      <w:szCs w:val="22"/>
      <w14:ligatures w14:val="none"/>
    </w:rPr>
  </w:style>
  <w:style w:type="character" w:customStyle="1" w:styleId="Analytics1Char">
    <w:name w:val="Analytics1 Char"/>
    <w:basedOn w:val="DefaultParagraphFont"/>
    <w:link w:val="Analytics1"/>
    <w:uiPriority w:val="5"/>
    <w:rsid w:val="008A3306"/>
    <w:rPr>
      <w:rFonts w:eastAsiaTheme="majorEastAsia" w:cstheme="majorBidi"/>
      <w:b/>
      <w:color w:val="404040" w:themeColor="text1" w:themeTint="BF"/>
      <w:kern w:val="0"/>
      <w:sz w:val="26"/>
      <w:szCs w:val="22"/>
      <w14:ligatures w14:val="none"/>
    </w:rPr>
  </w:style>
  <w:style w:type="character" w:styleId="PlaceholderText">
    <w:name w:val="Placeholder Text"/>
    <w:basedOn w:val="DefaultParagraphFont"/>
    <w:uiPriority w:val="99"/>
    <w:unhideWhenUsed/>
    <w:rsid w:val="008A3306"/>
    <w:rPr>
      <w:color w:val="666666"/>
    </w:rPr>
  </w:style>
  <w:style w:type="character" w:customStyle="1" w:styleId="style13ptbold0">
    <w:name w:val="style13ptbold"/>
    <w:basedOn w:val="DefaultParagraphFont"/>
    <w:rsid w:val="008A3306"/>
  </w:style>
  <w:style w:type="character" w:customStyle="1" w:styleId="styleunderline0">
    <w:name w:val="styleunderline"/>
    <w:basedOn w:val="DefaultParagraphFont"/>
    <w:rsid w:val="008A3306"/>
  </w:style>
  <w:style w:type="paragraph" w:customStyle="1" w:styleId="Boldunderline">
    <w:name w:val="Bold/underline"/>
    <w:basedOn w:val="Normal"/>
    <w:link w:val="BoldunderlineChar"/>
    <w:autoRedefine/>
    <w:qFormat/>
    <w:rsid w:val="008A3306"/>
    <w:rPr>
      <w:rFonts w:eastAsia="Times New Roman"/>
      <w:b/>
      <w:sz w:val="24"/>
      <w:u w:val="single"/>
    </w:rPr>
  </w:style>
  <w:style w:type="character" w:customStyle="1" w:styleId="BoldunderlineChar">
    <w:name w:val="Bold/underline Char"/>
    <w:basedOn w:val="DefaultParagraphFont"/>
    <w:link w:val="Boldunderline"/>
    <w:rsid w:val="008A3306"/>
    <w:rPr>
      <w:rFonts w:ascii="Arial" w:eastAsia="Times New Roman" w:hAnsi="Arial" w:cs="Arial"/>
      <w:b/>
      <w:kern w:val="0"/>
      <w:szCs w:val="22"/>
      <w:u w:val="single"/>
      <w14:ligatures w14:val="none"/>
    </w:rPr>
  </w:style>
  <w:style w:type="character" w:customStyle="1" w:styleId="StyleStyleUnderline411pt">
    <w:name w:val="Style Style Underline4 + 11 pt"/>
    <w:basedOn w:val="DefaultParagraphFont"/>
    <w:rsid w:val="008A3306"/>
    <w:rPr>
      <w:sz w:val="20"/>
      <w:u w:val="single"/>
    </w:rPr>
  </w:style>
  <w:style w:type="character" w:customStyle="1" w:styleId="Style11pt">
    <w:name w:val="Style 11 pt"/>
    <w:basedOn w:val="DefaultParagraphFont"/>
    <w:rsid w:val="008A3306"/>
    <w:rPr>
      <w:sz w:val="20"/>
    </w:rPr>
  </w:style>
  <w:style w:type="character" w:customStyle="1" w:styleId="StyleStyleUnderline311pt">
    <w:name w:val="Style Style Underline3 + 11 pt"/>
    <w:basedOn w:val="DefaultParagraphFont"/>
    <w:rsid w:val="008A3306"/>
    <w:rPr>
      <w:sz w:val="20"/>
      <w:u w:val="single"/>
    </w:rPr>
  </w:style>
  <w:style w:type="character" w:customStyle="1" w:styleId="Style1Char">
    <w:name w:val="Style1 Char"/>
    <w:basedOn w:val="DefaultParagraphFont"/>
    <w:rsid w:val="008A3306"/>
    <w:rPr>
      <w:rFonts w:eastAsia="SimSun"/>
      <w:sz w:val="20"/>
      <w:szCs w:val="24"/>
      <w:u w:val="single"/>
      <w:lang w:val="en-US" w:eastAsia="zh-CN" w:bidi="ar-SA"/>
    </w:rPr>
  </w:style>
  <w:style w:type="paragraph" w:customStyle="1" w:styleId="Top">
    <w:name w:val="Top"/>
    <w:basedOn w:val="Heading5"/>
    <w:link w:val="TopChar"/>
    <w:uiPriority w:val="4"/>
    <w:qFormat/>
    <w:rsid w:val="008A3306"/>
    <w:pPr>
      <w:jc w:val="center"/>
    </w:pPr>
    <w:rPr>
      <w:rFonts w:ascii="Times New Roman" w:hAnsi="Times New Roman" w:cs="Times New Roman"/>
      <w:b/>
    </w:rPr>
  </w:style>
  <w:style w:type="character" w:customStyle="1" w:styleId="TopChar">
    <w:name w:val="Top Char"/>
    <w:basedOn w:val="Heading5Char"/>
    <w:link w:val="Top"/>
    <w:uiPriority w:val="4"/>
    <w:rsid w:val="008A3306"/>
    <w:rPr>
      <w:rFonts w:ascii="Times New Roman" w:eastAsiaTheme="majorEastAsia" w:hAnsi="Times New Roman" w:cs="Times New Roman"/>
      <w:b/>
      <w:color w:val="0F4761" w:themeColor="accent1" w:themeShade="BF"/>
      <w:kern w:val="0"/>
      <w:sz w:val="22"/>
      <w:szCs w:val="22"/>
      <w14:ligatures w14:val="none"/>
    </w:rPr>
  </w:style>
  <w:style w:type="paragraph" w:customStyle="1" w:styleId="Top-LevelHeading">
    <w:name w:val="Top-Level Heading"/>
    <w:basedOn w:val="Heading1"/>
    <w:link w:val="Top-LevelHeadingChar"/>
    <w:uiPriority w:val="4"/>
    <w:qFormat/>
    <w:rsid w:val="008A3306"/>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8A3306"/>
    <w:rPr>
      <w:rFonts w:ascii="Times New Roman" w:eastAsiaTheme="majorEastAsia" w:hAnsi="Times New Roman" w:cstheme="majorBidi"/>
      <w:b/>
      <w:kern w:val="0"/>
      <w:sz w:val="26"/>
      <w:szCs w:val="32"/>
      <w14:ligatures w14:val="none"/>
    </w:rPr>
  </w:style>
  <w:style w:type="paragraph" w:customStyle="1" w:styleId="Second-LevelHeading">
    <w:name w:val="Second-Level Heading"/>
    <w:basedOn w:val="Heading2"/>
    <w:link w:val="Second-LevelHeadingChar"/>
    <w:uiPriority w:val="4"/>
    <w:qFormat/>
    <w:rsid w:val="008A3306"/>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8A3306"/>
    <w:rPr>
      <w:rFonts w:ascii="Times New Roman Bold" w:eastAsiaTheme="majorEastAsia" w:hAnsi="Times New Roman Bold" w:cstheme="majorBidi"/>
      <w:b/>
      <w:kern w:val="0"/>
      <w:sz w:val="44"/>
      <w:szCs w:val="26"/>
      <w:u w:val="double"/>
      <w14:ligatures w14:val="none"/>
    </w:rPr>
  </w:style>
  <w:style w:type="paragraph" w:customStyle="1" w:styleId="messagelistitemd5deea">
    <w:name w:val="messagelistitem_d5deea"/>
    <w:basedOn w:val="Normal"/>
    <w:rsid w:val="008A3306"/>
    <w:pPr>
      <w:spacing w:before="100" w:beforeAutospacing="1" w:after="100" w:afterAutospacing="1"/>
    </w:pPr>
    <w:rPr>
      <w:rFonts w:ascii="Times New Roman" w:eastAsia="Times New Roman" w:hAnsi="Times New Roman" w:cs="Times New Roman"/>
      <w:sz w:val="24"/>
      <w:lang w:eastAsia="zh-CN"/>
    </w:rPr>
  </w:style>
  <w:style w:type="character" w:customStyle="1" w:styleId="editedf9f2ca">
    <w:name w:val="edited_f9f2ca"/>
    <w:basedOn w:val="DefaultParagraphFont"/>
    <w:rsid w:val="008A3306"/>
  </w:style>
  <w:style w:type="character" w:customStyle="1" w:styleId="latin24compacttimestampf9f2ca">
    <w:name w:val="latin24compacttimestamp_f9f2ca"/>
    <w:basedOn w:val="DefaultParagraphFont"/>
    <w:rsid w:val="008A3306"/>
  </w:style>
  <w:style w:type="paragraph" w:customStyle="1" w:styleId="Small">
    <w:name w:val="Small"/>
    <w:basedOn w:val="Normal"/>
    <w:qFormat/>
    <w:rsid w:val="008A3306"/>
    <w:rPr>
      <w:sz w:val="14"/>
    </w:rPr>
  </w:style>
  <w:style w:type="paragraph" w:customStyle="1" w:styleId="paragraph">
    <w:name w:val="paragraph"/>
    <w:basedOn w:val="Normal"/>
    <w:uiPriority w:val="99"/>
    <w:qFormat/>
    <w:rsid w:val="008A3306"/>
    <w:pPr>
      <w:spacing w:before="100" w:beforeAutospacing="1" w:after="100" w:afterAutospacing="1"/>
    </w:pPr>
  </w:style>
  <w:style w:type="character" w:customStyle="1" w:styleId="textline">
    <w:name w:val="text_line"/>
    <w:basedOn w:val="DefaultParagraphFont"/>
    <w:rsid w:val="008A3306"/>
  </w:style>
  <w:style w:type="character" w:customStyle="1" w:styleId="highlight">
    <w:name w:val="highlight"/>
    <w:basedOn w:val="DefaultParagraphFont"/>
    <w:rsid w:val="008A3306"/>
  </w:style>
  <w:style w:type="paragraph" w:customStyle="1" w:styleId="AnalyticsFAKE">
    <w:name w:val="AnalyticsFAKE"/>
    <w:basedOn w:val="Analytic"/>
    <w:link w:val="AnalyticsFAKEChar"/>
    <w:autoRedefine/>
    <w:uiPriority w:val="4"/>
    <w:rsid w:val="008A3306"/>
    <w:pPr>
      <w:spacing w:before="200"/>
    </w:pPr>
    <w:rPr>
      <w:rFonts w:ascii="Times New Roman" w:eastAsia="Times New Roman" w:hAnsi="Times New Roman" w:cs="Times New Roman"/>
      <w:color w:val="262626" w:themeColor="text1" w:themeTint="D9"/>
      <w:sz w:val="20"/>
      <w:szCs w:val="20"/>
      <w14:ligatures w14:val="standardContextual"/>
    </w:rPr>
  </w:style>
  <w:style w:type="character" w:customStyle="1" w:styleId="AnalyticsFAKEChar">
    <w:name w:val="AnalyticsFAKE Char"/>
    <w:basedOn w:val="DefaultParagraphFont"/>
    <w:link w:val="AnalyticsFAKE"/>
    <w:uiPriority w:val="4"/>
    <w:rsid w:val="008A3306"/>
    <w:rPr>
      <w:rFonts w:ascii="Times New Roman" w:eastAsia="Times New Roman" w:hAnsi="Times New Roman" w:cs="Times New Roman"/>
      <w:b/>
      <w:iCs/>
      <w:color w:val="262626" w:themeColor="text1" w:themeTint="D9"/>
      <w:kern w:val="0"/>
      <w:sz w:val="20"/>
      <w:szCs w:val="20"/>
    </w:rPr>
  </w:style>
  <w:style w:type="character" w:customStyle="1" w:styleId="NewEmphasis">
    <w:name w:val="NewEmphasis"/>
    <w:basedOn w:val="DefaultParagraphFont"/>
    <w:uiPriority w:val="1"/>
    <w:qFormat/>
    <w:rsid w:val="008A3306"/>
    <w:rPr>
      <w:rFonts w:asciiTheme="minorHAnsi" w:hAnsiTheme="minorHAnsi" w:cstheme="minorHAnsi"/>
      <w:b/>
      <w:sz w:val="24"/>
      <w:bdr w:val="single" w:sz="2" w:space="0" w:color="auto"/>
    </w:rPr>
  </w:style>
  <w:style w:type="character" w:customStyle="1" w:styleId="EmphasizeChar">
    <w:name w:val="Emphasize Char"/>
    <w:basedOn w:val="DefaultParagraphFont"/>
    <w:uiPriority w:val="7"/>
    <w:rsid w:val="008A3306"/>
    <w:rPr>
      <w:rFonts w:ascii="Calibri" w:hAnsi="Calibri" w:cs="Calibri"/>
      <w:b/>
      <w:iCs/>
      <w:sz w:val="24"/>
      <w:u w:val="single"/>
      <w:bdr w:val="single" w:sz="8" w:space="0" w:color="auto"/>
    </w:rPr>
  </w:style>
  <w:style w:type="character" w:customStyle="1" w:styleId="dt">
    <w:name w:val="dt"/>
    <w:basedOn w:val="DefaultParagraphFont"/>
    <w:rsid w:val="008A3306"/>
  </w:style>
  <w:style w:type="character" w:customStyle="1" w:styleId="dttext">
    <w:name w:val="dttext"/>
    <w:basedOn w:val="DefaultParagraphFont"/>
    <w:rsid w:val="008A3306"/>
  </w:style>
  <w:style w:type="character" w:customStyle="1" w:styleId="ex-sent">
    <w:name w:val="ex-sent"/>
    <w:basedOn w:val="DefaultParagraphFont"/>
    <w:rsid w:val="008A3306"/>
  </w:style>
  <w:style w:type="character" w:customStyle="1" w:styleId="mwtsp">
    <w:name w:val="mw_t_sp"/>
    <w:basedOn w:val="DefaultParagraphFont"/>
    <w:rsid w:val="008A3306"/>
  </w:style>
  <w:style w:type="character" w:customStyle="1" w:styleId="mwtwi">
    <w:name w:val="mw_t_wi"/>
    <w:basedOn w:val="DefaultParagraphFont"/>
    <w:rsid w:val="008A3306"/>
  </w:style>
  <w:style w:type="character" w:customStyle="1" w:styleId="luna-pos">
    <w:name w:val="luna-pos"/>
    <w:basedOn w:val="DefaultParagraphFont"/>
    <w:rsid w:val="008A3306"/>
  </w:style>
  <w:style w:type="character" w:customStyle="1" w:styleId="luna-label">
    <w:name w:val="luna-label"/>
    <w:basedOn w:val="DefaultParagraphFont"/>
    <w:rsid w:val="008A3306"/>
  </w:style>
  <w:style w:type="character" w:customStyle="1" w:styleId="mdash">
    <w:name w:val="mdash"/>
    <w:basedOn w:val="DefaultParagraphFont"/>
    <w:rsid w:val="008A3306"/>
  </w:style>
  <w:style w:type="character" w:customStyle="1" w:styleId="untext">
    <w:name w:val="untext"/>
    <w:basedOn w:val="DefaultParagraphFont"/>
    <w:rsid w:val="008A3306"/>
  </w:style>
  <w:style w:type="character" w:customStyle="1" w:styleId="person-popover">
    <w:name w:val="person-popover"/>
    <w:basedOn w:val="DefaultParagraphFont"/>
    <w:rsid w:val="008A3306"/>
  </w:style>
  <w:style w:type="paragraph" w:customStyle="1" w:styleId="inq-p">
    <w:name w:val="inq-p"/>
    <w:basedOn w:val="Normal"/>
    <w:rsid w:val="008A3306"/>
    <w:pPr>
      <w:spacing w:before="100" w:beforeAutospacing="1" w:after="100" w:afterAutospacing="1"/>
    </w:pPr>
    <w:rPr>
      <w:rFonts w:ascii="Times New Roman" w:eastAsia="Times New Roman" w:hAnsi="Times New Roman" w:cs="Times New Roman"/>
      <w:sz w:val="24"/>
    </w:rPr>
  </w:style>
  <w:style w:type="paragraph" w:customStyle="1" w:styleId="wpds-c-cydrxm">
    <w:name w:val="wpds-c-cydrxm"/>
    <w:basedOn w:val="Normal"/>
    <w:rsid w:val="008A3306"/>
    <w:pPr>
      <w:spacing w:before="100" w:beforeAutospacing="1" w:after="100" w:afterAutospacing="1"/>
    </w:pPr>
    <w:rPr>
      <w:rFonts w:ascii="Times New Roman" w:eastAsia="Times New Roman" w:hAnsi="Times New Roman" w:cs="Times New Roman"/>
      <w:sz w:val="24"/>
    </w:rPr>
  </w:style>
  <w:style w:type="paragraph" w:customStyle="1" w:styleId="endmark">
    <w:name w:val="endmark"/>
    <w:basedOn w:val="Normal"/>
    <w:rsid w:val="008A3306"/>
    <w:pPr>
      <w:spacing w:before="100" w:beforeAutospacing="1" w:after="100" w:afterAutospacing="1"/>
    </w:pPr>
    <w:rPr>
      <w:rFonts w:ascii="Times New Roman" w:eastAsia="Times New Roman" w:hAnsi="Times New Roman" w:cs="Times New Roman"/>
      <w:sz w:val="24"/>
    </w:rPr>
  </w:style>
  <w:style w:type="character" w:customStyle="1" w:styleId="sssh">
    <w:name w:val="ss_sh"/>
    <w:basedOn w:val="DefaultParagraphFont"/>
    <w:rsid w:val="008A3306"/>
  </w:style>
  <w:style w:type="paragraph" w:customStyle="1" w:styleId="story-textparagraph">
    <w:name w:val="story-text__paragraph"/>
    <w:basedOn w:val="Normal"/>
    <w:uiPriority w:val="99"/>
    <w:qFormat/>
    <w:rsid w:val="008A3306"/>
    <w:pPr>
      <w:spacing w:before="100" w:beforeAutospacing="1" w:after="100" w:afterAutospacing="1"/>
    </w:pPr>
    <w:rPr>
      <w:rFonts w:ascii="Times New Roman" w:eastAsia="Times New Roman" w:hAnsi="Times New Roman" w:cs="Times New Roman"/>
      <w:sz w:val="24"/>
    </w:rPr>
  </w:style>
  <w:style w:type="character" w:customStyle="1" w:styleId="colon">
    <w:name w:val="colon"/>
    <w:basedOn w:val="DefaultParagraphFont"/>
    <w:rsid w:val="008A3306"/>
  </w:style>
  <w:style w:type="character" w:customStyle="1" w:styleId="sr-only">
    <w:name w:val="sr-only"/>
    <w:basedOn w:val="DefaultParagraphFont"/>
    <w:rsid w:val="008A3306"/>
  </w:style>
  <w:style w:type="character" w:customStyle="1" w:styleId="ssit">
    <w:name w:val="ss_it"/>
    <w:basedOn w:val="DefaultParagraphFont"/>
    <w:rsid w:val="008A3306"/>
  </w:style>
  <w:style w:type="paragraph" w:customStyle="1" w:styleId="sc-77igqf-0">
    <w:name w:val="sc-77igqf-0"/>
    <w:basedOn w:val="Normal"/>
    <w:rsid w:val="008A3306"/>
    <w:pPr>
      <w:spacing w:before="100" w:beforeAutospacing="1" w:after="100" w:afterAutospacing="1"/>
    </w:pPr>
    <w:rPr>
      <w:rFonts w:ascii="Times New Roman" w:eastAsia="Times New Roman" w:hAnsi="Times New Roman" w:cs="Times New Roman"/>
      <w:sz w:val="24"/>
    </w:rPr>
  </w:style>
  <w:style w:type="paragraph" w:customStyle="1" w:styleId="css-at9mc1">
    <w:name w:val="css-at9mc1"/>
    <w:basedOn w:val="Normal"/>
    <w:qFormat/>
    <w:rsid w:val="008A3306"/>
    <w:pPr>
      <w:spacing w:before="100" w:beforeAutospacing="1" w:after="100" w:afterAutospacing="1"/>
    </w:pPr>
    <w:rPr>
      <w:rFonts w:ascii="Times New Roman" w:eastAsia="Times New Roman" w:hAnsi="Times New Roman" w:cs="Times New Roman"/>
      <w:sz w:val="24"/>
    </w:rPr>
  </w:style>
  <w:style w:type="character" w:customStyle="1" w:styleId="r-search-result">
    <w:name w:val="r-search-result"/>
    <w:basedOn w:val="DefaultParagraphFont"/>
    <w:rsid w:val="008A3306"/>
  </w:style>
  <w:style w:type="character" w:customStyle="1" w:styleId="brief-paragraph">
    <w:name w:val="brief-paragraph"/>
    <w:basedOn w:val="DefaultParagraphFont"/>
    <w:rsid w:val="008A3306"/>
  </w:style>
  <w:style w:type="character" w:customStyle="1" w:styleId="brief-title">
    <w:name w:val="brief-title"/>
    <w:basedOn w:val="DefaultParagraphFont"/>
    <w:rsid w:val="008A3306"/>
  </w:style>
  <w:style w:type="character" w:customStyle="1" w:styleId="c-article-sectiontitle-number">
    <w:name w:val="c-article-section__title-number"/>
    <w:basedOn w:val="DefaultParagraphFont"/>
    <w:rsid w:val="008A3306"/>
  </w:style>
  <w:style w:type="paragraph" w:styleId="HTMLPreformatted">
    <w:name w:val="HTML Preformatted"/>
    <w:basedOn w:val="Normal"/>
    <w:link w:val="HTMLPreformattedChar"/>
    <w:uiPriority w:val="99"/>
    <w:unhideWhenUsed/>
    <w:rsid w:val="008A3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A3306"/>
    <w:rPr>
      <w:rFonts w:ascii="Courier New" w:eastAsia="Times New Roman" w:hAnsi="Courier New" w:cs="Courier New"/>
      <w:kern w:val="0"/>
      <w:sz w:val="20"/>
      <w:szCs w:val="20"/>
      <w14:ligatures w14:val="none"/>
    </w:rPr>
  </w:style>
  <w:style w:type="paragraph" w:customStyle="1" w:styleId="reader-text-blockparagraph">
    <w:name w:val="reader-text-block__paragraph"/>
    <w:basedOn w:val="Normal"/>
    <w:rsid w:val="008A3306"/>
    <w:pPr>
      <w:spacing w:before="100" w:beforeAutospacing="1" w:after="100" w:afterAutospacing="1"/>
    </w:pPr>
    <w:rPr>
      <w:rFonts w:ascii="Times New Roman" w:eastAsia="Times New Roman" w:hAnsi="Times New Roman" w:cs="Times New Roman"/>
      <w:sz w:val="24"/>
    </w:rPr>
  </w:style>
  <w:style w:type="paragraph" w:customStyle="1" w:styleId="newsteasertext">
    <w:name w:val="newsteasertext"/>
    <w:basedOn w:val="Normal"/>
    <w:rsid w:val="008A3306"/>
    <w:pPr>
      <w:spacing w:before="100" w:beforeAutospacing="1" w:after="100" w:afterAutospacing="1"/>
    </w:pPr>
    <w:rPr>
      <w:rFonts w:ascii="Times New Roman" w:eastAsia="Times New Roman" w:hAnsi="Times New Roman" w:cs="Times New Roman"/>
      <w:sz w:val="24"/>
    </w:rPr>
  </w:style>
  <w:style w:type="paragraph" w:customStyle="1" w:styleId="Basic">
    <w:name w:val="Basic"/>
    <w:link w:val="BasicChar"/>
    <w:autoRedefine/>
    <w:uiPriority w:val="4"/>
    <w:rsid w:val="008A3306"/>
    <w:pPr>
      <w:spacing w:line="259" w:lineRule="auto"/>
    </w:pPr>
    <w:rPr>
      <w:rFonts w:ascii="Calibri" w:eastAsiaTheme="majorEastAsia" w:hAnsi="Calibri" w:cstheme="majorBidi"/>
      <w:iCs/>
      <w:kern w:val="0"/>
      <w:sz w:val="22"/>
      <w:szCs w:val="22"/>
    </w:rPr>
  </w:style>
  <w:style w:type="character" w:customStyle="1" w:styleId="BasicChar">
    <w:name w:val="Basic Char"/>
    <w:basedOn w:val="DefaultParagraphFont"/>
    <w:link w:val="Basic"/>
    <w:uiPriority w:val="4"/>
    <w:rsid w:val="008A3306"/>
    <w:rPr>
      <w:rFonts w:ascii="Calibri" w:eastAsiaTheme="majorEastAsia" w:hAnsi="Calibri" w:cstheme="majorBidi"/>
      <w:iCs/>
      <w:kern w:val="0"/>
      <w:sz w:val="22"/>
      <w:szCs w:val="22"/>
    </w:rPr>
  </w:style>
  <w:style w:type="character" w:customStyle="1" w:styleId="UndertagChar">
    <w:name w:val="Undertag Char"/>
    <w:basedOn w:val="DefaultParagraphFont"/>
    <w:link w:val="Undertag"/>
    <w:uiPriority w:val="5"/>
    <w:rsid w:val="008A3306"/>
    <w:rPr>
      <w:rFonts w:ascii="Arial" w:hAnsi="Arial" w:cs="Arial"/>
      <w:i/>
      <w:color w:val="0A2F41" w:themeColor="accent1" w:themeShade="80"/>
      <w:kern w:val="0"/>
      <w:sz w:val="22"/>
      <w:szCs w:val="22"/>
      <w14:ligatures w14:val="none"/>
    </w:rPr>
  </w:style>
  <w:style w:type="character" w:customStyle="1" w:styleId="Heading4Char1">
    <w:name w:val="Heading 4 Char1"/>
    <w:aliases w:val="Tag Char1,Big card Char1,body Char1,small text Char1,Normal Tag Char1,heading 2 Char1,Heading 2 Char2 Char Char1,Heading 2 Char1 Char Char Char1,Ch Char1,small space Char1,nonunderlined Char1,no read Char1,TAG Char1,No Spacing211 Char1"/>
    <w:basedOn w:val="DefaultParagraphFont"/>
    <w:qFormat/>
    <w:rsid w:val="008A3306"/>
    <w:rPr>
      <w:rFonts w:eastAsiaTheme="majorEastAsia" w:cstheme="majorBidi"/>
      <w:i/>
      <w:iCs/>
      <w:color w:val="0F4761" w:themeColor="accent1" w:themeShade="BF"/>
    </w:rPr>
  </w:style>
  <w:style w:type="character" w:customStyle="1" w:styleId="al-author-delim">
    <w:name w:val="al-author-delim"/>
    <w:basedOn w:val="DefaultParagraphFont"/>
    <w:rsid w:val="008A3306"/>
  </w:style>
  <w:style w:type="character" w:customStyle="1" w:styleId="normaltextrun">
    <w:name w:val="normaltextrun"/>
    <w:basedOn w:val="DefaultParagraphFont"/>
    <w:rsid w:val="008A3306"/>
  </w:style>
  <w:style w:type="character" w:customStyle="1" w:styleId="eop">
    <w:name w:val="eop"/>
    <w:basedOn w:val="DefaultParagraphFont"/>
    <w:rsid w:val="008A3306"/>
  </w:style>
  <w:style w:type="paragraph" w:customStyle="1" w:styleId="Tag2">
    <w:name w:val="Tag2"/>
    <w:basedOn w:val="Normal"/>
    <w:qFormat/>
    <w:rsid w:val="008A3306"/>
    <w:rPr>
      <w:b/>
      <w:sz w:val="24"/>
    </w:rPr>
  </w:style>
  <w:style w:type="numbering" w:customStyle="1" w:styleId="1111111">
    <w:name w:val="1 / 1.1 / 1.1.11"/>
    <w:basedOn w:val="NoList"/>
    <w:next w:val="111111"/>
    <w:uiPriority w:val="99"/>
    <w:semiHidden/>
    <w:unhideWhenUsed/>
    <w:rsid w:val="008A3306"/>
  </w:style>
  <w:style w:type="paragraph" w:styleId="Date">
    <w:name w:val="Date"/>
    <w:aliases w:val="date"/>
    <w:basedOn w:val="Normal"/>
    <w:next w:val="Normal"/>
    <w:link w:val="DateChar"/>
    <w:uiPriority w:val="99"/>
    <w:unhideWhenUsed/>
    <w:qFormat/>
    <w:rsid w:val="008A3306"/>
  </w:style>
  <w:style w:type="character" w:customStyle="1" w:styleId="DateChar">
    <w:name w:val="Date Char"/>
    <w:aliases w:val="date Char"/>
    <w:basedOn w:val="DefaultParagraphFont"/>
    <w:link w:val="Date"/>
    <w:uiPriority w:val="99"/>
    <w:rsid w:val="008A3306"/>
    <w:rPr>
      <w:rFonts w:ascii="Arial" w:hAnsi="Arial" w:cs="Arial"/>
      <w:kern w:val="0"/>
      <w:sz w:val="22"/>
      <w:szCs w:val="22"/>
      <w14:ligatures w14:val="none"/>
    </w:rPr>
  </w:style>
  <w:style w:type="paragraph" w:customStyle="1" w:styleId="NoSpacing231">
    <w:name w:val="No Spacing231"/>
    <w:basedOn w:val="Heading1"/>
    <w:next w:val="NoSpacing"/>
    <w:autoRedefine/>
    <w:uiPriority w:val="99"/>
    <w:qFormat/>
    <w:rsid w:val="008A3306"/>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EastAsia" w:hAnsiTheme="minorHAnsi" w:cstheme="minorBidi"/>
      <w:b w:val="0"/>
      <w:bCs/>
      <w:sz w:val="24"/>
      <w:szCs w:val="24"/>
    </w:rPr>
  </w:style>
  <w:style w:type="paragraph" w:customStyle="1" w:styleId="Analyticsmasterson">
    <w:name w:val="Analytics(masterson)"/>
    <w:basedOn w:val="Normal"/>
    <w:autoRedefine/>
    <w:uiPriority w:val="5"/>
    <w:qFormat/>
    <w:rsid w:val="008A3306"/>
    <w:pPr>
      <w:outlineLvl w:val="3"/>
    </w:pPr>
    <w:rPr>
      <w:rFonts w:eastAsiaTheme="majorEastAsia" w:cstheme="majorBidi"/>
      <w:b/>
      <w:iCs/>
      <w:color w:val="0070C0"/>
      <w:sz w:val="26"/>
      <w:szCs w:val="28"/>
    </w:rPr>
  </w:style>
  <w:style w:type="paragraph" w:customStyle="1" w:styleId="Analyticsmastersonw">
    <w:name w:val="Analytics(masterson)w"/>
    <w:basedOn w:val="Analyticsmasterson"/>
    <w:autoRedefine/>
    <w:uiPriority w:val="5"/>
    <w:qFormat/>
    <w:rsid w:val="008A3306"/>
  </w:style>
  <w:style w:type="paragraph" w:customStyle="1" w:styleId="0-Analytics">
    <w:name w:val="0 - Analytics"/>
    <w:basedOn w:val="Normal"/>
    <w:autoRedefine/>
    <w:uiPriority w:val="5"/>
    <w:qFormat/>
    <w:rsid w:val="008A3306"/>
    <w:rPr>
      <w:color w:val="9C009E"/>
    </w:rPr>
  </w:style>
  <w:style w:type="paragraph" w:customStyle="1" w:styleId="card">
    <w:name w:val="%card"/>
    <w:basedOn w:val="Heading4"/>
    <w:link w:val="cardChar"/>
    <w:autoRedefine/>
    <w:qFormat/>
    <w:rsid w:val="008A3306"/>
    <w:pPr>
      <w:spacing w:line="256" w:lineRule="auto"/>
      <w:ind w:left="288" w:right="288"/>
    </w:pPr>
    <w:rPr>
      <w:color w:val="7030A0"/>
    </w:rPr>
  </w:style>
  <w:style w:type="character" w:customStyle="1" w:styleId="cardChar">
    <w:name w:val="%card Char"/>
    <w:link w:val="card"/>
    <w:locked/>
    <w:rsid w:val="008A3306"/>
    <w:rPr>
      <w:rFonts w:ascii="Arial" w:eastAsiaTheme="majorEastAsia" w:hAnsi="Arial" w:cstheme="majorBidi"/>
      <w:b/>
      <w:iCs/>
      <w:color w:val="7030A0"/>
      <w:kern w:val="0"/>
      <w:szCs w:val="22"/>
      <w14:ligatures w14:val="none"/>
    </w:rPr>
  </w:style>
  <w:style w:type="character" w:customStyle="1" w:styleId="wikiexternallink">
    <w:name w:val="wikiexternallink"/>
    <w:basedOn w:val="DefaultParagraphFont"/>
    <w:rsid w:val="008A3306"/>
  </w:style>
  <w:style w:type="numbering" w:customStyle="1" w:styleId="NoList2">
    <w:name w:val="No List2"/>
    <w:next w:val="NoList"/>
    <w:uiPriority w:val="99"/>
    <w:semiHidden/>
    <w:unhideWhenUsed/>
    <w:rsid w:val="008A3306"/>
  </w:style>
  <w:style w:type="character" w:customStyle="1" w:styleId="BlockChar2">
    <w:name w:val="Block Char2"/>
    <w:basedOn w:val="DefaultParagraphFont"/>
    <w:uiPriority w:val="2"/>
    <w:semiHidden/>
    <w:rsid w:val="008A3306"/>
    <w:rPr>
      <w:rFonts w:ascii="Aptos" w:eastAsia="Times New Roman" w:hAnsi="Aptos" w:cs="Times New Roman"/>
      <w:color w:val="0F4761"/>
      <w:sz w:val="28"/>
      <w:szCs w:val="28"/>
    </w:rPr>
  </w:style>
  <w:style w:type="character" w:customStyle="1" w:styleId="Emph">
    <w:name w:val="Emph"/>
    <w:uiPriority w:val="1"/>
    <w:qFormat/>
    <w:rsid w:val="008A3306"/>
    <w:rPr>
      <w:rFonts w:ascii="Arial" w:hAnsi="Arial" w:cs="Arial" w:hint="default"/>
      <w:b/>
      <w:bCs w:val="0"/>
      <w:sz w:val="20"/>
      <w:u w:val="single"/>
      <w:bdr w:val="single" w:sz="8" w:space="0" w:color="auto" w:frame="1"/>
    </w:rPr>
  </w:style>
  <w:style w:type="paragraph" w:customStyle="1" w:styleId="Analyticz">
    <w:name w:val="Analyticz"/>
    <w:basedOn w:val="Normal"/>
    <w:uiPriority w:val="5"/>
    <w:qFormat/>
    <w:rsid w:val="008A3306"/>
    <w:pPr>
      <w:outlineLvl w:val="3"/>
    </w:pPr>
    <w:rPr>
      <w:rFonts w:eastAsiaTheme="majorEastAsia" w:cstheme="majorBidi"/>
      <w:b/>
      <w:iCs/>
      <w:color w:val="404040" w:themeColor="text1" w:themeTint="BF"/>
      <w:sz w:val="26"/>
      <w:szCs w:val="28"/>
    </w:rPr>
  </w:style>
  <w:style w:type="paragraph" w:customStyle="1" w:styleId="StrongEmphasis">
    <w:name w:val="Strong Emphasis"/>
    <w:basedOn w:val="Normal"/>
    <w:uiPriority w:val="5"/>
    <w:qFormat/>
    <w:rsid w:val="008A3306"/>
    <w:pPr>
      <w:outlineLvl w:val="3"/>
    </w:pPr>
    <w:rPr>
      <w:rFonts w:eastAsiaTheme="majorEastAsia" w:cstheme="majorBidi"/>
      <w:iCs/>
      <w:color w:val="0D0D0D" w:themeColor="text1" w:themeTint="F2"/>
      <w:sz w:val="26"/>
      <w:szCs w:val="28"/>
    </w:rPr>
  </w:style>
  <w:style w:type="character" w:customStyle="1" w:styleId="Style4Char">
    <w:name w:val="Style4 Char"/>
    <w:basedOn w:val="DefaultParagraphFont"/>
    <w:link w:val="Style4"/>
    <w:uiPriority w:val="99"/>
    <w:rsid w:val="008A3306"/>
    <w:rPr>
      <w:rFonts w:ascii="Arial Narrow" w:hAnsi="Arial Narrow"/>
      <w:u w:val="single"/>
    </w:rPr>
  </w:style>
  <w:style w:type="paragraph" w:customStyle="1" w:styleId="Style4">
    <w:name w:val="Style4"/>
    <w:basedOn w:val="Normal"/>
    <w:link w:val="Style4Char"/>
    <w:uiPriority w:val="99"/>
    <w:qFormat/>
    <w:rsid w:val="008A3306"/>
    <w:rPr>
      <w:rFonts w:ascii="Arial Narrow" w:hAnsi="Arial Narrow" w:cstheme="minorBidi"/>
      <w:kern w:val="2"/>
      <w:sz w:val="24"/>
      <w:szCs w:val="24"/>
      <w:u w:val="single"/>
      <w14:ligatures w14:val="standardContextual"/>
    </w:rPr>
  </w:style>
  <w:style w:type="paragraph" w:customStyle="1" w:styleId="Pa18">
    <w:name w:val="Pa18"/>
    <w:basedOn w:val="Normal"/>
    <w:next w:val="Normal"/>
    <w:uiPriority w:val="99"/>
    <w:qFormat/>
    <w:rsid w:val="008A3306"/>
    <w:pPr>
      <w:autoSpaceDE w:val="0"/>
      <w:autoSpaceDN w:val="0"/>
      <w:adjustRightInd w:val="0"/>
      <w:spacing w:line="221" w:lineRule="atLeast"/>
    </w:pPr>
    <w:rPr>
      <w:rFonts w:ascii="Adobe Garamond Pro" w:hAnsi="Adobe Garamond Pro" w:cstheme="minorBidi"/>
    </w:rPr>
  </w:style>
  <w:style w:type="character" w:customStyle="1" w:styleId="A12">
    <w:name w:val="A12"/>
    <w:uiPriority w:val="99"/>
    <w:rsid w:val="008A3306"/>
    <w:rPr>
      <w:rFonts w:cs="Adobe Garamond Pro"/>
      <w:color w:val="000000"/>
      <w:sz w:val="22"/>
      <w:szCs w:val="22"/>
      <w:u w:val="single"/>
    </w:rPr>
  </w:style>
  <w:style w:type="paragraph" w:customStyle="1" w:styleId="Pa8">
    <w:name w:val="Pa8"/>
    <w:basedOn w:val="Normal"/>
    <w:next w:val="Normal"/>
    <w:qFormat/>
    <w:rsid w:val="008A3306"/>
    <w:pPr>
      <w:autoSpaceDE w:val="0"/>
      <w:autoSpaceDN w:val="0"/>
      <w:adjustRightInd w:val="0"/>
      <w:spacing w:line="221" w:lineRule="atLeast"/>
    </w:pPr>
    <w:rPr>
      <w:rFonts w:ascii="Adobe Garamond Pro" w:hAnsi="Adobe Garamond Pro" w:cstheme="minorBidi"/>
    </w:rPr>
  </w:style>
  <w:style w:type="paragraph" w:customStyle="1" w:styleId="Pa27">
    <w:name w:val="Pa27"/>
    <w:basedOn w:val="Normal"/>
    <w:next w:val="Normal"/>
    <w:uiPriority w:val="99"/>
    <w:rsid w:val="008A3306"/>
    <w:pPr>
      <w:autoSpaceDE w:val="0"/>
      <w:autoSpaceDN w:val="0"/>
      <w:adjustRightInd w:val="0"/>
      <w:spacing w:line="141" w:lineRule="atLeast"/>
    </w:pPr>
    <w:rPr>
      <w:rFonts w:ascii="Adobe Garamond Pro" w:hAnsi="Adobe Garamond Pro" w:cstheme="minorBidi"/>
    </w:rPr>
  </w:style>
  <w:style w:type="paragraph" w:customStyle="1" w:styleId="Pa29">
    <w:name w:val="Pa29"/>
    <w:basedOn w:val="Normal"/>
    <w:next w:val="Normal"/>
    <w:uiPriority w:val="99"/>
    <w:rsid w:val="008A3306"/>
    <w:pPr>
      <w:autoSpaceDE w:val="0"/>
      <w:autoSpaceDN w:val="0"/>
      <w:adjustRightInd w:val="0"/>
      <w:spacing w:line="141" w:lineRule="atLeast"/>
    </w:pPr>
    <w:rPr>
      <w:rFonts w:ascii="Adobe Garamond Pro" w:hAnsi="Adobe Garamond Pro" w:cstheme="minorBidi"/>
    </w:rPr>
  </w:style>
  <w:style w:type="paragraph" w:customStyle="1" w:styleId="Pa28">
    <w:name w:val="Pa28"/>
    <w:basedOn w:val="Normal"/>
    <w:next w:val="Normal"/>
    <w:uiPriority w:val="99"/>
    <w:rsid w:val="008A3306"/>
    <w:pPr>
      <w:autoSpaceDE w:val="0"/>
      <w:autoSpaceDN w:val="0"/>
      <w:adjustRightInd w:val="0"/>
      <w:spacing w:line="141" w:lineRule="atLeast"/>
    </w:pPr>
    <w:rPr>
      <w:rFonts w:ascii="Adobe Garamond Pro" w:hAnsi="Adobe Garamond Pro" w:cstheme="minorBidi"/>
    </w:rPr>
  </w:style>
  <w:style w:type="character" w:customStyle="1" w:styleId="A21">
    <w:name w:val="A21"/>
    <w:uiPriority w:val="99"/>
    <w:rsid w:val="008A3306"/>
    <w:rPr>
      <w:rFonts w:cs="Adobe Garamond Pro"/>
      <w:color w:val="000000"/>
      <w:sz w:val="14"/>
      <w:szCs w:val="14"/>
      <w:u w:val="single"/>
    </w:rPr>
  </w:style>
  <w:style w:type="paragraph" w:customStyle="1" w:styleId="Pa16">
    <w:name w:val="Pa16"/>
    <w:basedOn w:val="Normal"/>
    <w:next w:val="Normal"/>
    <w:uiPriority w:val="99"/>
    <w:qFormat/>
    <w:rsid w:val="008A3306"/>
    <w:pPr>
      <w:autoSpaceDE w:val="0"/>
      <w:autoSpaceDN w:val="0"/>
      <w:adjustRightInd w:val="0"/>
      <w:spacing w:line="221" w:lineRule="atLeast"/>
    </w:pPr>
    <w:rPr>
      <w:rFonts w:ascii="Adobe Garamond Pro" w:hAnsi="Adobe Garamond Pro" w:cstheme="minorBidi"/>
    </w:rPr>
  </w:style>
  <w:style w:type="paragraph" w:styleId="z-TopofForm">
    <w:name w:val="HTML Top of Form"/>
    <w:basedOn w:val="Normal"/>
    <w:next w:val="Normal"/>
    <w:link w:val="z-TopofFormChar"/>
    <w:hidden/>
    <w:uiPriority w:val="99"/>
    <w:unhideWhenUsed/>
    <w:rsid w:val="008A3306"/>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8A3306"/>
    <w:rPr>
      <w:rFonts w:ascii="Arial" w:hAnsi="Arial" w:cs="Arial"/>
      <w:vanish/>
      <w:kern w:val="0"/>
      <w:sz w:val="22"/>
      <w:szCs w:val="16"/>
      <w14:ligatures w14:val="none"/>
    </w:rPr>
  </w:style>
  <w:style w:type="paragraph" w:styleId="z-BottomofForm">
    <w:name w:val="HTML Bottom of Form"/>
    <w:basedOn w:val="Normal"/>
    <w:next w:val="Normal"/>
    <w:link w:val="z-BottomofFormChar"/>
    <w:hidden/>
    <w:uiPriority w:val="99"/>
    <w:unhideWhenUsed/>
    <w:rsid w:val="008A3306"/>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8A3306"/>
    <w:rPr>
      <w:rFonts w:ascii="Arial" w:hAnsi="Arial" w:cs="Arial"/>
      <w:vanish/>
      <w:kern w:val="0"/>
      <w:sz w:val="22"/>
      <w:szCs w:val="16"/>
      <w14:ligatures w14:val="none"/>
    </w:rPr>
  </w:style>
  <w:style w:type="character" w:customStyle="1" w:styleId="header-tagline">
    <w:name w:val="header-tagline"/>
    <w:basedOn w:val="DefaultParagraphFont"/>
    <w:rsid w:val="008A3306"/>
  </w:style>
  <w:style w:type="character" w:customStyle="1" w:styleId="ab-lbl">
    <w:name w:val="ab-lbl"/>
    <w:basedOn w:val="DefaultParagraphFont"/>
    <w:rsid w:val="008A3306"/>
  </w:style>
  <w:style w:type="character" w:customStyle="1" w:styleId="username">
    <w:name w:val="username"/>
    <w:basedOn w:val="DefaultParagraphFont"/>
    <w:rsid w:val="008A3306"/>
  </w:style>
  <w:style w:type="character" w:customStyle="1" w:styleId="section-label">
    <w:name w:val="section-label"/>
    <w:basedOn w:val="DefaultParagraphFont"/>
    <w:rsid w:val="008A3306"/>
  </w:style>
  <w:style w:type="character" w:customStyle="1" w:styleId="section-label-span">
    <w:name w:val="section-label-span"/>
    <w:basedOn w:val="DefaultParagraphFont"/>
    <w:rsid w:val="008A3306"/>
  </w:style>
  <w:style w:type="character" w:customStyle="1" w:styleId="pb-caption">
    <w:name w:val="pb-caption"/>
    <w:basedOn w:val="DefaultParagraphFont"/>
    <w:rsid w:val="008A3306"/>
  </w:style>
  <w:style w:type="character" w:customStyle="1" w:styleId="by-lbl">
    <w:name w:val="by-lbl"/>
    <w:basedOn w:val="DefaultParagraphFont"/>
    <w:rsid w:val="008A3306"/>
  </w:style>
  <w:style w:type="character" w:customStyle="1" w:styleId="author-name">
    <w:name w:val="author-name"/>
    <w:basedOn w:val="DefaultParagraphFont"/>
    <w:rsid w:val="008A3306"/>
  </w:style>
  <w:style w:type="character" w:customStyle="1" w:styleId="byline-divider-lbl">
    <w:name w:val="byline-divider-lbl"/>
    <w:basedOn w:val="DefaultParagraphFont"/>
    <w:rsid w:val="008A3306"/>
  </w:style>
  <w:style w:type="character" w:customStyle="1" w:styleId="author-timestamp">
    <w:name w:val="author-timestamp"/>
    <w:basedOn w:val="DefaultParagraphFont"/>
    <w:rsid w:val="008A3306"/>
  </w:style>
  <w:style w:type="paragraph" w:customStyle="1" w:styleId="xmsonormal">
    <w:name w:val="xmsonormal"/>
    <w:basedOn w:val="Normal"/>
    <w:rsid w:val="008A3306"/>
    <w:pPr>
      <w:spacing w:before="100" w:beforeAutospacing="1" w:after="100" w:afterAutospacing="1"/>
    </w:pPr>
  </w:style>
  <w:style w:type="character" w:customStyle="1" w:styleId="comment-display">
    <w:name w:val="comment-display"/>
    <w:basedOn w:val="DefaultParagraphFont"/>
    <w:rsid w:val="008A3306"/>
  </w:style>
  <w:style w:type="character" w:customStyle="1" w:styleId="pb-author-role">
    <w:name w:val="pb-author-role"/>
    <w:basedOn w:val="DefaultParagraphFont"/>
    <w:rsid w:val="008A3306"/>
  </w:style>
  <w:style w:type="character" w:customStyle="1" w:styleId="tab-titles">
    <w:name w:val="tab-titles"/>
    <w:basedOn w:val="DefaultParagraphFont"/>
    <w:rsid w:val="008A3306"/>
  </w:style>
  <w:style w:type="character" w:customStyle="1" w:styleId="key-values">
    <w:name w:val="key-values"/>
    <w:basedOn w:val="DefaultParagraphFont"/>
    <w:rsid w:val="008A3306"/>
  </w:style>
  <w:style w:type="character" w:customStyle="1" w:styleId="key-titles">
    <w:name w:val="key-titles"/>
    <w:basedOn w:val="DefaultParagraphFont"/>
    <w:rsid w:val="008A3306"/>
  </w:style>
  <w:style w:type="paragraph" w:customStyle="1" w:styleId="name">
    <w:name w:val="name"/>
    <w:basedOn w:val="Normal"/>
    <w:rsid w:val="008A3306"/>
    <w:pPr>
      <w:spacing w:before="100" w:beforeAutospacing="1" w:after="100" w:afterAutospacing="1"/>
    </w:pPr>
  </w:style>
  <w:style w:type="character" w:customStyle="1" w:styleId="highwire-citation-author">
    <w:name w:val="highwire-citation-author"/>
    <w:basedOn w:val="DefaultParagraphFont"/>
    <w:rsid w:val="008A3306"/>
  </w:style>
  <w:style w:type="character" w:customStyle="1" w:styleId="nlm-institution">
    <w:name w:val="nlm-institution"/>
    <w:basedOn w:val="DefaultParagraphFont"/>
    <w:rsid w:val="008A3306"/>
  </w:style>
  <w:style w:type="paragraph" w:customStyle="1" w:styleId="author-desc">
    <w:name w:val="author-desc"/>
    <w:basedOn w:val="Normal"/>
    <w:rsid w:val="008A3306"/>
    <w:pPr>
      <w:spacing w:before="100" w:beforeAutospacing="1" w:after="100" w:afterAutospacing="1"/>
    </w:pPr>
  </w:style>
  <w:style w:type="character" w:customStyle="1" w:styleId="lt-line-clampline">
    <w:name w:val="lt-line-clamp__line"/>
    <w:basedOn w:val="DefaultParagraphFont"/>
    <w:rsid w:val="008A3306"/>
  </w:style>
  <w:style w:type="character" w:customStyle="1" w:styleId="EmphasizeThis">
    <w:name w:val="EmphasizeThis"/>
    <w:rsid w:val="008A3306"/>
    <w:rPr>
      <w:rFonts w:ascii="Georgia" w:hAnsi="Georgia"/>
      <w:b/>
      <w:iCs/>
      <w:sz w:val="24"/>
      <w:u w:val="thick"/>
    </w:rPr>
  </w:style>
  <w:style w:type="paragraph" w:customStyle="1" w:styleId="slate-paragraph">
    <w:name w:val="slate-paragraph"/>
    <w:basedOn w:val="Normal"/>
    <w:qFormat/>
    <w:rsid w:val="008A3306"/>
    <w:pPr>
      <w:spacing w:before="100" w:beforeAutospacing="1" w:after="100" w:afterAutospacing="1"/>
    </w:pPr>
  </w:style>
  <w:style w:type="paragraph" w:customStyle="1" w:styleId="p1">
    <w:name w:val="p1"/>
    <w:basedOn w:val="Normal"/>
    <w:qFormat/>
    <w:rsid w:val="008A3306"/>
    <w:pPr>
      <w:spacing w:before="100" w:beforeAutospacing="1" w:after="100" w:afterAutospacing="1"/>
    </w:pPr>
  </w:style>
  <w:style w:type="character" w:customStyle="1" w:styleId="s1">
    <w:name w:val="s1"/>
    <w:basedOn w:val="DefaultParagraphFont"/>
    <w:rsid w:val="008A3306"/>
  </w:style>
  <w:style w:type="character" w:customStyle="1" w:styleId="s2">
    <w:name w:val="s2"/>
    <w:basedOn w:val="DefaultParagraphFont"/>
    <w:rsid w:val="008A3306"/>
  </w:style>
  <w:style w:type="character" w:customStyle="1" w:styleId="qlabel">
    <w:name w:val="q_label"/>
    <w:basedOn w:val="DefaultParagraphFont"/>
    <w:rsid w:val="008A3306"/>
  </w:style>
  <w:style w:type="character" w:customStyle="1" w:styleId="alabel">
    <w:name w:val="a_label"/>
    <w:basedOn w:val="DefaultParagraphFont"/>
    <w:rsid w:val="008A3306"/>
  </w:style>
  <w:style w:type="character" w:customStyle="1" w:styleId="Heading3CharCharChar3">
    <w:name w:val="Heading 3 Char Char Char3"/>
    <w:aliases w:val="Char Char Char3,Heading 3 Char Char Char2,Char Char Char2,Underline Char Char,Heading 2 Char1 Char Char4,Heading 2 Char Char Char Char4,Heading 2 Char1 Char Char Char Char4,Heading 2 Char Char Char Char Char Char4,Cite Char1"/>
    <w:basedOn w:val="DefaultParagraphFont"/>
    <w:qFormat/>
    <w:rsid w:val="008A3306"/>
    <w:rPr>
      <w:rFonts w:ascii="Arial" w:hAnsi="Arial" w:cs="Arial"/>
      <w:bCs/>
      <w:szCs w:val="26"/>
      <w:u w:val="single"/>
    </w:rPr>
  </w:style>
  <w:style w:type="character" w:customStyle="1" w:styleId="UnresolvedMention1">
    <w:name w:val="Unresolved Mention1"/>
    <w:basedOn w:val="DefaultParagraphFont"/>
    <w:uiPriority w:val="99"/>
    <w:unhideWhenUsed/>
    <w:rsid w:val="008A3306"/>
    <w:rPr>
      <w:color w:val="605E5C"/>
      <w:shd w:val="clear" w:color="auto" w:fill="E1DFDD"/>
    </w:rPr>
  </w:style>
  <w:style w:type="character" w:customStyle="1" w:styleId="StyleBold">
    <w:name w:val="Style Bold"/>
    <w:basedOn w:val="DefaultParagraphFont"/>
    <w:uiPriority w:val="9"/>
    <w:qFormat/>
    <w:rsid w:val="008A3306"/>
    <w:rPr>
      <w:b/>
      <w:bCs/>
    </w:rPr>
  </w:style>
  <w:style w:type="character" w:customStyle="1" w:styleId="StyleTimesNewRoman12ptBold">
    <w:name w:val="Style Times New Roman 12 pt Bold"/>
    <w:rsid w:val="008A3306"/>
    <w:rPr>
      <w:rFonts w:ascii="Times New Roman" w:hAnsi="Times New Roman" w:cs="Times New Roman" w:hint="default"/>
      <w:b/>
      <w:bCs/>
      <w:sz w:val="24"/>
    </w:rPr>
  </w:style>
  <w:style w:type="character" w:customStyle="1" w:styleId="aqj">
    <w:name w:val="aqj"/>
    <w:basedOn w:val="DefaultParagraphFont"/>
    <w:rsid w:val="008A3306"/>
  </w:style>
  <w:style w:type="paragraph" w:customStyle="1" w:styleId="StyleJustified">
    <w:name w:val="Style Justified"/>
    <w:basedOn w:val="Normal"/>
    <w:qFormat/>
    <w:rsid w:val="008A3306"/>
    <w:rPr>
      <w:szCs w:val="20"/>
    </w:rPr>
  </w:style>
  <w:style w:type="character" w:customStyle="1" w:styleId="blue">
    <w:name w:val="blue"/>
    <w:rsid w:val="008A3306"/>
  </w:style>
  <w:style w:type="character" w:customStyle="1" w:styleId="DocumentMapChar1">
    <w:name w:val="Document Map Char1"/>
    <w:basedOn w:val="DefaultParagraphFont"/>
    <w:rsid w:val="008A3306"/>
    <w:rPr>
      <w:rFonts w:ascii="Segoe UI" w:hAnsi="Segoe UI" w:cs="Segoe UI"/>
      <w:sz w:val="16"/>
      <w:szCs w:val="16"/>
    </w:rPr>
  </w:style>
  <w:style w:type="character" w:customStyle="1" w:styleId="reduce2">
    <w:name w:val="reduce2"/>
    <w:rsid w:val="008A3306"/>
    <w:rPr>
      <w:rFonts w:ascii="Arial" w:hAnsi="Arial" w:cs="Arial"/>
      <w:color w:val="000000"/>
      <w:sz w:val="12"/>
      <w:szCs w:val="22"/>
    </w:rPr>
  </w:style>
  <w:style w:type="character" w:customStyle="1" w:styleId="m-5741597242490756161gmail-field-content">
    <w:name w:val="m_-5741597242490756161gmail-field-content"/>
    <w:basedOn w:val="DefaultParagraphFont"/>
    <w:rsid w:val="008A3306"/>
  </w:style>
  <w:style w:type="character" w:customStyle="1" w:styleId="term">
    <w:name w:val="term"/>
    <w:basedOn w:val="DefaultParagraphFont"/>
    <w:rsid w:val="008A3306"/>
  </w:style>
  <w:style w:type="paragraph" w:customStyle="1" w:styleId="evidencetext">
    <w:name w:val="evidence text"/>
    <w:basedOn w:val="Normal"/>
    <w:link w:val="evidencetextChar1"/>
    <w:qFormat/>
    <w:rsid w:val="008A3306"/>
    <w:pPr>
      <w:ind w:left="432" w:right="432"/>
    </w:pPr>
    <w:rPr>
      <w:color w:val="000000"/>
      <w:lang w:val="x-none" w:eastAsia="x-none"/>
    </w:rPr>
  </w:style>
  <w:style w:type="character" w:customStyle="1" w:styleId="evidencetextChar1">
    <w:name w:val="evidence text Char1"/>
    <w:link w:val="evidencetext"/>
    <w:rsid w:val="008A3306"/>
    <w:rPr>
      <w:rFonts w:ascii="Arial" w:hAnsi="Arial" w:cs="Arial"/>
      <w:color w:val="000000"/>
      <w:kern w:val="0"/>
      <w:sz w:val="22"/>
      <w:szCs w:val="22"/>
      <w:lang w:val="x-none" w:eastAsia="x-none"/>
      <w14:ligatures w14:val="none"/>
    </w:rPr>
  </w:style>
  <w:style w:type="paragraph" w:customStyle="1" w:styleId="FUCKTHISFONT">
    <w:name w:val="FUCK THIS FONT"/>
    <w:basedOn w:val="Normal"/>
    <w:qFormat/>
    <w:rsid w:val="008A3306"/>
    <w:pPr>
      <w:autoSpaceDE w:val="0"/>
      <w:autoSpaceDN w:val="0"/>
      <w:adjustRightInd w:val="0"/>
      <w:jc w:val="both"/>
    </w:pPr>
    <w:rPr>
      <w:rFonts w:asciiTheme="minorHAnsi" w:hAnsiTheme="minorHAnsi"/>
      <w:u w:val="single"/>
    </w:rPr>
  </w:style>
  <w:style w:type="character" w:customStyle="1" w:styleId="StyleStyleBoldUnderlineUnderlineapple-style-span6ptBoldK">
    <w:name w:val="Style Style Bold UnderlineUnderlineapple-style-span + 6 ptBoldK..."/>
    <w:basedOn w:val="DefaultParagraphFont"/>
    <w:rsid w:val="008A3306"/>
    <w:rPr>
      <w:b w:val="0"/>
      <w:bCs w:val="0"/>
      <w:sz w:val="22"/>
      <w:u w:val="single"/>
      <w:bdr w:val="none" w:sz="0" w:space="0" w:color="auto"/>
    </w:rPr>
  </w:style>
  <w:style w:type="paragraph" w:customStyle="1" w:styleId="Default">
    <w:name w:val="Default"/>
    <w:basedOn w:val="Normal"/>
    <w:qFormat/>
    <w:rsid w:val="008A3306"/>
    <w:pPr>
      <w:autoSpaceDE w:val="0"/>
      <w:autoSpaceDN w:val="0"/>
      <w:adjustRightInd w:val="0"/>
      <w:spacing w:after="200" w:line="276" w:lineRule="auto"/>
    </w:pPr>
    <w:rPr>
      <w:rFonts w:eastAsia="Calibri" w:cs="AKDPE C+ Utopia"/>
    </w:rPr>
  </w:style>
  <w:style w:type="paragraph" w:styleId="List">
    <w:name w:val="List"/>
    <w:basedOn w:val="Normal"/>
    <w:uiPriority w:val="99"/>
    <w:unhideWhenUsed/>
    <w:rsid w:val="008A3306"/>
    <w:pPr>
      <w:contextualSpacing/>
    </w:pPr>
    <w:rPr>
      <w:rFonts w:eastAsia="Calibri"/>
    </w:rPr>
  </w:style>
  <w:style w:type="paragraph" w:customStyle="1" w:styleId="PageHeaderLine1">
    <w:name w:val="PageHeaderLine1"/>
    <w:basedOn w:val="Normal"/>
    <w:qFormat/>
    <w:rsid w:val="008A3306"/>
    <w:pPr>
      <w:tabs>
        <w:tab w:val="right" w:pos="10800"/>
      </w:tabs>
    </w:pPr>
    <w:rPr>
      <w:rFonts w:eastAsia="Calibri"/>
      <w:b/>
    </w:rPr>
  </w:style>
  <w:style w:type="paragraph" w:customStyle="1" w:styleId="PageHeaderLine2">
    <w:name w:val="PageHeaderLine2"/>
    <w:basedOn w:val="Normal"/>
    <w:next w:val="Normal"/>
    <w:link w:val="PageHeaderLine2Char"/>
    <w:qFormat/>
    <w:rsid w:val="008A3306"/>
    <w:pPr>
      <w:tabs>
        <w:tab w:val="right" w:pos="10800"/>
      </w:tabs>
      <w:spacing w:line="480" w:lineRule="auto"/>
    </w:pPr>
    <w:rPr>
      <w:rFonts w:eastAsia="Calibri"/>
      <w:b/>
    </w:rPr>
  </w:style>
  <w:style w:type="character" w:styleId="PageNumber">
    <w:name w:val="page number"/>
    <w:aliases w:val="card ununderlined"/>
    <w:uiPriority w:val="99"/>
    <w:rsid w:val="008A3306"/>
  </w:style>
  <w:style w:type="character" w:customStyle="1" w:styleId="verdana">
    <w:name w:val="verdana"/>
    <w:rsid w:val="008A3306"/>
  </w:style>
  <w:style w:type="paragraph" w:customStyle="1" w:styleId="loose">
    <w:name w:val="loose"/>
    <w:basedOn w:val="Normal"/>
    <w:uiPriority w:val="99"/>
    <w:qFormat/>
    <w:rsid w:val="008A3306"/>
    <w:pPr>
      <w:spacing w:before="100" w:beforeAutospacing="1" w:after="100" w:afterAutospacing="1"/>
    </w:pPr>
    <w:rPr>
      <w:rFonts w:ascii="Times" w:eastAsia="Calibri" w:hAnsi="Times"/>
      <w:szCs w:val="20"/>
    </w:rPr>
  </w:style>
  <w:style w:type="character" w:customStyle="1" w:styleId="hit">
    <w:name w:val="hit"/>
    <w:rsid w:val="008A3306"/>
  </w:style>
  <w:style w:type="character" w:customStyle="1" w:styleId="ssl3">
    <w:name w:val="ss_l3"/>
    <w:rsid w:val="008A3306"/>
  </w:style>
  <w:style w:type="character" w:customStyle="1" w:styleId="ssl4">
    <w:name w:val="ss_l4"/>
    <w:rsid w:val="008A3306"/>
  </w:style>
  <w:style w:type="paragraph" w:styleId="TOC1">
    <w:name w:val="toc 1"/>
    <w:aliases w:val="Index Basic,good index"/>
    <w:basedOn w:val="Normal"/>
    <w:next w:val="Normal"/>
    <w:autoRedefine/>
    <w:uiPriority w:val="39"/>
    <w:qFormat/>
    <w:rsid w:val="008A3306"/>
    <w:rPr>
      <w:rFonts w:eastAsia="Calibri"/>
      <w:color w:val="000000"/>
    </w:rPr>
  </w:style>
  <w:style w:type="paragraph" w:customStyle="1" w:styleId="UnderlinedCard">
    <w:name w:val="Underlined Card"/>
    <w:basedOn w:val="Normal"/>
    <w:uiPriority w:val="99"/>
    <w:qFormat/>
    <w:rsid w:val="008A3306"/>
    <w:pPr>
      <w:ind w:left="720" w:right="720"/>
    </w:pPr>
    <w:rPr>
      <w:rFonts w:ascii="Palatino Linotype" w:eastAsia="Calibri" w:hAnsi="Palatino Linotype"/>
      <w:color w:val="000000"/>
      <w:szCs w:val="20"/>
      <w:u w:val="single"/>
    </w:rPr>
  </w:style>
  <w:style w:type="character" w:customStyle="1" w:styleId="UnderlinedCardChar">
    <w:name w:val="Underlined Card Char"/>
    <w:rsid w:val="008A3306"/>
    <w:rPr>
      <w:rFonts w:ascii="Palatino Linotype" w:hAnsi="Palatino Linotype"/>
      <w:u w:val="single"/>
      <w:lang w:val="en-US" w:eastAsia="en-US" w:bidi="ar-SA"/>
    </w:rPr>
  </w:style>
  <w:style w:type="character" w:customStyle="1" w:styleId="pmterms1">
    <w:name w:val="pmterms1"/>
    <w:rsid w:val="008A3306"/>
  </w:style>
  <w:style w:type="character" w:customStyle="1" w:styleId="pmterms12">
    <w:name w:val="pmterms12"/>
    <w:rsid w:val="008A3306"/>
    <w:rPr>
      <w:b/>
      <w:bCs/>
      <w:i w:val="0"/>
      <w:iCs w:val="0"/>
      <w:color w:val="000000"/>
    </w:rPr>
  </w:style>
  <w:style w:type="character" w:customStyle="1" w:styleId="pmterms11">
    <w:name w:val="pmterms11"/>
    <w:rsid w:val="008A3306"/>
    <w:rPr>
      <w:b/>
      <w:bCs/>
      <w:i w:val="0"/>
      <w:iCs w:val="0"/>
      <w:color w:val="000000"/>
    </w:rPr>
  </w:style>
  <w:style w:type="paragraph" w:styleId="BodyText2">
    <w:name w:val="Body Text 2"/>
    <w:aliases w:val="Tagging"/>
    <w:basedOn w:val="Normal"/>
    <w:link w:val="BodyText2Char"/>
    <w:qFormat/>
    <w:rsid w:val="008A3306"/>
    <w:rPr>
      <w:rFonts w:eastAsia="Calibri"/>
      <w:b/>
      <w:bCs/>
      <w:color w:val="000000"/>
    </w:rPr>
  </w:style>
  <w:style w:type="character" w:customStyle="1" w:styleId="BodyText2Char">
    <w:name w:val="Body Text 2 Char"/>
    <w:aliases w:val="Tagging Char"/>
    <w:basedOn w:val="DefaultParagraphFont"/>
    <w:link w:val="BodyText2"/>
    <w:rsid w:val="008A3306"/>
    <w:rPr>
      <w:rFonts w:ascii="Arial" w:eastAsia="Calibri" w:hAnsi="Arial" w:cs="Arial"/>
      <w:b/>
      <w:bCs/>
      <w:color w:val="000000"/>
      <w:kern w:val="0"/>
      <w:sz w:val="22"/>
      <w:szCs w:val="22"/>
      <w14:ligatures w14:val="none"/>
    </w:rPr>
  </w:style>
  <w:style w:type="character" w:customStyle="1" w:styleId="Title1">
    <w:name w:val="Title1"/>
    <w:rsid w:val="008A3306"/>
  </w:style>
  <w:style w:type="character" w:customStyle="1" w:styleId="term1">
    <w:name w:val="term1"/>
    <w:rsid w:val="008A3306"/>
    <w:rPr>
      <w:b/>
      <w:bCs/>
    </w:rPr>
  </w:style>
  <w:style w:type="character" w:customStyle="1" w:styleId="pmterms31">
    <w:name w:val="pmterms31"/>
    <w:rsid w:val="008A3306"/>
    <w:rPr>
      <w:b/>
      <w:bCs/>
      <w:i w:val="0"/>
      <w:iCs w:val="0"/>
      <w:color w:val="000000"/>
    </w:rPr>
  </w:style>
  <w:style w:type="paragraph" w:customStyle="1" w:styleId="DebateCiteCharChar">
    <w:name w:val="Debate Cite Char Char"/>
    <w:basedOn w:val="Normal"/>
    <w:autoRedefine/>
    <w:qFormat/>
    <w:rsid w:val="008A3306"/>
    <w:pPr>
      <w:pBdr>
        <w:top w:val="single" w:sz="12" w:space="8" w:color="auto"/>
        <w:left w:val="single" w:sz="12" w:space="4" w:color="auto"/>
        <w:bottom w:val="single" w:sz="12" w:space="8" w:color="auto"/>
        <w:right w:val="single" w:sz="12" w:space="4" w:color="auto"/>
      </w:pBdr>
      <w:ind w:left="540" w:right="360"/>
      <w:jc w:val="center"/>
      <w:outlineLvl w:val="0"/>
    </w:pPr>
    <w:rPr>
      <w:rFonts w:eastAsia="Calibri"/>
      <w:b/>
      <w:sz w:val="32"/>
      <w:szCs w:val="32"/>
    </w:rPr>
  </w:style>
  <w:style w:type="character" w:customStyle="1" w:styleId="DebateCiteCharCharChar">
    <w:name w:val="Debate Cite Char Char Char"/>
    <w:rsid w:val="008A3306"/>
    <w:rPr>
      <w:b/>
      <w:sz w:val="32"/>
      <w:szCs w:val="32"/>
      <w:lang w:val="en-US" w:eastAsia="en-US" w:bidi="ar-SA"/>
    </w:rPr>
  </w:style>
  <w:style w:type="paragraph" w:styleId="BodyTextFirstIndent">
    <w:name w:val="Body Text First Indent"/>
    <w:basedOn w:val="BodyText"/>
    <w:link w:val="BodyTextFirstIndentChar"/>
    <w:rsid w:val="008A3306"/>
    <w:pPr>
      <w:ind w:firstLine="210"/>
    </w:pPr>
    <w:rPr>
      <w:rFonts w:eastAsia="Calibri"/>
    </w:rPr>
  </w:style>
  <w:style w:type="character" w:customStyle="1" w:styleId="BodyTextFirstIndentChar">
    <w:name w:val="Body Text First Indent Char"/>
    <w:basedOn w:val="BodyTextChar"/>
    <w:link w:val="BodyTextFirstIndent"/>
    <w:rsid w:val="008A3306"/>
    <w:rPr>
      <w:rFonts w:ascii="Arial" w:eastAsia="Calibri" w:hAnsi="Arial" w:cs="Arial"/>
      <w:kern w:val="0"/>
      <w:sz w:val="22"/>
      <w:szCs w:val="22"/>
      <w14:ligatures w14:val="none"/>
    </w:rPr>
  </w:style>
  <w:style w:type="paragraph" w:customStyle="1" w:styleId="PageHeading">
    <w:name w:val="Page Heading"/>
    <w:basedOn w:val="Heading2"/>
    <w:qFormat/>
    <w:rsid w:val="008A3306"/>
    <w:pPr>
      <w:widowControl w:val="0"/>
    </w:pPr>
    <w:rPr>
      <w:rFonts w:eastAsia="Times New Roman" w:cs="Arial"/>
      <w:sz w:val="32"/>
      <w:szCs w:val="16"/>
    </w:rPr>
  </w:style>
  <w:style w:type="paragraph" w:customStyle="1" w:styleId="DebateHeader">
    <w:name w:val="Debate Header"/>
    <w:basedOn w:val="TOC1"/>
    <w:autoRedefine/>
    <w:qFormat/>
    <w:rsid w:val="008A3306"/>
    <w:pPr>
      <w:jc w:val="center"/>
      <w:outlineLvl w:val="0"/>
    </w:pPr>
    <w:rPr>
      <w:b/>
      <w:color w:val="auto"/>
      <w:sz w:val="32"/>
      <w:szCs w:val="32"/>
      <w:u w:val="single"/>
    </w:rPr>
  </w:style>
  <w:style w:type="paragraph" w:customStyle="1" w:styleId="Tagandcite">
    <w:name w:val="Tag and cite"/>
    <w:basedOn w:val="Normal"/>
    <w:autoRedefine/>
    <w:qFormat/>
    <w:rsid w:val="008A3306"/>
    <w:rPr>
      <w:rFonts w:eastAsia="Calibri"/>
      <w:color w:val="333333"/>
    </w:rPr>
  </w:style>
  <w:style w:type="paragraph" w:customStyle="1" w:styleId="StyleTagandCiteFranklinGothicDemi">
    <w:name w:val="Style Tag and Cite + Franklin Gothic Demi"/>
    <w:basedOn w:val="Normal"/>
    <w:autoRedefine/>
    <w:qFormat/>
    <w:rsid w:val="008A3306"/>
    <w:rPr>
      <w:rFonts w:ascii="Franklin Gothic Demi" w:eastAsia="Calibri" w:hAnsi="Franklin Gothic Demi"/>
      <w:b/>
      <w:caps/>
      <w:color w:val="333333"/>
    </w:rPr>
  </w:style>
  <w:style w:type="paragraph" w:styleId="BodyText3">
    <w:name w:val="Body Text 3"/>
    <w:basedOn w:val="Normal"/>
    <w:link w:val="BodyText3Char"/>
    <w:qFormat/>
    <w:rsid w:val="008A3306"/>
    <w:pPr>
      <w:spacing w:after="120"/>
    </w:pPr>
    <w:rPr>
      <w:rFonts w:eastAsia="Calibri"/>
      <w:sz w:val="16"/>
      <w:szCs w:val="16"/>
    </w:rPr>
  </w:style>
  <w:style w:type="character" w:customStyle="1" w:styleId="BodyText3Char">
    <w:name w:val="Body Text 3 Char"/>
    <w:basedOn w:val="DefaultParagraphFont"/>
    <w:link w:val="BodyText3"/>
    <w:rsid w:val="008A3306"/>
    <w:rPr>
      <w:rFonts w:ascii="Arial" w:eastAsia="Calibri" w:hAnsi="Arial" w:cs="Arial"/>
      <w:kern w:val="0"/>
      <w:sz w:val="16"/>
      <w:szCs w:val="16"/>
      <w14:ligatures w14:val="none"/>
    </w:rPr>
  </w:style>
  <w:style w:type="paragraph" w:customStyle="1" w:styleId="StyleStyleTagandCiteFranklinGothicDemi11pt">
    <w:name w:val="Style Style Tag and Cite + Franklin Gothic Demi + 11 pt"/>
    <w:basedOn w:val="StyleTagandCiteFranklinGothicDemi"/>
    <w:autoRedefine/>
    <w:qFormat/>
    <w:rsid w:val="008A3306"/>
    <w:rPr>
      <w:bCs/>
    </w:rPr>
  </w:style>
  <w:style w:type="character" w:customStyle="1" w:styleId="Style10ptBold">
    <w:name w:val="Style 10 pt Bold"/>
    <w:rsid w:val="008A3306"/>
    <w:rPr>
      <w:b/>
      <w:bCs/>
      <w:sz w:val="20"/>
    </w:rPr>
  </w:style>
  <w:style w:type="paragraph" w:styleId="BodyTextIndent2">
    <w:name w:val="Body Text Indent 2"/>
    <w:basedOn w:val="Normal"/>
    <w:link w:val="BodyTextIndent2Char"/>
    <w:rsid w:val="008A3306"/>
    <w:pPr>
      <w:spacing w:after="120" w:line="480" w:lineRule="auto"/>
      <w:ind w:left="360"/>
    </w:pPr>
    <w:rPr>
      <w:rFonts w:eastAsia="Calibri"/>
    </w:rPr>
  </w:style>
  <w:style w:type="character" w:customStyle="1" w:styleId="BodyTextIndent2Char">
    <w:name w:val="Body Text Indent 2 Char"/>
    <w:basedOn w:val="DefaultParagraphFont"/>
    <w:link w:val="BodyTextIndent2"/>
    <w:rsid w:val="008A3306"/>
    <w:rPr>
      <w:rFonts w:ascii="Arial" w:eastAsia="Calibri" w:hAnsi="Arial" w:cs="Arial"/>
      <w:kern w:val="0"/>
      <w:sz w:val="22"/>
      <w:szCs w:val="22"/>
      <w14:ligatures w14:val="none"/>
    </w:rPr>
  </w:style>
  <w:style w:type="character" w:customStyle="1" w:styleId="text9">
    <w:name w:val="text9"/>
    <w:rsid w:val="008A3306"/>
  </w:style>
  <w:style w:type="character" w:customStyle="1" w:styleId="text21">
    <w:name w:val="text21"/>
    <w:rsid w:val="008A3306"/>
  </w:style>
  <w:style w:type="character" w:customStyle="1" w:styleId="text19">
    <w:name w:val="text19"/>
    <w:rsid w:val="008A3306"/>
  </w:style>
  <w:style w:type="character" w:customStyle="1" w:styleId="TagChar3">
    <w:name w:val="Tag Char3"/>
    <w:rsid w:val="008A3306"/>
    <w:rPr>
      <w:rFonts w:ascii="Palatino Linotype" w:hAnsi="Palatino Linotype"/>
      <w:b/>
      <w:sz w:val="24"/>
      <w:szCs w:val="24"/>
      <w:lang w:val="en-US" w:eastAsia="en-US" w:bidi="ar-SA"/>
    </w:rPr>
  </w:style>
  <w:style w:type="paragraph" w:customStyle="1" w:styleId="TagCite">
    <w:name w:val="Tag/Cite"/>
    <w:basedOn w:val="Normal"/>
    <w:qFormat/>
    <w:rsid w:val="008A3306"/>
    <w:pPr>
      <w:widowControl w:val="0"/>
      <w:autoSpaceDE w:val="0"/>
      <w:autoSpaceDN w:val="0"/>
      <w:adjustRightInd w:val="0"/>
    </w:pPr>
    <w:rPr>
      <w:rFonts w:eastAsia="Calibri"/>
      <w:b/>
      <w:szCs w:val="20"/>
    </w:rPr>
  </w:style>
  <w:style w:type="paragraph" w:customStyle="1" w:styleId="CiteCard">
    <w:name w:val="Cite/Card"/>
    <w:basedOn w:val="Normal"/>
    <w:qFormat/>
    <w:rsid w:val="008A3306"/>
    <w:pPr>
      <w:overflowPunct w:val="0"/>
      <w:autoSpaceDE w:val="0"/>
      <w:autoSpaceDN w:val="0"/>
      <w:adjustRightInd w:val="0"/>
      <w:textAlignment w:val="baseline"/>
    </w:pPr>
    <w:rPr>
      <w:rFonts w:ascii="Palatino Linotype" w:eastAsia="Calibri" w:hAnsi="Palatino Linotype"/>
      <w:color w:val="000000"/>
      <w:szCs w:val="20"/>
    </w:rPr>
  </w:style>
  <w:style w:type="paragraph" w:customStyle="1" w:styleId="tagCharCharCharCharCharCharChar">
    <w:name w:val="tag Char Char Char Char Char Char Char"/>
    <w:basedOn w:val="Normal"/>
    <w:qFormat/>
    <w:rsid w:val="008A3306"/>
    <w:rPr>
      <w:rFonts w:eastAsia="Calibri"/>
      <w:b/>
      <w:szCs w:val="20"/>
    </w:rPr>
  </w:style>
  <w:style w:type="character" w:customStyle="1" w:styleId="term2">
    <w:name w:val="term2"/>
    <w:rsid w:val="008A3306"/>
    <w:rPr>
      <w:b/>
      <w:bCs/>
    </w:rPr>
  </w:style>
  <w:style w:type="character" w:customStyle="1" w:styleId="Author">
    <w:name w:val="Author"/>
    <w:aliases w:val="Style Date"/>
    <w:uiPriority w:val="1"/>
    <w:qFormat/>
    <w:rsid w:val="008A3306"/>
    <w:rPr>
      <w:b/>
      <w:sz w:val="24"/>
    </w:rPr>
  </w:style>
  <w:style w:type="paragraph" w:customStyle="1" w:styleId="title-bold-medium">
    <w:name w:val="title-bold-medium"/>
    <w:basedOn w:val="Normal"/>
    <w:qFormat/>
    <w:rsid w:val="008A3306"/>
    <w:pPr>
      <w:spacing w:before="100" w:beforeAutospacing="1" w:after="100" w:afterAutospacing="1"/>
    </w:pPr>
    <w:rPr>
      <w:rFonts w:eastAsia="Arial Unicode MS"/>
      <w:b/>
      <w:bCs/>
      <w:color w:val="000000"/>
      <w:szCs w:val="20"/>
    </w:rPr>
  </w:style>
  <w:style w:type="paragraph" w:customStyle="1" w:styleId="lact">
    <w:name w:val="lact"/>
    <w:basedOn w:val="Normal"/>
    <w:qFormat/>
    <w:rsid w:val="008A3306"/>
    <w:pPr>
      <w:spacing w:before="100" w:beforeAutospacing="1" w:after="100" w:afterAutospacing="1"/>
    </w:pPr>
    <w:rPr>
      <w:rFonts w:eastAsia="Arial Unicode MS"/>
      <w:b/>
      <w:bCs/>
      <w:color w:val="000000"/>
      <w:szCs w:val="20"/>
    </w:rPr>
  </w:style>
  <w:style w:type="paragraph" w:styleId="BlockText">
    <w:name w:val="Block Text"/>
    <w:basedOn w:val="Normal"/>
    <w:rsid w:val="008A3306"/>
    <w:pPr>
      <w:ind w:left="229" w:right="229"/>
    </w:pPr>
    <w:rPr>
      <w:rFonts w:ascii="Verdana" w:eastAsia="Calibri" w:hAnsi="Verdana"/>
      <w:sz w:val="16"/>
      <w:szCs w:val="20"/>
    </w:rPr>
  </w:style>
  <w:style w:type="character" w:customStyle="1" w:styleId="CardTagChar">
    <w:name w:val="Card Tag Char"/>
    <w:rsid w:val="008A3306"/>
    <w:rPr>
      <w:rFonts w:ascii="Arial Narrow" w:hAnsi="Arial Narrow"/>
      <w:b/>
      <w:sz w:val="24"/>
      <w:szCs w:val="24"/>
      <w:lang w:val="en-US" w:eastAsia="en-US" w:bidi="ar-SA"/>
    </w:rPr>
  </w:style>
  <w:style w:type="paragraph" w:customStyle="1" w:styleId="CardTag">
    <w:name w:val="Card Tag"/>
    <w:basedOn w:val="Normal"/>
    <w:autoRedefine/>
    <w:qFormat/>
    <w:rsid w:val="008A3306"/>
    <w:rPr>
      <w:rFonts w:ascii="Arial Narrow" w:eastAsia="Calibri" w:hAnsi="Arial Narrow"/>
      <w:b/>
    </w:rPr>
  </w:style>
  <w:style w:type="paragraph" w:customStyle="1" w:styleId="BlockTitle2">
    <w:name w:val="Block Title2"/>
    <w:basedOn w:val="Normal"/>
    <w:link w:val="BlockTitle2Char"/>
    <w:qFormat/>
    <w:rsid w:val="008A3306"/>
    <w:pPr>
      <w:spacing w:after="240"/>
      <w:jc w:val="center"/>
    </w:pPr>
    <w:rPr>
      <w:rFonts w:eastAsia="Calibri"/>
      <w:b/>
      <w:sz w:val="28"/>
      <w:szCs w:val="20"/>
    </w:rPr>
  </w:style>
  <w:style w:type="paragraph" w:styleId="NormalIndent">
    <w:name w:val="Normal Indent"/>
    <w:basedOn w:val="Normal"/>
    <w:rsid w:val="008A3306"/>
    <w:pPr>
      <w:ind w:left="720"/>
    </w:pPr>
    <w:rPr>
      <w:rFonts w:eastAsia="Calibri"/>
      <w:szCs w:val="20"/>
    </w:rPr>
  </w:style>
  <w:style w:type="character" w:customStyle="1" w:styleId="ToReadChar">
    <w:name w:val="To Read Char"/>
    <w:rsid w:val="008A3306"/>
    <w:rPr>
      <w:rFonts w:ascii="Verdana" w:hAnsi="Verdana"/>
      <w:b/>
      <w:szCs w:val="24"/>
      <w:u w:val="single"/>
      <w:lang w:val="en-US" w:eastAsia="en-US" w:bidi="ar-SA"/>
    </w:rPr>
  </w:style>
  <w:style w:type="character" w:customStyle="1" w:styleId="ToReadCharChar">
    <w:name w:val="To Read Char Char"/>
    <w:rsid w:val="008A3306"/>
    <w:rPr>
      <w:rFonts w:ascii="Verdana" w:hAnsi="Verdana"/>
      <w:b/>
      <w:szCs w:val="24"/>
      <w:u w:val="single"/>
      <w:lang w:val="en-US" w:eastAsia="en-US" w:bidi="ar-SA"/>
    </w:rPr>
  </w:style>
  <w:style w:type="paragraph" w:customStyle="1" w:styleId="BLOCKTITLE1">
    <w:name w:val="BLOCK TITLE"/>
    <w:basedOn w:val="Heading1"/>
    <w:link w:val="BLOCKTITLEChar"/>
    <w:qFormat/>
    <w:rsid w:val="008A3306"/>
    <w:pPr>
      <w:pageBreakBefore w:val="0"/>
      <w:spacing w:after="60"/>
    </w:pPr>
    <w:rPr>
      <w:rFonts w:ascii="Sylfaen" w:eastAsia="Times New Roman" w:hAnsi="Sylfaen" w:cs="Times New Roman"/>
      <w:kern w:val="32"/>
    </w:rPr>
  </w:style>
  <w:style w:type="character" w:customStyle="1" w:styleId="BoldandUnderlineChar1Char2Char">
    <w:name w:val="Bold and Underline Char1 Char2 Char"/>
    <w:rsid w:val="008A3306"/>
    <w:rPr>
      <w:b/>
      <w:szCs w:val="24"/>
      <w:u w:val="single"/>
      <w:lang w:val="en-US" w:eastAsia="en-US" w:bidi="ar-SA"/>
    </w:rPr>
  </w:style>
  <w:style w:type="character" w:customStyle="1" w:styleId="UnderlineChar1">
    <w:name w:val="Underline Char1"/>
    <w:aliases w:val="Cards + Font: 12 pt Char1"/>
    <w:rsid w:val="008A3306"/>
    <w:rPr>
      <w:szCs w:val="24"/>
      <w:u w:val="single"/>
      <w:lang w:val="en-US" w:eastAsia="en-US" w:bidi="ar-SA"/>
    </w:rPr>
  </w:style>
  <w:style w:type="character" w:styleId="HTMLTypewriter">
    <w:name w:val="HTML Typewriter"/>
    <w:rsid w:val="008A3306"/>
    <w:rPr>
      <w:rFonts w:ascii="Courier New" w:eastAsia="Arial Unicode MS" w:hAnsi="Courier New" w:cs="Courier New" w:hint="default"/>
      <w:sz w:val="20"/>
      <w:szCs w:val="20"/>
    </w:rPr>
  </w:style>
  <w:style w:type="paragraph" w:styleId="EnvelopeReturn">
    <w:name w:val="envelope return"/>
    <w:basedOn w:val="Normal"/>
    <w:rsid w:val="008A3306"/>
    <w:rPr>
      <w:rFonts w:eastAsia="Calibri"/>
      <w:szCs w:val="20"/>
    </w:rPr>
  </w:style>
  <w:style w:type="paragraph" w:styleId="EnvelopeAddress">
    <w:name w:val="envelope address"/>
    <w:basedOn w:val="Normal"/>
    <w:rsid w:val="008A3306"/>
    <w:pPr>
      <w:framePr w:w="7920" w:h="1980" w:hRule="exact" w:hSpace="180" w:wrap="auto" w:hAnchor="page" w:xAlign="center" w:yAlign="bottom"/>
      <w:ind w:left="2880"/>
    </w:pPr>
    <w:rPr>
      <w:rFonts w:eastAsia="Calibri"/>
      <w:sz w:val="28"/>
    </w:rPr>
  </w:style>
  <w:style w:type="character" w:customStyle="1" w:styleId="title10">
    <w:name w:val="title1"/>
    <w:rsid w:val="008A3306"/>
  </w:style>
  <w:style w:type="character" w:customStyle="1" w:styleId="author0">
    <w:name w:val="author"/>
    <w:rsid w:val="008A3306"/>
  </w:style>
  <w:style w:type="character" w:customStyle="1" w:styleId="bio">
    <w:name w:val="bio"/>
    <w:rsid w:val="008A3306"/>
  </w:style>
  <w:style w:type="character" w:customStyle="1" w:styleId="storytextstyle">
    <w:name w:val="storytextstyle"/>
    <w:rsid w:val="008A3306"/>
  </w:style>
  <w:style w:type="character" w:customStyle="1" w:styleId="cardunderlinedCharChar">
    <w:name w:val="card underlined Char Char"/>
    <w:rsid w:val="008A3306"/>
    <w:rPr>
      <w:rFonts w:ascii="Arial" w:hAnsi="Arial"/>
      <w:sz w:val="22"/>
      <w:szCs w:val="24"/>
      <w:u w:val="single"/>
      <w:lang w:val="en-US" w:eastAsia="en-US" w:bidi="ar-SA"/>
    </w:rPr>
  </w:style>
  <w:style w:type="character" w:customStyle="1" w:styleId="Style2Char">
    <w:name w:val="Style2 Char"/>
    <w:rsid w:val="008A3306"/>
    <w:rPr>
      <w:rFonts w:ascii="Book Antiqua" w:hAnsi="Book Antiqua"/>
      <w:u w:val="thick"/>
      <w:lang w:val="en-US" w:eastAsia="en-US" w:bidi="ar-SA"/>
    </w:rPr>
  </w:style>
  <w:style w:type="character" w:customStyle="1" w:styleId="Style2Char1">
    <w:name w:val="Style2 Char1"/>
    <w:rsid w:val="008A3306"/>
    <w:rPr>
      <w:rFonts w:ascii="Book Antiqua" w:hAnsi="Book Antiqua"/>
      <w:szCs w:val="24"/>
      <w:u w:val="thick"/>
      <w:lang w:val="en-US" w:eastAsia="en-US" w:bidi="ar-SA"/>
    </w:rPr>
  </w:style>
  <w:style w:type="character" w:customStyle="1" w:styleId="Style1Char1">
    <w:name w:val="Style1 Char1"/>
    <w:rsid w:val="008A3306"/>
    <w:rPr>
      <w:rFonts w:ascii="Book Antiqua" w:hAnsi="Book Antiqua"/>
      <w:sz w:val="16"/>
      <w:szCs w:val="16"/>
      <w:lang w:val="en-US" w:eastAsia="en-US" w:bidi="ar-SA"/>
    </w:rPr>
  </w:style>
  <w:style w:type="character" w:customStyle="1" w:styleId="articlehead21">
    <w:name w:val="articlehead21"/>
    <w:rsid w:val="008A3306"/>
    <w:rPr>
      <w:rFonts w:ascii="Arial" w:hAnsi="Arial" w:cs="Arial" w:hint="default"/>
      <w:b/>
      <w:bCs/>
      <w:color w:val="660000"/>
      <w:sz w:val="20"/>
      <w:szCs w:val="20"/>
    </w:rPr>
  </w:style>
  <w:style w:type="paragraph" w:customStyle="1" w:styleId="shellscontentions">
    <w:name w:val="shells/contentions"/>
    <w:basedOn w:val="TagCite"/>
    <w:qFormat/>
    <w:rsid w:val="008A3306"/>
  </w:style>
  <w:style w:type="character" w:customStyle="1" w:styleId="BoldandUnderlineChar2Char1">
    <w:name w:val="Bold and Underline Char2 Char1"/>
    <w:rsid w:val="008A3306"/>
    <w:rPr>
      <w:b/>
      <w:szCs w:val="24"/>
      <w:u w:val="single"/>
      <w:lang w:val="en-US" w:eastAsia="en-US" w:bidi="ar-SA"/>
    </w:rPr>
  </w:style>
  <w:style w:type="character" w:customStyle="1" w:styleId="BoldUnderlineChar0">
    <w:name w:val="BoldUnderline Char"/>
    <w:rsid w:val="008A3306"/>
    <w:rPr>
      <w:b/>
      <w:szCs w:val="24"/>
      <w:u w:val="single"/>
      <w:lang w:val="en-US" w:eastAsia="en-US" w:bidi="ar-SA"/>
    </w:rPr>
  </w:style>
  <w:style w:type="paragraph" w:customStyle="1" w:styleId="TxBrp1">
    <w:name w:val="TxBr_p1"/>
    <w:basedOn w:val="Normal"/>
    <w:qFormat/>
    <w:rsid w:val="008A3306"/>
    <w:pPr>
      <w:tabs>
        <w:tab w:val="left" w:pos="204"/>
      </w:tabs>
      <w:autoSpaceDE w:val="0"/>
      <w:autoSpaceDN w:val="0"/>
      <w:adjustRightInd w:val="0"/>
      <w:spacing w:line="272" w:lineRule="atLeast"/>
      <w:jc w:val="both"/>
    </w:pPr>
    <w:rPr>
      <w:rFonts w:eastAsia="Calibri"/>
    </w:rPr>
  </w:style>
  <w:style w:type="character" w:customStyle="1" w:styleId="TagCiteChar1">
    <w:name w:val="Tag/Cite Char1"/>
    <w:rsid w:val="008A3306"/>
    <w:rPr>
      <w:b/>
      <w:lang w:val="en-US" w:eastAsia="en-US" w:bidi="ar-SA"/>
    </w:rPr>
  </w:style>
  <w:style w:type="character" w:customStyle="1" w:styleId="goohl0">
    <w:name w:val="goohl0"/>
    <w:rsid w:val="008A3306"/>
  </w:style>
  <w:style w:type="character" w:customStyle="1" w:styleId="goohl2">
    <w:name w:val="goohl2"/>
    <w:rsid w:val="008A3306"/>
  </w:style>
  <w:style w:type="character" w:customStyle="1" w:styleId="Normal1">
    <w:name w:val="Normal1"/>
    <w:rsid w:val="008A3306"/>
  </w:style>
  <w:style w:type="paragraph" w:customStyle="1" w:styleId="BriefTitle1">
    <w:name w:val="Brief Title 1"/>
    <w:basedOn w:val="Normal"/>
    <w:qFormat/>
    <w:rsid w:val="008A3306"/>
    <w:pPr>
      <w:widowControl w:val="0"/>
      <w:autoSpaceDE w:val="0"/>
      <w:autoSpaceDN w:val="0"/>
      <w:adjustRightInd w:val="0"/>
      <w:jc w:val="center"/>
      <w:outlineLvl w:val="0"/>
    </w:pPr>
    <w:rPr>
      <w:rFonts w:eastAsia="Calibri"/>
      <w:b/>
      <w:szCs w:val="20"/>
      <w:u w:val="single"/>
    </w:rPr>
  </w:style>
  <w:style w:type="paragraph" w:customStyle="1" w:styleId="TagCiteChar">
    <w:name w:val="Tag/Cite Char"/>
    <w:basedOn w:val="Normal"/>
    <w:uiPriority w:val="99"/>
    <w:qFormat/>
    <w:rsid w:val="008A3306"/>
    <w:pPr>
      <w:widowControl w:val="0"/>
      <w:autoSpaceDE w:val="0"/>
      <w:autoSpaceDN w:val="0"/>
      <w:adjustRightInd w:val="0"/>
    </w:pPr>
    <w:rPr>
      <w:rFonts w:eastAsia="Calibri"/>
      <w:b/>
      <w:szCs w:val="20"/>
    </w:rPr>
  </w:style>
  <w:style w:type="paragraph" w:customStyle="1" w:styleId="CardChar0">
    <w:name w:val="Card Char"/>
    <w:basedOn w:val="Normal"/>
    <w:rsid w:val="008A3306"/>
    <w:pPr>
      <w:widowControl w:val="0"/>
      <w:autoSpaceDE w:val="0"/>
      <w:autoSpaceDN w:val="0"/>
      <w:adjustRightInd w:val="0"/>
    </w:pPr>
    <w:rPr>
      <w:rFonts w:eastAsia="Calibri"/>
      <w:szCs w:val="20"/>
    </w:rPr>
  </w:style>
  <w:style w:type="character" w:customStyle="1" w:styleId="CardCharChar">
    <w:name w:val="Card Char Char"/>
    <w:rsid w:val="008A3306"/>
    <w:rPr>
      <w:lang w:val="en-US" w:eastAsia="en-US" w:bidi="ar-SA"/>
    </w:rPr>
  </w:style>
  <w:style w:type="character" w:customStyle="1" w:styleId="BriefTitle1Char">
    <w:name w:val="Brief Title 1 Char"/>
    <w:rsid w:val="008A3306"/>
    <w:rPr>
      <w:b/>
      <w:u w:val="single"/>
      <w:lang w:val="en-US" w:eastAsia="en-US" w:bidi="ar-SA"/>
    </w:rPr>
  </w:style>
  <w:style w:type="character" w:customStyle="1" w:styleId="TagCiteCharChar">
    <w:name w:val="Tag/Cite Char Char"/>
    <w:rsid w:val="008A3306"/>
    <w:rPr>
      <w:b/>
      <w:lang w:val="en-US" w:eastAsia="en-US" w:bidi="ar-SA"/>
    </w:rPr>
  </w:style>
  <w:style w:type="paragraph" w:customStyle="1" w:styleId="ShellTitles">
    <w:name w:val="ShellTitles"/>
    <w:basedOn w:val="Normal"/>
    <w:qFormat/>
    <w:rsid w:val="008A3306"/>
    <w:pPr>
      <w:widowControl w:val="0"/>
      <w:autoSpaceDE w:val="0"/>
      <w:autoSpaceDN w:val="0"/>
      <w:adjustRightInd w:val="0"/>
    </w:pPr>
    <w:rPr>
      <w:rFonts w:eastAsia="Calibri"/>
      <w:b/>
      <w:szCs w:val="20"/>
    </w:rPr>
  </w:style>
  <w:style w:type="paragraph" w:customStyle="1" w:styleId="maintext">
    <w:name w:val="maintext"/>
    <w:basedOn w:val="Normal"/>
    <w:qFormat/>
    <w:rsid w:val="008A3306"/>
    <w:pPr>
      <w:widowControl w:val="0"/>
      <w:autoSpaceDE w:val="0"/>
      <w:autoSpaceDN w:val="0"/>
      <w:adjustRightInd w:val="0"/>
      <w:spacing w:before="100" w:beforeAutospacing="1" w:after="100" w:afterAutospacing="1"/>
    </w:pPr>
    <w:rPr>
      <w:rFonts w:eastAsia="Calibri"/>
      <w:szCs w:val="20"/>
    </w:rPr>
  </w:style>
  <w:style w:type="paragraph" w:customStyle="1" w:styleId="noindent">
    <w:name w:val="noindent"/>
    <w:basedOn w:val="Normal"/>
    <w:qFormat/>
    <w:rsid w:val="008A3306"/>
    <w:pPr>
      <w:spacing w:before="100" w:beforeAutospacing="1" w:after="100" w:afterAutospacing="1"/>
    </w:pPr>
    <w:rPr>
      <w:rFonts w:eastAsia="Calibri"/>
    </w:rPr>
  </w:style>
  <w:style w:type="character" w:customStyle="1" w:styleId="btx">
    <w:name w:val="btx"/>
    <w:rsid w:val="008A3306"/>
  </w:style>
  <w:style w:type="character" w:customStyle="1" w:styleId="prodgeneral1">
    <w:name w:val="prodgeneral1"/>
    <w:rsid w:val="008A3306"/>
    <w:rPr>
      <w:rFonts w:ascii="Verdana" w:hAnsi="Verdana" w:hint="default"/>
      <w:b w:val="0"/>
      <w:bCs w:val="0"/>
      <w:caps w:val="0"/>
      <w:color w:val="000000"/>
      <w:spacing w:val="0"/>
      <w:sz w:val="16"/>
      <w:szCs w:val="16"/>
    </w:rPr>
  </w:style>
  <w:style w:type="character" w:customStyle="1" w:styleId="standardcontent">
    <w:name w:val="standardcontent"/>
    <w:rsid w:val="008A3306"/>
  </w:style>
  <w:style w:type="paragraph" w:customStyle="1" w:styleId="BoldUnderline0">
    <w:name w:val="BoldUnderline"/>
    <w:basedOn w:val="Normal"/>
    <w:qFormat/>
    <w:rsid w:val="008A3306"/>
    <w:rPr>
      <w:rFonts w:eastAsia="Calibri"/>
      <w:b/>
      <w:u w:val="single"/>
    </w:rPr>
  </w:style>
  <w:style w:type="character" w:customStyle="1" w:styleId="texto11">
    <w:name w:val="texto11"/>
    <w:rsid w:val="008A3306"/>
    <w:rPr>
      <w:rFonts w:ascii="Arial" w:hAnsi="Arial" w:cs="Arial" w:hint="default"/>
      <w:b w:val="0"/>
      <w:bCs w:val="0"/>
      <w:i w:val="0"/>
      <w:iCs w:val="0"/>
      <w:caps w:val="0"/>
      <w:color w:val="000000"/>
      <w:sz w:val="20"/>
      <w:szCs w:val="20"/>
    </w:rPr>
  </w:style>
  <w:style w:type="character" w:customStyle="1" w:styleId="date1">
    <w:name w:val="date1"/>
    <w:rsid w:val="008A3306"/>
  </w:style>
  <w:style w:type="character" w:customStyle="1" w:styleId="summary1">
    <w:name w:val="summary1"/>
    <w:rsid w:val="008A3306"/>
    <w:rPr>
      <w:rFonts w:ascii="Arial" w:hAnsi="Arial" w:cs="Arial" w:hint="default"/>
      <w:sz w:val="18"/>
      <w:szCs w:val="18"/>
    </w:rPr>
  </w:style>
  <w:style w:type="paragraph" w:customStyle="1" w:styleId="ToRead">
    <w:name w:val="To Read"/>
    <w:basedOn w:val="Normal"/>
    <w:qFormat/>
    <w:rsid w:val="008A3306"/>
    <w:pPr>
      <w:ind w:left="720"/>
    </w:pPr>
    <w:rPr>
      <w:rFonts w:ascii="Verdana" w:eastAsia="Calibri" w:hAnsi="Verdana"/>
      <w:b/>
      <w:u w:val="single"/>
    </w:rPr>
  </w:style>
  <w:style w:type="character" w:customStyle="1" w:styleId="text3">
    <w:name w:val="text3"/>
    <w:rsid w:val="008A3306"/>
  </w:style>
  <w:style w:type="paragraph" w:customStyle="1" w:styleId="Style2">
    <w:name w:val="Style 2"/>
    <w:basedOn w:val="Normal"/>
    <w:qFormat/>
    <w:rsid w:val="008A3306"/>
    <w:pPr>
      <w:widowControl w:val="0"/>
      <w:ind w:left="216" w:hanging="144"/>
    </w:pPr>
    <w:rPr>
      <w:rFonts w:eastAsia="Calibri"/>
      <w:noProof/>
      <w:color w:val="000000"/>
      <w:szCs w:val="20"/>
    </w:rPr>
  </w:style>
  <w:style w:type="paragraph" w:customStyle="1" w:styleId="Style1">
    <w:name w:val="Style 1"/>
    <w:basedOn w:val="Normal"/>
    <w:qFormat/>
    <w:rsid w:val="008A3306"/>
    <w:pPr>
      <w:widowControl w:val="0"/>
      <w:ind w:firstLine="216"/>
      <w:jc w:val="both"/>
    </w:pPr>
    <w:rPr>
      <w:rFonts w:eastAsia="Calibri"/>
      <w:noProof/>
      <w:color w:val="000000"/>
      <w:szCs w:val="20"/>
    </w:rPr>
  </w:style>
  <w:style w:type="paragraph" w:customStyle="1" w:styleId="Style40">
    <w:name w:val="Style 4"/>
    <w:basedOn w:val="Normal"/>
    <w:qFormat/>
    <w:rsid w:val="008A3306"/>
    <w:pPr>
      <w:widowControl w:val="0"/>
      <w:tabs>
        <w:tab w:val="left" w:pos="6876"/>
      </w:tabs>
      <w:ind w:left="3744"/>
    </w:pPr>
    <w:rPr>
      <w:rFonts w:eastAsia="Calibri"/>
      <w:noProof/>
      <w:color w:val="000000"/>
      <w:szCs w:val="20"/>
    </w:rPr>
  </w:style>
  <w:style w:type="character" w:customStyle="1" w:styleId="postbody">
    <w:name w:val="postbody"/>
    <w:rsid w:val="008A3306"/>
  </w:style>
  <w:style w:type="paragraph" w:customStyle="1" w:styleId="TagChar1CharCharCharChar">
    <w:name w:val="Tag Char1 Char Char Char Char"/>
    <w:basedOn w:val="Normal"/>
    <w:uiPriority w:val="99"/>
    <w:qFormat/>
    <w:rsid w:val="008A3306"/>
    <w:pPr>
      <w:overflowPunct w:val="0"/>
      <w:autoSpaceDE w:val="0"/>
      <w:autoSpaceDN w:val="0"/>
      <w:adjustRightInd w:val="0"/>
      <w:textAlignment w:val="baseline"/>
    </w:pPr>
    <w:rPr>
      <w:rFonts w:ascii="Palatino Linotype" w:eastAsia="Calibri" w:hAnsi="Palatino Linotype"/>
      <w:b/>
      <w:szCs w:val="20"/>
    </w:rPr>
  </w:style>
  <w:style w:type="paragraph" w:customStyle="1" w:styleId="SmallCard">
    <w:name w:val="Small Card"/>
    <w:basedOn w:val="Normal"/>
    <w:qFormat/>
    <w:rsid w:val="008A3306"/>
    <w:pPr>
      <w:ind w:left="720" w:right="720"/>
    </w:pPr>
    <w:rPr>
      <w:rFonts w:ascii="Palatino Linotype" w:eastAsia="Calibri" w:hAnsi="Palatino Linotype"/>
      <w:sz w:val="12"/>
    </w:rPr>
  </w:style>
  <w:style w:type="paragraph" w:styleId="TOC3">
    <w:name w:val="toc 3"/>
    <w:basedOn w:val="Normal"/>
    <w:next w:val="Normal"/>
    <w:autoRedefine/>
    <w:uiPriority w:val="39"/>
    <w:qFormat/>
    <w:rsid w:val="008A3306"/>
    <w:pPr>
      <w:ind w:left="480"/>
    </w:pPr>
    <w:rPr>
      <w:rFonts w:eastAsia="Calibri"/>
      <w:color w:val="000000"/>
    </w:rPr>
  </w:style>
  <w:style w:type="paragraph" w:styleId="TOC4">
    <w:name w:val="toc 4"/>
    <w:basedOn w:val="Normal"/>
    <w:next w:val="Normal"/>
    <w:autoRedefine/>
    <w:uiPriority w:val="39"/>
    <w:rsid w:val="008A3306"/>
    <w:pPr>
      <w:ind w:left="720"/>
    </w:pPr>
    <w:rPr>
      <w:rFonts w:eastAsia="Calibri"/>
      <w:color w:val="000000"/>
    </w:rPr>
  </w:style>
  <w:style w:type="paragraph" w:styleId="TOC5">
    <w:name w:val="toc 5"/>
    <w:basedOn w:val="Normal"/>
    <w:next w:val="Normal"/>
    <w:autoRedefine/>
    <w:uiPriority w:val="39"/>
    <w:rsid w:val="008A3306"/>
    <w:pPr>
      <w:ind w:left="960"/>
    </w:pPr>
    <w:rPr>
      <w:rFonts w:eastAsia="Calibri"/>
      <w:color w:val="000000"/>
    </w:rPr>
  </w:style>
  <w:style w:type="paragraph" w:styleId="TOC6">
    <w:name w:val="toc 6"/>
    <w:basedOn w:val="Normal"/>
    <w:next w:val="Normal"/>
    <w:autoRedefine/>
    <w:uiPriority w:val="39"/>
    <w:rsid w:val="008A3306"/>
    <w:pPr>
      <w:ind w:left="1200"/>
    </w:pPr>
    <w:rPr>
      <w:rFonts w:eastAsia="Calibri"/>
      <w:color w:val="000000"/>
    </w:rPr>
  </w:style>
  <w:style w:type="paragraph" w:styleId="TOC7">
    <w:name w:val="toc 7"/>
    <w:basedOn w:val="Normal"/>
    <w:next w:val="Normal"/>
    <w:autoRedefine/>
    <w:uiPriority w:val="39"/>
    <w:rsid w:val="008A3306"/>
    <w:pPr>
      <w:ind w:left="1440"/>
    </w:pPr>
    <w:rPr>
      <w:rFonts w:eastAsia="Calibri"/>
      <w:color w:val="000000"/>
    </w:rPr>
  </w:style>
  <w:style w:type="paragraph" w:styleId="TOC8">
    <w:name w:val="toc 8"/>
    <w:basedOn w:val="Normal"/>
    <w:next w:val="Normal"/>
    <w:autoRedefine/>
    <w:uiPriority w:val="39"/>
    <w:rsid w:val="008A3306"/>
    <w:pPr>
      <w:ind w:left="1680"/>
    </w:pPr>
    <w:rPr>
      <w:rFonts w:eastAsia="Calibri"/>
      <w:color w:val="000000"/>
    </w:rPr>
  </w:style>
  <w:style w:type="paragraph" w:styleId="TOC9">
    <w:name w:val="toc 9"/>
    <w:basedOn w:val="Normal"/>
    <w:next w:val="Normal"/>
    <w:autoRedefine/>
    <w:uiPriority w:val="39"/>
    <w:rsid w:val="008A3306"/>
    <w:pPr>
      <w:ind w:left="1920"/>
    </w:pPr>
    <w:rPr>
      <w:rFonts w:eastAsia="Calibri"/>
      <w:color w:val="000000"/>
    </w:rPr>
  </w:style>
  <w:style w:type="character" w:customStyle="1" w:styleId="pmterms2">
    <w:name w:val="pmterms2"/>
    <w:rsid w:val="008A3306"/>
  </w:style>
  <w:style w:type="paragraph" w:customStyle="1" w:styleId="Shrink">
    <w:name w:val="Shrink"/>
    <w:qFormat/>
    <w:rsid w:val="008A3306"/>
    <w:pPr>
      <w:spacing w:after="0" w:line="240" w:lineRule="auto"/>
      <w:ind w:left="288" w:right="288"/>
    </w:pPr>
    <w:rPr>
      <w:rFonts w:ascii="Garamond" w:eastAsia="Times New Roman" w:hAnsi="Garamond" w:cs="Times New Roman"/>
      <w:kern w:val="0"/>
      <w:sz w:val="12"/>
      <w:szCs w:val="20"/>
      <w:lang w:bidi="en-US"/>
      <w14:ligatures w14:val="none"/>
    </w:rPr>
  </w:style>
  <w:style w:type="character" w:customStyle="1" w:styleId="Boxed">
    <w:name w:val="Boxed"/>
    <w:qFormat/>
    <w:rsid w:val="008A3306"/>
    <w:rPr>
      <w:rFonts w:ascii="Garamond" w:hAnsi="Garamond"/>
      <w:sz w:val="20"/>
      <w:bdr w:val="single" w:sz="6" w:space="0" w:color="auto"/>
    </w:rPr>
  </w:style>
  <w:style w:type="paragraph" w:customStyle="1" w:styleId="loose1">
    <w:name w:val="loose1"/>
    <w:basedOn w:val="Normal"/>
    <w:rsid w:val="008A3306"/>
    <w:pPr>
      <w:spacing w:before="100" w:beforeAutospacing="1" w:after="100" w:afterAutospacing="1"/>
    </w:pPr>
    <w:rPr>
      <w:rFonts w:ascii="Times" w:eastAsia="Calibri" w:hAnsi="Times"/>
      <w:szCs w:val="20"/>
    </w:rPr>
  </w:style>
  <w:style w:type="character" w:customStyle="1" w:styleId="Hyperlink6">
    <w:name w:val="Hyperlink6"/>
    <w:rsid w:val="008A3306"/>
    <w:rPr>
      <w:color w:val="3300CC"/>
      <w:u w:val="single"/>
    </w:rPr>
  </w:style>
  <w:style w:type="character" w:styleId="FootnoteReference">
    <w:name w:val="footnote reference"/>
    <w:aliases w:val="fr,o,FR,(NECG) Footnote Reference,FN Ref,footnote reference,a Footnote Reference,Ref,de nota al pie"/>
    <w:qFormat/>
    <w:rsid w:val="008A3306"/>
  </w:style>
  <w:style w:type="character" w:customStyle="1" w:styleId="italic">
    <w:name w:val="italic"/>
    <w:rsid w:val="008A3306"/>
  </w:style>
  <w:style w:type="character" w:customStyle="1" w:styleId="postsubtitle">
    <w:name w:val="post_subtitle"/>
    <w:rsid w:val="008A3306"/>
  </w:style>
  <w:style w:type="character" w:customStyle="1" w:styleId="BlockNameChar">
    <w:name w:val="Block Name Char"/>
    <w:basedOn w:val="DefaultParagraphFont"/>
    <w:locked/>
    <w:rsid w:val="008A3306"/>
    <w:rPr>
      <w:rFonts w:ascii="Times New Roman" w:eastAsia="Times New Roman" w:hAnsi="Times New Roman" w:cs="Arial"/>
      <w:b/>
      <w:bCs/>
      <w:sz w:val="20"/>
      <w:szCs w:val="32"/>
    </w:rPr>
  </w:style>
  <w:style w:type="paragraph" w:styleId="TOC2">
    <w:name w:val="toc 2"/>
    <w:basedOn w:val="Normal"/>
    <w:next w:val="Normal"/>
    <w:autoRedefine/>
    <w:uiPriority w:val="39"/>
    <w:unhideWhenUsed/>
    <w:qFormat/>
    <w:rsid w:val="008A3306"/>
    <w:pPr>
      <w:ind w:left="200"/>
    </w:pPr>
    <w:rPr>
      <w:szCs w:val="20"/>
    </w:rPr>
  </w:style>
  <w:style w:type="character" w:customStyle="1" w:styleId="underlinedCharChar">
    <w:name w:val="underlined Char Char"/>
    <w:basedOn w:val="DefaultParagraphFont"/>
    <w:link w:val="underlined"/>
    <w:locked/>
    <w:rsid w:val="008A3306"/>
    <w:rPr>
      <w:u w:val="single"/>
    </w:rPr>
  </w:style>
  <w:style w:type="paragraph" w:customStyle="1" w:styleId="underlined">
    <w:name w:val="underlined"/>
    <w:basedOn w:val="Normal"/>
    <w:next w:val="Normal"/>
    <w:link w:val="underlinedCharChar"/>
    <w:qFormat/>
    <w:rsid w:val="008A3306"/>
    <w:rPr>
      <w:rFonts w:asciiTheme="minorHAnsi" w:hAnsiTheme="minorHAnsi" w:cstheme="minorBidi"/>
      <w:kern w:val="2"/>
      <w:sz w:val="24"/>
      <w:szCs w:val="24"/>
      <w:u w:val="single"/>
      <w14:ligatures w14:val="standardContextual"/>
    </w:rPr>
  </w:style>
  <w:style w:type="paragraph" w:customStyle="1" w:styleId="fullstory">
    <w:name w:val="fullstory"/>
    <w:basedOn w:val="Normal"/>
    <w:qFormat/>
    <w:rsid w:val="008A3306"/>
    <w:pPr>
      <w:spacing w:before="100" w:beforeAutospacing="1" w:after="100" w:afterAutospacing="1"/>
    </w:pPr>
  </w:style>
  <w:style w:type="paragraph" w:customStyle="1" w:styleId="hat">
    <w:name w:val="hat"/>
    <w:basedOn w:val="Normal"/>
    <w:next w:val="Normal"/>
    <w:link w:val="hatChar"/>
    <w:qFormat/>
    <w:rsid w:val="008A3306"/>
    <w:pPr>
      <w:spacing w:before="240" w:after="240"/>
      <w:jc w:val="center"/>
      <w:outlineLvl w:val="0"/>
    </w:pPr>
    <w:rPr>
      <w:b/>
      <w:bCs/>
      <w:sz w:val="32"/>
      <w:u w:val="single"/>
    </w:rPr>
  </w:style>
  <w:style w:type="character" w:customStyle="1" w:styleId="Style3Char">
    <w:name w:val="Style3 Char"/>
    <w:basedOn w:val="DefaultParagraphFont"/>
    <w:link w:val="Style3"/>
    <w:locked/>
    <w:rsid w:val="008A3306"/>
    <w:rPr>
      <w:rFonts w:ascii="Arial Narrow" w:hAnsi="Arial Narrow"/>
      <w:b/>
    </w:rPr>
  </w:style>
  <w:style w:type="paragraph" w:customStyle="1" w:styleId="Style3">
    <w:name w:val="Style3"/>
    <w:basedOn w:val="Normal"/>
    <w:link w:val="Style3Char"/>
    <w:qFormat/>
    <w:rsid w:val="008A3306"/>
    <w:rPr>
      <w:rFonts w:ascii="Arial Narrow" w:hAnsi="Arial Narrow" w:cstheme="minorBidi"/>
      <w:b/>
      <w:kern w:val="2"/>
      <w:sz w:val="24"/>
      <w:szCs w:val="24"/>
      <w14:ligatures w14:val="standardContextual"/>
    </w:rPr>
  </w:style>
  <w:style w:type="character" w:customStyle="1" w:styleId="Heading1Char3">
    <w:name w:val="Heading 1 Char3"/>
    <w:aliases w:val="cites Char,Heading 1 Char Char Char Char Char2,Block Header Char1,BlockStyle Char,Heading 1 Char Char Char2,Heading 1 Char1 Char Char2,Brief - Title Heading 1 Char1,Heading 1 Char1 Char1"/>
    <w:basedOn w:val="DefaultParagraphFont"/>
    <w:link w:val="cites"/>
    <w:uiPriority w:val="99"/>
    <w:qFormat/>
    <w:locked/>
    <w:rsid w:val="008A3306"/>
    <w:rPr>
      <w:rFonts w:ascii="Malgun Gothic" w:eastAsia="Malgun Gothic" w:hAnsi="Malgun Gothic"/>
      <w:b/>
    </w:rPr>
  </w:style>
  <w:style w:type="paragraph" w:customStyle="1" w:styleId="cites">
    <w:name w:val="cites"/>
    <w:link w:val="Heading1Char3"/>
    <w:autoRedefine/>
    <w:uiPriority w:val="99"/>
    <w:qFormat/>
    <w:rsid w:val="008A3306"/>
    <w:pPr>
      <w:spacing w:after="0" w:line="240" w:lineRule="auto"/>
      <w:contextualSpacing/>
    </w:pPr>
    <w:rPr>
      <w:rFonts w:ascii="Malgun Gothic" w:eastAsia="Malgun Gothic" w:hAnsi="Malgun Gothic"/>
      <w:b/>
    </w:rPr>
  </w:style>
  <w:style w:type="character" w:customStyle="1" w:styleId="StyleStyle411ptChar">
    <w:name w:val="Style Style4 + 11 pt Char"/>
    <w:basedOn w:val="Style4Char"/>
    <w:link w:val="StyleStyle411pt"/>
    <w:locked/>
    <w:rsid w:val="008A3306"/>
    <w:rPr>
      <w:rFonts w:ascii="Arial Narrow" w:hAnsi="Arial Narrow" w:cs="Calibri"/>
      <w:u w:val="single"/>
    </w:rPr>
  </w:style>
  <w:style w:type="paragraph" w:customStyle="1" w:styleId="StyleStyle411pt">
    <w:name w:val="Style Style4 + 11 pt"/>
    <w:basedOn w:val="Style4"/>
    <w:link w:val="StyleStyle411ptChar"/>
    <w:qFormat/>
    <w:rsid w:val="008A3306"/>
    <w:rPr>
      <w:rFonts w:cs="Calibri"/>
    </w:rPr>
  </w:style>
  <w:style w:type="character" w:customStyle="1" w:styleId="StyleStyle411ptBoldChar">
    <w:name w:val="Style Style4 + 11 pt Bold Char"/>
    <w:basedOn w:val="Style4Char"/>
    <w:link w:val="StyleStyle411ptBold"/>
    <w:locked/>
    <w:rsid w:val="008A3306"/>
    <w:rPr>
      <w:rFonts w:ascii="Arial Narrow" w:hAnsi="Arial Narrow" w:cs="Calibri"/>
      <w:b/>
      <w:bCs/>
      <w:u w:val="single"/>
    </w:rPr>
  </w:style>
  <w:style w:type="paragraph" w:customStyle="1" w:styleId="StyleStyle411ptBold">
    <w:name w:val="Style Style4 + 11 pt Bold"/>
    <w:basedOn w:val="Style4"/>
    <w:link w:val="StyleStyle411ptBoldChar"/>
    <w:qFormat/>
    <w:rsid w:val="008A3306"/>
    <w:rPr>
      <w:rFonts w:cs="Calibri"/>
      <w:b/>
      <w:bCs/>
    </w:rPr>
  </w:style>
  <w:style w:type="character" w:customStyle="1" w:styleId="StyleUnderlineChar11ptChar">
    <w:name w:val="Style Underline Char + 11 pt Char"/>
    <w:basedOn w:val="DefaultParagraphFont"/>
    <w:link w:val="StyleUnderlineChar11pt"/>
    <w:locked/>
    <w:rsid w:val="008A3306"/>
    <w:rPr>
      <w:u w:val="single"/>
    </w:rPr>
  </w:style>
  <w:style w:type="paragraph" w:customStyle="1" w:styleId="StyleUnderlineChar11pt">
    <w:name w:val="Style Underline Char + 11 pt"/>
    <w:basedOn w:val="Normal"/>
    <w:link w:val="StyleUnderlineChar11ptChar"/>
    <w:qFormat/>
    <w:rsid w:val="008A3306"/>
    <w:rPr>
      <w:rFonts w:asciiTheme="minorHAnsi" w:hAnsiTheme="minorHAnsi" w:cstheme="minorBidi"/>
      <w:kern w:val="2"/>
      <w:sz w:val="24"/>
      <w:szCs w:val="24"/>
      <w:u w:val="single"/>
      <w14:ligatures w14:val="standardContextual"/>
    </w:rPr>
  </w:style>
  <w:style w:type="character" w:customStyle="1" w:styleId="StyleUnderlineChar11ptBoldChar">
    <w:name w:val="Style Underline Char + 11 pt Bold Char"/>
    <w:basedOn w:val="DefaultParagraphFont"/>
    <w:link w:val="StyleUnderlineChar11ptBold"/>
    <w:locked/>
    <w:rsid w:val="008A3306"/>
    <w:rPr>
      <w:b/>
      <w:bCs/>
      <w:u w:val="single"/>
    </w:rPr>
  </w:style>
  <w:style w:type="paragraph" w:customStyle="1" w:styleId="StyleUnderlineChar11ptBold">
    <w:name w:val="Style Underline Char + 11 pt Bold"/>
    <w:basedOn w:val="Normal"/>
    <w:link w:val="StyleUnderlineChar11ptBoldChar"/>
    <w:qFormat/>
    <w:rsid w:val="008A3306"/>
    <w:rPr>
      <w:rFonts w:asciiTheme="minorHAnsi" w:hAnsiTheme="minorHAnsi" w:cstheme="minorBidi"/>
      <w:b/>
      <w:bCs/>
      <w:kern w:val="2"/>
      <w:sz w:val="24"/>
      <w:szCs w:val="24"/>
      <w:u w:val="single"/>
      <w14:ligatures w14:val="standardContextual"/>
    </w:rPr>
  </w:style>
  <w:style w:type="paragraph" w:customStyle="1" w:styleId="indent">
    <w:name w:val="indent"/>
    <w:basedOn w:val="Normal"/>
    <w:uiPriority w:val="99"/>
    <w:qFormat/>
    <w:rsid w:val="008A3306"/>
    <w:pPr>
      <w:spacing w:before="100" w:beforeAutospacing="1" w:after="100" w:afterAutospacing="1"/>
    </w:pPr>
  </w:style>
  <w:style w:type="paragraph" w:customStyle="1" w:styleId="center">
    <w:name w:val="center"/>
    <w:basedOn w:val="Normal"/>
    <w:uiPriority w:val="99"/>
    <w:qFormat/>
    <w:rsid w:val="008A3306"/>
    <w:pPr>
      <w:spacing w:before="100" w:beforeAutospacing="1" w:after="100" w:afterAutospacing="1"/>
    </w:pPr>
  </w:style>
  <w:style w:type="character" w:customStyle="1" w:styleId="Emphasis2">
    <w:name w:val="Emphasis2"/>
    <w:basedOn w:val="DefaultParagraphFont"/>
    <w:rsid w:val="008A3306"/>
    <w:rPr>
      <w:rFonts w:ascii="Franklin Gothic Heavy" w:hAnsi="Franklin Gothic Heavy" w:hint="default"/>
      <w:iCs/>
      <w:u w:val="single"/>
    </w:rPr>
  </w:style>
  <w:style w:type="character" w:customStyle="1" w:styleId="storyby">
    <w:name w:val="storyby"/>
    <w:basedOn w:val="DefaultParagraphFont"/>
    <w:rsid w:val="008A3306"/>
  </w:style>
  <w:style w:type="character" w:customStyle="1" w:styleId="heading3char0">
    <w:name w:val="heading3char"/>
    <w:basedOn w:val="DefaultParagraphFont"/>
    <w:rsid w:val="008A3306"/>
  </w:style>
  <w:style w:type="character" w:customStyle="1" w:styleId="hyperlink60">
    <w:name w:val="hyperlink6"/>
    <w:basedOn w:val="DefaultParagraphFont"/>
    <w:rsid w:val="008A3306"/>
  </w:style>
  <w:style w:type="character" w:customStyle="1" w:styleId="heading2char2charchar">
    <w:name w:val="heading2char2charchar"/>
    <w:basedOn w:val="DefaultParagraphFont"/>
    <w:rsid w:val="008A3306"/>
  </w:style>
  <w:style w:type="character" w:customStyle="1" w:styleId="heading2char1">
    <w:name w:val="heading2char1"/>
    <w:basedOn w:val="DefaultParagraphFont"/>
    <w:rsid w:val="008A3306"/>
  </w:style>
  <w:style w:type="character" w:customStyle="1" w:styleId="StyleStyle4CharTimesNewRoman11pt">
    <w:name w:val="Style Style4 Char + Times New Roman 11 pt"/>
    <w:basedOn w:val="Style4Char"/>
    <w:rsid w:val="008A3306"/>
    <w:rPr>
      <w:rFonts w:ascii="Times New Roman" w:hAnsi="Times New Roman" w:cs="Calibri"/>
      <w:u w:val="single"/>
    </w:rPr>
  </w:style>
  <w:style w:type="character" w:customStyle="1" w:styleId="Style11ptUnderline">
    <w:name w:val="Style 11 pt Underline"/>
    <w:basedOn w:val="DefaultParagraphFont"/>
    <w:rsid w:val="008A3306"/>
    <w:rPr>
      <w:sz w:val="20"/>
      <w:u w:val="single"/>
    </w:rPr>
  </w:style>
  <w:style w:type="character" w:customStyle="1" w:styleId="Styleunderline11pt">
    <w:name w:val="Style underline + 11 pt"/>
    <w:basedOn w:val="underline"/>
    <w:rsid w:val="008A3306"/>
    <w:rPr>
      <w:rFonts w:ascii="Times New Roman" w:eastAsiaTheme="minorHAnsi" w:hAnsi="Times New Roman" w:cs="Times New Roman" w:hint="default"/>
      <w:b w:val="0"/>
      <w:iCs w:val="0"/>
      <w:sz w:val="20"/>
      <w:szCs w:val="22"/>
      <w:u w:val="single"/>
      <w:bdr w:val="single" w:sz="8" w:space="0" w:color="auto"/>
    </w:rPr>
  </w:style>
  <w:style w:type="character" w:customStyle="1" w:styleId="Styleunderline11ptBorderSinglesolidlineAuto05p">
    <w:name w:val="Style underline + 11 pt Border: : (Single solid line Auto  0.5 p..."/>
    <w:basedOn w:val="underline"/>
    <w:rsid w:val="008A3306"/>
    <w:rPr>
      <w:rFonts w:ascii="Georgia" w:eastAsiaTheme="minorHAnsi" w:hAnsi="Georgia" w:cs="Arial"/>
      <w:b w:val="0"/>
      <w:iCs w:val="0"/>
      <w:sz w:val="20"/>
      <w:szCs w:val="22"/>
      <w:u w:val="single"/>
      <w:bdr w:val="single" w:sz="4" w:space="0" w:color="auto" w:frame="1"/>
    </w:rPr>
  </w:style>
  <w:style w:type="character" w:customStyle="1" w:styleId="Style11ptBoldUnderline">
    <w:name w:val="Style 11 pt Bold Underline"/>
    <w:basedOn w:val="DefaultParagraphFont"/>
    <w:rsid w:val="008A3306"/>
    <w:rPr>
      <w:b/>
      <w:bCs/>
      <w:sz w:val="20"/>
      <w:u w:val="single"/>
    </w:rPr>
  </w:style>
  <w:style w:type="character" w:customStyle="1" w:styleId="addmd">
    <w:name w:val="addmd"/>
    <w:basedOn w:val="DefaultParagraphFont"/>
    <w:rsid w:val="008A3306"/>
  </w:style>
  <w:style w:type="character" w:customStyle="1" w:styleId="CharCharChar">
    <w:name w:val="Char Char Char"/>
    <w:basedOn w:val="DefaultParagraphFont"/>
    <w:rsid w:val="008A3306"/>
    <w:rPr>
      <w:rFonts w:ascii="Arial" w:hAnsi="Arial" w:cs="Arial" w:hint="default"/>
      <w:bCs/>
      <w:szCs w:val="26"/>
      <w:u w:val="single"/>
      <w:lang w:val="en-US" w:eastAsia="en-US" w:bidi="ar-SA"/>
    </w:rPr>
  </w:style>
  <w:style w:type="paragraph" w:customStyle="1" w:styleId="StyleNormalWebNormalWebChar1CharNormalWebCharCharC">
    <w:name w:val="Style Normal (Web)Normal (Web) Char1 CharNormal (Web) Char Char C..."/>
    <w:basedOn w:val="NormalWeb"/>
    <w:qFormat/>
    <w:rsid w:val="008A3306"/>
    <w:pPr>
      <w:widowControl w:val="0"/>
      <w:spacing w:before="0" w:beforeAutospacing="0" w:after="0" w:afterAutospacing="0"/>
    </w:pPr>
    <w:rPr>
      <w:rFonts w:ascii="Georgia" w:eastAsia="Calibri" w:hAnsi="Georgia"/>
      <w:color w:val="000000"/>
      <w:sz w:val="22"/>
      <w:szCs w:val="20"/>
    </w:rPr>
  </w:style>
  <w:style w:type="paragraph" w:customStyle="1" w:styleId="citenon-bold">
    <w:name w:val="cite non-bold"/>
    <w:basedOn w:val="Normal"/>
    <w:link w:val="citenon-boldChar"/>
    <w:qFormat/>
    <w:rsid w:val="008A3306"/>
    <w:rPr>
      <w:rFonts w:eastAsia="Calibri"/>
    </w:rPr>
  </w:style>
  <w:style w:type="character" w:customStyle="1" w:styleId="BoldUnderlining">
    <w:name w:val="Bold Underlining"/>
    <w:basedOn w:val="DefaultParagraphFont"/>
    <w:rsid w:val="008A3306"/>
    <w:rPr>
      <w:u w:val="single"/>
    </w:rPr>
  </w:style>
  <w:style w:type="paragraph" w:customStyle="1" w:styleId="Reference">
    <w:name w:val="Reference"/>
    <w:qFormat/>
    <w:rsid w:val="008A3306"/>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basedOn w:val="DefaultParagraphFont"/>
    <w:rsid w:val="008A3306"/>
  </w:style>
  <w:style w:type="paragraph" w:customStyle="1" w:styleId="CardText2">
    <w:name w:val="Card Text 2"/>
    <w:basedOn w:val="Normal"/>
    <w:link w:val="CardText2Char"/>
    <w:qFormat/>
    <w:rsid w:val="008A3306"/>
    <w:rPr>
      <w:rFonts w:eastAsia="Calibri"/>
      <w:color w:val="000000"/>
      <w:u w:val="single"/>
      <w:lang w:val="x-none" w:eastAsia="x-none"/>
    </w:rPr>
  </w:style>
  <w:style w:type="character" w:customStyle="1" w:styleId="CardText2Char">
    <w:name w:val="Card Text 2 Char"/>
    <w:link w:val="CardText2"/>
    <w:rsid w:val="008A3306"/>
    <w:rPr>
      <w:rFonts w:ascii="Arial" w:eastAsia="Calibri" w:hAnsi="Arial" w:cs="Arial"/>
      <w:color w:val="000000"/>
      <w:kern w:val="0"/>
      <w:sz w:val="22"/>
      <w:szCs w:val="22"/>
      <w:u w:val="single"/>
      <w:lang w:val="x-none" w:eastAsia="x-none"/>
      <w14:ligatures w14:val="none"/>
    </w:rPr>
  </w:style>
  <w:style w:type="paragraph" w:customStyle="1" w:styleId="Debate-CardSmalltextF2">
    <w:name w:val="Debate- Card Small text F2"/>
    <w:basedOn w:val="Normal"/>
    <w:next w:val="Normal"/>
    <w:link w:val="Debate-CardSmalltextF2Char"/>
    <w:qFormat/>
    <w:rsid w:val="008A3306"/>
    <w:pPr>
      <w:contextualSpacing/>
    </w:pPr>
    <w:rPr>
      <w:rFonts w:eastAsia="Calibri"/>
      <w:lang w:val="x-none" w:eastAsia="x-none"/>
    </w:rPr>
  </w:style>
  <w:style w:type="character" w:customStyle="1" w:styleId="Debate-CardSmalltextF2Char">
    <w:name w:val="Debate- Card Small text F2 Char"/>
    <w:link w:val="Debate-CardSmalltextF2"/>
    <w:locked/>
    <w:rsid w:val="008A3306"/>
    <w:rPr>
      <w:rFonts w:ascii="Arial" w:eastAsia="Calibri" w:hAnsi="Arial" w:cs="Arial"/>
      <w:kern w:val="0"/>
      <w:sz w:val="22"/>
      <w:szCs w:val="22"/>
      <w:lang w:val="x-none" w:eastAsia="x-none"/>
      <w14:ligatures w14:val="none"/>
    </w:rPr>
  </w:style>
  <w:style w:type="character" w:customStyle="1" w:styleId="CardsUnderlined">
    <w:name w:val="Cards Underlined"/>
    <w:qFormat/>
    <w:rsid w:val="008A3306"/>
    <w:rPr>
      <w:rFonts w:ascii="Helvetica" w:hAnsi="Helvetica"/>
      <w:sz w:val="22"/>
      <w:szCs w:val="24"/>
      <w:u w:val="single"/>
    </w:rPr>
  </w:style>
  <w:style w:type="character" w:customStyle="1" w:styleId="Cites-AuthorDate">
    <w:name w:val="Cites-Author/Date"/>
    <w:qFormat/>
    <w:rsid w:val="008A3306"/>
    <w:rPr>
      <w:rFonts w:ascii="Helvetica" w:hAnsi="Helvetica" w:cs="Helvetica"/>
      <w:b/>
      <w:sz w:val="22"/>
      <w:szCs w:val="24"/>
      <w:u w:val="single"/>
    </w:rPr>
  </w:style>
  <w:style w:type="paragraph" w:customStyle="1" w:styleId="Cards">
    <w:name w:val="Cards"/>
    <w:next w:val="Normal"/>
    <w:link w:val="CardsChar"/>
    <w:qFormat/>
    <w:rsid w:val="008A3306"/>
    <w:pPr>
      <w:widowControl w:val="0"/>
      <w:spacing w:after="0" w:line="240" w:lineRule="auto"/>
      <w:ind w:right="432"/>
    </w:pPr>
    <w:rPr>
      <w:rFonts w:ascii="Georgia" w:eastAsia="Times New Roman" w:hAnsi="Georgia" w:cs="Times New Roman"/>
      <w:kern w:val="0"/>
      <w:sz w:val="22"/>
      <w14:ligatures w14:val="none"/>
    </w:rPr>
  </w:style>
  <w:style w:type="character" w:customStyle="1" w:styleId="CardsChar">
    <w:name w:val="Cards Char"/>
    <w:link w:val="Cards"/>
    <w:rsid w:val="008A3306"/>
    <w:rPr>
      <w:rFonts w:ascii="Georgia" w:eastAsia="Times New Roman" w:hAnsi="Georgia" w:cs="Times New Roman"/>
      <w:kern w:val="0"/>
      <w:sz w:val="22"/>
      <w14:ligatures w14:val="none"/>
    </w:rPr>
  </w:style>
  <w:style w:type="paragraph" w:customStyle="1" w:styleId="Debate-EmphasizedText-F5">
    <w:name w:val="Debate- Emphasized Text- F5"/>
    <w:basedOn w:val="Normal"/>
    <w:link w:val="Debate-EmphasizedText-F5Char"/>
    <w:qFormat/>
    <w:rsid w:val="008A3306"/>
    <w:pPr>
      <w:spacing w:after="200"/>
      <w:contextualSpacing/>
    </w:pPr>
    <w:rPr>
      <w:rFonts w:eastAsia="Calibri"/>
      <w:u w:val="single"/>
      <w:lang w:val="x-none" w:eastAsia="x-none"/>
    </w:rPr>
  </w:style>
  <w:style w:type="character" w:customStyle="1" w:styleId="Debate-EmphasizedText-F5Char">
    <w:name w:val="Debate- Emphasized Text- F5 Char"/>
    <w:link w:val="Debate-EmphasizedText-F5"/>
    <w:locked/>
    <w:rsid w:val="008A3306"/>
    <w:rPr>
      <w:rFonts w:ascii="Arial" w:eastAsia="Calibri" w:hAnsi="Arial" w:cs="Arial"/>
      <w:kern w:val="0"/>
      <w:sz w:val="22"/>
      <w:szCs w:val="22"/>
      <w:u w:val="single"/>
      <w:lang w:val="x-none" w:eastAsia="x-none"/>
      <w14:ligatures w14:val="none"/>
    </w:rPr>
  </w:style>
  <w:style w:type="paragraph" w:customStyle="1" w:styleId="Debate-CardTextUnderlined-F3">
    <w:name w:val="Debate- Card Text Underlined- F3"/>
    <w:basedOn w:val="Normal"/>
    <w:next w:val="NoSpacing"/>
    <w:link w:val="Debate-CardTextUnderlined-F3Char"/>
    <w:qFormat/>
    <w:rsid w:val="008A3306"/>
    <w:pPr>
      <w:spacing w:after="200"/>
      <w:contextualSpacing/>
    </w:pPr>
    <w:rPr>
      <w:rFonts w:eastAsia="Calibri"/>
      <w:u w:val="single"/>
      <w:lang w:val="x-none" w:eastAsia="x-none"/>
    </w:rPr>
  </w:style>
  <w:style w:type="character" w:customStyle="1" w:styleId="Debate-CardTextUnderlined-F3Char">
    <w:name w:val="Debate- Card Text Underlined- F3 Char"/>
    <w:link w:val="Debate-CardTextUnderlined-F3"/>
    <w:locked/>
    <w:rsid w:val="008A3306"/>
    <w:rPr>
      <w:rFonts w:ascii="Arial" w:eastAsia="Calibri" w:hAnsi="Arial" w:cs="Arial"/>
      <w:kern w:val="0"/>
      <w:sz w:val="22"/>
      <w:szCs w:val="22"/>
      <w:u w:val="single"/>
      <w:lang w:val="x-none" w:eastAsia="x-none"/>
      <w14:ligatures w14:val="none"/>
    </w:rPr>
  </w:style>
  <w:style w:type="paragraph" w:customStyle="1" w:styleId="CardTagandCite">
    <w:name w:val="Card Tag and Cite"/>
    <w:basedOn w:val="Normal"/>
    <w:next w:val="Normal"/>
    <w:link w:val="CardTagandCiteChar"/>
    <w:qFormat/>
    <w:rsid w:val="008A3306"/>
    <w:rPr>
      <w:rFonts w:eastAsia="Calibri"/>
      <w:b/>
      <w:lang w:val="x-none" w:eastAsia="x-none"/>
    </w:rPr>
  </w:style>
  <w:style w:type="character" w:customStyle="1" w:styleId="CardTagandCiteChar">
    <w:name w:val="Card Tag and Cite Char"/>
    <w:link w:val="CardTagandCite"/>
    <w:rsid w:val="008A3306"/>
    <w:rPr>
      <w:rFonts w:ascii="Arial" w:eastAsia="Calibri" w:hAnsi="Arial" w:cs="Arial"/>
      <w:b/>
      <w:kern w:val="0"/>
      <w:sz w:val="22"/>
      <w:szCs w:val="22"/>
      <w:lang w:val="x-none" w:eastAsia="x-none"/>
      <w14:ligatures w14:val="none"/>
    </w:rPr>
  </w:style>
  <w:style w:type="paragraph" w:customStyle="1" w:styleId="Cardtext0">
    <w:name w:val="Card text"/>
    <w:link w:val="CardtextChar0"/>
    <w:qFormat/>
    <w:rsid w:val="008A3306"/>
    <w:pPr>
      <w:widowControl w:val="0"/>
      <w:autoSpaceDE w:val="0"/>
      <w:autoSpaceDN w:val="0"/>
      <w:adjustRightInd w:val="0"/>
      <w:spacing w:after="0" w:line="240" w:lineRule="auto"/>
    </w:pPr>
    <w:rPr>
      <w:rFonts w:ascii="Georgia" w:eastAsia="Calibri" w:hAnsi="Georgia" w:cs="Times New Roman"/>
      <w:kern w:val="0"/>
      <w:sz w:val="22"/>
      <w:szCs w:val="20"/>
      <w:u w:val="single"/>
      <w14:ligatures w14:val="none"/>
    </w:rPr>
  </w:style>
  <w:style w:type="character" w:customStyle="1" w:styleId="CardtextChar0">
    <w:name w:val="Card text Char"/>
    <w:link w:val="Cardtext0"/>
    <w:locked/>
    <w:rsid w:val="008A3306"/>
    <w:rPr>
      <w:rFonts w:ascii="Georgia" w:eastAsia="Calibri" w:hAnsi="Georgia" w:cs="Times New Roman"/>
      <w:kern w:val="0"/>
      <w:sz w:val="22"/>
      <w:szCs w:val="20"/>
      <w:u w:val="single"/>
      <w14:ligatures w14:val="none"/>
    </w:rPr>
  </w:style>
  <w:style w:type="paragraph" w:customStyle="1" w:styleId="StyleHeading2Heading2Char2CharHeading2Char1CharCharHead">
    <w:name w:val="Style Heading 2Heading 2 Char2 CharHeading 2 Char1 Char CharHead..."/>
    <w:basedOn w:val="Heading2"/>
    <w:qFormat/>
    <w:rsid w:val="008A3306"/>
    <w:pPr>
      <w:widowControl w:val="0"/>
      <w:suppressAutoHyphens/>
      <w:spacing w:before="200"/>
      <w:contextualSpacing/>
    </w:pPr>
    <w:rPr>
      <w:rFonts w:eastAsia="Times New Roman" w:cs="Times New Roman"/>
      <w:b w:val="0"/>
    </w:rPr>
  </w:style>
  <w:style w:type="paragraph" w:customStyle="1" w:styleId="Cites0">
    <w:name w:val="Cites"/>
    <w:next w:val="Cards"/>
    <w:qFormat/>
    <w:rsid w:val="008A3306"/>
    <w:pPr>
      <w:widowControl w:val="0"/>
      <w:spacing w:after="0" w:line="240" w:lineRule="auto"/>
      <w:jc w:val="both"/>
      <w:outlineLvl w:val="2"/>
    </w:pPr>
    <w:rPr>
      <w:rFonts w:ascii="Georgia" w:eastAsia="Calibri" w:hAnsi="Georgia" w:cs="Times New Roman"/>
      <w:kern w:val="0"/>
      <w:sz w:val="22"/>
      <w:szCs w:val="20"/>
      <w14:ligatures w14:val="none"/>
    </w:rPr>
  </w:style>
  <w:style w:type="character" w:customStyle="1" w:styleId="DebateUnderline">
    <w:name w:val="Debate Underline"/>
    <w:qFormat/>
    <w:rsid w:val="008A3306"/>
    <w:rPr>
      <w:rFonts w:ascii="Georgia" w:hAnsi="Georgia"/>
      <w:sz w:val="22"/>
      <w:u w:val="single"/>
    </w:rPr>
  </w:style>
  <w:style w:type="character" w:customStyle="1" w:styleId="BoldUnderlineChar1">
    <w:name w:val="Bold Underline Char"/>
    <w:basedOn w:val="DefaultParagraphFont"/>
    <w:rsid w:val="008A3306"/>
    <w:rPr>
      <w:rFonts w:ascii="Georgia" w:hAnsi="Georgia" w:cs="Times New Roman"/>
      <w:sz w:val="22"/>
      <w:u w:val="single"/>
    </w:rPr>
  </w:style>
  <w:style w:type="paragraph" w:customStyle="1" w:styleId="Underlining">
    <w:name w:val="Underlining"/>
    <w:basedOn w:val="Normal"/>
    <w:next w:val="Normal"/>
    <w:link w:val="UnderliningChar"/>
    <w:qFormat/>
    <w:rsid w:val="008A3306"/>
    <w:rPr>
      <w:rFonts w:eastAsia="Calibri"/>
      <w:u w:val="single"/>
      <w:lang w:val="x-none" w:eastAsia="x-none"/>
    </w:rPr>
  </w:style>
  <w:style w:type="character" w:customStyle="1" w:styleId="UnderliningChar">
    <w:name w:val="Underlining Char"/>
    <w:link w:val="Underlining"/>
    <w:locked/>
    <w:rsid w:val="008A3306"/>
    <w:rPr>
      <w:rFonts w:ascii="Arial" w:eastAsia="Calibri" w:hAnsi="Arial" w:cs="Arial"/>
      <w:kern w:val="0"/>
      <w:sz w:val="22"/>
      <w:szCs w:val="22"/>
      <w:u w:val="single"/>
      <w:lang w:val="x-none" w:eastAsia="x-none"/>
      <w14:ligatures w14:val="none"/>
    </w:rPr>
  </w:style>
  <w:style w:type="character" w:customStyle="1" w:styleId="Highlight0">
    <w:name w:val="Highlight"/>
    <w:qFormat/>
    <w:rsid w:val="008A3306"/>
    <w:rPr>
      <w:rFonts w:ascii="Georgia" w:hAnsi="Georgia"/>
      <w:b w:val="0"/>
      <w:sz w:val="22"/>
      <w:u w:val="single"/>
      <w:bdr w:val="none" w:sz="0" w:space="0" w:color="auto"/>
      <w:shd w:val="clear" w:color="auto" w:fill="89FF94"/>
    </w:rPr>
  </w:style>
  <w:style w:type="character" w:customStyle="1" w:styleId="Boxout">
    <w:name w:val="Box out"/>
    <w:uiPriority w:val="1"/>
    <w:qFormat/>
    <w:rsid w:val="008A3306"/>
    <w:rPr>
      <w:rFonts w:ascii="Georgia" w:hAnsi="Georgia"/>
      <w:b/>
      <w:sz w:val="22"/>
      <w:u w:val="single"/>
      <w:bdr w:val="single" w:sz="4" w:space="0" w:color="auto"/>
      <w:shd w:val="clear" w:color="auto" w:fill="89FF94"/>
    </w:rPr>
  </w:style>
  <w:style w:type="character" w:customStyle="1" w:styleId="StyleCardtextChar10pt">
    <w:name w:val="Style Card text Char + 10 pt"/>
    <w:basedOn w:val="CardtextChar0"/>
    <w:rsid w:val="008A3306"/>
    <w:rPr>
      <w:rFonts w:ascii="Georgia" w:eastAsia="Calibri" w:hAnsi="Georgia" w:cs="Times New Roman"/>
      <w:kern w:val="0"/>
      <w:sz w:val="20"/>
      <w:szCs w:val="20"/>
      <w:u w:val="single"/>
      <w14:ligatures w14:val="none"/>
    </w:rPr>
  </w:style>
  <w:style w:type="paragraph" w:customStyle="1" w:styleId="Nothing">
    <w:name w:val="Nothing"/>
    <w:qFormat/>
    <w:rsid w:val="008A3306"/>
    <w:pPr>
      <w:spacing w:after="0" w:line="240" w:lineRule="auto"/>
      <w:jc w:val="both"/>
    </w:pPr>
    <w:rPr>
      <w:rFonts w:ascii="Times New Roman" w:eastAsia="Times New Roman" w:hAnsi="Times New Roman" w:cs="Times New Roman"/>
      <w:kern w:val="0"/>
      <w:sz w:val="20"/>
      <w14:ligatures w14:val="none"/>
    </w:rPr>
  </w:style>
  <w:style w:type="character" w:customStyle="1" w:styleId="bold">
    <w:name w:val="bold"/>
    <w:basedOn w:val="DefaultParagraphFont"/>
    <w:rsid w:val="008A3306"/>
  </w:style>
  <w:style w:type="character" w:customStyle="1" w:styleId="CiteChar">
    <w:name w:val="Cite Char"/>
    <w:basedOn w:val="DefaultParagraphFont"/>
    <w:rsid w:val="008A3306"/>
    <w:rPr>
      <w:rFonts w:ascii="Garamond" w:hAnsi="Garamond"/>
      <w:b/>
      <w:sz w:val="20"/>
      <w:szCs w:val="22"/>
      <w:u w:val="none"/>
    </w:rPr>
  </w:style>
  <w:style w:type="character" w:customStyle="1" w:styleId="Box">
    <w:name w:val="Box!"/>
    <w:basedOn w:val="DefaultParagraphFont"/>
    <w:rsid w:val="008A3306"/>
    <w:rPr>
      <w:rFonts w:ascii="Times New Roman" w:hAnsi="Times New Roman"/>
      <w:sz w:val="20"/>
      <w:u w:val="single"/>
      <w:bdr w:val="single" w:sz="4" w:space="0" w:color="auto"/>
    </w:rPr>
  </w:style>
  <w:style w:type="character" w:customStyle="1" w:styleId="StyleUnderlineCharTitleCharBold">
    <w:name w:val="Style Underline CharTitle Char + Bold"/>
    <w:basedOn w:val="DefaultParagraphFont"/>
    <w:rsid w:val="008A3306"/>
    <w:rPr>
      <w:rFonts w:ascii="Garamond" w:hAnsi="Garamond"/>
      <w:b/>
      <w:bCs/>
      <w:color w:val="000000"/>
      <w:sz w:val="22"/>
      <w:szCs w:val="22"/>
    </w:rPr>
  </w:style>
  <w:style w:type="character" w:customStyle="1" w:styleId="Style20">
    <w:name w:val="Style2"/>
    <w:qFormat/>
    <w:rsid w:val="008A3306"/>
    <w:rPr>
      <w:rFonts w:ascii="Times New Roman" w:hAnsi="Times New Roman"/>
      <w:sz w:val="20"/>
      <w:u w:val="single"/>
      <w:bdr w:val="single" w:sz="4" w:space="0" w:color="auto"/>
    </w:rPr>
  </w:style>
  <w:style w:type="paragraph" w:customStyle="1" w:styleId="Card10f2">
    <w:name w:val="Card.10.f2"/>
    <w:basedOn w:val="Normal"/>
    <w:autoRedefine/>
    <w:qFormat/>
    <w:rsid w:val="008A3306"/>
    <w:rPr>
      <w:rFonts w:eastAsia="Calibri"/>
      <w:szCs w:val="20"/>
    </w:rPr>
  </w:style>
  <w:style w:type="character" w:customStyle="1" w:styleId="7TimesNewRoman">
    <w:name w:val="7 Times New Roman"/>
    <w:rsid w:val="008A330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Brief-SecondarySource">
    <w:name w:val="Brief - Secondary Source"/>
    <w:basedOn w:val="Normal"/>
    <w:qFormat/>
    <w:rsid w:val="008A3306"/>
    <w:rPr>
      <w:rFonts w:eastAsia="Calibri"/>
      <w:sz w:val="14"/>
      <w:szCs w:val="20"/>
    </w:rPr>
  </w:style>
  <w:style w:type="character" w:customStyle="1" w:styleId="UnderlineTextChar">
    <w:name w:val="Underline Text Char"/>
    <w:basedOn w:val="DefaultParagraphFont"/>
    <w:rsid w:val="008A3306"/>
    <w:rPr>
      <w:szCs w:val="24"/>
      <w:u w:val="single"/>
      <w:lang w:val="en-US" w:eastAsia="en-US" w:bidi="ar-SA"/>
    </w:rPr>
  </w:style>
  <w:style w:type="character" w:customStyle="1" w:styleId="UnderlinedCardTextChar">
    <w:name w:val="Underlined Card Text Char"/>
    <w:basedOn w:val="DefaultParagraphFont"/>
    <w:rsid w:val="008A3306"/>
    <w:rPr>
      <w:rFonts w:ascii="Garamond" w:eastAsia="Calibri" w:hAnsi="Garamond"/>
      <w:sz w:val="22"/>
      <w:szCs w:val="22"/>
      <w:u w:val="single"/>
    </w:rPr>
  </w:style>
  <w:style w:type="character" w:customStyle="1" w:styleId="MicroChar">
    <w:name w:val="Micro Char"/>
    <w:basedOn w:val="DefaultParagraphFont"/>
    <w:rsid w:val="008A3306"/>
    <w:rPr>
      <w:rFonts w:ascii="Arial" w:hAnsi="Arial"/>
      <w:sz w:val="12"/>
      <w:szCs w:val="24"/>
      <w:lang w:val="en-US" w:eastAsia="en-US" w:bidi="ar-SA"/>
    </w:rPr>
  </w:style>
  <w:style w:type="paragraph" w:customStyle="1" w:styleId="Micro">
    <w:name w:val="Micro"/>
    <w:basedOn w:val="Normal"/>
    <w:next w:val="Normal"/>
    <w:qFormat/>
    <w:rsid w:val="008A3306"/>
    <w:rPr>
      <w:rFonts w:eastAsia="Calibri"/>
      <w:sz w:val="12"/>
    </w:rPr>
  </w:style>
  <w:style w:type="character" w:customStyle="1" w:styleId="bnp-articles-title1">
    <w:name w:val="bnp-articles-title1"/>
    <w:basedOn w:val="DefaultParagraphFont"/>
    <w:rsid w:val="008A3306"/>
    <w:rPr>
      <w:rFonts w:ascii="Verdana" w:hAnsi="Verdana" w:hint="default"/>
      <w:b/>
      <w:bCs/>
      <w:color w:val="545454"/>
      <w:sz w:val="12"/>
      <w:szCs w:val="12"/>
    </w:rPr>
  </w:style>
  <w:style w:type="paragraph" w:customStyle="1" w:styleId="SmallNormal">
    <w:name w:val="Small Normal"/>
    <w:basedOn w:val="Normal"/>
    <w:qFormat/>
    <w:rsid w:val="008A3306"/>
    <w:pPr>
      <w:widowControl w:val="0"/>
      <w:suppressAutoHyphens/>
      <w:contextualSpacing/>
    </w:pPr>
    <w:rPr>
      <w:rFonts w:eastAsia="Calibri"/>
      <w:sz w:val="18"/>
      <w:szCs w:val="18"/>
    </w:rPr>
  </w:style>
  <w:style w:type="paragraph" w:customStyle="1" w:styleId="Pa4">
    <w:name w:val="Pa4"/>
    <w:basedOn w:val="Normal"/>
    <w:next w:val="Normal"/>
    <w:qFormat/>
    <w:rsid w:val="008A3306"/>
    <w:pPr>
      <w:autoSpaceDE w:val="0"/>
      <w:autoSpaceDN w:val="0"/>
      <w:adjustRightInd w:val="0"/>
      <w:spacing w:line="220" w:lineRule="atLeast"/>
    </w:pPr>
    <w:rPr>
      <w:rFonts w:ascii="Minion Pro" w:eastAsia="Calibri" w:hAnsi="Minion Pro"/>
    </w:rPr>
  </w:style>
  <w:style w:type="character" w:customStyle="1" w:styleId="A7">
    <w:name w:val="A7"/>
    <w:rsid w:val="008A3306"/>
    <w:rPr>
      <w:rFonts w:cs="Minion Pro"/>
      <w:color w:val="000000"/>
      <w:sz w:val="12"/>
      <w:szCs w:val="12"/>
    </w:rPr>
  </w:style>
  <w:style w:type="character" w:customStyle="1" w:styleId="underline1">
    <w:name w:val="underline1"/>
    <w:basedOn w:val="DefaultParagraphFont"/>
    <w:rsid w:val="008A3306"/>
    <w:rPr>
      <w:u w:val="single"/>
    </w:rPr>
  </w:style>
  <w:style w:type="character" w:customStyle="1" w:styleId="UnderlineCharCharCharCharCharChar">
    <w:name w:val="Underline Char Char Char Char Char Char"/>
    <w:basedOn w:val="DefaultParagraphFont"/>
    <w:rsid w:val="008A3306"/>
    <w:rPr>
      <w:rFonts w:ascii="Arial Narrow" w:hAnsi="Arial Narrow"/>
      <w:szCs w:val="24"/>
      <w:u w:val="single"/>
      <w:lang w:val="en-US" w:eastAsia="en-US" w:bidi="ar-SA"/>
    </w:rPr>
  </w:style>
  <w:style w:type="character" w:customStyle="1" w:styleId="featuretext">
    <w:name w:val="featuretext"/>
    <w:basedOn w:val="DefaultParagraphFont"/>
    <w:rsid w:val="008A3306"/>
  </w:style>
  <w:style w:type="character" w:customStyle="1" w:styleId="relatedtext">
    <w:name w:val="related_text"/>
    <w:basedOn w:val="DefaultParagraphFont"/>
    <w:rsid w:val="008A3306"/>
  </w:style>
  <w:style w:type="character" w:customStyle="1" w:styleId="credit">
    <w:name w:val="credit"/>
    <w:basedOn w:val="DefaultParagraphFont"/>
    <w:rsid w:val="008A3306"/>
  </w:style>
  <w:style w:type="character" w:styleId="HTMLCite">
    <w:name w:val="HTML Cite"/>
    <w:basedOn w:val="DefaultParagraphFont"/>
    <w:rsid w:val="008A3306"/>
    <w:rPr>
      <w:i/>
      <w:iCs/>
    </w:rPr>
  </w:style>
  <w:style w:type="character" w:customStyle="1" w:styleId="a">
    <w:name w:val="a"/>
    <w:basedOn w:val="DefaultParagraphFont"/>
    <w:rsid w:val="008A3306"/>
  </w:style>
  <w:style w:type="character" w:customStyle="1" w:styleId="medium-normal1">
    <w:name w:val="medium-normal1"/>
    <w:basedOn w:val="DefaultParagraphFont"/>
    <w:rsid w:val="008A3306"/>
    <w:rPr>
      <w:rFonts w:ascii="Arial" w:hAnsi="Arial" w:cs="Arial"/>
      <w:sz w:val="20"/>
      <w:szCs w:val="20"/>
    </w:rPr>
  </w:style>
  <w:style w:type="character" w:customStyle="1" w:styleId="CardTextChar1">
    <w:name w:val="Card Text Char"/>
    <w:basedOn w:val="DefaultParagraphFont"/>
    <w:rsid w:val="008A3306"/>
    <w:rPr>
      <w:rFonts w:ascii="Times New Roman" w:eastAsia="Times New Roman" w:hAnsi="Times New Roman" w:cs="Times New Roman"/>
      <w:sz w:val="12"/>
      <w:szCs w:val="24"/>
      <w:lang w:val="en-US" w:eastAsia="en-US" w:bidi="ar-SA"/>
    </w:rPr>
  </w:style>
  <w:style w:type="character" w:customStyle="1" w:styleId="CircleChar1">
    <w:name w:val="Circle Char1"/>
    <w:basedOn w:val="DefaultParagraphFont"/>
    <w:rsid w:val="008A3306"/>
    <w:rPr>
      <w:b/>
      <w:i/>
      <w:szCs w:val="18"/>
      <w:u w:val="single"/>
      <w:lang w:val="en-US" w:eastAsia="en-US" w:bidi="ar-SA"/>
    </w:rPr>
  </w:style>
  <w:style w:type="paragraph" w:customStyle="1" w:styleId="Circle">
    <w:name w:val="Circle"/>
    <w:basedOn w:val="Normal"/>
    <w:qFormat/>
    <w:rsid w:val="008A3306"/>
    <w:pPr>
      <w:spacing w:after="200"/>
      <w:contextualSpacing/>
      <w:jc w:val="both"/>
    </w:pPr>
    <w:rPr>
      <w:rFonts w:eastAsia="Calibri"/>
      <w:b/>
      <w:i/>
      <w:szCs w:val="18"/>
      <w:u w:val="single"/>
    </w:rPr>
  </w:style>
  <w:style w:type="character" w:customStyle="1" w:styleId="AuthorChar">
    <w:name w:val="Author Char"/>
    <w:aliases w:val="Normal Bold Char"/>
    <w:basedOn w:val="DefaultParagraphFont"/>
    <w:qFormat/>
    <w:rsid w:val="008A3306"/>
    <w:rPr>
      <w:b/>
      <w:sz w:val="22"/>
      <w:lang w:val="en-US" w:eastAsia="en-US" w:bidi="ar-SA"/>
    </w:rPr>
  </w:style>
  <w:style w:type="character" w:customStyle="1" w:styleId="fullpost">
    <w:name w:val="fullpost"/>
    <w:basedOn w:val="DefaultParagraphFont"/>
    <w:rsid w:val="008A3306"/>
  </w:style>
  <w:style w:type="character" w:customStyle="1" w:styleId="bcktital">
    <w:name w:val="bcktital"/>
    <w:basedOn w:val="DefaultParagraphFont"/>
    <w:rsid w:val="008A3306"/>
  </w:style>
  <w:style w:type="character" w:customStyle="1" w:styleId="8pointChar">
    <w:name w:val="8 point Char"/>
    <w:basedOn w:val="DefaultParagraphFont"/>
    <w:rsid w:val="008A3306"/>
    <w:rPr>
      <w:sz w:val="16"/>
      <w:szCs w:val="24"/>
      <w:lang w:val="en-US" w:eastAsia="en-US" w:bidi="ar-SA"/>
    </w:rPr>
  </w:style>
  <w:style w:type="character" w:customStyle="1" w:styleId="bcktital0">
    <w:name w:val="bckt_ital"/>
    <w:basedOn w:val="DefaultParagraphFont"/>
    <w:rsid w:val="008A3306"/>
  </w:style>
  <w:style w:type="paragraph" w:customStyle="1" w:styleId="SmallFont">
    <w:name w:val="Small Font"/>
    <w:basedOn w:val="Normal"/>
    <w:qFormat/>
    <w:rsid w:val="008A3306"/>
    <w:pPr>
      <w:spacing w:after="200"/>
      <w:contextualSpacing/>
      <w:jc w:val="both"/>
    </w:pPr>
    <w:rPr>
      <w:rFonts w:eastAsia="Calibri"/>
      <w:sz w:val="14"/>
      <w:szCs w:val="18"/>
    </w:rPr>
  </w:style>
  <w:style w:type="character" w:customStyle="1" w:styleId="SmallFontChar">
    <w:name w:val="Small Font Char"/>
    <w:basedOn w:val="DefaultParagraphFont"/>
    <w:rsid w:val="008A3306"/>
    <w:rPr>
      <w:sz w:val="14"/>
      <w:szCs w:val="18"/>
      <w:lang w:val="en-US" w:eastAsia="en-US" w:bidi="ar-SA"/>
    </w:rPr>
  </w:style>
  <w:style w:type="character" w:customStyle="1" w:styleId="MicroTextChar">
    <w:name w:val="MicroText Char"/>
    <w:basedOn w:val="DefaultParagraphFont"/>
    <w:rsid w:val="008A3306"/>
    <w:rPr>
      <w:rFonts w:ascii="Arial Narrow" w:hAnsi="Arial Narrow"/>
      <w:sz w:val="12"/>
      <w:szCs w:val="24"/>
      <w:lang w:val="en-US" w:eastAsia="en-US" w:bidi="ar-SA"/>
    </w:rPr>
  </w:style>
  <w:style w:type="paragraph" w:customStyle="1" w:styleId="MicroText">
    <w:name w:val="MicroText"/>
    <w:basedOn w:val="Normal"/>
    <w:next w:val="Normal"/>
    <w:qFormat/>
    <w:rsid w:val="008A3306"/>
    <w:rPr>
      <w:rFonts w:ascii="Arial Narrow" w:eastAsia="Calibri" w:hAnsi="Arial Narrow"/>
      <w:sz w:val="12"/>
    </w:rPr>
  </w:style>
  <w:style w:type="character" w:customStyle="1" w:styleId="normal10">
    <w:name w:val="normal1"/>
    <w:basedOn w:val="DefaultParagraphFont"/>
    <w:rsid w:val="008A3306"/>
  </w:style>
  <w:style w:type="character" w:customStyle="1" w:styleId="Style10ptUnderline">
    <w:name w:val="Style 10 pt Underline"/>
    <w:basedOn w:val="DefaultParagraphFont"/>
    <w:rsid w:val="008A3306"/>
    <w:rPr>
      <w:sz w:val="20"/>
      <w:u w:val="single"/>
    </w:rPr>
  </w:style>
  <w:style w:type="paragraph" w:styleId="TOAHeading">
    <w:name w:val="toa heading"/>
    <w:basedOn w:val="Normal"/>
    <w:next w:val="Normal"/>
    <w:rsid w:val="008A3306"/>
    <w:pPr>
      <w:spacing w:before="120"/>
    </w:pPr>
    <w:rPr>
      <w:rFonts w:eastAsia="Calibri"/>
    </w:rPr>
  </w:style>
  <w:style w:type="paragraph" w:customStyle="1" w:styleId="CardNotUnderlined">
    <w:name w:val="Card Not Underlined"/>
    <w:basedOn w:val="Normal"/>
    <w:link w:val="CardNotUnderlinedChar1"/>
    <w:autoRedefine/>
    <w:qFormat/>
    <w:rsid w:val="008A3306"/>
    <w:rPr>
      <w:rFonts w:eastAsia="Calibri"/>
      <w:sz w:val="16"/>
      <w:szCs w:val="20"/>
    </w:rPr>
  </w:style>
  <w:style w:type="character" w:customStyle="1" w:styleId="CardUnderlinedChar">
    <w:name w:val="Card Underlined Char"/>
    <w:basedOn w:val="DefaultParagraphFont"/>
    <w:rsid w:val="008A3306"/>
    <w:rPr>
      <w:rFonts w:ascii="Tahoma" w:hAnsi="Tahoma"/>
      <w:sz w:val="18"/>
      <w:u w:val="single"/>
      <w:lang w:val="en-US" w:eastAsia="en-US" w:bidi="ar-SA"/>
    </w:rPr>
  </w:style>
  <w:style w:type="character" w:customStyle="1" w:styleId="citationiacgale">
    <w:name w:val="citation iac gale"/>
    <w:basedOn w:val="DefaultParagraphFont"/>
    <w:rsid w:val="008A3306"/>
  </w:style>
  <w:style w:type="character" w:customStyle="1" w:styleId="MicrotextChar0">
    <w:name w:val="Microtext Char"/>
    <w:basedOn w:val="DefaultParagraphFont"/>
    <w:rsid w:val="008A3306"/>
    <w:rPr>
      <w:rFonts w:ascii="Times New Roman" w:hAnsi="Times New Roman"/>
      <w:sz w:val="12"/>
    </w:rPr>
  </w:style>
  <w:style w:type="character" w:customStyle="1" w:styleId="Style9ptUnderline">
    <w:name w:val="Style 9 pt Underline"/>
    <w:basedOn w:val="DefaultParagraphFont"/>
    <w:rsid w:val="008A3306"/>
    <w:rPr>
      <w:sz w:val="22"/>
      <w:u w:val="single"/>
    </w:rPr>
  </w:style>
  <w:style w:type="character" w:customStyle="1" w:styleId="MinimizeChar">
    <w:name w:val="Minimize Char"/>
    <w:rsid w:val="008A3306"/>
    <w:rPr>
      <w:rFonts w:ascii="Georgia" w:hAnsi="Georgia"/>
      <w:sz w:val="12"/>
      <w:szCs w:val="24"/>
      <w:lang w:val="en-US" w:eastAsia="en-US" w:bidi="ar-SA"/>
    </w:rPr>
  </w:style>
  <w:style w:type="paragraph" w:customStyle="1" w:styleId="StyleHeading2Heading2CharCharCharCharCharCharCharCharC">
    <w:name w:val="Style Heading 2Heading 2 CharChar Char Char CharChar Char Char C..."/>
    <w:basedOn w:val="Heading2"/>
    <w:qFormat/>
    <w:rsid w:val="008A3306"/>
    <w:pPr>
      <w:spacing w:before="240"/>
    </w:pPr>
    <w:rPr>
      <w:rFonts w:eastAsia="Calibri" w:cs="Arial"/>
      <w:bCs/>
      <w:sz w:val="24"/>
      <w:szCs w:val="20"/>
    </w:rPr>
  </w:style>
  <w:style w:type="character" w:customStyle="1" w:styleId="StyleHeading2Heading2CharCharCharCharCharCharCharCharCChar">
    <w:name w:val="Style Heading 2Heading 2 CharChar Char Char CharChar Char Char C... Char"/>
    <w:basedOn w:val="DefaultParagraphFont"/>
    <w:rsid w:val="008A3306"/>
    <w:rPr>
      <w:rFonts w:cs="Arial"/>
      <w:b/>
      <w:bCs/>
      <w:iCs/>
      <w:sz w:val="24"/>
      <w:szCs w:val="28"/>
      <w:lang w:val="en-US" w:eastAsia="en-US" w:bidi="ar-SA"/>
    </w:rPr>
  </w:style>
  <w:style w:type="paragraph" w:customStyle="1" w:styleId="Number">
    <w:name w:val="Number"/>
    <w:basedOn w:val="Heading2"/>
    <w:uiPriority w:val="99"/>
    <w:qFormat/>
    <w:rsid w:val="008A3306"/>
    <w:pPr>
      <w:tabs>
        <w:tab w:val="left" w:pos="144"/>
        <w:tab w:val="num" w:pos="360"/>
      </w:tabs>
      <w:spacing w:before="240" w:after="240"/>
      <w:ind w:left="360" w:hanging="360"/>
    </w:pPr>
    <w:rPr>
      <w:rFonts w:eastAsia="SimSun" w:cs="Arial"/>
      <w:bCs/>
      <w:iCs/>
      <w:sz w:val="24"/>
      <w:szCs w:val="20"/>
      <w:lang w:eastAsia="zh-CN"/>
    </w:rPr>
  </w:style>
  <w:style w:type="paragraph" w:styleId="FootnoteText">
    <w:name w:val="footnote text"/>
    <w:basedOn w:val="Normal"/>
    <w:link w:val="FootnoteTextChar"/>
    <w:qFormat/>
    <w:rsid w:val="008A3306"/>
    <w:pPr>
      <w:numPr>
        <w:numId w:val="21"/>
      </w:numPr>
      <w:tabs>
        <w:tab w:val="clear" w:pos="360"/>
      </w:tabs>
      <w:ind w:left="0" w:firstLine="0"/>
    </w:pPr>
    <w:rPr>
      <w:rFonts w:eastAsia="Calibri"/>
      <w:szCs w:val="20"/>
    </w:rPr>
  </w:style>
  <w:style w:type="character" w:customStyle="1" w:styleId="FootnoteTextChar">
    <w:name w:val="Footnote Text Char"/>
    <w:basedOn w:val="DefaultParagraphFont"/>
    <w:link w:val="FootnoteText"/>
    <w:rsid w:val="008A3306"/>
    <w:rPr>
      <w:rFonts w:ascii="Arial" w:eastAsia="Calibri" w:hAnsi="Arial" w:cs="Arial"/>
      <w:kern w:val="0"/>
      <w:sz w:val="22"/>
      <w:szCs w:val="20"/>
      <w14:ligatures w14:val="none"/>
    </w:rPr>
  </w:style>
  <w:style w:type="paragraph" w:styleId="BodyTextIndent3">
    <w:name w:val="Body Text Indent 3"/>
    <w:basedOn w:val="Normal"/>
    <w:link w:val="BodyTextIndent3Char"/>
    <w:rsid w:val="008A3306"/>
    <w:pPr>
      <w:spacing w:before="100" w:beforeAutospacing="1" w:after="100" w:afterAutospacing="1"/>
    </w:pPr>
    <w:rPr>
      <w:rFonts w:eastAsia="SimSun"/>
      <w:lang w:eastAsia="zh-CN"/>
    </w:rPr>
  </w:style>
  <w:style w:type="character" w:customStyle="1" w:styleId="BodyTextIndent3Char">
    <w:name w:val="Body Text Indent 3 Char"/>
    <w:basedOn w:val="DefaultParagraphFont"/>
    <w:link w:val="BodyTextIndent3"/>
    <w:rsid w:val="008A3306"/>
    <w:rPr>
      <w:rFonts w:ascii="Arial" w:eastAsia="SimSun" w:hAnsi="Arial" w:cs="Arial"/>
      <w:kern w:val="0"/>
      <w:sz w:val="22"/>
      <w:szCs w:val="22"/>
      <w:lang w:eastAsia="zh-CN"/>
      <w14:ligatures w14:val="none"/>
    </w:rPr>
  </w:style>
  <w:style w:type="character" w:customStyle="1" w:styleId="UnderlineChar5Char">
    <w:name w:val="Underline Char5 Char"/>
    <w:basedOn w:val="DefaultParagraphFont"/>
    <w:rsid w:val="008A3306"/>
    <w:rPr>
      <w:szCs w:val="24"/>
      <w:u w:val="single"/>
      <w:lang w:val="en-US" w:eastAsia="en-US" w:bidi="ar-SA"/>
    </w:rPr>
  </w:style>
  <w:style w:type="paragraph" w:customStyle="1" w:styleId="FullCite">
    <w:name w:val="Full Cite"/>
    <w:basedOn w:val="Normal"/>
    <w:next w:val="Normal"/>
    <w:qFormat/>
    <w:rsid w:val="008A3306"/>
    <w:rPr>
      <w:rFonts w:eastAsia="Calibri"/>
      <w:szCs w:val="20"/>
    </w:rPr>
  </w:style>
  <w:style w:type="paragraph" w:customStyle="1" w:styleId="bodytext0">
    <w:name w:val="bodytext"/>
    <w:basedOn w:val="Normal"/>
    <w:uiPriority w:val="99"/>
    <w:qFormat/>
    <w:rsid w:val="008A3306"/>
    <w:pPr>
      <w:spacing w:before="100" w:beforeAutospacing="1" w:after="100" w:afterAutospacing="1"/>
    </w:pPr>
    <w:rPr>
      <w:rFonts w:eastAsia="Calibri"/>
    </w:rPr>
  </w:style>
  <w:style w:type="character" w:customStyle="1" w:styleId="fwanimclass">
    <w:name w:val="fwanim_class"/>
    <w:basedOn w:val="DefaultParagraphFont"/>
    <w:rsid w:val="008A3306"/>
  </w:style>
  <w:style w:type="character" w:customStyle="1" w:styleId="cardtextemphasisChar">
    <w:name w:val="card text emphasis Char"/>
    <w:basedOn w:val="UnderlinedCardTextChar"/>
    <w:rsid w:val="008A3306"/>
    <w:rPr>
      <w:rFonts w:ascii="Arial Narrow" w:eastAsia="Calibri" w:hAnsi="Arial Narrow"/>
      <w:b/>
      <w:sz w:val="18"/>
      <w:szCs w:val="24"/>
      <w:u w:val="single"/>
      <w:lang w:val="en-US" w:eastAsia="en-US" w:bidi="ar-SA"/>
    </w:rPr>
  </w:style>
  <w:style w:type="character" w:customStyle="1" w:styleId="CharChar8">
    <w:name w:val="Char Char8"/>
    <w:basedOn w:val="DefaultParagraphFont"/>
    <w:rsid w:val="008A3306"/>
    <w:rPr>
      <w:rFonts w:ascii="Lucida Grande" w:hAnsi="Lucida Grande" w:cs="Times New Roman"/>
    </w:rPr>
  </w:style>
  <w:style w:type="paragraph" w:customStyle="1" w:styleId="DebateNormal">
    <w:name w:val="DebateNormal"/>
    <w:basedOn w:val="Normal"/>
    <w:qFormat/>
    <w:rsid w:val="008A3306"/>
    <w:pPr>
      <w:spacing w:line="276" w:lineRule="auto"/>
    </w:pPr>
    <w:rPr>
      <w:rFonts w:eastAsia="Calibri"/>
      <w:szCs w:val="20"/>
    </w:rPr>
  </w:style>
  <w:style w:type="character" w:customStyle="1" w:styleId="DebateNormalChar">
    <w:name w:val="DebateNormal Char"/>
    <w:basedOn w:val="DefaultParagraphFont"/>
    <w:rsid w:val="008A3306"/>
    <w:rPr>
      <w:rFonts w:eastAsia="Calibri"/>
      <w:lang w:val="en-US" w:eastAsia="en-US" w:bidi="ar-SA"/>
    </w:rPr>
  </w:style>
  <w:style w:type="paragraph" w:customStyle="1" w:styleId="DebateUnderline0">
    <w:name w:val="DebateUnderline"/>
    <w:basedOn w:val="DebateNormal"/>
    <w:qFormat/>
    <w:rsid w:val="008A3306"/>
    <w:rPr>
      <w:szCs w:val="24"/>
      <w:u w:val="single"/>
    </w:rPr>
  </w:style>
  <w:style w:type="character" w:customStyle="1" w:styleId="DebateUnderlineChar">
    <w:name w:val="DebateUnderline Char"/>
    <w:basedOn w:val="DebateNormalChar"/>
    <w:rsid w:val="008A3306"/>
    <w:rPr>
      <w:rFonts w:eastAsia="Calibri"/>
      <w:sz w:val="24"/>
      <w:szCs w:val="24"/>
      <w:u w:val="single"/>
      <w:lang w:val="en-US" w:eastAsia="en-US" w:bidi="ar-SA"/>
    </w:rPr>
  </w:style>
  <w:style w:type="paragraph" w:customStyle="1" w:styleId="DebateEmphasis">
    <w:name w:val="DebateEmphasis"/>
    <w:basedOn w:val="DebateUnderline0"/>
    <w:qFormat/>
    <w:rsid w:val="008A3306"/>
    <w:rPr>
      <w:b/>
    </w:rPr>
  </w:style>
  <w:style w:type="character" w:customStyle="1" w:styleId="DebateEmphasisChar">
    <w:name w:val="DebateEmphasis Char"/>
    <w:basedOn w:val="DebateUnderlineChar"/>
    <w:rsid w:val="008A3306"/>
    <w:rPr>
      <w:rFonts w:eastAsia="Calibri"/>
      <w:b/>
      <w:sz w:val="24"/>
      <w:szCs w:val="24"/>
      <w:u w:val="single"/>
      <w:lang w:val="en-US" w:eastAsia="en-US" w:bidi="ar-SA"/>
    </w:rPr>
  </w:style>
  <w:style w:type="paragraph" w:customStyle="1" w:styleId="DebateTag">
    <w:name w:val="DebateTag"/>
    <w:basedOn w:val="Normal"/>
    <w:qFormat/>
    <w:rsid w:val="008A3306"/>
    <w:pPr>
      <w:spacing w:line="276" w:lineRule="auto"/>
    </w:pPr>
    <w:rPr>
      <w:rFonts w:eastAsia="Calibri"/>
      <w:b/>
    </w:rPr>
  </w:style>
  <w:style w:type="character" w:customStyle="1" w:styleId="DebateTagChar">
    <w:name w:val="DebateTag Char"/>
    <w:basedOn w:val="DefaultParagraphFont"/>
    <w:rsid w:val="008A3306"/>
    <w:rPr>
      <w:rFonts w:eastAsia="Calibri"/>
      <w:b/>
      <w:sz w:val="24"/>
      <w:szCs w:val="24"/>
      <w:lang w:val="en-US" w:eastAsia="en-US" w:bidi="ar-SA"/>
    </w:rPr>
  </w:style>
  <w:style w:type="paragraph" w:customStyle="1" w:styleId="DebateHeaderFinal">
    <w:name w:val="DebateHeaderFinal"/>
    <w:basedOn w:val="Heading1"/>
    <w:qFormat/>
    <w:rsid w:val="008A3306"/>
    <w:pPr>
      <w:spacing w:line="276" w:lineRule="auto"/>
      <w:jc w:val="left"/>
    </w:pPr>
    <w:rPr>
      <w:rFonts w:eastAsia="Times New Roman" w:cs="Times New Roman"/>
      <w:bCs/>
      <w:caps/>
      <w:sz w:val="36"/>
      <w:szCs w:val="36"/>
    </w:rPr>
  </w:style>
  <w:style w:type="character" w:customStyle="1" w:styleId="DebateHeaderFinalChar">
    <w:name w:val="DebateHeaderFinal Char"/>
    <w:rsid w:val="008A3306"/>
    <w:rPr>
      <w:b/>
      <w:bCs/>
      <w:sz w:val="36"/>
      <w:szCs w:val="36"/>
      <w:u w:val="single"/>
      <w:lang w:val="en-US" w:eastAsia="en-US" w:bidi="ar-SA"/>
    </w:rPr>
  </w:style>
  <w:style w:type="paragraph" w:customStyle="1" w:styleId="HeaderInitial">
    <w:name w:val="HeaderInitial"/>
    <w:basedOn w:val="Normal"/>
    <w:qFormat/>
    <w:rsid w:val="008A3306"/>
    <w:pPr>
      <w:jc w:val="center"/>
      <w:outlineLvl w:val="0"/>
    </w:pPr>
    <w:rPr>
      <w:rFonts w:eastAsia="Calibri"/>
      <w:b/>
      <w:caps/>
      <w:sz w:val="28"/>
    </w:rPr>
  </w:style>
  <w:style w:type="character" w:customStyle="1" w:styleId="FooterChar2">
    <w:name w:val="Footer Char2"/>
    <w:basedOn w:val="DefaultParagraphFont"/>
    <w:rsid w:val="008A3306"/>
    <w:rPr>
      <w:rFonts w:eastAsia="MS Mincho"/>
      <w:sz w:val="24"/>
      <w:szCs w:val="24"/>
      <w:lang w:val="en-US" w:eastAsia="ja-JP" w:bidi="ar-SA"/>
    </w:rPr>
  </w:style>
  <w:style w:type="character" w:customStyle="1" w:styleId="FootnoteTextChar1">
    <w:name w:val="Footnote Text Char1"/>
    <w:basedOn w:val="DefaultParagraphFont"/>
    <w:uiPriority w:val="99"/>
    <w:rsid w:val="008A3306"/>
    <w:rPr>
      <w:rFonts w:eastAsia="MS Mincho"/>
      <w:lang w:val="en-US" w:eastAsia="ja-JP" w:bidi="ar-SA"/>
    </w:rPr>
  </w:style>
  <w:style w:type="character" w:customStyle="1" w:styleId="BalloonTextChar2">
    <w:name w:val="Balloon Text Char2"/>
    <w:basedOn w:val="DefaultParagraphFont"/>
    <w:rsid w:val="008A3306"/>
    <w:rPr>
      <w:rFonts w:ascii="Tahoma" w:eastAsia="MS Mincho" w:hAnsi="Tahoma" w:cs="Tahoma"/>
      <w:sz w:val="16"/>
      <w:szCs w:val="16"/>
      <w:lang w:val="en-US" w:eastAsia="ja-JP" w:bidi="ar-SA"/>
    </w:rPr>
  </w:style>
  <w:style w:type="character" w:customStyle="1" w:styleId="CommentTextChar1">
    <w:name w:val="Comment Text Char1"/>
    <w:basedOn w:val="DefaultParagraphFont"/>
    <w:rsid w:val="008A3306"/>
    <w:rPr>
      <w:rFonts w:eastAsia="MS Mincho"/>
      <w:lang w:val="en-US" w:eastAsia="ja-JP" w:bidi="ar-SA"/>
    </w:rPr>
  </w:style>
  <w:style w:type="character" w:customStyle="1" w:styleId="CommentSubjectChar1">
    <w:name w:val="Comment Subject Char1"/>
    <w:basedOn w:val="CommentTextChar1"/>
    <w:uiPriority w:val="99"/>
    <w:rsid w:val="008A3306"/>
    <w:rPr>
      <w:rFonts w:eastAsia="MS Mincho"/>
      <w:b/>
      <w:bCs/>
      <w:lang w:val="en-US" w:eastAsia="ja-JP" w:bidi="ar-SA"/>
    </w:rPr>
  </w:style>
  <w:style w:type="paragraph" w:customStyle="1" w:styleId="StyleLinespacingDouble">
    <w:name w:val="Style Line spacing:  Double"/>
    <w:basedOn w:val="Normal"/>
    <w:qFormat/>
    <w:rsid w:val="008A3306"/>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8A3306"/>
    <w:rPr>
      <w:rFonts w:ascii="Cambria" w:hAnsi="Cambria"/>
      <w:sz w:val="24"/>
      <w:lang w:val="en-US" w:eastAsia="en-US" w:bidi="ar-SA"/>
    </w:rPr>
  </w:style>
  <w:style w:type="paragraph" w:styleId="Caption">
    <w:name w:val="caption"/>
    <w:aliases w:val="caption"/>
    <w:basedOn w:val="Normal"/>
    <w:next w:val="Normal"/>
    <w:uiPriority w:val="99"/>
    <w:qFormat/>
    <w:rsid w:val="008A3306"/>
    <w:rPr>
      <w:rFonts w:ascii="Cambria" w:eastAsia="Calibri" w:hAnsi="Cambria"/>
      <w:b/>
      <w:bCs/>
      <w:szCs w:val="20"/>
    </w:rPr>
  </w:style>
  <w:style w:type="paragraph" w:customStyle="1" w:styleId="Normalspacing">
    <w:name w:val="Normal + spacing"/>
    <w:basedOn w:val="StyleLinespacingDouble"/>
    <w:qFormat/>
    <w:rsid w:val="008A3306"/>
  </w:style>
  <w:style w:type="character" w:customStyle="1" w:styleId="NormalspacingChar">
    <w:name w:val="Normal + spacing Char"/>
    <w:basedOn w:val="StyleLinespacingDoubleChar"/>
    <w:rsid w:val="008A3306"/>
    <w:rPr>
      <w:rFonts w:ascii="Cambria" w:hAnsi="Cambria"/>
      <w:sz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qFormat/>
    <w:rsid w:val="008A3306"/>
    <w:rPr>
      <w:rFonts w:ascii="Cambria" w:eastAsia="Calibri" w:hAnsi="Cambria"/>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8A3306"/>
    <w:rPr>
      <w:rFonts w:ascii="Cambria" w:eastAsia="Calibri" w:hAnsi="Cambria" w:cs="Arial"/>
      <w:kern w:val="0"/>
      <w:sz w:val="22"/>
      <w:szCs w:val="20"/>
      <w14:ligatures w14:val="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A3306"/>
    <w:rPr>
      <w:rFonts w:ascii="Cambria" w:hAnsi="Cambria"/>
      <w:lang w:val="en-US" w:eastAsia="en-US" w:bidi="ar-SA"/>
    </w:rPr>
  </w:style>
  <w:style w:type="character" w:styleId="EndnoteReference">
    <w:name w:val="endnote reference"/>
    <w:basedOn w:val="DefaultParagraphFont"/>
    <w:rsid w:val="008A3306"/>
    <w:rPr>
      <w:vertAlign w:val="superscript"/>
    </w:rPr>
  </w:style>
  <w:style w:type="character" w:customStyle="1" w:styleId="textbold0">
    <w:name w:val="textbold"/>
    <w:basedOn w:val="DefaultParagraphFont"/>
    <w:rsid w:val="008A3306"/>
  </w:style>
  <w:style w:type="character" w:customStyle="1" w:styleId="text">
    <w:name w:val="text"/>
    <w:basedOn w:val="DefaultParagraphFont"/>
    <w:rsid w:val="008A3306"/>
  </w:style>
  <w:style w:type="character" w:customStyle="1" w:styleId="textitalics">
    <w:name w:val="textitalics"/>
    <w:basedOn w:val="DefaultParagraphFont"/>
    <w:rsid w:val="008A3306"/>
  </w:style>
  <w:style w:type="paragraph" w:customStyle="1" w:styleId="text1">
    <w:name w:val="text1"/>
    <w:basedOn w:val="Normal"/>
    <w:autoRedefine/>
    <w:qFormat/>
    <w:rsid w:val="008A3306"/>
    <w:rPr>
      <w:rFonts w:eastAsia="Calibri"/>
      <w:szCs w:val="20"/>
    </w:rPr>
  </w:style>
  <w:style w:type="character" w:customStyle="1" w:styleId="textChar">
    <w:name w:val="text Char"/>
    <w:basedOn w:val="DefaultParagraphFont"/>
    <w:rsid w:val="008A3306"/>
    <w:rPr>
      <w:rFonts w:ascii="Times New Roman" w:hAnsi="Times New Roman" w:cs="Times New Roman"/>
      <w:sz w:val="18"/>
    </w:rPr>
  </w:style>
  <w:style w:type="character" w:customStyle="1" w:styleId="ssl0">
    <w:name w:val="ss_l0"/>
    <w:basedOn w:val="DefaultParagraphFont"/>
    <w:rsid w:val="008A3306"/>
  </w:style>
  <w:style w:type="character" w:customStyle="1" w:styleId="cardtextsmallChar">
    <w:name w:val="card text small Char"/>
    <w:basedOn w:val="DefaultParagraphFont"/>
    <w:rsid w:val="008A3306"/>
    <w:rPr>
      <w:rFonts w:ascii="Arial Narrow" w:hAnsi="Arial Narrow"/>
      <w:szCs w:val="26"/>
      <w:lang w:val="en-US" w:eastAsia="en-US" w:bidi="ar-SA"/>
    </w:rPr>
  </w:style>
  <w:style w:type="paragraph" w:customStyle="1" w:styleId="DoubleUnderlined">
    <w:name w:val="Double Underlined"/>
    <w:basedOn w:val="Heading2"/>
    <w:autoRedefine/>
    <w:qFormat/>
    <w:rsid w:val="008A3306"/>
    <w:pPr>
      <w:widowControl w:val="0"/>
      <w:suppressAutoHyphens/>
      <w:contextualSpacing/>
    </w:pPr>
    <w:rPr>
      <w:rFonts w:ascii="Trebuchet MS" w:eastAsia="Calibri" w:hAnsi="Trebuchet MS" w:cs="Times New Roman"/>
      <w:b w:val="0"/>
      <w:szCs w:val="20"/>
      <w:u w:val="thick"/>
    </w:rPr>
  </w:style>
  <w:style w:type="character" w:customStyle="1" w:styleId="UnderlineChar2">
    <w:name w:val="Underline Char2"/>
    <w:basedOn w:val="DefaultParagraphFont"/>
    <w:rsid w:val="008A3306"/>
    <w:rPr>
      <w:rFonts w:ascii="Trebuchet MS" w:hAnsi="Trebuchet MS"/>
      <w:u w:val="thick"/>
      <w:lang w:val="en-US" w:eastAsia="zh-CN" w:bidi="ar-SA"/>
    </w:rPr>
  </w:style>
  <w:style w:type="paragraph" w:customStyle="1" w:styleId="CardTextUnderlined">
    <w:name w:val="Card Text Underlined"/>
    <w:basedOn w:val="Normal"/>
    <w:qFormat/>
    <w:rsid w:val="008A3306"/>
    <w:rPr>
      <w:rFonts w:ascii="Arial Narrow" w:eastAsia="Calibri" w:hAnsi="Arial Narrow"/>
      <w:u w:val="single"/>
    </w:rPr>
  </w:style>
  <w:style w:type="paragraph" w:customStyle="1" w:styleId="cardtextsmall">
    <w:name w:val="card text small"/>
    <w:basedOn w:val="Normal"/>
    <w:uiPriority w:val="99"/>
    <w:qFormat/>
    <w:rsid w:val="008A3306"/>
    <w:rPr>
      <w:rFonts w:ascii="Arial Narrow" w:eastAsia="Calibri" w:hAnsi="Arial Narrow"/>
      <w:sz w:val="16"/>
    </w:rPr>
  </w:style>
  <w:style w:type="character" w:customStyle="1" w:styleId="CardUnderlined">
    <w:name w:val="Card Underlined"/>
    <w:basedOn w:val="DefaultParagraphFont"/>
    <w:rsid w:val="008A3306"/>
    <w:rPr>
      <w:rFonts w:ascii="Arial Narrow" w:hAnsi="Arial Narrow"/>
      <w:sz w:val="22"/>
      <w:szCs w:val="24"/>
      <w:u w:val="single"/>
      <w:lang w:val="en-US" w:eastAsia="en-US" w:bidi="ar-SA"/>
    </w:rPr>
  </w:style>
  <w:style w:type="paragraph" w:customStyle="1" w:styleId="Blocktitle3">
    <w:name w:val="Block title"/>
    <w:basedOn w:val="Heading1"/>
    <w:autoRedefine/>
    <w:qFormat/>
    <w:rsid w:val="008A3306"/>
    <w:pPr>
      <w:pBdr>
        <w:top w:val="single" w:sz="4" w:space="1" w:color="auto"/>
        <w:left w:val="single" w:sz="4" w:space="4" w:color="auto"/>
        <w:bottom w:val="single" w:sz="4" w:space="1" w:color="auto"/>
        <w:right w:val="single" w:sz="4" w:space="4" w:color="auto"/>
      </w:pBdr>
    </w:pPr>
    <w:rPr>
      <w:rFonts w:eastAsia="Cambria" w:cs="Times New Roman"/>
      <w:kern w:val="24"/>
      <w:sz w:val="26"/>
    </w:rPr>
  </w:style>
  <w:style w:type="character" w:customStyle="1" w:styleId="newsstorytitle">
    <w:name w:val="news_story_title"/>
    <w:basedOn w:val="DefaultParagraphFont"/>
    <w:rsid w:val="008A3306"/>
  </w:style>
  <w:style w:type="character" w:customStyle="1" w:styleId="articletext">
    <w:name w:val="articletext"/>
    <w:basedOn w:val="DefaultParagraphFont"/>
    <w:rsid w:val="008A3306"/>
  </w:style>
  <w:style w:type="character" w:customStyle="1" w:styleId="articletitle">
    <w:name w:val="articletitle"/>
    <w:basedOn w:val="DefaultParagraphFont"/>
    <w:rsid w:val="008A3306"/>
  </w:style>
  <w:style w:type="character" w:customStyle="1" w:styleId="texto1">
    <w:name w:val="texto1"/>
    <w:basedOn w:val="DefaultParagraphFont"/>
    <w:rsid w:val="008A3306"/>
  </w:style>
  <w:style w:type="paragraph" w:customStyle="1" w:styleId="textbodyblack">
    <w:name w:val="textbodyblack"/>
    <w:basedOn w:val="Normal"/>
    <w:qFormat/>
    <w:rsid w:val="008A3306"/>
    <w:pPr>
      <w:spacing w:before="100" w:beforeAutospacing="1" w:after="100" w:afterAutospacing="1"/>
    </w:pPr>
    <w:rPr>
      <w:rFonts w:eastAsia="Calibri"/>
    </w:rPr>
  </w:style>
  <w:style w:type="paragraph" w:customStyle="1" w:styleId="times">
    <w:name w:val="times"/>
    <w:basedOn w:val="Normal"/>
    <w:qFormat/>
    <w:rsid w:val="008A3306"/>
    <w:pPr>
      <w:spacing w:before="100" w:beforeAutospacing="1" w:after="100" w:afterAutospacing="1"/>
    </w:pPr>
    <w:rPr>
      <w:rFonts w:eastAsia="Calibri"/>
    </w:rPr>
  </w:style>
  <w:style w:type="paragraph" w:customStyle="1" w:styleId="lastpar">
    <w:name w:val="lastpar"/>
    <w:basedOn w:val="Normal"/>
    <w:qFormat/>
    <w:rsid w:val="008A3306"/>
    <w:pPr>
      <w:spacing w:before="100" w:beforeAutospacing="1" w:after="100" w:afterAutospacing="1"/>
    </w:pPr>
    <w:rPr>
      <w:rFonts w:eastAsia="Calibri"/>
    </w:rPr>
  </w:style>
  <w:style w:type="character" w:customStyle="1" w:styleId="klink">
    <w:name w:val="klink"/>
    <w:basedOn w:val="DefaultParagraphFont"/>
    <w:rsid w:val="008A3306"/>
  </w:style>
  <w:style w:type="character" w:customStyle="1" w:styleId="TagsCharChar">
    <w:name w:val="Tags Char Char"/>
    <w:basedOn w:val="DefaultParagraphFont"/>
    <w:rsid w:val="008A3306"/>
    <w:rPr>
      <w:rFonts w:eastAsia="SimSun"/>
      <w:b/>
      <w:sz w:val="24"/>
      <w:lang w:eastAsia="zh-CN"/>
    </w:rPr>
  </w:style>
  <w:style w:type="character" w:customStyle="1" w:styleId="ThickUnderlineCharChar">
    <w:name w:val="Thick Underline Char Char"/>
    <w:basedOn w:val="DefaultParagraphFont"/>
    <w:rsid w:val="008A3306"/>
    <w:rPr>
      <w:sz w:val="24"/>
      <w:szCs w:val="24"/>
      <w:u w:val="thick"/>
      <w:lang w:val="en-US" w:eastAsia="en-US" w:bidi="ar-SA"/>
    </w:rPr>
  </w:style>
  <w:style w:type="paragraph" w:customStyle="1" w:styleId="CardsFont8pt">
    <w:name w:val="Cards + Font: 8 pt"/>
    <w:basedOn w:val="Normal"/>
    <w:qFormat/>
    <w:rsid w:val="008A3306"/>
    <w:pPr>
      <w:autoSpaceDE w:val="0"/>
      <w:autoSpaceDN w:val="0"/>
      <w:adjustRightInd w:val="0"/>
      <w:ind w:left="432" w:right="432"/>
      <w:jc w:val="both"/>
    </w:pPr>
    <w:rPr>
      <w:rFonts w:eastAsia="Calibri"/>
      <w:sz w:val="16"/>
      <w:szCs w:val="20"/>
    </w:rPr>
  </w:style>
  <w:style w:type="character" w:customStyle="1" w:styleId="hit1">
    <w:name w:val="hit1"/>
    <w:basedOn w:val="DefaultParagraphFont"/>
    <w:rsid w:val="008A3306"/>
    <w:rPr>
      <w:b/>
      <w:bCs/>
      <w:color w:val="CC0033"/>
    </w:rPr>
  </w:style>
  <w:style w:type="paragraph" w:customStyle="1" w:styleId="UnderlinedCardText">
    <w:name w:val="Underlined Card Text"/>
    <w:basedOn w:val="Normal"/>
    <w:qFormat/>
    <w:rsid w:val="008A3306"/>
    <w:pPr>
      <w:spacing w:after="200"/>
      <w:contextualSpacing/>
    </w:pPr>
    <w:rPr>
      <w:rFonts w:ascii="Arial Narrow" w:eastAsia="Calibri" w:hAnsi="Arial Narrow"/>
      <w:sz w:val="18"/>
      <w:u w:val="single"/>
    </w:rPr>
  </w:style>
  <w:style w:type="table" w:styleId="TableClassic1">
    <w:name w:val="Table Classic 1"/>
    <w:basedOn w:val="TableNormal"/>
    <w:rsid w:val="008A3306"/>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A3306"/>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8A3306"/>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CitesChar">
    <w:name w:val="Cites Char"/>
    <w:basedOn w:val="DefaultParagraphFont"/>
    <w:rsid w:val="008A3306"/>
    <w:rPr>
      <w:b/>
      <w:bCs/>
      <w:szCs w:val="24"/>
      <w:lang w:val="en-US" w:eastAsia="en-US" w:bidi="ar-SA"/>
    </w:rPr>
  </w:style>
  <w:style w:type="character" w:customStyle="1" w:styleId="UnderliningChar2">
    <w:name w:val="Underlining Char2"/>
    <w:basedOn w:val="DefaultParagraphFont"/>
    <w:rsid w:val="008A3306"/>
    <w:rPr>
      <w:rFonts w:ascii="Arial Narrow" w:hAnsi="Arial Narrow"/>
      <w:szCs w:val="24"/>
      <w:u w:val="single"/>
      <w:lang w:val="en-US" w:eastAsia="en-US" w:bidi="ar-SA"/>
    </w:rPr>
  </w:style>
  <w:style w:type="paragraph" w:styleId="PlainText">
    <w:name w:val="Plain Text"/>
    <w:basedOn w:val="Normal"/>
    <w:link w:val="PlainTextChar"/>
    <w:rsid w:val="008A3306"/>
    <w:pPr>
      <w:tabs>
        <w:tab w:val="left" w:pos="9450"/>
      </w:tabs>
    </w:pPr>
    <w:rPr>
      <w:rFonts w:ascii="Courier" w:eastAsia="Calibri" w:hAnsi="Courier"/>
    </w:rPr>
  </w:style>
  <w:style w:type="character" w:customStyle="1" w:styleId="PlainTextChar">
    <w:name w:val="Plain Text Char"/>
    <w:basedOn w:val="DefaultParagraphFont"/>
    <w:link w:val="PlainText"/>
    <w:rsid w:val="008A3306"/>
    <w:rPr>
      <w:rFonts w:ascii="Courier" w:eastAsia="Calibri" w:hAnsi="Courier" w:cs="Arial"/>
      <w:kern w:val="0"/>
      <w:sz w:val="22"/>
      <w:szCs w:val="22"/>
      <w14:ligatures w14:val="none"/>
    </w:rPr>
  </w:style>
  <w:style w:type="character" w:customStyle="1" w:styleId="UnderliningChar1">
    <w:name w:val="Underlining Char1"/>
    <w:basedOn w:val="DefaultParagraphFont"/>
    <w:rsid w:val="008A3306"/>
    <w:rPr>
      <w:rFonts w:ascii="Arial Narrow" w:hAnsi="Arial Narrow"/>
      <w:szCs w:val="24"/>
      <w:u w:val="single"/>
      <w:lang w:val="en-US" w:eastAsia="en-US" w:bidi="ar-SA"/>
    </w:rPr>
  </w:style>
  <w:style w:type="paragraph" w:customStyle="1" w:styleId="BlockHeading1">
    <w:name w:val="Block Heading 1"/>
    <w:basedOn w:val="Normal"/>
    <w:qFormat/>
    <w:rsid w:val="008A3306"/>
    <w:pPr>
      <w:pBdr>
        <w:bottom w:val="single" w:sz="18" w:space="1" w:color="auto"/>
      </w:pBdr>
      <w:tabs>
        <w:tab w:val="left" w:pos="9450"/>
      </w:tabs>
      <w:jc w:val="center"/>
      <w:outlineLvl w:val="0"/>
    </w:pPr>
    <w:rPr>
      <w:rFonts w:eastAsia="Calibri"/>
      <w:b/>
      <w:emboss/>
      <w:color w:val="000000"/>
      <w:sz w:val="48"/>
      <w:szCs w:val="48"/>
    </w:rPr>
  </w:style>
  <w:style w:type="paragraph" w:customStyle="1" w:styleId="RepeatBlockHeading">
    <w:name w:val="Repeat Block Heading"/>
    <w:basedOn w:val="BlockHeading1"/>
    <w:qFormat/>
    <w:rsid w:val="008A3306"/>
    <w:pPr>
      <w:outlineLvl w:val="1"/>
    </w:pPr>
  </w:style>
  <w:style w:type="paragraph" w:customStyle="1" w:styleId="Paste">
    <w:name w:val="Paste"/>
    <w:basedOn w:val="Normal"/>
    <w:qFormat/>
    <w:rsid w:val="008A3306"/>
    <w:pPr>
      <w:tabs>
        <w:tab w:val="left" w:pos="9450"/>
      </w:tabs>
    </w:pPr>
    <w:rPr>
      <w:rFonts w:ascii="Arial Narrow" w:eastAsia="Calibri" w:hAnsi="Arial Narrow"/>
      <w:sz w:val="16"/>
    </w:rPr>
  </w:style>
  <w:style w:type="paragraph" w:customStyle="1" w:styleId="textsmall">
    <w:name w:val="textsmall"/>
    <w:basedOn w:val="Normal"/>
    <w:qFormat/>
    <w:rsid w:val="008A3306"/>
    <w:pPr>
      <w:tabs>
        <w:tab w:val="left" w:pos="9450"/>
      </w:tabs>
    </w:pPr>
    <w:rPr>
      <w:rFonts w:eastAsia="Calibri"/>
      <w:sz w:val="16"/>
    </w:rPr>
  </w:style>
  <w:style w:type="character" w:customStyle="1" w:styleId="smcaps">
    <w:name w:val="smcaps"/>
    <w:basedOn w:val="DefaultParagraphFont"/>
    <w:rsid w:val="008A3306"/>
  </w:style>
  <w:style w:type="character" w:customStyle="1" w:styleId="Style1Char2">
    <w:name w:val="Style1 Char2"/>
    <w:basedOn w:val="DefaultParagraphFont"/>
    <w:rsid w:val="008A3306"/>
    <w:rPr>
      <w:szCs w:val="24"/>
      <w:lang w:val="en-US" w:eastAsia="en-US" w:bidi="ar-SA"/>
    </w:rPr>
  </w:style>
  <w:style w:type="paragraph" w:customStyle="1" w:styleId="SmallCite">
    <w:name w:val="Small Cite"/>
    <w:basedOn w:val="Normal"/>
    <w:qFormat/>
    <w:rsid w:val="008A3306"/>
    <w:pPr>
      <w:tabs>
        <w:tab w:val="left" w:pos="9450"/>
      </w:tabs>
    </w:pPr>
    <w:rPr>
      <w:rFonts w:ascii="Verdana" w:eastAsia="Calibri" w:hAnsi="Verdana"/>
      <w:sz w:val="16"/>
    </w:rPr>
  </w:style>
  <w:style w:type="paragraph" w:customStyle="1" w:styleId="inside-copy">
    <w:name w:val="inside-copy"/>
    <w:basedOn w:val="Normal"/>
    <w:qFormat/>
    <w:rsid w:val="008A3306"/>
    <w:pPr>
      <w:tabs>
        <w:tab w:val="left" w:pos="9450"/>
      </w:tabs>
      <w:spacing w:before="100" w:beforeAutospacing="1" w:after="100" w:afterAutospacing="1" w:line="225" w:lineRule="atLeast"/>
    </w:pPr>
    <w:rPr>
      <w:rFonts w:eastAsia="Calibri"/>
      <w:sz w:val="16"/>
      <w:szCs w:val="18"/>
    </w:rPr>
  </w:style>
  <w:style w:type="character" w:customStyle="1" w:styleId="inside-head1">
    <w:name w:val="inside-head1"/>
    <w:basedOn w:val="DefaultParagraphFont"/>
    <w:rsid w:val="008A3306"/>
    <w:rPr>
      <w:rFonts w:ascii="Arial" w:hAnsi="Arial" w:cs="Arial" w:hint="default"/>
      <w:b/>
      <w:bCs/>
      <w:color w:val="000000"/>
      <w:spacing w:val="-15"/>
      <w:sz w:val="45"/>
      <w:szCs w:val="45"/>
    </w:rPr>
  </w:style>
  <w:style w:type="character" w:customStyle="1" w:styleId="datestamp1">
    <w:name w:val="datestamp1"/>
    <w:basedOn w:val="DefaultParagraphFont"/>
    <w:rsid w:val="008A3306"/>
    <w:rPr>
      <w:rFonts w:ascii="Arial" w:hAnsi="Arial" w:cs="Arial" w:hint="default"/>
      <w:b w:val="0"/>
      <w:bCs w:val="0"/>
      <w:strike w:val="0"/>
      <w:dstrike w:val="0"/>
      <w:color w:val="000000"/>
      <w:sz w:val="15"/>
      <w:szCs w:val="15"/>
      <w:u w:val="none"/>
      <w:effect w:val="none"/>
    </w:rPr>
  </w:style>
  <w:style w:type="character" w:customStyle="1" w:styleId="pagetools1">
    <w:name w:val="pagetools1"/>
    <w:basedOn w:val="DefaultParagraphFont"/>
    <w:rsid w:val="008A3306"/>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8A3306"/>
  </w:style>
  <w:style w:type="paragraph" w:customStyle="1" w:styleId="links1">
    <w:name w:val="links1"/>
    <w:basedOn w:val="Normal"/>
    <w:qFormat/>
    <w:rsid w:val="008A3306"/>
    <w:pPr>
      <w:tabs>
        <w:tab w:val="left" w:pos="9450"/>
      </w:tabs>
      <w:spacing w:before="100" w:beforeAutospacing="1" w:after="100" w:afterAutospacing="1"/>
    </w:pPr>
    <w:rPr>
      <w:rFonts w:eastAsia="Calibri"/>
      <w:color w:val="FFFFFF"/>
      <w:sz w:val="16"/>
      <w:szCs w:val="16"/>
    </w:rPr>
  </w:style>
  <w:style w:type="paragraph" w:customStyle="1" w:styleId="endtext">
    <w:name w:val="endtext"/>
    <w:basedOn w:val="Normal"/>
    <w:qFormat/>
    <w:rsid w:val="008A3306"/>
    <w:pPr>
      <w:tabs>
        <w:tab w:val="left" w:pos="9450"/>
      </w:tabs>
      <w:spacing w:before="100" w:beforeAutospacing="1" w:after="100" w:afterAutospacing="1"/>
      <w:ind w:left="300"/>
    </w:pPr>
    <w:rPr>
      <w:rFonts w:eastAsia="Calibri"/>
      <w:szCs w:val="20"/>
    </w:rPr>
  </w:style>
  <w:style w:type="character" w:customStyle="1" w:styleId="storyheading31">
    <w:name w:val="storyheading31"/>
    <w:basedOn w:val="DefaultParagraphFont"/>
    <w:rsid w:val="008A3306"/>
    <w:rPr>
      <w:rFonts w:ascii="Verdana" w:hAnsi="Verdana" w:hint="default"/>
      <w:b/>
      <w:bCs/>
      <w:sz w:val="32"/>
      <w:szCs w:val="32"/>
    </w:rPr>
  </w:style>
  <w:style w:type="character" w:customStyle="1" w:styleId="storydeck31">
    <w:name w:val="storydeck31"/>
    <w:basedOn w:val="DefaultParagraphFont"/>
    <w:rsid w:val="008A3306"/>
    <w:rPr>
      <w:rFonts w:ascii="Verdana" w:hAnsi="Verdana" w:hint="default"/>
      <w:i w:val="0"/>
      <w:iCs w:val="0"/>
      <w:sz w:val="21"/>
      <w:szCs w:val="21"/>
    </w:rPr>
  </w:style>
  <w:style w:type="paragraph" w:customStyle="1" w:styleId="copyright">
    <w:name w:val="copyright"/>
    <w:basedOn w:val="Normal"/>
    <w:uiPriority w:val="99"/>
    <w:qFormat/>
    <w:rsid w:val="008A3306"/>
    <w:pPr>
      <w:tabs>
        <w:tab w:val="left" w:pos="9450"/>
      </w:tabs>
      <w:spacing w:before="100" w:beforeAutospacing="1" w:after="100" w:afterAutospacing="1"/>
    </w:pPr>
    <w:rPr>
      <w:rFonts w:eastAsia="Calibri"/>
    </w:rPr>
  </w:style>
  <w:style w:type="character" w:customStyle="1" w:styleId="subtitle1">
    <w:name w:val="subtitle1"/>
    <w:basedOn w:val="DefaultParagraphFont"/>
    <w:rsid w:val="008A3306"/>
    <w:rPr>
      <w:rFonts w:ascii="Verdana" w:hAnsi="Verdana" w:hint="default"/>
      <w:b w:val="0"/>
      <w:bCs w:val="0"/>
      <w:vanish w:val="0"/>
      <w:webHidden w:val="0"/>
      <w:color w:val="484848"/>
      <w:sz w:val="14"/>
      <w:szCs w:val="14"/>
      <w:specVanish w:val="0"/>
    </w:rPr>
  </w:style>
  <w:style w:type="paragraph" w:customStyle="1" w:styleId="g">
    <w:name w:val="g"/>
    <w:basedOn w:val="Normal"/>
    <w:qFormat/>
    <w:rsid w:val="008A3306"/>
    <w:pPr>
      <w:tabs>
        <w:tab w:val="left" w:pos="9450"/>
      </w:tabs>
      <w:spacing w:before="240" w:after="240"/>
    </w:pPr>
    <w:rPr>
      <w:rFonts w:eastAsia="Calibri"/>
    </w:rPr>
  </w:style>
  <w:style w:type="character" w:customStyle="1" w:styleId="clsbiolink">
    <w:name w:val="clsbiolink"/>
    <w:basedOn w:val="DefaultParagraphFont"/>
    <w:rsid w:val="008A3306"/>
  </w:style>
  <w:style w:type="character" w:customStyle="1" w:styleId="clssmaller">
    <w:name w:val="clssmaller"/>
    <w:basedOn w:val="DefaultParagraphFont"/>
    <w:rsid w:val="008A3306"/>
  </w:style>
  <w:style w:type="character" w:customStyle="1" w:styleId="sm1">
    <w:name w:val="sm1"/>
    <w:basedOn w:val="DefaultParagraphFont"/>
    <w:rsid w:val="008A3306"/>
    <w:rPr>
      <w:rFonts w:ascii="Verdana" w:hAnsi="Verdana" w:hint="default"/>
      <w:i w:val="0"/>
      <w:iCs w:val="0"/>
      <w:smallCaps w:val="0"/>
      <w:color w:val="000000"/>
      <w:sz w:val="17"/>
      <w:szCs w:val="17"/>
    </w:rPr>
  </w:style>
  <w:style w:type="character" w:customStyle="1" w:styleId="noindentChar">
    <w:name w:val="noindent Char"/>
    <w:basedOn w:val="DefaultParagraphFont"/>
    <w:rsid w:val="008A3306"/>
    <w:rPr>
      <w:rFonts w:ascii="Arial" w:hAnsi="Arial" w:cs="Arial"/>
      <w:sz w:val="24"/>
      <w:szCs w:val="24"/>
      <w:lang w:val="en-US" w:eastAsia="en-US" w:bidi="ar-SA"/>
    </w:rPr>
  </w:style>
  <w:style w:type="character" w:customStyle="1" w:styleId="SmallChar1">
    <w:name w:val="Small Char1"/>
    <w:basedOn w:val="DefaultParagraphFont"/>
    <w:rsid w:val="008A3306"/>
    <w:rPr>
      <w:sz w:val="16"/>
      <w:szCs w:val="24"/>
      <w:lang w:val="en-US" w:eastAsia="en-US" w:bidi="ar-SA"/>
    </w:rPr>
  </w:style>
  <w:style w:type="character" w:customStyle="1" w:styleId="smallChar">
    <w:name w:val="small Char"/>
    <w:basedOn w:val="DefaultParagraphFont"/>
    <w:rsid w:val="008A3306"/>
    <w:rPr>
      <w:szCs w:val="24"/>
      <w:lang w:val="en-US" w:eastAsia="en-US" w:bidi="ar-SA"/>
    </w:rPr>
  </w:style>
  <w:style w:type="character" w:customStyle="1" w:styleId="fullcite0">
    <w:name w:val="fullcite"/>
    <w:basedOn w:val="DefaultParagraphFont"/>
    <w:rsid w:val="008A3306"/>
  </w:style>
  <w:style w:type="character" w:customStyle="1" w:styleId="Style9ptThickunderline">
    <w:name w:val="Style 9 pt Thick underline"/>
    <w:basedOn w:val="DefaultParagraphFont"/>
    <w:rsid w:val="008A3306"/>
    <w:rPr>
      <w:sz w:val="24"/>
      <w:u w:val="thick"/>
    </w:rPr>
  </w:style>
  <w:style w:type="paragraph" w:customStyle="1" w:styleId="Repeatheader">
    <w:name w:val="Repeat header"/>
    <w:basedOn w:val="Normal"/>
    <w:autoRedefine/>
    <w:qFormat/>
    <w:rsid w:val="008A3306"/>
    <w:pPr>
      <w:tabs>
        <w:tab w:val="left" w:pos="9450"/>
      </w:tabs>
      <w:jc w:val="center"/>
    </w:pPr>
    <w:rPr>
      <w:rFonts w:ascii="Century Gothic" w:eastAsia="Calibri" w:hAnsi="Century Gothic"/>
      <w:b/>
      <w:i/>
      <w:u w:val="words"/>
    </w:rPr>
  </w:style>
  <w:style w:type="paragraph" w:customStyle="1" w:styleId="StyleCardNotUnderlined8pt">
    <w:name w:val="Style Card Not Underlined + 8 pt"/>
    <w:basedOn w:val="CardNotUnderlined"/>
    <w:qFormat/>
    <w:rsid w:val="008A3306"/>
    <w:pPr>
      <w:tabs>
        <w:tab w:val="left" w:pos="9450"/>
      </w:tabs>
    </w:pPr>
    <w:rPr>
      <w:u w:val="single"/>
    </w:rPr>
  </w:style>
  <w:style w:type="character" w:customStyle="1" w:styleId="CardNotUnderlinedChar">
    <w:name w:val="Card Not Underlined Char"/>
    <w:basedOn w:val="DefaultParagraphFont"/>
    <w:rsid w:val="008A3306"/>
    <w:rPr>
      <w:sz w:val="16"/>
      <w:lang w:val="en-US" w:eastAsia="en-US" w:bidi="ar-SA"/>
    </w:rPr>
  </w:style>
  <w:style w:type="paragraph" w:customStyle="1" w:styleId="Brief-PrimarySource">
    <w:name w:val="Brief - Primary Source"/>
    <w:basedOn w:val="Normal"/>
    <w:qFormat/>
    <w:rsid w:val="008A3306"/>
    <w:pPr>
      <w:tabs>
        <w:tab w:val="left" w:pos="9450"/>
      </w:tabs>
    </w:pPr>
    <w:rPr>
      <w:rFonts w:eastAsia="Calibri"/>
      <w:b/>
      <w:szCs w:val="20"/>
    </w:rPr>
  </w:style>
  <w:style w:type="paragraph" w:customStyle="1" w:styleId="Brief-Underline">
    <w:name w:val="Brief - Underline"/>
    <w:basedOn w:val="Normal"/>
    <w:qFormat/>
    <w:rsid w:val="008A3306"/>
    <w:pPr>
      <w:tabs>
        <w:tab w:val="left" w:pos="9450"/>
      </w:tabs>
    </w:pPr>
    <w:rPr>
      <w:rFonts w:eastAsia="Calibri"/>
      <w:szCs w:val="20"/>
      <w:u w:val="single"/>
    </w:rPr>
  </w:style>
  <w:style w:type="paragraph" w:customStyle="1" w:styleId="Brief-Bold">
    <w:name w:val="Brief - Bold"/>
    <w:basedOn w:val="Normal"/>
    <w:rsid w:val="008A3306"/>
    <w:pPr>
      <w:tabs>
        <w:tab w:val="left" w:pos="9450"/>
      </w:tabs>
    </w:pPr>
    <w:rPr>
      <w:rFonts w:eastAsia="Calibri"/>
      <w:b/>
      <w:szCs w:val="20"/>
    </w:rPr>
  </w:style>
  <w:style w:type="paragraph" w:customStyle="1" w:styleId="summary">
    <w:name w:val="summary"/>
    <w:basedOn w:val="Normal"/>
    <w:uiPriority w:val="99"/>
    <w:qFormat/>
    <w:rsid w:val="008A3306"/>
    <w:pPr>
      <w:tabs>
        <w:tab w:val="left" w:pos="9450"/>
      </w:tabs>
      <w:spacing w:before="100" w:beforeAutospacing="1" w:after="100" w:afterAutospacing="1"/>
    </w:pPr>
    <w:rPr>
      <w:rFonts w:ascii="Verdana" w:eastAsia="SimSun" w:hAnsi="Verdana"/>
      <w:color w:val="646464"/>
      <w:sz w:val="16"/>
      <w:szCs w:val="18"/>
      <w:lang w:eastAsia="zh-CN"/>
    </w:rPr>
  </w:style>
  <w:style w:type="character" w:customStyle="1" w:styleId="BoldText12pt">
    <w:name w:val="Bold Text 12 pt"/>
    <w:autoRedefine/>
    <w:rsid w:val="008A3306"/>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12TimesNewRoman">
    <w:name w:val="12 Times New Roman"/>
    <w:rsid w:val="008A3306"/>
    <w:rPr>
      <w:rFonts w:ascii="Times New Roman" w:eastAsia="Times New Roman" w:hAnsi="Times New Roman"/>
      <w:b w:val="0"/>
      <w:i w:val="0"/>
      <w:caps w:val="0"/>
      <w:smallCaps w:val="0"/>
      <w:strike w:val="0"/>
      <w:dstrike w:val="0"/>
      <w:noProof w:val="0"/>
      <w:color w:val="000000"/>
      <w:spacing w:val="0"/>
      <w:position w:val="0"/>
      <w:sz w:val="24"/>
      <w:u w:val="none" w:color="000000"/>
      <w:vertAlign w:val="baseline"/>
      <w:lang w:val="en-US"/>
    </w:rPr>
  </w:style>
  <w:style w:type="paragraph" w:customStyle="1" w:styleId="BriefTitle">
    <w:name w:val="Brief Title"/>
    <w:basedOn w:val="Heading1"/>
    <w:rsid w:val="008A3306"/>
    <w:pPr>
      <w:tabs>
        <w:tab w:val="left" w:pos="9450"/>
      </w:tabs>
      <w:jc w:val="left"/>
    </w:pPr>
    <w:rPr>
      <w:rFonts w:eastAsia="Helvetica" w:cs="Times New Roman"/>
      <w:caps/>
      <w:sz w:val="32"/>
    </w:rPr>
  </w:style>
  <w:style w:type="paragraph" w:customStyle="1" w:styleId="HeaderFooter">
    <w:name w:val="Header &amp; Footer"/>
    <w:qFormat/>
    <w:rsid w:val="008A3306"/>
    <w:pPr>
      <w:tabs>
        <w:tab w:val="right" w:pos="9360"/>
      </w:tabs>
      <w:spacing w:after="0" w:line="240" w:lineRule="auto"/>
    </w:pPr>
    <w:rPr>
      <w:rFonts w:ascii="Helvetica" w:eastAsia="Helvetica" w:hAnsi="Helvetica" w:cs="Times New Roman"/>
      <w:color w:val="000000"/>
      <w:kern w:val="0"/>
      <w:sz w:val="20"/>
      <w:szCs w:val="20"/>
      <w:u w:color="000000"/>
      <w14:ligatures w14:val="none"/>
    </w:rPr>
  </w:style>
  <w:style w:type="paragraph" w:customStyle="1" w:styleId="PageHeader-Underline18pt">
    <w:name w:val="Page Header - Underline 18 pt"/>
    <w:qFormat/>
    <w:rsid w:val="008A3306"/>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links">
    <w:name w:val="links"/>
    <w:basedOn w:val="Normal"/>
    <w:qFormat/>
    <w:rsid w:val="008A3306"/>
    <w:pPr>
      <w:tabs>
        <w:tab w:val="left" w:pos="9450"/>
      </w:tabs>
      <w:spacing w:before="100" w:beforeAutospacing="1" w:after="100" w:afterAutospacing="1"/>
    </w:pPr>
    <w:rPr>
      <w:rFonts w:eastAsia="Calibri"/>
    </w:rPr>
  </w:style>
  <w:style w:type="character" w:customStyle="1" w:styleId="BoldUnderliningChar">
    <w:name w:val="Bold Underlining Char"/>
    <w:basedOn w:val="UnderliningChar"/>
    <w:rsid w:val="008A3306"/>
    <w:rPr>
      <w:rFonts w:ascii="Arial Narrow" w:eastAsia="Calibri" w:hAnsi="Arial Narrow" w:cs="Arial"/>
      <w:b/>
      <w:kern w:val="0"/>
      <w:sz w:val="22"/>
      <w:szCs w:val="22"/>
      <w:u w:val="single"/>
      <w:lang w:val="en-GB" w:eastAsia="x-none"/>
      <w14:ligatures w14:val="none"/>
    </w:rPr>
  </w:style>
  <w:style w:type="character" w:customStyle="1" w:styleId="CharacterStyle8">
    <w:name w:val="Character Style 8"/>
    <w:rsid w:val="008A3306"/>
    <w:rPr>
      <w:sz w:val="22"/>
      <w:szCs w:val="22"/>
    </w:rPr>
  </w:style>
  <w:style w:type="paragraph" w:customStyle="1" w:styleId="Style11">
    <w:name w:val="Style 11"/>
    <w:qFormat/>
    <w:rsid w:val="008A3306"/>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
    <w:name w:val="Style 8"/>
    <w:qFormat/>
    <w:rsid w:val="008A3306"/>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haracterStyle3">
    <w:name w:val="Character Style 3"/>
    <w:rsid w:val="008A3306"/>
    <w:rPr>
      <w:rFonts w:ascii="Garamond" w:hAnsi="Garamond" w:cs="Garamond"/>
      <w:sz w:val="20"/>
      <w:szCs w:val="20"/>
    </w:rPr>
  </w:style>
  <w:style w:type="paragraph" w:customStyle="1" w:styleId="CardStyle">
    <w:name w:val="Card Style"/>
    <w:basedOn w:val="Normal"/>
    <w:link w:val="CardStyleChar"/>
    <w:qFormat/>
    <w:rsid w:val="008A3306"/>
    <w:pPr>
      <w:tabs>
        <w:tab w:val="left" w:pos="9450"/>
      </w:tabs>
    </w:pPr>
    <w:rPr>
      <w:rFonts w:eastAsia="Calibri"/>
    </w:rPr>
  </w:style>
  <w:style w:type="paragraph" w:customStyle="1" w:styleId="TagStyle">
    <w:name w:val="Tag Style"/>
    <w:basedOn w:val="CardStyle"/>
    <w:qFormat/>
    <w:rsid w:val="008A3306"/>
    <w:rPr>
      <w:b/>
    </w:rPr>
  </w:style>
  <w:style w:type="paragraph" w:customStyle="1" w:styleId="CardText1">
    <w:name w:val="Card Text 1"/>
    <w:basedOn w:val="Normal"/>
    <w:autoRedefine/>
    <w:qFormat/>
    <w:rsid w:val="008A3306"/>
    <w:pPr>
      <w:tabs>
        <w:tab w:val="left" w:pos="9450"/>
      </w:tabs>
    </w:pPr>
    <w:rPr>
      <w:rFonts w:ascii="Arial Narrow" w:eastAsia="Calibri" w:hAnsi="Arial Narrow"/>
      <w:color w:val="000000"/>
      <w:u w:val="single"/>
    </w:rPr>
  </w:style>
  <w:style w:type="character" w:customStyle="1" w:styleId="CardText1Char">
    <w:name w:val="Card Text 1 Char"/>
    <w:basedOn w:val="DefaultParagraphFont"/>
    <w:rsid w:val="008A3306"/>
    <w:rPr>
      <w:rFonts w:ascii="Arial Narrow" w:hAnsi="Arial Narrow"/>
      <w:color w:val="000000"/>
      <w:sz w:val="22"/>
      <w:szCs w:val="22"/>
      <w:u w:val="single"/>
      <w:lang w:val="en-US" w:eastAsia="en-US" w:bidi="ar-SA"/>
    </w:rPr>
  </w:style>
  <w:style w:type="character" w:customStyle="1" w:styleId="CardText1CharChar">
    <w:name w:val="Card Text 1 Char Char"/>
    <w:basedOn w:val="DefaultParagraphFont"/>
    <w:rsid w:val="008A3306"/>
    <w:rPr>
      <w:rFonts w:ascii="Arial Narrow" w:hAnsi="Arial Narrow"/>
      <w:color w:val="000000"/>
      <w:sz w:val="22"/>
      <w:szCs w:val="22"/>
      <w:u w:val="single"/>
      <w:lang w:val="en-US" w:eastAsia="en-US" w:bidi="ar-SA"/>
    </w:rPr>
  </w:style>
  <w:style w:type="character" w:customStyle="1" w:styleId="cardunderlinedChar0">
    <w:name w:val="card underlined Char"/>
    <w:basedOn w:val="DefaultParagraphFont"/>
    <w:rsid w:val="008A3306"/>
    <w:rPr>
      <w:rFonts w:ascii="Arial" w:hAnsi="Arial"/>
      <w:sz w:val="22"/>
      <w:szCs w:val="24"/>
      <w:u w:val="single"/>
      <w:lang w:val="en-US" w:eastAsia="en-US" w:bidi="ar-SA"/>
    </w:rPr>
  </w:style>
  <w:style w:type="paragraph" w:customStyle="1" w:styleId="BlockHeading1Char">
    <w:name w:val="Block Heading 1 Char"/>
    <w:basedOn w:val="Normal"/>
    <w:rsid w:val="008A3306"/>
    <w:pPr>
      <w:pBdr>
        <w:bottom w:val="single" w:sz="18" w:space="1" w:color="auto"/>
      </w:pBdr>
      <w:tabs>
        <w:tab w:val="left" w:pos="9450"/>
      </w:tabs>
      <w:jc w:val="center"/>
      <w:outlineLvl w:val="0"/>
    </w:pPr>
    <w:rPr>
      <w:rFonts w:eastAsia="Calibri"/>
      <w:b/>
      <w:emboss/>
      <w:color w:val="000000"/>
      <w:sz w:val="48"/>
      <w:szCs w:val="48"/>
    </w:rPr>
  </w:style>
  <w:style w:type="character" w:customStyle="1" w:styleId="CardText1Char1">
    <w:name w:val="Card Text 1 Char1"/>
    <w:basedOn w:val="DefaultParagraphFont"/>
    <w:rsid w:val="008A3306"/>
    <w:rPr>
      <w:rFonts w:ascii="Arial Narrow" w:hAnsi="Arial Narrow"/>
      <w:color w:val="000000"/>
      <w:sz w:val="22"/>
      <w:szCs w:val="22"/>
      <w:u w:val="single"/>
      <w:lang w:val="en-US" w:eastAsia="en-US" w:bidi="ar-SA"/>
    </w:rPr>
  </w:style>
  <w:style w:type="character" w:customStyle="1" w:styleId="CharacterStyle2">
    <w:name w:val="Character Style 2"/>
    <w:uiPriority w:val="99"/>
    <w:rsid w:val="008A3306"/>
    <w:rPr>
      <w:sz w:val="24"/>
      <w:szCs w:val="24"/>
      <w:u w:val="single"/>
    </w:rPr>
  </w:style>
  <w:style w:type="paragraph" w:customStyle="1" w:styleId="Style7">
    <w:name w:val="Style 7"/>
    <w:qFormat/>
    <w:rsid w:val="008A3306"/>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8A3306"/>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cardCharChar0">
    <w:name w:val="card Char Char"/>
    <w:basedOn w:val="Normal"/>
    <w:link w:val="cardCharCharChar"/>
    <w:qFormat/>
    <w:rsid w:val="008A3306"/>
    <w:pPr>
      <w:tabs>
        <w:tab w:val="left" w:pos="9450"/>
      </w:tabs>
      <w:ind w:left="288" w:right="288"/>
    </w:pPr>
    <w:rPr>
      <w:rFonts w:eastAsia="Calibri"/>
      <w:szCs w:val="20"/>
    </w:rPr>
  </w:style>
  <w:style w:type="paragraph" w:customStyle="1" w:styleId="CardsFont6pt">
    <w:name w:val="Cards + Font: 6 pt"/>
    <w:basedOn w:val="Normal"/>
    <w:link w:val="CardsFont6ptChar1"/>
    <w:qFormat/>
    <w:rsid w:val="008A3306"/>
    <w:pPr>
      <w:tabs>
        <w:tab w:val="left" w:pos="9450"/>
      </w:tabs>
      <w:autoSpaceDE w:val="0"/>
      <w:autoSpaceDN w:val="0"/>
      <w:adjustRightInd w:val="0"/>
      <w:ind w:left="432" w:right="432"/>
      <w:jc w:val="both"/>
    </w:pPr>
    <w:rPr>
      <w:rFonts w:eastAsia="Calibri"/>
      <w:sz w:val="16"/>
      <w:szCs w:val="20"/>
    </w:rPr>
  </w:style>
  <w:style w:type="character" w:customStyle="1" w:styleId="BigCiteChar">
    <w:name w:val="Big Cite Char"/>
    <w:basedOn w:val="CitesChar"/>
    <w:rsid w:val="008A3306"/>
    <w:rPr>
      <w:b/>
      <w:bCs/>
      <w:sz w:val="24"/>
      <w:szCs w:val="24"/>
      <w:lang w:val="en-US" w:eastAsia="en-US" w:bidi="ar-SA"/>
    </w:rPr>
  </w:style>
  <w:style w:type="character" w:customStyle="1" w:styleId="CardsFont6ptChar">
    <w:name w:val="Cards + Font: 6 pt Char"/>
    <w:basedOn w:val="CardsChar"/>
    <w:rsid w:val="008A3306"/>
    <w:rPr>
      <w:rFonts w:ascii="Georgia" w:eastAsia="Times New Roman" w:hAnsi="Georgia" w:cs="Times New Roman"/>
      <w:kern w:val="0"/>
      <w:sz w:val="16"/>
      <w14:ligatures w14:val="none"/>
    </w:rPr>
  </w:style>
  <w:style w:type="character" w:customStyle="1" w:styleId="byd">
    <w:name w:val="byd"/>
    <w:basedOn w:val="DefaultParagraphFont"/>
    <w:rsid w:val="008A3306"/>
  </w:style>
  <w:style w:type="paragraph" w:customStyle="1" w:styleId="cardtext3">
    <w:name w:val="cardtext"/>
    <w:qFormat/>
    <w:rsid w:val="008A3306"/>
    <w:pPr>
      <w:tabs>
        <w:tab w:val="left" w:pos="9450"/>
      </w:tabs>
      <w:spacing w:after="0" w:line="240" w:lineRule="auto"/>
    </w:pPr>
    <w:rPr>
      <w:rFonts w:ascii="Arial" w:eastAsia="Times New Roman" w:hAnsi="Arial" w:cs="Times New Roman"/>
      <w:kern w:val="0"/>
      <w:sz w:val="20"/>
      <w:szCs w:val="20"/>
      <w:u w:val="single"/>
      <w14:ligatures w14:val="none"/>
    </w:rPr>
  </w:style>
  <w:style w:type="character" w:customStyle="1" w:styleId="bio1">
    <w:name w:val="bio1"/>
    <w:basedOn w:val="DefaultParagraphFont"/>
    <w:rsid w:val="008A3306"/>
    <w:rPr>
      <w:rFonts w:ascii="Arial" w:hAnsi="Arial" w:cs="Arial" w:hint="default"/>
      <w:i/>
      <w:iCs/>
      <w:color w:val="000000"/>
      <w:sz w:val="20"/>
      <w:szCs w:val="20"/>
    </w:rPr>
  </w:style>
  <w:style w:type="character" w:customStyle="1" w:styleId="BoldChar">
    <w:name w:val="Bold Char"/>
    <w:basedOn w:val="DefaultParagraphFont"/>
    <w:rsid w:val="008A3306"/>
    <w:rPr>
      <w:b/>
      <w:lang w:val="en-US" w:eastAsia="en-US" w:bidi="ar-SA"/>
    </w:rPr>
  </w:style>
  <w:style w:type="paragraph" w:customStyle="1" w:styleId="NormalWeb3">
    <w:name w:val="Normal (Web)3"/>
    <w:basedOn w:val="Normal"/>
    <w:qFormat/>
    <w:rsid w:val="008A3306"/>
    <w:pPr>
      <w:tabs>
        <w:tab w:val="left" w:pos="9450"/>
      </w:tabs>
      <w:spacing w:before="100" w:beforeAutospacing="1" w:after="100" w:afterAutospacing="1" w:line="255" w:lineRule="atLeast"/>
    </w:pPr>
    <w:rPr>
      <w:rFonts w:eastAsia="Calibri"/>
      <w:color w:val="000000"/>
      <w:szCs w:val="20"/>
    </w:rPr>
  </w:style>
  <w:style w:type="paragraph" w:customStyle="1" w:styleId="cardCharCharCharCharChar">
    <w:name w:val="card Char Char Char Char Char"/>
    <w:basedOn w:val="Normal"/>
    <w:qFormat/>
    <w:rsid w:val="008A3306"/>
    <w:pPr>
      <w:tabs>
        <w:tab w:val="left" w:pos="9450"/>
      </w:tabs>
      <w:ind w:left="400"/>
    </w:pPr>
    <w:rPr>
      <w:rFonts w:eastAsia="Calibri"/>
    </w:rPr>
  </w:style>
  <w:style w:type="character" w:customStyle="1" w:styleId="cardCharCharCharCharCharChar">
    <w:name w:val="card Char Char Char Char Char Char"/>
    <w:basedOn w:val="DefaultParagraphFont"/>
    <w:rsid w:val="008A3306"/>
    <w:rPr>
      <w:sz w:val="24"/>
      <w:szCs w:val="24"/>
      <w:lang w:val="en-US" w:eastAsia="en-US" w:bidi="ar-SA"/>
    </w:rPr>
  </w:style>
  <w:style w:type="character" w:customStyle="1" w:styleId="Style24ptBoldUnderlineCenteredCharChar">
    <w:name w:val="Style 24 pt Bold Underline Centered Char Char"/>
    <w:basedOn w:val="DefaultParagraphFont"/>
    <w:rsid w:val="008A3306"/>
    <w:rPr>
      <w:b/>
      <w:bCs/>
      <w:sz w:val="48"/>
      <w:szCs w:val="24"/>
      <w:u w:val="single"/>
      <w:lang w:val="en-US" w:eastAsia="en-US" w:bidi="ar-SA"/>
    </w:rPr>
  </w:style>
  <w:style w:type="paragraph" w:customStyle="1" w:styleId="TagCiteChar0">
    <w:name w:val="Tag / Cite Char"/>
    <w:basedOn w:val="Normal"/>
    <w:qFormat/>
    <w:rsid w:val="008A3306"/>
    <w:pPr>
      <w:tabs>
        <w:tab w:val="left" w:pos="9450"/>
      </w:tabs>
    </w:pPr>
    <w:rPr>
      <w:rFonts w:eastAsia="Calibri"/>
      <w:b/>
      <w:color w:val="000000"/>
    </w:rPr>
  </w:style>
  <w:style w:type="character" w:customStyle="1" w:styleId="TagCiteCharChar0">
    <w:name w:val="Tag / Cite Char Char"/>
    <w:basedOn w:val="DefaultParagraphFont"/>
    <w:rsid w:val="008A3306"/>
    <w:rPr>
      <w:b/>
      <w:color w:val="000000"/>
      <w:sz w:val="24"/>
      <w:szCs w:val="24"/>
      <w:lang w:val="en-US" w:eastAsia="en-US" w:bidi="ar-SA"/>
    </w:rPr>
  </w:style>
  <w:style w:type="paragraph" w:customStyle="1" w:styleId="listlevel1">
    <w:name w:val="list level 1"/>
    <w:basedOn w:val="Normal"/>
    <w:qFormat/>
    <w:rsid w:val="008A3306"/>
    <w:pPr>
      <w:tabs>
        <w:tab w:val="left" w:pos="9450"/>
      </w:tabs>
      <w:overflowPunct w:val="0"/>
      <w:autoSpaceDE w:val="0"/>
      <w:autoSpaceDN w:val="0"/>
      <w:adjustRightInd w:val="0"/>
      <w:ind w:left="560" w:hanging="567"/>
      <w:jc w:val="both"/>
      <w:textAlignment w:val="baseline"/>
    </w:pPr>
    <w:rPr>
      <w:rFonts w:eastAsia="Calibri"/>
      <w:color w:val="000000"/>
      <w:szCs w:val="20"/>
    </w:rPr>
  </w:style>
  <w:style w:type="paragraph" w:customStyle="1" w:styleId="listlevel2">
    <w:name w:val="list level 2"/>
    <w:basedOn w:val="Normal"/>
    <w:qFormat/>
    <w:rsid w:val="008A3306"/>
    <w:pPr>
      <w:tabs>
        <w:tab w:val="left" w:pos="9450"/>
      </w:tabs>
      <w:overflowPunct w:val="0"/>
      <w:autoSpaceDE w:val="0"/>
      <w:autoSpaceDN w:val="0"/>
      <w:adjustRightInd w:val="0"/>
      <w:ind w:left="1120" w:hanging="560"/>
      <w:jc w:val="both"/>
      <w:textAlignment w:val="baseline"/>
    </w:pPr>
    <w:rPr>
      <w:rFonts w:eastAsia="Calibri"/>
      <w:color w:val="000000"/>
      <w:szCs w:val="20"/>
    </w:rPr>
  </w:style>
  <w:style w:type="paragraph" w:customStyle="1" w:styleId="listlevel3">
    <w:name w:val="list level 3"/>
    <w:basedOn w:val="listlevel2"/>
    <w:qFormat/>
    <w:rsid w:val="008A3306"/>
    <w:pPr>
      <w:ind w:left="1660"/>
    </w:pPr>
  </w:style>
  <w:style w:type="paragraph" w:customStyle="1" w:styleId="PageNumber1">
    <w:name w:val="Page Number1"/>
    <w:basedOn w:val="Normal"/>
    <w:next w:val="Normal"/>
    <w:qFormat/>
    <w:rsid w:val="008A3306"/>
    <w:pPr>
      <w:tabs>
        <w:tab w:val="left" w:pos="9450"/>
      </w:tabs>
    </w:pPr>
    <w:rPr>
      <w:rFonts w:eastAsia="Calibri"/>
    </w:rPr>
  </w:style>
  <w:style w:type="paragraph" w:customStyle="1" w:styleId="Cite1">
    <w:name w:val="Cite1"/>
    <w:qFormat/>
    <w:rsid w:val="008A3306"/>
    <w:pPr>
      <w:spacing w:after="0" w:line="240" w:lineRule="auto"/>
    </w:pPr>
    <w:rPr>
      <w:rFonts w:ascii="Palatino Linotype" w:eastAsia="Times New Roman" w:hAnsi="Palatino Linotype" w:cs="Times New Roman"/>
      <w:bCs/>
      <w:kern w:val="0"/>
      <w:sz w:val="20"/>
      <w:szCs w:val="20"/>
      <w:lang w:val="en-AU"/>
      <w14:ligatures w14:val="none"/>
    </w:rPr>
  </w:style>
  <w:style w:type="paragraph" w:customStyle="1" w:styleId="Card1">
    <w:name w:val="Card1"/>
    <w:qFormat/>
    <w:rsid w:val="008A3306"/>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
    <w:name w:val="Cite2"/>
    <w:qFormat/>
    <w:rsid w:val="008A3306"/>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8A3306"/>
    <w:pPr>
      <w:tabs>
        <w:tab w:val="left" w:pos="9450"/>
      </w:tabs>
      <w:ind w:left="288" w:right="288"/>
    </w:pPr>
    <w:rPr>
      <w:rFonts w:eastAsia="Calibri"/>
    </w:rPr>
  </w:style>
  <w:style w:type="paragraph" w:customStyle="1" w:styleId="cite20">
    <w:name w:val="cite2"/>
    <w:qFormat/>
    <w:rsid w:val="008A3306"/>
    <w:pPr>
      <w:tabs>
        <w:tab w:val="left" w:pos="9450"/>
      </w:tabs>
      <w:spacing w:line="259" w:lineRule="auto"/>
    </w:pPr>
    <w:rPr>
      <w:rFonts w:ascii="Times New Roman" w:eastAsia="Calibri" w:hAnsi="Times New Roman" w:cs="Times New Roman"/>
      <w:kern w:val="0"/>
      <w:sz w:val="22"/>
      <w14:ligatures w14:val="none"/>
    </w:rPr>
  </w:style>
  <w:style w:type="character" w:customStyle="1" w:styleId="CardTextUnderlinedChar">
    <w:name w:val="Card Text Underlined Char"/>
    <w:basedOn w:val="DefaultParagraphFont"/>
    <w:rsid w:val="008A3306"/>
    <w:rPr>
      <w:rFonts w:ascii="Arial Narrow" w:hAnsi="Arial Narrow"/>
      <w:sz w:val="24"/>
      <w:szCs w:val="24"/>
      <w:u w:val="single"/>
      <w:lang w:val="en-US" w:eastAsia="en-US" w:bidi="ar-SA"/>
    </w:rPr>
  </w:style>
  <w:style w:type="paragraph" w:customStyle="1" w:styleId="CaseListNormal">
    <w:name w:val="Case List Normal"/>
    <w:basedOn w:val="Normal"/>
    <w:qFormat/>
    <w:rsid w:val="008A3306"/>
    <w:pPr>
      <w:tabs>
        <w:tab w:val="left" w:pos="9450"/>
      </w:tabs>
    </w:pPr>
    <w:rPr>
      <w:rFonts w:ascii="Times" w:eastAsia="Calibri" w:hAnsi="Times"/>
      <w:szCs w:val="26"/>
    </w:rPr>
  </w:style>
  <w:style w:type="paragraph" w:customStyle="1" w:styleId="3text">
    <w:name w:val="3text"/>
    <w:basedOn w:val="Normal"/>
    <w:qFormat/>
    <w:rsid w:val="008A3306"/>
    <w:pPr>
      <w:tabs>
        <w:tab w:val="left" w:pos="9450"/>
      </w:tabs>
      <w:spacing w:before="100" w:beforeAutospacing="1" w:after="100" w:afterAutospacing="1"/>
    </w:pPr>
    <w:rPr>
      <w:rFonts w:eastAsia="Calibri"/>
    </w:rPr>
  </w:style>
  <w:style w:type="character" w:customStyle="1" w:styleId="countrytitle1">
    <w:name w:val="countrytitle1"/>
    <w:basedOn w:val="DefaultParagraphFont"/>
    <w:rsid w:val="008A3306"/>
    <w:rPr>
      <w:rFonts w:ascii="Verdana" w:hAnsi="Verdana" w:hint="default"/>
      <w:b/>
      <w:bCs/>
      <w:color w:val="293643"/>
      <w:sz w:val="24"/>
      <w:szCs w:val="24"/>
    </w:rPr>
  </w:style>
  <w:style w:type="character" w:customStyle="1" w:styleId="storyheader1">
    <w:name w:val="storyheader1"/>
    <w:basedOn w:val="DefaultParagraphFont"/>
    <w:rsid w:val="008A3306"/>
    <w:rPr>
      <w:rFonts w:ascii="Verdana" w:hAnsi="Verdana" w:hint="default"/>
      <w:b/>
      <w:bCs/>
      <w:color w:val="000000"/>
      <w:sz w:val="21"/>
      <w:szCs w:val="21"/>
    </w:rPr>
  </w:style>
  <w:style w:type="paragraph" w:customStyle="1" w:styleId="TimesNewRoman12">
    <w:name w:val="TimesNewRoman12"/>
    <w:qFormat/>
    <w:rsid w:val="008A3306"/>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8A3306"/>
    <w:pPr>
      <w:tabs>
        <w:tab w:val="left" w:pos="9450"/>
      </w:tabs>
      <w:spacing w:before="100" w:beforeAutospacing="1" w:after="100" w:afterAutospacing="1"/>
    </w:pPr>
    <w:rPr>
      <w:rFonts w:eastAsia="Calibri"/>
    </w:rPr>
  </w:style>
  <w:style w:type="paragraph" w:customStyle="1" w:styleId="medium-normal">
    <w:name w:val="medium-normal"/>
    <w:basedOn w:val="Normal"/>
    <w:qFormat/>
    <w:rsid w:val="008A3306"/>
    <w:pPr>
      <w:tabs>
        <w:tab w:val="left" w:pos="9450"/>
      </w:tabs>
      <w:spacing w:before="100" w:beforeAutospacing="1" w:after="100" w:afterAutospacing="1"/>
    </w:pPr>
    <w:rPr>
      <w:rFonts w:eastAsia="Calibri"/>
    </w:rPr>
  </w:style>
  <w:style w:type="character" w:customStyle="1" w:styleId="Style8pt">
    <w:name w:val="Style 8 pt"/>
    <w:basedOn w:val="DefaultParagraphFont"/>
    <w:rsid w:val="008A3306"/>
    <w:rPr>
      <w:sz w:val="16"/>
    </w:rPr>
  </w:style>
  <w:style w:type="character" w:customStyle="1" w:styleId="article1">
    <w:name w:val="article1"/>
    <w:basedOn w:val="DefaultParagraphFont"/>
    <w:rsid w:val="008A3306"/>
    <w:rPr>
      <w:rFonts w:ascii="Verdana" w:hAnsi="Verdana" w:hint="default"/>
      <w:color w:val="333333"/>
      <w:sz w:val="16"/>
      <w:szCs w:val="16"/>
    </w:rPr>
  </w:style>
  <w:style w:type="paragraph" w:customStyle="1" w:styleId="story-headline">
    <w:name w:val="story-headline"/>
    <w:basedOn w:val="Normal"/>
    <w:qFormat/>
    <w:rsid w:val="008A3306"/>
    <w:pPr>
      <w:tabs>
        <w:tab w:val="left" w:pos="9450"/>
      </w:tabs>
      <w:spacing w:before="72" w:after="72"/>
    </w:pPr>
    <w:rPr>
      <w:rFonts w:eastAsia="Calibri"/>
      <w:b/>
      <w:bCs/>
      <w:sz w:val="26"/>
      <w:szCs w:val="26"/>
    </w:rPr>
  </w:style>
  <w:style w:type="paragraph" w:customStyle="1" w:styleId="story-body">
    <w:name w:val="story-body"/>
    <w:basedOn w:val="Normal"/>
    <w:qFormat/>
    <w:rsid w:val="008A3306"/>
    <w:pPr>
      <w:tabs>
        <w:tab w:val="left" w:pos="9450"/>
      </w:tabs>
      <w:spacing w:before="100" w:beforeAutospacing="1" w:after="100" w:afterAutospacing="1"/>
    </w:pPr>
    <w:rPr>
      <w:rFonts w:eastAsia="Calibri"/>
    </w:rPr>
  </w:style>
  <w:style w:type="character" w:customStyle="1" w:styleId="story-posted-date1">
    <w:name w:val="story-posted-date1"/>
    <w:basedOn w:val="DefaultParagraphFont"/>
    <w:rsid w:val="008A3306"/>
    <w:rPr>
      <w:rFonts w:ascii="Arial" w:hAnsi="Arial" w:cs="Arial" w:hint="default"/>
      <w:b w:val="0"/>
      <w:bCs w:val="0"/>
      <w:sz w:val="19"/>
      <w:szCs w:val="19"/>
    </w:rPr>
  </w:style>
  <w:style w:type="paragraph" w:customStyle="1" w:styleId="story-dateline">
    <w:name w:val="story-dateline"/>
    <w:basedOn w:val="Normal"/>
    <w:qFormat/>
    <w:rsid w:val="008A3306"/>
    <w:pPr>
      <w:tabs>
        <w:tab w:val="left" w:pos="9450"/>
      </w:tabs>
    </w:pPr>
    <w:rPr>
      <w:rFonts w:eastAsia="Calibri"/>
      <w:b/>
      <w:bCs/>
    </w:rPr>
  </w:style>
  <w:style w:type="paragraph" w:customStyle="1" w:styleId="TextofCards">
    <w:name w:val="Text of Cards"/>
    <w:basedOn w:val="Normal"/>
    <w:qFormat/>
    <w:rsid w:val="008A3306"/>
    <w:pPr>
      <w:tabs>
        <w:tab w:val="left" w:pos="9450"/>
      </w:tabs>
      <w:jc w:val="both"/>
    </w:pPr>
    <w:rPr>
      <w:rFonts w:eastAsia="Calibri"/>
      <w:color w:val="000000"/>
      <w:spacing w:val="6"/>
      <w:szCs w:val="23"/>
    </w:rPr>
  </w:style>
  <w:style w:type="paragraph" w:customStyle="1" w:styleId="Corpotesto">
    <w:name w:val="Corpo testo"/>
    <w:basedOn w:val="Normal"/>
    <w:qFormat/>
    <w:rsid w:val="008A3306"/>
    <w:pPr>
      <w:widowControl w:val="0"/>
      <w:tabs>
        <w:tab w:val="left" w:pos="9450"/>
      </w:tabs>
      <w:adjustRightInd w:val="0"/>
      <w:spacing w:after="283"/>
    </w:pPr>
    <w:rPr>
      <w:rFonts w:ascii="Times" w:eastAsia="Calibri" w:hAnsi="Times"/>
    </w:rPr>
  </w:style>
  <w:style w:type="paragraph" w:customStyle="1" w:styleId="CardTextSmall0">
    <w:name w:val="Card Text Small"/>
    <w:basedOn w:val="Normal"/>
    <w:qFormat/>
    <w:rsid w:val="008A3306"/>
    <w:pPr>
      <w:tabs>
        <w:tab w:val="left" w:pos="9450"/>
      </w:tabs>
    </w:pPr>
    <w:rPr>
      <w:rFonts w:ascii="Arial Narrow" w:eastAsia="Calibri" w:hAnsi="Arial Narrow"/>
      <w:color w:val="000000"/>
      <w:sz w:val="16"/>
    </w:rPr>
  </w:style>
  <w:style w:type="character" w:customStyle="1" w:styleId="drop">
    <w:name w:val="drop"/>
    <w:basedOn w:val="DefaultParagraphFont"/>
    <w:rsid w:val="008A3306"/>
  </w:style>
  <w:style w:type="character" w:customStyle="1" w:styleId="articletitle0">
    <w:name w:val="article_title"/>
    <w:basedOn w:val="DefaultParagraphFont"/>
    <w:rsid w:val="008A3306"/>
  </w:style>
  <w:style w:type="character" w:customStyle="1" w:styleId="st">
    <w:name w:val="st"/>
    <w:basedOn w:val="DefaultParagraphFont"/>
    <w:rsid w:val="008A3306"/>
  </w:style>
  <w:style w:type="character" w:customStyle="1" w:styleId="CardTextChar10">
    <w:name w:val="Card Text Char1"/>
    <w:basedOn w:val="DefaultParagraphFont"/>
    <w:rsid w:val="008A3306"/>
    <w:rPr>
      <w:szCs w:val="24"/>
      <w:lang w:val="en-US" w:eastAsia="en-US" w:bidi="ar-SA"/>
    </w:rPr>
  </w:style>
  <w:style w:type="character" w:customStyle="1" w:styleId="CardTextUnderlinedCharChar">
    <w:name w:val="Card Text Underlined Char Char"/>
    <w:basedOn w:val="DefaultParagraphFont"/>
    <w:rsid w:val="008A3306"/>
    <w:rPr>
      <w:rFonts w:ascii="Arial Narrow" w:hAnsi="Arial Narrow"/>
      <w:szCs w:val="24"/>
      <w:u w:val="single"/>
      <w:lang w:val="en-US" w:eastAsia="en-US" w:bidi="ar-SA"/>
    </w:rPr>
  </w:style>
  <w:style w:type="paragraph" w:customStyle="1" w:styleId="HeaderDebate">
    <w:name w:val="Header Debate"/>
    <w:basedOn w:val="Normal"/>
    <w:qFormat/>
    <w:rsid w:val="008A3306"/>
    <w:pPr>
      <w:tabs>
        <w:tab w:val="left" w:pos="9450"/>
      </w:tabs>
      <w:jc w:val="center"/>
      <w:outlineLvl w:val="0"/>
    </w:pPr>
    <w:rPr>
      <w:rFonts w:eastAsia="Calibri"/>
      <w:b/>
      <w:sz w:val="48"/>
      <w:u w:val="words"/>
    </w:rPr>
  </w:style>
  <w:style w:type="paragraph" w:customStyle="1" w:styleId="NormalWeb1">
    <w:name w:val="Normal (Web)1"/>
    <w:basedOn w:val="Normal"/>
    <w:qFormat/>
    <w:rsid w:val="008A3306"/>
    <w:pPr>
      <w:tabs>
        <w:tab w:val="left" w:pos="9450"/>
      </w:tabs>
      <w:spacing w:before="100" w:beforeAutospacing="1" w:after="100" w:afterAutospacing="1"/>
    </w:pPr>
    <w:rPr>
      <w:rFonts w:eastAsia="Calibri"/>
      <w:szCs w:val="20"/>
    </w:rPr>
  </w:style>
  <w:style w:type="paragraph" w:customStyle="1" w:styleId="CardTagCharChar">
    <w:name w:val="Card Tag Char Char"/>
    <w:basedOn w:val="Normal"/>
    <w:qFormat/>
    <w:rsid w:val="008A3306"/>
    <w:pPr>
      <w:tabs>
        <w:tab w:val="left" w:pos="9450"/>
      </w:tabs>
    </w:pPr>
    <w:rPr>
      <w:rFonts w:eastAsia="Calibri"/>
      <w:b/>
    </w:rPr>
  </w:style>
  <w:style w:type="character" w:customStyle="1" w:styleId="CardTagCharCharChar">
    <w:name w:val="Card Tag Char Char Char"/>
    <w:basedOn w:val="DefaultParagraphFont"/>
    <w:rsid w:val="008A3306"/>
    <w:rPr>
      <w:b/>
      <w:sz w:val="24"/>
      <w:szCs w:val="24"/>
      <w:lang w:val="en-US" w:eastAsia="en-US" w:bidi="ar-SA"/>
    </w:rPr>
  </w:style>
  <w:style w:type="paragraph" w:customStyle="1" w:styleId="fixed">
    <w:name w:val="fixed"/>
    <w:basedOn w:val="Normal"/>
    <w:qFormat/>
    <w:rsid w:val="008A3306"/>
    <w:pPr>
      <w:tabs>
        <w:tab w:val="left" w:pos="9450"/>
      </w:tabs>
      <w:spacing w:before="100" w:beforeAutospacing="1" w:after="100" w:afterAutospacing="1"/>
    </w:pPr>
    <w:rPr>
      <w:rFonts w:ascii="Courier New" w:eastAsia="Calibri" w:hAnsi="Courier New" w:cs="Courier New"/>
    </w:rPr>
  </w:style>
  <w:style w:type="character" w:customStyle="1" w:styleId="mainbody">
    <w:name w:val="mainbody"/>
    <w:basedOn w:val="DefaultParagraphFont"/>
    <w:rsid w:val="008A3306"/>
  </w:style>
  <w:style w:type="paragraph" w:customStyle="1" w:styleId="HotRoute">
    <w:name w:val="Hot Route"/>
    <w:basedOn w:val="Normal"/>
    <w:link w:val="HotRouteChar"/>
    <w:qFormat/>
    <w:rsid w:val="008A3306"/>
    <w:pPr>
      <w:tabs>
        <w:tab w:val="left" w:pos="9450"/>
      </w:tabs>
      <w:ind w:left="144"/>
    </w:pPr>
    <w:rPr>
      <w:rFonts w:eastAsia="Calibri"/>
    </w:rPr>
  </w:style>
  <w:style w:type="paragraph" w:customStyle="1" w:styleId="StyleLeft02">
    <w:name w:val="Style Left:  0.2&quot;"/>
    <w:basedOn w:val="Normal"/>
    <w:qFormat/>
    <w:rsid w:val="008A3306"/>
    <w:pPr>
      <w:tabs>
        <w:tab w:val="left" w:pos="9450"/>
      </w:tabs>
      <w:ind w:left="288"/>
    </w:pPr>
    <w:rPr>
      <w:rFonts w:eastAsia="SimSun"/>
      <w:szCs w:val="20"/>
      <w:lang w:eastAsia="zh-CN"/>
    </w:rPr>
  </w:style>
  <w:style w:type="paragraph" w:customStyle="1" w:styleId="Minimize">
    <w:name w:val="Minimize"/>
    <w:basedOn w:val="Normal"/>
    <w:autoRedefine/>
    <w:qFormat/>
    <w:rsid w:val="008A3306"/>
    <w:pPr>
      <w:tabs>
        <w:tab w:val="left" w:pos="9450"/>
      </w:tabs>
    </w:pPr>
    <w:rPr>
      <w:rFonts w:eastAsia="SimSun"/>
      <w:sz w:val="16"/>
      <w:lang w:eastAsia="zh-CN"/>
    </w:rPr>
  </w:style>
  <w:style w:type="paragraph" w:customStyle="1" w:styleId="TableContents">
    <w:name w:val="Table Contents"/>
    <w:basedOn w:val="Normal"/>
    <w:qFormat/>
    <w:rsid w:val="008A3306"/>
    <w:pPr>
      <w:widowControl w:val="0"/>
      <w:suppressLineNumbers/>
      <w:tabs>
        <w:tab w:val="left" w:pos="9450"/>
      </w:tabs>
      <w:suppressAutoHyphens/>
    </w:pPr>
    <w:rPr>
      <w:rFonts w:eastAsia="Arial Unicode MS"/>
      <w:kern w:val="1"/>
    </w:rPr>
  </w:style>
  <w:style w:type="character" w:customStyle="1" w:styleId="textboldChar">
    <w:name w:val="text bold Char"/>
    <w:basedOn w:val="DefaultParagraphFont"/>
    <w:rsid w:val="008A3306"/>
    <w:rPr>
      <w:b/>
      <w:sz w:val="24"/>
      <w:szCs w:val="24"/>
      <w:u w:val="thick"/>
      <w:lang w:val="en-US" w:eastAsia="en-US" w:bidi="ar-SA"/>
    </w:rPr>
  </w:style>
  <w:style w:type="character" w:customStyle="1" w:styleId="scaps">
    <w:name w:val="scaps"/>
    <w:basedOn w:val="DefaultParagraphFont"/>
    <w:rsid w:val="008A3306"/>
  </w:style>
  <w:style w:type="character" w:customStyle="1" w:styleId="articlecontent">
    <w:name w:val="articlecontent"/>
    <w:basedOn w:val="DefaultParagraphFont"/>
    <w:rsid w:val="008A3306"/>
  </w:style>
  <w:style w:type="paragraph" w:customStyle="1" w:styleId="faketag">
    <w:name w:val="fake tag"/>
    <w:basedOn w:val="Heading1"/>
    <w:qFormat/>
    <w:rsid w:val="008A3306"/>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8A3306"/>
    <w:pPr>
      <w:tabs>
        <w:tab w:val="left" w:pos="9450"/>
      </w:tabs>
      <w:jc w:val="center"/>
    </w:pPr>
    <w:rPr>
      <w:rFonts w:ascii="Verdana" w:eastAsia="Calibri" w:hAnsi="Verdana"/>
    </w:rPr>
  </w:style>
  <w:style w:type="paragraph" w:customStyle="1" w:styleId="heading1fake0">
    <w:name w:val="heading 1 fake"/>
    <w:basedOn w:val="Heading1"/>
    <w:autoRedefine/>
    <w:qFormat/>
    <w:rsid w:val="008A3306"/>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8A3306"/>
    <w:pPr>
      <w:tabs>
        <w:tab w:val="left" w:pos="9450"/>
      </w:tabs>
    </w:pPr>
    <w:rPr>
      <w:rFonts w:eastAsia="Calibri"/>
      <w:szCs w:val="20"/>
    </w:rPr>
  </w:style>
  <w:style w:type="character" w:customStyle="1" w:styleId="textCharChar1">
    <w:name w:val="text Char Char1"/>
    <w:basedOn w:val="DefaultParagraphFont"/>
    <w:rsid w:val="008A3306"/>
    <w:rPr>
      <w:sz w:val="18"/>
      <w:szCs w:val="24"/>
      <w:lang w:val="en-US" w:eastAsia="en-US" w:bidi="ar-SA"/>
    </w:rPr>
  </w:style>
  <w:style w:type="character" w:customStyle="1" w:styleId="text1CharChar">
    <w:name w:val="text1 Char Char"/>
    <w:basedOn w:val="DefaultParagraphFont"/>
    <w:rsid w:val="008A3306"/>
    <w:rPr>
      <w:lang w:val="en-US" w:eastAsia="en-US" w:bidi="ar-SA"/>
    </w:rPr>
  </w:style>
  <w:style w:type="character" w:customStyle="1" w:styleId="textCharChar">
    <w:name w:val="text Char Char"/>
    <w:basedOn w:val="DefaultParagraphFont"/>
    <w:rsid w:val="008A3306"/>
    <w:rPr>
      <w:sz w:val="18"/>
      <w:szCs w:val="24"/>
      <w:lang w:val="en-US" w:eastAsia="en-US" w:bidi="ar-SA"/>
    </w:rPr>
  </w:style>
  <w:style w:type="character" w:customStyle="1" w:styleId="normalloose1">
    <w:name w:val="normalloose1"/>
    <w:basedOn w:val="DefaultParagraphFont"/>
    <w:rsid w:val="008A3306"/>
    <w:rPr>
      <w:sz w:val="20"/>
      <w:szCs w:val="20"/>
    </w:rPr>
  </w:style>
  <w:style w:type="character" w:customStyle="1" w:styleId="UnderlineStyleChar2">
    <w:name w:val="Underline Style Char2"/>
    <w:basedOn w:val="DefaultParagraphFont"/>
    <w:rsid w:val="008A3306"/>
    <w:rPr>
      <w:rFonts w:ascii="Garamond" w:hAnsi="Garamond"/>
      <w:sz w:val="22"/>
      <w:szCs w:val="24"/>
      <w:u w:val="single"/>
      <w:lang w:val="en-US" w:eastAsia="en-US" w:bidi="ar-SA"/>
    </w:rPr>
  </w:style>
  <w:style w:type="character" w:customStyle="1" w:styleId="textsmallChar">
    <w:name w:val="textsmall Char"/>
    <w:basedOn w:val="DefaultParagraphFont"/>
    <w:rsid w:val="008A3306"/>
    <w:rPr>
      <w:sz w:val="18"/>
      <w:szCs w:val="24"/>
      <w:lang w:val="en-US" w:eastAsia="en-US" w:bidi="ar-SA"/>
    </w:rPr>
  </w:style>
  <w:style w:type="character" w:customStyle="1" w:styleId="cardtextChar2">
    <w:name w:val="cardtext Char"/>
    <w:basedOn w:val="Style1Char2"/>
    <w:rsid w:val="008A3306"/>
    <w:rPr>
      <w:rFonts w:ascii="Arial" w:hAnsi="Arial"/>
      <w:sz w:val="22"/>
      <w:szCs w:val="24"/>
      <w:u w:val="single"/>
      <w:lang w:val="en-US" w:eastAsia="en-US" w:bidi="ar-SA"/>
    </w:rPr>
  </w:style>
  <w:style w:type="character" w:customStyle="1" w:styleId="t13">
    <w:name w:val="t13"/>
    <w:basedOn w:val="DefaultParagraphFont"/>
    <w:rsid w:val="008A3306"/>
  </w:style>
  <w:style w:type="character" w:customStyle="1" w:styleId="citeChar0">
    <w:name w:val="cite Char"/>
    <w:basedOn w:val="DefaultParagraphFont"/>
    <w:rsid w:val="008A3306"/>
    <w:rPr>
      <w:b/>
      <w:szCs w:val="24"/>
      <w:u w:val="single"/>
      <w:lang w:val="en-US" w:eastAsia="en-US" w:bidi="ar-SA"/>
    </w:rPr>
  </w:style>
  <w:style w:type="character" w:customStyle="1" w:styleId="lead">
    <w:name w:val="lead"/>
    <w:basedOn w:val="DefaultParagraphFont"/>
    <w:rsid w:val="008A3306"/>
  </w:style>
  <w:style w:type="paragraph" w:customStyle="1" w:styleId="textonormal">
    <w:name w:val="textonormal"/>
    <w:basedOn w:val="Normal"/>
    <w:qFormat/>
    <w:rsid w:val="008A3306"/>
    <w:pPr>
      <w:tabs>
        <w:tab w:val="left" w:pos="9450"/>
      </w:tabs>
      <w:spacing w:before="100" w:beforeAutospacing="1" w:after="100" w:afterAutospacing="1"/>
    </w:pPr>
    <w:rPr>
      <w:rFonts w:eastAsia="Calibri"/>
    </w:rPr>
  </w:style>
  <w:style w:type="paragraph" w:customStyle="1" w:styleId="Subtitle10">
    <w:name w:val="Subtitle1"/>
    <w:basedOn w:val="Normal"/>
    <w:qFormat/>
    <w:rsid w:val="008A3306"/>
    <w:pPr>
      <w:tabs>
        <w:tab w:val="left" w:pos="9450"/>
      </w:tabs>
      <w:spacing w:before="100" w:beforeAutospacing="1" w:after="100" w:afterAutospacing="1"/>
    </w:pPr>
    <w:rPr>
      <w:rFonts w:eastAsia="Calibri"/>
    </w:rPr>
  </w:style>
  <w:style w:type="paragraph" w:customStyle="1" w:styleId="ExecutiveSummarytext">
    <w:name w:val="Executive Summary text"/>
    <w:basedOn w:val="Normal"/>
    <w:next w:val="Normal"/>
    <w:qFormat/>
    <w:rsid w:val="008A3306"/>
    <w:pPr>
      <w:tabs>
        <w:tab w:val="left" w:pos="9450"/>
      </w:tabs>
      <w:autoSpaceDE w:val="0"/>
      <w:autoSpaceDN w:val="0"/>
      <w:adjustRightInd w:val="0"/>
    </w:pPr>
    <w:rPr>
      <w:rFonts w:eastAsia="Calibri"/>
    </w:rPr>
  </w:style>
  <w:style w:type="character" w:customStyle="1" w:styleId="NormalUnderlineChar1">
    <w:name w:val="Normal Underline Char1"/>
    <w:basedOn w:val="DefaultParagraphFont"/>
    <w:rsid w:val="008A3306"/>
    <w:rPr>
      <w:szCs w:val="24"/>
      <w:u w:val="single"/>
      <w:lang w:val="en-US" w:eastAsia="en-US" w:bidi="ar-SA"/>
    </w:rPr>
  </w:style>
  <w:style w:type="paragraph" w:customStyle="1" w:styleId="NormalUnderline">
    <w:name w:val="Normal Underline"/>
    <w:basedOn w:val="Normal"/>
    <w:qFormat/>
    <w:rsid w:val="008A3306"/>
    <w:pPr>
      <w:tabs>
        <w:tab w:val="left" w:pos="9450"/>
      </w:tabs>
      <w:ind w:left="288"/>
    </w:pPr>
    <w:rPr>
      <w:rFonts w:eastAsia="Calibri"/>
      <w:u w:val="single"/>
    </w:rPr>
  </w:style>
  <w:style w:type="character" w:customStyle="1" w:styleId="UnderlineCharCharCharCharChar">
    <w:name w:val="Underline Char Char Char Char Char"/>
    <w:basedOn w:val="DefaultParagraphFont"/>
    <w:rsid w:val="008A3306"/>
    <w:rPr>
      <w:sz w:val="18"/>
      <w:szCs w:val="18"/>
      <w:u w:val="thick"/>
      <w:lang w:val="en-US" w:eastAsia="en-US" w:bidi="ar-SA"/>
    </w:rPr>
  </w:style>
  <w:style w:type="character" w:customStyle="1" w:styleId="ft0">
    <w:name w:val="ft0"/>
    <w:basedOn w:val="DefaultParagraphFont"/>
    <w:rsid w:val="008A3306"/>
  </w:style>
  <w:style w:type="character" w:customStyle="1" w:styleId="ft1">
    <w:name w:val="ft1"/>
    <w:basedOn w:val="DefaultParagraphFont"/>
    <w:rsid w:val="008A3306"/>
  </w:style>
  <w:style w:type="character" w:customStyle="1" w:styleId="dateline">
    <w:name w:val="dateline"/>
    <w:basedOn w:val="DefaultParagraphFont"/>
    <w:rsid w:val="008A3306"/>
  </w:style>
  <w:style w:type="character" w:customStyle="1" w:styleId="address">
    <w:name w:val="address"/>
    <w:basedOn w:val="DefaultParagraphFont"/>
    <w:rsid w:val="008A3306"/>
  </w:style>
  <w:style w:type="paragraph" w:customStyle="1" w:styleId="printerheadline">
    <w:name w:val="printer_headline"/>
    <w:basedOn w:val="Normal"/>
    <w:qFormat/>
    <w:rsid w:val="008A3306"/>
    <w:pPr>
      <w:tabs>
        <w:tab w:val="left" w:pos="9450"/>
      </w:tabs>
      <w:spacing w:before="100" w:beforeAutospacing="1" w:after="100" w:afterAutospacing="1"/>
    </w:pPr>
    <w:rPr>
      <w:rFonts w:eastAsia="Calibri"/>
    </w:rPr>
  </w:style>
  <w:style w:type="paragraph" w:customStyle="1" w:styleId="tagline">
    <w:name w:val="tagline"/>
    <w:basedOn w:val="Normal"/>
    <w:qFormat/>
    <w:rsid w:val="008A3306"/>
    <w:pPr>
      <w:tabs>
        <w:tab w:val="left" w:pos="9450"/>
      </w:tabs>
      <w:spacing w:before="100" w:beforeAutospacing="1" w:after="100" w:afterAutospacing="1"/>
    </w:pPr>
    <w:rPr>
      <w:rFonts w:eastAsia="Calibri"/>
    </w:rPr>
  </w:style>
  <w:style w:type="paragraph" w:customStyle="1" w:styleId="info">
    <w:name w:val="info"/>
    <w:basedOn w:val="Normal"/>
    <w:rsid w:val="008A3306"/>
    <w:pPr>
      <w:tabs>
        <w:tab w:val="left" w:pos="9450"/>
      </w:tabs>
      <w:spacing w:before="100" w:beforeAutospacing="1" w:after="100" w:afterAutospacing="1"/>
    </w:pPr>
    <w:rPr>
      <w:rFonts w:eastAsia="Calibri"/>
    </w:rPr>
  </w:style>
  <w:style w:type="paragraph" w:customStyle="1" w:styleId="help">
    <w:name w:val="help"/>
    <w:basedOn w:val="Normal"/>
    <w:qFormat/>
    <w:rsid w:val="008A3306"/>
    <w:pPr>
      <w:tabs>
        <w:tab w:val="left" w:pos="9450"/>
      </w:tabs>
      <w:spacing w:before="100" w:beforeAutospacing="1" w:after="100" w:afterAutospacing="1"/>
    </w:pPr>
    <w:rPr>
      <w:rFonts w:eastAsia="Calibri"/>
    </w:rPr>
  </w:style>
  <w:style w:type="character" w:customStyle="1" w:styleId="sponsoredadtext">
    <w:name w:val="sponsoredadtext"/>
    <w:basedOn w:val="DefaultParagraphFont"/>
    <w:rsid w:val="008A3306"/>
  </w:style>
  <w:style w:type="character" w:customStyle="1" w:styleId="yahoobuzzbadge-form">
    <w:name w:val="yahoobuzzbadge-form"/>
    <w:basedOn w:val="DefaultParagraphFont"/>
    <w:rsid w:val="008A3306"/>
  </w:style>
  <w:style w:type="character" w:customStyle="1" w:styleId="sep">
    <w:name w:val="sep"/>
    <w:basedOn w:val="DefaultParagraphFont"/>
    <w:rsid w:val="008A3306"/>
  </w:style>
  <w:style w:type="character" w:customStyle="1" w:styleId="rightnowyahoo">
    <w:name w:val="right_now_yahoo"/>
    <w:basedOn w:val="DefaultParagraphFont"/>
    <w:rsid w:val="008A3306"/>
  </w:style>
  <w:style w:type="character" w:customStyle="1" w:styleId="byline">
    <w:name w:val="byline"/>
    <w:basedOn w:val="DefaultParagraphFont"/>
    <w:rsid w:val="008A3306"/>
  </w:style>
  <w:style w:type="character" w:customStyle="1" w:styleId="BlockTitleCharChar">
    <w:name w:val="Block Title Char Char"/>
    <w:basedOn w:val="DefaultParagraphFont"/>
    <w:rsid w:val="008A3306"/>
    <w:rPr>
      <w:rFonts w:cs="Arial"/>
      <w:bCs/>
      <w:kern w:val="32"/>
      <w:sz w:val="36"/>
      <w:szCs w:val="36"/>
      <w:u w:val="single"/>
      <w:lang w:val="en-US" w:eastAsia="en-US" w:bidi="ar-SA"/>
    </w:rPr>
  </w:style>
  <w:style w:type="paragraph" w:customStyle="1" w:styleId="Date10">
    <w:name w:val="Date1"/>
    <w:basedOn w:val="Normal"/>
    <w:rsid w:val="008A3306"/>
    <w:pPr>
      <w:tabs>
        <w:tab w:val="left" w:pos="9450"/>
      </w:tabs>
      <w:spacing w:before="100" w:beforeAutospacing="1" w:after="100" w:afterAutospacing="1"/>
    </w:pPr>
    <w:rPr>
      <w:rFonts w:eastAsia="Calibri"/>
    </w:rPr>
  </w:style>
  <w:style w:type="character" w:customStyle="1" w:styleId="georgia">
    <w:name w:val="georgia"/>
    <w:basedOn w:val="DefaultParagraphFont"/>
    <w:rsid w:val="008A3306"/>
  </w:style>
  <w:style w:type="character" w:customStyle="1" w:styleId="isdefault">
    <w:name w:val="isdefault"/>
    <w:basedOn w:val="DefaultParagraphFont"/>
    <w:rsid w:val="008A3306"/>
  </w:style>
  <w:style w:type="character" w:customStyle="1" w:styleId="arial">
    <w:name w:val="arial"/>
    <w:basedOn w:val="DefaultParagraphFont"/>
    <w:rsid w:val="008A3306"/>
  </w:style>
  <w:style w:type="character" w:customStyle="1" w:styleId="pipe">
    <w:name w:val="pipe"/>
    <w:basedOn w:val="DefaultParagraphFont"/>
    <w:rsid w:val="008A3306"/>
  </w:style>
  <w:style w:type="paragraph" w:customStyle="1" w:styleId="dtlcomment">
    <w:name w:val="dtlcomment"/>
    <w:basedOn w:val="Normal"/>
    <w:qFormat/>
    <w:rsid w:val="008A3306"/>
    <w:pPr>
      <w:tabs>
        <w:tab w:val="left" w:pos="9450"/>
      </w:tabs>
      <w:spacing w:before="100" w:beforeAutospacing="1" w:after="100" w:afterAutospacing="1"/>
    </w:pPr>
    <w:rPr>
      <w:rFonts w:eastAsia="Calibri"/>
    </w:rPr>
  </w:style>
  <w:style w:type="character" w:customStyle="1" w:styleId="source">
    <w:name w:val="source"/>
    <w:basedOn w:val="DefaultParagraphFont"/>
    <w:rsid w:val="008A3306"/>
  </w:style>
  <w:style w:type="character" w:customStyle="1" w:styleId="left">
    <w:name w:val="left"/>
    <w:basedOn w:val="DefaultParagraphFont"/>
    <w:rsid w:val="008A3306"/>
  </w:style>
  <w:style w:type="character" w:customStyle="1" w:styleId="right">
    <w:name w:val="right"/>
    <w:basedOn w:val="DefaultParagraphFont"/>
    <w:rsid w:val="008A3306"/>
  </w:style>
  <w:style w:type="character" w:customStyle="1" w:styleId="writername">
    <w:name w:val="writername"/>
    <w:basedOn w:val="DefaultParagraphFont"/>
    <w:rsid w:val="008A3306"/>
  </w:style>
  <w:style w:type="paragraph" w:customStyle="1" w:styleId="hn-byline">
    <w:name w:val="hn-byline"/>
    <w:basedOn w:val="Normal"/>
    <w:qFormat/>
    <w:rsid w:val="008A3306"/>
    <w:pPr>
      <w:tabs>
        <w:tab w:val="left" w:pos="9450"/>
      </w:tabs>
      <w:spacing w:before="100" w:beforeAutospacing="1" w:after="100" w:afterAutospacing="1"/>
    </w:pPr>
    <w:rPr>
      <w:rFonts w:eastAsia="Calibri"/>
    </w:rPr>
  </w:style>
  <w:style w:type="character" w:customStyle="1" w:styleId="hn-date">
    <w:name w:val="hn-date"/>
    <w:basedOn w:val="DefaultParagraphFont"/>
    <w:rsid w:val="008A3306"/>
  </w:style>
  <w:style w:type="character" w:customStyle="1" w:styleId="createdate">
    <w:name w:val="createdate"/>
    <w:basedOn w:val="DefaultParagraphFont"/>
    <w:rsid w:val="008A3306"/>
  </w:style>
  <w:style w:type="character" w:customStyle="1" w:styleId="Header1CharChar">
    <w:name w:val="Header 1 Char Char"/>
    <w:basedOn w:val="DefaultParagraphFont"/>
    <w:rsid w:val="008A3306"/>
    <w:rPr>
      <w:u w:val="single"/>
    </w:rPr>
  </w:style>
  <w:style w:type="character" w:customStyle="1" w:styleId="CharChar18">
    <w:name w:val="Char Char18"/>
    <w:basedOn w:val="DefaultParagraphFont"/>
    <w:rsid w:val="008A3306"/>
    <w:rPr>
      <w:sz w:val="16"/>
      <w:szCs w:val="24"/>
      <w:lang w:val="en-US" w:eastAsia="en-US" w:bidi="ar-SA"/>
    </w:rPr>
  </w:style>
  <w:style w:type="character" w:customStyle="1" w:styleId="CharChar24">
    <w:name w:val="Char Char24"/>
    <w:basedOn w:val="DefaultParagraphFont"/>
    <w:rsid w:val="008A3306"/>
    <w:rPr>
      <w:b/>
      <w:bCs/>
      <w:sz w:val="28"/>
      <w:szCs w:val="28"/>
      <w:lang w:val="en-US" w:eastAsia="en-US" w:bidi="ar-SA"/>
    </w:rPr>
  </w:style>
  <w:style w:type="character" w:customStyle="1" w:styleId="ln2">
    <w:name w:val="ln2"/>
    <w:basedOn w:val="DefaultParagraphFont"/>
    <w:rsid w:val="008A3306"/>
  </w:style>
  <w:style w:type="character" w:customStyle="1" w:styleId="Aunderline">
    <w:name w:val="Aunderline"/>
    <w:basedOn w:val="DefaultParagraphFont"/>
    <w:qFormat/>
    <w:rsid w:val="008A3306"/>
    <w:rPr>
      <w:rFonts w:ascii="Times New Roman" w:hAnsi="Times New Roman" w:cs="Times New Roman"/>
      <w:w w:val="106"/>
      <w:sz w:val="20"/>
      <w:szCs w:val="20"/>
      <w:u w:val="single"/>
    </w:rPr>
  </w:style>
  <w:style w:type="character" w:customStyle="1" w:styleId="CharChar4">
    <w:name w:val="Char Char4"/>
    <w:basedOn w:val="DefaultParagraphFont"/>
    <w:rsid w:val="008A3306"/>
    <w:rPr>
      <w:rFonts w:cs="Arial"/>
      <w:b/>
      <w:bCs/>
      <w:iCs/>
      <w:szCs w:val="28"/>
      <w:lang w:val="en-US" w:eastAsia="en-US" w:bidi="ar-SA"/>
    </w:rPr>
  </w:style>
  <w:style w:type="character" w:customStyle="1" w:styleId="CharChar3">
    <w:name w:val="Char Char3"/>
    <w:aliases w:val="Heading 2 Char2 Char Char Char Char1,Heading 2 Char Char Char1 Char1,Head"/>
    <w:basedOn w:val="DefaultParagraphFont"/>
    <w:qFormat/>
    <w:rsid w:val="008A3306"/>
    <w:rPr>
      <w:rFonts w:cs="Arial"/>
      <w:bCs/>
      <w:u w:val="single"/>
    </w:rPr>
  </w:style>
  <w:style w:type="paragraph" w:customStyle="1" w:styleId="StyleStyle1">
    <w:name w:val="Style Style1 +"/>
    <w:basedOn w:val="Normal"/>
    <w:qFormat/>
    <w:rsid w:val="008A3306"/>
    <w:rPr>
      <w:rFonts w:eastAsia="Calibri"/>
    </w:rPr>
  </w:style>
  <w:style w:type="character" w:customStyle="1" w:styleId="StyleStyle1Char">
    <w:name w:val="Style Style1 + Char"/>
    <w:basedOn w:val="Style1Char"/>
    <w:rsid w:val="008A3306"/>
    <w:rPr>
      <w:rFonts w:ascii="Times New Roman" w:eastAsia="SimSun" w:hAnsi="Times New Roman" w:cs="Times New Roman"/>
      <w:sz w:val="20"/>
      <w:szCs w:val="20"/>
      <w:u w:val="single"/>
      <w:lang w:val="en-US" w:eastAsia="en-US" w:bidi="ar-SA"/>
    </w:rPr>
  </w:style>
  <w:style w:type="character" w:customStyle="1" w:styleId="CharChar2">
    <w:name w:val="Char Char2"/>
    <w:basedOn w:val="DefaultParagraphFont"/>
    <w:rsid w:val="008A3306"/>
    <w:rPr>
      <w:rFonts w:ascii="Times New Roman" w:eastAsia="Times New Roman" w:hAnsi="Times New Roman" w:cs="Times New Roman"/>
      <w:b/>
      <w:bCs/>
      <w:sz w:val="20"/>
      <w:szCs w:val="26"/>
    </w:rPr>
  </w:style>
  <w:style w:type="character" w:customStyle="1" w:styleId="editorname">
    <w:name w:val="editorname"/>
    <w:basedOn w:val="DefaultParagraphFont"/>
    <w:rsid w:val="008A3306"/>
  </w:style>
  <w:style w:type="character" w:customStyle="1" w:styleId="Card10f2Char">
    <w:name w:val="Card.10.f2 Char"/>
    <w:basedOn w:val="DefaultParagraphFont"/>
    <w:rsid w:val="008A3306"/>
    <w:rPr>
      <w:rFonts w:ascii="Times New Roman" w:eastAsia="Calibri" w:hAnsi="Times New Roman" w:cs="Times New Roman"/>
      <w:sz w:val="20"/>
      <w:szCs w:val="20"/>
    </w:rPr>
  </w:style>
  <w:style w:type="character" w:customStyle="1" w:styleId="yshortcuts">
    <w:name w:val="yshortcuts"/>
    <w:basedOn w:val="DefaultParagraphFont"/>
    <w:rsid w:val="008A3306"/>
  </w:style>
  <w:style w:type="character" w:customStyle="1" w:styleId="CharChar17">
    <w:name w:val="Char Char17"/>
    <w:basedOn w:val="DefaultParagraphFont"/>
    <w:rsid w:val="008A3306"/>
    <w:rPr>
      <w:rFonts w:ascii="Cambria" w:hAnsi="Cambria"/>
      <w:lang w:val="en-US" w:eastAsia="en-US" w:bidi="ar-SA"/>
    </w:rPr>
  </w:style>
  <w:style w:type="character" w:customStyle="1" w:styleId="CharChar16">
    <w:name w:val="Char Char16"/>
    <w:basedOn w:val="DefaultParagraphFont"/>
    <w:rsid w:val="008A3306"/>
    <w:rPr>
      <w:rFonts w:ascii="Cambria" w:hAnsi="Cambria"/>
      <w:lang w:val="en-US" w:eastAsia="en-US" w:bidi="ar-SA"/>
    </w:rPr>
  </w:style>
  <w:style w:type="character" w:customStyle="1" w:styleId="CharChar15">
    <w:name w:val="Char Char15"/>
    <w:basedOn w:val="CharChar16"/>
    <w:rsid w:val="008A3306"/>
    <w:rPr>
      <w:rFonts w:ascii="Cambria" w:hAnsi="Cambria"/>
      <w:b/>
      <w:bCs/>
      <w:lang w:val="en-US" w:eastAsia="en-US" w:bidi="ar-SA"/>
    </w:rPr>
  </w:style>
  <w:style w:type="character" w:customStyle="1" w:styleId="CharChar14">
    <w:name w:val="Char Char14"/>
    <w:basedOn w:val="DefaultParagraphFont"/>
    <w:rsid w:val="008A3306"/>
    <w:rPr>
      <w:rFonts w:ascii="Tahoma" w:hAnsi="Tahoma" w:cs="Tahoma"/>
      <w:sz w:val="16"/>
      <w:szCs w:val="16"/>
      <w:lang w:val="en-US" w:eastAsia="en-US" w:bidi="ar-SA"/>
    </w:rPr>
  </w:style>
  <w:style w:type="character" w:customStyle="1" w:styleId="CharChar13">
    <w:name w:val="Char Char13"/>
    <w:basedOn w:val="DefaultParagraphFont"/>
    <w:rsid w:val="008A3306"/>
    <w:rPr>
      <w:rFonts w:ascii="Cambria" w:hAnsi="Cambria"/>
      <w:lang w:val="en-US" w:eastAsia="en-US" w:bidi="ar-SA"/>
    </w:rPr>
  </w:style>
  <w:style w:type="paragraph" w:customStyle="1" w:styleId="normalChar">
    <w:name w:val="normal Char"/>
    <w:basedOn w:val="Normal"/>
    <w:qFormat/>
    <w:rsid w:val="008A3306"/>
    <w:rPr>
      <w:rFonts w:eastAsia="Calibri"/>
    </w:rPr>
  </w:style>
  <w:style w:type="character" w:customStyle="1" w:styleId="cardtextsmallCharChar">
    <w:name w:val="card text small Char Char"/>
    <w:basedOn w:val="DefaultParagraphFont"/>
    <w:rsid w:val="008A3306"/>
    <w:rPr>
      <w:rFonts w:ascii="Arial Narrow" w:hAnsi="Arial Narrow" w:cs="Times New Roman"/>
      <w:sz w:val="16"/>
    </w:rPr>
  </w:style>
  <w:style w:type="character" w:customStyle="1" w:styleId="reportbody1">
    <w:name w:val="reportbody1"/>
    <w:basedOn w:val="DefaultParagraphFont"/>
    <w:rsid w:val="008A3306"/>
    <w:rPr>
      <w:rFonts w:ascii="Tahoma" w:hAnsi="Tahoma" w:cs="Tahoma" w:hint="default"/>
      <w:color w:val="000000"/>
      <w:sz w:val="14"/>
      <w:szCs w:val="14"/>
    </w:rPr>
  </w:style>
  <w:style w:type="character" w:customStyle="1" w:styleId="articleheadline">
    <w:name w:val="articleheadline"/>
    <w:basedOn w:val="DefaultParagraphFont"/>
    <w:rsid w:val="008A3306"/>
  </w:style>
  <w:style w:type="character" w:customStyle="1" w:styleId="TagChar4">
    <w:name w:val="Tag Char4"/>
    <w:basedOn w:val="DefaultParagraphFont"/>
    <w:rsid w:val="008A3306"/>
    <w:rPr>
      <w:b/>
      <w:sz w:val="26"/>
      <w:szCs w:val="24"/>
      <w:lang w:val="en-US" w:eastAsia="en-US" w:bidi="ar-SA"/>
    </w:rPr>
  </w:style>
  <w:style w:type="paragraph" w:customStyle="1" w:styleId="UnderlineText">
    <w:name w:val="Underline Text"/>
    <w:basedOn w:val="Normal"/>
    <w:qFormat/>
    <w:rsid w:val="008A3306"/>
    <w:pPr>
      <w:ind w:left="288"/>
    </w:pPr>
    <w:rPr>
      <w:rFonts w:eastAsia="Calibri"/>
      <w:u w:val="single"/>
    </w:rPr>
  </w:style>
  <w:style w:type="character" w:customStyle="1" w:styleId="StyleThickunderline">
    <w:name w:val="Style Thick underline"/>
    <w:basedOn w:val="DefaultParagraphFont"/>
    <w:qFormat/>
    <w:rsid w:val="008A3306"/>
    <w:rPr>
      <w:u w:val="thick"/>
    </w:rPr>
  </w:style>
  <w:style w:type="paragraph" w:customStyle="1" w:styleId="SmallTextGaramond">
    <w:name w:val="Small Text Garamond"/>
    <w:basedOn w:val="Normal"/>
    <w:qFormat/>
    <w:rsid w:val="008A3306"/>
    <w:pPr>
      <w:widowControl w:val="0"/>
      <w:suppressAutoHyphens/>
      <w:contextualSpacing/>
    </w:pPr>
    <w:rPr>
      <w:rFonts w:eastAsia="Calibri"/>
      <w:sz w:val="16"/>
      <w:szCs w:val="18"/>
    </w:rPr>
  </w:style>
  <w:style w:type="paragraph" w:customStyle="1" w:styleId="CM7">
    <w:name w:val="CM7"/>
    <w:basedOn w:val="Normal"/>
    <w:next w:val="Normal"/>
    <w:qFormat/>
    <w:rsid w:val="008A3306"/>
    <w:pPr>
      <w:widowControl w:val="0"/>
      <w:autoSpaceDE w:val="0"/>
      <w:autoSpaceDN w:val="0"/>
      <w:adjustRightInd w:val="0"/>
      <w:spacing w:line="220" w:lineRule="atLeast"/>
    </w:pPr>
    <w:rPr>
      <w:rFonts w:ascii="Stone Serif" w:eastAsia="Calibri" w:hAnsi="Stone Serif"/>
    </w:rPr>
  </w:style>
  <w:style w:type="paragraph" w:customStyle="1" w:styleId="2ndOrderPara">
    <w:name w:val="2nd Order Para"/>
    <w:basedOn w:val="Normal"/>
    <w:next w:val="Normal"/>
    <w:uiPriority w:val="99"/>
    <w:qFormat/>
    <w:rsid w:val="008A3306"/>
    <w:pPr>
      <w:autoSpaceDE w:val="0"/>
      <w:autoSpaceDN w:val="0"/>
      <w:adjustRightInd w:val="0"/>
      <w:spacing w:before="120"/>
    </w:pPr>
    <w:rPr>
      <w:rFonts w:eastAsia="Calibri"/>
    </w:rPr>
  </w:style>
  <w:style w:type="paragraph" w:customStyle="1" w:styleId="3rdOrderPara">
    <w:name w:val="3rd Order Para"/>
    <w:basedOn w:val="Normal"/>
    <w:next w:val="Normal"/>
    <w:uiPriority w:val="99"/>
    <w:qFormat/>
    <w:rsid w:val="008A3306"/>
    <w:pPr>
      <w:autoSpaceDE w:val="0"/>
      <w:autoSpaceDN w:val="0"/>
      <w:adjustRightInd w:val="0"/>
      <w:spacing w:before="120"/>
    </w:pPr>
    <w:rPr>
      <w:rFonts w:eastAsia="Calibri"/>
    </w:rPr>
  </w:style>
  <w:style w:type="paragraph" w:customStyle="1" w:styleId="Normal-SIGN2">
    <w:name w:val="Normal-SIGN2"/>
    <w:basedOn w:val="Default"/>
    <w:next w:val="Default"/>
    <w:qFormat/>
    <w:rsid w:val="008A3306"/>
    <w:rPr>
      <w:rFonts w:eastAsia="SimSun"/>
    </w:rPr>
  </w:style>
  <w:style w:type="paragraph" w:customStyle="1" w:styleId="u-intro">
    <w:name w:val="u-intro"/>
    <w:basedOn w:val="Normal"/>
    <w:qFormat/>
    <w:rsid w:val="008A3306"/>
    <w:pPr>
      <w:spacing w:before="100" w:beforeAutospacing="1" w:after="100" w:afterAutospacing="1"/>
    </w:pPr>
    <w:rPr>
      <w:rFonts w:eastAsia="Calibri"/>
    </w:rPr>
  </w:style>
  <w:style w:type="character" w:customStyle="1" w:styleId="u-byline">
    <w:name w:val="u-byline"/>
    <w:basedOn w:val="DefaultParagraphFont"/>
    <w:rsid w:val="008A3306"/>
  </w:style>
  <w:style w:type="character" w:customStyle="1" w:styleId="NothingChar">
    <w:name w:val="Nothing Char"/>
    <w:basedOn w:val="DefaultParagraphFont"/>
    <w:rsid w:val="008A3306"/>
    <w:rPr>
      <w:sz w:val="16"/>
      <w:lang w:val="en-US" w:eastAsia="en-US" w:bidi="ar-SA"/>
    </w:rPr>
  </w:style>
  <w:style w:type="character" w:customStyle="1" w:styleId="story">
    <w:name w:val="story"/>
    <w:basedOn w:val="DefaultParagraphFont"/>
    <w:rsid w:val="008A3306"/>
  </w:style>
  <w:style w:type="character" w:customStyle="1" w:styleId="articlebya">
    <w:name w:val="articleby_a"/>
    <w:basedOn w:val="DefaultParagraphFont"/>
    <w:rsid w:val="008A3306"/>
  </w:style>
  <w:style w:type="character" w:customStyle="1" w:styleId="popupwinby">
    <w:name w:val="popupwinby"/>
    <w:basedOn w:val="DefaultParagraphFont"/>
    <w:rsid w:val="008A3306"/>
  </w:style>
  <w:style w:type="character" w:customStyle="1" w:styleId="storyheader">
    <w:name w:val="storyheader"/>
    <w:basedOn w:val="DefaultParagraphFont"/>
    <w:rsid w:val="008A3306"/>
  </w:style>
  <w:style w:type="character" w:customStyle="1" w:styleId="marron">
    <w:name w:val="marron"/>
    <w:basedOn w:val="DefaultParagraphFont"/>
    <w:rsid w:val="008A3306"/>
  </w:style>
  <w:style w:type="character" w:customStyle="1" w:styleId="UnderlineChar4Char">
    <w:name w:val="Underline Char4 Char"/>
    <w:basedOn w:val="DefaultParagraphFont"/>
    <w:link w:val="UnderlineChar4"/>
    <w:rsid w:val="008A3306"/>
    <w:rPr>
      <w:u w:val="single"/>
    </w:rPr>
  </w:style>
  <w:style w:type="character" w:customStyle="1" w:styleId="BoldandUnderlineChar3Char2">
    <w:name w:val="Bold and Underline Char3 Char2"/>
    <w:basedOn w:val="DefaultParagraphFont"/>
    <w:link w:val="BoldandUnderlineChar3"/>
    <w:rsid w:val="008A3306"/>
    <w:rPr>
      <w:b/>
      <w:u w:val="single"/>
    </w:rPr>
  </w:style>
  <w:style w:type="character" w:customStyle="1" w:styleId="LanguageChar">
    <w:name w:val="Language Char"/>
    <w:basedOn w:val="DefaultParagraphFont"/>
    <w:rsid w:val="008A3306"/>
    <w:rPr>
      <w:strike/>
      <w:noProof w:val="0"/>
      <w:sz w:val="16"/>
      <w:szCs w:val="16"/>
      <w:lang w:val="en-US" w:eastAsia="en-US" w:bidi="ar-SA"/>
    </w:rPr>
  </w:style>
  <w:style w:type="paragraph" w:customStyle="1" w:styleId="StyleNormalWeb10pt">
    <w:name w:val="Style Normal (Web) + 10 pt"/>
    <w:basedOn w:val="NormalWeb"/>
    <w:next w:val="Normal"/>
    <w:qFormat/>
    <w:rsid w:val="008A3306"/>
    <w:rPr>
      <w:rFonts w:eastAsia="Calibri"/>
      <w:sz w:val="22"/>
      <w:szCs w:val="20"/>
    </w:rPr>
  </w:style>
  <w:style w:type="character" w:customStyle="1" w:styleId="StyleNormalWeb10ptChar">
    <w:name w:val="Style Normal (Web) + 10 pt Char"/>
    <w:basedOn w:val="DefaultParagraphFont"/>
    <w:rsid w:val="008A3306"/>
    <w:rPr>
      <w:szCs w:val="24"/>
      <w:lang w:val="en-US" w:eastAsia="en-US" w:bidi="ar-SA"/>
    </w:rPr>
  </w:style>
  <w:style w:type="paragraph" w:customStyle="1" w:styleId="TagCiteShells">
    <w:name w:val="Tag/Cite/Shells"/>
    <w:basedOn w:val="Normal"/>
    <w:qFormat/>
    <w:rsid w:val="008A3306"/>
    <w:rPr>
      <w:rFonts w:eastAsia="Calibri"/>
      <w:b/>
      <w:szCs w:val="20"/>
    </w:rPr>
  </w:style>
  <w:style w:type="paragraph" w:customStyle="1" w:styleId="DefinitionTerm">
    <w:name w:val="Definition Term"/>
    <w:basedOn w:val="Normal"/>
    <w:next w:val="Normal"/>
    <w:qFormat/>
    <w:rsid w:val="008A3306"/>
    <w:rPr>
      <w:rFonts w:eastAsia="Calibri"/>
      <w:snapToGrid w:val="0"/>
      <w:szCs w:val="20"/>
    </w:rPr>
  </w:style>
  <w:style w:type="paragraph" w:customStyle="1" w:styleId="Style6">
    <w:name w:val="Style6"/>
    <w:basedOn w:val="Normal"/>
    <w:link w:val="Style6Char"/>
    <w:qFormat/>
    <w:rsid w:val="008A3306"/>
    <w:rPr>
      <w:rFonts w:eastAsia="Calibri"/>
      <w:color w:val="000000"/>
      <w:szCs w:val="20"/>
    </w:rPr>
  </w:style>
  <w:style w:type="character" w:customStyle="1" w:styleId="Style3CharChar">
    <w:name w:val="Style3 Char Char"/>
    <w:basedOn w:val="DefaultParagraphFont"/>
    <w:rsid w:val="008A330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A3306"/>
    <w:pPr>
      <w:suppressAutoHyphens/>
      <w:contextualSpacing/>
    </w:pPr>
    <w:rPr>
      <w:rFonts w:eastAsia="SimSun" w:cs="Times New Roman"/>
      <w:bCs/>
      <w:sz w:val="20"/>
      <w:lang w:eastAsia="zh-CN"/>
    </w:rPr>
  </w:style>
  <w:style w:type="character" w:customStyle="1" w:styleId="NormalChar0">
    <w:name w:val="Normal Char"/>
    <w:basedOn w:val="DefaultParagraphFont"/>
    <w:rsid w:val="008A3306"/>
    <w:rPr>
      <w:lang w:eastAsia="en-US"/>
    </w:rPr>
  </w:style>
  <w:style w:type="paragraph" w:customStyle="1" w:styleId="Taglines">
    <w:name w:val="Taglines"/>
    <w:basedOn w:val="Heading2"/>
    <w:qFormat/>
    <w:rsid w:val="008A3306"/>
    <w:pPr>
      <w:widowControl w:val="0"/>
      <w:suppressAutoHyphens/>
      <w:spacing w:before="240"/>
      <w:contextualSpacing/>
    </w:pPr>
    <w:rPr>
      <w:rFonts w:eastAsia="Calibri" w:cs="Arial"/>
      <w:b w:val="0"/>
      <w:bCs/>
      <w:iCs/>
      <w:szCs w:val="22"/>
    </w:rPr>
  </w:style>
  <w:style w:type="character" w:customStyle="1" w:styleId="TaglinesChar">
    <w:name w:val="Taglines Char"/>
    <w:basedOn w:val="DefaultParagraphFont"/>
    <w:rsid w:val="008A3306"/>
    <w:rPr>
      <w:rFonts w:cs="Arial"/>
      <w:bCs/>
      <w:iCs/>
      <w:szCs w:val="22"/>
      <w:lang w:val="en-US" w:eastAsia="en-US" w:bidi="ar-SA"/>
    </w:rPr>
  </w:style>
  <w:style w:type="paragraph" w:customStyle="1" w:styleId="bodytextfp">
    <w:name w:val="bodytextfp"/>
    <w:basedOn w:val="Normal"/>
    <w:uiPriority w:val="99"/>
    <w:qFormat/>
    <w:rsid w:val="008A3306"/>
    <w:pPr>
      <w:spacing w:before="100" w:beforeAutospacing="1" w:after="100" w:afterAutospacing="1"/>
    </w:pPr>
    <w:rPr>
      <w:rFonts w:eastAsia="Calibri"/>
    </w:rPr>
  </w:style>
  <w:style w:type="paragraph" w:customStyle="1" w:styleId="listterm">
    <w:name w:val="listterm"/>
    <w:basedOn w:val="Normal"/>
    <w:qFormat/>
    <w:rsid w:val="008A3306"/>
    <w:pPr>
      <w:spacing w:before="100" w:beforeAutospacing="1" w:after="100" w:afterAutospacing="1"/>
    </w:pPr>
    <w:rPr>
      <w:rFonts w:eastAsia="Calibri"/>
    </w:rPr>
  </w:style>
  <w:style w:type="paragraph" w:customStyle="1" w:styleId="attribution">
    <w:name w:val="attribution"/>
    <w:basedOn w:val="Normal"/>
    <w:qFormat/>
    <w:rsid w:val="008A3306"/>
    <w:pPr>
      <w:spacing w:before="100" w:beforeAutospacing="1" w:after="100" w:afterAutospacing="1"/>
    </w:pPr>
    <w:rPr>
      <w:rFonts w:eastAsia="Calibri"/>
    </w:rPr>
  </w:style>
  <w:style w:type="paragraph" w:customStyle="1" w:styleId="more">
    <w:name w:val="more"/>
    <w:basedOn w:val="Normal"/>
    <w:qFormat/>
    <w:rsid w:val="008A3306"/>
    <w:pPr>
      <w:spacing w:before="100" w:beforeAutospacing="1" w:after="100" w:afterAutospacing="1"/>
    </w:pPr>
    <w:rPr>
      <w:rFonts w:eastAsia="Calibri"/>
    </w:rPr>
  </w:style>
  <w:style w:type="paragraph" w:styleId="TOCHeading">
    <w:name w:val="TOC Heading"/>
    <w:basedOn w:val="Heading1"/>
    <w:next w:val="Normal"/>
    <w:uiPriority w:val="39"/>
    <w:qFormat/>
    <w:rsid w:val="008A3306"/>
    <w:pPr>
      <w:suppressAutoHyphens/>
      <w:spacing w:line="276" w:lineRule="auto"/>
      <w:contextualSpacing/>
      <w:jc w:val="left"/>
      <w:outlineLvl w:val="9"/>
    </w:pPr>
    <w:rPr>
      <w:rFonts w:ascii="Cambria" w:eastAsia="Times New Roman" w:hAnsi="Cambria" w:cs="Times New Roman"/>
      <w:bCs/>
      <w:caps/>
      <w:color w:val="365F91"/>
    </w:rPr>
  </w:style>
  <w:style w:type="character" w:customStyle="1" w:styleId="WW8Num2z0">
    <w:name w:val="WW8Num2z0"/>
    <w:rsid w:val="008A3306"/>
    <w:rPr>
      <w:rFonts w:ascii="Garamond" w:hAnsi="Garamond"/>
    </w:rPr>
  </w:style>
  <w:style w:type="character" w:customStyle="1" w:styleId="WW8Num3z0">
    <w:name w:val="WW8Num3z0"/>
    <w:rsid w:val="008A3306"/>
    <w:rPr>
      <w:rFonts w:ascii="Garamond" w:hAnsi="Garamond"/>
    </w:rPr>
  </w:style>
  <w:style w:type="character" w:customStyle="1" w:styleId="WW8Num4z1">
    <w:name w:val="WW8Num4z1"/>
    <w:rsid w:val="008A3306"/>
    <w:rPr>
      <w:rFonts w:ascii="Garamond" w:hAnsi="Garamond"/>
    </w:rPr>
  </w:style>
  <w:style w:type="character" w:customStyle="1" w:styleId="WW8Num5z0">
    <w:name w:val="WW8Num5z0"/>
    <w:rsid w:val="008A3306"/>
    <w:rPr>
      <w:rFonts w:ascii="Garamond" w:hAnsi="Garamond"/>
    </w:rPr>
  </w:style>
  <w:style w:type="character" w:customStyle="1" w:styleId="WW8Num6z0">
    <w:name w:val="WW8Num6z0"/>
    <w:rsid w:val="008A3306"/>
    <w:rPr>
      <w:rFonts w:ascii="Symbol" w:hAnsi="Symbol"/>
    </w:rPr>
  </w:style>
  <w:style w:type="character" w:customStyle="1" w:styleId="WW8Num7z0">
    <w:name w:val="WW8Num7z0"/>
    <w:rsid w:val="008A3306"/>
    <w:rPr>
      <w:rFonts w:ascii="Symbol" w:hAnsi="Symbol"/>
    </w:rPr>
  </w:style>
  <w:style w:type="character" w:customStyle="1" w:styleId="WW8Num8z0">
    <w:name w:val="WW8Num8z0"/>
    <w:rsid w:val="008A3306"/>
    <w:rPr>
      <w:rFonts w:ascii="Symbol" w:hAnsi="Symbol"/>
    </w:rPr>
  </w:style>
  <w:style w:type="character" w:customStyle="1" w:styleId="WW8Num9z0">
    <w:name w:val="WW8Num9z0"/>
    <w:rsid w:val="008A3306"/>
    <w:rPr>
      <w:rFonts w:ascii="Symbol" w:hAnsi="Symbol"/>
    </w:rPr>
  </w:style>
  <w:style w:type="character" w:customStyle="1" w:styleId="WW8Num10z0">
    <w:name w:val="WW8Num10z0"/>
    <w:rsid w:val="008A3306"/>
    <w:rPr>
      <w:rFonts w:ascii="Garamond" w:hAnsi="Garamond"/>
    </w:rPr>
  </w:style>
  <w:style w:type="character" w:customStyle="1" w:styleId="WW8Num11z1">
    <w:name w:val="WW8Num11z1"/>
    <w:rsid w:val="008A3306"/>
    <w:rPr>
      <w:rFonts w:ascii="Garamond" w:hAnsi="Garamond"/>
    </w:rPr>
  </w:style>
  <w:style w:type="character" w:customStyle="1" w:styleId="Absatz-Standardschriftart">
    <w:name w:val="Absatz-Standardschriftart"/>
    <w:rsid w:val="008A3306"/>
  </w:style>
  <w:style w:type="character" w:customStyle="1" w:styleId="WW-Absatz-Standardschriftart">
    <w:name w:val="WW-Absatz-Standardschriftart"/>
    <w:rsid w:val="008A3306"/>
  </w:style>
  <w:style w:type="character" w:customStyle="1" w:styleId="WW-Absatz-Standardschriftart1">
    <w:name w:val="WW-Absatz-Standardschriftart1"/>
    <w:rsid w:val="008A3306"/>
  </w:style>
  <w:style w:type="character" w:customStyle="1" w:styleId="EndnoteCharacters">
    <w:name w:val="Endnote Characters"/>
    <w:basedOn w:val="DefaultParagraphFont"/>
    <w:rsid w:val="008A3306"/>
    <w:rPr>
      <w:position w:val="0"/>
      <w:sz w:val="24"/>
      <w:vertAlign w:val="baseline"/>
    </w:rPr>
  </w:style>
  <w:style w:type="character" w:customStyle="1" w:styleId="WW8Num1z0">
    <w:name w:val="WW8Num1z0"/>
    <w:rsid w:val="008A3306"/>
    <w:rPr>
      <w:rFonts w:ascii="Symbol" w:hAnsi="Symbol"/>
    </w:rPr>
  </w:style>
  <w:style w:type="character" w:customStyle="1" w:styleId="WW8Num1z2">
    <w:name w:val="WW8Num1z2"/>
    <w:rsid w:val="008A3306"/>
    <w:rPr>
      <w:rFonts w:ascii="Courier New" w:hAnsi="Courier New"/>
    </w:rPr>
  </w:style>
  <w:style w:type="character" w:customStyle="1" w:styleId="WW8Num1z3">
    <w:name w:val="WW8Num1z3"/>
    <w:rsid w:val="008A3306"/>
    <w:rPr>
      <w:rFonts w:ascii="Wingdings" w:hAnsi="Wingdings"/>
    </w:rPr>
  </w:style>
  <w:style w:type="character" w:customStyle="1" w:styleId="WW8Num11z0">
    <w:name w:val="WW8Num11z0"/>
    <w:rsid w:val="008A3306"/>
    <w:rPr>
      <w:rFonts w:ascii="Symbol" w:hAnsi="Symbol"/>
    </w:rPr>
  </w:style>
  <w:style w:type="character" w:customStyle="1" w:styleId="WW8Num83z0">
    <w:name w:val="WW8Num83z0"/>
    <w:rsid w:val="008A3306"/>
    <w:rPr>
      <w:rFonts w:ascii="Symbol" w:hAnsi="Symbol"/>
    </w:rPr>
  </w:style>
  <w:style w:type="character" w:customStyle="1" w:styleId="WW8Num83z1">
    <w:name w:val="WW8Num83z1"/>
    <w:rsid w:val="008A3306"/>
    <w:rPr>
      <w:rFonts w:ascii="Courier New" w:hAnsi="Courier New"/>
    </w:rPr>
  </w:style>
  <w:style w:type="character" w:customStyle="1" w:styleId="WW8Num83z2">
    <w:name w:val="WW8Num83z2"/>
    <w:rsid w:val="008A3306"/>
    <w:rPr>
      <w:rFonts w:ascii="Wingdings" w:hAnsi="Wingdings"/>
    </w:rPr>
  </w:style>
  <w:style w:type="character" w:customStyle="1" w:styleId="WW8Num89z0">
    <w:name w:val="WW8Num89z0"/>
    <w:rsid w:val="008A3306"/>
    <w:rPr>
      <w:rFonts w:ascii="Symbol" w:hAnsi="Symbol"/>
      <w:sz w:val="20"/>
    </w:rPr>
  </w:style>
  <w:style w:type="character" w:customStyle="1" w:styleId="WW8Num90z0">
    <w:name w:val="WW8Num90z0"/>
    <w:rsid w:val="008A3306"/>
    <w:rPr>
      <w:rFonts w:ascii="Times New Roman" w:eastAsia="Times New Roman" w:hAnsi="Times New Roman" w:cs="Times New Roman"/>
    </w:rPr>
  </w:style>
  <w:style w:type="character" w:customStyle="1" w:styleId="WW8Num92z0">
    <w:name w:val="WW8Num92z0"/>
    <w:rsid w:val="008A3306"/>
    <w:rPr>
      <w:rFonts w:ascii="Symbol" w:eastAsia="Times New Roman" w:hAnsi="Symbol"/>
    </w:rPr>
  </w:style>
  <w:style w:type="character" w:customStyle="1" w:styleId="WW8Num92z1">
    <w:name w:val="WW8Num92z1"/>
    <w:rsid w:val="008A3306"/>
    <w:rPr>
      <w:rFonts w:ascii="Courier New" w:hAnsi="Courier New"/>
    </w:rPr>
  </w:style>
  <w:style w:type="character" w:customStyle="1" w:styleId="WW8Num92z2">
    <w:name w:val="WW8Num92z2"/>
    <w:rsid w:val="008A3306"/>
    <w:rPr>
      <w:rFonts w:ascii="Wingdings" w:hAnsi="Wingdings"/>
    </w:rPr>
  </w:style>
  <w:style w:type="character" w:customStyle="1" w:styleId="WW8Num92z3">
    <w:name w:val="WW8Num92z3"/>
    <w:rsid w:val="008A3306"/>
    <w:rPr>
      <w:rFonts w:ascii="Symbol" w:hAnsi="Symbol"/>
    </w:rPr>
  </w:style>
  <w:style w:type="character" w:customStyle="1" w:styleId="WW8Num96z0">
    <w:name w:val="WW8Num96z0"/>
    <w:rsid w:val="008A3306"/>
    <w:rPr>
      <w:rFonts w:ascii="Symbol" w:hAnsi="Symbol"/>
      <w:sz w:val="20"/>
    </w:rPr>
  </w:style>
  <w:style w:type="character" w:customStyle="1" w:styleId="WW8Num96z1">
    <w:name w:val="WW8Num96z1"/>
    <w:rsid w:val="008A3306"/>
    <w:rPr>
      <w:rFonts w:ascii="Courier New" w:hAnsi="Courier New"/>
      <w:sz w:val="20"/>
    </w:rPr>
  </w:style>
  <w:style w:type="character" w:customStyle="1" w:styleId="WW8Num96z2">
    <w:name w:val="WW8Num96z2"/>
    <w:rsid w:val="008A3306"/>
    <w:rPr>
      <w:rFonts w:ascii="Wingdings" w:hAnsi="Wingdings"/>
      <w:sz w:val="20"/>
    </w:rPr>
  </w:style>
  <w:style w:type="character" w:customStyle="1" w:styleId="WW8Num103z0">
    <w:name w:val="WW8Num103z0"/>
    <w:rsid w:val="008A3306"/>
    <w:rPr>
      <w:rFonts w:ascii="Symbol" w:hAnsi="Symbol"/>
      <w:sz w:val="20"/>
    </w:rPr>
  </w:style>
  <w:style w:type="character" w:customStyle="1" w:styleId="WW8Num103z1">
    <w:name w:val="WW8Num103z1"/>
    <w:rsid w:val="008A3306"/>
    <w:rPr>
      <w:rFonts w:ascii="Courier New" w:hAnsi="Courier New"/>
      <w:sz w:val="20"/>
    </w:rPr>
  </w:style>
  <w:style w:type="character" w:customStyle="1" w:styleId="WW8Num103z2">
    <w:name w:val="WW8Num103z2"/>
    <w:rsid w:val="008A3306"/>
    <w:rPr>
      <w:rFonts w:ascii="Wingdings" w:hAnsi="Wingdings"/>
      <w:sz w:val="20"/>
    </w:rPr>
  </w:style>
  <w:style w:type="character" w:customStyle="1" w:styleId="WW8Num108z0">
    <w:name w:val="WW8Num108z0"/>
    <w:rsid w:val="008A3306"/>
    <w:rPr>
      <w:rFonts w:ascii="Symbol" w:hAnsi="Symbol"/>
      <w:sz w:val="20"/>
    </w:rPr>
  </w:style>
  <w:style w:type="character" w:customStyle="1" w:styleId="WW8Num108z1">
    <w:name w:val="WW8Num108z1"/>
    <w:rsid w:val="008A3306"/>
    <w:rPr>
      <w:rFonts w:ascii="Courier New" w:hAnsi="Courier New"/>
      <w:sz w:val="20"/>
    </w:rPr>
  </w:style>
  <w:style w:type="character" w:customStyle="1" w:styleId="WW8Num108z2">
    <w:name w:val="WW8Num108z2"/>
    <w:rsid w:val="008A3306"/>
    <w:rPr>
      <w:rFonts w:ascii="Wingdings" w:hAnsi="Wingdings"/>
      <w:sz w:val="20"/>
    </w:rPr>
  </w:style>
  <w:style w:type="character" w:customStyle="1" w:styleId="WW8Num109z0">
    <w:name w:val="WW8Num109z0"/>
    <w:rsid w:val="008A3306"/>
    <w:rPr>
      <w:rFonts w:ascii="Symbol" w:eastAsia="Times New Roman" w:hAnsi="Symbol"/>
    </w:rPr>
  </w:style>
  <w:style w:type="character" w:customStyle="1" w:styleId="WW8Num109z1">
    <w:name w:val="WW8Num109z1"/>
    <w:rsid w:val="008A3306"/>
    <w:rPr>
      <w:rFonts w:ascii="Courier New" w:hAnsi="Courier New"/>
    </w:rPr>
  </w:style>
  <w:style w:type="character" w:customStyle="1" w:styleId="WW8Num109z2">
    <w:name w:val="WW8Num109z2"/>
    <w:rsid w:val="008A3306"/>
    <w:rPr>
      <w:rFonts w:ascii="Wingdings" w:hAnsi="Wingdings"/>
    </w:rPr>
  </w:style>
  <w:style w:type="character" w:customStyle="1" w:styleId="WW8Num109z3">
    <w:name w:val="WW8Num109z3"/>
    <w:rsid w:val="008A3306"/>
    <w:rPr>
      <w:rFonts w:ascii="Symbol" w:hAnsi="Symbol"/>
    </w:rPr>
  </w:style>
  <w:style w:type="character" w:customStyle="1" w:styleId="WW8Num111z0">
    <w:name w:val="WW8Num111z0"/>
    <w:rsid w:val="008A3306"/>
    <w:rPr>
      <w:rFonts w:ascii="Symbol" w:hAnsi="Symbol"/>
      <w:sz w:val="20"/>
    </w:rPr>
  </w:style>
  <w:style w:type="character" w:customStyle="1" w:styleId="WW8Num111z1">
    <w:name w:val="WW8Num111z1"/>
    <w:rsid w:val="008A3306"/>
    <w:rPr>
      <w:rFonts w:ascii="Courier New" w:hAnsi="Courier New"/>
      <w:sz w:val="20"/>
    </w:rPr>
  </w:style>
  <w:style w:type="character" w:customStyle="1" w:styleId="WW8Num111z2">
    <w:name w:val="WW8Num111z2"/>
    <w:rsid w:val="008A3306"/>
    <w:rPr>
      <w:rFonts w:ascii="Wingdings" w:hAnsi="Wingdings"/>
      <w:sz w:val="20"/>
    </w:rPr>
  </w:style>
  <w:style w:type="character" w:customStyle="1" w:styleId="WW8Num117z0">
    <w:name w:val="WW8Num117z0"/>
    <w:rsid w:val="008A3306"/>
    <w:rPr>
      <w:rFonts w:ascii="Symbol" w:eastAsia="Times New Roman" w:hAnsi="Symbol"/>
    </w:rPr>
  </w:style>
  <w:style w:type="character" w:customStyle="1" w:styleId="WW8Num117z1">
    <w:name w:val="WW8Num117z1"/>
    <w:rsid w:val="008A3306"/>
    <w:rPr>
      <w:rFonts w:ascii="Courier New" w:hAnsi="Courier New"/>
    </w:rPr>
  </w:style>
  <w:style w:type="character" w:customStyle="1" w:styleId="WW8Num117z2">
    <w:name w:val="WW8Num117z2"/>
    <w:rsid w:val="008A3306"/>
    <w:rPr>
      <w:rFonts w:ascii="Wingdings" w:hAnsi="Wingdings"/>
    </w:rPr>
  </w:style>
  <w:style w:type="character" w:customStyle="1" w:styleId="WW8Num117z3">
    <w:name w:val="WW8Num117z3"/>
    <w:rsid w:val="008A3306"/>
    <w:rPr>
      <w:rFonts w:ascii="Symbol" w:hAnsi="Symbol"/>
    </w:rPr>
  </w:style>
  <w:style w:type="character" w:customStyle="1" w:styleId="WW8Num126z0">
    <w:name w:val="WW8Num126z0"/>
    <w:rsid w:val="008A3306"/>
    <w:rPr>
      <w:rFonts w:ascii="Symbol" w:eastAsia="SimSun" w:hAnsi="Symbol"/>
    </w:rPr>
  </w:style>
  <w:style w:type="character" w:customStyle="1" w:styleId="WW8Num126z1">
    <w:name w:val="WW8Num126z1"/>
    <w:rsid w:val="008A3306"/>
    <w:rPr>
      <w:rFonts w:ascii="Courier New" w:hAnsi="Courier New"/>
    </w:rPr>
  </w:style>
  <w:style w:type="character" w:customStyle="1" w:styleId="WW8Num126z2">
    <w:name w:val="WW8Num126z2"/>
    <w:rsid w:val="008A3306"/>
    <w:rPr>
      <w:rFonts w:ascii="Wingdings" w:hAnsi="Wingdings"/>
    </w:rPr>
  </w:style>
  <w:style w:type="character" w:customStyle="1" w:styleId="WW8Num126z3">
    <w:name w:val="WW8Num126z3"/>
    <w:rsid w:val="008A3306"/>
    <w:rPr>
      <w:rFonts w:ascii="Symbol" w:hAnsi="Symbol"/>
    </w:rPr>
  </w:style>
  <w:style w:type="character" w:customStyle="1" w:styleId="WW8Num128z0">
    <w:name w:val="WW8Num128z0"/>
    <w:rsid w:val="008A3306"/>
    <w:rPr>
      <w:rFonts w:ascii="Symbol" w:eastAsia="Times New Roman" w:hAnsi="Symbol"/>
    </w:rPr>
  </w:style>
  <w:style w:type="character" w:customStyle="1" w:styleId="WW8Num128z1">
    <w:name w:val="WW8Num128z1"/>
    <w:rsid w:val="008A3306"/>
    <w:rPr>
      <w:rFonts w:ascii="Courier New" w:hAnsi="Courier New"/>
    </w:rPr>
  </w:style>
  <w:style w:type="character" w:customStyle="1" w:styleId="WW8Num128z2">
    <w:name w:val="WW8Num128z2"/>
    <w:rsid w:val="008A3306"/>
    <w:rPr>
      <w:rFonts w:ascii="Wingdings" w:hAnsi="Wingdings"/>
    </w:rPr>
  </w:style>
  <w:style w:type="character" w:customStyle="1" w:styleId="WW8Num128z3">
    <w:name w:val="WW8Num128z3"/>
    <w:rsid w:val="008A3306"/>
    <w:rPr>
      <w:rFonts w:ascii="Symbol" w:hAnsi="Symbol"/>
    </w:rPr>
  </w:style>
  <w:style w:type="character" w:customStyle="1" w:styleId="WW8Num138z0">
    <w:name w:val="WW8Num138z0"/>
    <w:rsid w:val="008A3306"/>
    <w:rPr>
      <w:rFonts w:ascii="Times-Italic" w:eastAsia="Times New Roman" w:hAnsi="Times-Italic"/>
    </w:rPr>
  </w:style>
  <w:style w:type="character" w:customStyle="1" w:styleId="WW8Num138z1">
    <w:name w:val="WW8Num138z1"/>
    <w:rsid w:val="008A3306"/>
    <w:rPr>
      <w:rFonts w:ascii="Courier New" w:hAnsi="Courier New"/>
    </w:rPr>
  </w:style>
  <w:style w:type="character" w:customStyle="1" w:styleId="WW8Num138z2">
    <w:name w:val="WW8Num138z2"/>
    <w:rsid w:val="008A3306"/>
    <w:rPr>
      <w:rFonts w:ascii="Wingdings" w:hAnsi="Wingdings"/>
    </w:rPr>
  </w:style>
  <w:style w:type="character" w:customStyle="1" w:styleId="WW8Num138z3">
    <w:name w:val="WW8Num138z3"/>
    <w:rsid w:val="008A3306"/>
    <w:rPr>
      <w:rFonts w:ascii="Symbol" w:hAnsi="Symbol"/>
    </w:rPr>
  </w:style>
  <w:style w:type="character" w:customStyle="1" w:styleId="WW8Num143z0">
    <w:name w:val="WW8Num143z0"/>
    <w:rsid w:val="008A3306"/>
    <w:rPr>
      <w:rFonts w:ascii="Times New Roman" w:eastAsia="Times New Roman" w:hAnsi="Times New Roman" w:cs="Times New Roman"/>
    </w:rPr>
  </w:style>
  <w:style w:type="character" w:customStyle="1" w:styleId="WW8Num148z0">
    <w:name w:val="WW8Num148z0"/>
    <w:rsid w:val="008A3306"/>
    <w:rPr>
      <w:rFonts w:ascii="Symbol" w:hAnsi="Symbol"/>
      <w:sz w:val="20"/>
    </w:rPr>
  </w:style>
  <w:style w:type="character" w:customStyle="1" w:styleId="WW8Num148z1">
    <w:name w:val="WW8Num148z1"/>
    <w:rsid w:val="008A3306"/>
    <w:rPr>
      <w:rFonts w:ascii="Courier New" w:hAnsi="Courier New"/>
      <w:sz w:val="20"/>
    </w:rPr>
  </w:style>
  <w:style w:type="character" w:customStyle="1" w:styleId="WW8Num148z2">
    <w:name w:val="WW8Num148z2"/>
    <w:rsid w:val="008A3306"/>
    <w:rPr>
      <w:rFonts w:ascii="Wingdings" w:hAnsi="Wingdings"/>
      <w:sz w:val="20"/>
    </w:rPr>
  </w:style>
  <w:style w:type="character" w:customStyle="1" w:styleId="WW8Num151z0">
    <w:name w:val="WW8Num151z0"/>
    <w:rsid w:val="008A3306"/>
    <w:rPr>
      <w:rFonts w:ascii="Times New Roman" w:eastAsia="Times New Roman" w:hAnsi="Times New Roman" w:cs="Times New Roman"/>
    </w:rPr>
  </w:style>
  <w:style w:type="character" w:customStyle="1" w:styleId="WW8Num152z0">
    <w:name w:val="WW8Num152z0"/>
    <w:rsid w:val="008A3306"/>
    <w:rPr>
      <w:rFonts w:ascii="Symbol" w:hAnsi="Symbol"/>
      <w:sz w:val="20"/>
    </w:rPr>
  </w:style>
  <w:style w:type="character" w:customStyle="1" w:styleId="WW8Num152z1">
    <w:name w:val="WW8Num152z1"/>
    <w:rsid w:val="008A3306"/>
    <w:rPr>
      <w:rFonts w:ascii="Courier New" w:hAnsi="Courier New"/>
      <w:sz w:val="20"/>
    </w:rPr>
  </w:style>
  <w:style w:type="character" w:customStyle="1" w:styleId="WW8Num152z2">
    <w:name w:val="WW8Num152z2"/>
    <w:rsid w:val="008A3306"/>
    <w:rPr>
      <w:rFonts w:ascii="Wingdings" w:hAnsi="Wingdings"/>
      <w:sz w:val="20"/>
    </w:rPr>
  </w:style>
  <w:style w:type="character" w:customStyle="1" w:styleId="WW8Num153z0">
    <w:name w:val="WW8Num153z0"/>
    <w:rsid w:val="008A3306"/>
    <w:rPr>
      <w:sz w:val="24"/>
    </w:rPr>
  </w:style>
  <w:style w:type="character" w:customStyle="1" w:styleId="WW8Num155z0">
    <w:name w:val="WW8Num155z0"/>
    <w:rsid w:val="008A3306"/>
    <w:rPr>
      <w:rFonts w:ascii="Times New Roman" w:eastAsia="Times New Roman" w:hAnsi="Times New Roman" w:cs="Times New Roman"/>
    </w:rPr>
  </w:style>
  <w:style w:type="character" w:customStyle="1" w:styleId="WW8Num157z0">
    <w:name w:val="WW8Num157z0"/>
    <w:rsid w:val="008A3306"/>
    <w:rPr>
      <w:rFonts w:ascii="Symbol" w:hAnsi="Symbol"/>
      <w:sz w:val="20"/>
    </w:rPr>
  </w:style>
  <w:style w:type="character" w:customStyle="1" w:styleId="WW8Num157z1">
    <w:name w:val="WW8Num157z1"/>
    <w:rsid w:val="008A3306"/>
    <w:rPr>
      <w:rFonts w:ascii="Courier New" w:hAnsi="Courier New"/>
      <w:sz w:val="20"/>
    </w:rPr>
  </w:style>
  <w:style w:type="character" w:customStyle="1" w:styleId="WW8Num157z2">
    <w:name w:val="WW8Num157z2"/>
    <w:rsid w:val="008A3306"/>
    <w:rPr>
      <w:rFonts w:ascii="Wingdings" w:hAnsi="Wingdings"/>
      <w:sz w:val="20"/>
    </w:rPr>
  </w:style>
  <w:style w:type="character" w:customStyle="1" w:styleId="WW8Num163z0">
    <w:name w:val="WW8Num163z0"/>
    <w:rsid w:val="008A3306"/>
    <w:rPr>
      <w:rFonts w:ascii="Symbol" w:hAnsi="Symbol"/>
      <w:sz w:val="20"/>
    </w:rPr>
  </w:style>
  <w:style w:type="character" w:customStyle="1" w:styleId="WW8Num163z1">
    <w:name w:val="WW8Num163z1"/>
    <w:rsid w:val="008A3306"/>
    <w:rPr>
      <w:rFonts w:ascii="Courier New" w:hAnsi="Courier New"/>
      <w:sz w:val="20"/>
    </w:rPr>
  </w:style>
  <w:style w:type="character" w:customStyle="1" w:styleId="WW8Num163z2">
    <w:name w:val="WW8Num163z2"/>
    <w:rsid w:val="008A3306"/>
    <w:rPr>
      <w:rFonts w:ascii="Wingdings" w:hAnsi="Wingdings"/>
      <w:sz w:val="20"/>
    </w:rPr>
  </w:style>
  <w:style w:type="character" w:customStyle="1" w:styleId="WW8Num170z0">
    <w:name w:val="WW8Num170z0"/>
    <w:rsid w:val="008A3306"/>
    <w:rPr>
      <w:rFonts w:ascii="Symbol" w:eastAsia="Times New Roman" w:hAnsi="Symbol"/>
    </w:rPr>
  </w:style>
  <w:style w:type="character" w:customStyle="1" w:styleId="WW8Num170z1">
    <w:name w:val="WW8Num170z1"/>
    <w:rsid w:val="008A3306"/>
    <w:rPr>
      <w:rFonts w:ascii="Courier New" w:hAnsi="Courier New"/>
    </w:rPr>
  </w:style>
  <w:style w:type="character" w:customStyle="1" w:styleId="WW8Num170z2">
    <w:name w:val="WW8Num170z2"/>
    <w:rsid w:val="008A3306"/>
    <w:rPr>
      <w:rFonts w:ascii="Wingdings" w:hAnsi="Wingdings"/>
    </w:rPr>
  </w:style>
  <w:style w:type="character" w:customStyle="1" w:styleId="WW8Num170z3">
    <w:name w:val="WW8Num170z3"/>
    <w:rsid w:val="008A3306"/>
    <w:rPr>
      <w:rFonts w:ascii="Symbol" w:hAnsi="Symbol"/>
    </w:rPr>
  </w:style>
  <w:style w:type="character" w:customStyle="1" w:styleId="WW8Num177z0">
    <w:name w:val="WW8Num177z0"/>
    <w:rsid w:val="008A3306"/>
    <w:rPr>
      <w:rFonts w:ascii="Symbol" w:hAnsi="Symbol"/>
      <w:sz w:val="20"/>
    </w:rPr>
  </w:style>
  <w:style w:type="character" w:customStyle="1" w:styleId="WW8Num177z1">
    <w:name w:val="WW8Num177z1"/>
    <w:rsid w:val="008A3306"/>
    <w:rPr>
      <w:rFonts w:ascii="Courier New" w:hAnsi="Courier New"/>
      <w:sz w:val="20"/>
    </w:rPr>
  </w:style>
  <w:style w:type="character" w:customStyle="1" w:styleId="WW8Num177z2">
    <w:name w:val="WW8Num177z2"/>
    <w:rsid w:val="008A3306"/>
    <w:rPr>
      <w:rFonts w:ascii="Wingdings" w:hAnsi="Wingdings"/>
      <w:sz w:val="20"/>
    </w:rPr>
  </w:style>
  <w:style w:type="character" w:customStyle="1" w:styleId="WW8Num181z0">
    <w:name w:val="WW8Num181z0"/>
    <w:rsid w:val="008A3306"/>
    <w:rPr>
      <w:rFonts w:ascii="Symbol" w:eastAsia="Times New Roman" w:hAnsi="Symbol"/>
    </w:rPr>
  </w:style>
  <w:style w:type="character" w:customStyle="1" w:styleId="WW8Num181z1">
    <w:name w:val="WW8Num181z1"/>
    <w:rsid w:val="008A3306"/>
    <w:rPr>
      <w:rFonts w:ascii="Courier New" w:hAnsi="Courier New"/>
    </w:rPr>
  </w:style>
  <w:style w:type="character" w:customStyle="1" w:styleId="WW8Num181z2">
    <w:name w:val="WW8Num181z2"/>
    <w:rsid w:val="008A3306"/>
    <w:rPr>
      <w:rFonts w:ascii="Wingdings" w:hAnsi="Wingdings"/>
    </w:rPr>
  </w:style>
  <w:style w:type="character" w:customStyle="1" w:styleId="WW8Num181z3">
    <w:name w:val="WW8Num181z3"/>
    <w:rsid w:val="008A3306"/>
    <w:rPr>
      <w:rFonts w:ascii="Symbol" w:hAnsi="Symbol"/>
    </w:rPr>
  </w:style>
  <w:style w:type="character" w:customStyle="1" w:styleId="WW8Num185z0">
    <w:name w:val="WW8Num185z0"/>
    <w:rsid w:val="008A3306"/>
    <w:rPr>
      <w:rFonts w:ascii="Symbol" w:eastAsia="Times New Roman" w:hAnsi="Symbol"/>
    </w:rPr>
  </w:style>
  <w:style w:type="character" w:customStyle="1" w:styleId="WW8Num185z1">
    <w:name w:val="WW8Num185z1"/>
    <w:rsid w:val="008A3306"/>
    <w:rPr>
      <w:rFonts w:ascii="Courier New" w:hAnsi="Courier New"/>
    </w:rPr>
  </w:style>
  <w:style w:type="character" w:customStyle="1" w:styleId="WW8Num185z2">
    <w:name w:val="WW8Num185z2"/>
    <w:rsid w:val="008A3306"/>
    <w:rPr>
      <w:rFonts w:ascii="Wingdings" w:hAnsi="Wingdings"/>
    </w:rPr>
  </w:style>
  <w:style w:type="character" w:customStyle="1" w:styleId="WW8Num185z3">
    <w:name w:val="WW8Num185z3"/>
    <w:rsid w:val="008A3306"/>
    <w:rPr>
      <w:rFonts w:ascii="Symbol" w:hAnsi="Symbol"/>
    </w:rPr>
  </w:style>
  <w:style w:type="character" w:customStyle="1" w:styleId="WW8Num186z0">
    <w:name w:val="WW8Num186z0"/>
    <w:rsid w:val="008A3306"/>
    <w:rPr>
      <w:rFonts w:ascii="Symbol" w:hAnsi="Symbol"/>
      <w:sz w:val="20"/>
    </w:rPr>
  </w:style>
  <w:style w:type="character" w:customStyle="1" w:styleId="WW8Num186z1">
    <w:name w:val="WW8Num186z1"/>
    <w:rsid w:val="008A3306"/>
    <w:rPr>
      <w:rFonts w:ascii="Courier New" w:hAnsi="Courier New"/>
      <w:sz w:val="20"/>
    </w:rPr>
  </w:style>
  <w:style w:type="character" w:customStyle="1" w:styleId="WW8Num186z2">
    <w:name w:val="WW8Num186z2"/>
    <w:rsid w:val="008A3306"/>
    <w:rPr>
      <w:rFonts w:ascii="Wingdings" w:hAnsi="Wingdings"/>
      <w:sz w:val="20"/>
    </w:rPr>
  </w:style>
  <w:style w:type="character" w:customStyle="1" w:styleId="WW8Num192z0">
    <w:name w:val="WW8Num192z0"/>
    <w:rsid w:val="008A3306"/>
    <w:rPr>
      <w:rFonts w:ascii="Symbol" w:hAnsi="Symbol"/>
    </w:rPr>
  </w:style>
  <w:style w:type="character" w:customStyle="1" w:styleId="WW8Num192z1">
    <w:name w:val="WW8Num192z1"/>
    <w:rsid w:val="008A3306"/>
    <w:rPr>
      <w:rFonts w:ascii="Courier New" w:hAnsi="Courier New"/>
    </w:rPr>
  </w:style>
  <w:style w:type="character" w:customStyle="1" w:styleId="WW8Num192z2">
    <w:name w:val="WW8Num192z2"/>
    <w:rsid w:val="008A3306"/>
    <w:rPr>
      <w:rFonts w:ascii="Wingdings" w:hAnsi="Wingdings"/>
    </w:rPr>
  </w:style>
  <w:style w:type="character" w:customStyle="1" w:styleId="WW8Num194z0">
    <w:name w:val="WW8Num194z0"/>
    <w:rsid w:val="008A3306"/>
    <w:rPr>
      <w:rFonts w:ascii="Times-Roman" w:eastAsia="Times New Roman" w:hAnsi="Times-Roman"/>
      <w:i w:val="0"/>
    </w:rPr>
  </w:style>
  <w:style w:type="character" w:customStyle="1" w:styleId="WW8Num194z1">
    <w:name w:val="WW8Num194z1"/>
    <w:rsid w:val="008A3306"/>
    <w:rPr>
      <w:rFonts w:ascii="Courier New" w:hAnsi="Courier New"/>
    </w:rPr>
  </w:style>
  <w:style w:type="character" w:customStyle="1" w:styleId="WW8Num194z2">
    <w:name w:val="WW8Num194z2"/>
    <w:rsid w:val="008A3306"/>
    <w:rPr>
      <w:rFonts w:ascii="Wingdings" w:hAnsi="Wingdings"/>
    </w:rPr>
  </w:style>
  <w:style w:type="character" w:customStyle="1" w:styleId="WW8Num194z3">
    <w:name w:val="WW8Num194z3"/>
    <w:rsid w:val="008A3306"/>
    <w:rPr>
      <w:rFonts w:ascii="Symbol" w:hAnsi="Symbol"/>
    </w:rPr>
  </w:style>
  <w:style w:type="character" w:customStyle="1" w:styleId="WW8Num203z0">
    <w:name w:val="WW8Num203z0"/>
    <w:rsid w:val="008A3306"/>
    <w:rPr>
      <w:rFonts w:ascii="Wingdings" w:eastAsia="Times New Roman" w:hAnsi="Wingdings"/>
    </w:rPr>
  </w:style>
  <w:style w:type="character" w:customStyle="1" w:styleId="WW8Num203z1">
    <w:name w:val="WW8Num203z1"/>
    <w:rsid w:val="008A3306"/>
    <w:rPr>
      <w:rFonts w:ascii="Courier New" w:hAnsi="Courier New"/>
    </w:rPr>
  </w:style>
  <w:style w:type="character" w:customStyle="1" w:styleId="WW8Num203z2">
    <w:name w:val="WW8Num203z2"/>
    <w:rsid w:val="008A3306"/>
    <w:rPr>
      <w:rFonts w:ascii="Wingdings" w:hAnsi="Wingdings"/>
    </w:rPr>
  </w:style>
  <w:style w:type="character" w:customStyle="1" w:styleId="WW8Num203z3">
    <w:name w:val="WW8Num203z3"/>
    <w:rsid w:val="008A3306"/>
    <w:rPr>
      <w:rFonts w:ascii="Symbol" w:hAnsi="Symbol"/>
    </w:rPr>
  </w:style>
  <w:style w:type="character" w:customStyle="1" w:styleId="WW8Num204z1">
    <w:name w:val="WW8Num204z1"/>
    <w:rsid w:val="008A3306"/>
    <w:rPr>
      <w:b/>
    </w:rPr>
  </w:style>
  <w:style w:type="character" w:customStyle="1" w:styleId="WW8Num206z0">
    <w:name w:val="WW8Num206z0"/>
    <w:rsid w:val="008A3306"/>
    <w:rPr>
      <w:rFonts w:ascii="Symbol" w:eastAsia="Times New Roman" w:hAnsi="Symbol"/>
    </w:rPr>
  </w:style>
  <w:style w:type="character" w:customStyle="1" w:styleId="WW8Num206z1">
    <w:name w:val="WW8Num206z1"/>
    <w:rsid w:val="008A3306"/>
    <w:rPr>
      <w:rFonts w:ascii="Courier New" w:hAnsi="Courier New"/>
    </w:rPr>
  </w:style>
  <w:style w:type="character" w:customStyle="1" w:styleId="WW8Num206z2">
    <w:name w:val="WW8Num206z2"/>
    <w:rsid w:val="008A3306"/>
    <w:rPr>
      <w:rFonts w:ascii="Wingdings" w:hAnsi="Wingdings"/>
    </w:rPr>
  </w:style>
  <w:style w:type="character" w:customStyle="1" w:styleId="WW8Num206z3">
    <w:name w:val="WW8Num206z3"/>
    <w:rsid w:val="008A3306"/>
    <w:rPr>
      <w:rFonts w:ascii="Symbol" w:hAnsi="Symbol"/>
    </w:rPr>
  </w:style>
  <w:style w:type="character" w:customStyle="1" w:styleId="WW8Num207z0">
    <w:name w:val="WW8Num207z0"/>
    <w:rsid w:val="008A3306"/>
    <w:rPr>
      <w:rFonts w:ascii="Symbol" w:hAnsi="Symbol"/>
      <w:sz w:val="20"/>
    </w:rPr>
  </w:style>
  <w:style w:type="character" w:customStyle="1" w:styleId="WW8Num213z0">
    <w:name w:val="WW8Num213z0"/>
    <w:rsid w:val="008A3306"/>
    <w:rPr>
      <w:rFonts w:ascii="Symbol" w:hAnsi="Symbol"/>
      <w:sz w:val="20"/>
    </w:rPr>
  </w:style>
  <w:style w:type="character" w:customStyle="1" w:styleId="WW8Num214z0">
    <w:name w:val="WW8Num214z0"/>
    <w:rsid w:val="008A3306"/>
    <w:rPr>
      <w:rFonts w:ascii="Symbol" w:hAnsi="Symbol"/>
    </w:rPr>
  </w:style>
  <w:style w:type="character" w:customStyle="1" w:styleId="WW8Num214z1">
    <w:name w:val="WW8Num214z1"/>
    <w:rsid w:val="008A3306"/>
    <w:rPr>
      <w:rFonts w:ascii="Courier New" w:hAnsi="Courier New"/>
    </w:rPr>
  </w:style>
  <w:style w:type="character" w:customStyle="1" w:styleId="WW8Num220z0">
    <w:name w:val="WW8Num220z0"/>
    <w:rsid w:val="008A3306"/>
    <w:rPr>
      <w:u w:val="single"/>
    </w:rPr>
  </w:style>
  <w:style w:type="character" w:customStyle="1" w:styleId="WW8Num228z0">
    <w:name w:val="WW8Num228z0"/>
    <w:rsid w:val="008A3306"/>
    <w:rPr>
      <w:rFonts w:ascii="Symbol" w:hAnsi="Symbol"/>
      <w:sz w:val="20"/>
    </w:rPr>
  </w:style>
  <w:style w:type="character" w:customStyle="1" w:styleId="WW8Num228z1">
    <w:name w:val="WW8Num228z1"/>
    <w:rsid w:val="008A3306"/>
    <w:rPr>
      <w:rFonts w:ascii="Courier New" w:hAnsi="Courier New"/>
      <w:sz w:val="20"/>
    </w:rPr>
  </w:style>
  <w:style w:type="character" w:customStyle="1" w:styleId="WW8Num228z2">
    <w:name w:val="WW8Num228z2"/>
    <w:rsid w:val="008A3306"/>
    <w:rPr>
      <w:rFonts w:ascii="Wingdings" w:hAnsi="Wingdings"/>
      <w:sz w:val="20"/>
    </w:rPr>
  </w:style>
  <w:style w:type="character" w:customStyle="1" w:styleId="WW8Num236z0">
    <w:name w:val="WW8Num236z0"/>
    <w:rsid w:val="008A3306"/>
    <w:rPr>
      <w:rFonts w:ascii="Symbol" w:eastAsia="Times New Roman" w:hAnsi="Symbol"/>
    </w:rPr>
  </w:style>
  <w:style w:type="character" w:customStyle="1" w:styleId="WW8Num236z1">
    <w:name w:val="WW8Num236z1"/>
    <w:rsid w:val="008A3306"/>
    <w:rPr>
      <w:rFonts w:ascii="Courier New" w:hAnsi="Courier New"/>
    </w:rPr>
  </w:style>
  <w:style w:type="character" w:customStyle="1" w:styleId="WW8Num236z2">
    <w:name w:val="WW8Num236z2"/>
    <w:rsid w:val="008A3306"/>
    <w:rPr>
      <w:rFonts w:ascii="Wingdings" w:hAnsi="Wingdings"/>
    </w:rPr>
  </w:style>
  <w:style w:type="character" w:customStyle="1" w:styleId="WW8Num236z3">
    <w:name w:val="WW8Num236z3"/>
    <w:rsid w:val="008A3306"/>
    <w:rPr>
      <w:rFonts w:ascii="Symbol" w:hAnsi="Symbol"/>
    </w:rPr>
  </w:style>
  <w:style w:type="character" w:customStyle="1" w:styleId="WW8Num239z0">
    <w:name w:val="WW8Num239z0"/>
    <w:rsid w:val="008A3306"/>
    <w:rPr>
      <w:rFonts w:ascii="Times New Roman" w:eastAsia="Times New Roman" w:hAnsi="Times New Roman" w:cs="Times New Roman"/>
    </w:rPr>
  </w:style>
  <w:style w:type="character" w:customStyle="1" w:styleId="WW8Num239z1">
    <w:name w:val="WW8Num239z1"/>
    <w:rsid w:val="008A3306"/>
    <w:rPr>
      <w:rFonts w:ascii="Courier New" w:hAnsi="Courier New"/>
    </w:rPr>
  </w:style>
  <w:style w:type="character" w:customStyle="1" w:styleId="WW8Num239z2">
    <w:name w:val="WW8Num239z2"/>
    <w:rsid w:val="008A3306"/>
    <w:rPr>
      <w:rFonts w:ascii="Wingdings" w:hAnsi="Wingdings"/>
    </w:rPr>
  </w:style>
  <w:style w:type="character" w:customStyle="1" w:styleId="WW8Num239z3">
    <w:name w:val="WW8Num239z3"/>
    <w:rsid w:val="008A3306"/>
    <w:rPr>
      <w:rFonts w:ascii="Symbol" w:hAnsi="Symbol"/>
    </w:rPr>
  </w:style>
  <w:style w:type="character" w:customStyle="1" w:styleId="char">
    <w:name w:val="char"/>
    <w:basedOn w:val="DefaultParagraphFont"/>
    <w:rsid w:val="008A3306"/>
  </w:style>
  <w:style w:type="character" w:customStyle="1" w:styleId="hdr">
    <w:name w:val="hdr"/>
    <w:basedOn w:val="DefaultParagraphFont"/>
    <w:rsid w:val="008A3306"/>
  </w:style>
  <w:style w:type="character" w:customStyle="1" w:styleId="bolding1">
    <w:name w:val="bolding1"/>
    <w:basedOn w:val="DefaultParagraphFont"/>
    <w:rsid w:val="008A3306"/>
    <w:rPr>
      <w:b/>
      <w:bCs/>
    </w:rPr>
  </w:style>
  <w:style w:type="character" w:customStyle="1" w:styleId="bookoptions1">
    <w:name w:val="book_options1"/>
    <w:basedOn w:val="DefaultParagraphFont"/>
    <w:rsid w:val="008A3306"/>
    <w:rPr>
      <w:b/>
      <w:bCs/>
      <w:color w:val="333366"/>
    </w:rPr>
  </w:style>
  <w:style w:type="character" w:customStyle="1" w:styleId="descriptionblock">
    <w:name w:val="description block"/>
    <w:basedOn w:val="DefaultParagraphFont"/>
    <w:rsid w:val="008A3306"/>
  </w:style>
  <w:style w:type="character" w:customStyle="1" w:styleId="detailsboxblock">
    <w:name w:val="detailsbox block"/>
    <w:basedOn w:val="DefaultParagraphFont"/>
    <w:rsid w:val="008A3306"/>
  </w:style>
  <w:style w:type="character" w:customStyle="1" w:styleId="Char3">
    <w:name w:val="Char3"/>
    <w:aliases w:val="Tag Line Char Char1"/>
    <w:basedOn w:val="DefaultParagraphFont"/>
    <w:rsid w:val="008A3306"/>
    <w:rPr>
      <w:rFonts w:cs="Arial"/>
      <w:bCs/>
      <w:u w:val="thick"/>
      <w:lang w:val="en-US" w:eastAsia="ar-SA" w:bidi="ar-SA"/>
    </w:rPr>
  </w:style>
  <w:style w:type="character" w:customStyle="1" w:styleId="textmedium">
    <w:name w:val="textmedium"/>
    <w:basedOn w:val="DefaultParagraphFont"/>
    <w:rsid w:val="008A3306"/>
  </w:style>
  <w:style w:type="character" w:customStyle="1" w:styleId="citation1">
    <w:name w:val="citation1"/>
    <w:basedOn w:val="DefaultParagraphFont"/>
    <w:rsid w:val="008A3306"/>
    <w:rPr>
      <w:rFonts w:ascii="Verdana" w:hAnsi="Verdana"/>
      <w:sz w:val="17"/>
      <w:szCs w:val="17"/>
    </w:rPr>
  </w:style>
  <w:style w:type="character" w:customStyle="1" w:styleId="hithighlite">
    <w:name w:val="hithighlite"/>
    <w:basedOn w:val="DefaultParagraphFont"/>
    <w:rsid w:val="008A3306"/>
  </w:style>
  <w:style w:type="character" w:customStyle="1" w:styleId="Style6pt">
    <w:name w:val="Style 6 pt"/>
    <w:basedOn w:val="DefaultParagraphFont"/>
    <w:qFormat/>
    <w:rsid w:val="008A3306"/>
    <w:rPr>
      <w:sz w:val="12"/>
    </w:rPr>
  </w:style>
  <w:style w:type="character" w:customStyle="1" w:styleId="NumberingSymbols">
    <w:name w:val="Numbering Symbols"/>
    <w:rsid w:val="008A3306"/>
    <w:rPr>
      <w:rFonts w:ascii="Garamond" w:hAnsi="Garamond"/>
    </w:rPr>
  </w:style>
  <w:style w:type="character" w:customStyle="1" w:styleId="Bullets">
    <w:name w:val="Bullets"/>
    <w:rsid w:val="008A3306"/>
    <w:rPr>
      <w:rFonts w:ascii="StarSymbol" w:eastAsia="StarSymbol" w:hAnsi="StarSymbol" w:cs="StarSymbol"/>
      <w:sz w:val="18"/>
      <w:szCs w:val="18"/>
    </w:rPr>
  </w:style>
  <w:style w:type="character" w:customStyle="1" w:styleId="BoldandUnderlineChar5CharCharCharCharCharCharCharChar">
    <w:name w:val="Bold and Underline Char5 Char Char Char Char Char Char Char Char"/>
    <w:basedOn w:val="DefaultParagraphFont"/>
    <w:rsid w:val="008A3306"/>
    <w:rPr>
      <w:b/>
      <w:szCs w:val="24"/>
      <w:u w:val="single"/>
      <w:lang w:val="en-US" w:eastAsia="ar-SA" w:bidi="ar-SA"/>
    </w:rPr>
  </w:style>
  <w:style w:type="character" w:customStyle="1" w:styleId="UnderlineChar6CharCharCharCharCharCharCharChar">
    <w:name w:val="Underline Char6 Char Char Char Char Char Char Char Char"/>
    <w:basedOn w:val="DefaultParagraphFont"/>
    <w:rsid w:val="008A3306"/>
    <w:rPr>
      <w:szCs w:val="24"/>
      <w:u w:val="single"/>
      <w:lang w:val="en-US" w:eastAsia="ar-SA" w:bidi="ar-SA"/>
    </w:rPr>
  </w:style>
  <w:style w:type="paragraph" w:customStyle="1" w:styleId="Index">
    <w:name w:val="Index"/>
    <w:basedOn w:val="Normal"/>
    <w:qFormat/>
    <w:rsid w:val="008A3306"/>
    <w:pPr>
      <w:widowControl w:val="0"/>
      <w:suppressLineNumbers/>
      <w:suppressAutoHyphens/>
    </w:pPr>
    <w:rPr>
      <w:rFonts w:eastAsia="Calibri" w:cs="Tahoma"/>
      <w:lang w:bidi="en-US"/>
    </w:rPr>
  </w:style>
  <w:style w:type="paragraph" w:styleId="BodyTextIndent">
    <w:name w:val="Body Text Indent"/>
    <w:aliases w:val="Body Text EJ"/>
    <w:basedOn w:val="Normal"/>
    <w:next w:val="Normal"/>
    <w:link w:val="BodyTextIndentChar"/>
    <w:rsid w:val="008A3306"/>
    <w:pPr>
      <w:widowControl w:val="0"/>
      <w:suppressAutoHyphens/>
      <w:autoSpaceDE w:val="0"/>
    </w:pPr>
    <w:rPr>
      <w:rFonts w:ascii="LHPMII+TimesNewRoman" w:eastAsia="Calibri" w:hAnsi="LHPMII+TimesNewRoman"/>
      <w:szCs w:val="20"/>
      <w:lang w:eastAsia="ar-SA"/>
    </w:rPr>
  </w:style>
  <w:style w:type="character" w:customStyle="1" w:styleId="BodyTextIndentChar">
    <w:name w:val="Body Text Indent Char"/>
    <w:aliases w:val="Body Text EJ Char"/>
    <w:basedOn w:val="DefaultParagraphFont"/>
    <w:link w:val="BodyTextIndent"/>
    <w:rsid w:val="008A3306"/>
    <w:rPr>
      <w:rFonts w:ascii="LHPMII+TimesNewRoman" w:eastAsia="Calibri" w:hAnsi="LHPMII+TimesNewRoman" w:cs="Arial"/>
      <w:kern w:val="0"/>
      <w:sz w:val="22"/>
      <w:szCs w:val="20"/>
      <w:lang w:eastAsia="ar-SA"/>
      <w14:ligatures w14:val="none"/>
    </w:rPr>
  </w:style>
  <w:style w:type="paragraph" w:customStyle="1" w:styleId="StyleLeft025Right025TopSinglesolidlineAuto">
    <w:name w:val="Style Left:  0.25&quot; Right:  0.25&quot; Top: (Single solid line Auto  ..."/>
    <w:basedOn w:val="Normal"/>
    <w:link w:val="StyleLeft025Right025TopSinglesolidlineAutoChar"/>
    <w:qFormat/>
    <w:rsid w:val="008A3306"/>
    <w:pPr>
      <w:widowControl w:val="0"/>
      <w:pBdr>
        <w:top w:val="single" w:sz="4" w:space="1" w:color="000000"/>
        <w:left w:val="single" w:sz="4" w:space="0" w:color="000000"/>
        <w:bottom w:val="single" w:sz="4" w:space="1" w:color="000000"/>
        <w:right w:val="single" w:sz="4" w:space="4" w:color="000000"/>
      </w:pBdr>
      <w:suppressAutoHyphens/>
      <w:ind w:left="360" w:right="360"/>
    </w:pPr>
    <w:rPr>
      <w:rFonts w:eastAsia="Calibri"/>
      <w:szCs w:val="20"/>
      <w:lang w:eastAsia="ar-SA"/>
    </w:rPr>
  </w:style>
  <w:style w:type="paragraph" w:customStyle="1" w:styleId="ArgumentTags">
    <w:name w:val="Argument Tags"/>
    <w:basedOn w:val="Heading2"/>
    <w:qFormat/>
    <w:rsid w:val="008A3306"/>
    <w:pPr>
      <w:widowControl w:val="0"/>
      <w:suppressAutoHyphens/>
      <w:contextualSpacing/>
    </w:pPr>
    <w:rPr>
      <w:rFonts w:eastAsia="Calibri" w:cs="Arial"/>
      <w:b w:val="0"/>
      <w:bCs/>
      <w:iCs/>
      <w:sz w:val="24"/>
      <w:szCs w:val="22"/>
      <w:lang w:eastAsia="ar-SA"/>
    </w:rPr>
  </w:style>
  <w:style w:type="paragraph" w:customStyle="1" w:styleId="subhead">
    <w:name w:val="subhead"/>
    <w:basedOn w:val="Normal"/>
    <w:qFormat/>
    <w:rsid w:val="008A3306"/>
    <w:pPr>
      <w:widowControl w:val="0"/>
      <w:suppressAutoHyphens/>
      <w:spacing w:after="120" w:line="225" w:lineRule="atLeast"/>
      <w:ind w:right="180"/>
    </w:pPr>
    <w:rPr>
      <w:rFonts w:eastAsia="Calibri"/>
      <w:color w:val="5177C5"/>
      <w:szCs w:val="20"/>
      <w:lang w:eastAsia="ar-SA"/>
    </w:rPr>
  </w:style>
  <w:style w:type="paragraph" w:customStyle="1" w:styleId="StyleHeading110pt">
    <w:name w:val="Style Heading 1 + 10 pt"/>
    <w:basedOn w:val="Heading1"/>
    <w:qFormat/>
    <w:rsid w:val="008A3306"/>
    <w:pPr>
      <w:pBdr>
        <w:top w:val="single" w:sz="8" w:space="1" w:color="000000"/>
        <w:left w:val="single" w:sz="8" w:space="4" w:color="000000"/>
        <w:bottom w:val="single" w:sz="8" w:space="1" w:color="000000"/>
        <w:right w:val="single" w:sz="8" w:space="4" w:color="000000"/>
      </w:pBdr>
      <w:suppressAutoHyphens/>
      <w:contextualSpacing/>
    </w:pPr>
    <w:rPr>
      <w:rFonts w:eastAsia="Times New Roman" w:cs="Times New Roman"/>
      <w:bCs/>
      <w:caps/>
      <w:kern w:val="1"/>
      <w:sz w:val="32"/>
      <w:lang w:eastAsia="ar-SA"/>
    </w:rPr>
  </w:style>
  <w:style w:type="paragraph" w:customStyle="1" w:styleId="StyleStyleHeading110pt10pt">
    <w:name w:val="Style Style Heading 1 + 10 pt + 10 pt"/>
    <w:basedOn w:val="StyleHeading110pt"/>
    <w:qFormat/>
    <w:rsid w:val="008A3306"/>
  </w:style>
  <w:style w:type="paragraph" w:customStyle="1" w:styleId="StyleUnderliningTimesNewRomanBoldNounderlineKernat16">
    <w:name w:val="Style Underlining + Times New Roman Bold No underline Kern at 16..."/>
    <w:basedOn w:val="Normal"/>
    <w:qFormat/>
    <w:rsid w:val="008A3306"/>
    <w:pPr>
      <w:widowControl w:val="0"/>
      <w:suppressAutoHyphens/>
    </w:pPr>
    <w:rPr>
      <w:rFonts w:eastAsia="Calibri"/>
      <w:b/>
      <w:bCs/>
      <w:kern w:val="1"/>
      <w:sz w:val="32"/>
      <w:szCs w:val="32"/>
      <w:lang w:eastAsia="ar-SA"/>
    </w:rPr>
  </w:style>
  <w:style w:type="paragraph" w:customStyle="1" w:styleId="StyleUnderliningTimesNewRomanBoldNounderlineKernat161">
    <w:name w:val="Style Underlining + Times New Roman Bold No underline Kern at 16...1"/>
    <w:basedOn w:val="Normal"/>
    <w:qFormat/>
    <w:rsid w:val="008A3306"/>
    <w:pPr>
      <w:widowControl w:val="0"/>
      <w:suppressAutoHyphens/>
    </w:pPr>
    <w:rPr>
      <w:rFonts w:eastAsia="Calibri"/>
      <w:b/>
      <w:bCs/>
      <w:kern w:val="1"/>
      <w:sz w:val="32"/>
      <w:szCs w:val="32"/>
      <w:lang w:eastAsia="ar-SA"/>
    </w:rPr>
  </w:style>
  <w:style w:type="paragraph" w:customStyle="1" w:styleId="StyleBoldUnderliningKernat16pt">
    <w:name w:val="Style Bold Underlining + Kern at 16 pt"/>
    <w:qFormat/>
    <w:rsid w:val="008A3306"/>
    <w:pPr>
      <w:widowControl w:val="0"/>
      <w:tabs>
        <w:tab w:val="left" w:pos="8820"/>
      </w:tabs>
      <w:suppressAutoHyphens/>
      <w:autoSpaceDE w:val="0"/>
      <w:spacing w:before="100" w:after="100" w:line="240" w:lineRule="auto"/>
    </w:pPr>
    <w:rPr>
      <w:rFonts w:ascii="Times New Roman" w:eastAsia="Times New Roman" w:hAnsi="Times New Roman" w:cs="Times New Roman"/>
      <w:b/>
      <w:bCs/>
      <w:kern w:val="1"/>
      <w:sz w:val="32"/>
      <w:szCs w:val="32"/>
      <w:u w:val="single"/>
      <w:lang w:val="en-GB" w:eastAsia="ar-SA"/>
      <w14:ligatures w14:val="none"/>
    </w:rPr>
  </w:style>
  <w:style w:type="paragraph" w:customStyle="1" w:styleId="boldy">
    <w:name w:val="boldy"/>
    <w:basedOn w:val="Heading2"/>
    <w:qFormat/>
    <w:rsid w:val="008A3306"/>
    <w:pPr>
      <w:widowControl w:val="0"/>
      <w:suppressAutoHyphens/>
      <w:contextualSpacing/>
    </w:pPr>
    <w:rPr>
      <w:rFonts w:eastAsia="Calibri" w:cs="Arial"/>
      <w:b w:val="0"/>
      <w:bCs/>
      <w:iCs/>
      <w:szCs w:val="20"/>
      <w:lang w:eastAsia="ar-SA"/>
    </w:rPr>
  </w:style>
  <w:style w:type="paragraph" w:customStyle="1" w:styleId="TxBr6p1">
    <w:name w:val="TxBr_6p1"/>
    <w:basedOn w:val="Normal"/>
    <w:qFormat/>
    <w:rsid w:val="008A3306"/>
    <w:pPr>
      <w:widowControl w:val="0"/>
      <w:tabs>
        <w:tab w:val="left" w:pos="204"/>
      </w:tabs>
      <w:suppressAutoHyphens/>
      <w:autoSpaceDE w:val="0"/>
      <w:spacing w:line="238" w:lineRule="atLeast"/>
      <w:ind w:firstLine="204"/>
      <w:jc w:val="both"/>
    </w:pPr>
    <w:rPr>
      <w:rFonts w:eastAsia="Calibri"/>
      <w:szCs w:val="20"/>
      <w:lang w:bidi="en-US"/>
    </w:rPr>
  </w:style>
  <w:style w:type="paragraph" w:customStyle="1" w:styleId="cardCharCharCharCharCharCharCharCharCharCharCharCharCharCharChar">
    <w:name w:val="card Char Char Char Char Char Char Char Char Char Char Char Char Char Char Char"/>
    <w:basedOn w:val="Normal"/>
    <w:qFormat/>
    <w:rsid w:val="008A3306"/>
    <w:pPr>
      <w:widowControl w:val="0"/>
      <w:suppressAutoHyphens/>
      <w:ind w:left="400"/>
    </w:pPr>
    <w:rPr>
      <w:rFonts w:eastAsia="Calibri"/>
      <w:szCs w:val="20"/>
      <w:lang w:bidi="en-US"/>
    </w:rPr>
  </w:style>
  <w:style w:type="paragraph" w:customStyle="1" w:styleId="UnderlineStyle">
    <w:name w:val="Underline Style"/>
    <w:basedOn w:val="Normal"/>
    <w:link w:val="UnderlineStyleChar"/>
    <w:uiPriority w:val="99"/>
    <w:qFormat/>
    <w:rsid w:val="008A3306"/>
    <w:pPr>
      <w:widowControl w:val="0"/>
      <w:suppressAutoHyphens/>
    </w:pPr>
    <w:rPr>
      <w:rFonts w:eastAsia="Calibri"/>
      <w:b/>
      <w:u w:val="single"/>
      <w:lang w:eastAsia="ar-SA"/>
    </w:rPr>
  </w:style>
  <w:style w:type="paragraph" w:customStyle="1" w:styleId="Normalization">
    <w:name w:val="Normalization"/>
    <w:basedOn w:val="Normal"/>
    <w:qFormat/>
    <w:rsid w:val="008A3306"/>
    <w:pPr>
      <w:widowControl w:val="0"/>
      <w:suppressAutoHyphens/>
    </w:pPr>
    <w:rPr>
      <w:rFonts w:eastAsia="Calibri"/>
      <w:sz w:val="18"/>
      <w:lang w:eastAsia="ar-SA"/>
    </w:rPr>
  </w:style>
  <w:style w:type="paragraph" w:customStyle="1" w:styleId="BreifTitle">
    <w:name w:val="Breif Title"/>
    <w:basedOn w:val="Normal"/>
    <w:qFormat/>
    <w:rsid w:val="008A3306"/>
    <w:pPr>
      <w:widowControl w:val="0"/>
      <w:suppressAutoHyphens/>
      <w:autoSpaceDE w:val="0"/>
      <w:jc w:val="center"/>
    </w:pPr>
    <w:rPr>
      <w:rFonts w:eastAsia="Calibri"/>
      <w:b/>
      <w:caps/>
      <w:lang w:eastAsia="ar-SA"/>
    </w:rPr>
  </w:style>
  <w:style w:type="paragraph" w:customStyle="1" w:styleId="tagCharChar1Char">
    <w:name w:val="tag Char Char1 Char"/>
    <w:basedOn w:val="Normal"/>
    <w:qFormat/>
    <w:rsid w:val="008A3306"/>
    <w:pPr>
      <w:suppressAutoHyphens/>
    </w:pPr>
    <w:rPr>
      <w:rFonts w:eastAsia="Calibri"/>
      <w:b/>
      <w:bCs/>
      <w:lang w:eastAsia="ar-SA"/>
    </w:rPr>
  </w:style>
  <w:style w:type="paragraph" w:customStyle="1" w:styleId="WW-Default">
    <w:name w:val="WW-Default"/>
    <w:qFormat/>
    <w:rsid w:val="008A3306"/>
    <w:pPr>
      <w:widowControl w:val="0"/>
      <w:suppressAutoHyphens/>
      <w:autoSpaceDE w:val="0"/>
      <w:spacing w:after="0" w:line="240" w:lineRule="auto"/>
    </w:pPr>
    <w:rPr>
      <w:rFonts w:ascii="Arial Black" w:eastAsia="Times New Roman" w:hAnsi="Arial Black" w:cs="Arial Black"/>
      <w:color w:val="000000"/>
      <w:kern w:val="0"/>
      <w:lang w:eastAsia="ar-SA"/>
      <w14:ligatures w14:val="none"/>
    </w:rPr>
  </w:style>
  <w:style w:type="paragraph" w:customStyle="1" w:styleId="CM12">
    <w:name w:val="CM12"/>
    <w:basedOn w:val="WW-Default"/>
    <w:next w:val="WW-Default"/>
    <w:qFormat/>
    <w:rsid w:val="008A3306"/>
    <w:pPr>
      <w:spacing w:line="320" w:lineRule="atLeast"/>
    </w:pPr>
    <w:rPr>
      <w:rFonts w:ascii="Granjon LT Std" w:hAnsi="Granjon LT Std" w:cs="Times New Roman"/>
      <w:lang w:eastAsia="en-US" w:bidi="en-US"/>
    </w:rPr>
  </w:style>
  <w:style w:type="paragraph" w:customStyle="1" w:styleId="CM44">
    <w:name w:val="CM44"/>
    <w:basedOn w:val="WW-Default"/>
    <w:next w:val="WW-Default"/>
    <w:qFormat/>
    <w:rsid w:val="008A3306"/>
    <w:pPr>
      <w:spacing w:after="480"/>
    </w:pPr>
    <w:rPr>
      <w:rFonts w:ascii="Granjon LT Std" w:hAnsi="Granjon LT Std" w:cs="Times New Roman"/>
      <w:lang w:eastAsia="en-US" w:bidi="en-US"/>
    </w:rPr>
  </w:style>
  <w:style w:type="paragraph" w:customStyle="1" w:styleId="CM10">
    <w:name w:val="CM10"/>
    <w:basedOn w:val="WW-Default"/>
    <w:next w:val="WW-Default"/>
    <w:qFormat/>
    <w:rsid w:val="008A3306"/>
    <w:pPr>
      <w:spacing w:line="320" w:lineRule="atLeast"/>
    </w:pPr>
    <w:rPr>
      <w:rFonts w:ascii="Granjon LT Std" w:hAnsi="Granjon LT Std" w:cs="Times New Roman"/>
      <w:lang w:eastAsia="en-US" w:bidi="en-US"/>
    </w:rPr>
  </w:style>
  <w:style w:type="paragraph" w:customStyle="1" w:styleId="NoteLevel1">
    <w:name w:val="Note Level 1"/>
    <w:basedOn w:val="Normal"/>
    <w:qFormat/>
    <w:rsid w:val="008A3306"/>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8A3306"/>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8A3306"/>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8A3306"/>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8A3306"/>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8A3306"/>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8A3306"/>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8A3306"/>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
    <w:name w:val="Heading 10"/>
    <w:basedOn w:val="Heading1"/>
    <w:next w:val="BodyText"/>
    <w:qFormat/>
    <w:rsid w:val="008A3306"/>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8A3306"/>
    <w:pPr>
      <w:widowControl w:val="0"/>
      <w:suppressAutoHyphens/>
      <w:spacing w:after="283"/>
      <w:ind w:left="567" w:right="567"/>
    </w:pPr>
    <w:rPr>
      <w:rFonts w:eastAsia="Calibri"/>
      <w:lang w:bidi="en-US"/>
    </w:rPr>
  </w:style>
  <w:style w:type="paragraph" w:customStyle="1" w:styleId="HorizontalLine">
    <w:name w:val="Horizontal Line"/>
    <w:basedOn w:val="Normal"/>
    <w:next w:val="BodyText"/>
    <w:qFormat/>
    <w:rsid w:val="008A3306"/>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qFormat/>
    <w:rsid w:val="008A3306"/>
    <w:pPr>
      <w:tabs>
        <w:tab w:val="clear" w:pos="9450"/>
      </w:tabs>
      <w:jc w:val="center"/>
    </w:pPr>
    <w:rPr>
      <w:rFonts w:eastAsia="Times New Roman"/>
      <w:b/>
      <w:bCs/>
      <w:kern w:val="0"/>
      <w:lang w:bidi="en-US"/>
    </w:rPr>
  </w:style>
  <w:style w:type="paragraph" w:customStyle="1" w:styleId="cardtextemphasis">
    <w:name w:val="card text emphasis"/>
    <w:basedOn w:val="UnderlinedCardText"/>
    <w:qFormat/>
    <w:rsid w:val="008A3306"/>
    <w:pPr>
      <w:widowControl w:val="0"/>
      <w:suppressAutoHyphens/>
      <w:spacing w:before="86" w:after="86"/>
      <w:ind w:left="86" w:right="86"/>
    </w:pPr>
    <w:rPr>
      <w:rFonts w:eastAsia="Times New Roman"/>
      <w:b/>
    </w:rPr>
  </w:style>
  <w:style w:type="character" w:customStyle="1" w:styleId="a1">
    <w:name w:val="a1"/>
    <w:basedOn w:val="DefaultParagraphFont"/>
    <w:rsid w:val="008A3306"/>
    <w:rPr>
      <w:color w:val="008000"/>
    </w:rPr>
  </w:style>
  <w:style w:type="character" w:customStyle="1" w:styleId="AUNDERLINE0">
    <w:name w:val="AUNDERLINE"/>
    <w:basedOn w:val="DefaultParagraphFont"/>
    <w:qFormat/>
    <w:rsid w:val="008A3306"/>
    <w:rPr>
      <w:rFonts w:ascii="Times New Roman" w:hAnsi="Times New Roman"/>
      <w:sz w:val="20"/>
      <w:u w:val="single"/>
    </w:rPr>
  </w:style>
  <w:style w:type="paragraph" w:customStyle="1" w:styleId="NormalUnderline0">
    <w:name w:val="Normal + Underline"/>
    <w:basedOn w:val="Normal"/>
    <w:qFormat/>
    <w:rsid w:val="008A3306"/>
    <w:pPr>
      <w:ind w:left="720"/>
    </w:pPr>
    <w:rPr>
      <w:rFonts w:eastAsia="Calibri"/>
      <w:b/>
      <w:u w:val="single"/>
    </w:rPr>
  </w:style>
  <w:style w:type="character" w:customStyle="1" w:styleId="NormalUnderlineChar">
    <w:name w:val="Normal + Underline Char"/>
    <w:basedOn w:val="DefaultParagraphFont"/>
    <w:rsid w:val="008A3306"/>
    <w:rPr>
      <w:b/>
      <w:sz w:val="24"/>
      <w:szCs w:val="24"/>
      <w:u w:val="single"/>
      <w:lang w:val="en-US" w:eastAsia="en-US" w:bidi="ar-SA"/>
    </w:rPr>
  </w:style>
  <w:style w:type="paragraph" w:customStyle="1" w:styleId="western">
    <w:name w:val="western"/>
    <w:basedOn w:val="Normal"/>
    <w:qFormat/>
    <w:rsid w:val="008A3306"/>
    <w:pPr>
      <w:spacing w:before="100" w:beforeAutospacing="1" w:after="100" w:afterAutospacing="1"/>
    </w:pPr>
    <w:rPr>
      <w:rFonts w:eastAsia="Calibri"/>
    </w:rPr>
  </w:style>
  <w:style w:type="character" w:customStyle="1" w:styleId="CitesChar1">
    <w:name w:val="Cites Char1"/>
    <w:basedOn w:val="DefaultParagraphFont"/>
    <w:rsid w:val="008A3306"/>
    <w:rPr>
      <w:b/>
      <w:szCs w:val="24"/>
      <w:u w:val="single"/>
      <w:lang w:val="en-US" w:eastAsia="en-US" w:bidi="ar-SA"/>
    </w:rPr>
  </w:style>
  <w:style w:type="character" w:customStyle="1" w:styleId="UnderlinedTextCharChar">
    <w:name w:val="Underlined Text Char Char"/>
    <w:basedOn w:val="DefaultParagraphFont"/>
    <w:rsid w:val="008A3306"/>
    <w:rPr>
      <w:rFonts w:cs="Arial"/>
      <w:bCs/>
      <w:szCs w:val="26"/>
      <w:u w:val="single"/>
      <w:lang w:val="en-US" w:eastAsia="en-US" w:bidi="ar-SA"/>
    </w:rPr>
  </w:style>
  <w:style w:type="paragraph" w:customStyle="1" w:styleId="Repeatblockheading0">
    <w:name w:val="Repeat block heading"/>
    <w:basedOn w:val="Title"/>
    <w:qFormat/>
    <w:rsid w:val="008A3306"/>
    <w:pPr>
      <w:widowControl w:val="0"/>
      <w:pBdr>
        <w:bottom w:val="single" w:sz="12" w:space="1" w:color="auto"/>
      </w:pBdr>
      <w:spacing w:after="0" w:line="259" w:lineRule="auto"/>
      <w:contextualSpacing w:val="0"/>
      <w:jc w:val="center"/>
      <w:outlineLvl w:val="1"/>
    </w:pPr>
    <w:rPr>
      <w:rFonts w:ascii="Estrangelo Edessa" w:eastAsiaTheme="minorEastAsia" w:hAnsi="Estrangelo Edessa" w:cs="Times New Roman"/>
      <w:b/>
      <w:spacing w:val="0"/>
      <w:kern w:val="0"/>
      <w:sz w:val="48"/>
      <w:szCs w:val="48"/>
    </w:rPr>
  </w:style>
  <w:style w:type="character" w:customStyle="1" w:styleId="lqqtgroup">
    <w:name w:val="lqqtgroup"/>
    <w:basedOn w:val="DefaultParagraphFont"/>
    <w:rsid w:val="008A3306"/>
  </w:style>
  <w:style w:type="character" w:customStyle="1" w:styleId="quotedtooltip">
    <w:name w:val="quotedtooltip"/>
    <w:basedOn w:val="DefaultParagraphFont"/>
    <w:rsid w:val="008A3306"/>
  </w:style>
  <w:style w:type="character" w:customStyle="1" w:styleId="quotedtooltipbox">
    <w:name w:val="quotedtooltipbox"/>
    <w:basedOn w:val="DefaultParagraphFont"/>
    <w:rsid w:val="008A3306"/>
  </w:style>
  <w:style w:type="character" w:customStyle="1" w:styleId="mwlivequotes">
    <w:name w:val="mwlivequotes"/>
    <w:basedOn w:val="DefaultParagraphFont"/>
    <w:rsid w:val="008A3306"/>
  </w:style>
  <w:style w:type="character" w:customStyle="1" w:styleId="lastlabel">
    <w:name w:val="lastlabel"/>
    <w:basedOn w:val="DefaultParagraphFont"/>
    <w:rsid w:val="008A3306"/>
  </w:style>
  <w:style w:type="character" w:customStyle="1" w:styleId="lb07">
    <w:name w:val="lb07"/>
    <w:basedOn w:val="DefaultParagraphFont"/>
    <w:rsid w:val="008A3306"/>
  </w:style>
  <w:style w:type="character" w:customStyle="1" w:styleId="qted">
    <w:name w:val="qted"/>
    <w:basedOn w:val="DefaultParagraphFont"/>
    <w:rsid w:val="008A3306"/>
  </w:style>
  <w:style w:type="character" w:customStyle="1" w:styleId="t14">
    <w:name w:val="t14"/>
    <w:basedOn w:val="DefaultParagraphFont"/>
    <w:rsid w:val="008A3306"/>
  </w:style>
  <w:style w:type="paragraph" w:customStyle="1" w:styleId="format-body">
    <w:name w:val="format-body"/>
    <w:basedOn w:val="Normal"/>
    <w:qFormat/>
    <w:rsid w:val="008A3306"/>
    <w:pPr>
      <w:spacing w:before="100" w:beforeAutospacing="1" w:after="100" w:afterAutospacing="1"/>
    </w:pPr>
    <w:rPr>
      <w:rFonts w:eastAsia="Calibri"/>
    </w:rPr>
  </w:style>
  <w:style w:type="character" w:customStyle="1" w:styleId="crosslinkpopup">
    <w:name w:val="crosslinkpopup"/>
    <w:basedOn w:val="DefaultParagraphFont"/>
    <w:rsid w:val="008A3306"/>
  </w:style>
  <w:style w:type="character" w:customStyle="1" w:styleId="searchtermbold">
    <w:name w:val="searchtermbold"/>
    <w:basedOn w:val="DefaultParagraphFont"/>
    <w:rsid w:val="008A3306"/>
  </w:style>
  <w:style w:type="character" w:customStyle="1" w:styleId="spanstyle">
    <w:name w:val="spanstyle"/>
    <w:basedOn w:val="DefaultParagraphFont"/>
    <w:rsid w:val="008A3306"/>
  </w:style>
  <w:style w:type="character" w:customStyle="1" w:styleId="ShrinkChar">
    <w:name w:val="Shrink Char"/>
    <w:basedOn w:val="DefaultParagraphFont"/>
    <w:rsid w:val="008A3306"/>
    <w:rPr>
      <w:rFonts w:ascii="Times New Roman" w:eastAsia="Times New Roman" w:hAnsi="Times New Roman"/>
      <w:sz w:val="12"/>
      <w:lang w:val="en-US" w:eastAsia="en-US" w:bidi="ar-SA"/>
    </w:rPr>
  </w:style>
  <w:style w:type="character" w:customStyle="1" w:styleId="FullCiteChar">
    <w:name w:val="Full Cite Char"/>
    <w:basedOn w:val="DefaultParagraphFont"/>
    <w:rsid w:val="008A3306"/>
    <w:rPr>
      <w:lang w:val="en-US" w:eastAsia="en-US" w:bidi="ar-SA"/>
    </w:rPr>
  </w:style>
  <w:style w:type="character" w:customStyle="1" w:styleId="f">
    <w:name w:val="f"/>
    <w:basedOn w:val="DefaultParagraphFont"/>
    <w:rsid w:val="008A3306"/>
  </w:style>
  <w:style w:type="character" w:customStyle="1" w:styleId="nfakpe">
    <w:name w:val="nfakpe"/>
    <w:basedOn w:val="DefaultParagraphFont"/>
    <w:rsid w:val="008A3306"/>
  </w:style>
  <w:style w:type="character" w:customStyle="1" w:styleId="DebateBlockCharChar">
    <w:name w:val="Debate Block Char Char"/>
    <w:basedOn w:val="DefaultParagraphFont"/>
    <w:rsid w:val="008A3306"/>
    <w:rPr>
      <w:rFonts w:cs="Arial"/>
      <w:b/>
      <w:bCs/>
      <w:kern w:val="32"/>
      <w:sz w:val="36"/>
      <w:szCs w:val="32"/>
      <w:u w:val="single"/>
    </w:rPr>
  </w:style>
  <w:style w:type="character" w:customStyle="1" w:styleId="DebateTagChar0">
    <w:name w:val="Debate Tag Char"/>
    <w:aliases w:val="Heading 2 Char1 Char Char1 Char,Heading 2 Char Char Char Char1 Char,Heading 2 Char1 Char Char1 Char Char Char,Heading 2 Char Char Char Char1 Char Char Char,Tagging Char Char"/>
    <w:basedOn w:val="DefaultParagraphFont"/>
    <w:qFormat/>
    <w:rsid w:val="008A3306"/>
    <w:rPr>
      <w:rFonts w:cs="Arial"/>
      <w:b/>
      <w:bCs/>
      <w:iCs/>
      <w:sz w:val="24"/>
      <w:szCs w:val="28"/>
    </w:rPr>
  </w:style>
  <w:style w:type="paragraph" w:customStyle="1" w:styleId="Language">
    <w:name w:val="Language"/>
    <w:basedOn w:val="Normal"/>
    <w:qFormat/>
    <w:rsid w:val="008A3306"/>
    <w:rPr>
      <w:rFonts w:eastAsia="Calibri"/>
      <w:strike/>
      <w:szCs w:val="20"/>
    </w:rPr>
  </w:style>
  <w:style w:type="character" w:customStyle="1" w:styleId="citsource">
    <w:name w:val="citsource"/>
    <w:basedOn w:val="DefaultParagraphFont"/>
    <w:rsid w:val="008A3306"/>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8A3306"/>
    <w:rPr>
      <w:b/>
      <w:u w:val="single"/>
    </w:rPr>
  </w:style>
  <w:style w:type="character" w:customStyle="1" w:styleId="sc">
    <w:name w:val="sc"/>
    <w:basedOn w:val="DefaultParagraphFont"/>
    <w:rsid w:val="008A3306"/>
  </w:style>
  <w:style w:type="character" w:customStyle="1" w:styleId="dd">
    <w:name w:val="dd"/>
    <w:basedOn w:val="DefaultParagraphFont"/>
    <w:rsid w:val="008A3306"/>
  </w:style>
  <w:style w:type="character" w:customStyle="1" w:styleId="post-author">
    <w:name w:val="post-author"/>
    <w:basedOn w:val="DefaultParagraphFont"/>
    <w:rsid w:val="008A3306"/>
  </w:style>
  <w:style w:type="character" w:customStyle="1" w:styleId="ital-inline">
    <w:name w:val="ital-inline"/>
    <w:basedOn w:val="DefaultParagraphFont"/>
    <w:rsid w:val="008A3306"/>
  </w:style>
  <w:style w:type="character" w:customStyle="1" w:styleId="atime">
    <w:name w:val="atime"/>
    <w:basedOn w:val="DefaultParagraphFont"/>
    <w:rsid w:val="008A3306"/>
  </w:style>
  <w:style w:type="character" w:customStyle="1" w:styleId="ReadText">
    <w:name w:val="Read Text"/>
    <w:basedOn w:val="DefaultParagraphFont"/>
    <w:rsid w:val="008A3306"/>
    <w:rPr>
      <w:rFonts w:ascii="Times New Roman" w:hAnsi="Times New Roman"/>
      <w:b/>
      <w:bCs/>
      <w:sz w:val="24"/>
      <w:u w:val="single"/>
    </w:rPr>
  </w:style>
  <w:style w:type="paragraph" w:customStyle="1" w:styleId="unread">
    <w:name w:val="unread"/>
    <w:basedOn w:val="Normal"/>
    <w:qFormat/>
    <w:rsid w:val="008A3306"/>
    <w:rPr>
      <w:rFonts w:eastAsia="Calibri"/>
    </w:rPr>
  </w:style>
  <w:style w:type="character" w:customStyle="1" w:styleId="unreadChar">
    <w:name w:val="unread Char"/>
    <w:basedOn w:val="DefaultParagraphFont"/>
    <w:rsid w:val="008A3306"/>
    <w:rPr>
      <w:szCs w:val="24"/>
      <w:lang w:val="en-US" w:eastAsia="en-US" w:bidi="ar-SA"/>
    </w:rPr>
  </w:style>
  <w:style w:type="paragraph" w:customStyle="1" w:styleId="cardunderlined0">
    <w:name w:val="card underlined"/>
    <w:basedOn w:val="Normal"/>
    <w:qFormat/>
    <w:rsid w:val="008A3306"/>
    <w:rPr>
      <w:rFonts w:eastAsia="Calibri"/>
      <w:u w:val="single"/>
    </w:rPr>
  </w:style>
  <w:style w:type="character" w:customStyle="1" w:styleId="Internetlink1">
    <w:name w:val="Internet link1"/>
    <w:rsid w:val="008A3306"/>
    <w:rPr>
      <w:color w:val="000080"/>
      <w:u w:val="single"/>
    </w:rPr>
  </w:style>
  <w:style w:type="character" w:customStyle="1" w:styleId="underliningChar0">
    <w:name w:val="underlining Char"/>
    <w:basedOn w:val="DefaultParagraphFont"/>
    <w:rsid w:val="008A3306"/>
    <w:rPr>
      <w:b/>
      <w:szCs w:val="24"/>
      <w:u w:val="single"/>
      <w:lang w:val="en-US" w:eastAsia="en-US" w:bidi="ar-SA"/>
    </w:rPr>
  </w:style>
  <w:style w:type="character" w:customStyle="1" w:styleId="notreadChar">
    <w:name w:val="not read Char"/>
    <w:basedOn w:val="DefaultParagraphFont"/>
    <w:rsid w:val="008A3306"/>
    <w:rPr>
      <w:sz w:val="18"/>
      <w:szCs w:val="24"/>
      <w:lang w:val="en-US" w:eastAsia="en-US" w:bidi="ar-SA"/>
    </w:rPr>
  </w:style>
  <w:style w:type="character" w:customStyle="1" w:styleId="journalname">
    <w:name w:val="journalname"/>
    <w:basedOn w:val="DefaultParagraphFont"/>
    <w:rsid w:val="008A3306"/>
  </w:style>
  <w:style w:type="character" w:customStyle="1" w:styleId="b">
    <w:name w:val="b"/>
    <w:basedOn w:val="DefaultParagraphFont"/>
    <w:rsid w:val="008A3306"/>
  </w:style>
  <w:style w:type="character" w:customStyle="1" w:styleId="insideheadline">
    <w:name w:val="insideheadline"/>
    <w:basedOn w:val="DefaultParagraphFont"/>
    <w:rsid w:val="008A3306"/>
  </w:style>
  <w:style w:type="character" w:customStyle="1" w:styleId="byl">
    <w:name w:val="byl"/>
    <w:basedOn w:val="DefaultParagraphFont"/>
    <w:rsid w:val="008A3306"/>
  </w:style>
  <w:style w:type="character" w:customStyle="1" w:styleId="NormalUnderlineChar0">
    <w:name w:val="Normal Underline Char"/>
    <w:basedOn w:val="DefaultParagraphFont"/>
    <w:rsid w:val="008A3306"/>
    <w:rPr>
      <w:szCs w:val="24"/>
      <w:u w:val="single"/>
    </w:rPr>
  </w:style>
  <w:style w:type="paragraph" w:customStyle="1" w:styleId="article-text">
    <w:name w:val="article-text"/>
    <w:basedOn w:val="Normal"/>
    <w:qFormat/>
    <w:rsid w:val="008A3306"/>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8A3306"/>
  </w:style>
  <w:style w:type="character" w:customStyle="1" w:styleId="mwlivequotesdowndelayed">
    <w:name w:val="mwlivequotes down delayed"/>
    <w:basedOn w:val="DefaultParagraphFont"/>
    <w:rsid w:val="008A3306"/>
  </w:style>
  <w:style w:type="character" w:customStyle="1" w:styleId="headline">
    <w:name w:val="headline"/>
    <w:basedOn w:val="DefaultParagraphFont"/>
    <w:rsid w:val="008A3306"/>
  </w:style>
  <w:style w:type="character" w:customStyle="1" w:styleId="shirttail">
    <w:name w:val="shirttail"/>
    <w:basedOn w:val="DefaultParagraphFont"/>
    <w:rsid w:val="008A3306"/>
  </w:style>
  <w:style w:type="character" w:customStyle="1" w:styleId="definition">
    <w:name w:val="definition"/>
    <w:basedOn w:val="DefaultParagraphFont"/>
    <w:rsid w:val="008A3306"/>
  </w:style>
  <w:style w:type="character" w:customStyle="1" w:styleId="forenames">
    <w:name w:val="forenames"/>
    <w:basedOn w:val="DefaultParagraphFont"/>
    <w:rsid w:val="008A3306"/>
  </w:style>
  <w:style w:type="character" w:customStyle="1" w:styleId="surname">
    <w:name w:val="surname"/>
    <w:basedOn w:val="DefaultParagraphFont"/>
    <w:rsid w:val="008A3306"/>
  </w:style>
  <w:style w:type="character" w:customStyle="1" w:styleId="btitle">
    <w:name w:val="btitle"/>
    <w:basedOn w:val="DefaultParagraphFont"/>
    <w:rsid w:val="008A3306"/>
  </w:style>
  <w:style w:type="paragraph" w:customStyle="1" w:styleId="CardTextCharChar">
    <w:name w:val="Card Text Char Char"/>
    <w:qFormat/>
    <w:rsid w:val="008A3306"/>
    <w:pPr>
      <w:spacing w:after="200" w:line="240" w:lineRule="auto"/>
      <w:contextualSpacing/>
    </w:pPr>
    <w:rPr>
      <w:rFonts w:ascii="Arial Narrow" w:eastAsia="Calibri" w:hAnsi="Arial Narrow" w:cs="Times New Roman"/>
      <w:kern w:val="0"/>
      <w:sz w:val="16"/>
      <w:szCs w:val="22"/>
      <w14:ligatures w14:val="none"/>
    </w:rPr>
  </w:style>
  <w:style w:type="character" w:customStyle="1" w:styleId="CardTextCharCharChar">
    <w:name w:val="Card Text Char Char Char"/>
    <w:basedOn w:val="DefaultParagraphFont"/>
    <w:rsid w:val="008A330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8A3306"/>
    <w:rPr>
      <w:rFonts w:ascii="Arial Narrow" w:hAnsi="Arial Narrow"/>
      <w:sz w:val="18"/>
      <w:u w:val="single"/>
    </w:rPr>
  </w:style>
  <w:style w:type="character" w:customStyle="1" w:styleId="UnderlineStyleCharCharChar">
    <w:name w:val="Underline Style Char Char Char"/>
    <w:basedOn w:val="DefaultParagraphFont"/>
    <w:rsid w:val="008A330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8A3306"/>
    <w:rPr>
      <w:rFonts w:ascii="Arial Narrow" w:hAnsi="Arial Narrow"/>
      <w:sz w:val="18"/>
      <w:szCs w:val="24"/>
      <w:u w:val="single"/>
      <w:lang w:val="en-US" w:eastAsia="en-US" w:bidi="ar-SA"/>
    </w:rPr>
  </w:style>
  <w:style w:type="paragraph" w:customStyle="1" w:styleId="PageNumber2">
    <w:name w:val="Page Number2"/>
    <w:basedOn w:val="Normal"/>
    <w:next w:val="Normal"/>
    <w:qFormat/>
    <w:rsid w:val="008A3306"/>
    <w:pPr>
      <w:widowControl w:val="0"/>
      <w:suppressAutoHyphens/>
    </w:pPr>
    <w:rPr>
      <w:rFonts w:eastAsia="Calibri"/>
      <w:lang w:eastAsia="ar-SA"/>
    </w:rPr>
  </w:style>
  <w:style w:type="paragraph" w:customStyle="1" w:styleId="Little">
    <w:name w:val="Little"/>
    <w:basedOn w:val="Normal"/>
    <w:next w:val="Normal"/>
    <w:qFormat/>
    <w:rsid w:val="008A3306"/>
    <w:pPr>
      <w:widowControl w:val="0"/>
      <w:ind w:left="288"/>
    </w:pPr>
    <w:rPr>
      <w:rFonts w:eastAsia="Calibri"/>
      <w:sz w:val="16"/>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Char2 Cha"/>
    <w:basedOn w:val="DefaultParagraphFont"/>
    <w:qFormat/>
    <w:rsid w:val="008A3306"/>
    <w:rPr>
      <w:rFonts w:ascii="Times New Roman" w:hAnsi="Times New Roman"/>
      <w:szCs w:val="22"/>
    </w:rPr>
  </w:style>
  <w:style w:type="character" w:customStyle="1" w:styleId="FooterChar1">
    <w:name w:val="Footer Char1"/>
    <w:basedOn w:val="DefaultParagraphFont"/>
    <w:uiPriority w:val="99"/>
    <w:rsid w:val="008A3306"/>
    <w:rPr>
      <w:rFonts w:ascii="Times New Roman" w:hAnsi="Times New Roman"/>
      <w:szCs w:val="22"/>
    </w:rPr>
  </w:style>
  <w:style w:type="paragraph" w:customStyle="1" w:styleId="Appendix2ndLevelHeader">
    <w:name w:val="Appendix 2nd Level Header"/>
    <w:basedOn w:val="Default"/>
    <w:next w:val="Default"/>
    <w:qFormat/>
    <w:rsid w:val="008A3306"/>
  </w:style>
  <w:style w:type="character" w:customStyle="1" w:styleId="backcontent">
    <w:name w:val="backcontent"/>
    <w:basedOn w:val="DefaultParagraphFont"/>
    <w:rsid w:val="008A3306"/>
  </w:style>
  <w:style w:type="character" w:customStyle="1" w:styleId="articlesheader1">
    <w:name w:val="articles_header1"/>
    <w:basedOn w:val="DefaultParagraphFont"/>
    <w:rsid w:val="008A3306"/>
    <w:rPr>
      <w:rFonts w:ascii="Arial" w:hAnsi="Arial" w:cs="Arial" w:hint="default"/>
      <w:b/>
      <w:bCs/>
      <w:color w:val="990000"/>
      <w:sz w:val="26"/>
      <w:szCs w:val="26"/>
    </w:rPr>
  </w:style>
  <w:style w:type="character" w:customStyle="1" w:styleId="bodytitle1">
    <w:name w:val="bodytitle1"/>
    <w:basedOn w:val="DefaultParagraphFont"/>
    <w:rsid w:val="008A3306"/>
    <w:rPr>
      <w:rFonts w:ascii="Arial" w:hAnsi="Arial" w:cs="Arial" w:hint="default"/>
      <w:b/>
      <w:bCs/>
      <w:smallCaps w:val="0"/>
      <w:color w:val="000000"/>
      <w:sz w:val="28"/>
      <w:szCs w:val="28"/>
    </w:rPr>
  </w:style>
  <w:style w:type="paragraph" w:customStyle="1" w:styleId="CM1">
    <w:name w:val="CM1"/>
    <w:basedOn w:val="Default"/>
    <w:next w:val="Default"/>
    <w:qFormat/>
    <w:rsid w:val="008A3306"/>
    <w:pPr>
      <w:spacing w:line="276" w:lineRule="atLeast"/>
    </w:pPr>
  </w:style>
  <w:style w:type="paragraph" w:customStyle="1" w:styleId="CM14">
    <w:name w:val="CM14"/>
    <w:basedOn w:val="Default"/>
    <w:next w:val="Default"/>
    <w:uiPriority w:val="99"/>
    <w:qFormat/>
    <w:rsid w:val="008A3306"/>
    <w:pPr>
      <w:spacing w:line="278" w:lineRule="atLeast"/>
    </w:pPr>
  </w:style>
  <w:style w:type="paragraph" w:customStyle="1" w:styleId="CM34">
    <w:name w:val="CM34"/>
    <w:basedOn w:val="Default"/>
    <w:next w:val="Default"/>
    <w:qFormat/>
    <w:rsid w:val="008A3306"/>
  </w:style>
  <w:style w:type="paragraph" w:customStyle="1" w:styleId="CM41">
    <w:name w:val="CM41"/>
    <w:basedOn w:val="Default"/>
    <w:next w:val="Default"/>
    <w:qFormat/>
    <w:rsid w:val="008A3306"/>
  </w:style>
  <w:style w:type="paragraph" w:customStyle="1" w:styleId="CM33">
    <w:name w:val="CM33"/>
    <w:basedOn w:val="Default"/>
    <w:next w:val="Default"/>
    <w:qFormat/>
    <w:rsid w:val="008A3306"/>
  </w:style>
  <w:style w:type="character" w:customStyle="1" w:styleId="dquo">
    <w:name w:val="dquo"/>
    <w:basedOn w:val="DefaultParagraphFont"/>
    <w:rsid w:val="008A3306"/>
  </w:style>
  <w:style w:type="character" w:customStyle="1" w:styleId="caps2">
    <w:name w:val="caps2"/>
    <w:basedOn w:val="DefaultParagraphFont"/>
    <w:rsid w:val="008A3306"/>
    <w:rPr>
      <w:sz w:val="23"/>
      <w:szCs w:val="23"/>
    </w:rPr>
  </w:style>
  <w:style w:type="character" w:customStyle="1" w:styleId="BalloonTextChar1">
    <w:name w:val="Balloon Text Char1"/>
    <w:basedOn w:val="DefaultParagraphFont"/>
    <w:uiPriority w:val="99"/>
    <w:rsid w:val="008A3306"/>
    <w:rPr>
      <w:rFonts w:ascii="Lucida Grande" w:hAnsi="Lucida Grande"/>
      <w:sz w:val="18"/>
      <w:szCs w:val="18"/>
    </w:rPr>
  </w:style>
  <w:style w:type="character" w:customStyle="1" w:styleId="highlightedsearchterm">
    <w:name w:val="highlightedsearchterm"/>
    <w:basedOn w:val="DefaultParagraphFont"/>
    <w:rsid w:val="008A3306"/>
  </w:style>
  <w:style w:type="character" w:customStyle="1" w:styleId="SmallText">
    <w:name w:val="SmallText"/>
    <w:rsid w:val="008A3306"/>
    <w:rPr>
      <w:color w:val="000000"/>
    </w:rPr>
  </w:style>
  <w:style w:type="character" w:styleId="HTMLAcronym">
    <w:name w:val="HTML Acronym"/>
    <w:basedOn w:val="DefaultParagraphFont"/>
    <w:uiPriority w:val="99"/>
    <w:rsid w:val="008A3306"/>
  </w:style>
  <w:style w:type="paragraph" w:customStyle="1" w:styleId="body-paragraph">
    <w:name w:val="body-paragraph"/>
    <w:basedOn w:val="Normal"/>
    <w:qFormat/>
    <w:rsid w:val="008A3306"/>
    <w:pPr>
      <w:spacing w:before="100" w:beforeAutospacing="1" w:after="100" w:afterAutospacing="1"/>
    </w:pPr>
    <w:rPr>
      <w:rFonts w:eastAsia="Calibri"/>
    </w:rPr>
  </w:style>
  <w:style w:type="paragraph" w:customStyle="1" w:styleId="Microtext0">
    <w:name w:val="Microtext"/>
    <w:basedOn w:val="Normal"/>
    <w:next w:val="Normal"/>
    <w:qFormat/>
    <w:rsid w:val="008A3306"/>
    <w:rPr>
      <w:rFonts w:eastAsia="Calibri"/>
      <w:sz w:val="12"/>
    </w:rPr>
  </w:style>
  <w:style w:type="paragraph" w:customStyle="1" w:styleId="comments">
    <w:name w:val="comments"/>
    <w:basedOn w:val="Normal"/>
    <w:uiPriority w:val="99"/>
    <w:qFormat/>
    <w:rsid w:val="008A3306"/>
    <w:pPr>
      <w:spacing w:before="100" w:beforeAutospacing="1" w:after="100" w:afterAutospacing="1"/>
    </w:pPr>
    <w:rPr>
      <w:rFonts w:eastAsia="Calibri"/>
    </w:rPr>
  </w:style>
  <w:style w:type="paragraph" w:customStyle="1" w:styleId="style109">
    <w:name w:val="style109"/>
    <w:basedOn w:val="Normal"/>
    <w:qFormat/>
    <w:rsid w:val="008A3306"/>
    <w:pPr>
      <w:spacing w:before="100" w:beforeAutospacing="1" w:after="100" w:afterAutospacing="1"/>
    </w:pPr>
    <w:rPr>
      <w:rFonts w:eastAsia="Calibri"/>
    </w:rPr>
  </w:style>
  <w:style w:type="paragraph" w:customStyle="1" w:styleId="style110">
    <w:name w:val="style110"/>
    <w:basedOn w:val="Normal"/>
    <w:qFormat/>
    <w:rsid w:val="008A3306"/>
    <w:pPr>
      <w:spacing w:before="100" w:beforeAutospacing="1" w:after="100" w:afterAutospacing="1"/>
    </w:pPr>
    <w:rPr>
      <w:rFonts w:eastAsia="Calibri"/>
    </w:rPr>
  </w:style>
  <w:style w:type="paragraph" w:customStyle="1" w:styleId="captionpaddingstyle114">
    <w:name w:val="captionpadding style114"/>
    <w:basedOn w:val="Normal"/>
    <w:qFormat/>
    <w:rsid w:val="008A3306"/>
    <w:pPr>
      <w:spacing w:before="100" w:beforeAutospacing="1" w:after="100" w:afterAutospacing="1"/>
    </w:pPr>
    <w:rPr>
      <w:rFonts w:eastAsia="Calibri"/>
    </w:rPr>
  </w:style>
  <w:style w:type="character" w:customStyle="1" w:styleId="captionpaddingstyle1141">
    <w:name w:val="captionpadding style1141"/>
    <w:basedOn w:val="DefaultParagraphFont"/>
    <w:rsid w:val="008A3306"/>
  </w:style>
  <w:style w:type="character" w:customStyle="1" w:styleId="style114style118">
    <w:name w:val="style114 style118"/>
    <w:basedOn w:val="DefaultParagraphFont"/>
    <w:rsid w:val="008A3306"/>
  </w:style>
  <w:style w:type="paragraph" w:customStyle="1" w:styleId="mainstorybody">
    <w:name w:val="mainstorybody"/>
    <w:basedOn w:val="Normal"/>
    <w:qFormat/>
    <w:rsid w:val="008A3306"/>
    <w:pPr>
      <w:spacing w:before="100" w:beforeAutospacing="1" w:after="100" w:afterAutospacing="1"/>
    </w:pPr>
    <w:rPr>
      <w:rFonts w:eastAsia="Calibri"/>
    </w:rPr>
  </w:style>
  <w:style w:type="character" w:customStyle="1" w:styleId="hint">
    <w:name w:val="hint"/>
    <w:basedOn w:val="DefaultParagraphFont"/>
    <w:rsid w:val="008A3306"/>
  </w:style>
  <w:style w:type="character" w:customStyle="1" w:styleId="flw">
    <w:name w:val="flw"/>
    <w:basedOn w:val="DefaultParagraphFont"/>
    <w:rsid w:val="008A3306"/>
  </w:style>
  <w:style w:type="character" w:customStyle="1" w:styleId="hw">
    <w:name w:val="hw"/>
    <w:basedOn w:val="DefaultParagraphFont"/>
    <w:rsid w:val="008A3306"/>
  </w:style>
  <w:style w:type="character" w:customStyle="1" w:styleId="illustration">
    <w:name w:val="illustration"/>
    <w:basedOn w:val="DefaultParagraphFont"/>
    <w:rsid w:val="008A3306"/>
  </w:style>
  <w:style w:type="character" w:customStyle="1" w:styleId="heading">
    <w:name w:val="heading"/>
    <w:basedOn w:val="DefaultParagraphFont"/>
    <w:rsid w:val="008A3306"/>
  </w:style>
  <w:style w:type="character" w:customStyle="1" w:styleId="StyleStyle49ptChar">
    <w:name w:val="Style Style4 + 9 pt Char"/>
    <w:basedOn w:val="Style4Char"/>
    <w:link w:val="StyleStyle49pt"/>
    <w:rsid w:val="008A3306"/>
    <w:rPr>
      <w:rFonts w:ascii="Arial Narrow" w:hAnsi="Arial Narrow" w:cs="Calibri"/>
      <w:u w:val="single"/>
    </w:rPr>
  </w:style>
  <w:style w:type="character" w:customStyle="1" w:styleId="StyleStyle49ptBoldChar">
    <w:name w:val="Style Style4 + 9 pt Bold Char"/>
    <w:basedOn w:val="Style4Char"/>
    <w:link w:val="StyleStyle49ptBold"/>
    <w:rsid w:val="008A3306"/>
    <w:rPr>
      <w:rFonts w:ascii="Arial Narrow" w:hAnsi="Arial Narrow" w:cs="Calibri"/>
      <w:b/>
      <w:bCs/>
      <w:u w:val="single"/>
    </w:rPr>
  </w:style>
  <w:style w:type="paragraph" w:customStyle="1" w:styleId="tiny">
    <w:name w:val="tiny"/>
    <w:next w:val="Normal"/>
    <w:link w:val="tinyChar"/>
    <w:autoRedefine/>
    <w:qFormat/>
    <w:rsid w:val="008A3306"/>
    <w:pPr>
      <w:spacing w:after="0" w:line="240" w:lineRule="auto"/>
      <w:contextualSpacing/>
    </w:pPr>
    <w:rPr>
      <w:rFonts w:ascii="Times New Roman" w:eastAsia="Malgun Gothic" w:hAnsi="Times New Roman" w:cs="Times New Roman"/>
      <w:kern w:val="0"/>
      <w:sz w:val="12"/>
      <w14:ligatures w14:val="none"/>
    </w:rPr>
  </w:style>
  <w:style w:type="character" w:customStyle="1" w:styleId="underlinedChar">
    <w:name w:val="underlined Char"/>
    <w:basedOn w:val="DefaultParagraphFont"/>
    <w:rsid w:val="008A3306"/>
    <w:rPr>
      <w:rFonts w:ascii="Times New Roman" w:hAnsi="Times New Roman"/>
      <w:sz w:val="20"/>
      <w:szCs w:val="24"/>
      <w:u w:val="single"/>
      <w:lang w:val="en-US" w:eastAsia="en-US" w:bidi="ar-SA"/>
    </w:rPr>
  </w:style>
  <w:style w:type="character" w:customStyle="1" w:styleId="StyleunderlinedCharBold">
    <w:name w:val="Style underlined Char + Bold"/>
    <w:basedOn w:val="underlinedChar"/>
    <w:rsid w:val="008A3306"/>
    <w:rPr>
      <w:rFonts w:ascii="Times New Roman" w:hAnsi="Times New Roman"/>
      <w:b/>
      <w:bCs/>
      <w:sz w:val="20"/>
      <w:szCs w:val="24"/>
      <w:u w:val="single"/>
      <w:lang w:val="en-US" w:eastAsia="en-US" w:bidi="ar-SA"/>
    </w:rPr>
  </w:style>
  <w:style w:type="character" w:customStyle="1" w:styleId="Hyperlink23">
    <w:name w:val="Hyperlink23"/>
    <w:basedOn w:val="DefaultParagraphFont"/>
    <w:rsid w:val="008A3306"/>
    <w:rPr>
      <w:color w:val="3300CC"/>
      <w:u w:val="single"/>
    </w:rPr>
  </w:style>
  <w:style w:type="paragraph" w:customStyle="1" w:styleId="ga">
    <w:name w:val="ga"/>
    <w:basedOn w:val="Normal"/>
    <w:qFormat/>
    <w:rsid w:val="008A3306"/>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8A3306"/>
    <w:rPr>
      <w:rFonts w:ascii="Arial Narrow" w:hAnsi="Arial Narrow"/>
      <w:b/>
      <w:bCs/>
      <w:u w:val="thick"/>
    </w:rPr>
  </w:style>
  <w:style w:type="character" w:customStyle="1" w:styleId="CharChar6">
    <w:name w:val="Char Char6"/>
    <w:basedOn w:val="DefaultParagraphFont"/>
    <w:rsid w:val="008A3306"/>
    <w:rPr>
      <w:rFonts w:ascii="Arial" w:hAnsi="Arial" w:cs="Arial"/>
      <w:b/>
      <w:bCs/>
      <w:kern w:val="32"/>
      <w:sz w:val="28"/>
      <w:szCs w:val="32"/>
      <w:lang w:val="en-US" w:eastAsia="en-US" w:bidi="ar-SA"/>
    </w:rPr>
  </w:style>
  <w:style w:type="paragraph" w:customStyle="1" w:styleId="TagCite0">
    <w:name w:val="TagCite"/>
    <w:basedOn w:val="Normal"/>
    <w:qFormat/>
    <w:rsid w:val="008A3306"/>
    <w:rPr>
      <w:rFonts w:eastAsia="Calibri"/>
      <w:b/>
    </w:rPr>
  </w:style>
  <w:style w:type="character" w:customStyle="1" w:styleId="CitesChar2">
    <w:name w:val="Cites Char2"/>
    <w:basedOn w:val="DefaultParagraphFont"/>
    <w:rsid w:val="008A3306"/>
    <w:rPr>
      <w:b/>
      <w:bCs/>
    </w:rPr>
  </w:style>
  <w:style w:type="character" w:customStyle="1" w:styleId="CardsFont12ptCharChar">
    <w:name w:val="Cards + Font: 12 pt Char Char"/>
    <w:aliases w:val="Cards + Font: 12 pt Char Char Char Char Char Char Char Char Char Char Char,Cards + Font: 12 pt1,Thick Underline1,Thick Underline Char1 Char Char Char Char"/>
    <w:basedOn w:val="DefaultParagraphFont"/>
    <w:qFormat/>
    <w:rsid w:val="008A3306"/>
    <w:rPr>
      <w:sz w:val="24"/>
      <w:szCs w:val="24"/>
      <w:u w:val="thick"/>
    </w:rPr>
  </w:style>
  <w:style w:type="character" w:customStyle="1" w:styleId="UNDERLINECharChar">
    <w:name w:val="UNDERLINE Char Char"/>
    <w:basedOn w:val="DefaultParagraphFont"/>
    <w:rsid w:val="008A3306"/>
    <w:rPr>
      <w:bCs/>
      <w:kern w:val="28"/>
      <w:szCs w:val="32"/>
      <w:u w:val="single"/>
    </w:rPr>
  </w:style>
  <w:style w:type="paragraph" w:customStyle="1" w:styleId="tag1">
    <w:name w:val="tag1"/>
    <w:basedOn w:val="Heading2"/>
    <w:qFormat/>
    <w:rsid w:val="008A3306"/>
    <w:pPr>
      <w:outlineLvl w:val="9"/>
    </w:pPr>
    <w:rPr>
      <w:rFonts w:eastAsia="Calibri" w:cs="Times New Roman"/>
      <w:sz w:val="24"/>
      <w:szCs w:val="20"/>
    </w:rPr>
  </w:style>
  <w:style w:type="paragraph" w:customStyle="1" w:styleId="tagcite1">
    <w:name w:val="tagcite"/>
    <w:basedOn w:val="TagCite0"/>
    <w:qFormat/>
    <w:rsid w:val="008A3306"/>
  </w:style>
  <w:style w:type="character" w:customStyle="1" w:styleId="tag1Char">
    <w:name w:val="tag1 Char"/>
    <w:basedOn w:val="DefaultParagraphFont"/>
    <w:rsid w:val="008A3306"/>
    <w:rPr>
      <w:b/>
      <w:sz w:val="24"/>
    </w:rPr>
  </w:style>
  <w:style w:type="paragraph" w:customStyle="1" w:styleId="SmallFontCharCharChar">
    <w:name w:val="Small Font Char Char Char"/>
    <w:basedOn w:val="Normal"/>
    <w:uiPriority w:val="99"/>
    <w:qFormat/>
    <w:rsid w:val="008A3306"/>
    <w:rPr>
      <w:rFonts w:eastAsia="Calibri"/>
      <w:sz w:val="12"/>
    </w:rPr>
  </w:style>
  <w:style w:type="character" w:customStyle="1" w:styleId="SmallFontCharCharCharChar">
    <w:name w:val="Small Font Char Char Char Char"/>
    <w:basedOn w:val="DefaultParagraphFont"/>
    <w:rsid w:val="008A3306"/>
    <w:rPr>
      <w:rFonts w:ascii="Arial" w:hAnsi="Arial"/>
      <w:sz w:val="12"/>
      <w:szCs w:val="24"/>
    </w:rPr>
  </w:style>
  <w:style w:type="character" w:customStyle="1" w:styleId="TagCiteChar2">
    <w:name w:val="TagCite Char"/>
    <w:basedOn w:val="DefaultParagraphFont"/>
    <w:rsid w:val="008A3306"/>
    <w:rPr>
      <w:rFonts w:ascii="Garamond" w:hAnsi="Garamond"/>
      <w:b/>
      <w:sz w:val="24"/>
      <w:szCs w:val="24"/>
    </w:rPr>
  </w:style>
  <w:style w:type="character" w:customStyle="1" w:styleId="Text0">
    <w:name w:val="Text"/>
    <w:basedOn w:val="DefaultParagraphFont"/>
    <w:qFormat/>
    <w:rsid w:val="008A3306"/>
    <w:rPr>
      <w:rFonts w:ascii="Times New Roman" w:hAnsi="Times New Roman"/>
      <w:sz w:val="20"/>
    </w:rPr>
  </w:style>
  <w:style w:type="character" w:customStyle="1" w:styleId="CharChar5">
    <w:name w:val="Char Char5"/>
    <w:basedOn w:val="DefaultParagraphFont"/>
    <w:rsid w:val="008A3306"/>
    <w:rPr>
      <w:rFonts w:ascii="Arial" w:hAnsi="Arial" w:cs="Arial"/>
      <w:b/>
      <w:bCs/>
      <w:sz w:val="26"/>
      <w:szCs w:val="26"/>
    </w:rPr>
  </w:style>
  <w:style w:type="character" w:customStyle="1" w:styleId="heading2char2charchar1">
    <w:name w:val="heading2char2charchar1"/>
    <w:basedOn w:val="DefaultParagraphFont"/>
    <w:rsid w:val="008A3306"/>
  </w:style>
  <w:style w:type="character" w:customStyle="1" w:styleId="charchar60">
    <w:name w:val="charchar6"/>
    <w:basedOn w:val="DefaultParagraphFont"/>
    <w:rsid w:val="008A3306"/>
  </w:style>
  <w:style w:type="character" w:customStyle="1" w:styleId="pubdate">
    <w:name w:val="pubdate"/>
    <w:basedOn w:val="DefaultParagraphFont"/>
    <w:rsid w:val="008A3306"/>
  </w:style>
  <w:style w:type="character" w:customStyle="1" w:styleId="regtext">
    <w:name w:val="regtext"/>
    <w:basedOn w:val="DefaultParagraphFont"/>
    <w:uiPriority w:val="99"/>
    <w:rsid w:val="008A3306"/>
  </w:style>
  <w:style w:type="character" w:customStyle="1" w:styleId="vitstoryheadline">
    <w:name w:val="vitstoryheadline"/>
    <w:basedOn w:val="DefaultParagraphFont"/>
    <w:rsid w:val="008A3306"/>
  </w:style>
  <w:style w:type="character" w:customStyle="1" w:styleId="bps-topic-ident">
    <w:name w:val="bps-topic-ident"/>
    <w:basedOn w:val="DefaultParagraphFont"/>
    <w:rsid w:val="008A3306"/>
  </w:style>
  <w:style w:type="paragraph" w:customStyle="1" w:styleId="TextUnderline">
    <w:name w:val="Text Underline"/>
    <w:basedOn w:val="Regular"/>
    <w:qFormat/>
    <w:rsid w:val="008A3306"/>
    <w:rPr>
      <w:u w:val="single"/>
    </w:rPr>
  </w:style>
  <w:style w:type="paragraph" w:customStyle="1" w:styleId="Regular">
    <w:name w:val="Regular"/>
    <w:qFormat/>
    <w:rsid w:val="008A3306"/>
    <w:pPr>
      <w:spacing w:after="0" w:line="240" w:lineRule="auto"/>
    </w:pPr>
    <w:rPr>
      <w:rFonts w:ascii="Garamond" w:eastAsia="Times New Roman" w:hAnsi="Garamond" w:cs="Arial"/>
      <w:bCs/>
      <w:kern w:val="20"/>
      <w:sz w:val="20"/>
      <w:szCs w:val="32"/>
      <w14:ligatures w14:val="none"/>
    </w:rPr>
  </w:style>
  <w:style w:type="character" w:customStyle="1" w:styleId="TextUnderlineChar">
    <w:name w:val="Text Underline Char"/>
    <w:basedOn w:val="DefaultParagraphFont"/>
    <w:rsid w:val="008A3306"/>
    <w:rPr>
      <w:rFonts w:ascii="Garamond" w:hAnsi="Garamond" w:cs="Arial"/>
      <w:bCs/>
      <w:kern w:val="20"/>
      <w:szCs w:val="32"/>
      <w:u w:val="single"/>
      <w:lang w:val="en-US" w:eastAsia="en-US" w:bidi="ar-SA"/>
    </w:rPr>
  </w:style>
  <w:style w:type="paragraph" w:customStyle="1" w:styleId="Boldunderline1">
    <w:name w:val="Bold underline"/>
    <w:basedOn w:val="TextUnderline"/>
    <w:qFormat/>
    <w:rsid w:val="008A3306"/>
    <w:rPr>
      <w:b/>
    </w:rPr>
  </w:style>
  <w:style w:type="character" w:customStyle="1" w:styleId="RegularChar">
    <w:name w:val="Regular Char"/>
    <w:basedOn w:val="DefaultParagraphFont"/>
    <w:rsid w:val="008A3306"/>
    <w:rPr>
      <w:rFonts w:ascii="Garamond" w:hAnsi="Garamond" w:cs="Arial"/>
      <w:bCs/>
      <w:kern w:val="20"/>
      <w:szCs w:val="32"/>
      <w:lang w:val="en-US" w:eastAsia="en-US" w:bidi="ar-SA"/>
    </w:rPr>
  </w:style>
  <w:style w:type="character" w:customStyle="1" w:styleId="BoldunderlineChar2">
    <w:name w:val="Bold underline Char"/>
    <w:basedOn w:val="TextUnderlineChar"/>
    <w:rsid w:val="008A3306"/>
    <w:rPr>
      <w:rFonts w:ascii="Garamond" w:hAnsi="Garamond" w:cs="Arial"/>
      <w:b/>
      <w:bCs/>
      <w:kern w:val="20"/>
      <w:szCs w:val="32"/>
      <w:u w:val="single"/>
      <w:lang w:val="en-US" w:eastAsia="en-US" w:bidi="ar-SA"/>
    </w:rPr>
  </w:style>
  <w:style w:type="character" w:customStyle="1" w:styleId="Brief-Smalltext">
    <w:name w:val="Brief - Small text"/>
    <w:basedOn w:val="DefaultParagraphFont"/>
    <w:rsid w:val="008A3306"/>
    <w:rPr>
      <w:sz w:val="14"/>
    </w:rPr>
  </w:style>
  <w:style w:type="character" w:customStyle="1" w:styleId="beriefunderline">
    <w:name w:val="berief = underline"/>
    <w:basedOn w:val="DefaultParagraphFont"/>
    <w:rsid w:val="008A3306"/>
    <w:rPr>
      <w:rFonts w:ascii="Times New Roman" w:eastAsia="Times New Roman" w:hAnsi="Times New Roman" w:hint="default"/>
      <w:u w:val="single"/>
    </w:rPr>
  </w:style>
  <w:style w:type="character" w:customStyle="1" w:styleId="subtitlesarticles1">
    <w:name w:val="subtitles_articles1"/>
    <w:basedOn w:val="DefaultParagraphFont"/>
    <w:rsid w:val="008A3306"/>
    <w:rPr>
      <w:rFonts w:ascii="Verdana" w:hAnsi="Verdana" w:cs="Times New Roman"/>
      <w:b/>
      <w:bCs/>
      <w:color w:val="000000"/>
      <w:sz w:val="20"/>
      <w:szCs w:val="20"/>
    </w:rPr>
  </w:style>
  <w:style w:type="character" w:customStyle="1" w:styleId="fulstoryreporter">
    <w:name w:val="ful_storyreporter"/>
    <w:basedOn w:val="DefaultParagraphFont"/>
    <w:rsid w:val="008A3306"/>
  </w:style>
  <w:style w:type="character" w:customStyle="1" w:styleId="cardtextsmallCharCharCharCharCharCharCharCharCharCharCharChar">
    <w:name w:val="card text small Char Char Char Char Char Char Char Char Char Char Char Char"/>
    <w:basedOn w:val="DefaultParagraphFont"/>
    <w:rsid w:val="008A3306"/>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8A3306"/>
    <w:rPr>
      <w:rFonts w:ascii="Arial Narrow" w:hAnsi="Arial Narrow"/>
      <w:noProof w:val="0"/>
      <w:szCs w:val="24"/>
      <w:u w:val="single"/>
      <w:lang w:val="en-US" w:eastAsia="en-US" w:bidi="ar-SA"/>
    </w:rPr>
  </w:style>
  <w:style w:type="character" w:customStyle="1" w:styleId="editsection">
    <w:name w:val="editsection"/>
    <w:basedOn w:val="DefaultParagraphFont"/>
    <w:rsid w:val="008A3306"/>
  </w:style>
  <w:style w:type="character" w:customStyle="1" w:styleId="mw-headline">
    <w:name w:val="mw-headline"/>
    <w:basedOn w:val="DefaultParagraphFont"/>
    <w:rsid w:val="008A3306"/>
  </w:style>
  <w:style w:type="paragraph" w:customStyle="1" w:styleId="cards0">
    <w:name w:val="cards"/>
    <w:basedOn w:val="Cites0"/>
    <w:qFormat/>
    <w:rsid w:val="008A3306"/>
    <w:pPr>
      <w:widowControl/>
      <w:jc w:val="left"/>
      <w:outlineLvl w:val="9"/>
    </w:pPr>
    <w:rPr>
      <w:b/>
      <w:bCs/>
      <w:szCs w:val="22"/>
    </w:rPr>
  </w:style>
  <w:style w:type="character" w:customStyle="1" w:styleId="tinyChar">
    <w:name w:val="tiny Char"/>
    <w:basedOn w:val="DefaultParagraphFont"/>
    <w:link w:val="tiny"/>
    <w:locked/>
    <w:rsid w:val="008A3306"/>
    <w:rPr>
      <w:rFonts w:ascii="Times New Roman" w:eastAsia="Malgun Gothic" w:hAnsi="Times New Roman" w:cs="Times New Roman"/>
      <w:kern w:val="0"/>
      <w:sz w:val="12"/>
      <w14:ligatures w14:val="none"/>
    </w:rPr>
  </w:style>
  <w:style w:type="character" w:customStyle="1" w:styleId="StyleIntenseReferenceGaramond">
    <w:name w:val="Style Intense Reference + Garamond"/>
    <w:basedOn w:val="DefaultParagraphFont"/>
    <w:rsid w:val="008A3306"/>
    <w:rPr>
      <w:rFonts w:ascii="Garamond" w:hAnsi="Garamond"/>
      <w:bCs/>
      <w:color w:val="auto"/>
      <w:spacing w:val="5"/>
      <w:sz w:val="20"/>
      <w:u w:val="single"/>
    </w:rPr>
  </w:style>
  <w:style w:type="character" w:customStyle="1" w:styleId="StyleIntenseReferenceGaramondBold">
    <w:name w:val="Style Intense Reference + Garamond Bold"/>
    <w:basedOn w:val="DefaultParagraphFont"/>
    <w:rsid w:val="008A3306"/>
    <w:rPr>
      <w:rFonts w:ascii="Garamond" w:hAnsi="Garamond"/>
      <w:b/>
      <w:bCs/>
      <w:color w:val="auto"/>
      <w:spacing w:val="5"/>
      <w:sz w:val="20"/>
      <w:u w:val="single"/>
    </w:rPr>
  </w:style>
  <w:style w:type="paragraph" w:customStyle="1" w:styleId="body-indent-60">
    <w:name w:val="body-indent-60"/>
    <w:basedOn w:val="Normal"/>
    <w:qFormat/>
    <w:rsid w:val="008A3306"/>
    <w:pPr>
      <w:spacing w:before="100" w:beforeAutospacing="1" w:after="100" w:afterAutospacing="1"/>
    </w:pPr>
    <w:rPr>
      <w:rFonts w:eastAsia="Calibri"/>
    </w:rPr>
  </w:style>
  <w:style w:type="paragraph" w:customStyle="1" w:styleId="body-indent-60-start">
    <w:name w:val="body-indent-60-start"/>
    <w:basedOn w:val="Normal"/>
    <w:qFormat/>
    <w:rsid w:val="008A3306"/>
    <w:pPr>
      <w:spacing w:before="100" w:beforeAutospacing="1" w:after="100" w:afterAutospacing="1"/>
    </w:pPr>
    <w:rPr>
      <w:rFonts w:eastAsia="Calibri"/>
    </w:rPr>
  </w:style>
  <w:style w:type="character" w:customStyle="1" w:styleId="spelle">
    <w:name w:val="spelle"/>
    <w:basedOn w:val="DefaultParagraphFont"/>
    <w:rsid w:val="008A3306"/>
  </w:style>
  <w:style w:type="character" w:customStyle="1" w:styleId="CardsFont12pt0">
    <w:name w:val="Cards + Font 12pt"/>
    <w:basedOn w:val="CardsChar"/>
    <w:uiPriority w:val="1"/>
    <w:rsid w:val="008A3306"/>
    <w:rPr>
      <w:rFonts w:ascii="Georgia" w:eastAsia="Calibri" w:hAnsi="Georgia" w:cs="Times New Roman"/>
      <w:kern w:val="0"/>
      <w:sz w:val="24"/>
      <w:u w:val="single"/>
      <w14:ligatures w14:val="none"/>
    </w:rPr>
  </w:style>
  <w:style w:type="character" w:customStyle="1" w:styleId="StyleArial12ptBlack">
    <w:name w:val="Style Arial 12 pt Black"/>
    <w:basedOn w:val="DefaultParagraphFont"/>
    <w:rsid w:val="008A3306"/>
    <w:rPr>
      <w:rFonts w:ascii="Garamond" w:hAnsi="Garamond"/>
      <w:color w:val="000000"/>
      <w:sz w:val="20"/>
      <w:u w:val="single"/>
    </w:rPr>
  </w:style>
  <w:style w:type="character" w:customStyle="1" w:styleId="StyleArialBlack">
    <w:name w:val="Style Arial Black"/>
    <w:basedOn w:val="DefaultParagraphFont"/>
    <w:rsid w:val="008A3306"/>
    <w:rPr>
      <w:rFonts w:ascii="Garamond" w:hAnsi="Garamond"/>
      <w:color w:val="000000"/>
      <w:sz w:val="14"/>
    </w:rPr>
  </w:style>
  <w:style w:type="character" w:customStyle="1" w:styleId="highlight2">
    <w:name w:val="highlight2"/>
    <w:rsid w:val="008A3306"/>
    <w:rPr>
      <w:rFonts w:ascii="Arial" w:hAnsi="Arial"/>
      <w:b/>
      <w:sz w:val="19"/>
      <w:u w:val="thick"/>
      <w:bdr w:val="none" w:sz="0" w:space="0" w:color="auto"/>
      <w:shd w:val="clear" w:color="auto" w:fill="auto"/>
    </w:rPr>
  </w:style>
  <w:style w:type="character" w:customStyle="1" w:styleId="StyleBox12ptBold">
    <w:name w:val="Style Box + 12 pt Bold"/>
    <w:basedOn w:val="DefaultParagraphFont"/>
    <w:rsid w:val="008A3306"/>
    <w:rPr>
      <w:rFonts w:ascii="Georgia" w:hAnsi="Georgia"/>
      <w:b/>
      <w:bCs/>
      <w:sz w:val="22"/>
      <w:u w:val="single"/>
      <w:bdr w:val="none" w:sz="0" w:space="0" w:color="auto"/>
    </w:rPr>
  </w:style>
  <w:style w:type="character" w:customStyle="1" w:styleId="StyleBox12pt">
    <w:name w:val="Style Box + 12 pt"/>
    <w:basedOn w:val="DefaultParagraphFont"/>
    <w:rsid w:val="008A330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A3306"/>
    <w:rPr>
      <w:rFonts w:ascii="Georgia" w:hAnsi="Georgia" w:cs="Calibri"/>
      <w:b w:val="0"/>
      <w:bCs/>
      <w:i w:val="0"/>
      <w:iCs w:val="0"/>
      <w:sz w:val="22"/>
      <w:u w:val="single"/>
      <w:bdr w:val="none" w:sz="0" w:space="0" w:color="auto"/>
    </w:rPr>
  </w:style>
  <w:style w:type="paragraph" w:customStyle="1" w:styleId="StyleHeading4TagBigcardNotBold">
    <w:name w:val="Style Heading 4TagBig card + Not Bold"/>
    <w:basedOn w:val="Heading4"/>
    <w:qFormat/>
    <w:rsid w:val="008A3306"/>
    <w:rPr>
      <w:bCs/>
      <w:iCs w:val="0"/>
    </w:rPr>
  </w:style>
  <w:style w:type="character" w:customStyle="1" w:styleId="StyleGaramondText1">
    <w:name w:val="Style Garamond Text 1"/>
    <w:basedOn w:val="DefaultParagraphFont"/>
    <w:rsid w:val="008A3306"/>
    <w:rPr>
      <w:rFonts w:ascii="Georgia" w:hAnsi="Georgia"/>
      <w:color w:val="0D0D0D" w:themeColor="text1" w:themeTint="F2"/>
      <w:sz w:val="22"/>
    </w:rPr>
  </w:style>
  <w:style w:type="character" w:customStyle="1" w:styleId="StyleGaramondText1Underline">
    <w:name w:val="Style Garamond Text 1 Underline"/>
    <w:basedOn w:val="DefaultParagraphFont"/>
    <w:rsid w:val="008A330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A330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A330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A3306"/>
    <w:rPr>
      <w:b w:val="0"/>
      <w:bCs w:val="0"/>
      <w:sz w:val="14"/>
      <w:u w:val="none"/>
    </w:rPr>
  </w:style>
  <w:style w:type="character" w:customStyle="1" w:styleId="Style7ptBold">
    <w:name w:val="Style 7 pt Bold"/>
    <w:basedOn w:val="DefaultParagraphFont"/>
    <w:rsid w:val="008A3306"/>
    <w:rPr>
      <w:b w:val="0"/>
      <w:bCs/>
      <w:sz w:val="14"/>
    </w:rPr>
  </w:style>
  <w:style w:type="paragraph" w:customStyle="1" w:styleId="Stylecardtext8pt">
    <w:name w:val="Style card text + 8 pt"/>
    <w:basedOn w:val="Normal"/>
    <w:qFormat/>
    <w:rsid w:val="008A3306"/>
    <w:pPr>
      <w:ind w:right="288"/>
    </w:pPr>
    <w:rPr>
      <w:sz w:val="16"/>
    </w:rPr>
  </w:style>
  <w:style w:type="paragraph" w:customStyle="1" w:styleId="Stylecardtext5pt">
    <w:name w:val="Style card text + 5 pt"/>
    <w:basedOn w:val="Normal"/>
    <w:qFormat/>
    <w:rsid w:val="008A3306"/>
    <w:pPr>
      <w:ind w:right="288"/>
    </w:pPr>
    <w:rPr>
      <w:sz w:val="10"/>
    </w:rPr>
  </w:style>
  <w:style w:type="character" w:customStyle="1" w:styleId="StyleStyleBoldUnderlineUnderlineIntenseEmphasis1apple-style-">
    <w:name w:val="Style Style Bold UnderlineUnderlineIntense Emphasis1apple-style-..."/>
    <w:basedOn w:val="DefaultParagraphFont"/>
    <w:rsid w:val="008A330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A330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A3306"/>
    <w:rPr>
      <w:rFonts w:ascii="Georgia" w:hAnsi="Georgia"/>
      <w:u w:val="single"/>
    </w:rPr>
  </w:style>
  <w:style w:type="paragraph" w:customStyle="1" w:styleId="StyleCardsGeorgia12ptBoldThickunderlineBorderSin">
    <w:name w:val="Style Cards + Georgia 12 pt Bold Thick underline Border: : (Sin..."/>
    <w:basedOn w:val="Normal"/>
    <w:qFormat/>
    <w:rsid w:val="008A330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8A3306"/>
    <w:rPr>
      <w:rFonts w:ascii="Georgia" w:hAnsi="Georgia"/>
      <w:sz w:val="24"/>
      <w:u w:val="single"/>
    </w:rPr>
  </w:style>
  <w:style w:type="paragraph" w:customStyle="1" w:styleId="StyleCardsGeorgia">
    <w:name w:val="Style Cards + Georgia"/>
    <w:basedOn w:val="Normal"/>
    <w:qFormat/>
    <w:rsid w:val="008A330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A3306"/>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8A3306"/>
    <w:pPr>
      <w:spacing w:after="200" w:line="276" w:lineRule="auto"/>
      <w:contextualSpacing/>
    </w:pPr>
    <w:rPr>
      <w:rFonts w:eastAsia="Malgun Gothic"/>
      <w:kern w:val="0"/>
      <w:szCs w:val="22"/>
      <w:u w:val="single"/>
      <w14:ligatures w14:val="none"/>
    </w:rPr>
  </w:style>
  <w:style w:type="character" w:customStyle="1" w:styleId="StyleStyleBoldUnderlineUnderlineIntenseEmphasis1apple-style-1">
    <w:name w:val="Style Style Bold UnderlineUnderlineIntense Emphasis1apple-style-...1"/>
    <w:basedOn w:val="DefaultParagraphFont"/>
    <w:rsid w:val="008A3306"/>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8A3306"/>
    <w:rPr>
      <w:b w:val="0"/>
      <w:bCs w:val="0"/>
      <w:sz w:val="22"/>
      <w:u w:val="single"/>
      <w:bdr w:val="none" w:sz="0" w:space="0" w:color="auto"/>
    </w:rPr>
  </w:style>
  <w:style w:type="character" w:customStyle="1" w:styleId="StyleStyleBoldUnderlineIntenseEmphasisUnderlineapple-style-s">
    <w:name w:val="Style Style Bold UnderlineIntense EmphasisUnderlineapple-style-s..."/>
    <w:basedOn w:val="DefaultParagraphFont"/>
    <w:rsid w:val="008A3306"/>
    <w:rPr>
      <w:b w:val="0"/>
      <w:bCs w:val="0"/>
      <w:sz w:val="22"/>
      <w:u w:val="single"/>
      <w:bdr w:val="none" w:sz="0" w:space="0" w:color="auto"/>
    </w:rPr>
  </w:style>
  <w:style w:type="character" w:customStyle="1" w:styleId="StyleStyleBoldUnderlineUnderlineIntenseEmphasis1apple-style-2">
    <w:name w:val="Style Style Bold UnderlineUnderlineIntense Emphasis1apple-style-...2"/>
    <w:basedOn w:val="DefaultParagraphFont"/>
    <w:rsid w:val="008A3306"/>
    <w:rPr>
      <w:b w:val="0"/>
      <w:bCs/>
      <w:sz w:val="22"/>
      <w:u w:val="single"/>
    </w:rPr>
  </w:style>
  <w:style w:type="character" w:customStyle="1" w:styleId="Heading1CharChar1">
    <w:name w:val="Heading 1 Char Char1"/>
    <w:aliases w:val="Pocket Char2"/>
    <w:basedOn w:val="DefaultParagraphFont"/>
    <w:qFormat/>
    <w:rsid w:val="008A3306"/>
    <w:rPr>
      <w:rFonts w:cs="Arial"/>
      <w:b/>
      <w:bCs/>
      <w:szCs w:val="32"/>
      <w:lang w:val="en-US" w:eastAsia="en-US" w:bidi="ar-SA"/>
    </w:rPr>
  </w:style>
  <w:style w:type="paragraph" w:customStyle="1" w:styleId="StyleSmallTimesNewRoman11ptBoldThickunderlineBorder1">
    <w:name w:val="Style Small + Times New Roman 11 pt Bold Thick underline Border...1"/>
    <w:link w:val="StyleSmallTimesNewRoman11ptBoldThickunderlineBorder1Char"/>
    <w:qFormat/>
    <w:rsid w:val="008A3306"/>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8A3306"/>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8A3306"/>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8A3306"/>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8A3306"/>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8A3306"/>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8A3306"/>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8A3306"/>
    <w:rPr>
      <w:rFonts w:eastAsia="Times New Roman"/>
      <w:kern w:val="0"/>
      <w:sz w:val="22"/>
      <w:u w:val="thick"/>
      <w14:ligatures w14:val="none"/>
    </w:rPr>
  </w:style>
  <w:style w:type="character" w:customStyle="1" w:styleId="styletimesnewroman12ptbold0">
    <w:name w:val="styletimesnewroman12ptbold"/>
    <w:basedOn w:val="DefaultParagraphFont"/>
    <w:rsid w:val="008A3306"/>
  </w:style>
  <w:style w:type="character" w:customStyle="1" w:styleId="il">
    <w:name w:val="il"/>
    <w:basedOn w:val="DefaultParagraphFont"/>
    <w:rsid w:val="008A3306"/>
  </w:style>
  <w:style w:type="character" w:customStyle="1" w:styleId="Style11ptItalicUnderline">
    <w:name w:val="Style 11 pt Italic Underline"/>
    <w:basedOn w:val="DefaultParagraphFont"/>
    <w:rsid w:val="008A3306"/>
    <w:rPr>
      <w:i/>
      <w:iCs/>
      <w:sz w:val="20"/>
      <w:u w:val="single"/>
    </w:rPr>
  </w:style>
  <w:style w:type="character" w:customStyle="1" w:styleId="UnderlineBold0">
    <w:name w:val="Underline Bold"/>
    <w:basedOn w:val="DefaultParagraphFont"/>
    <w:qFormat/>
    <w:rsid w:val="008A3306"/>
    <w:rPr>
      <w:b/>
      <w:sz w:val="20"/>
      <w:u w:val="single"/>
    </w:rPr>
  </w:style>
  <w:style w:type="paragraph" w:customStyle="1" w:styleId="TagText">
    <w:name w:val="TagText"/>
    <w:basedOn w:val="Normal"/>
    <w:uiPriority w:val="99"/>
    <w:qFormat/>
    <w:rsid w:val="008A3306"/>
    <w:rPr>
      <w:rFonts w:eastAsia="Cambria"/>
      <w:b/>
    </w:rPr>
  </w:style>
  <w:style w:type="paragraph" w:customStyle="1" w:styleId="MinimizedText">
    <w:name w:val="Minimized Text"/>
    <w:link w:val="MinimizedTextChar"/>
    <w:qFormat/>
    <w:rsid w:val="008A3306"/>
    <w:pPr>
      <w:spacing w:line="240" w:lineRule="auto"/>
    </w:pPr>
    <w:rPr>
      <w:rFonts w:eastAsia="Times New Roman"/>
      <w:kern w:val="0"/>
      <w:sz w:val="16"/>
      <w14:ligatures w14:val="none"/>
    </w:rPr>
  </w:style>
  <w:style w:type="character" w:customStyle="1" w:styleId="MinimizedTextChar">
    <w:name w:val="Minimized Text Char"/>
    <w:link w:val="MinimizedText"/>
    <w:rsid w:val="008A3306"/>
    <w:rPr>
      <w:rFonts w:eastAsia="Times New Roman"/>
      <w:kern w:val="0"/>
      <w:sz w:val="16"/>
      <w14:ligatures w14:val="none"/>
    </w:rPr>
  </w:style>
  <w:style w:type="paragraph" w:customStyle="1" w:styleId="StyleStyle411ptBoldBorderSinglesolidlineAuto0">
    <w:name w:val="Style Style4 + 11 pt Bold Border: : (Single solid line Auto  0...."/>
    <w:basedOn w:val="Normal"/>
    <w:link w:val="StyleStyle411ptBoldBorderSinglesolidlineAuto0Char"/>
    <w:qFormat/>
    <w:rsid w:val="008A3306"/>
    <w:rPr>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A3306"/>
    <w:rPr>
      <w:rFonts w:ascii="Arial" w:hAnsi="Arial" w:cs="Arial"/>
      <w:b/>
      <w:bCs/>
      <w:kern w:val="0"/>
      <w:sz w:val="22"/>
      <w:szCs w:val="22"/>
      <w:u w:val="single"/>
      <w:bdr w:val="single" w:sz="4" w:space="0" w:color="auto"/>
      <w14:ligatures w14:val="none"/>
    </w:rPr>
  </w:style>
  <w:style w:type="paragraph" w:customStyle="1" w:styleId="Smallfont0">
    <w:name w:val="Smallfont"/>
    <w:basedOn w:val="Normal"/>
    <w:qFormat/>
    <w:rsid w:val="008A3306"/>
    <w:rPr>
      <w:sz w:val="15"/>
    </w:rPr>
  </w:style>
  <w:style w:type="paragraph" w:customStyle="1" w:styleId="Circled">
    <w:name w:val="Circled"/>
    <w:link w:val="CircledChar"/>
    <w:qFormat/>
    <w:rsid w:val="008A3306"/>
    <w:pPr>
      <w:spacing w:line="240" w:lineRule="auto"/>
    </w:pPr>
    <w:rPr>
      <w:rFonts w:eastAsia="MS Mincho"/>
      <w:b/>
      <w:kern w:val="0"/>
      <w:sz w:val="22"/>
      <w:szCs w:val="20"/>
      <w:u w:val="single"/>
      <w:lang w:eastAsia="ja-JP"/>
      <w14:ligatures w14:val="none"/>
    </w:rPr>
  </w:style>
  <w:style w:type="character" w:customStyle="1" w:styleId="CircledChar">
    <w:name w:val="Circled Char"/>
    <w:basedOn w:val="DefaultParagraphFont"/>
    <w:link w:val="Circled"/>
    <w:rsid w:val="008A3306"/>
    <w:rPr>
      <w:rFonts w:eastAsia="MS Mincho"/>
      <w:b/>
      <w:kern w:val="0"/>
      <w:sz w:val="22"/>
      <w:szCs w:val="20"/>
      <w:u w:val="single"/>
      <w:lang w:eastAsia="ja-JP"/>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8A3306"/>
    <w:rPr>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8A3306"/>
    <w:rPr>
      <w:rFonts w:ascii="Arial" w:hAnsi="Arial" w:cs="Arial"/>
      <w:kern w:val="0"/>
      <w:sz w:val="22"/>
      <w:szCs w:val="22"/>
      <w:u w:val="single"/>
      <w:bdr w:val="single" w:sz="4" w:space="0" w:color="auto"/>
      <w14:ligatures w14:val="none"/>
    </w:rPr>
  </w:style>
  <w:style w:type="character" w:customStyle="1" w:styleId="Heading2Char1CharCharCharCharCharC">
    <w:name w:val="Heading 2 Char1 Char Char Char Char Char C"/>
    <w:rsid w:val="008A3306"/>
    <w:rPr>
      <w:rFonts w:cs="Arial"/>
      <w:b/>
      <w:bCs/>
      <w:iCs/>
      <w:sz w:val="24"/>
      <w:szCs w:val="28"/>
      <w:lang w:val="en-US" w:eastAsia="en-US" w:bidi="ar-SA"/>
    </w:rPr>
  </w:style>
  <w:style w:type="character" w:customStyle="1" w:styleId="Style11ptUnderlineBorderSinglesolidlineAuto05pt">
    <w:name w:val="Style 11 pt Underline Border: : (Single solid line Auto  0.5 pt..."/>
    <w:basedOn w:val="DefaultParagraphFont"/>
    <w:rsid w:val="008A3306"/>
    <w:rPr>
      <w:sz w:val="20"/>
      <w:u w:val="single"/>
      <w:bdr w:val="single" w:sz="4" w:space="0" w:color="auto"/>
    </w:rPr>
  </w:style>
  <w:style w:type="paragraph" w:customStyle="1" w:styleId="StyleStyle112pt">
    <w:name w:val="Style Style1 + 12 pt"/>
    <w:basedOn w:val="Normal"/>
    <w:link w:val="StyleStyle112ptChar"/>
    <w:qFormat/>
    <w:rsid w:val="008A3306"/>
    <w:rPr>
      <w:rFonts w:eastAsia="SimSun"/>
      <w:u w:val="single"/>
      <w:lang w:eastAsia="zh-CN"/>
    </w:rPr>
  </w:style>
  <w:style w:type="character" w:customStyle="1" w:styleId="StyleStyle112ptChar">
    <w:name w:val="Style Style1 + 12 pt Char"/>
    <w:basedOn w:val="DefaultParagraphFont"/>
    <w:link w:val="StyleStyle112pt"/>
    <w:rsid w:val="008A3306"/>
    <w:rPr>
      <w:rFonts w:ascii="Arial" w:eastAsia="SimSun" w:hAnsi="Arial" w:cs="Arial"/>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rsid w:val="008A3306"/>
    <w:rPr>
      <w:rFonts w:ascii="Times New Roman" w:hAnsi="Times New Roman"/>
      <w:b/>
      <w:bCs/>
      <w:sz w:val="20"/>
      <w:u w:val="none"/>
      <w:bdr w:val="none" w:sz="0" w:space="0" w:color="auto"/>
    </w:rPr>
  </w:style>
  <w:style w:type="character" w:customStyle="1" w:styleId="hilite1">
    <w:name w:val="hilite1"/>
    <w:basedOn w:val="DefaultParagraphFont"/>
    <w:rsid w:val="008A3306"/>
    <w:rPr>
      <w:rFonts w:ascii="Arial Narrow" w:hAnsi="Arial Narrow"/>
      <w:sz w:val="20"/>
      <w:u w:val="single"/>
      <w:bdr w:val="none" w:sz="0" w:space="0" w:color="auto"/>
      <w:shd w:val="clear" w:color="auto" w:fill="00FF00"/>
    </w:rPr>
  </w:style>
  <w:style w:type="character" w:customStyle="1" w:styleId="Style12ptBoldUnderline1">
    <w:name w:val="Style 12 pt Bold Underline1"/>
    <w:basedOn w:val="DefaultParagraphFont"/>
    <w:rsid w:val="008A3306"/>
    <w:rPr>
      <w:b/>
      <w:bCs/>
      <w:sz w:val="24"/>
      <w:u w:val="single"/>
    </w:rPr>
  </w:style>
  <w:style w:type="character" w:customStyle="1" w:styleId="authorbio">
    <w:name w:val="authorbio"/>
    <w:basedOn w:val="DefaultParagraphFont"/>
    <w:rsid w:val="008A3306"/>
  </w:style>
  <w:style w:type="character" w:customStyle="1" w:styleId="body-text">
    <w:name w:val="body-text"/>
    <w:basedOn w:val="DefaultParagraphFont"/>
    <w:rsid w:val="008A3306"/>
  </w:style>
  <w:style w:type="character" w:customStyle="1" w:styleId="newscontent">
    <w:name w:val="newscontent"/>
    <w:rsid w:val="008A3306"/>
  </w:style>
  <w:style w:type="character" w:customStyle="1" w:styleId="StyleUnderlinePatternClearYellow">
    <w:name w:val="Style Underline Pattern: Clear (Yellow)"/>
    <w:basedOn w:val="DefaultParagraphFont"/>
    <w:rsid w:val="008A3306"/>
    <w:rPr>
      <w:u w:val="single"/>
      <w:shd w:val="clear" w:color="auto" w:fill="00FF00"/>
    </w:rPr>
  </w:style>
  <w:style w:type="paragraph" w:customStyle="1" w:styleId="StyleUnderlineChar11ptBorderSinglesolidlineAuto">
    <w:name w:val="Style Underline Char + 11 pt Border: : (Single solid line Auto  ..."/>
    <w:basedOn w:val="Normal"/>
    <w:link w:val="StyleUnderlineChar11ptBorderSinglesolidlineAutoChar"/>
    <w:qFormat/>
    <w:rsid w:val="008A3306"/>
    <w:rPr>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A3306"/>
    <w:rPr>
      <w:rFonts w:ascii="Arial" w:hAnsi="Arial" w:cs="Arial"/>
      <w:kern w:val="0"/>
      <w:sz w:val="22"/>
      <w:szCs w:val="22"/>
      <w:u w:val="single"/>
      <w:bdr w:val="single" w:sz="4" w:space="0" w:color="auto"/>
      <w14:ligatures w14:val="none"/>
    </w:rPr>
  </w:style>
  <w:style w:type="character" w:customStyle="1" w:styleId="BoldandUnderlineChar">
    <w:name w:val="Bold and Underline Char"/>
    <w:basedOn w:val="DefaultParagraphFont"/>
    <w:link w:val="BoldandUnderline"/>
    <w:locked/>
    <w:rsid w:val="008A3306"/>
    <w:rPr>
      <w:b/>
      <w:u w:val="single"/>
    </w:rPr>
  </w:style>
  <w:style w:type="paragraph" w:customStyle="1" w:styleId="BoldandUnderline">
    <w:name w:val="Bold and Underline"/>
    <w:basedOn w:val="Normal"/>
    <w:link w:val="BoldandUnderlineChar"/>
    <w:qFormat/>
    <w:rsid w:val="008A3306"/>
    <w:rPr>
      <w:rFonts w:asciiTheme="minorHAnsi" w:hAnsiTheme="minorHAnsi" w:cstheme="minorBidi"/>
      <w:b/>
      <w:kern w:val="2"/>
      <w:sz w:val="24"/>
      <w:szCs w:val="24"/>
      <w:u w:val="single"/>
      <w14:ligatures w14:val="standardContextual"/>
    </w:rPr>
  </w:style>
  <w:style w:type="paragraph" w:customStyle="1" w:styleId="Stylecard11pt">
    <w:name w:val="Style card + 11 pt"/>
    <w:basedOn w:val="Normal"/>
    <w:link w:val="Stylecard11ptChar"/>
    <w:qFormat/>
    <w:rsid w:val="008A3306"/>
    <w:pPr>
      <w:ind w:left="288" w:right="288"/>
    </w:pPr>
    <w:rPr>
      <w:rFonts w:eastAsia="SimSun"/>
      <w:lang w:eastAsia="zh-CN"/>
    </w:rPr>
  </w:style>
  <w:style w:type="character" w:customStyle="1" w:styleId="Stylecard11ptChar">
    <w:name w:val="Style card + 11 pt Char"/>
    <w:link w:val="Stylecard11pt"/>
    <w:rsid w:val="008A3306"/>
    <w:rPr>
      <w:rFonts w:ascii="Arial" w:eastAsia="SimSun" w:hAnsi="Arial" w:cs="Arial"/>
      <w:kern w:val="0"/>
      <w:sz w:val="22"/>
      <w:szCs w:val="22"/>
      <w:lang w:eastAsia="zh-CN"/>
      <w14:ligatures w14:val="none"/>
    </w:rPr>
  </w:style>
  <w:style w:type="character" w:customStyle="1" w:styleId="Style11ptBoldUnderlineBorderSinglesolidlineAuto">
    <w:name w:val="Style 11 pt Bold Underline Border: : (Single solid line Auto  ..."/>
    <w:basedOn w:val="DefaultParagraphFont"/>
    <w:rsid w:val="008A3306"/>
    <w:rPr>
      <w:rFonts w:ascii="Times New Roman" w:hAnsi="Times New Roman"/>
      <w:b/>
      <w:bCs/>
      <w:sz w:val="20"/>
      <w:u w:val="single"/>
      <w:bdr w:val="single" w:sz="4" w:space="0" w:color="auto"/>
    </w:rPr>
  </w:style>
  <w:style w:type="character" w:customStyle="1" w:styleId="SmallText-New">
    <w:name w:val="Small Text - New"/>
    <w:basedOn w:val="DefaultParagraphFont"/>
    <w:rsid w:val="008A3306"/>
    <w:rPr>
      <w:rFonts w:ascii="Arial Narrow" w:hAnsi="Arial Narrow"/>
      <w:sz w:val="14"/>
    </w:rPr>
  </w:style>
  <w:style w:type="character" w:customStyle="1" w:styleId="Underlined-New">
    <w:name w:val="Underlined - New"/>
    <w:basedOn w:val="DefaultParagraphFont"/>
    <w:rsid w:val="008A3306"/>
    <w:rPr>
      <w:rFonts w:ascii="Arial Narrow" w:hAnsi="Arial Narrow"/>
      <w:sz w:val="16"/>
      <w:u w:val="single"/>
    </w:rPr>
  </w:style>
  <w:style w:type="paragraph" w:customStyle="1" w:styleId="StyleStyle49pt">
    <w:name w:val="Style Style4 + 9 pt"/>
    <w:basedOn w:val="Style4"/>
    <w:link w:val="StyleStyle49ptChar"/>
    <w:qFormat/>
    <w:rsid w:val="008A3306"/>
    <w:rPr>
      <w:rFonts w:cs="Calibri"/>
    </w:rPr>
  </w:style>
  <w:style w:type="paragraph" w:customStyle="1" w:styleId="StyleStyle49ptBold">
    <w:name w:val="Style Style4 + 9 pt Bold"/>
    <w:basedOn w:val="Style4"/>
    <w:link w:val="StyleStyle49ptBoldChar"/>
    <w:qFormat/>
    <w:rsid w:val="008A3306"/>
    <w:rPr>
      <w:rFonts w:cs="Calibri"/>
      <w:b/>
      <w:bCs/>
    </w:rPr>
  </w:style>
  <w:style w:type="paragraph" w:customStyle="1" w:styleId="Smalltext0">
    <w:name w:val="Small text"/>
    <w:aliases w:val="Quote1,Quote11,Quote4,Quote111"/>
    <w:basedOn w:val="Normal"/>
    <w:link w:val="SmalltextChar"/>
    <w:qFormat/>
    <w:rsid w:val="008A3306"/>
    <w:rPr>
      <w:rFonts w:ascii="Arial Narrow" w:hAnsi="Arial Narrow"/>
      <w:sz w:val="16"/>
    </w:rPr>
  </w:style>
  <w:style w:type="paragraph" w:customStyle="1" w:styleId="Normal2">
    <w:name w:val="Normal2"/>
    <w:basedOn w:val="Normal"/>
    <w:qFormat/>
    <w:rsid w:val="008A3306"/>
  </w:style>
  <w:style w:type="character" w:customStyle="1" w:styleId="postby">
    <w:name w:val="post_by"/>
    <w:basedOn w:val="DefaultParagraphFont"/>
    <w:rsid w:val="008A3306"/>
  </w:style>
  <w:style w:type="character" w:customStyle="1" w:styleId="Styleunderline11ptBold">
    <w:name w:val="Style underline + 11 pt Bold"/>
    <w:rsid w:val="008A3306"/>
    <w:rPr>
      <w:rFonts w:ascii="Times New Roman" w:hAnsi="Times New Roman"/>
      <w:b/>
      <w:bCs/>
      <w:sz w:val="20"/>
      <w:u w:val="single"/>
    </w:rPr>
  </w:style>
  <w:style w:type="character" w:customStyle="1" w:styleId="Style11ptThickunderline">
    <w:name w:val="Style 11 pt Thick underline"/>
    <w:rsid w:val="008A3306"/>
    <w:rPr>
      <w:rFonts w:ascii="Times New Roman" w:hAnsi="Times New Roman"/>
      <w:sz w:val="20"/>
      <w:u w:val="single"/>
    </w:rPr>
  </w:style>
  <w:style w:type="character" w:customStyle="1" w:styleId="Style11ptBoldThickunderline">
    <w:name w:val="Style 11 pt Bold Thick underline"/>
    <w:rsid w:val="008A3306"/>
    <w:rPr>
      <w:rFonts w:ascii="Times New Roman" w:hAnsi="Times New Roman"/>
      <w:b/>
      <w:bCs/>
      <w:sz w:val="20"/>
      <w:u w:val="single"/>
    </w:rPr>
  </w:style>
  <w:style w:type="paragraph" w:customStyle="1" w:styleId="Stylecard11ptUnderline">
    <w:name w:val="Style card + 11 pt Underline"/>
    <w:basedOn w:val="Normal"/>
    <w:link w:val="Stylecard11ptUnderlineChar"/>
    <w:qFormat/>
    <w:rsid w:val="008A3306"/>
    <w:pPr>
      <w:spacing w:after="200" w:line="276" w:lineRule="auto"/>
      <w:ind w:left="288" w:right="288"/>
    </w:pPr>
    <w:rPr>
      <w:u w:val="single"/>
    </w:rPr>
  </w:style>
  <w:style w:type="character" w:customStyle="1" w:styleId="Stylecard11ptUnderlineChar">
    <w:name w:val="Style card + 11 pt Underline Char"/>
    <w:link w:val="Stylecard11ptUnderline"/>
    <w:rsid w:val="008A3306"/>
    <w:rPr>
      <w:rFonts w:ascii="Arial" w:hAnsi="Arial" w:cs="Arial"/>
      <w:kern w:val="0"/>
      <w:sz w:val="22"/>
      <w:szCs w:val="22"/>
      <w:u w:val="single"/>
      <w14:ligatures w14:val="none"/>
    </w:rPr>
  </w:style>
  <w:style w:type="paragraph" w:customStyle="1" w:styleId="StylecardLatinVerdana-BoldUnderline">
    <w:name w:val="Style card + (Latin) Verdana-Bold Underline"/>
    <w:basedOn w:val="Normal"/>
    <w:link w:val="StylecardLatinVerdana-BoldUnderlineChar"/>
    <w:qFormat/>
    <w:rsid w:val="008A3306"/>
    <w:pPr>
      <w:spacing w:after="200" w:line="276" w:lineRule="auto"/>
      <w:ind w:left="288" w:right="288"/>
    </w:pPr>
    <w:rPr>
      <w:u w:val="single"/>
    </w:rPr>
  </w:style>
  <w:style w:type="character" w:customStyle="1" w:styleId="StylecardLatinVerdana-BoldUnderlineChar">
    <w:name w:val="Style card + (Latin) Verdana-Bold Underline Char"/>
    <w:link w:val="StylecardLatinVerdana-BoldUnderline"/>
    <w:rsid w:val="008A3306"/>
    <w:rPr>
      <w:rFonts w:ascii="Arial" w:hAnsi="Arial" w:cs="Arial"/>
      <w:kern w:val="0"/>
      <w:sz w:val="22"/>
      <w:szCs w:val="22"/>
      <w:u w:val="single"/>
      <w14:ligatures w14:val="none"/>
    </w:rPr>
  </w:style>
  <w:style w:type="character" w:customStyle="1" w:styleId="Style11ptBorderSinglesolidlineAuto05ptLinewidth">
    <w:name w:val="Style 11 pt Border: : (Single solid line Auto  0.5 pt Line width)"/>
    <w:rsid w:val="008A3306"/>
    <w:rPr>
      <w:sz w:val="20"/>
      <w:bdr w:val="single" w:sz="4" w:space="0" w:color="auto" w:frame="1"/>
    </w:rPr>
  </w:style>
  <w:style w:type="character" w:customStyle="1" w:styleId="StyleUnderlineChar9pt">
    <w:name w:val="Style Underline Char + 9 pt"/>
    <w:rsid w:val="008A3306"/>
    <w:rPr>
      <w:rFonts w:ascii="Times New Roman" w:hAnsi="Times New Roman"/>
      <w:sz w:val="20"/>
      <w:u w:val="single"/>
      <w:lang w:val="en-US" w:eastAsia="en-US" w:bidi="ar-SA"/>
    </w:rPr>
  </w:style>
  <w:style w:type="character" w:customStyle="1" w:styleId="StyleUnderlineChar9ptBorderSinglesolidlineAuto0">
    <w:name w:val="Style Underline Char + 9 pt Border: : (Single solid line Auto  0..."/>
    <w:rsid w:val="008A3306"/>
    <w:rPr>
      <w:rFonts w:ascii="Times New Roman" w:hAnsi="Times New Roman"/>
      <w:sz w:val="20"/>
      <w:u w:val="single"/>
      <w:bdr w:val="single" w:sz="4" w:space="0" w:color="auto" w:frame="1"/>
      <w:lang w:val="en-US" w:eastAsia="en-US" w:bidi="ar-SA"/>
    </w:rPr>
  </w:style>
  <w:style w:type="character" w:customStyle="1" w:styleId="StyleUnderlineChar9ptBold">
    <w:name w:val="Style Underline Char + 9 pt Bold"/>
    <w:rsid w:val="008A3306"/>
    <w:rPr>
      <w:rFonts w:ascii="Times New Roman" w:hAnsi="Times New Roman"/>
      <w:b/>
      <w:bCs/>
      <w:sz w:val="20"/>
      <w:u w:val="single"/>
      <w:lang w:val="en-US" w:eastAsia="en-US" w:bidi="ar-SA"/>
    </w:rPr>
  </w:style>
  <w:style w:type="paragraph" w:customStyle="1" w:styleId="StyleUnderlined11pt">
    <w:name w:val="Style Underlined + 11 pt"/>
    <w:basedOn w:val="Normal"/>
    <w:link w:val="StyleUnderlined11ptChar"/>
    <w:qFormat/>
    <w:rsid w:val="008A3306"/>
    <w:rPr>
      <w:u w:val="single"/>
      <w:lang w:eastAsia="zh-CN"/>
    </w:rPr>
  </w:style>
  <w:style w:type="character" w:customStyle="1" w:styleId="StyleUnderlined11ptChar">
    <w:name w:val="Style Underlined + 11 pt Char"/>
    <w:basedOn w:val="DefaultParagraphFont"/>
    <w:link w:val="StyleUnderlined11pt"/>
    <w:rsid w:val="008A3306"/>
    <w:rPr>
      <w:rFonts w:ascii="Arial" w:hAnsi="Arial" w:cs="Arial"/>
      <w:kern w:val="0"/>
      <w:sz w:val="22"/>
      <w:szCs w:val="22"/>
      <w:u w:val="single"/>
      <w:lang w:eastAsia="zh-CN"/>
      <w14:ligatures w14:val="none"/>
    </w:rPr>
  </w:style>
  <w:style w:type="paragraph" w:customStyle="1" w:styleId="StyleCircled11pt">
    <w:name w:val="Style Circled + 11 pt"/>
    <w:basedOn w:val="Circled"/>
    <w:link w:val="StyleCircled11ptChar"/>
    <w:qFormat/>
    <w:rsid w:val="008A3306"/>
    <w:pPr>
      <w:spacing w:after="0"/>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8A3306"/>
    <w:rPr>
      <w:rFonts w:ascii="Times New Roman" w:eastAsia="Times New Roman" w:hAnsi="Times New Roman" w:cs="Times New Roman"/>
      <w:b/>
      <w:bCs/>
      <w:kern w:val="0"/>
      <w:sz w:val="20"/>
      <w:u w:val="single"/>
      <w14:ligatures w14:val="none"/>
    </w:rPr>
  </w:style>
  <w:style w:type="paragraph" w:customStyle="1" w:styleId="UnderlineBoldIndent">
    <w:name w:val="Underline + Bold Indent"/>
    <w:basedOn w:val="Normal"/>
    <w:link w:val="UnderlineBoldIndentCharChar"/>
    <w:qFormat/>
    <w:rsid w:val="008A3306"/>
    <w:pPr>
      <w:autoSpaceDE w:val="0"/>
      <w:autoSpaceDN w:val="0"/>
      <w:adjustRightInd w:val="0"/>
      <w:spacing w:after="200" w:line="276" w:lineRule="auto"/>
      <w:ind w:left="288" w:right="288"/>
      <w:jc w:val="both"/>
    </w:pPr>
    <w:rPr>
      <w:szCs w:val="20"/>
      <w:u w:val="thick"/>
    </w:rPr>
  </w:style>
  <w:style w:type="character" w:customStyle="1" w:styleId="UnderlineBoldIndentCharChar">
    <w:name w:val="Underline + Bold Indent Char Char"/>
    <w:link w:val="UnderlineBoldIndent"/>
    <w:rsid w:val="008A3306"/>
    <w:rPr>
      <w:rFonts w:ascii="Arial" w:hAnsi="Arial" w:cs="Arial"/>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8A3306"/>
    <w:rPr>
      <w:u w:val="single"/>
    </w:rPr>
  </w:style>
  <w:style w:type="character" w:customStyle="1" w:styleId="StyleUnderlineBoldIndent11ptChar">
    <w:name w:val="Style Underline + Bold Indent + 11 pt Char"/>
    <w:link w:val="StyleUnderlineBoldIndent11pt"/>
    <w:rsid w:val="008A3306"/>
    <w:rPr>
      <w:rFonts w:ascii="Arial" w:hAnsi="Arial" w:cs="Arial"/>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8A3306"/>
    <w:rPr>
      <w:b/>
      <w:bCs/>
      <w:u w:val="single"/>
    </w:rPr>
  </w:style>
  <w:style w:type="character" w:customStyle="1" w:styleId="StyleUnderlineBoldIndent11ptBoldChar">
    <w:name w:val="Style Underline + Bold Indent + 11 pt Bold Char"/>
    <w:link w:val="StyleUnderlineBoldIndent11ptBold"/>
    <w:rsid w:val="008A3306"/>
    <w:rPr>
      <w:rFonts w:ascii="Arial" w:hAnsi="Arial" w:cs="Arial"/>
      <w:b/>
      <w:bCs/>
      <w:kern w:val="0"/>
      <w:sz w:val="22"/>
      <w:szCs w:val="20"/>
      <w:u w:val="single"/>
      <w14:ligatures w14:val="none"/>
    </w:rPr>
  </w:style>
  <w:style w:type="character" w:customStyle="1" w:styleId="StyleUnderlineChar6CharCharCharCharCharCharCharChar11">
    <w:name w:val="Style Underline Char6 Char Char Char Char Char Char Char Char + 11 ..."/>
    <w:rsid w:val="008A330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A330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A330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A3306"/>
    <w:rPr>
      <w:sz w:val="20"/>
      <w:szCs w:val="24"/>
      <w:u w:val="single"/>
      <w:bdr w:val="single" w:sz="4" w:space="0" w:color="auto"/>
      <w:lang w:val="en-US" w:eastAsia="en-US" w:bidi="ar-SA"/>
    </w:rPr>
  </w:style>
  <w:style w:type="paragraph" w:customStyle="1" w:styleId="StyleCardTextTimesNewRoman11ptUnderline">
    <w:name w:val="Style Card Text + Times New Roman 11 pt Underline"/>
    <w:basedOn w:val="Normal"/>
    <w:link w:val="StyleCardTextTimesNewRoman11ptUnderlineChar"/>
    <w:qFormat/>
    <w:rsid w:val="008A3306"/>
    <w:pPr>
      <w:spacing w:after="200"/>
    </w:pPr>
    <w:rPr>
      <w:rFonts w:eastAsia="Calibri"/>
      <w:u w:val="single"/>
    </w:rPr>
  </w:style>
  <w:style w:type="character" w:customStyle="1" w:styleId="StyleCardTextTimesNewRoman11ptUnderlineChar">
    <w:name w:val="Style Card Text + Times New Roman 11 pt Underline Char"/>
    <w:link w:val="StyleCardTextTimesNewRoman11ptUnderline"/>
    <w:rsid w:val="008A3306"/>
    <w:rPr>
      <w:rFonts w:ascii="Arial" w:eastAsia="Calibri" w:hAnsi="Arial" w:cs="Arial"/>
      <w:kern w:val="0"/>
      <w:sz w:val="22"/>
      <w:szCs w:val="22"/>
      <w:u w:val="single"/>
      <w14:ligatures w14:val="none"/>
    </w:rPr>
  </w:style>
  <w:style w:type="character" w:customStyle="1" w:styleId="Styleterm111ptUnderline">
    <w:name w:val="Style term1 + 11 pt Underline"/>
    <w:rsid w:val="008A3306"/>
    <w:rPr>
      <w:b/>
      <w:bCs/>
      <w:sz w:val="20"/>
      <w:u w:val="single"/>
    </w:rPr>
  </w:style>
  <w:style w:type="paragraph" w:customStyle="1" w:styleId="StyleMinimizedTextArialNarrow10pt">
    <w:name w:val="Style Minimized Text + Arial Narrow 10 pt"/>
    <w:basedOn w:val="MinimizedText"/>
    <w:link w:val="StyleMinimizedTextArialNarrow10ptChar"/>
    <w:qFormat/>
    <w:rsid w:val="008A3306"/>
    <w:pPr>
      <w:spacing w:after="0" w:line="259" w:lineRule="auto"/>
    </w:pPr>
    <w:rPr>
      <w:rFonts w:ascii="Times New Roman" w:hAnsi="Times New Roman" w:cs="Times New Roman"/>
      <w:sz w:val="20"/>
    </w:rPr>
  </w:style>
  <w:style w:type="character" w:customStyle="1" w:styleId="StyleMinimizedTextArialNarrow10ptChar">
    <w:name w:val="Style Minimized Text + Arial Narrow 10 pt Char"/>
    <w:basedOn w:val="MinimizedTextChar"/>
    <w:link w:val="StyleMinimizedTextArialNarrow10pt"/>
    <w:rsid w:val="008A3306"/>
    <w:rPr>
      <w:rFonts w:ascii="Times New Roman" w:eastAsia="Times New Roman" w:hAnsi="Times New Roman" w:cs="Times New Roman"/>
      <w:kern w:val="0"/>
      <w:sz w:val="20"/>
      <w14:ligatures w14:val="none"/>
    </w:rPr>
  </w:style>
  <w:style w:type="character" w:customStyle="1" w:styleId="StyleLatinGaramondUnderline">
    <w:name w:val="Style (Latin) Garamond Underline"/>
    <w:rsid w:val="008A3306"/>
    <w:rPr>
      <w:rFonts w:ascii="Times New Roman" w:hAnsi="Times New Roman"/>
      <w:sz w:val="20"/>
      <w:u w:val="single"/>
    </w:rPr>
  </w:style>
  <w:style w:type="character" w:customStyle="1" w:styleId="StyleLatinGaramond">
    <w:name w:val="Style (Latin) Garamond"/>
    <w:rsid w:val="008A3306"/>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8A3306"/>
    <w:rPr>
      <w:rFonts w:ascii="Times" w:hAnsi="Times"/>
      <w:szCs w:val="28"/>
      <w:u w:val="single"/>
    </w:rPr>
  </w:style>
  <w:style w:type="character" w:customStyle="1" w:styleId="StyleUnunderlined10ptThickunderlineChar">
    <w:name w:val="Style Ununderlined + 10 pt Thick underline Char"/>
    <w:link w:val="StyleUnunderlined10ptThickunderline"/>
    <w:rsid w:val="008A3306"/>
    <w:rPr>
      <w:rFonts w:ascii="Times" w:hAnsi="Times" w:cs="Arial"/>
      <w:kern w:val="0"/>
      <w:sz w:val="22"/>
      <w:szCs w:val="28"/>
      <w:u w:val="single"/>
      <w14:ligatures w14:val="none"/>
    </w:rPr>
  </w:style>
  <w:style w:type="paragraph" w:customStyle="1" w:styleId="NormalText">
    <w:name w:val="Normal Text"/>
    <w:basedOn w:val="Normal"/>
    <w:link w:val="NormalTextChar"/>
    <w:autoRedefine/>
    <w:qFormat/>
    <w:rsid w:val="008A3306"/>
    <w:pPr>
      <w:jc w:val="both"/>
    </w:pPr>
    <w:rPr>
      <w:szCs w:val="26"/>
    </w:rPr>
  </w:style>
  <w:style w:type="paragraph" w:customStyle="1" w:styleId="HeaderStyle">
    <w:name w:val="Header Style"/>
    <w:basedOn w:val="Normal"/>
    <w:qFormat/>
    <w:rsid w:val="008A3306"/>
    <w:pPr>
      <w:jc w:val="center"/>
    </w:pPr>
    <w:rPr>
      <w:b/>
      <w:szCs w:val="20"/>
      <w:u w:val="single"/>
    </w:rPr>
  </w:style>
  <w:style w:type="character" w:customStyle="1" w:styleId="CardChar2">
    <w:name w:val="Card Char2"/>
    <w:basedOn w:val="DefaultParagraphFont"/>
    <w:rsid w:val="008A3306"/>
    <w:rPr>
      <w:rFonts w:ascii="Times New Roman" w:eastAsia="Times New Roman" w:hAnsi="Times New Roman" w:cs="Times New Roman"/>
      <w:bCs/>
      <w:color w:val="000000"/>
      <w:sz w:val="20"/>
      <w:szCs w:val="20"/>
    </w:rPr>
  </w:style>
  <w:style w:type="character" w:customStyle="1" w:styleId="CharChar11">
    <w:name w:val="Char Char11"/>
    <w:basedOn w:val="DefaultParagraphFont"/>
    <w:rsid w:val="008A3306"/>
    <w:rPr>
      <w:rFonts w:cs="Arial"/>
      <w:bCs/>
      <w:szCs w:val="26"/>
      <w:u w:val="single"/>
      <w:lang w:val="en-US" w:eastAsia="en-US" w:bidi="ar-SA"/>
    </w:rPr>
  </w:style>
  <w:style w:type="character" w:customStyle="1" w:styleId="UnderlineCharCharChar1">
    <w:name w:val="Underline Char Char Char1"/>
    <w:basedOn w:val="DefaultParagraphFont"/>
    <w:rsid w:val="008A3306"/>
    <w:rPr>
      <w:u w:val="single"/>
      <w:lang w:val="en-US" w:eastAsia="en-US" w:bidi="ar-SA"/>
    </w:rPr>
  </w:style>
  <w:style w:type="character" w:customStyle="1" w:styleId="StyleUnderlineChar2CharChar11pt">
    <w:name w:val="Style Underline Char2 Char Char + 11 pt"/>
    <w:basedOn w:val="Style11pt"/>
    <w:rsid w:val="008A3306"/>
    <w:rPr>
      <w:rFonts w:ascii="Times New Roman" w:hAnsi="Times New Roman"/>
      <w:sz w:val="20"/>
      <w:u w:val="single"/>
    </w:rPr>
  </w:style>
  <w:style w:type="character" w:customStyle="1" w:styleId="StyleStyleBoldUnderline11pt">
    <w:name w:val="Style Style Bold Underline + 11 pt"/>
    <w:basedOn w:val="DefaultParagraphFont"/>
    <w:rsid w:val="008A3306"/>
    <w:rPr>
      <w:b/>
      <w:bCs/>
      <w:sz w:val="20"/>
      <w:u w:val="single"/>
    </w:rPr>
  </w:style>
  <w:style w:type="paragraph" w:customStyle="1" w:styleId="Pa6">
    <w:name w:val="Pa6"/>
    <w:basedOn w:val="Normal"/>
    <w:next w:val="Normal"/>
    <w:qFormat/>
    <w:rsid w:val="008A3306"/>
    <w:pPr>
      <w:autoSpaceDE w:val="0"/>
      <w:autoSpaceDN w:val="0"/>
      <w:adjustRightInd w:val="0"/>
      <w:spacing w:line="221" w:lineRule="atLeast"/>
    </w:pPr>
    <w:rPr>
      <w:rFonts w:ascii="Baskerville" w:hAnsi="Baskerville"/>
    </w:rPr>
  </w:style>
  <w:style w:type="character" w:customStyle="1" w:styleId="A13">
    <w:name w:val="A13"/>
    <w:uiPriority w:val="99"/>
    <w:rsid w:val="008A3306"/>
    <w:rPr>
      <w:rFonts w:cs="Baskerville"/>
      <w:color w:val="000000"/>
      <w:sz w:val="106"/>
      <w:szCs w:val="106"/>
    </w:rPr>
  </w:style>
  <w:style w:type="character" w:customStyle="1" w:styleId="A17">
    <w:name w:val="A17"/>
    <w:rsid w:val="008A3306"/>
    <w:rPr>
      <w:rFonts w:cs="Baskerville"/>
      <w:color w:val="000000"/>
      <w:sz w:val="12"/>
      <w:szCs w:val="12"/>
    </w:rPr>
  </w:style>
  <w:style w:type="paragraph" w:customStyle="1" w:styleId="Pa19">
    <w:name w:val="Pa19"/>
    <w:basedOn w:val="Normal"/>
    <w:next w:val="Normal"/>
    <w:qFormat/>
    <w:rsid w:val="008A3306"/>
    <w:pPr>
      <w:autoSpaceDE w:val="0"/>
      <w:autoSpaceDN w:val="0"/>
      <w:adjustRightInd w:val="0"/>
      <w:spacing w:line="441" w:lineRule="atLeast"/>
    </w:pPr>
    <w:rPr>
      <w:rFonts w:ascii="Baskerville" w:hAnsi="Baskerville"/>
    </w:rPr>
  </w:style>
  <w:style w:type="paragraph" w:customStyle="1" w:styleId="Pa48">
    <w:name w:val="Pa48"/>
    <w:basedOn w:val="Normal"/>
    <w:next w:val="Normal"/>
    <w:qFormat/>
    <w:rsid w:val="008A3306"/>
    <w:pPr>
      <w:autoSpaceDE w:val="0"/>
      <w:autoSpaceDN w:val="0"/>
      <w:adjustRightInd w:val="0"/>
      <w:spacing w:line="441" w:lineRule="atLeast"/>
    </w:pPr>
    <w:rPr>
      <w:rFonts w:ascii="Baskerville" w:hAnsi="Baskerville"/>
    </w:rPr>
  </w:style>
  <w:style w:type="character" w:customStyle="1" w:styleId="A14">
    <w:name w:val="A14"/>
    <w:rsid w:val="008A3306"/>
    <w:rPr>
      <w:rFonts w:ascii="Frutiger 45 Light" w:hAnsi="Frutiger 45 Light" w:cs="Frutiger 45 Light"/>
      <w:b/>
      <w:bCs/>
      <w:i/>
      <w:iCs/>
      <w:color w:val="000000"/>
      <w:sz w:val="36"/>
      <w:szCs w:val="36"/>
    </w:rPr>
  </w:style>
  <w:style w:type="paragraph" w:customStyle="1" w:styleId="Pa12">
    <w:name w:val="Pa12"/>
    <w:basedOn w:val="Normal"/>
    <w:next w:val="Normal"/>
    <w:uiPriority w:val="99"/>
    <w:qFormat/>
    <w:rsid w:val="008A3306"/>
    <w:pPr>
      <w:autoSpaceDE w:val="0"/>
      <w:autoSpaceDN w:val="0"/>
      <w:adjustRightInd w:val="0"/>
      <w:spacing w:line="281" w:lineRule="atLeast"/>
    </w:pPr>
    <w:rPr>
      <w:rFonts w:ascii="Baskerville" w:hAnsi="Baskerville"/>
    </w:rPr>
  </w:style>
  <w:style w:type="paragraph" w:customStyle="1" w:styleId="Pa15">
    <w:name w:val="Pa15"/>
    <w:basedOn w:val="Normal"/>
    <w:next w:val="Normal"/>
    <w:uiPriority w:val="99"/>
    <w:qFormat/>
    <w:rsid w:val="008A3306"/>
    <w:pPr>
      <w:autoSpaceDE w:val="0"/>
      <w:autoSpaceDN w:val="0"/>
      <w:adjustRightInd w:val="0"/>
      <w:spacing w:line="221" w:lineRule="atLeast"/>
    </w:pPr>
    <w:rPr>
      <w:rFonts w:ascii="Baskerville" w:hAnsi="Baskerville"/>
    </w:rPr>
  </w:style>
  <w:style w:type="character" w:customStyle="1" w:styleId="A10">
    <w:name w:val="A10"/>
    <w:rsid w:val="008A3306"/>
    <w:rPr>
      <w:rFonts w:ascii="Wingdings" w:hAnsi="Wingdings" w:cs="Wingdings"/>
      <w:color w:val="000000"/>
      <w:sz w:val="22"/>
      <w:szCs w:val="22"/>
    </w:rPr>
  </w:style>
  <w:style w:type="paragraph" w:customStyle="1" w:styleId="Pa37">
    <w:name w:val="Pa37"/>
    <w:basedOn w:val="Normal"/>
    <w:next w:val="Normal"/>
    <w:uiPriority w:val="99"/>
    <w:qFormat/>
    <w:rsid w:val="008A3306"/>
    <w:pPr>
      <w:autoSpaceDE w:val="0"/>
      <w:autoSpaceDN w:val="0"/>
      <w:adjustRightInd w:val="0"/>
      <w:spacing w:line="141" w:lineRule="atLeast"/>
    </w:pPr>
    <w:rPr>
      <w:rFonts w:ascii="Baskerville" w:hAnsi="Baskerville"/>
    </w:rPr>
  </w:style>
  <w:style w:type="character" w:customStyle="1" w:styleId="A20">
    <w:name w:val="A20"/>
    <w:rsid w:val="008A3306"/>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8A3306"/>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8A3306"/>
    <w:rPr>
      <w:rFonts w:cs="Arial"/>
      <w:b/>
      <w:bCs/>
      <w:iCs/>
      <w:sz w:val="36"/>
      <w:szCs w:val="28"/>
      <w:u w:val="single"/>
      <w:lang w:val="en-US" w:eastAsia="en-US" w:bidi="ar-SA"/>
    </w:rPr>
  </w:style>
  <w:style w:type="character" w:customStyle="1" w:styleId="Taggin-New">
    <w:name w:val="Taggin - New"/>
    <w:rsid w:val="008A3306"/>
    <w:rPr>
      <w:rFonts w:ascii="Arial Narrow" w:hAnsi="Arial Narrow"/>
      <w:b/>
      <w:sz w:val="22"/>
    </w:rPr>
  </w:style>
  <w:style w:type="character" w:customStyle="1" w:styleId="searchword">
    <w:name w:val="searchword"/>
    <w:basedOn w:val="DefaultParagraphFont"/>
    <w:rsid w:val="008A3306"/>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8A3306"/>
    <w:rPr>
      <w:rFonts w:cs="Arial"/>
      <w:b/>
      <w:bCs/>
      <w:sz w:val="24"/>
      <w:szCs w:val="26"/>
      <w:lang w:val="en-US" w:eastAsia="en-US" w:bidi="ar-SA"/>
    </w:rPr>
  </w:style>
  <w:style w:type="character" w:customStyle="1" w:styleId="brief-smalltext0">
    <w:name w:val="brief-smalltext"/>
    <w:basedOn w:val="DefaultParagraphFont"/>
    <w:rsid w:val="008A3306"/>
  </w:style>
  <w:style w:type="character" w:customStyle="1" w:styleId="Boxing-New">
    <w:name w:val="Boxing - New"/>
    <w:rsid w:val="008A3306"/>
    <w:rPr>
      <w:rFonts w:ascii="Arial Narrow" w:hAnsi="Arial Narrow"/>
      <w:sz w:val="16"/>
      <w:u w:val="none"/>
      <w:bdr w:val="single" w:sz="4" w:space="0" w:color="auto"/>
    </w:rPr>
  </w:style>
  <w:style w:type="paragraph" w:customStyle="1" w:styleId="Coverintroduction">
    <w:name w:val="Cover introduction"/>
    <w:basedOn w:val="Default"/>
    <w:next w:val="Default"/>
    <w:qFormat/>
    <w:rsid w:val="008A3306"/>
    <w:pPr>
      <w:spacing w:after="0" w:line="240" w:lineRule="auto"/>
    </w:pPr>
    <w:rPr>
      <w:rFonts w:eastAsia="Times New Roman" w:cs="Times New Roman"/>
    </w:rPr>
  </w:style>
  <w:style w:type="character" w:customStyle="1" w:styleId="style50">
    <w:name w:val="style5"/>
    <w:basedOn w:val="DefaultParagraphFont"/>
    <w:rsid w:val="008A3306"/>
  </w:style>
  <w:style w:type="character" w:customStyle="1" w:styleId="TagCharCharCharCharCharChar">
    <w:name w:val="Tag Char Char Char Char Char Char"/>
    <w:rsid w:val="008A3306"/>
    <w:rPr>
      <w:rFonts w:cs="Arial"/>
      <w:b/>
      <w:bCs/>
      <w:sz w:val="24"/>
      <w:szCs w:val="26"/>
      <w:lang w:val="en-US" w:eastAsia="en-US" w:bidi="ar-SA"/>
    </w:rPr>
  </w:style>
  <w:style w:type="character" w:customStyle="1" w:styleId="pmterms3">
    <w:name w:val="pmterms3"/>
    <w:basedOn w:val="DefaultParagraphFont"/>
    <w:rsid w:val="008A3306"/>
  </w:style>
  <w:style w:type="character" w:customStyle="1" w:styleId="pmtermsel">
    <w:name w:val="pmtermsel"/>
    <w:basedOn w:val="DefaultParagraphFont"/>
    <w:rsid w:val="008A3306"/>
  </w:style>
  <w:style w:type="character" w:customStyle="1" w:styleId="interiorheadline">
    <w:name w:val="interiorheadline"/>
    <w:basedOn w:val="DefaultParagraphFont"/>
    <w:rsid w:val="008A3306"/>
  </w:style>
  <w:style w:type="character" w:customStyle="1" w:styleId="Heading31CharCharCharChar1">
    <w:name w:val="Heading 31 Char Char Char Char1"/>
    <w:rsid w:val="008A3306"/>
    <w:rPr>
      <w:rFonts w:cs="Arial"/>
      <w:b/>
      <w:bCs/>
      <w:sz w:val="24"/>
      <w:szCs w:val="26"/>
      <w:lang w:val="en-US" w:eastAsia="en-US" w:bidi="ar-SA"/>
    </w:rPr>
  </w:style>
  <w:style w:type="character" w:customStyle="1" w:styleId="Heading31CharCharChar">
    <w:name w:val="Heading 31 Char Char Char"/>
    <w:rsid w:val="008A3306"/>
    <w:rPr>
      <w:rFonts w:cs="Arial"/>
      <w:b/>
      <w:bCs/>
      <w:sz w:val="24"/>
      <w:szCs w:val="26"/>
      <w:lang w:val="en-US" w:eastAsia="en-US" w:bidi="ar-SA"/>
    </w:rPr>
  </w:style>
  <w:style w:type="character" w:customStyle="1" w:styleId="StyleUnderlineCharChar9pt2">
    <w:name w:val="Style Underline Char Char + 9 pt2"/>
    <w:basedOn w:val="Heading3CharCharChar3"/>
    <w:rsid w:val="008A3306"/>
    <w:rPr>
      <w:rFonts w:ascii="Arial Narrow" w:eastAsia="Times New Roman" w:hAnsi="Arial Narrow" w:cs="Arial"/>
      <w:bCs w:val="0"/>
      <w:szCs w:val="24"/>
      <w:u w:val="single"/>
    </w:rPr>
  </w:style>
  <w:style w:type="character" w:customStyle="1" w:styleId="StyleUnderlineCharChar9ptBold2">
    <w:name w:val="Style Underline Char Char + 9 pt Bold2"/>
    <w:basedOn w:val="Heading3CharCharChar3"/>
    <w:rsid w:val="008A3306"/>
    <w:rPr>
      <w:rFonts w:ascii="Arial Narrow" w:eastAsia="Times New Roman" w:hAnsi="Arial Narrow" w:cs="Arial"/>
      <w:b/>
      <w:bCs/>
      <w:szCs w:val="24"/>
      <w:u w:val="single"/>
    </w:rPr>
  </w:style>
  <w:style w:type="character" w:customStyle="1" w:styleId="Style9ptUnderline7">
    <w:name w:val="Style 9 pt Underline7"/>
    <w:basedOn w:val="DefaultParagraphFont"/>
    <w:rsid w:val="008A3306"/>
    <w:rPr>
      <w:sz w:val="20"/>
      <w:u w:val="single"/>
    </w:rPr>
  </w:style>
  <w:style w:type="character" w:customStyle="1" w:styleId="Style9ptBoldUnderlineBorderSinglesolidlineAuto0">
    <w:name w:val="Style 9 pt Bold Underline Border: : (Single solid line Auto  0..."/>
    <w:basedOn w:val="DefaultParagraphFont"/>
    <w:rsid w:val="008A3306"/>
    <w:rPr>
      <w:b/>
      <w:bCs/>
      <w:sz w:val="20"/>
      <w:u w:val="single"/>
      <w:bdr w:val="single" w:sz="4" w:space="0" w:color="auto"/>
    </w:rPr>
  </w:style>
  <w:style w:type="character" w:customStyle="1" w:styleId="Style9ptBoldUnderline3">
    <w:name w:val="Style 9 pt Bold Underline3"/>
    <w:basedOn w:val="DefaultParagraphFont"/>
    <w:rsid w:val="008A3306"/>
    <w:rPr>
      <w:b/>
      <w:bCs/>
      <w:sz w:val="20"/>
      <w:u w:val="single"/>
    </w:rPr>
  </w:style>
  <w:style w:type="paragraph" w:customStyle="1" w:styleId="Tagtemplate">
    <w:name w:val="Tagtemplate"/>
    <w:basedOn w:val="Normal"/>
    <w:link w:val="TagtemplateChar"/>
    <w:autoRedefine/>
    <w:qFormat/>
    <w:rsid w:val="008A3306"/>
    <w:pPr>
      <w:keepNext/>
      <w:keepLines/>
    </w:pPr>
    <w:rPr>
      <w:rFonts w:eastAsia="Calibri"/>
      <w:b/>
    </w:rPr>
  </w:style>
  <w:style w:type="character" w:customStyle="1" w:styleId="TagtemplateChar">
    <w:name w:val="Tagtemplate Char"/>
    <w:link w:val="Tagtemplate"/>
    <w:rsid w:val="008A3306"/>
    <w:rPr>
      <w:rFonts w:ascii="Arial" w:eastAsia="Calibri" w:hAnsi="Arial" w:cs="Arial"/>
      <w:b/>
      <w:kern w:val="0"/>
      <w:sz w:val="22"/>
      <w:szCs w:val="22"/>
      <w14:ligatures w14:val="none"/>
    </w:rPr>
  </w:style>
  <w:style w:type="character" w:customStyle="1" w:styleId="Style11ptBlackUnderline">
    <w:name w:val="Style 11 pt Black Underline"/>
    <w:rsid w:val="008A3306"/>
    <w:rPr>
      <w:color w:val="000000"/>
      <w:sz w:val="20"/>
      <w:u w:val="single"/>
    </w:rPr>
  </w:style>
  <w:style w:type="character" w:customStyle="1" w:styleId="Style11ptBoldBlackUnderline">
    <w:name w:val="Style 11 pt Bold Black Underline"/>
    <w:rsid w:val="008A3306"/>
    <w:rPr>
      <w:b/>
      <w:bCs/>
      <w:color w:val="000000"/>
      <w:sz w:val="20"/>
      <w:u w:val="single"/>
    </w:rPr>
  </w:style>
  <w:style w:type="paragraph" w:customStyle="1" w:styleId="StyleUnderlineChar11pt3">
    <w:name w:val="Style Underline Char + 11 pt3"/>
    <w:link w:val="StyleUnderlineChar11pt3Char"/>
    <w:qFormat/>
    <w:rsid w:val="008A3306"/>
    <w:pPr>
      <w:spacing w:line="240" w:lineRule="auto"/>
    </w:pPr>
    <w:rPr>
      <w:rFonts w:ascii="Arial Narrow" w:eastAsia="Times New Roman" w:hAnsi="Arial Narrow" w:cs="Arial"/>
      <w:kern w:val="0"/>
      <w:sz w:val="22"/>
      <w:szCs w:val="26"/>
      <w:u w:val="single"/>
      <w14:ligatures w14:val="none"/>
    </w:rPr>
  </w:style>
  <w:style w:type="character" w:customStyle="1" w:styleId="StyleUnderlineChar11pt3Char">
    <w:name w:val="Style Underline Char + 11 pt3 Char"/>
    <w:basedOn w:val="Heading3CharCharChar3"/>
    <w:link w:val="StyleUnderlineChar11pt3"/>
    <w:rsid w:val="008A3306"/>
    <w:rPr>
      <w:rFonts w:ascii="Arial Narrow" w:eastAsia="Times New Roman" w:hAnsi="Arial Narrow" w:cs="Arial"/>
      <w:bCs w:val="0"/>
      <w:kern w:val="0"/>
      <w:sz w:val="22"/>
      <w:szCs w:val="26"/>
      <w:u w:val="single"/>
      <w14:ligatures w14:val="none"/>
    </w:rPr>
  </w:style>
  <w:style w:type="paragraph" w:customStyle="1" w:styleId="StyleUnderlineChar11ptBold2">
    <w:name w:val="Style Underline Char + 11 pt Bold2"/>
    <w:link w:val="StyleUnderlineChar11ptBold2Char"/>
    <w:qFormat/>
    <w:rsid w:val="008A3306"/>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8A3306"/>
    <w:rPr>
      <w:rFonts w:eastAsia="Times New Roman"/>
      <w:b/>
      <w:bCs/>
      <w:kern w:val="0"/>
      <w:sz w:val="22"/>
      <w:u w:val="single"/>
      <w14:ligatures w14:val="none"/>
    </w:rPr>
  </w:style>
  <w:style w:type="paragraph" w:customStyle="1" w:styleId="StyleUnderlineChar11ptBold3">
    <w:name w:val="Style Underline Char + 11 pt Bold3"/>
    <w:link w:val="StyleUnderlineChar11ptBold3Char"/>
    <w:qFormat/>
    <w:rsid w:val="008A3306"/>
    <w:pPr>
      <w:spacing w:line="240" w:lineRule="auto"/>
    </w:pPr>
    <w:rPr>
      <w:rFonts w:eastAsia="Times New Roman"/>
      <w:b/>
      <w:bCs/>
      <w:kern w:val="0"/>
      <w:sz w:val="22"/>
      <w:u w:val="single"/>
      <w14:ligatures w14:val="none"/>
    </w:rPr>
  </w:style>
  <w:style w:type="character" w:customStyle="1" w:styleId="StyleUnderlineChar11ptBold3Char">
    <w:name w:val="Style Underline Char + 11 pt Bold3 Char"/>
    <w:link w:val="StyleUnderlineChar11ptBold3"/>
    <w:rsid w:val="008A3306"/>
    <w:rPr>
      <w:rFonts w:eastAsia="Times New Roman"/>
      <w:b/>
      <w:bCs/>
      <w:kern w:val="0"/>
      <w:sz w:val="22"/>
      <w:u w:val="single"/>
      <w14:ligatures w14:val="none"/>
    </w:rPr>
  </w:style>
  <w:style w:type="paragraph" w:customStyle="1" w:styleId="StyleUnderlining11pt">
    <w:name w:val="Style Underlining + 11 pt"/>
    <w:basedOn w:val="Normal"/>
    <w:link w:val="StyleUnderlining11ptChar"/>
    <w:qFormat/>
    <w:rsid w:val="008A3306"/>
    <w:rPr>
      <w:u w:val="single"/>
    </w:rPr>
  </w:style>
  <w:style w:type="character" w:customStyle="1" w:styleId="StyleUnderlining11ptChar">
    <w:name w:val="Style Underlining + 11 pt Char"/>
    <w:basedOn w:val="DefaultParagraphFont"/>
    <w:link w:val="StyleUnderlining11pt"/>
    <w:rsid w:val="008A3306"/>
    <w:rPr>
      <w:rFonts w:ascii="Arial" w:hAnsi="Arial" w:cs="Arial"/>
      <w:kern w:val="0"/>
      <w:sz w:val="22"/>
      <w:szCs w:val="22"/>
      <w:u w:val="single"/>
      <w14:ligatures w14:val="none"/>
    </w:rPr>
  </w:style>
  <w:style w:type="paragraph" w:customStyle="1" w:styleId="StyleCardText9pt">
    <w:name w:val="Style Card Text + 9 pt"/>
    <w:basedOn w:val="Normal"/>
    <w:link w:val="StyleCardText9ptChar"/>
    <w:qFormat/>
    <w:rsid w:val="008A3306"/>
    <w:pPr>
      <w:spacing w:after="200"/>
      <w:contextualSpacing/>
    </w:pPr>
    <w:rPr>
      <w:rFonts w:eastAsia="Calibri"/>
    </w:rPr>
  </w:style>
  <w:style w:type="character" w:customStyle="1" w:styleId="StyleCardText9ptChar">
    <w:name w:val="Style Card Text + 9 pt Char"/>
    <w:basedOn w:val="DefaultParagraphFont"/>
    <w:link w:val="StyleCardText9pt"/>
    <w:rsid w:val="008A3306"/>
    <w:rPr>
      <w:rFonts w:ascii="Arial" w:eastAsia="Calibri" w:hAnsi="Arial" w:cs="Arial"/>
      <w:kern w:val="0"/>
      <w:sz w:val="22"/>
      <w:szCs w:val="22"/>
      <w14:ligatures w14:val="none"/>
    </w:rPr>
  </w:style>
  <w:style w:type="character" w:customStyle="1" w:styleId="inside-head">
    <w:name w:val="inside-head"/>
    <w:basedOn w:val="DefaultParagraphFont"/>
    <w:rsid w:val="008A3306"/>
  </w:style>
  <w:style w:type="paragraph" w:customStyle="1" w:styleId="UnderlineCharChar2CharCharCharChar">
    <w:name w:val="Underline Char Char2 Char Char Char Char"/>
    <w:basedOn w:val="Normal"/>
    <w:link w:val="UnderlineCharChar2CharCharCharCharChar"/>
    <w:qFormat/>
    <w:rsid w:val="008A330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8A3306"/>
    <w:rPr>
      <w:rFonts w:ascii="Arial" w:eastAsia="MS Mincho" w:hAnsi="Arial" w:cs="Arial"/>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8A3306"/>
    <w:rPr>
      <w:rFonts w:eastAsia="MS Mincho"/>
      <w:b/>
      <w:u w:val="single"/>
    </w:rPr>
  </w:style>
  <w:style w:type="character" w:customStyle="1" w:styleId="BoldandUnderlineCharChar1CharChar">
    <w:name w:val="Bold and Underline Char Char1 Char Char"/>
    <w:basedOn w:val="DefaultParagraphFont"/>
    <w:link w:val="BoldandUnderlineCharChar1Char"/>
    <w:rsid w:val="008A3306"/>
    <w:rPr>
      <w:rFonts w:ascii="Arial" w:eastAsia="MS Mincho" w:hAnsi="Arial" w:cs="Arial"/>
      <w:b/>
      <w:kern w:val="0"/>
      <w:sz w:val="22"/>
      <w:szCs w:val="22"/>
      <w:u w:val="single"/>
      <w14:ligatures w14:val="none"/>
    </w:rPr>
  </w:style>
  <w:style w:type="character" w:customStyle="1" w:styleId="updated-short-citation">
    <w:name w:val="updated-short-citation"/>
    <w:basedOn w:val="DefaultParagraphFont"/>
    <w:rsid w:val="008A3306"/>
  </w:style>
  <w:style w:type="character" w:customStyle="1" w:styleId="base">
    <w:name w:val="base"/>
    <w:basedOn w:val="DefaultParagraphFont"/>
    <w:rsid w:val="008A3306"/>
  </w:style>
  <w:style w:type="character" w:customStyle="1" w:styleId="part-of-speech">
    <w:name w:val="part-of-speech"/>
    <w:basedOn w:val="DefaultParagraphFont"/>
    <w:rsid w:val="008A3306"/>
  </w:style>
  <w:style w:type="character" w:customStyle="1" w:styleId="pron">
    <w:name w:val="pron"/>
    <w:basedOn w:val="DefaultParagraphFont"/>
    <w:rsid w:val="008A3306"/>
  </w:style>
  <w:style w:type="character" w:customStyle="1" w:styleId="BoldandUnderlineChar3CharChar">
    <w:name w:val="Bold and Underline Char3 Char Char"/>
    <w:basedOn w:val="DefaultParagraphFont"/>
    <w:link w:val="BoldandUnderlineChar3Char"/>
    <w:rsid w:val="008A3306"/>
    <w:rPr>
      <w:b/>
      <w:u w:val="single"/>
    </w:rPr>
  </w:style>
  <w:style w:type="paragraph" w:customStyle="1" w:styleId="BoldandUnderlineChar3Char">
    <w:name w:val="Bold and Underline Char3 Char"/>
    <w:basedOn w:val="Normal"/>
    <w:link w:val="BoldandUnderlineChar3CharChar"/>
    <w:qFormat/>
    <w:rsid w:val="008A3306"/>
    <w:rPr>
      <w:rFonts w:asciiTheme="minorHAnsi" w:hAnsiTheme="minorHAnsi" w:cstheme="minorBidi"/>
      <w:b/>
      <w:kern w:val="2"/>
      <w:sz w:val="24"/>
      <w:szCs w:val="24"/>
      <w:u w:val="single"/>
      <w14:ligatures w14:val="standardContextual"/>
    </w:rPr>
  </w:style>
  <w:style w:type="paragraph" w:customStyle="1" w:styleId="UnderlineChar4">
    <w:name w:val="Underline Char4"/>
    <w:basedOn w:val="Normal"/>
    <w:link w:val="UnderlineChar4Char"/>
    <w:qFormat/>
    <w:rsid w:val="008A3306"/>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8A3306"/>
    <w:rPr>
      <w:rFonts w:asciiTheme="minorHAnsi" w:hAnsiTheme="minorHAnsi" w:cstheme="minorBidi"/>
      <w:b/>
      <w:kern w:val="2"/>
      <w:sz w:val="24"/>
      <w:szCs w:val="24"/>
      <w:u w:val="single"/>
      <w14:ligatures w14:val="standardContextual"/>
    </w:rPr>
  </w:style>
  <w:style w:type="paragraph" w:customStyle="1" w:styleId="StyleUnderlined11ptBold">
    <w:name w:val="Style Underlined + 11 pt Bold"/>
    <w:basedOn w:val="Normal"/>
    <w:link w:val="StyleUnderlined11ptBoldChar"/>
    <w:qFormat/>
    <w:rsid w:val="008A3306"/>
    <w:rPr>
      <w:b/>
      <w:bCs/>
      <w:u w:val="single"/>
    </w:rPr>
  </w:style>
  <w:style w:type="character" w:customStyle="1" w:styleId="StyleUnderlined11ptBoldChar">
    <w:name w:val="Style Underlined + 11 pt Bold Char"/>
    <w:link w:val="StyleUnderlined11ptBold"/>
    <w:rsid w:val="008A3306"/>
    <w:rPr>
      <w:rFonts w:ascii="Arial" w:hAnsi="Arial" w:cs="Arial"/>
      <w:b/>
      <w:bCs/>
      <w:kern w:val="0"/>
      <w:sz w:val="22"/>
      <w:szCs w:val="22"/>
      <w:u w:val="single"/>
      <w14:ligatures w14:val="none"/>
    </w:rPr>
  </w:style>
  <w:style w:type="character" w:customStyle="1" w:styleId="Style9pt">
    <w:name w:val="Style 9 pt"/>
    <w:basedOn w:val="DefaultParagraphFont"/>
    <w:rsid w:val="008A3306"/>
    <w:rPr>
      <w:rFonts w:ascii="Times New Roman" w:hAnsi="Times New Roman"/>
      <w:sz w:val="20"/>
    </w:rPr>
  </w:style>
  <w:style w:type="character" w:customStyle="1" w:styleId="author-bio-box">
    <w:name w:val="author-bio-box"/>
    <w:basedOn w:val="DefaultParagraphFont"/>
    <w:rsid w:val="008A3306"/>
  </w:style>
  <w:style w:type="paragraph" w:customStyle="1" w:styleId="StyleStyle49pt3">
    <w:name w:val="Style Style4 + 9 pt3"/>
    <w:basedOn w:val="Style4"/>
    <w:link w:val="StyleStyle49pt3Char"/>
    <w:qFormat/>
    <w:rsid w:val="008A3306"/>
    <w:rPr>
      <w:rFonts w:ascii="Times New Roman" w:hAnsi="Times New Roman" w:cs="Calibri"/>
    </w:rPr>
  </w:style>
  <w:style w:type="character" w:customStyle="1" w:styleId="StyleStyle49pt3Char">
    <w:name w:val="Style Style4 + 9 pt3 Char"/>
    <w:basedOn w:val="Style4Char"/>
    <w:link w:val="StyleStyle49pt3"/>
    <w:rsid w:val="008A3306"/>
    <w:rPr>
      <w:rFonts w:ascii="Times New Roman" w:hAnsi="Times New Roman" w:cs="Calibri"/>
      <w:u w:val="single"/>
    </w:rPr>
  </w:style>
  <w:style w:type="paragraph" w:customStyle="1" w:styleId="StyleStyle4Bold">
    <w:name w:val="Style Style4 + Bold"/>
    <w:basedOn w:val="Style4"/>
    <w:link w:val="StyleStyle4BoldChar"/>
    <w:qFormat/>
    <w:rsid w:val="008A3306"/>
    <w:rPr>
      <w:rFonts w:ascii="Times New Roman" w:hAnsi="Times New Roman" w:cs="Calibri"/>
      <w:b/>
      <w:bCs/>
    </w:rPr>
  </w:style>
  <w:style w:type="character" w:customStyle="1" w:styleId="StyleStyle4BoldChar">
    <w:name w:val="Style Style4 + Bold Char"/>
    <w:basedOn w:val="Style4Char"/>
    <w:link w:val="StyleStyle4Bold"/>
    <w:rsid w:val="008A3306"/>
    <w:rPr>
      <w:rFonts w:ascii="Times New Roman" w:hAnsi="Times New Roman"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8A3306"/>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8A3306"/>
    <w:rPr>
      <w:rFonts w:ascii="Arial" w:eastAsia="SimSun" w:hAnsi="Arial" w:cs="Arial"/>
      <w:kern w:val="0"/>
      <w:sz w:val="22"/>
      <w:szCs w:val="22"/>
      <w:u w:val="single"/>
      <w14:ligatures w14:val="none"/>
    </w:rPr>
  </w:style>
  <w:style w:type="paragraph" w:customStyle="1" w:styleId="hotroute0">
    <w:name w:val="hot route!"/>
    <w:basedOn w:val="Normal"/>
    <w:qFormat/>
    <w:rsid w:val="008A3306"/>
    <w:pPr>
      <w:ind w:left="144"/>
    </w:pPr>
    <w:rPr>
      <w:rFonts w:eastAsia="Calibri"/>
    </w:rPr>
  </w:style>
  <w:style w:type="character" w:customStyle="1" w:styleId="Highlightedunderline">
    <w:name w:val="Highlighted underline"/>
    <w:qFormat/>
    <w:rsid w:val="008A3306"/>
    <w:rPr>
      <w:rFonts w:ascii="Times New Roman" w:hAnsi="Times New Roman"/>
      <w:sz w:val="20"/>
      <w:u w:val="single"/>
      <w:bdr w:val="none" w:sz="0" w:space="0" w:color="auto"/>
      <w:shd w:val="clear" w:color="auto" w:fill="C0C0C0"/>
    </w:rPr>
  </w:style>
  <w:style w:type="character" w:customStyle="1" w:styleId="UnderlineCharChar1">
    <w:name w:val="Underline Char Char1"/>
    <w:aliases w:val="Heading 2 Char1 Char Char1,Heading 2 Char Char1 Char Ch, C,Heading ,TAG Cha,Taglines Char Cha,Tag Cha,Heading 2 Char Char Char Char Char Char Char Char,Heading 2 Char Char Char Char Char,tag Char"/>
    <w:basedOn w:val="DefaultParagraphFont"/>
    <w:qFormat/>
    <w:rsid w:val="008A3306"/>
    <w:rPr>
      <w:u w:val="single"/>
      <w:lang w:val="en-US" w:eastAsia="en-US" w:bidi="ar-SA"/>
    </w:rPr>
  </w:style>
  <w:style w:type="character" w:customStyle="1" w:styleId="BoldandUnderlineCharChar2">
    <w:name w:val="Bold and Underline Char Char2"/>
    <w:basedOn w:val="DefaultParagraphFont"/>
    <w:rsid w:val="008A3306"/>
    <w:rPr>
      <w:b/>
      <w:u w:val="single"/>
      <w:lang w:val="en-US" w:eastAsia="en-US" w:bidi="ar-SA"/>
    </w:rPr>
  </w:style>
  <w:style w:type="paragraph" w:customStyle="1" w:styleId="StyleStyle1Bold">
    <w:name w:val="Style Style1 + Bold"/>
    <w:link w:val="StyleStyle1BoldChar"/>
    <w:qFormat/>
    <w:rsid w:val="008A3306"/>
    <w:pPr>
      <w:spacing w:after="200" w:line="276" w:lineRule="auto"/>
    </w:pPr>
    <w:rPr>
      <w:rFonts w:ascii="Book Antiqua" w:eastAsia="SimSun" w:hAnsi="Book Antiqua"/>
      <w:b/>
      <w:bCs/>
      <w:kern w:val="0"/>
      <w:sz w:val="16"/>
      <w:szCs w:val="16"/>
      <w:u w:val="single"/>
      <w:lang w:eastAsia="zh-CN"/>
      <w14:ligatures w14:val="none"/>
    </w:rPr>
  </w:style>
  <w:style w:type="character" w:customStyle="1" w:styleId="StyleStyle1BoldChar">
    <w:name w:val="Style Style1 + Bold Char"/>
    <w:basedOn w:val="Style1Char"/>
    <w:link w:val="StyleStyle1Bold"/>
    <w:rsid w:val="008A3306"/>
    <w:rPr>
      <w:rFonts w:ascii="Book Antiqua" w:eastAsia="SimSun" w:hAnsi="Book Antiqua"/>
      <w:b/>
      <w:bCs/>
      <w:kern w:val="0"/>
      <w:sz w:val="16"/>
      <w:szCs w:val="16"/>
      <w:u w:val="single"/>
      <w:lang w:val="en-US" w:eastAsia="zh-CN" w:bidi="ar-SA"/>
      <w14:ligatures w14:val="none"/>
    </w:rPr>
  </w:style>
  <w:style w:type="character" w:customStyle="1" w:styleId="StyleUnderlineCharChar111pt">
    <w:name w:val="Style Underline Char Char1 + 11 pt"/>
    <w:basedOn w:val="UnderlineCharChar1"/>
    <w:rsid w:val="008A3306"/>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8A3306"/>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8A3306"/>
    <w:rPr>
      <w:rFonts w:eastAsia="Times New Roman" w:cs="Times New Roman"/>
      <w:b/>
      <w:bCs/>
      <w:kern w:val="0"/>
      <w:sz w:val="22"/>
      <w:szCs w:val="20"/>
      <w:u w:val="single"/>
      <w:lang w:val="en-US" w:eastAsia="en-US" w:bidi="ar-SA"/>
      <w14:ligatures w14:val="none"/>
    </w:rPr>
  </w:style>
  <w:style w:type="character" w:customStyle="1" w:styleId="StyleStyleUnderline411ptBold">
    <w:name w:val="Style Style Underline4 + 11 pt Bold"/>
    <w:basedOn w:val="DefaultParagraphFont"/>
    <w:rsid w:val="008A3306"/>
    <w:rPr>
      <w:b/>
      <w:bCs/>
      <w:sz w:val="20"/>
      <w:u w:val="single"/>
    </w:rPr>
  </w:style>
  <w:style w:type="character" w:customStyle="1" w:styleId="StyleStyleUnderline311ptBold">
    <w:name w:val="Style Style Underline3 + 11 pt Bold"/>
    <w:basedOn w:val="DefaultParagraphFont"/>
    <w:rsid w:val="008A3306"/>
    <w:rPr>
      <w:b/>
      <w:bCs/>
      <w:sz w:val="20"/>
      <w:u w:val="single"/>
    </w:rPr>
  </w:style>
  <w:style w:type="character" w:customStyle="1" w:styleId="UnderlineChar1Char">
    <w:name w:val="Underline Char1 Char"/>
    <w:basedOn w:val="DefaultParagraphFont"/>
    <w:rsid w:val="008A3306"/>
    <w:rPr>
      <w:rFonts w:ascii="Georgia" w:eastAsia="MS Mincho" w:hAnsi="Georgia"/>
      <w:szCs w:val="20"/>
      <w:u w:val="single"/>
    </w:rPr>
  </w:style>
  <w:style w:type="character" w:customStyle="1" w:styleId="BoldandUnderlineCharChar">
    <w:name w:val="Bold and Underline Char Char"/>
    <w:basedOn w:val="DefaultParagraphFont"/>
    <w:rsid w:val="008A3306"/>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8A330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A3306"/>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8A330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A3306"/>
    <w:rPr>
      <w:rFonts w:asciiTheme="minorHAnsi" w:eastAsia="MS Mincho" w:hAnsiTheme="minorHAnsi"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8A330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A3306"/>
    <w:rPr>
      <w:rFonts w:asciiTheme="minorHAnsi" w:eastAsia="MS Mincho" w:hAnsiTheme="minorHAnsi" w:cstheme="minorBidi"/>
      <w:b/>
      <w:kern w:val="2"/>
      <w:sz w:val="24"/>
      <w:szCs w:val="24"/>
      <w:u w:val="single"/>
      <w14:ligatures w14:val="standardContextual"/>
    </w:rPr>
  </w:style>
  <w:style w:type="paragraph" w:customStyle="1" w:styleId="UnderlineChar2CharChar">
    <w:name w:val="Underline Char2 Char Char"/>
    <w:basedOn w:val="Normal"/>
    <w:link w:val="UnderlineChar2CharCharChar"/>
    <w:qFormat/>
    <w:rsid w:val="008A3306"/>
    <w:rPr>
      <w:rFonts w:eastAsia="MS Mincho"/>
      <w:szCs w:val="20"/>
      <w:u w:val="single"/>
    </w:rPr>
  </w:style>
  <w:style w:type="character" w:customStyle="1" w:styleId="UnderlineChar2CharCharChar">
    <w:name w:val="Underline Char2 Char Char Char"/>
    <w:basedOn w:val="DefaultParagraphFont"/>
    <w:link w:val="UnderlineChar2CharChar"/>
    <w:rsid w:val="008A3306"/>
    <w:rPr>
      <w:rFonts w:ascii="Arial" w:eastAsia="MS Mincho" w:hAnsi="Arial" w:cs="Arial"/>
      <w:kern w:val="0"/>
      <w:sz w:val="22"/>
      <w:szCs w:val="20"/>
      <w:u w:val="single"/>
      <w14:ligatures w14:val="non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8A330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A3306"/>
    <w:rPr>
      <w:rFonts w:asciiTheme="minorHAnsi" w:eastAsia="MS Mincho" w:hAnsiTheme="minorHAnsi" w:cstheme="minorBidi"/>
      <w:b/>
      <w:kern w:val="2"/>
      <w:sz w:val="24"/>
      <w:szCs w:val="24"/>
      <w:u w:val="single"/>
      <w14:ligatures w14:val="standardContextual"/>
    </w:rPr>
  </w:style>
  <w:style w:type="paragraph" w:customStyle="1" w:styleId="CardBody0">
    <w:name w:val="Card Body"/>
    <w:basedOn w:val="Normal"/>
    <w:link w:val="CardBodyChar"/>
    <w:qFormat/>
    <w:rsid w:val="008A3306"/>
    <w:rPr>
      <w:sz w:val="16"/>
    </w:rPr>
  </w:style>
  <w:style w:type="character" w:customStyle="1" w:styleId="CardBodyChar">
    <w:name w:val="Card Body Char"/>
    <w:basedOn w:val="DefaultParagraphFont"/>
    <w:link w:val="CardBody0"/>
    <w:rsid w:val="008A3306"/>
    <w:rPr>
      <w:rFonts w:ascii="Arial" w:hAnsi="Arial" w:cs="Arial"/>
      <w:kern w:val="0"/>
      <w:sz w:val="16"/>
      <w:szCs w:val="22"/>
      <w14:ligatures w14:val="none"/>
    </w:rPr>
  </w:style>
  <w:style w:type="character" w:customStyle="1" w:styleId="ptitleinside">
    <w:name w:val="p_title_inside"/>
    <w:basedOn w:val="DefaultParagraphFont"/>
    <w:rsid w:val="008A3306"/>
  </w:style>
  <w:style w:type="paragraph" w:customStyle="1" w:styleId="StyleBoldandUnderlineChar11ptBorderSinglesolidline">
    <w:name w:val="Style Bold and Underline Char + 11 pt Border: : (Single solid line..."/>
    <w:link w:val="StyleBoldandUnderlineChar11ptBorderSinglesolidlineChar"/>
    <w:qFormat/>
    <w:rsid w:val="008A3306"/>
    <w:pPr>
      <w:spacing w:after="200" w:line="276" w:lineRule="auto"/>
    </w:pPr>
    <w:rPr>
      <w:rFonts w:eastAsia="Times New Roman" w:cs="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8A3306"/>
    <w:rPr>
      <w:rFonts w:eastAsia="Times New Roman" w:cs="Times New Roman"/>
      <w:b/>
      <w:bCs/>
      <w:kern w:val="0"/>
      <w:sz w:val="22"/>
      <w:szCs w:val="20"/>
      <w:u w:val="single"/>
      <w:bdr w:val="single" w:sz="4" w:space="0" w:color="auto"/>
      <w:lang w:val="en-US" w:eastAsia="en-US" w:bidi="ar-SA"/>
      <w14:ligatures w14:val="none"/>
    </w:rPr>
  </w:style>
  <w:style w:type="paragraph" w:customStyle="1" w:styleId="StyleMinimizedTextArialNarrow9pt">
    <w:name w:val="Style Minimized Text + Arial Narrow 9 pt"/>
    <w:basedOn w:val="Normal"/>
    <w:link w:val="StyleMinimizedTextArialNarrow9ptChar"/>
    <w:qFormat/>
    <w:rsid w:val="008A3306"/>
  </w:style>
  <w:style w:type="character" w:customStyle="1" w:styleId="StyleMinimizedTextArialNarrow9ptChar">
    <w:name w:val="Style Minimized Text + Arial Narrow 9 pt Char"/>
    <w:basedOn w:val="DefaultParagraphFont"/>
    <w:link w:val="StyleMinimizedTextArialNarrow9pt"/>
    <w:rsid w:val="008A3306"/>
    <w:rPr>
      <w:rFonts w:ascii="Arial" w:hAnsi="Arial" w:cs="Arial"/>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8A3306"/>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8A3306"/>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8A3306"/>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A3306"/>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A3306"/>
    <w:rPr>
      <w:rFonts w:ascii="Arial" w:eastAsia="SimSun" w:hAnsi="Arial" w:cs="Arial"/>
      <w:b/>
      <w:bCs/>
      <w:kern w:val="0"/>
      <w:sz w:val="22"/>
      <w:szCs w:val="22"/>
      <w:u w:val="single"/>
      <w14:ligatures w14:val="none"/>
    </w:rPr>
  </w:style>
  <w:style w:type="character" w:customStyle="1" w:styleId="SubtitleChar1">
    <w:name w:val="Subtitle Char1"/>
    <w:aliases w:val="Underlined card text Char1"/>
    <w:basedOn w:val="DefaultParagraphFont"/>
    <w:uiPriority w:val="11"/>
    <w:rsid w:val="008A3306"/>
    <w:rPr>
      <w:rFonts w:ascii="Calibri Light" w:eastAsia="Times New Roman" w:hAnsi="Calibri Light" w:cs="Times New Roman"/>
      <w:i/>
      <w:iCs/>
      <w:color w:val="5B9BD5"/>
      <w:spacing w:val="15"/>
      <w:sz w:val="24"/>
      <w:szCs w:val="24"/>
    </w:rPr>
  </w:style>
  <w:style w:type="paragraph" w:customStyle="1" w:styleId="StyleStyle411pt1">
    <w:name w:val="Style Style4 + 11 pt1"/>
    <w:basedOn w:val="Style4"/>
    <w:link w:val="StyleStyle411pt1Char"/>
    <w:qFormat/>
    <w:rsid w:val="008A3306"/>
    <w:rPr>
      <w:rFonts w:ascii="Times New Roman" w:hAnsi="Times New Roman" w:cs="Calibri"/>
    </w:rPr>
  </w:style>
  <w:style w:type="character" w:customStyle="1" w:styleId="StyleStyle411pt1Char">
    <w:name w:val="Style Style4 + 11 pt1 Char"/>
    <w:basedOn w:val="Style4Char"/>
    <w:link w:val="StyleStyle411pt1"/>
    <w:rsid w:val="008A3306"/>
    <w:rPr>
      <w:rFonts w:ascii="Times New Roman" w:hAnsi="Times New Roman" w:cs="Calibri"/>
      <w:u w:val="single"/>
    </w:rPr>
  </w:style>
  <w:style w:type="paragraph" w:customStyle="1" w:styleId="evidencetextChar">
    <w:name w:val="evidence text Char"/>
    <w:basedOn w:val="Normal"/>
    <w:uiPriority w:val="99"/>
    <w:qFormat/>
    <w:rsid w:val="008A3306"/>
    <w:pPr>
      <w:ind w:left="1728" w:right="1008"/>
    </w:pPr>
    <w:rPr>
      <w:color w:val="000000"/>
      <w:sz w:val="18"/>
    </w:rPr>
  </w:style>
  <w:style w:type="character" w:customStyle="1" w:styleId="underline2">
    <w:name w:val="underline2"/>
    <w:basedOn w:val="DefaultParagraphFont"/>
    <w:qFormat/>
    <w:rsid w:val="008A3306"/>
    <w:rPr>
      <w:u w:val="single"/>
    </w:rPr>
  </w:style>
  <w:style w:type="paragraph" w:customStyle="1" w:styleId="CARD0">
    <w:name w:val="CARD"/>
    <w:basedOn w:val="Normal"/>
    <w:link w:val="CARDChar1"/>
    <w:qFormat/>
    <w:rsid w:val="008A3306"/>
    <w:rPr>
      <w:u w:val="single"/>
    </w:rPr>
  </w:style>
  <w:style w:type="character" w:customStyle="1" w:styleId="CARDChar1">
    <w:name w:val="CARD Char"/>
    <w:basedOn w:val="DefaultParagraphFont"/>
    <w:link w:val="CARD0"/>
    <w:rsid w:val="008A3306"/>
    <w:rPr>
      <w:rFonts w:ascii="Arial" w:hAnsi="Arial" w:cs="Arial"/>
      <w:kern w:val="0"/>
      <w:sz w:val="22"/>
      <w:szCs w:val="22"/>
      <w:u w:val="single"/>
      <w14:ligatures w14:val="none"/>
    </w:rPr>
  </w:style>
  <w:style w:type="character" w:customStyle="1" w:styleId="Styleunderline9pt">
    <w:name w:val="Style underline + 9 pt"/>
    <w:basedOn w:val="underline"/>
    <w:rsid w:val="008A3306"/>
    <w:rPr>
      <w:rFonts w:ascii="Times New Roman" w:eastAsiaTheme="minorHAnsi" w:hAnsi="Times New Roman" w:cs="Arial"/>
      <w:b/>
      <w:iCs w:val="0"/>
      <w:sz w:val="20"/>
      <w:szCs w:val="22"/>
      <w:u w:val="single"/>
      <w:bdr w:val="single" w:sz="8" w:space="0" w:color="auto"/>
    </w:rPr>
  </w:style>
  <w:style w:type="character" w:customStyle="1" w:styleId="StyleTimesNewRoman9pt">
    <w:name w:val="Style Times New Roman 9 pt"/>
    <w:basedOn w:val="DefaultParagraphFont"/>
    <w:rsid w:val="008A3306"/>
    <w:rPr>
      <w:rFonts w:ascii="Times New Roman" w:hAnsi="Times New Roman"/>
      <w:sz w:val="20"/>
    </w:rPr>
  </w:style>
  <w:style w:type="character" w:customStyle="1" w:styleId="Styleunderline9pt1">
    <w:name w:val="Style underline + 9 pt1"/>
    <w:basedOn w:val="underline"/>
    <w:rsid w:val="008A3306"/>
    <w:rPr>
      <w:rFonts w:ascii="Georgia" w:eastAsiaTheme="minorHAnsi" w:hAnsi="Georgia" w:cs="Arial"/>
      <w:b/>
      <w:iCs w:val="0"/>
      <w:sz w:val="20"/>
      <w:szCs w:val="22"/>
      <w:u w:val="single"/>
      <w:bdr w:val="single" w:sz="8" w:space="0" w:color="auto"/>
    </w:rPr>
  </w:style>
  <w:style w:type="paragraph" w:customStyle="1" w:styleId="StyleUnderlineChar11pt2">
    <w:name w:val="Style Underline Char + 11 pt2"/>
    <w:link w:val="StyleUnderlineChar11pt2Char"/>
    <w:qFormat/>
    <w:rsid w:val="008A3306"/>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StyleUnderlineChar11pt2Char">
    <w:name w:val="Style Underline Char + 11 pt2 Char"/>
    <w:basedOn w:val="Heading3CharCharChar3"/>
    <w:link w:val="StyleUnderlineChar11pt2"/>
    <w:rsid w:val="008A3306"/>
    <w:rPr>
      <w:rFonts w:ascii="Times New Roman" w:eastAsia="Times New Roman" w:hAnsi="Times New Roman" w:cs="Times New Roman"/>
      <w:bCs w:val="0"/>
      <w:kern w:val="0"/>
      <w:sz w:val="20"/>
      <w:szCs w:val="20"/>
      <w:u w:val="single"/>
      <w:lang w:eastAsia="ja-JP"/>
      <w14:ligatures w14:val="none"/>
    </w:rPr>
  </w:style>
  <w:style w:type="character" w:customStyle="1" w:styleId="StyleBoldandUnderlineCharChar11pt">
    <w:name w:val="Style Bold and Underline Char Char + 11 pt"/>
    <w:basedOn w:val="DefaultParagraphFont"/>
    <w:rsid w:val="008A3306"/>
    <w:rPr>
      <w:b/>
      <w:bCs/>
      <w:noProof w:val="0"/>
      <w:sz w:val="20"/>
      <w:u w:val="single"/>
      <w:lang w:val="en-US" w:eastAsia="en-US" w:bidi="ar-SA"/>
    </w:rPr>
  </w:style>
  <w:style w:type="character" w:customStyle="1" w:styleId="globalcontentbody">
    <w:name w:val="globalcontentbody"/>
    <w:basedOn w:val="DefaultParagraphFont"/>
    <w:rsid w:val="008A3306"/>
  </w:style>
  <w:style w:type="character" w:customStyle="1" w:styleId="StyleUnderline3">
    <w:name w:val="Style Underline3"/>
    <w:basedOn w:val="DefaultParagraphFont"/>
    <w:rsid w:val="008A3306"/>
    <w:rPr>
      <w:u w:val="single"/>
    </w:rPr>
  </w:style>
  <w:style w:type="paragraph" w:customStyle="1" w:styleId="StyleStyle111ptBorderSinglesolidlineAuto05ptL">
    <w:name w:val="Style Style1 + 11 pt Border: : (Single solid line Auto  0.5 pt L..."/>
    <w:link w:val="StyleStyle111ptBorderSinglesolidlineAuto05ptLChar"/>
    <w:qFormat/>
    <w:rsid w:val="008A3306"/>
    <w:pPr>
      <w:spacing w:line="259" w:lineRule="auto"/>
    </w:pPr>
    <w:rPr>
      <w:rFonts w:ascii="Times New Roman" w:eastAsia="SimSun" w:hAnsi="Times New Roman" w:cs="Times New Roman"/>
      <w:kern w:val="0"/>
      <w:sz w:val="20"/>
      <w:szCs w:val="16"/>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8A3306"/>
    <w:rPr>
      <w:rFonts w:ascii="Times New Roman" w:eastAsia="SimSun" w:hAnsi="Times New Roman" w:cs="Times New Roman"/>
      <w:kern w:val="0"/>
      <w:sz w:val="20"/>
      <w:szCs w:val="16"/>
      <w:u w:val="single"/>
      <w:bdr w:val="single" w:sz="4" w:space="0" w:color="auto"/>
      <w:lang w:val="en-US" w:eastAsia="zh-CN" w:bidi="ar-SA"/>
      <w14:ligatures w14:val="none"/>
    </w:rPr>
  </w:style>
  <w:style w:type="character" w:customStyle="1" w:styleId="StyleUnderline4">
    <w:name w:val="Style Underline4"/>
    <w:basedOn w:val="DefaultParagraphFont"/>
    <w:rsid w:val="008A3306"/>
    <w:rPr>
      <w:u w:val="single"/>
    </w:rPr>
  </w:style>
  <w:style w:type="character" w:customStyle="1" w:styleId="underlineChar">
    <w:name w:val="underline Char"/>
    <w:basedOn w:val="DefaultParagraphFont"/>
    <w:rsid w:val="008A330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8A330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A3306"/>
    <w:rPr>
      <w:sz w:val="20"/>
      <w:u w:val="single"/>
    </w:rPr>
  </w:style>
  <w:style w:type="character" w:customStyle="1" w:styleId="cardCharCharChar">
    <w:name w:val="card Char Char Char"/>
    <w:basedOn w:val="DefaultParagraphFont"/>
    <w:link w:val="cardCharChar0"/>
    <w:rsid w:val="008A3306"/>
    <w:rPr>
      <w:rFonts w:ascii="Arial" w:eastAsia="Calibri" w:hAnsi="Arial" w:cs="Arial"/>
      <w:kern w:val="0"/>
      <w:sz w:val="22"/>
      <w:szCs w:val="20"/>
      <w14:ligatures w14:val="none"/>
    </w:rPr>
  </w:style>
  <w:style w:type="character" w:customStyle="1" w:styleId="StyleunderlineArialNarrow9ptBold">
    <w:name w:val="Style underline + Arial Narrow 9 pt Bold"/>
    <w:basedOn w:val="underline"/>
    <w:rsid w:val="008A3306"/>
    <w:rPr>
      <w:rFonts w:ascii="Times New Roman" w:eastAsiaTheme="minorHAnsi" w:hAnsi="Times New Roman" w:cs="Times New Roman"/>
      <w:b/>
      <w:bCs/>
      <w:iCs w:val="0"/>
      <w:sz w:val="20"/>
      <w:szCs w:val="22"/>
      <w:u w:val="single"/>
      <w:bdr w:val="single" w:sz="8" w:space="0" w:color="auto"/>
    </w:rPr>
  </w:style>
  <w:style w:type="paragraph" w:customStyle="1" w:styleId="StylecardCharCharArialNarrow9pt">
    <w:name w:val="Style card Char Char + Arial Narrow 9 pt"/>
    <w:basedOn w:val="cardCharChar0"/>
    <w:link w:val="StylecardCharCharArialNarrow9ptChar"/>
    <w:qFormat/>
    <w:rsid w:val="008A3306"/>
    <w:pPr>
      <w:tabs>
        <w:tab w:val="clear" w:pos="9450"/>
      </w:tabs>
    </w:pPr>
    <w:rPr>
      <w:rFonts w:ascii="Georgia" w:eastAsia="Times New Roman" w:hAnsi="Georgia"/>
    </w:rPr>
  </w:style>
  <w:style w:type="character" w:customStyle="1" w:styleId="StylecardCharCharArialNarrow9ptChar">
    <w:name w:val="Style card Char Char + Arial Narrow 9 pt Char"/>
    <w:basedOn w:val="cardCharCharChar"/>
    <w:link w:val="StylecardCharCharArialNarrow9pt"/>
    <w:rsid w:val="008A3306"/>
    <w:rPr>
      <w:rFonts w:ascii="Georgia" w:eastAsia="Times New Roman" w:hAnsi="Georgia" w:cs="Arial"/>
      <w:kern w:val="0"/>
      <w:sz w:val="22"/>
      <w:szCs w:val="20"/>
      <w14:ligatures w14:val="none"/>
    </w:rPr>
  </w:style>
  <w:style w:type="paragraph" w:customStyle="1" w:styleId="StyleCardTextArialNarrow9pt">
    <w:name w:val="Style Card Text + Arial Narrow 9 pt"/>
    <w:link w:val="StyleCardTextArialNarrow9ptChar"/>
    <w:qFormat/>
    <w:rsid w:val="008A3306"/>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9ptChar">
    <w:name w:val="Style Card Text + Arial Narrow 9 pt Char"/>
    <w:basedOn w:val="CardTextChar10"/>
    <w:link w:val="StyleCardTextArialNarrow9pt"/>
    <w:rsid w:val="008A3306"/>
    <w:rPr>
      <w:rFonts w:ascii="Times New Roman" w:eastAsia="Times New Roman" w:hAnsi="Times New Roman" w:cs="Times New Roman"/>
      <w:kern w:val="0"/>
      <w:sz w:val="20"/>
      <w:szCs w:val="24"/>
      <w:lang w:val="en-US" w:eastAsia="en-US" w:bidi="ar-SA"/>
      <w14:ligatures w14:val="none"/>
    </w:rPr>
  </w:style>
  <w:style w:type="character" w:customStyle="1" w:styleId="StyleBoldandUnderlineCharCharCharChar9pt">
    <w:name w:val="Style Bold and Underline Char Char Char Char + 9 pt"/>
    <w:basedOn w:val="DefaultParagraphFont"/>
    <w:rsid w:val="008A330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8A3306"/>
    <w:rPr>
      <w:rFonts w:ascii="Times New Roman" w:hAnsi="Times New Roman"/>
      <w:noProof w:val="0"/>
      <w:sz w:val="20"/>
      <w:szCs w:val="16"/>
      <w:u w:val="single"/>
      <w:lang w:val="en-US" w:eastAsia="en-US" w:bidi="ar-SA"/>
    </w:rPr>
  </w:style>
  <w:style w:type="character" w:customStyle="1" w:styleId="StyleUnderlineCharCharCharArialNarrow9pt">
    <w:name w:val="Style Underline Char Char Char + Arial Narrow 9 pt"/>
    <w:rsid w:val="008A3306"/>
    <w:rPr>
      <w:rFonts w:ascii="Times New Roman" w:hAnsi="Times New Roman"/>
      <w:noProof w:val="0"/>
      <w:sz w:val="20"/>
      <w:szCs w:val="16"/>
      <w:u w:val="single"/>
      <w:lang w:val="en-US" w:eastAsia="en-US" w:bidi="ar-SA"/>
    </w:rPr>
  </w:style>
  <w:style w:type="paragraph" w:customStyle="1" w:styleId="StyleCardTextArialNarrow8pt">
    <w:name w:val="Style Card Text + Arial Narrow 8 pt"/>
    <w:link w:val="StyleCardTextArialNarrow8ptChar"/>
    <w:qFormat/>
    <w:rsid w:val="008A3306"/>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0"/>
    <w:link w:val="StyleCardTextArialNarrow8pt"/>
    <w:rsid w:val="008A3306"/>
    <w:rPr>
      <w:rFonts w:ascii="Times New Roman" w:eastAsia="Times New Roman" w:hAnsi="Times New Roman" w:cs="Times New Roman"/>
      <w:kern w:val="0"/>
      <w:sz w:val="20"/>
      <w:szCs w:val="24"/>
      <w:lang w:val="en-US" w:eastAsia="en-US" w:bidi="ar-SA"/>
      <w14:ligatures w14:val="none"/>
    </w:rPr>
  </w:style>
  <w:style w:type="paragraph" w:customStyle="1" w:styleId="Textsmall0">
    <w:name w:val="Textsmall"/>
    <w:basedOn w:val="Normal"/>
    <w:next w:val="Normal"/>
    <w:link w:val="TextsmallChar0"/>
    <w:qFormat/>
    <w:rsid w:val="008A3306"/>
    <w:rPr>
      <w:sz w:val="16"/>
    </w:rPr>
  </w:style>
  <w:style w:type="character" w:customStyle="1" w:styleId="TextsmallChar0">
    <w:name w:val="Textsmall Char"/>
    <w:basedOn w:val="DefaultParagraphFont"/>
    <w:link w:val="Textsmall0"/>
    <w:rsid w:val="008A3306"/>
    <w:rPr>
      <w:rFonts w:ascii="Arial" w:hAnsi="Arial" w:cs="Arial"/>
      <w:kern w:val="0"/>
      <w:sz w:val="16"/>
      <w:szCs w:val="22"/>
      <w14:ligatures w14:val="none"/>
    </w:rPr>
  </w:style>
  <w:style w:type="character" w:customStyle="1" w:styleId="CharCharCharCharChar">
    <w:name w:val="Char Char Char Char Char"/>
    <w:aliases w:val="Char Char Char Char,Char Char Char Char Char Char Char1,Heading 2 Char1 Char Char Char Char Char Char"/>
    <w:basedOn w:val="DefaultParagraphFont"/>
    <w:rsid w:val="008A3306"/>
    <w:rPr>
      <w:rFonts w:cs="Arial"/>
      <w:b/>
      <w:bCs/>
      <w:iCs/>
      <w:sz w:val="24"/>
      <w:szCs w:val="28"/>
      <w:lang w:val="en-US" w:eastAsia="en-US" w:bidi="ar-SA"/>
    </w:rPr>
  </w:style>
  <w:style w:type="character" w:customStyle="1" w:styleId="CharChar111">
    <w:name w:val="Char Char111"/>
    <w:basedOn w:val="DefaultParagraphFont"/>
    <w:rsid w:val="008A3306"/>
    <w:rPr>
      <w:rFonts w:cs="Arial"/>
      <w:bCs/>
      <w:szCs w:val="26"/>
      <w:u w:val="single"/>
      <w:lang w:val="en-US" w:eastAsia="en-US" w:bidi="ar-SA"/>
    </w:rPr>
  </w:style>
  <w:style w:type="character" w:customStyle="1" w:styleId="AUnterdline">
    <w:name w:val="AUnterdline"/>
    <w:qFormat/>
    <w:rsid w:val="008A3306"/>
    <w:rPr>
      <w:rFonts w:ascii="Times New Roman" w:hAnsi="Times New Roman"/>
      <w:sz w:val="20"/>
      <w:u w:val="single"/>
    </w:rPr>
  </w:style>
  <w:style w:type="character" w:customStyle="1" w:styleId="StyleUnderline1">
    <w:name w:val="Style Underline1"/>
    <w:basedOn w:val="DefaultParagraphFont"/>
    <w:rsid w:val="008A3306"/>
    <w:rPr>
      <w:rFonts w:ascii="Times New Roman" w:hAnsi="Times New Roman"/>
      <w:sz w:val="20"/>
      <w:u w:val="single"/>
    </w:rPr>
  </w:style>
  <w:style w:type="paragraph" w:customStyle="1" w:styleId="CardIndented">
    <w:name w:val="Card (Indented)"/>
    <w:basedOn w:val="Normal"/>
    <w:link w:val="CardIndentedChar"/>
    <w:qFormat/>
    <w:rsid w:val="008A3306"/>
    <w:pPr>
      <w:ind w:left="288"/>
    </w:pPr>
  </w:style>
  <w:style w:type="character" w:customStyle="1" w:styleId="Author-Date">
    <w:name w:val="Author-Date"/>
    <w:qFormat/>
    <w:rsid w:val="008A3306"/>
    <w:rPr>
      <w:b/>
      <w:sz w:val="24"/>
    </w:rPr>
  </w:style>
  <w:style w:type="paragraph" w:customStyle="1" w:styleId="StyleStyle49pt10">
    <w:name w:val="Style Style4 + 9 pt10"/>
    <w:basedOn w:val="Style4"/>
    <w:link w:val="StyleStyle49pt10Char"/>
    <w:qFormat/>
    <w:rsid w:val="008A3306"/>
    <w:rPr>
      <w:rFonts w:ascii="Times New Roman" w:hAnsi="Times New Roman" w:cs="Calibri"/>
    </w:rPr>
  </w:style>
  <w:style w:type="character" w:customStyle="1" w:styleId="StyleStyle49pt10Char">
    <w:name w:val="Style Style4 + 9 pt10 Char"/>
    <w:basedOn w:val="Style4Char"/>
    <w:link w:val="StyleStyle49pt10"/>
    <w:rsid w:val="008A3306"/>
    <w:rPr>
      <w:rFonts w:ascii="Times New Roman" w:hAnsi="Times New Roman" w:cs="Calibri"/>
      <w:u w:val="single"/>
    </w:rPr>
  </w:style>
  <w:style w:type="paragraph" w:customStyle="1" w:styleId="StyleStyle49ptBold7">
    <w:name w:val="Style Style4 + 9 pt Bold7"/>
    <w:basedOn w:val="Style4"/>
    <w:link w:val="StyleStyle49ptBold7Char"/>
    <w:qFormat/>
    <w:rsid w:val="008A3306"/>
    <w:rPr>
      <w:rFonts w:ascii="Times New Roman" w:hAnsi="Times New Roman" w:cs="Calibri"/>
      <w:b/>
      <w:bCs/>
    </w:rPr>
  </w:style>
  <w:style w:type="character" w:customStyle="1" w:styleId="StyleStyle49ptBold7Char">
    <w:name w:val="Style Style4 + 9 pt Bold7 Char"/>
    <w:link w:val="StyleStyle49ptBold7"/>
    <w:rsid w:val="008A3306"/>
    <w:rPr>
      <w:rFonts w:ascii="Times New Roman" w:hAnsi="Times New Roman" w:cs="Calibri"/>
      <w:b/>
      <w:bCs/>
      <w:u w:val="single"/>
    </w:rPr>
  </w:style>
  <w:style w:type="character" w:customStyle="1" w:styleId="DontRead">
    <w:name w:val="Don't Read"/>
    <w:qFormat/>
    <w:rsid w:val="008A3306"/>
    <w:rPr>
      <w:rFonts w:ascii="Times New Roman" w:hAnsi="Times New Roman"/>
      <w:sz w:val="16"/>
    </w:rPr>
  </w:style>
  <w:style w:type="paragraph" w:customStyle="1" w:styleId="Underlinestyle0">
    <w:name w:val="Underline style"/>
    <w:basedOn w:val="Normal"/>
    <w:uiPriority w:val="99"/>
    <w:qFormat/>
    <w:rsid w:val="008A3306"/>
    <w:rPr>
      <w:u w:val="single"/>
    </w:rPr>
  </w:style>
  <w:style w:type="character" w:customStyle="1" w:styleId="Style11ptUnderline3">
    <w:name w:val="Style 11 pt Underline3"/>
    <w:rsid w:val="008A3306"/>
    <w:rPr>
      <w:sz w:val="20"/>
      <w:u w:val="single"/>
    </w:rPr>
  </w:style>
  <w:style w:type="character" w:customStyle="1" w:styleId="27">
    <w:name w:val="27"/>
    <w:rsid w:val="008A3306"/>
    <w:rPr>
      <w:rFonts w:cs="Arial"/>
      <w:bCs/>
      <w:sz w:val="20"/>
      <w:u w:val="single"/>
      <w:lang w:val="en-US" w:eastAsia="en-US" w:bidi="ar-SA"/>
    </w:rPr>
  </w:style>
  <w:style w:type="character" w:customStyle="1" w:styleId="Style9ptUnderline11">
    <w:name w:val="Style 9 pt Underline11"/>
    <w:basedOn w:val="DefaultParagraphFont"/>
    <w:rsid w:val="008A3306"/>
    <w:rPr>
      <w:sz w:val="20"/>
      <w:u w:val="single"/>
    </w:rPr>
  </w:style>
  <w:style w:type="character" w:customStyle="1" w:styleId="Style9ptBoldUnderline5">
    <w:name w:val="Style 9 pt Bold Underline5"/>
    <w:basedOn w:val="DefaultParagraphFont"/>
    <w:rsid w:val="008A3306"/>
    <w:rPr>
      <w:b/>
      <w:bCs/>
      <w:sz w:val="20"/>
      <w:u w:val="single"/>
    </w:rPr>
  </w:style>
  <w:style w:type="character" w:customStyle="1" w:styleId="CharChar114">
    <w:name w:val="Char Char114"/>
    <w:basedOn w:val="DefaultParagraphFont"/>
    <w:rsid w:val="008A3306"/>
    <w:rPr>
      <w:rFonts w:cs="Arial"/>
      <w:bCs/>
      <w:szCs w:val="26"/>
      <w:u w:val="single"/>
      <w:lang w:val="en-US" w:eastAsia="en-US" w:bidi="ar-SA"/>
    </w:rPr>
  </w:style>
  <w:style w:type="character" w:customStyle="1" w:styleId="CharChar113">
    <w:name w:val="Char Char113"/>
    <w:basedOn w:val="DefaultParagraphFont"/>
    <w:rsid w:val="008A3306"/>
    <w:rPr>
      <w:rFonts w:cs="Arial"/>
      <w:bCs/>
      <w:szCs w:val="26"/>
      <w:u w:val="single"/>
      <w:lang w:val="en-US" w:eastAsia="en-US" w:bidi="ar-SA"/>
    </w:rPr>
  </w:style>
  <w:style w:type="character" w:customStyle="1" w:styleId="CharChar112">
    <w:name w:val="Char Char112"/>
    <w:basedOn w:val="DefaultParagraphFont"/>
    <w:rsid w:val="008A3306"/>
    <w:rPr>
      <w:rFonts w:cs="Arial"/>
      <w:bCs/>
      <w:szCs w:val="26"/>
      <w:u w:val="single"/>
      <w:lang w:val="en-US" w:eastAsia="en-US" w:bidi="ar-SA"/>
    </w:rPr>
  </w:style>
  <w:style w:type="paragraph" w:customStyle="1" w:styleId="WW-Default1">
    <w:name w:val="WW-Default1"/>
    <w:basedOn w:val="Normal"/>
    <w:uiPriority w:val="99"/>
    <w:qFormat/>
    <w:rsid w:val="008A3306"/>
    <w:pPr>
      <w:suppressAutoHyphens/>
    </w:pPr>
    <w:rPr>
      <w:b/>
      <w:bCs/>
      <w:szCs w:val="20"/>
      <w:lang w:eastAsia="ar-SA"/>
    </w:rPr>
  </w:style>
  <w:style w:type="character" w:customStyle="1" w:styleId="zoomme">
    <w:name w:val="zoomme"/>
    <w:basedOn w:val="DefaultParagraphFont"/>
    <w:rsid w:val="008A3306"/>
  </w:style>
  <w:style w:type="character" w:customStyle="1" w:styleId="classauthor">
    <w:name w:val="class=&quot;author&quot;"/>
    <w:basedOn w:val="DefaultParagraphFont"/>
    <w:rsid w:val="008A3306"/>
  </w:style>
  <w:style w:type="character" w:customStyle="1" w:styleId="officialstitle-">
    <w:name w:val="official_s_title-"/>
    <w:basedOn w:val="DefaultParagraphFont"/>
    <w:rsid w:val="008A3306"/>
  </w:style>
  <w:style w:type="character" w:customStyle="1" w:styleId="officialsbureau">
    <w:name w:val="official_s_bureau"/>
    <w:basedOn w:val="DefaultParagraphFont"/>
    <w:rsid w:val="008A3306"/>
  </w:style>
  <w:style w:type="character" w:customStyle="1" w:styleId="CardsChar1">
    <w:name w:val="Cards Char1"/>
    <w:rsid w:val="008A3306"/>
    <w:rPr>
      <w:lang w:val="en-US" w:eastAsia="en-US" w:bidi="ar-SA"/>
    </w:rPr>
  </w:style>
  <w:style w:type="paragraph" w:customStyle="1" w:styleId="Style23">
    <w:name w:val="Style23"/>
    <w:basedOn w:val="Normal"/>
    <w:uiPriority w:val="99"/>
    <w:qFormat/>
    <w:rsid w:val="008A3306"/>
    <w:pPr>
      <w:autoSpaceDE w:val="0"/>
      <w:autoSpaceDN w:val="0"/>
      <w:adjustRightInd w:val="0"/>
      <w:spacing w:line="209" w:lineRule="exact"/>
    </w:pPr>
    <w:rPr>
      <w:rFonts w:eastAsia="SimSun"/>
    </w:rPr>
  </w:style>
  <w:style w:type="character" w:customStyle="1" w:styleId="gray">
    <w:name w:val="gray"/>
    <w:basedOn w:val="DefaultParagraphFont"/>
    <w:rsid w:val="008A3306"/>
  </w:style>
  <w:style w:type="paragraph" w:customStyle="1" w:styleId="Citation-FirstLine">
    <w:name w:val="Citation - First Line"/>
    <w:basedOn w:val="Normal"/>
    <w:next w:val="Normal"/>
    <w:autoRedefine/>
    <w:qFormat/>
    <w:rsid w:val="008A3306"/>
    <w:pPr>
      <w:spacing w:line="240" w:lineRule="atLeast"/>
      <w:jc w:val="both"/>
    </w:pPr>
    <w:rPr>
      <w:rFonts w:ascii="Book Antiqua" w:hAnsi="Book Antiqua"/>
      <w:sz w:val="16"/>
    </w:rPr>
  </w:style>
  <w:style w:type="paragraph" w:customStyle="1" w:styleId="Citation-Complete">
    <w:name w:val="Citation - Complete"/>
    <w:basedOn w:val="Normal"/>
    <w:next w:val="Normal"/>
    <w:link w:val="Citation-CompleteChar"/>
    <w:autoRedefine/>
    <w:qFormat/>
    <w:rsid w:val="008A3306"/>
    <w:pPr>
      <w:spacing w:after="120"/>
      <w:jc w:val="both"/>
    </w:pPr>
    <w:rPr>
      <w:rFonts w:ascii="Book Antiqua" w:hAnsi="Book Antiqua"/>
      <w:sz w:val="16"/>
    </w:rPr>
  </w:style>
  <w:style w:type="character" w:customStyle="1" w:styleId="Citation-CompleteChar">
    <w:name w:val="Citation - Complete Char"/>
    <w:basedOn w:val="DefaultParagraphFont"/>
    <w:link w:val="Citation-Complete"/>
    <w:locked/>
    <w:rsid w:val="008A3306"/>
    <w:rPr>
      <w:rFonts w:ascii="Book Antiqua" w:hAnsi="Book Antiqua" w:cs="Arial"/>
      <w:kern w:val="0"/>
      <w:sz w:val="16"/>
      <w:szCs w:val="22"/>
      <w14:ligatures w14:val="none"/>
    </w:rPr>
  </w:style>
  <w:style w:type="character" w:customStyle="1" w:styleId="Style11ptItalic">
    <w:name w:val="Style 11 pt Italic"/>
    <w:basedOn w:val="DefaultParagraphFont"/>
    <w:rsid w:val="008A3306"/>
    <w:rPr>
      <w:rFonts w:ascii="Times New Roman" w:hAnsi="Times New Roman"/>
      <w:i/>
      <w:iCs/>
      <w:sz w:val="20"/>
    </w:rPr>
  </w:style>
  <w:style w:type="paragraph" w:customStyle="1" w:styleId="StyleStyle49ptBold3">
    <w:name w:val="Style Style4 + 9 pt Bold3"/>
    <w:basedOn w:val="Style4"/>
    <w:link w:val="StyleStyle49ptBold3Char"/>
    <w:qFormat/>
    <w:rsid w:val="008A3306"/>
    <w:rPr>
      <w:rFonts w:ascii="Times New Roman" w:hAnsi="Times New Roman" w:cs="Calibri"/>
      <w:b/>
      <w:bCs/>
    </w:rPr>
  </w:style>
  <w:style w:type="character" w:customStyle="1" w:styleId="StyleStyle49ptBold3Char">
    <w:name w:val="Style Style4 + 9 pt Bold3 Char"/>
    <w:basedOn w:val="Style4Char"/>
    <w:link w:val="StyleStyle49ptBold3"/>
    <w:rsid w:val="008A3306"/>
    <w:rPr>
      <w:rFonts w:ascii="Times New Roman" w:hAnsi="Times New Roman" w:cs="Calibri"/>
      <w:b/>
      <w:bCs/>
      <w:u w:val="single"/>
    </w:rPr>
  </w:style>
  <w:style w:type="character" w:customStyle="1" w:styleId="Style9ptUnderline6">
    <w:name w:val="Style 9 pt Underline6"/>
    <w:basedOn w:val="DefaultParagraphFont"/>
    <w:rsid w:val="008A3306"/>
    <w:rPr>
      <w:sz w:val="20"/>
      <w:u w:val="single"/>
    </w:rPr>
  </w:style>
  <w:style w:type="character" w:customStyle="1" w:styleId="ct-with-fmlt">
    <w:name w:val="ct-with-fmlt"/>
    <w:basedOn w:val="DefaultParagraphFont"/>
    <w:rsid w:val="008A3306"/>
  </w:style>
  <w:style w:type="paragraph" w:customStyle="1" w:styleId="StyleStyle49ptBoldItalic">
    <w:name w:val="Style Style4 + 9 pt Bold Italic"/>
    <w:basedOn w:val="Normal"/>
    <w:link w:val="StyleStyle49ptBoldItalicChar"/>
    <w:qFormat/>
    <w:rsid w:val="008A3306"/>
    <w:rPr>
      <w:b/>
      <w:bCs/>
      <w:i/>
      <w:iCs/>
      <w:u w:val="single"/>
    </w:rPr>
  </w:style>
  <w:style w:type="character" w:customStyle="1" w:styleId="StyleStyle49ptBoldItalicChar">
    <w:name w:val="Style Style4 + 9 pt Bold Italic Char"/>
    <w:basedOn w:val="DefaultParagraphFont"/>
    <w:link w:val="StyleStyle49ptBoldItalic"/>
    <w:rsid w:val="008A3306"/>
    <w:rPr>
      <w:rFonts w:ascii="Arial" w:hAnsi="Arial" w:cs="Arial"/>
      <w:b/>
      <w:bCs/>
      <w:i/>
      <w:iCs/>
      <w:kern w:val="0"/>
      <w:sz w:val="22"/>
      <w:szCs w:val="22"/>
      <w:u w:val="single"/>
      <w14:ligatures w14:val="none"/>
    </w:rPr>
  </w:style>
  <w:style w:type="character" w:customStyle="1" w:styleId="StyleBoldUnderline1">
    <w:name w:val="Style Bold Underline1"/>
    <w:basedOn w:val="DefaultParagraphFont"/>
    <w:rsid w:val="008A3306"/>
    <w:rPr>
      <w:b w:val="0"/>
      <w:bCs/>
      <w:u w:val="single"/>
    </w:rPr>
  </w:style>
  <w:style w:type="character" w:customStyle="1" w:styleId="date-display-single">
    <w:name w:val="date-display-single"/>
    <w:basedOn w:val="DefaultParagraphFont"/>
    <w:rsid w:val="008A3306"/>
  </w:style>
  <w:style w:type="paragraph" w:customStyle="1" w:styleId="Cite21">
    <w:name w:val="Cite 2"/>
    <w:basedOn w:val="Normal"/>
    <w:qFormat/>
    <w:rsid w:val="008A3306"/>
    <w:rPr>
      <w:rFonts w:eastAsia="MS Mincho"/>
      <w:b/>
      <w:u w:val="single"/>
    </w:rPr>
  </w:style>
  <w:style w:type="character" w:customStyle="1" w:styleId="StyleunderlineBold">
    <w:name w:val="Style underline + Bold"/>
    <w:basedOn w:val="underline"/>
    <w:rsid w:val="008A3306"/>
    <w:rPr>
      <w:rFonts w:ascii="Times New Roman" w:eastAsiaTheme="minorHAnsi" w:hAnsi="Times New Roman" w:cs="Times New Roman"/>
      <w:b w:val="0"/>
      <w:bCs/>
      <w:iCs w:val="0"/>
      <w:sz w:val="20"/>
      <w:szCs w:val="22"/>
      <w:u w:val="single"/>
      <w:bdr w:val="single" w:sz="8" w:space="0" w:color="auto"/>
    </w:rPr>
  </w:style>
  <w:style w:type="character" w:customStyle="1" w:styleId="BodyTextIndent3Char1">
    <w:name w:val="Body Text Indent 3 Char1"/>
    <w:basedOn w:val="DefaultParagraphFont"/>
    <w:rsid w:val="008A3306"/>
    <w:rPr>
      <w:rFonts w:ascii="Georgia" w:hAnsi="Georgia"/>
      <w:sz w:val="16"/>
      <w:szCs w:val="16"/>
    </w:rPr>
  </w:style>
  <w:style w:type="character" w:customStyle="1" w:styleId="slug-pub-date">
    <w:name w:val="slug-pub-date"/>
    <w:basedOn w:val="DefaultParagraphFont"/>
    <w:rsid w:val="008A3306"/>
  </w:style>
  <w:style w:type="character" w:customStyle="1" w:styleId="slug-vol">
    <w:name w:val="slug-vol"/>
    <w:basedOn w:val="DefaultParagraphFont"/>
    <w:rsid w:val="008A3306"/>
  </w:style>
  <w:style w:type="character" w:customStyle="1" w:styleId="slug-issue">
    <w:name w:val="slug-issue"/>
    <w:basedOn w:val="DefaultParagraphFont"/>
    <w:rsid w:val="008A3306"/>
  </w:style>
  <w:style w:type="character" w:customStyle="1" w:styleId="slug-pages">
    <w:name w:val="slug-pages"/>
    <w:basedOn w:val="DefaultParagraphFont"/>
    <w:rsid w:val="008A3306"/>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8A3306"/>
    <w:rPr>
      <w:b/>
      <w:bCs/>
      <w:strike w:val="0"/>
      <w:dstrike w:val="0"/>
      <w:sz w:val="24"/>
      <w:u w:val="none"/>
      <w:effect w:val="none"/>
    </w:rPr>
  </w:style>
  <w:style w:type="character" w:customStyle="1" w:styleId="tagchar">
    <w:name w:val="tagchar"/>
    <w:basedOn w:val="DefaultParagraphFont"/>
    <w:rsid w:val="008A3306"/>
  </w:style>
  <w:style w:type="paragraph" w:customStyle="1" w:styleId="UnderlineChar3">
    <w:name w:val="Underline Char3"/>
    <w:basedOn w:val="Normal"/>
    <w:link w:val="UnderlineChar3Char"/>
    <w:qFormat/>
    <w:rsid w:val="008A3306"/>
    <w:rPr>
      <w:u w:val="single"/>
    </w:rPr>
  </w:style>
  <w:style w:type="character" w:customStyle="1" w:styleId="UnderlineChar3Char">
    <w:name w:val="Underline Char3 Char"/>
    <w:basedOn w:val="DefaultParagraphFont"/>
    <w:link w:val="UnderlineChar3"/>
    <w:rsid w:val="008A3306"/>
    <w:rPr>
      <w:rFonts w:ascii="Arial" w:hAnsi="Arial" w:cs="Arial"/>
      <w:kern w:val="0"/>
      <w:sz w:val="22"/>
      <w:szCs w:val="22"/>
      <w:u w:val="single"/>
      <w14:ligatures w14:val="none"/>
    </w:rPr>
  </w:style>
  <w:style w:type="character" w:customStyle="1" w:styleId="SmalltextChar">
    <w:name w:val="Small text Char"/>
    <w:aliases w:val="Quote1 Char1,quote Char2,Quote111 Char1,Quote21 Char1,Quote3 Char1,Quote4 Char1"/>
    <w:link w:val="Smalltext0"/>
    <w:rsid w:val="008A3306"/>
    <w:rPr>
      <w:rFonts w:ascii="Arial Narrow" w:hAnsi="Arial Narrow" w:cs="Arial"/>
      <w:kern w:val="0"/>
      <w:sz w:val="16"/>
      <w:szCs w:val="22"/>
      <w14:ligatures w14:val="none"/>
    </w:rPr>
  </w:style>
  <w:style w:type="character" w:customStyle="1" w:styleId="HotRouteChar">
    <w:name w:val="Hot Route Char"/>
    <w:link w:val="HotRoute"/>
    <w:rsid w:val="008A3306"/>
    <w:rPr>
      <w:rFonts w:ascii="Arial" w:eastAsia="Calibri" w:hAnsi="Arial" w:cs="Arial"/>
      <w:kern w:val="0"/>
      <w:sz w:val="22"/>
      <w:szCs w:val="22"/>
      <w14:ligatures w14:val="none"/>
    </w:rPr>
  </w:style>
  <w:style w:type="paragraph" w:customStyle="1" w:styleId="Cardstyle0">
    <w:name w:val="Cardstyle"/>
    <w:basedOn w:val="Normal"/>
    <w:next w:val="Normal"/>
    <w:uiPriority w:val="99"/>
    <w:qFormat/>
    <w:rsid w:val="008A3306"/>
  </w:style>
  <w:style w:type="character" w:customStyle="1" w:styleId="StyleEmphasisArial12ptBoldNotItalic">
    <w:name w:val="Style Emphasis + Arial 12 pt Bold Not Italic"/>
    <w:basedOn w:val="Emphasis"/>
    <w:rsid w:val="008A3306"/>
    <w:rPr>
      <w:rFonts w:ascii="Arial" w:hAnsi="Arial" w:cs="Times New Roman"/>
      <w:b w:val="0"/>
      <w:bCs/>
      <w:i/>
      <w:iCs/>
      <w:sz w:val="24"/>
      <w:u w:val="single"/>
      <w:bdr w:val="single" w:sz="8" w:space="0" w:color="auto"/>
    </w:rPr>
  </w:style>
  <w:style w:type="character" w:customStyle="1" w:styleId="DebateHighlighted">
    <w:name w:val="Debate Highlighted"/>
    <w:qFormat/>
    <w:rsid w:val="008A3306"/>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8A3306"/>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8A3306"/>
    <w:rPr>
      <w:rFonts w:ascii="SimSun" w:eastAsia="SimSun" w:hAnsi="SimSun"/>
      <w:sz w:val="15"/>
      <w:lang w:eastAsia="zh-CN"/>
    </w:rPr>
  </w:style>
  <w:style w:type="paragraph" w:customStyle="1" w:styleId="UnreadText">
    <w:name w:val="Unread Text"/>
    <w:basedOn w:val="Normal"/>
    <w:next w:val="Normal"/>
    <w:link w:val="UnreadTextChar"/>
    <w:autoRedefine/>
    <w:qFormat/>
    <w:rsid w:val="008A3306"/>
    <w:pPr>
      <w:ind w:left="360"/>
    </w:pPr>
    <w:rPr>
      <w:rFonts w:ascii="SimSun" w:eastAsia="SimSun" w:hAnsi="SimSun" w:cstheme="minorBidi"/>
      <w:kern w:val="2"/>
      <w:sz w:val="15"/>
      <w:szCs w:val="24"/>
      <w:lang w:eastAsia="zh-CN"/>
      <w14:ligatures w14:val="standardContextual"/>
    </w:rPr>
  </w:style>
  <w:style w:type="paragraph" w:customStyle="1" w:styleId="AuthorDate">
    <w:name w:val="AuthorDate"/>
    <w:next w:val="Normal"/>
    <w:link w:val="AuthorDateChar"/>
    <w:qFormat/>
    <w:rsid w:val="008A3306"/>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8A3306"/>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8A3306"/>
    <w:rPr>
      <w:rFonts w:ascii="Times New Roman" w:hAnsi="Times New Roman"/>
      <w:sz w:val="24"/>
      <w:u w:val="single"/>
      <w:bdr w:val="none" w:sz="0" w:space="0" w:color="auto"/>
      <w:shd w:val="clear" w:color="auto" w:fill="00FFFF"/>
    </w:rPr>
  </w:style>
  <w:style w:type="paragraph" w:customStyle="1" w:styleId="HotRoute1">
    <w:name w:val="Hot Route!"/>
    <w:basedOn w:val="Normal"/>
    <w:link w:val="HotRouteChar0"/>
    <w:qFormat/>
    <w:rsid w:val="008A3306"/>
    <w:pPr>
      <w:ind w:left="144"/>
    </w:pPr>
    <w:rPr>
      <w:lang w:val="x-none" w:eastAsia="x-none"/>
    </w:rPr>
  </w:style>
  <w:style w:type="character" w:customStyle="1" w:styleId="HotRouteChar0">
    <w:name w:val="Hot Route! Char"/>
    <w:link w:val="HotRoute1"/>
    <w:rsid w:val="008A3306"/>
    <w:rPr>
      <w:rFonts w:ascii="Arial" w:hAnsi="Arial" w:cs="Arial"/>
      <w:kern w:val="0"/>
      <w:sz w:val="22"/>
      <w:szCs w:val="22"/>
      <w:lang w:val="x-none" w:eastAsia="x-none"/>
      <w14:ligatures w14:val="none"/>
    </w:rPr>
  </w:style>
  <w:style w:type="character" w:customStyle="1" w:styleId="FontStyle291">
    <w:name w:val="Font Style291"/>
    <w:basedOn w:val="DefaultParagraphFont"/>
    <w:uiPriority w:val="99"/>
    <w:rsid w:val="008A330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A330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8A3306"/>
  </w:style>
  <w:style w:type="character" w:customStyle="1" w:styleId="StyleStyleMicroText7ptArialNarrow10ptChar">
    <w:name w:val="Style Style MicroText + 7 pt + Arial Narrow 10 pt Char"/>
    <w:basedOn w:val="DefaultParagraphFont"/>
    <w:link w:val="StyleStyleMicroText7ptArialNarrow10pt"/>
    <w:rsid w:val="008A3306"/>
    <w:rPr>
      <w:rFonts w:ascii="Arial" w:hAnsi="Arial" w:cs="Arial"/>
      <w:kern w:val="0"/>
      <w:sz w:val="22"/>
      <w:szCs w:val="22"/>
      <w14:ligatures w14:val="none"/>
    </w:rPr>
  </w:style>
  <w:style w:type="paragraph" w:customStyle="1" w:styleId="Stylecard11ptBoldUnderline">
    <w:name w:val="Style card + 11 pt Bold Underline"/>
    <w:basedOn w:val="Normal"/>
    <w:link w:val="Stylecard11ptBoldUnderlineChar"/>
    <w:qFormat/>
    <w:rsid w:val="008A3306"/>
    <w:pPr>
      <w:ind w:left="288" w:right="288"/>
    </w:pPr>
    <w:rPr>
      <w:rFonts w:eastAsia="SimSun"/>
      <w:b/>
      <w:bCs/>
      <w:color w:val="000000"/>
      <w:u w:val="single"/>
      <w:lang w:eastAsia="zh-CN"/>
    </w:rPr>
  </w:style>
  <w:style w:type="character" w:customStyle="1" w:styleId="Stylecard11ptBoldUnderlineChar">
    <w:name w:val="Style card + 11 pt Bold Underline Char"/>
    <w:link w:val="Stylecard11ptBoldUnderline"/>
    <w:rsid w:val="008A3306"/>
    <w:rPr>
      <w:rFonts w:ascii="Arial" w:eastAsia="SimSun" w:hAnsi="Arial" w:cs="Arial"/>
      <w:b/>
      <w:bCs/>
      <w:color w:val="000000"/>
      <w:kern w:val="0"/>
      <w:sz w:val="22"/>
      <w:szCs w:val="22"/>
      <w:u w:val="single"/>
      <w:lang w:eastAsia="zh-CN"/>
      <w14:ligatures w14:val="none"/>
    </w:rPr>
  </w:style>
  <w:style w:type="paragraph" w:customStyle="1" w:styleId="Cards1">
    <w:name w:val="Cards1"/>
    <w:basedOn w:val="Normal"/>
    <w:link w:val="Cards1Char"/>
    <w:qFormat/>
    <w:rsid w:val="008A3306"/>
    <w:pPr>
      <w:ind w:left="288"/>
    </w:pPr>
    <w:rPr>
      <w:u w:val="single"/>
    </w:rPr>
  </w:style>
  <w:style w:type="character" w:customStyle="1" w:styleId="Cards1Char">
    <w:name w:val="Cards1 Char"/>
    <w:basedOn w:val="DefaultParagraphFont"/>
    <w:link w:val="Cards1"/>
    <w:rsid w:val="008A3306"/>
    <w:rPr>
      <w:rFonts w:ascii="Arial" w:hAnsi="Arial" w:cs="Arial"/>
      <w:kern w:val="0"/>
      <w:sz w:val="22"/>
      <w:szCs w:val="22"/>
      <w:u w:val="single"/>
      <w14:ligatures w14:val="none"/>
    </w:rPr>
  </w:style>
  <w:style w:type="paragraph" w:customStyle="1" w:styleId="Stylecard8pt">
    <w:name w:val="Style card + 8 pt"/>
    <w:basedOn w:val="Normal"/>
    <w:link w:val="Stylecard8ptChar"/>
    <w:qFormat/>
    <w:rsid w:val="008A3306"/>
    <w:pPr>
      <w:ind w:left="288" w:right="288"/>
    </w:pPr>
    <w:rPr>
      <w:color w:val="000000"/>
      <w:lang w:eastAsia="ar-SA"/>
    </w:rPr>
  </w:style>
  <w:style w:type="character" w:customStyle="1" w:styleId="Stylecard8ptChar">
    <w:name w:val="Style card + 8 pt Char"/>
    <w:link w:val="Stylecard8pt"/>
    <w:rsid w:val="008A3306"/>
    <w:rPr>
      <w:rFonts w:ascii="Arial" w:hAnsi="Arial" w:cs="Arial"/>
      <w:color w:val="000000"/>
      <w:kern w:val="0"/>
      <w:sz w:val="22"/>
      <w:szCs w:val="22"/>
      <w:lang w:eastAsia="ar-SA"/>
      <w14:ligatures w14:val="none"/>
    </w:rPr>
  </w:style>
  <w:style w:type="character" w:customStyle="1" w:styleId="bhl">
    <w:name w:val="bhl"/>
    <w:basedOn w:val="DefaultParagraphFont"/>
    <w:rsid w:val="008A3306"/>
  </w:style>
  <w:style w:type="paragraph" w:customStyle="1" w:styleId="TagGA11">
    <w:name w:val="Tag GA 11"/>
    <w:basedOn w:val="TOC1"/>
    <w:uiPriority w:val="99"/>
    <w:qFormat/>
    <w:rsid w:val="008A3306"/>
    <w:rPr>
      <w:rFonts w:ascii="Georgia" w:hAnsi="Georgia" w:cstheme="minorBidi"/>
      <w:b/>
      <w:color w:val="auto"/>
    </w:rPr>
  </w:style>
  <w:style w:type="character" w:customStyle="1" w:styleId="Intemphasis">
    <w:name w:val="Intemphasis"/>
    <w:uiPriority w:val="1"/>
    <w:qFormat/>
    <w:rsid w:val="008A3306"/>
    <w:rPr>
      <w:rFonts w:ascii="Cambria" w:hAnsi="Cambria"/>
      <w:b/>
      <w:sz w:val="20"/>
      <w:u w:val="single"/>
      <w:bdr w:val="single" w:sz="4" w:space="0" w:color="auto"/>
      <w:shd w:val="pct25" w:color="auto" w:fill="auto"/>
    </w:rPr>
  </w:style>
  <w:style w:type="character" w:customStyle="1" w:styleId="BoldUnderlineChar10">
    <w:name w:val="BoldUnderline Char1"/>
    <w:rsid w:val="008A3306"/>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8A3306"/>
    <w:pPr>
      <w:contextualSpacing/>
    </w:pPr>
    <w:rPr>
      <w:rFonts w:eastAsia="Cambria"/>
      <w:b/>
    </w:rPr>
  </w:style>
  <w:style w:type="paragraph" w:customStyle="1" w:styleId="Shrink8">
    <w:name w:val="Shrink8"/>
    <w:basedOn w:val="Normal"/>
    <w:uiPriority w:val="99"/>
    <w:qFormat/>
    <w:rsid w:val="008A3306"/>
    <w:rPr>
      <w:rFonts w:eastAsia="Cambria"/>
    </w:rPr>
  </w:style>
  <w:style w:type="character" w:customStyle="1" w:styleId="citation">
    <w:name w:val="citation"/>
    <w:basedOn w:val="DefaultParagraphFont"/>
    <w:rsid w:val="008A3306"/>
  </w:style>
  <w:style w:type="character" w:customStyle="1" w:styleId="commentstext">
    <w:name w:val="comments_text"/>
    <w:uiPriority w:val="99"/>
    <w:rsid w:val="008A3306"/>
    <w:rPr>
      <w:rFonts w:cs="Times New Roman"/>
    </w:rPr>
  </w:style>
  <w:style w:type="paragraph" w:customStyle="1" w:styleId="Heading42">
    <w:name w:val="Heading 42"/>
    <w:basedOn w:val="Normal"/>
    <w:qFormat/>
    <w:rsid w:val="008A3306"/>
  </w:style>
  <w:style w:type="paragraph" w:customStyle="1" w:styleId="NormalCite">
    <w:name w:val="NormalCite"/>
    <w:link w:val="NormalCiteChar"/>
    <w:qFormat/>
    <w:rsid w:val="008A3306"/>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8A3306"/>
    <w:rPr>
      <w:rFonts w:ascii="Times New Roman" w:hAnsi="Times New Roman" w:cs="Times New Roman"/>
      <w:kern w:val="0"/>
      <w:sz w:val="18"/>
      <w:szCs w:val="22"/>
      <w14:ligatures w14:val="none"/>
    </w:rPr>
  </w:style>
  <w:style w:type="character" w:customStyle="1" w:styleId="grey10">
    <w:name w:val="grey10"/>
    <w:basedOn w:val="DefaultParagraphFont"/>
    <w:rsid w:val="008A3306"/>
  </w:style>
  <w:style w:type="character" w:customStyle="1" w:styleId="navy13bd">
    <w:name w:val="navy13bd"/>
    <w:basedOn w:val="DefaultParagraphFont"/>
    <w:rsid w:val="008A3306"/>
  </w:style>
  <w:style w:type="character" w:customStyle="1" w:styleId="Style9ptUnderline2">
    <w:name w:val="Style 9 pt Underline2"/>
    <w:basedOn w:val="DefaultParagraphFont"/>
    <w:rsid w:val="008A3306"/>
    <w:rPr>
      <w:sz w:val="20"/>
      <w:u w:val="single"/>
    </w:rPr>
  </w:style>
  <w:style w:type="character" w:customStyle="1" w:styleId="Style9ptBoldUnderline1">
    <w:name w:val="Style 9 pt Bold Underline1"/>
    <w:basedOn w:val="DefaultParagraphFont"/>
    <w:rsid w:val="008A3306"/>
    <w:rPr>
      <w:b/>
      <w:bCs/>
      <w:sz w:val="20"/>
      <w:u w:val="single"/>
    </w:rPr>
  </w:style>
  <w:style w:type="paragraph" w:customStyle="1" w:styleId="cardCharCharCharChar">
    <w:name w:val="card Char Char Char Char"/>
    <w:basedOn w:val="Normal"/>
    <w:uiPriority w:val="99"/>
    <w:qFormat/>
    <w:rsid w:val="008A3306"/>
    <w:pPr>
      <w:overflowPunct w:val="0"/>
      <w:autoSpaceDE w:val="0"/>
      <w:autoSpaceDN w:val="0"/>
      <w:adjustRightInd w:val="0"/>
      <w:ind w:left="288" w:right="288"/>
      <w:textAlignment w:val="baseline"/>
    </w:pPr>
    <w:rPr>
      <w:szCs w:val="20"/>
    </w:rPr>
  </w:style>
  <w:style w:type="paragraph" w:customStyle="1" w:styleId="Normal20pt">
    <w:name w:val="Normal  + 20 pt"/>
    <w:basedOn w:val="Normal"/>
    <w:uiPriority w:val="6"/>
    <w:qFormat/>
    <w:rsid w:val="008A3306"/>
    <w:rPr>
      <w:bCs/>
      <w:u w:val="single"/>
    </w:rPr>
  </w:style>
  <w:style w:type="paragraph" w:customStyle="1" w:styleId="author-credentials">
    <w:name w:val="author-credentials"/>
    <w:basedOn w:val="Normal"/>
    <w:qFormat/>
    <w:rsid w:val="008A3306"/>
    <w:pPr>
      <w:spacing w:before="100" w:beforeAutospacing="1" w:after="100" w:afterAutospacing="1"/>
    </w:pPr>
  </w:style>
  <w:style w:type="character" w:customStyle="1" w:styleId="StyleStyle4CharTimesNewRoman11ptBold">
    <w:name w:val="Style Style4 Char + Times New Roman 11 pt Bold"/>
    <w:basedOn w:val="DefaultParagraphFont"/>
    <w:rsid w:val="008A330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A3306"/>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8A3306"/>
  </w:style>
  <w:style w:type="character" w:customStyle="1" w:styleId="sensecontent">
    <w:name w:val="sense_content"/>
    <w:basedOn w:val="DefaultParagraphFont"/>
    <w:rsid w:val="008A3306"/>
  </w:style>
  <w:style w:type="character" w:customStyle="1" w:styleId="vi">
    <w:name w:val="vi"/>
    <w:basedOn w:val="DefaultParagraphFont"/>
    <w:rsid w:val="008A3306"/>
  </w:style>
  <w:style w:type="character" w:customStyle="1" w:styleId="Style6Char">
    <w:name w:val="Style6 Char"/>
    <w:basedOn w:val="DefaultParagraphFont"/>
    <w:link w:val="Style6"/>
    <w:rsid w:val="008A3306"/>
    <w:rPr>
      <w:rFonts w:ascii="Arial" w:eastAsia="Calibri" w:hAnsi="Arial" w:cs="Arial"/>
      <w:color w:val="000000"/>
      <w:kern w:val="0"/>
      <w:sz w:val="22"/>
      <w:szCs w:val="20"/>
      <w14:ligatures w14:val="none"/>
    </w:rPr>
  </w:style>
  <w:style w:type="paragraph" w:customStyle="1" w:styleId="Style111">
    <w:name w:val="Style11"/>
    <w:basedOn w:val="Normal"/>
    <w:link w:val="Style11Char"/>
    <w:qFormat/>
    <w:rsid w:val="008A3306"/>
    <w:rPr>
      <w:b/>
      <w:szCs w:val="20"/>
      <w:u w:val="thick"/>
    </w:rPr>
  </w:style>
  <w:style w:type="character" w:customStyle="1" w:styleId="Style11Char">
    <w:name w:val="Style11 Char"/>
    <w:basedOn w:val="DefaultParagraphFont"/>
    <w:link w:val="Style111"/>
    <w:rsid w:val="008A3306"/>
    <w:rPr>
      <w:rFonts w:ascii="Arial" w:hAnsi="Arial" w:cs="Arial"/>
      <w:b/>
      <w:kern w:val="0"/>
      <w:sz w:val="22"/>
      <w:szCs w:val="20"/>
      <w:u w:val="thick"/>
      <w14:ligatures w14:val="none"/>
    </w:rPr>
  </w:style>
  <w:style w:type="paragraph" w:customStyle="1" w:styleId="Style12">
    <w:name w:val="Style12"/>
    <w:basedOn w:val="Normal"/>
    <w:link w:val="Style12Char"/>
    <w:qFormat/>
    <w:rsid w:val="008A3306"/>
    <w:rPr>
      <w:b/>
      <w:u w:val="thick"/>
    </w:rPr>
  </w:style>
  <w:style w:type="character" w:customStyle="1" w:styleId="Style12Char">
    <w:name w:val="Style12 Char"/>
    <w:basedOn w:val="DefaultParagraphFont"/>
    <w:link w:val="Style12"/>
    <w:rsid w:val="008A3306"/>
    <w:rPr>
      <w:rFonts w:ascii="Arial" w:hAnsi="Arial" w:cs="Arial"/>
      <w:b/>
      <w:kern w:val="0"/>
      <w:sz w:val="22"/>
      <w:szCs w:val="22"/>
      <w:u w:val="thick"/>
      <w14:ligatures w14:val="none"/>
    </w:rPr>
  </w:style>
  <w:style w:type="character" w:customStyle="1" w:styleId="caps-label">
    <w:name w:val="caps-label"/>
    <w:basedOn w:val="DefaultParagraphFont"/>
    <w:rsid w:val="008A3306"/>
  </w:style>
  <w:style w:type="character" w:customStyle="1" w:styleId="SubtitleChar2">
    <w:name w:val="Subtitle Char2"/>
    <w:basedOn w:val="DefaultParagraphFont"/>
    <w:uiPriority w:val="11"/>
    <w:rsid w:val="008A3306"/>
    <w:rPr>
      <w:rFonts w:eastAsiaTheme="minorEastAsia"/>
      <w:color w:val="5A5A5A" w:themeColor="text1" w:themeTint="A5"/>
      <w:spacing w:val="15"/>
    </w:rPr>
  </w:style>
  <w:style w:type="paragraph" w:customStyle="1" w:styleId="Normaltag">
    <w:name w:val="Normal tag"/>
    <w:basedOn w:val="Normal"/>
    <w:link w:val="NormaltagChar"/>
    <w:uiPriority w:val="99"/>
    <w:qFormat/>
    <w:rsid w:val="008A3306"/>
    <w:rPr>
      <w:b/>
      <w:szCs w:val="20"/>
    </w:rPr>
  </w:style>
  <w:style w:type="character" w:customStyle="1" w:styleId="NormaltagChar">
    <w:name w:val="Normal tag Char"/>
    <w:basedOn w:val="DefaultParagraphFont"/>
    <w:link w:val="Normaltag"/>
    <w:uiPriority w:val="99"/>
    <w:locked/>
    <w:rsid w:val="008A3306"/>
    <w:rPr>
      <w:rFonts w:ascii="Arial" w:hAnsi="Arial" w:cs="Arial"/>
      <w:b/>
      <w:kern w:val="0"/>
      <w:sz w:val="22"/>
      <w:szCs w:val="20"/>
      <w14:ligatures w14:val="none"/>
    </w:rPr>
  </w:style>
  <w:style w:type="character" w:customStyle="1" w:styleId="CiteCharChar">
    <w:name w:val="Cite Char Char"/>
    <w:basedOn w:val="DefaultParagraphFont"/>
    <w:rsid w:val="008A3306"/>
    <w:rPr>
      <w:rFonts w:ascii="Cambria" w:hAnsi="Cambria" w:cs="Times New Roman"/>
      <w:b/>
      <w:bCs/>
      <w:sz w:val="26"/>
      <w:szCs w:val="26"/>
    </w:rPr>
  </w:style>
  <w:style w:type="character" w:customStyle="1" w:styleId="CardCharChar1">
    <w:name w:val="Card Char Char1"/>
    <w:basedOn w:val="DefaultParagraphFont"/>
    <w:rsid w:val="008A3306"/>
    <w:rPr>
      <w:rFonts w:cs="Times New Roman"/>
      <w:b/>
      <w:bCs/>
      <w:sz w:val="28"/>
      <w:szCs w:val="28"/>
    </w:rPr>
  </w:style>
  <w:style w:type="paragraph" w:customStyle="1" w:styleId="BlockHeadings">
    <w:name w:val="Block Headings"/>
    <w:basedOn w:val="Normal"/>
    <w:link w:val="BlockHeadingsChar"/>
    <w:qFormat/>
    <w:rsid w:val="008A3306"/>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b/>
      <w:szCs w:val="20"/>
    </w:rPr>
  </w:style>
  <w:style w:type="character" w:customStyle="1" w:styleId="BlockHeadingsChar">
    <w:name w:val="Block Headings Char"/>
    <w:basedOn w:val="DefaultParagraphFont"/>
    <w:link w:val="BlockHeadings"/>
    <w:rsid w:val="008A3306"/>
    <w:rPr>
      <w:rFonts w:ascii="Arial" w:hAnsi="Arial" w:cs="Arial"/>
      <w:b/>
      <w:kern w:val="0"/>
      <w:sz w:val="22"/>
      <w:szCs w:val="20"/>
      <w14:ligatures w14:val="none"/>
    </w:rPr>
  </w:style>
  <w:style w:type="character" w:customStyle="1" w:styleId="upper">
    <w:name w:val="upper"/>
    <w:basedOn w:val="DefaultParagraphFont"/>
    <w:rsid w:val="008A3306"/>
  </w:style>
  <w:style w:type="character" w:customStyle="1" w:styleId="SmallFont7pt">
    <w:name w:val="Small Font (7 pt)"/>
    <w:basedOn w:val="DefaultParagraphFont"/>
    <w:qFormat/>
    <w:rsid w:val="008A3306"/>
    <w:rPr>
      <w:sz w:val="14"/>
    </w:rPr>
  </w:style>
  <w:style w:type="paragraph" w:customStyle="1" w:styleId="UnderlinedText">
    <w:name w:val="Underlined Text"/>
    <w:basedOn w:val="Normal"/>
    <w:qFormat/>
    <w:rsid w:val="008A3306"/>
    <w:rPr>
      <w:b/>
      <w:szCs w:val="20"/>
    </w:rPr>
  </w:style>
  <w:style w:type="character" w:customStyle="1" w:styleId="style65">
    <w:name w:val="style65"/>
    <w:basedOn w:val="DefaultParagraphFont"/>
    <w:rsid w:val="008A3306"/>
    <w:rPr>
      <w:rFonts w:cs="Times New Roman"/>
    </w:rPr>
  </w:style>
  <w:style w:type="character" w:customStyle="1" w:styleId="BodyTextChar1">
    <w:name w:val="Body Text Char1"/>
    <w:aliases w:val="Very Small Text Char1,BT Char1,Author Char1"/>
    <w:basedOn w:val="DefaultParagraphFont"/>
    <w:uiPriority w:val="99"/>
    <w:qFormat/>
    <w:rsid w:val="008A3306"/>
    <w:rPr>
      <w:rFonts w:ascii="Times New Roman" w:hAnsi="Times New Roman" w:cs="Times New Roman"/>
      <w:sz w:val="20"/>
    </w:rPr>
  </w:style>
  <w:style w:type="character" w:customStyle="1" w:styleId="BodyText2Char1">
    <w:name w:val="Body Text 2 Char1"/>
    <w:aliases w:val="Tagging Char1"/>
    <w:basedOn w:val="DefaultParagraphFont"/>
    <w:rsid w:val="008A3306"/>
    <w:rPr>
      <w:rFonts w:ascii="Times New Roman" w:hAnsi="Times New Roman" w:cs="Times New Roman"/>
      <w:sz w:val="20"/>
    </w:rPr>
  </w:style>
  <w:style w:type="character" w:customStyle="1" w:styleId="HTMLPreformattedChar1">
    <w:name w:val="HTML Preformatted Char1"/>
    <w:basedOn w:val="DefaultParagraphFont"/>
    <w:uiPriority w:val="99"/>
    <w:rsid w:val="008A3306"/>
    <w:rPr>
      <w:rFonts w:ascii="Consolas" w:hAnsi="Consolas" w:cs="Consolas"/>
      <w:sz w:val="20"/>
      <w:szCs w:val="20"/>
    </w:rPr>
  </w:style>
  <w:style w:type="character" w:customStyle="1" w:styleId="wikigeneratedlinkcontent">
    <w:name w:val="wikigeneratedlinkcontent"/>
    <w:basedOn w:val="DefaultParagraphFont"/>
    <w:rsid w:val="008A3306"/>
  </w:style>
  <w:style w:type="paragraph" w:customStyle="1" w:styleId="blocktitle4">
    <w:name w:val="block title"/>
    <w:basedOn w:val="Normal"/>
    <w:autoRedefine/>
    <w:uiPriority w:val="99"/>
    <w:qFormat/>
    <w:rsid w:val="008A3306"/>
    <w:pPr>
      <w:spacing w:after="240"/>
      <w:jc w:val="center"/>
      <w:outlineLvl w:val="0"/>
    </w:pPr>
    <w:rPr>
      <w:rFonts w:eastAsia="Calibri"/>
      <w:b/>
      <w:caps/>
      <w:sz w:val="28"/>
      <w:szCs w:val="28"/>
      <w:lang w:val="es-ES"/>
    </w:rPr>
  </w:style>
  <w:style w:type="character" w:customStyle="1" w:styleId="UnderlineCard">
    <w:name w:val="Underline Card"/>
    <w:uiPriority w:val="6"/>
    <w:qFormat/>
    <w:rsid w:val="008A3306"/>
    <w:rPr>
      <w:rFonts w:ascii="Arial" w:hAnsi="Arial"/>
      <w:b w:val="0"/>
      <w:bCs/>
      <w:sz w:val="20"/>
      <w:u w:val="single"/>
    </w:rPr>
  </w:style>
  <w:style w:type="character" w:customStyle="1" w:styleId="story-author">
    <w:name w:val="story-author"/>
    <w:basedOn w:val="DefaultParagraphFont"/>
    <w:rsid w:val="008A3306"/>
  </w:style>
  <w:style w:type="paragraph" w:customStyle="1" w:styleId="type">
    <w:name w:val="type"/>
    <w:basedOn w:val="Normal"/>
    <w:qFormat/>
    <w:rsid w:val="008A3306"/>
    <w:pPr>
      <w:spacing w:before="100" w:beforeAutospacing="1" w:after="100" w:afterAutospacing="1"/>
    </w:pPr>
  </w:style>
  <w:style w:type="character" w:customStyle="1" w:styleId="institution">
    <w:name w:val="institution"/>
    <w:basedOn w:val="DefaultParagraphFont"/>
    <w:rsid w:val="008A3306"/>
  </w:style>
  <w:style w:type="character" w:customStyle="1" w:styleId="abodyblack3">
    <w:name w:val="abodyblack3"/>
    <w:basedOn w:val="DefaultParagraphFont"/>
    <w:rsid w:val="008A3306"/>
  </w:style>
  <w:style w:type="character" w:customStyle="1" w:styleId="CharacterStyle1">
    <w:name w:val="Character Style 1"/>
    <w:uiPriority w:val="99"/>
    <w:rsid w:val="008A3306"/>
    <w:rPr>
      <w:sz w:val="20"/>
      <w:szCs w:val="20"/>
    </w:rPr>
  </w:style>
  <w:style w:type="character" w:customStyle="1" w:styleId="FontStyle177">
    <w:name w:val="Font Style177"/>
    <w:basedOn w:val="DefaultParagraphFont"/>
    <w:uiPriority w:val="99"/>
    <w:rsid w:val="008A3306"/>
    <w:rPr>
      <w:rFonts w:ascii="Times New Roman" w:hAnsi="Times New Roman" w:cs="Times New Roman"/>
      <w:sz w:val="20"/>
      <w:szCs w:val="20"/>
    </w:rPr>
  </w:style>
  <w:style w:type="character" w:customStyle="1" w:styleId="FontStyle173">
    <w:name w:val="Font Style173"/>
    <w:basedOn w:val="DefaultParagraphFont"/>
    <w:uiPriority w:val="99"/>
    <w:rsid w:val="008A3306"/>
    <w:rPr>
      <w:rFonts w:ascii="Times New Roman" w:hAnsi="Times New Roman" w:cs="Times New Roman"/>
      <w:sz w:val="14"/>
      <w:szCs w:val="14"/>
    </w:rPr>
  </w:style>
  <w:style w:type="character" w:customStyle="1" w:styleId="FontStyle151">
    <w:name w:val="Font Style151"/>
    <w:basedOn w:val="DefaultParagraphFont"/>
    <w:uiPriority w:val="99"/>
    <w:rsid w:val="008A3306"/>
    <w:rPr>
      <w:rFonts w:ascii="Arial Narrow" w:hAnsi="Arial Narrow" w:cs="Arial Narrow"/>
      <w:b/>
      <w:bCs/>
      <w:sz w:val="12"/>
      <w:szCs w:val="12"/>
    </w:rPr>
  </w:style>
  <w:style w:type="character" w:customStyle="1" w:styleId="FontStyle156">
    <w:name w:val="Font Style156"/>
    <w:basedOn w:val="DefaultParagraphFont"/>
    <w:uiPriority w:val="99"/>
    <w:rsid w:val="008A3306"/>
    <w:rPr>
      <w:rFonts w:ascii="Arial Narrow" w:hAnsi="Arial Narrow" w:cs="Arial Narrow"/>
      <w:sz w:val="8"/>
      <w:szCs w:val="8"/>
    </w:rPr>
  </w:style>
  <w:style w:type="character" w:customStyle="1" w:styleId="FontStyle160">
    <w:name w:val="Font Style160"/>
    <w:basedOn w:val="DefaultParagraphFont"/>
    <w:uiPriority w:val="99"/>
    <w:rsid w:val="008A3306"/>
    <w:rPr>
      <w:rFonts w:ascii="Times New Roman" w:hAnsi="Times New Roman" w:cs="Times New Roman"/>
      <w:b/>
      <w:bCs/>
      <w:sz w:val="20"/>
      <w:szCs w:val="20"/>
    </w:rPr>
  </w:style>
  <w:style w:type="character" w:customStyle="1" w:styleId="FontStyle178">
    <w:name w:val="Font Style178"/>
    <w:basedOn w:val="DefaultParagraphFont"/>
    <w:uiPriority w:val="99"/>
    <w:rsid w:val="008A3306"/>
    <w:rPr>
      <w:rFonts w:ascii="Times New Roman" w:hAnsi="Times New Roman" w:cs="Times New Roman"/>
      <w:sz w:val="18"/>
      <w:szCs w:val="18"/>
    </w:rPr>
  </w:style>
  <w:style w:type="paragraph" w:customStyle="1" w:styleId="Style14">
    <w:name w:val="Style14"/>
    <w:basedOn w:val="Normal"/>
    <w:uiPriority w:val="99"/>
    <w:qFormat/>
    <w:rsid w:val="008A3306"/>
    <w:pPr>
      <w:autoSpaceDE w:val="0"/>
      <w:autoSpaceDN w:val="0"/>
      <w:adjustRightInd w:val="0"/>
      <w:spacing w:line="278" w:lineRule="exact"/>
      <w:jc w:val="both"/>
    </w:pPr>
  </w:style>
  <w:style w:type="paragraph" w:customStyle="1" w:styleId="Style16">
    <w:name w:val="Style16"/>
    <w:basedOn w:val="Normal"/>
    <w:uiPriority w:val="99"/>
    <w:qFormat/>
    <w:rsid w:val="008A3306"/>
    <w:pPr>
      <w:autoSpaceDE w:val="0"/>
      <w:autoSpaceDN w:val="0"/>
      <w:adjustRightInd w:val="0"/>
      <w:spacing w:line="163" w:lineRule="exact"/>
    </w:pPr>
  </w:style>
  <w:style w:type="character" w:customStyle="1" w:styleId="FontStyle168">
    <w:name w:val="Font Style168"/>
    <w:basedOn w:val="DefaultParagraphFont"/>
    <w:uiPriority w:val="99"/>
    <w:rsid w:val="008A3306"/>
    <w:rPr>
      <w:rFonts w:ascii="Times New Roman" w:hAnsi="Times New Roman" w:cs="Times New Roman"/>
      <w:sz w:val="12"/>
      <w:szCs w:val="12"/>
    </w:rPr>
  </w:style>
  <w:style w:type="paragraph" w:customStyle="1" w:styleId="Style9">
    <w:name w:val="Style9"/>
    <w:basedOn w:val="Normal"/>
    <w:uiPriority w:val="99"/>
    <w:qFormat/>
    <w:rsid w:val="008A3306"/>
    <w:pPr>
      <w:autoSpaceDE w:val="0"/>
      <w:autoSpaceDN w:val="0"/>
      <w:adjustRightInd w:val="0"/>
      <w:spacing w:line="134" w:lineRule="exact"/>
      <w:jc w:val="both"/>
    </w:pPr>
  </w:style>
  <w:style w:type="paragraph" w:customStyle="1" w:styleId="Style44">
    <w:name w:val="Style44"/>
    <w:basedOn w:val="Normal"/>
    <w:uiPriority w:val="99"/>
    <w:qFormat/>
    <w:rsid w:val="008A3306"/>
    <w:pPr>
      <w:autoSpaceDE w:val="0"/>
      <w:autoSpaceDN w:val="0"/>
      <w:adjustRightInd w:val="0"/>
      <w:spacing w:line="216" w:lineRule="exact"/>
      <w:jc w:val="both"/>
    </w:pPr>
  </w:style>
  <w:style w:type="paragraph" w:customStyle="1" w:styleId="Style19">
    <w:name w:val="Style19"/>
    <w:basedOn w:val="Normal"/>
    <w:uiPriority w:val="99"/>
    <w:qFormat/>
    <w:rsid w:val="008A3306"/>
    <w:pPr>
      <w:autoSpaceDE w:val="0"/>
      <w:autoSpaceDN w:val="0"/>
      <w:adjustRightInd w:val="0"/>
      <w:spacing w:line="206" w:lineRule="exact"/>
    </w:pPr>
  </w:style>
  <w:style w:type="character" w:customStyle="1" w:styleId="FontStyle176">
    <w:name w:val="Font Style176"/>
    <w:basedOn w:val="DefaultParagraphFont"/>
    <w:uiPriority w:val="99"/>
    <w:rsid w:val="008A3306"/>
    <w:rPr>
      <w:rFonts w:ascii="Times New Roman" w:hAnsi="Times New Roman" w:cs="Times New Roman"/>
      <w:sz w:val="16"/>
      <w:szCs w:val="16"/>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8A3306"/>
    <w:rPr>
      <w:b/>
      <w:sz w:val="24"/>
      <w:lang w:val="en-US" w:eastAsia="en-US" w:bidi="ar-SA"/>
    </w:rPr>
  </w:style>
  <w:style w:type="character" w:customStyle="1" w:styleId="CardsFont6ptCharChar">
    <w:name w:val="Cards + Font: 6 pt Char Char"/>
    <w:rsid w:val="008A3306"/>
    <w:rPr>
      <w:rFonts w:ascii="Georgia" w:eastAsia="Times New Roman" w:hAnsi="Georgia"/>
      <w:sz w:val="12"/>
      <w:szCs w:val="24"/>
    </w:rPr>
  </w:style>
  <w:style w:type="character" w:customStyle="1" w:styleId="FontStyle172">
    <w:name w:val="Font Style172"/>
    <w:basedOn w:val="DefaultParagraphFont"/>
    <w:uiPriority w:val="99"/>
    <w:rsid w:val="008A3306"/>
    <w:rPr>
      <w:rFonts w:ascii="Times New Roman" w:hAnsi="Times New Roman" w:cs="Times New Roman"/>
      <w:b/>
      <w:bCs/>
      <w:sz w:val="16"/>
      <w:szCs w:val="16"/>
    </w:rPr>
  </w:style>
  <w:style w:type="paragraph" w:customStyle="1" w:styleId="Style18">
    <w:name w:val="Style18"/>
    <w:basedOn w:val="Normal"/>
    <w:uiPriority w:val="99"/>
    <w:qFormat/>
    <w:rsid w:val="008A3306"/>
    <w:pPr>
      <w:autoSpaceDE w:val="0"/>
      <w:autoSpaceDN w:val="0"/>
      <w:adjustRightInd w:val="0"/>
      <w:spacing w:line="269" w:lineRule="exact"/>
    </w:pPr>
  </w:style>
  <w:style w:type="character" w:customStyle="1" w:styleId="FontStyle171">
    <w:name w:val="Font Style171"/>
    <w:basedOn w:val="DefaultParagraphFont"/>
    <w:uiPriority w:val="99"/>
    <w:rsid w:val="008A3306"/>
    <w:rPr>
      <w:rFonts w:ascii="Times New Roman" w:hAnsi="Times New Roman" w:cs="Times New Roman"/>
      <w:i/>
      <w:iCs/>
      <w:sz w:val="16"/>
      <w:szCs w:val="16"/>
    </w:rPr>
  </w:style>
  <w:style w:type="character" w:customStyle="1" w:styleId="FontStyle162">
    <w:name w:val="Font Style162"/>
    <w:basedOn w:val="DefaultParagraphFont"/>
    <w:uiPriority w:val="99"/>
    <w:rsid w:val="008A3306"/>
    <w:rPr>
      <w:rFonts w:ascii="Times New Roman" w:hAnsi="Times New Roman" w:cs="Times New Roman"/>
      <w:b/>
      <w:bCs/>
      <w:sz w:val="18"/>
      <w:szCs w:val="18"/>
    </w:rPr>
  </w:style>
  <w:style w:type="character" w:customStyle="1" w:styleId="FontStyle167">
    <w:name w:val="Font Style167"/>
    <w:basedOn w:val="DefaultParagraphFont"/>
    <w:uiPriority w:val="99"/>
    <w:rsid w:val="008A3306"/>
    <w:rPr>
      <w:rFonts w:ascii="Times New Roman" w:hAnsi="Times New Roman" w:cs="Times New Roman"/>
      <w:sz w:val="10"/>
      <w:szCs w:val="10"/>
    </w:rPr>
  </w:style>
  <w:style w:type="character" w:customStyle="1" w:styleId="FontStyle174">
    <w:name w:val="Font Style174"/>
    <w:basedOn w:val="DefaultParagraphFont"/>
    <w:uiPriority w:val="99"/>
    <w:rsid w:val="008A3306"/>
    <w:rPr>
      <w:rFonts w:ascii="Arial Narrow" w:hAnsi="Arial Narrow" w:cs="Arial Narrow"/>
      <w:b/>
      <w:bCs/>
      <w:sz w:val="18"/>
      <w:szCs w:val="18"/>
    </w:rPr>
  </w:style>
  <w:style w:type="paragraph" w:customStyle="1" w:styleId="Style47">
    <w:name w:val="Style47"/>
    <w:basedOn w:val="Normal"/>
    <w:uiPriority w:val="99"/>
    <w:qFormat/>
    <w:rsid w:val="008A3306"/>
    <w:pPr>
      <w:autoSpaceDE w:val="0"/>
      <w:autoSpaceDN w:val="0"/>
      <w:adjustRightInd w:val="0"/>
      <w:spacing w:line="490" w:lineRule="exact"/>
    </w:pPr>
  </w:style>
  <w:style w:type="character" w:customStyle="1" w:styleId="FontStyle169">
    <w:name w:val="Font Style169"/>
    <w:basedOn w:val="DefaultParagraphFont"/>
    <w:uiPriority w:val="99"/>
    <w:rsid w:val="008A3306"/>
    <w:rPr>
      <w:rFonts w:ascii="Times New Roman" w:hAnsi="Times New Roman" w:cs="Times New Roman"/>
      <w:sz w:val="12"/>
      <w:szCs w:val="12"/>
    </w:rPr>
  </w:style>
  <w:style w:type="paragraph" w:customStyle="1" w:styleId="Style24">
    <w:name w:val="Style24"/>
    <w:basedOn w:val="Normal"/>
    <w:uiPriority w:val="99"/>
    <w:qFormat/>
    <w:rsid w:val="008A3306"/>
    <w:pPr>
      <w:autoSpaceDE w:val="0"/>
      <w:autoSpaceDN w:val="0"/>
      <w:adjustRightInd w:val="0"/>
      <w:spacing w:line="276" w:lineRule="exact"/>
    </w:pPr>
  </w:style>
  <w:style w:type="paragraph" w:customStyle="1" w:styleId="Style99">
    <w:name w:val="Style99"/>
    <w:basedOn w:val="Normal"/>
    <w:uiPriority w:val="99"/>
    <w:qFormat/>
    <w:rsid w:val="008A3306"/>
    <w:pPr>
      <w:autoSpaceDE w:val="0"/>
      <w:autoSpaceDN w:val="0"/>
      <w:adjustRightInd w:val="0"/>
      <w:spacing w:line="182" w:lineRule="exact"/>
      <w:jc w:val="both"/>
    </w:pPr>
  </w:style>
  <w:style w:type="paragraph" w:customStyle="1" w:styleId="Style26">
    <w:name w:val="Style26"/>
    <w:basedOn w:val="Normal"/>
    <w:uiPriority w:val="99"/>
    <w:qFormat/>
    <w:rsid w:val="008A3306"/>
    <w:pPr>
      <w:autoSpaceDE w:val="0"/>
      <w:autoSpaceDN w:val="0"/>
      <w:adjustRightInd w:val="0"/>
      <w:spacing w:line="278" w:lineRule="exact"/>
      <w:jc w:val="both"/>
    </w:pPr>
  </w:style>
  <w:style w:type="character" w:customStyle="1" w:styleId="FontStyle139">
    <w:name w:val="Font Style139"/>
    <w:basedOn w:val="DefaultParagraphFont"/>
    <w:uiPriority w:val="99"/>
    <w:rsid w:val="008A3306"/>
    <w:rPr>
      <w:rFonts w:ascii="Times New Roman" w:hAnsi="Times New Roman" w:cs="Times New Roman"/>
      <w:b/>
      <w:bCs/>
      <w:sz w:val="18"/>
      <w:szCs w:val="18"/>
    </w:rPr>
  </w:style>
  <w:style w:type="paragraph" w:customStyle="1" w:styleId="Style21">
    <w:name w:val="Style21"/>
    <w:basedOn w:val="Normal"/>
    <w:uiPriority w:val="99"/>
    <w:qFormat/>
    <w:rsid w:val="008A3306"/>
    <w:pPr>
      <w:autoSpaceDE w:val="0"/>
      <w:autoSpaceDN w:val="0"/>
      <w:adjustRightInd w:val="0"/>
      <w:spacing w:line="216" w:lineRule="exact"/>
      <w:jc w:val="both"/>
    </w:pPr>
  </w:style>
  <w:style w:type="paragraph" w:customStyle="1" w:styleId="Style500">
    <w:name w:val="Style50"/>
    <w:basedOn w:val="Normal"/>
    <w:uiPriority w:val="99"/>
    <w:qFormat/>
    <w:rsid w:val="008A3306"/>
    <w:pPr>
      <w:autoSpaceDE w:val="0"/>
      <w:autoSpaceDN w:val="0"/>
      <w:adjustRightInd w:val="0"/>
      <w:spacing w:line="198" w:lineRule="exact"/>
    </w:pPr>
  </w:style>
  <w:style w:type="paragraph" w:customStyle="1" w:styleId="Standard">
    <w:name w:val="Standard"/>
    <w:qFormat/>
    <w:rsid w:val="008A3306"/>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customStyle="1" w:styleId="ssl01">
    <w:name w:val="ss_l01"/>
    <w:rsid w:val="008A3306"/>
    <w:rPr>
      <w:color w:val="000000"/>
      <w:sz w:val="32"/>
      <w:szCs w:val="32"/>
    </w:rPr>
  </w:style>
  <w:style w:type="paragraph" w:customStyle="1" w:styleId="Cardnon-underlined">
    <w:name w:val="Card non-underlined"/>
    <w:basedOn w:val="Normal"/>
    <w:link w:val="Cardnon-underlinedChar"/>
    <w:autoRedefine/>
    <w:uiPriority w:val="99"/>
    <w:qFormat/>
    <w:rsid w:val="008A3306"/>
    <w:rPr>
      <w:szCs w:val="20"/>
    </w:rPr>
  </w:style>
  <w:style w:type="character" w:customStyle="1" w:styleId="Cardnon-underlinedChar">
    <w:name w:val="Card non-underlined Char"/>
    <w:basedOn w:val="DefaultParagraphFont"/>
    <w:link w:val="Cardnon-underlined"/>
    <w:uiPriority w:val="99"/>
    <w:rsid w:val="008A3306"/>
    <w:rPr>
      <w:rFonts w:ascii="Arial" w:hAnsi="Arial" w:cs="Arial"/>
      <w:kern w:val="0"/>
      <w:sz w:val="22"/>
      <w:szCs w:val="20"/>
      <w14:ligatures w14:val="none"/>
    </w:rPr>
  </w:style>
  <w:style w:type="character" w:customStyle="1" w:styleId="allocatoragentsleft">
    <w:name w:val="al_locatoragentsleft"/>
    <w:basedOn w:val="DefaultParagraphFont"/>
    <w:rsid w:val="008A3306"/>
  </w:style>
  <w:style w:type="character" w:customStyle="1" w:styleId="caps">
    <w:name w:val="caps"/>
    <w:basedOn w:val="DefaultParagraphFont"/>
    <w:rsid w:val="008A3306"/>
  </w:style>
  <w:style w:type="character" w:customStyle="1" w:styleId="UnderlinesCharChar">
    <w:name w:val="Underlines Char Char"/>
    <w:basedOn w:val="DefaultParagraphFont"/>
    <w:rsid w:val="008A3306"/>
    <w:rPr>
      <w:rFonts w:cs="Arial"/>
      <w:b/>
      <w:bCs/>
      <w:noProof w:val="0"/>
      <w:sz w:val="22"/>
      <w:szCs w:val="26"/>
      <w:u w:val="single"/>
      <w:lang w:val="en-US" w:eastAsia="en-US" w:bidi="ar-SA"/>
    </w:rPr>
  </w:style>
  <w:style w:type="paragraph" w:customStyle="1" w:styleId="Carding">
    <w:name w:val="Carding"/>
    <w:basedOn w:val="Normal"/>
    <w:qFormat/>
    <w:rsid w:val="008A3306"/>
    <w:rPr>
      <w:sz w:val="18"/>
    </w:rPr>
  </w:style>
  <w:style w:type="character" w:customStyle="1" w:styleId="aunderline1">
    <w:name w:val="aunderline"/>
    <w:basedOn w:val="DefaultParagraphFont"/>
    <w:qFormat/>
    <w:rsid w:val="008A3306"/>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8A3306"/>
    <w:rPr>
      <w:b/>
      <w:noProof w:val="0"/>
      <w:sz w:val="24"/>
      <w:lang w:val="en-US" w:eastAsia="en-US" w:bidi="ar-SA"/>
    </w:rPr>
  </w:style>
  <w:style w:type="character" w:customStyle="1" w:styleId="ilad">
    <w:name w:val="il_ad"/>
    <w:rsid w:val="008A3306"/>
  </w:style>
  <w:style w:type="paragraph" w:customStyle="1" w:styleId="CardsHighlighted">
    <w:name w:val="Cards Highlighted"/>
    <w:next w:val="Normal"/>
    <w:link w:val="CardsHighlightedChar"/>
    <w:qFormat/>
    <w:rsid w:val="008A3306"/>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basedOn w:val="DefaultParagraphFont"/>
    <w:link w:val="CardsHighlighted"/>
    <w:rsid w:val="008A3306"/>
    <w:rPr>
      <w:rFonts w:ascii="Times New Roman" w:eastAsia="Calibri" w:hAnsi="Times New Roman" w:cs="Times New Roman"/>
      <w:kern w:val="0"/>
      <w:szCs w:val="20"/>
      <w:u w:val="single"/>
      <w:shd w:val="clear" w:color="auto" w:fill="00FFFF"/>
      <w14:ligatures w14:val="none"/>
    </w:rPr>
  </w:style>
  <w:style w:type="character" w:customStyle="1" w:styleId="pagetitle">
    <w:name w:val="pagetitle"/>
    <w:basedOn w:val="DefaultParagraphFont"/>
    <w:rsid w:val="008A3306"/>
  </w:style>
  <w:style w:type="character" w:customStyle="1" w:styleId="StyleUnderlineCharChar9ptBold1">
    <w:name w:val="Style Underline Char Char + 9 pt Bold1"/>
    <w:rsid w:val="008A330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A3306"/>
    <w:rPr>
      <w:rFonts w:ascii="Times New Roman" w:hAnsi="Times New Roman"/>
      <w:sz w:val="20"/>
      <w:szCs w:val="24"/>
      <w:u w:val="single"/>
      <w:lang w:val="en-US" w:eastAsia="en-US" w:bidi="ar-SA"/>
    </w:rPr>
  </w:style>
  <w:style w:type="character" w:customStyle="1" w:styleId="Style9ptBoldUnderline">
    <w:name w:val="Style 9 pt Bold Underline"/>
    <w:rsid w:val="008A3306"/>
    <w:rPr>
      <w:b/>
      <w:bCs/>
      <w:sz w:val="20"/>
      <w:u w:val="single"/>
    </w:rPr>
  </w:style>
  <w:style w:type="paragraph" w:customStyle="1" w:styleId="StyleUnderline9pt0">
    <w:name w:val="Style Underline + 9 pt"/>
    <w:link w:val="StyleUnderline9ptChar"/>
    <w:qFormat/>
    <w:rsid w:val="008A3306"/>
    <w:pPr>
      <w:spacing w:after="200" w:line="276" w:lineRule="auto"/>
    </w:pPr>
    <w:rPr>
      <w:rFonts w:eastAsia="Times New Roman"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8A3306"/>
    <w:rPr>
      <w:rFonts w:eastAsia="Times New Roman" w:cs="Times New Roman"/>
      <w:kern w:val="0"/>
      <w:sz w:val="22"/>
      <w:szCs w:val="20"/>
      <w:u w:val="single"/>
      <w14:ligatures w14:val="none"/>
    </w:rPr>
  </w:style>
  <w:style w:type="character" w:customStyle="1" w:styleId="StyleUnderlineChar1Bold">
    <w:name w:val="Style Underline Char1 + Bold"/>
    <w:rsid w:val="008A330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A3306"/>
    <w:pPr>
      <w:ind w:left="288" w:right="288"/>
    </w:pPr>
    <w:rPr>
      <w:kern w:val="32"/>
      <w:szCs w:val="20"/>
      <w:lang w:eastAsia="ar-SA" w:bidi="en-US"/>
    </w:rPr>
  </w:style>
  <w:style w:type="character" w:customStyle="1" w:styleId="Stylecard9ptChar">
    <w:name w:val="Style card + 9 pt Char"/>
    <w:link w:val="Stylecard9pt"/>
    <w:rsid w:val="008A3306"/>
    <w:rPr>
      <w:rFonts w:ascii="Arial" w:hAnsi="Arial" w:cs="Arial"/>
      <w:kern w:val="32"/>
      <w:sz w:val="22"/>
      <w:szCs w:val="20"/>
      <w:lang w:eastAsia="ar-SA" w:bidi="en-US"/>
      <w14:ligatures w14:val="none"/>
    </w:rPr>
  </w:style>
  <w:style w:type="character" w:customStyle="1" w:styleId="TagsCharCharChar">
    <w:name w:val="Tags Char Char Char"/>
    <w:basedOn w:val="DefaultParagraphFont"/>
    <w:rsid w:val="008A3306"/>
    <w:rPr>
      <w:rFonts w:ascii="Times" w:eastAsia="Times" w:hAnsi="Times"/>
      <w:b/>
      <w:noProof w:val="0"/>
      <w:sz w:val="24"/>
      <w:szCs w:val="24"/>
      <w:lang w:val="en-US" w:eastAsia="en-US" w:bidi="ar-SA"/>
    </w:rPr>
  </w:style>
  <w:style w:type="paragraph" w:customStyle="1" w:styleId="NormalWeb8">
    <w:name w:val="Normal (Web)8"/>
    <w:basedOn w:val="Normal"/>
    <w:qFormat/>
    <w:rsid w:val="008A3306"/>
    <w:pPr>
      <w:spacing w:before="100" w:beforeAutospacing="1" w:after="100" w:afterAutospacing="1"/>
    </w:pPr>
    <w:rPr>
      <w:sz w:val="18"/>
      <w:szCs w:val="18"/>
    </w:rPr>
  </w:style>
  <w:style w:type="character" w:customStyle="1" w:styleId="Style11ptBlack">
    <w:name w:val="Style 11 pt Black"/>
    <w:basedOn w:val="DefaultParagraphFont"/>
    <w:rsid w:val="008A3306"/>
    <w:rPr>
      <w:color w:val="000000"/>
      <w:sz w:val="20"/>
    </w:rPr>
  </w:style>
  <w:style w:type="character" w:customStyle="1" w:styleId="StyleUnderlineCharTimesBold">
    <w:name w:val="Style Underline Char + Times Bold"/>
    <w:basedOn w:val="DefaultParagraphFont"/>
    <w:rsid w:val="008A3306"/>
    <w:rPr>
      <w:rFonts w:ascii="Times" w:hAnsi="Times"/>
      <w:b w:val="0"/>
      <w:bCs/>
      <w:sz w:val="20"/>
      <w:u w:val="single"/>
    </w:rPr>
  </w:style>
  <w:style w:type="character" w:customStyle="1" w:styleId="blubigktbiz">
    <w:name w:val="blubigktbiz"/>
    <w:rsid w:val="008A330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A3306"/>
    <w:pPr>
      <w:ind w:left="-1080" w:right="1728"/>
    </w:pPr>
    <w:rPr>
      <w:rFonts w:ascii="Arial Narrow" w:hAnsi="Arial Narrow" w:cstheme="minorBidi"/>
      <w:color w:val="auto"/>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8A3306"/>
    <w:rPr>
      <w:rFonts w:ascii="Arial Narrow" w:hAnsi="Arial Narrow"/>
      <w:kern w:val="0"/>
      <w:sz w:val="22"/>
      <w:szCs w:val="20"/>
      <w:u w:val="thick"/>
      <w:bdr w:val="single" w:sz="4" w:space="0" w:color="auto"/>
      <w14:ligatures w14:val="none"/>
    </w:rPr>
  </w:style>
  <w:style w:type="character" w:customStyle="1" w:styleId="Style4CharChar">
    <w:name w:val="Style4 Char Char"/>
    <w:basedOn w:val="DefaultParagraphFont"/>
    <w:rsid w:val="008A3306"/>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8A3306"/>
    <w:rPr>
      <w:rFonts w:ascii="Times New Roman" w:hAnsi="Times New Roman" w:cs="Times New Roman"/>
      <w:sz w:val="16"/>
      <w:szCs w:val="16"/>
    </w:rPr>
  </w:style>
  <w:style w:type="character" w:customStyle="1" w:styleId="StyleEmphasisArial12ptBold">
    <w:name w:val="Style Emphasis + Arial 12 pt Bold"/>
    <w:rsid w:val="008A3306"/>
    <w:rPr>
      <w:rFonts w:ascii="Arial" w:hAnsi="Arial"/>
      <w:b/>
      <w:bCs/>
      <w:i/>
      <w:iCs/>
      <w:sz w:val="24"/>
    </w:rPr>
  </w:style>
  <w:style w:type="character" w:customStyle="1" w:styleId="super">
    <w:name w:val="super"/>
    <w:rsid w:val="008A3306"/>
  </w:style>
  <w:style w:type="character" w:customStyle="1" w:styleId="text30">
    <w:name w:val="text30"/>
    <w:rsid w:val="008A3306"/>
  </w:style>
  <w:style w:type="character" w:customStyle="1" w:styleId="uppercase">
    <w:name w:val="uppercase"/>
    <w:rsid w:val="008A3306"/>
  </w:style>
  <w:style w:type="character" w:customStyle="1" w:styleId="entry-title">
    <w:name w:val="entry-title"/>
    <w:rsid w:val="008A3306"/>
  </w:style>
  <w:style w:type="character" w:customStyle="1" w:styleId="BodyTextIndentChar1">
    <w:name w:val="Body Text Indent Char1"/>
    <w:basedOn w:val="DefaultParagraphFont"/>
    <w:uiPriority w:val="99"/>
    <w:rsid w:val="008A3306"/>
    <w:rPr>
      <w:rFonts w:ascii="Times New Roman" w:hAnsi="Times New Roman" w:cs="Times New Roman"/>
      <w:sz w:val="20"/>
    </w:rPr>
  </w:style>
  <w:style w:type="character" w:customStyle="1" w:styleId="CiteCharCharCharCharCharChar">
    <w:name w:val="Cite Char Char Char Char Char Char"/>
    <w:basedOn w:val="DefaultParagraphFont"/>
    <w:rsid w:val="008A3306"/>
    <w:rPr>
      <w:b/>
      <w:noProof w:val="0"/>
      <w:sz w:val="22"/>
      <w:szCs w:val="24"/>
      <w:u w:val="single"/>
      <w:lang w:val="en-US" w:eastAsia="en-US" w:bidi="ar-SA"/>
    </w:rPr>
  </w:style>
  <w:style w:type="character" w:customStyle="1" w:styleId="mainbody1">
    <w:name w:val="mainbody1"/>
    <w:basedOn w:val="DefaultParagraphFont"/>
    <w:rsid w:val="008A3306"/>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8A3306"/>
    <w:rPr>
      <w:rFonts w:ascii="Georgia" w:eastAsia="Calibri" w:hAnsi="Georgia" w:cstheme="minorBidi"/>
      <w:sz w:val="22"/>
      <w:u w:val="single"/>
    </w:rPr>
  </w:style>
  <w:style w:type="character" w:customStyle="1" w:styleId="StyleNormalWeb11ptUnderlineChar">
    <w:name w:val="Style Normal (Web) + 11 pt Underline Char"/>
    <w:basedOn w:val="DefaultParagraphFont"/>
    <w:link w:val="StyleNormalWeb11ptUnderline"/>
    <w:rsid w:val="008A3306"/>
    <w:rPr>
      <w:rFonts w:ascii="Georgia" w:eastAsia="Calibri" w:hAnsi="Georgia"/>
      <w:kern w:val="0"/>
      <w:sz w:val="22"/>
      <w:szCs w:val="22"/>
      <w:u w:val="single"/>
      <w14:ligatures w14:val="none"/>
    </w:rPr>
  </w:style>
  <w:style w:type="character" w:customStyle="1" w:styleId="cit-first-element">
    <w:name w:val="cit-first-element"/>
    <w:basedOn w:val="DefaultParagraphFont"/>
    <w:rsid w:val="008A3306"/>
  </w:style>
  <w:style w:type="character" w:customStyle="1" w:styleId="StyleThickunderline1">
    <w:name w:val="Style Thick underline1"/>
    <w:basedOn w:val="DefaultParagraphFont"/>
    <w:rsid w:val="008A3306"/>
    <w:rPr>
      <w:u w:val="single"/>
    </w:rPr>
  </w:style>
  <w:style w:type="paragraph" w:customStyle="1" w:styleId="Underline20">
    <w:name w:val="Underline2"/>
    <w:basedOn w:val="Normal"/>
    <w:link w:val="Underline2Char"/>
    <w:uiPriority w:val="4"/>
    <w:qFormat/>
    <w:rsid w:val="008A3306"/>
    <w:rPr>
      <w:rFonts w:eastAsia="Calibri"/>
      <w:u w:val="single"/>
    </w:rPr>
  </w:style>
  <w:style w:type="character" w:customStyle="1" w:styleId="Underline2Char">
    <w:name w:val="Underline2 Char"/>
    <w:link w:val="Underline20"/>
    <w:uiPriority w:val="4"/>
    <w:rsid w:val="008A3306"/>
    <w:rPr>
      <w:rFonts w:ascii="Arial" w:eastAsia="Calibri" w:hAnsi="Arial" w:cs="Arial"/>
      <w:kern w:val="0"/>
      <w:sz w:val="22"/>
      <w:szCs w:val="22"/>
      <w:u w:val="single"/>
      <w14:ligatures w14:val="none"/>
    </w:rPr>
  </w:style>
  <w:style w:type="character" w:customStyle="1" w:styleId="NormalTextChar">
    <w:name w:val="Normal Text Char"/>
    <w:link w:val="NormalText"/>
    <w:rsid w:val="008A3306"/>
    <w:rPr>
      <w:rFonts w:ascii="Arial" w:hAnsi="Arial" w:cs="Arial"/>
      <w:kern w:val="0"/>
      <w:sz w:val="22"/>
      <w:szCs w:val="26"/>
      <w14:ligatures w14:val="none"/>
    </w:rPr>
  </w:style>
  <w:style w:type="paragraph" w:customStyle="1" w:styleId="TableParagraph">
    <w:name w:val="Table Paragraph"/>
    <w:basedOn w:val="Normal"/>
    <w:uiPriority w:val="1"/>
    <w:qFormat/>
    <w:rsid w:val="008A3306"/>
  </w:style>
  <w:style w:type="character" w:customStyle="1" w:styleId="UnderlineChar0">
    <w:name w:val="UnderlineChar"/>
    <w:rsid w:val="008A3306"/>
    <w:rPr>
      <w:sz w:val="24"/>
      <w:u w:val="single"/>
      <w:shd w:val="clear" w:color="auto" w:fill="auto"/>
    </w:rPr>
  </w:style>
  <w:style w:type="character" w:customStyle="1" w:styleId="foreground">
    <w:name w:val="foreground"/>
    <w:basedOn w:val="DefaultParagraphFont"/>
    <w:rsid w:val="008A3306"/>
  </w:style>
  <w:style w:type="paragraph" w:customStyle="1" w:styleId="Tag21">
    <w:name w:val="Tag21"/>
    <w:basedOn w:val="Normal"/>
    <w:qFormat/>
    <w:rsid w:val="008A3306"/>
    <w:rPr>
      <w:b/>
    </w:rPr>
  </w:style>
  <w:style w:type="character" w:customStyle="1" w:styleId="Bodytext10">
    <w:name w:val="Body text (10)_"/>
    <w:basedOn w:val="DefaultParagraphFont"/>
    <w:link w:val="Bodytext101"/>
    <w:rsid w:val="008A3306"/>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8A330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8A330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8A3306"/>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8A330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8A3306"/>
    <w:rPr>
      <w:rFonts w:ascii="Times New Roman" w:hAnsi="Times New Roman" w:cs="Times New Roman"/>
      <w:b/>
      <w:bCs/>
      <w:sz w:val="20"/>
      <w:szCs w:val="20"/>
      <w:shd w:val="clear" w:color="auto" w:fill="FFFFFF"/>
    </w:rPr>
  </w:style>
  <w:style w:type="character" w:customStyle="1" w:styleId="BodytextItalic1">
    <w:name w:val="Body text + Italic1"/>
    <w:aliases w:val="Spacing 0 pt1,Body text (16) + Georgia,Not Bold2"/>
    <w:basedOn w:val="BodyTextChar1"/>
    <w:uiPriority w:val="99"/>
    <w:rsid w:val="008A3306"/>
    <w:rPr>
      <w:rFonts w:ascii="Times New Roman" w:hAnsi="Times New Roman" w:cs="Times New Roman"/>
      <w:i/>
      <w:iCs/>
      <w:sz w:val="20"/>
      <w:szCs w:val="20"/>
      <w:shd w:val="clear" w:color="auto" w:fill="FFFFFF"/>
    </w:rPr>
  </w:style>
  <w:style w:type="character" w:customStyle="1" w:styleId="Bodytext105">
    <w:name w:val="Body text (10)5"/>
    <w:basedOn w:val="Bodytext10"/>
    <w:uiPriority w:val="99"/>
    <w:rsid w:val="008A330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8A330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8A330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8A3306"/>
    <w:pPr>
      <w:shd w:val="clear" w:color="auto" w:fill="FFFFFF"/>
      <w:spacing w:before="240" w:after="240" w:line="240" w:lineRule="atLeast"/>
      <w:ind w:hanging="360"/>
      <w:jc w:val="both"/>
    </w:pPr>
    <w:rPr>
      <w:rFonts w:ascii="Times New Roman" w:hAnsi="Times New Roman" w:cs="Times New Roman"/>
      <w:i/>
      <w:iCs/>
      <w:kern w:val="2"/>
      <w:sz w:val="20"/>
      <w:szCs w:val="20"/>
      <w14:ligatures w14:val="standardContextual"/>
    </w:rPr>
  </w:style>
  <w:style w:type="paragraph" w:customStyle="1" w:styleId="Tablecaption31">
    <w:name w:val="Table caption (3)1"/>
    <w:basedOn w:val="Normal"/>
    <w:link w:val="Tablecaption3"/>
    <w:uiPriority w:val="99"/>
    <w:qFormat/>
    <w:rsid w:val="008A3306"/>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paragraph" w:customStyle="1" w:styleId="Tablecaption0">
    <w:name w:val="Table caption"/>
    <w:basedOn w:val="Normal"/>
    <w:link w:val="Tablecaption"/>
    <w:uiPriority w:val="99"/>
    <w:qFormat/>
    <w:rsid w:val="008A3306"/>
    <w:pPr>
      <w:shd w:val="clear" w:color="auto" w:fill="FFFFFF"/>
      <w:spacing w:line="264" w:lineRule="exact"/>
      <w:jc w:val="center"/>
    </w:pPr>
    <w:rPr>
      <w:rFonts w:ascii="Times New Roman" w:hAnsi="Times New Roman" w:cs="Times New Roman"/>
      <w:kern w:val="2"/>
      <w:sz w:val="20"/>
      <w:szCs w:val="20"/>
      <w14:ligatures w14:val="standardContextual"/>
    </w:rPr>
  </w:style>
  <w:style w:type="paragraph" w:customStyle="1" w:styleId="Bodytext191">
    <w:name w:val="Body text (19)1"/>
    <w:basedOn w:val="Normal"/>
    <w:link w:val="Bodytext19"/>
    <w:uiPriority w:val="99"/>
    <w:qFormat/>
    <w:rsid w:val="008A3306"/>
    <w:pPr>
      <w:shd w:val="clear" w:color="auto" w:fill="FFFFFF"/>
      <w:spacing w:line="269" w:lineRule="exact"/>
    </w:pPr>
    <w:rPr>
      <w:rFonts w:ascii="Times New Roman" w:hAnsi="Times New Roman" w:cs="Times New Roman"/>
      <w:b/>
      <w:bCs/>
      <w:kern w:val="2"/>
      <w:sz w:val="20"/>
      <w:szCs w:val="20"/>
      <w14:ligatures w14:val="standardContextual"/>
    </w:rPr>
  </w:style>
  <w:style w:type="character" w:customStyle="1" w:styleId="org">
    <w:name w:val="org"/>
    <w:rsid w:val="008A3306"/>
  </w:style>
  <w:style w:type="character" w:customStyle="1" w:styleId="underlinestylechar0">
    <w:name w:val="underlinestylechar"/>
    <w:rsid w:val="008A3306"/>
  </w:style>
  <w:style w:type="character" w:customStyle="1" w:styleId="A6">
    <w:name w:val="A6"/>
    <w:rsid w:val="008A3306"/>
    <w:rPr>
      <w:rFonts w:ascii="Minion Pro" w:hAnsi="Minion Pro" w:cs="Minion Pro" w:hint="default"/>
      <w:color w:val="211D1E"/>
      <w:sz w:val="21"/>
      <w:szCs w:val="21"/>
    </w:rPr>
  </w:style>
  <w:style w:type="character" w:customStyle="1" w:styleId="A11">
    <w:name w:val="A11"/>
    <w:rsid w:val="008A3306"/>
    <w:rPr>
      <w:rFonts w:ascii="Minion Pro" w:hAnsi="Minion Pro" w:cs="Minion Pro" w:hint="default"/>
      <w:color w:val="211D1E"/>
      <w:sz w:val="12"/>
      <w:szCs w:val="12"/>
    </w:rPr>
  </w:style>
  <w:style w:type="character" w:customStyle="1" w:styleId="citenon-boldChar">
    <w:name w:val="cite non-bold Char"/>
    <w:link w:val="citenon-bold"/>
    <w:locked/>
    <w:rsid w:val="008A3306"/>
    <w:rPr>
      <w:rFonts w:ascii="Arial" w:eastAsia="Calibri" w:hAnsi="Arial" w:cs="Arial"/>
      <w:kern w:val="0"/>
      <w:sz w:val="22"/>
      <w:szCs w:val="22"/>
      <w14:ligatures w14:val="none"/>
    </w:rPr>
  </w:style>
  <w:style w:type="character" w:customStyle="1" w:styleId="stylestylebold12pt">
    <w:name w:val="stylestylebold12pt"/>
    <w:rsid w:val="008A3306"/>
  </w:style>
  <w:style w:type="character" w:customStyle="1" w:styleId="debatenormal0">
    <w:name w:val="debatenormal"/>
    <w:rsid w:val="008A3306"/>
  </w:style>
  <w:style w:type="paragraph" w:customStyle="1" w:styleId="leader">
    <w:name w:val="leader"/>
    <w:basedOn w:val="Normal"/>
    <w:qFormat/>
    <w:rsid w:val="008A3306"/>
    <w:pPr>
      <w:spacing w:before="100" w:beforeAutospacing="1" w:after="100" w:afterAutospacing="1"/>
    </w:p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Heading 2 Char3,tags Char1,T Char"/>
    <w:basedOn w:val="DefaultParagraphFont"/>
    <w:qFormat/>
    <w:rsid w:val="008A3306"/>
    <w:rPr>
      <w:rFonts w:ascii="Times New Roman" w:eastAsia="Arial Unicode MS" w:hAnsi="Times New Roman" w:cs="Times New Roman"/>
      <w:b/>
      <w:sz w:val="24"/>
      <w:szCs w:val="20"/>
    </w:rPr>
  </w:style>
  <w:style w:type="paragraph" w:customStyle="1" w:styleId="footnotedescription">
    <w:name w:val="footnote description"/>
    <w:next w:val="Normal"/>
    <w:link w:val="footnotedescriptionChar"/>
    <w:hidden/>
    <w:qFormat/>
    <w:rsid w:val="008A3306"/>
    <w:pPr>
      <w:spacing w:after="70" w:line="305" w:lineRule="auto"/>
    </w:pPr>
    <w:rPr>
      <w:rFonts w:ascii="Times New Roman" w:eastAsia="Times New Roman" w:hAnsi="Times New Roman" w:cs="Times New Roman"/>
      <w:color w:val="000000"/>
      <w:kern w:val="0"/>
      <w:sz w:val="20"/>
      <w:szCs w:val="22"/>
      <w14:ligatures w14:val="none"/>
    </w:rPr>
  </w:style>
  <w:style w:type="character" w:customStyle="1" w:styleId="footnotedescriptionChar">
    <w:name w:val="footnote description Char"/>
    <w:link w:val="footnotedescription"/>
    <w:rsid w:val="008A3306"/>
    <w:rPr>
      <w:rFonts w:ascii="Times New Roman" w:eastAsia="Times New Roman" w:hAnsi="Times New Roman" w:cs="Times New Roman"/>
      <w:color w:val="000000"/>
      <w:kern w:val="0"/>
      <w:sz w:val="20"/>
      <w:szCs w:val="22"/>
      <w14:ligatures w14:val="none"/>
    </w:rPr>
  </w:style>
  <w:style w:type="character" w:customStyle="1" w:styleId="footnotemark">
    <w:name w:val="footnote mark"/>
    <w:hidden/>
    <w:rsid w:val="008A3306"/>
    <w:rPr>
      <w:rFonts w:ascii="Times New Roman" w:eastAsia="Times New Roman" w:hAnsi="Times New Roman" w:cs="Times New Roman"/>
      <w:color w:val="000000"/>
      <w:sz w:val="20"/>
      <w:vertAlign w:val="superscript"/>
    </w:rPr>
  </w:style>
  <w:style w:type="character" w:customStyle="1" w:styleId="m-7219765205658429727gmail-style13ptbold">
    <w:name w:val="m_-7219765205658429727gmail-style13ptbold"/>
    <w:basedOn w:val="DefaultParagraphFont"/>
    <w:rsid w:val="008A3306"/>
  </w:style>
  <w:style w:type="paragraph" w:customStyle="1" w:styleId="emphasisyessuh">
    <w:name w:val="emphasisyessuh"/>
    <w:basedOn w:val="Normal"/>
    <w:link w:val="emphasisyessuhChar"/>
    <w:uiPriority w:val="5"/>
    <w:qFormat/>
    <w:rsid w:val="008A3306"/>
  </w:style>
  <w:style w:type="character" w:customStyle="1" w:styleId="emphasisyessuhChar">
    <w:name w:val="emphasisyessuh Char"/>
    <w:basedOn w:val="DefaultParagraphFont"/>
    <w:link w:val="emphasisyessuh"/>
    <w:uiPriority w:val="5"/>
    <w:rsid w:val="008A3306"/>
    <w:rPr>
      <w:rFonts w:ascii="Arial" w:hAnsi="Arial" w:cs="Arial"/>
      <w:kern w:val="0"/>
      <w:sz w:val="22"/>
      <w:szCs w:val="22"/>
      <w14:ligatures w14:val="none"/>
    </w:rPr>
  </w:style>
  <w:style w:type="paragraph" w:customStyle="1" w:styleId="core-sections-menu">
    <w:name w:val="core-sections-menu"/>
    <w:basedOn w:val="Normal"/>
    <w:rsid w:val="008A3306"/>
    <w:pPr>
      <w:spacing w:before="100" w:beforeAutospacing="1" w:after="100" w:afterAutospacing="1"/>
    </w:pPr>
  </w:style>
  <w:style w:type="character" w:customStyle="1" w:styleId="RealReallySmall">
    <w:name w:val="Real Really Small"/>
    <w:basedOn w:val="DefaultParagraphFont"/>
    <w:uiPriority w:val="1"/>
    <w:qFormat/>
    <w:rsid w:val="008A3306"/>
    <w:rPr>
      <w:rFonts w:ascii="Georgia" w:hAnsi="Georgia"/>
      <w:sz w:val="8"/>
    </w:rPr>
  </w:style>
  <w:style w:type="character" w:customStyle="1" w:styleId="BoxBoxBox0">
    <w:name w:val="Box Box Box"/>
    <w:basedOn w:val="RealReallySmall"/>
    <w:uiPriority w:val="1"/>
    <w:qFormat/>
    <w:rsid w:val="008A3306"/>
    <w:rPr>
      <w:rFonts w:ascii="Georgia" w:hAnsi="Georgia"/>
      <w:b/>
      <w:sz w:val="22"/>
      <w:u w:val="single"/>
      <w:bdr w:val="single" w:sz="8" w:space="0" w:color="auto"/>
    </w:rPr>
  </w:style>
  <w:style w:type="paragraph" w:customStyle="1" w:styleId="articleparagraphrootwy3ui">
    <w:name w:val="articleparagraph_root__wy3ui"/>
    <w:basedOn w:val="Normal"/>
    <w:qFormat/>
    <w:rsid w:val="008A3306"/>
    <w:pPr>
      <w:spacing w:before="100" w:beforeAutospacing="1" w:after="100" w:afterAutospacing="1"/>
    </w:pPr>
    <w:rPr>
      <w:rFonts w:eastAsia="Times New Roman"/>
      <w:sz w:val="24"/>
      <w:lang w:eastAsia="zh-CN"/>
      <w14:ligatures w14:val="standardContextual"/>
    </w:rPr>
  </w:style>
  <w:style w:type="paragraph" w:customStyle="1" w:styleId="Emphasis0">
    <w:name w:val="!!_Emphasis"/>
    <w:basedOn w:val="Normal"/>
    <w:uiPriority w:val="7"/>
    <w:qFormat/>
    <w:rsid w:val="008A3306"/>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14:ligatures w14:val="standardContextual"/>
    </w:rPr>
  </w:style>
  <w:style w:type="character" w:customStyle="1" w:styleId="ReallySmallChar">
    <w:name w:val="Really Small Char"/>
    <w:basedOn w:val="DefaultParagraphFont"/>
    <w:link w:val="ReallySmall"/>
    <w:locked/>
    <w:rsid w:val="008A3306"/>
    <w:rPr>
      <w:rFonts w:ascii="Times New Roman" w:eastAsia="Times New Roman" w:hAnsi="Times New Roman" w:cs="Calibri"/>
      <w:sz w:val="16"/>
      <w:szCs w:val="20"/>
    </w:rPr>
  </w:style>
  <w:style w:type="paragraph" w:customStyle="1" w:styleId="ReallySmall">
    <w:name w:val="Really Small"/>
    <w:basedOn w:val="Normal"/>
    <w:link w:val="ReallySmallChar"/>
    <w:qFormat/>
    <w:rsid w:val="008A3306"/>
    <w:rPr>
      <w:rFonts w:ascii="Times New Roman" w:eastAsia="Times New Roman" w:hAnsi="Times New Roman" w:cs="Calibri"/>
      <w:kern w:val="2"/>
      <w:sz w:val="16"/>
      <w:szCs w:val="20"/>
      <w14:ligatures w14:val="standardContextual"/>
    </w:rPr>
  </w:style>
  <w:style w:type="character" w:customStyle="1" w:styleId="apple-tab-span">
    <w:name w:val="apple-tab-span"/>
    <w:basedOn w:val="DefaultParagraphFont"/>
    <w:rsid w:val="008A3306"/>
  </w:style>
  <w:style w:type="paragraph" w:customStyle="1" w:styleId="carrolltonanalytics">
    <w:name w:val="carrollton analytics"/>
    <w:basedOn w:val="Heading4"/>
    <w:link w:val="carrolltonanalyticsChar"/>
    <w:uiPriority w:val="4"/>
    <w:qFormat/>
    <w:rsid w:val="008A3306"/>
    <w:rPr>
      <w:color w:val="FF99FF"/>
    </w:rPr>
  </w:style>
  <w:style w:type="character" w:customStyle="1" w:styleId="carrolltonanalyticsChar">
    <w:name w:val="carrollton analytics Char"/>
    <w:basedOn w:val="DefaultParagraphFont"/>
    <w:link w:val="carrolltonanalytics"/>
    <w:uiPriority w:val="4"/>
    <w:rsid w:val="008A3306"/>
    <w:rPr>
      <w:rFonts w:ascii="Arial" w:eastAsiaTheme="majorEastAsia" w:hAnsi="Arial" w:cstheme="majorBidi"/>
      <w:b/>
      <w:iCs/>
      <w:color w:val="FF99FF"/>
      <w:kern w:val="0"/>
      <w:szCs w:val="22"/>
      <w14:ligatures w14:val="none"/>
    </w:rPr>
  </w:style>
  <w:style w:type="paragraph" w:customStyle="1" w:styleId="paragraph-sc-1tqpf5s-0">
    <w:name w:val="paragraph-sc-1tqpf5s-0"/>
    <w:basedOn w:val="Normal"/>
    <w:uiPriority w:val="99"/>
    <w:qFormat/>
    <w:rsid w:val="008A3306"/>
    <w:pPr>
      <w:spacing w:before="100" w:beforeAutospacing="1" w:after="100" w:afterAutospacing="1"/>
    </w:pPr>
    <w:rPr>
      <w:rFonts w:eastAsia="Times New Roman"/>
      <w:sz w:val="24"/>
    </w:rPr>
  </w:style>
  <w:style w:type="character" w:customStyle="1" w:styleId="title-text">
    <w:name w:val="title-text"/>
    <w:basedOn w:val="DefaultParagraphFont"/>
    <w:rsid w:val="008A3306"/>
  </w:style>
  <w:style w:type="character" w:customStyle="1" w:styleId="titleauthoretc">
    <w:name w:val="titleauthoretc"/>
    <w:basedOn w:val="DefaultParagraphFont"/>
    <w:rsid w:val="008A3306"/>
  </w:style>
  <w:style w:type="paragraph" w:customStyle="1" w:styleId="socialbar-items-item">
    <w:name w:val="socialbar-items-item"/>
    <w:basedOn w:val="Normal"/>
    <w:qFormat/>
    <w:rsid w:val="008A3306"/>
    <w:pPr>
      <w:spacing w:before="100" w:beforeAutospacing="1" w:after="100" w:afterAutospacing="1"/>
    </w:pPr>
    <w:rPr>
      <w:rFonts w:eastAsia="Times New Roman"/>
      <w:sz w:val="24"/>
    </w:rPr>
  </w:style>
  <w:style w:type="paragraph" w:customStyle="1" w:styleId="linksitem">
    <w:name w:val="links__item"/>
    <w:basedOn w:val="Normal"/>
    <w:qFormat/>
    <w:rsid w:val="008A3306"/>
    <w:pPr>
      <w:spacing w:before="100" w:beforeAutospacing="1" w:after="100" w:afterAutospacing="1"/>
    </w:pPr>
    <w:rPr>
      <w:rFonts w:eastAsia="Times New Roman"/>
      <w:sz w:val="24"/>
    </w:rPr>
  </w:style>
  <w:style w:type="paragraph" w:customStyle="1" w:styleId="yetidone">
    <w:name w:val="_yeti_done"/>
    <w:basedOn w:val="Normal"/>
    <w:qFormat/>
    <w:rsid w:val="008A3306"/>
    <w:pPr>
      <w:spacing w:before="100" w:beforeAutospacing="1" w:after="100" w:afterAutospacing="1"/>
    </w:pPr>
    <w:rPr>
      <w:rFonts w:eastAsia="Times New Roman"/>
      <w:sz w:val="24"/>
    </w:rPr>
  </w:style>
  <w:style w:type="paragraph" w:customStyle="1" w:styleId="has-drop-cap">
    <w:name w:val="has-drop-cap"/>
    <w:basedOn w:val="Normal"/>
    <w:qFormat/>
    <w:rsid w:val="008A3306"/>
    <w:pPr>
      <w:spacing w:before="100" w:beforeAutospacing="1" w:after="100" w:afterAutospacing="1"/>
    </w:pPr>
    <w:rPr>
      <w:rFonts w:eastAsia="Times New Roman"/>
      <w:sz w:val="24"/>
    </w:rPr>
  </w:style>
  <w:style w:type="paragraph" w:customStyle="1" w:styleId="articlebodystyledtext-sc-1eiq3o0-0">
    <w:name w:val="articlebody__styledtext-sc-1eiq3o0-0"/>
    <w:basedOn w:val="Normal"/>
    <w:qFormat/>
    <w:rsid w:val="008A3306"/>
    <w:pPr>
      <w:spacing w:before="100" w:beforeAutospacing="1" w:after="100" w:afterAutospacing="1"/>
    </w:pPr>
    <w:rPr>
      <w:rFonts w:eastAsia="Times New Roman"/>
      <w:sz w:val="24"/>
    </w:rPr>
  </w:style>
  <w:style w:type="character" w:customStyle="1" w:styleId="CardIndentedChar">
    <w:name w:val="Card (Indented) Char"/>
    <w:basedOn w:val="DefaultParagraphFont"/>
    <w:link w:val="CardIndented"/>
    <w:rsid w:val="008A3306"/>
    <w:rPr>
      <w:rFonts w:ascii="Arial" w:hAnsi="Arial" w:cs="Arial"/>
      <w:kern w:val="0"/>
      <w:sz w:val="22"/>
      <w:szCs w:val="22"/>
      <w14:ligatures w14:val="none"/>
    </w:rPr>
  </w:style>
  <w:style w:type="character" w:customStyle="1" w:styleId="UnresolvedMention11">
    <w:name w:val="Unresolved Mention11"/>
    <w:basedOn w:val="DefaultParagraphFont"/>
    <w:uiPriority w:val="99"/>
    <w:unhideWhenUsed/>
    <w:rsid w:val="008A3306"/>
    <w:rPr>
      <w:color w:val="605E5C"/>
      <w:shd w:val="clear" w:color="auto" w:fill="E1DFDD"/>
    </w:rPr>
  </w:style>
  <w:style w:type="paragraph" w:customStyle="1" w:styleId="p18">
    <w:name w:val="p18"/>
    <w:basedOn w:val="Normal"/>
    <w:qFormat/>
    <w:rsid w:val="008A3306"/>
    <w:pPr>
      <w:spacing w:before="100" w:beforeAutospacing="1" w:after="100" w:afterAutospacing="1"/>
    </w:pPr>
    <w:rPr>
      <w:rFonts w:eastAsia="Times New Roman"/>
      <w:sz w:val="24"/>
    </w:rPr>
  </w:style>
  <w:style w:type="paragraph" w:customStyle="1" w:styleId="p10">
    <w:name w:val="p10"/>
    <w:basedOn w:val="Normal"/>
    <w:qFormat/>
    <w:rsid w:val="008A3306"/>
    <w:pPr>
      <w:spacing w:before="100" w:beforeAutospacing="1" w:after="100" w:afterAutospacing="1"/>
    </w:pPr>
    <w:rPr>
      <w:rFonts w:eastAsia="Times New Roman"/>
      <w:sz w:val="24"/>
    </w:rPr>
  </w:style>
  <w:style w:type="paragraph" w:customStyle="1" w:styleId="p20">
    <w:name w:val="p20"/>
    <w:basedOn w:val="Normal"/>
    <w:qFormat/>
    <w:rsid w:val="008A3306"/>
    <w:pPr>
      <w:spacing w:before="100" w:beforeAutospacing="1" w:after="100" w:afterAutospacing="1"/>
    </w:pPr>
    <w:rPr>
      <w:rFonts w:eastAsia="Times New Roman"/>
      <w:sz w:val="24"/>
    </w:rPr>
  </w:style>
  <w:style w:type="character" w:customStyle="1" w:styleId="c-messagesender">
    <w:name w:val="c-message__sender"/>
    <w:basedOn w:val="DefaultParagraphFont"/>
    <w:rsid w:val="008A3306"/>
  </w:style>
  <w:style w:type="character" w:customStyle="1" w:styleId="c-timestamplabel">
    <w:name w:val="c-timestamp__label"/>
    <w:basedOn w:val="DefaultParagraphFont"/>
    <w:rsid w:val="008A3306"/>
  </w:style>
  <w:style w:type="character" w:customStyle="1" w:styleId="c-messageeditedlabel">
    <w:name w:val="c-message__edited_label"/>
    <w:basedOn w:val="DefaultParagraphFont"/>
    <w:rsid w:val="008A3306"/>
  </w:style>
  <w:style w:type="character" w:customStyle="1" w:styleId="Caption1">
    <w:name w:val="Caption1"/>
    <w:basedOn w:val="DefaultParagraphFont"/>
    <w:rsid w:val="008A3306"/>
  </w:style>
  <w:style w:type="paragraph" w:customStyle="1" w:styleId="muitypography-root-346">
    <w:name w:val="muitypography-root-346"/>
    <w:basedOn w:val="Normal"/>
    <w:qFormat/>
    <w:rsid w:val="008A3306"/>
    <w:pPr>
      <w:spacing w:before="100" w:beforeAutospacing="1" w:after="100" w:afterAutospacing="1"/>
    </w:pPr>
    <w:rPr>
      <w:rFonts w:eastAsia="Times New Roman"/>
      <w:sz w:val="24"/>
    </w:rPr>
  </w:style>
  <w:style w:type="paragraph" w:customStyle="1" w:styleId="articlebody-text">
    <w:name w:val="article__body-text"/>
    <w:basedOn w:val="Normal"/>
    <w:qFormat/>
    <w:rsid w:val="008A3306"/>
    <w:pPr>
      <w:spacing w:before="100" w:beforeAutospacing="1" w:after="100" w:afterAutospacing="1"/>
    </w:pPr>
    <w:rPr>
      <w:rFonts w:eastAsia="Times New Roman"/>
      <w:sz w:val="24"/>
    </w:rPr>
  </w:style>
  <w:style w:type="character" w:customStyle="1" w:styleId="articleheadline0">
    <w:name w:val="article__headline"/>
    <w:basedOn w:val="DefaultParagraphFont"/>
    <w:rsid w:val="008A3306"/>
  </w:style>
  <w:style w:type="paragraph" w:customStyle="1" w:styleId="withoutcaption">
    <w:name w:val="withoutcaption"/>
    <w:basedOn w:val="Normal"/>
    <w:qFormat/>
    <w:rsid w:val="008A3306"/>
    <w:pPr>
      <w:spacing w:before="100" w:beforeAutospacing="1" w:after="100" w:afterAutospacing="1"/>
    </w:pPr>
    <w:rPr>
      <w:rFonts w:eastAsia="Times New Roman"/>
      <w:sz w:val="24"/>
    </w:rPr>
  </w:style>
  <w:style w:type="character" w:customStyle="1" w:styleId="newscaption">
    <w:name w:val="newscaption"/>
    <w:basedOn w:val="DefaultParagraphFont"/>
    <w:rsid w:val="008A3306"/>
  </w:style>
  <w:style w:type="paragraph" w:customStyle="1" w:styleId="pullquote">
    <w:name w:val="pullquote"/>
    <w:basedOn w:val="Normal"/>
    <w:qFormat/>
    <w:rsid w:val="008A3306"/>
    <w:pPr>
      <w:spacing w:before="100" w:beforeAutospacing="1" w:after="100" w:afterAutospacing="1"/>
    </w:pPr>
    <w:rPr>
      <w:rFonts w:eastAsia="Times New Roman"/>
      <w:sz w:val="24"/>
    </w:rPr>
  </w:style>
  <w:style w:type="character" w:customStyle="1" w:styleId="nenh5bclitmmlhqori6r">
    <w:name w:val="nenh5bclitmmlhq_ori6r"/>
    <w:basedOn w:val="DefaultParagraphFont"/>
    <w:rsid w:val="008A3306"/>
  </w:style>
  <w:style w:type="character" w:customStyle="1" w:styleId="3vdg7tz3nbnbjk7gdr2y2">
    <w:name w:val="_3vdg7tz3nbnbjk7gdr2y2_"/>
    <w:basedOn w:val="DefaultParagraphFont"/>
    <w:rsid w:val="008A3306"/>
  </w:style>
  <w:style w:type="character" w:customStyle="1" w:styleId="2ml6cep2ydeajtymouc70a">
    <w:name w:val="_2ml6cep2ydeajtymouc70a"/>
    <w:basedOn w:val="DefaultParagraphFont"/>
    <w:rsid w:val="008A3306"/>
  </w:style>
  <w:style w:type="character" w:customStyle="1" w:styleId="disqus-v2count">
    <w:name w:val="disqus-v2__count"/>
    <w:basedOn w:val="DefaultParagraphFont"/>
    <w:rsid w:val="008A3306"/>
  </w:style>
  <w:style w:type="paragraph" w:customStyle="1" w:styleId="recirc-opinionlist-item">
    <w:name w:val="recirc-opinion__list-item"/>
    <w:basedOn w:val="Normal"/>
    <w:qFormat/>
    <w:rsid w:val="008A3306"/>
    <w:pPr>
      <w:spacing w:before="100" w:beforeAutospacing="1" w:after="100" w:afterAutospacing="1"/>
    </w:pPr>
    <w:rPr>
      <w:rFonts w:eastAsia="Times New Roman"/>
      <w:sz w:val="24"/>
    </w:rPr>
  </w:style>
  <w:style w:type="paragraph" w:styleId="HTMLAddress">
    <w:name w:val="HTML Address"/>
    <w:basedOn w:val="Normal"/>
    <w:link w:val="HTMLAddressChar"/>
    <w:uiPriority w:val="99"/>
    <w:unhideWhenUsed/>
    <w:rsid w:val="008A3306"/>
    <w:rPr>
      <w:rFonts w:eastAsia="Times New Roman"/>
      <w:i/>
      <w:iCs/>
      <w:sz w:val="24"/>
    </w:rPr>
  </w:style>
  <w:style w:type="character" w:customStyle="1" w:styleId="HTMLAddressChar">
    <w:name w:val="HTML Address Char"/>
    <w:basedOn w:val="DefaultParagraphFont"/>
    <w:link w:val="HTMLAddress"/>
    <w:uiPriority w:val="99"/>
    <w:rsid w:val="008A3306"/>
    <w:rPr>
      <w:rFonts w:ascii="Arial" w:eastAsia="Times New Roman" w:hAnsi="Arial" w:cs="Arial"/>
      <w:i/>
      <w:iCs/>
      <w:kern w:val="0"/>
      <w:szCs w:val="22"/>
      <w14:ligatures w14:val="none"/>
    </w:rPr>
  </w:style>
  <w:style w:type="character" w:customStyle="1" w:styleId="lede-small-image-v2credit">
    <w:name w:val="lede-small-image-v2__credit"/>
    <w:basedOn w:val="DefaultParagraphFont"/>
    <w:rsid w:val="008A3306"/>
  </w:style>
  <w:style w:type="character" w:customStyle="1" w:styleId="link600907a1">
    <w:name w:val="link__600907a1"/>
    <w:basedOn w:val="DefaultParagraphFont"/>
    <w:rsid w:val="008A3306"/>
  </w:style>
  <w:style w:type="character" w:customStyle="1" w:styleId="pricechangea4e5ebde">
    <w:name w:val="pricechange__a4e5ebde"/>
    <w:basedOn w:val="DefaultParagraphFont"/>
    <w:rsid w:val="008A3306"/>
  </w:style>
  <w:style w:type="character" w:customStyle="1" w:styleId="percentchange4644dd7b">
    <w:name w:val="percentchange__4644dd7b"/>
    <w:basedOn w:val="DefaultParagraphFont"/>
    <w:rsid w:val="008A3306"/>
  </w:style>
  <w:style w:type="paragraph" w:customStyle="1" w:styleId="news-rsf-contact-author">
    <w:name w:val="news-rsf-contact-author"/>
    <w:basedOn w:val="Normal"/>
    <w:qFormat/>
    <w:rsid w:val="008A3306"/>
    <w:pPr>
      <w:spacing w:before="100" w:beforeAutospacing="1" w:after="100" w:afterAutospacing="1"/>
    </w:pPr>
    <w:rPr>
      <w:rFonts w:eastAsia="Times New Roman"/>
      <w:sz w:val="24"/>
    </w:rPr>
  </w:style>
  <w:style w:type="paragraph" w:customStyle="1" w:styleId="news-rsf-contact-editor">
    <w:name w:val="news-rsf-contact-editor"/>
    <w:basedOn w:val="Normal"/>
    <w:qFormat/>
    <w:rsid w:val="008A3306"/>
    <w:pPr>
      <w:spacing w:before="100" w:beforeAutospacing="1" w:after="100" w:afterAutospacing="1"/>
    </w:pPr>
    <w:rPr>
      <w:rFonts w:eastAsia="Times New Roman"/>
      <w:sz w:val="24"/>
    </w:rPr>
  </w:style>
  <w:style w:type="paragraph" w:customStyle="1" w:styleId="more-ontitle">
    <w:name w:val="more-on__title"/>
    <w:basedOn w:val="Normal"/>
    <w:qFormat/>
    <w:rsid w:val="008A3306"/>
    <w:pPr>
      <w:spacing w:before="100" w:beforeAutospacing="1" w:after="100" w:afterAutospacing="1"/>
    </w:pPr>
    <w:rPr>
      <w:rFonts w:eastAsia="Times New Roman"/>
      <w:sz w:val="24"/>
    </w:rPr>
  </w:style>
  <w:style w:type="paragraph" w:customStyle="1" w:styleId="more-oncontent">
    <w:name w:val="more-on__content"/>
    <w:basedOn w:val="Normal"/>
    <w:qFormat/>
    <w:rsid w:val="008A3306"/>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8A3306"/>
    <w:pPr>
      <w:spacing w:before="100" w:beforeAutospacing="1" w:after="100" w:afterAutospacing="1"/>
    </w:pPr>
    <w:rPr>
      <w:rFonts w:eastAsia="Times New Roman"/>
      <w:sz w:val="24"/>
    </w:rPr>
  </w:style>
  <w:style w:type="paragraph" w:customStyle="1" w:styleId="font--body">
    <w:name w:val="font--body"/>
    <w:basedOn w:val="Normal"/>
    <w:uiPriority w:val="99"/>
    <w:qFormat/>
    <w:rsid w:val="008A3306"/>
    <w:pPr>
      <w:spacing w:before="100" w:beforeAutospacing="1" w:after="100" w:afterAutospacing="1"/>
    </w:pPr>
    <w:rPr>
      <w:rFonts w:eastAsia="Times New Roman"/>
      <w:sz w:val="24"/>
    </w:rPr>
  </w:style>
  <w:style w:type="character" w:customStyle="1" w:styleId="lead-in-text-callout">
    <w:name w:val="lead-in-text-callout"/>
    <w:basedOn w:val="DefaultParagraphFont"/>
    <w:rsid w:val="008A3306"/>
  </w:style>
  <w:style w:type="paragraph" w:customStyle="1" w:styleId="cm-rail-header">
    <w:name w:val="cm-rail-header"/>
    <w:basedOn w:val="Normal"/>
    <w:qFormat/>
    <w:rsid w:val="008A3306"/>
    <w:pPr>
      <w:spacing w:before="100" w:beforeAutospacing="1" w:after="100" w:afterAutospacing="1"/>
    </w:pPr>
    <w:rPr>
      <w:rFonts w:eastAsia="Times New Roman"/>
      <w:sz w:val="24"/>
    </w:rPr>
  </w:style>
  <w:style w:type="character" w:customStyle="1" w:styleId="cm-rail-subscribe">
    <w:name w:val="cm-rail-subscribe"/>
    <w:basedOn w:val="DefaultParagraphFont"/>
    <w:rsid w:val="008A3306"/>
  </w:style>
  <w:style w:type="paragraph" w:customStyle="1" w:styleId="recirc-most-popularitem">
    <w:name w:val="recirc-most-popular__item"/>
    <w:basedOn w:val="Normal"/>
    <w:qFormat/>
    <w:rsid w:val="008A3306"/>
    <w:pPr>
      <w:spacing w:before="100" w:beforeAutospacing="1" w:after="100" w:afterAutospacing="1"/>
    </w:pPr>
    <w:rPr>
      <w:rFonts w:eastAsia="Times New Roman"/>
      <w:sz w:val="24"/>
    </w:rPr>
  </w:style>
  <w:style w:type="character" w:customStyle="1" w:styleId="responsive-asset">
    <w:name w:val="responsive-asset"/>
    <w:basedOn w:val="DefaultParagraphFont"/>
    <w:rsid w:val="008A3306"/>
  </w:style>
  <w:style w:type="character" w:customStyle="1" w:styleId="sc-cstams">
    <w:name w:val="sc-cstams"/>
    <w:basedOn w:val="DefaultParagraphFont"/>
    <w:rsid w:val="008A3306"/>
  </w:style>
  <w:style w:type="paragraph" w:customStyle="1" w:styleId="sc-dsxyet">
    <w:name w:val="sc-dsxyet"/>
    <w:basedOn w:val="Normal"/>
    <w:qFormat/>
    <w:rsid w:val="008A3306"/>
    <w:pPr>
      <w:spacing w:before="100" w:beforeAutospacing="1" w:after="100" w:afterAutospacing="1"/>
    </w:pPr>
    <w:rPr>
      <w:rFonts w:eastAsia="Times New Roman"/>
      <w:sz w:val="24"/>
    </w:rPr>
  </w:style>
  <w:style w:type="character" w:customStyle="1" w:styleId="sc-dabvwg">
    <w:name w:val="sc-dabvwg"/>
    <w:basedOn w:val="DefaultParagraphFont"/>
    <w:rsid w:val="008A3306"/>
  </w:style>
  <w:style w:type="character" w:customStyle="1" w:styleId="hide-mobile">
    <w:name w:val="hide-mobile"/>
    <w:basedOn w:val="DefaultParagraphFont"/>
    <w:rsid w:val="008A3306"/>
  </w:style>
  <w:style w:type="character" w:customStyle="1" w:styleId="in-contentdek">
    <w:name w:val="in-content__dek"/>
    <w:basedOn w:val="DefaultParagraphFont"/>
    <w:rsid w:val="008A3306"/>
  </w:style>
  <w:style w:type="character" w:customStyle="1" w:styleId="numbers">
    <w:name w:val="numbers"/>
    <w:basedOn w:val="DefaultParagraphFont"/>
    <w:rsid w:val="008A3306"/>
  </w:style>
  <w:style w:type="character" w:customStyle="1" w:styleId="pull-double">
    <w:name w:val="pull-double"/>
    <w:basedOn w:val="DefaultParagraphFont"/>
    <w:rsid w:val="008A3306"/>
  </w:style>
  <w:style w:type="character" w:customStyle="1" w:styleId="pull-quote-sidebar">
    <w:name w:val="pull-quote-sidebar"/>
    <w:basedOn w:val="DefaultParagraphFont"/>
    <w:rsid w:val="008A3306"/>
  </w:style>
  <w:style w:type="character" w:customStyle="1" w:styleId="articlecaption">
    <w:name w:val="article__caption"/>
    <w:basedOn w:val="DefaultParagraphFont"/>
    <w:rsid w:val="008A3306"/>
  </w:style>
  <w:style w:type="character" w:customStyle="1" w:styleId="ezstring-field">
    <w:name w:val="ezstring-field"/>
    <w:basedOn w:val="DefaultParagraphFont"/>
    <w:rsid w:val="008A3306"/>
  </w:style>
  <w:style w:type="paragraph" w:customStyle="1" w:styleId="o-articlebodytext">
    <w:name w:val="o-articlebody__text"/>
    <w:basedOn w:val="Normal"/>
    <w:qFormat/>
    <w:rsid w:val="008A3306"/>
    <w:pPr>
      <w:spacing w:before="100" w:beforeAutospacing="1" w:after="100" w:afterAutospacing="1"/>
    </w:pPr>
    <w:rPr>
      <w:rFonts w:eastAsia="Times New Roman"/>
      <w:sz w:val="24"/>
    </w:rPr>
  </w:style>
  <w:style w:type="paragraph" w:customStyle="1" w:styleId="m-headlineteasesubhead">
    <w:name w:val="m-headlinetease__subhead"/>
    <w:basedOn w:val="Normal"/>
    <w:qFormat/>
    <w:rsid w:val="008A3306"/>
    <w:pPr>
      <w:spacing w:before="100" w:beforeAutospacing="1" w:after="100" w:afterAutospacing="1"/>
    </w:pPr>
    <w:rPr>
      <w:rFonts w:eastAsia="Times New Roman"/>
      <w:sz w:val="24"/>
    </w:rPr>
  </w:style>
  <w:style w:type="character" w:customStyle="1" w:styleId="jw-volume-update">
    <w:name w:val="jw-volume-update"/>
    <w:basedOn w:val="DefaultParagraphFont"/>
    <w:rsid w:val="008A3306"/>
  </w:style>
  <w:style w:type="paragraph" w:customStyle="1" w:styleId="a-body2">
    <w:name w:val="a-body2"/>
    <w:basedOn w:val="Normal"/>
    <w:qFormat/>
    <w:rsid w:val="008A3306"/>
    <w:pPr>
      <w:spacing w:before="100" w:beforeAutospacing="1" w:after="100" w:afterAutospacing="1"/>
    </w:pPr>
    <w:rPr>
      <w:rFonts w:eastAsia="Times New Roman"/>
      <w:sz w:val="24"/>
    </w:rPr>
  </w:style>
  <w:style w:type="character" w:customStyle="1" w:styleId="wsj-article-credit">
    <w:name w:val="wsj-article-credit"/>
    <w:basedOn w:val="DefaultParagraphFont"/>
    <w:rsid w:val="008A3306"/>
  </w:style>
  <w:style w:type="character" w:customStyle="1" w:styleId="wsj-article-credit-tag">
    <w:name w:val="wsj-article-credit-tag"/>
    <w:basedOn w:val="DefaultParagraphFont"/>
    <w:rsid w:val="008A3306"/>
  </w:style>
  <w:style w:type="paragraph" w:customStyle="1" w:styleId="promo-category">
    <w:name w:val="promo-category"/>
    <w:basedOn w:val="Normal"/>
    <w:qFormat/>
    <w:rsid w:val="008A3306"/>
    <w:pPr>
      <w:spacing w:before="100" w:beforeAutospacing="1" w:after="100" w:afterAutospacing="1"/>
    </w:pPr>
    <w:rPr>
      <w:rFonts w:eastAsia="Times New Roman"/>
      <w:sz w:val="24"/>
    </w:rPr>
  </w:style>
  <w:style w:type="paragraph" w:customStyle="1" w:styleId="promo-title">
    <w:name w:val="promo-title"/>
    <w:basedOn w:val="Normal"/>
    <w:qFormat/>
    <w:rsid w:val="008A3306"/>
    <w:pPr>
      <w:spacing w:before="100" w:beforeAutospacing="1" w:after="100" w:afterAutospacing="1"/>
    </w:pPr>
    <w:rPr>
      <w:rFonts w:eastAsia="Times New Roman"/>
      <w:sz w:val="24"/>
    </w:rPr>
  </w:style>
  <w:style w:type="paragraph" w:customStyle="1" w:styleId="promo-timestamp">
    <w:name w:val="promo-timestamp"/>
    <w:basedOn w:val="Normal"/>
    <w:qFormat/>
    <w:rsid w:val="008A3306"/>
    <w:pPr>
      <w:spacing w:before="100" w:beforeAutospacing="1" w:after="100" w:afterAutospacing="1"/>
    </w:pPr>
    <w:rPr>
      <w:rFonts w:eastAsia="Times New Roman"/>
      <w:sz w:val="24"/>
    </w:rPr>
  </w:style>
  <w:style w:type="character" w:customStyle="1" w:styleId="pull-quote">
    <w:name w:val="pull-quote"/>
    <w:basedOn w:val="DefaultParagraphFont"/>
    <w:rsid w:val="008A3306"/>
  </w:style>
  <w:style w:type="paragraph" w:customStyle="1" w:styleId="twitter-text">
    <w:name w:val="twitter-text"/>
    <w:basedOn w:val="Normal"/>
    <w:qFormat/>
    <w:rsid w:val="008A3306"/>
    <w:pPr>
      <w:spacing w:before="100" w:beforeAutospacing="1" w:after="100" w:afterAutospacing="1"/>
    </w:pPr>
    <w:rPr>
      <w:rFonts w:eastAsia="Times New Roman"/>
      <w:sz w:val="24"/>
    </w:rPr>
  </w:style>
  <w:style w:type="paragraph" w:customStyle="1" w:styleId="css-axufdj">
    <w:name w:val="css-axufdj"/>
    <w:basedOn w:val="Normal"/>
    <w:qFormat/>
    <w:rsid w:val="008A3306"/>
    <w:pPr>
      <w:spacing w:before="100" w:beforeAutospacing="1" w:after="100" w:afterAutospacing="1"/>
    </w:pPr>
    <w:rPr>
      <w:rFonts w:eastAsia="Times New Roman"/>
      <w:sz w:val="24"/>
    </w:rPr>
  </w:style>
  <w:style w:type="character" w:customStyle="1" w:styleId="css-1ly73wi">
    <w:name w:val="css-1ly73wi"/>
    <w:basedOn w:val="DefaultParagraphFont"/>
    <w:rsid w:val="008A3306"/>
  </w:style>
  <w:style w:type="character" w:customStyle="1" w:styleId="css-16f3y1r">
    <w:name w:val="css-16f3y1r"/>
    <w:basedOn w:val="DefaultParagraphFont"/>
    <w:rsid w:val="008A3306"/>
  </w:style>
  <w:style w:type="character" w:customStyle="1" w:styleId="css-cnj6d5">
    <w:name w:val="css-cnj6d5"/>
    <w:basedOn w:val="DefaultParagraphFont"/>
    <w:rsid w:val="008A3306"/>
  </w:style>
  <w:style w:type="character" w:customStyle="1" w:styleId="css-xokhaa">
    <w:name w:val="css-xokhaa"/>
    <w:basedOn w:val="DefaultParagraphFont"/>
    <w:rsid w:val="008A3306"/>
  </w:style>
  <w:style w:type="character" w:customStyle="1" w:styleId="css-1uk1gs8">
    <w:name w:val="css-1uk1gs8"/>
    <w:basedOn w:val="DefaultParagraphFont"/>
    <w:rsid w:val="008A3306"/>
  </w:style>
  <w:style w:type="paragraph" w:customStyle="1" w:styleId="nova-e-listitem">
    <w:name w:val="nova-e-list__item"/>
    <w:basedOn w:val="Normal"/>
    <w:qFormat/>
    <w:rsid w:val="008A3306"/>
    <w:pPr>
      <w:spacing w:before="100" w:beforeAutospacing="1" w:after="100" w:afterAutospacing="1"/>
    </w:pPr>
    <w:rPr>
      <w:rFonts w:eastAsia="Times New Roman"/>
      <w:sz w:val="24"/>
    </w:rPr>
  </w:style>
  <w:style w:type="character" w:customStyle="1" w:styleId="u-tcgraydark">
    <w:name w:val="u-tcgraydark"/>
    <w:basedOn w:val="DefaultParagraphFont"/>
    <w:rsid w:val="008A3306"/>
  </w:style>
  <w:style w:type="paragraph" w:customStyle="1" w:styleId="rtecenter">
    <w:name w:val="rtecenter"/>
    <w:basedOn w:val="Normal"/>
    <w:uiPriority w:val="99"/>
    <w:qFormat/>
    <w:rsid w:val="008A3306"/>
    <w:pPr>
      <w:spacing w:before="100" w:beforeAutospacing="1" w:after="100" w:afterAutospacing="1"/>
    </w:pPr>
    <w:rPr>
      <w:rFonts w:eastAsia="Times New Roman"/>
      <w:sz w:val="24"/>
    </w:rPr>
  </w:style>
  <w:style w:type="paragraph" w:customStyle="1" w:styleId="drop-cap">
    <w:name w:val="drop-cap"/>
    <w:basedOn w:val="Normal"/>
    <w:qFormat/>
    <w:rsid w:val="008A3306"/>
    <w:pPr>
      <w:spacing w:before="100" w:beforeAutospacing="1" w:after="100" w:afterAutospacing="1"/>
    </w:pPr>
    <w:rPr>
      <w:rFonts w:eastAsia="Times New Roman"/>
      <w:sz w:val="24"/>
    </w:rPr>
  </w:style>
  <w:style w:type="character" w:customStyle="1" w:styleId="rollover-people">
    <w:name w:val="rollover-people"/>
    <w:basedOn w:val="DefaultParagraphFont"/>
    <w:rsid w:val="008A3306"/>
  </w:style>
  <w:style w:type="character" w:customStyle="1" w:styleId="hed-heading">
    <w:name w:val="hed-heading"/>
    <w:basedOn w:val="DefaultParagraphFont"/>
    <w:rsid w:val="008A3306"/>
  </w:style>
  <w:style w:type="character" w:customStyle="1" w:styleId="fontstyle01">
    <w:name w:val="fontstyle01"/>
    <w:basedOn w:val="DefaultParagraphFont"/>
    <w:rsid w:val="008A3306"/>
    <w:rPr>
      <w:rFonts w:ascii="Palatino-Roman" w:hAnsi="Palatino-Roman" w:hint="default"/>
      <w:b w:val="0"/>
      <w:bCs w:val="0"/>
      <w:i w:val="0"/>
      <w:iCs w:val="0"/>
      <w:color w:val="242021"/>
      <w:sz w:val="20"/>
      <w:szCs w:val="20"/>
    </w:rPr>
  </w:style>
  <w:style w:type="character" w:customStyle="1" w:styleId="fontstyle21">
    <w:name w:val="fontstyle21"/>
    <w:basedOn w:val="DefaultParagraphFont"/>
    <w:rsid w:val="008A3306"/>
    <w:rPr>
      <w:rFonts w:ascii="TradeGothicLTStd" w:hAnsi="TradeGothicLTStd" w:hint="default"/>
      <w:b w:val="0"/>
      <w:bCs w:val="0"/>
      <w:i w:val="0"/>
      <w:iCs w:val="0"/>
      <w:color w:val="242021"/>
      <w:sz w:val="16"/>
      <w:szCs w:val="16"/>
    </w:rPr>
  </w:style>
  <w:style w:type="character" w:customStyle="1" w:styleId="fontstyle31">
    <w:name w:val="fontstyle31"/>
    <w:basedOn w:val="DefaultParagraphFont"/>
    <w:rsid w:val="008A3306"/>
    <w:rPr>
      <w:rFonts w:ascii="TradeGothicLTStd-BdCn20" w:hAnsi="TradeGothicLTStd-BdCn20" w:hint="default"/>
      <w:b/>
      <w:bCs/>
      <w:i w:val="0"/>
      <w:iCs w:val="0"/>
      <w:color w:val="242021"/>
      <w:sz w:val="18"/>
      <w:szCs w:val="18"/>
    </w:rPr>
  </w:style>
  <w:style w:type="character" w:customStyle="1" w:styleId="fontstyle41">
    <w:name w:val="fontstyle41"/>
    <w:basedOn w:val="DefaultParagraphFont"/>
    <w:rsid w:val="008A3306"/>
    <w:rPr>
      <w:rFonts w:ascii="TradeGothicLTStd-BdCn20" w:hAnsi="TradeGothicLTStd-BdCn20" w:hint="default"/>
      <w:b/>
      <w:bCs/>
      <w:i w:val="0"/>
      <w:iCs w:val="0"/>
      <w:color w:val="242021"/>
      <w:sz w:val="18"/>
      <w:szCs w:val="18"/>
    </w:rPr>
  </w:style>
  <w:style w:type="character" w:customStyle="1" w:styleId="fontstyle51">
    <w:name w:val="fontstyle51"/>
    <w:basedOn w:val="DefaultParagraphFont"/>
    <w:rsid w:val="008A3306"/>
    <w:rPr>
      <w:rFonts w:ascii="TradeGothicLTStd-BdCn20" w:hAnsi="TradeGothicLTStd-BdCn20" w:hint="default"/>
      <w:b/>
      <w:bCs/>
      <w:i w:val="0"/>
      <w:iCs w:val="0"/>
      <w:color w:val="242021"/>
      <w:sz w:val="18"/>
      <w:szCs w:val="18"/>
    </w:rPr>
  </w:style>
  <w:style w:type="character" w:customStyle="1" w:styleId="fontstyle11">
    <w:name w:val="fontstyle11"/>
    <w:basedOn w:val="DefaultParagraphFont"/>
    <w:rsid w:val="008A3306"/>
    <w:rPr>
      <w:rFonts w:ascii="Palatino-Roman" w:hAnsi="Palatino-Roman" w:hint="default"/>
      <w:b w:val="0"/>
      <w:bCs w:val="0"/>
      <w:i w:val="0"/>
      <w:iCs w:val="0"/>
      <w:color w:val="242021"/>
      <w:sz w:val="20"/>
      <w:szCs w:val="20"/>
    </w:rPr>
  </w:style>
  <w:style w:type="character" w:customStyle="1" w:styleId="CutChar">
    <w:name w:val="Cut Char"/>
    <w:basedOn w:val="DefaultParagraphFont"/>
    <w:uiPriority w:val="4"/>
    <w:locked/>
    <w:rsid w:val="008A3306"/>
    <w:rPr>
      <w:rFonts w:ascii="Calibri" w:eastAsia="Times New Roman" w:hAnsi="Calibri" w:cs="Times New Roman"/>
      <w:kern w:val="0"/>
      <w:szCs w:val="16"/>
      <w14:ligatures w14:val="none"/>
    </w:rPr>
  </w:style>
  <w:style w:type="paragraph" w:customStyle="1" w:styleId="standardeinzug">
    <w:name w:val="standardeinzug"/>
    <w:basedOn w:val="Normal"/>
    <w:qFormat/>
    <w:rsid w:val="008A3306"/>
    <w:pPr>
      <w:spacing w:before="100" w:beforeAutospacing="1" w:after="100" w:afterAutospacing="1"/>
    </w:pPr>
    <w:rPr>
      <w:rFonts w:eastAsia="Times New Roman"/>
      <w:sz w:val="24"/>
    </w:rPr>
  </w:style>
  <w:style w:type="paragraph" w:customStyle="1" w:styleId="para">
    <w:name w:val="para"/>
    <w:basedOn w:val="Normal"/>
    <w:qFormat/>
    <w:rsid w:val="008A3306"/>
    <w:pPr>
      <w:spacing w:before="100" w:beforeAutospacing="1" w:after="100" w:afterAutospacing="1"/>
    </w:pPr>
    <w:rPr>
      <w:rFonts w:eastAsia="Times New Roman"/>
      <w:sz w:val="24"/>
    </w:rPr>
  </w:style>
  <w:style w:type="character" w:customStyle="1" w:styleId="citationref">
    <w:name w:val="citationref"/>
    <w:basedOn w:val="DefaultParagraphFont"/>
    <w:rsid w:val="008A3306"/>
  </w:style>
  <w:style w:type="character" w:customStyle="1" w:styleId="internalref">
    <w:name w:val="internalref"/>
    <w:basedOn w:val="DefaultParagraphFont"/>
    <w:rsid w:val="008A3306"/>
  </w:style>
  <w:style w:type="character" w:customStyle="1" w:styleId="c-messagebody">
    <w:name w:val="c-message__body"/>
    <w:basedOn w:val="DefaultParagraphFont"/>
    <w:rsid w:val="008A3306"/>
  </w:style>
  <w:style w:type="character" w:customStyle="1" w:styleId="m2683382386934003553gmail-styleunderline">
    <w:name w:val="m_2683382386934003553gmail-styleunderline"/>
    <w:basedOn w:val="DefaultParagraphFont"/>
    <w:rsid w:val="008A3306"/>
  </w:style>
  <w:style w:type="character" w:customStyle="1" w:styleId="gd">
    <w:name w:val="gd"/>
    <w:basedOn w:val="DefaultParagraphFont"/>
    <w:rsid w:val="008A3306"/>
  </w:style>
  <w:style w:type="character" w:customStyle="1" w:styleId="g3">
    <w:name w:val="g3"/>
    <w:basedOn w:val="DefaultParagraphFont"/>
    <w:rsid w:val="008A3306"/>
  </w:style>
  <w:style w:type="character" w:customStyle="1" w:styleId="hb">
    <w:name w:val="hb"/>
    <w:basedOn w:val="DefaultParagraphFont"/>
    <w:rsid w:val="008A3306"/>
  </w:style>
  <w:style w:type="character" w:customStyle="1" w:styleId="g2">
    <w:name w:val="g2"/>
    <w:basedOn w:val="DefaultParagraphFont"/>
    <w:rsid w:val="008A3306"/>
  </w:style>
  <w:style w:type="character" w:customStyle="1" w:styleId="ams">
    <w:name w:val="ams"/>
    <w:basedOn w:val="DefaultParagraphFont"/>
    <w:rsid w:val="008A3306"/>
  </w:style>
  <w:style w:type="character" w:customStyle="1" w:styleId="tl8wme">
    <w:name w:val="tl8wme"/>
    <w:basedOn w:val="DefaultParagraphFont"/>
    <w:rsid w:val="008A3306"/>
  </w:style>
  <w:style w:type="character" w:customStyle="1" w:styleId="pnumber">
    <w:name w:val="pnumber"/>
    <w:rsid w:val="008A3306"/>
  </w:style>
  <w:style w:type="character" w:customStyle="1" w:styleId="ital">
    <w:name w:val="ital"/>
    <w:rsid w:val="008A3306"/>
  </w:style>
  <w:style w:type="character" w:customStyle="1" w:styleId="orgdiv">
    <w:name w:val="orgdiv"/>
    <w:rsid w:val="008A3306"/>
  </w:style>
  <w:style w:type="character" w:customStyle="1" w:styleId="orgname">
    <w:name w:val="orgname"/>
    <w:rsid w:val="008A3306"/>
  </w:style>
  <w:style w:type="character" w:customStyle="1" w:styleId="city">
    <w:name w:val="city"/>
    <w:rsid w:val="008A3306"/>
  </w:style>
  <w:style w:type="character" w:customStyle="1" w:styleId="state">
    <w:name w:val="state"/>
    <w:rsid w:val="008A3306"/>
  </w:style>
  <w:style w:type="character" w:customStyle="1" w:styleId="country">
    <w:name w:val="country"/>
    <w:rsid w:val="008A3306"/>
  </w:style>
  <w:style w:type="character" w:customStyle="1" w:styleId="Style8pt1">
    <w:name w:val="Style 8 pt1"/>
    <w:basedOn w:val="DefaultParagraphFont"/>
    <w:rsid w:val="008A3306"/>
    <w:rPr>
      <w:rFonts w:ascii="Georgia" w:hAnsi="Georgia" w:hint="default"/>
      <w:sz w:val="16"/>
    </w:rPr>
  </w:style>
  <w:style w:type="paragraph" w:customStyle="1" w:styleId="2909F619802848F09E01365C32F34654">
    <w:name w:val="2909F619802848F09E01365C32F34654"/>
    <w:qFormat/>
    <w:rsid w:val="008A3306"/>
    <w:pPr>
      <w:spacing w:after="200" w:line="276" w:lineRule="auto"/>
    </w:pPr>
    <w:rPr>
      <w:rFonts w:ascii="Calibri" w:eastAsia="Times New Roman" w:hAnsi="Calibri" w:cs="Times New Roman"/>
      <w:kern w:val="0"/>
      <w:sz w:val="22"/>
      <w:szCs w:val="22"/>
      <w:lang w:eastAsia="ja-JP"/>
      <w14:ligatures w14:val="none"/>
    </w:rPr>
  </w:style>
  <w:style w:type="paragraph" w:customStyle="1" w:styleId="UnderlineS">
    <w:name w:val="Underline S"/>
    <w:basedOn w:val="Normal"/>
    <w:link w:val="UnderlineSChar"/>
    <w:qFormat/>
    <w:rsid w:val="008A3306"/>
    <w:pPr>
      <w:spacing w:after="200"/>
    </w:pPr>
    <w:rPr>
      <w:rFonts w:eastAsia="SimSun"/>
      <w:u w:val="single"/>
      <w:lang w:val="x-none" w:eastAsia="zh-CN"/>
    </w:rPr>
  </w:style>
  <w:style w:type="character" w:customStyle="1" w:styleId="UnderlineSChar">
    <w:name w:val="Underline S Char"/>
    <w:link w:val="UnderlineS"/>
    <w:rsid w:val="008A3306"/>
    <w:rPr>
      <w:rFonts w:ascii="Arial" w:eastAsia="SimSun" w:hAnsi="Arial" w:cs="Arial"/>
      <w:kern w:val="0"/>
      <w:sz w:val="22"/>
      <w:szCs w:val="22"/>
      <w:u w:val="single"/>
      <w:lang w:val="x-none" w:eastAsia="zh-CN"/>
      <w14:ligatures w14:val="none"/>
    </w:rPr>
  </w:style>
  <w:style w:type="character" w:customStyle="1" w:styleId="BoldUnderlineCharChar">
    <w:name w:val="BoldUnderline Char Char"/>
    <w:locked/>
    <w:rsid w:val="008A3306"/>
    <w:rPr>
      <w:rFonts w:ascii="Calibri" w:eastAsia="Times New Roman" w:hAnsi="Calibri" w:cs="Times New Roman"/>
      <w:b/>
      <w:sz w:val="20"/>
      <w:szCs w:val="24"/>
      <w:u w:val="single"/>
    </w:rPr>
  </w:style>
  <w:style w:type="paragraph" w:customStyle="1" w:styleId="StyleHeading4TagsmalltextBigcardbodyNormalTagNotBold">
    <w:name w:val="Style Heading 4Tagsmall textBig cardbodyNormal Tag + Not Bold"/>
    <w:basedOn w:val="Heading4"/>
    <w:qFormat/>
    <w:rsid w:val="008A3306"/>
    <w:rPr>
      <w:bCs/>
      <w:iCs w:val="0"/>
    </w:rPr>
  </w:style>
  <w:style w:type="paragraph" w:customStyle="1" w:styleId="D345FF3D873148C5AE3FBF3267827368">
    <w:name w:val="D345FF3D873148C5AE3FBF3267827368"/>
    <w:qFormat/>
    <w:rsid w:val="008A3306"/>
    <w:pPr>
      <w:spacing w:after="200" w:line="276" w:lineRule="auto"/>
    </w:pPr>
    <w:rPr>
      <w:rFonts w:ascii="Calibri" w:eastAsia="Times New Roman" w:hAnsi="Calibri" w:cs="Times New Roman"/>
      <w:kern w:val="0"/>
      <w:sz w:val="22"/>
      <w:szCs w:val="22"/>
      <w:lang w:eastAsia="ja-JP"/>
      <w14:ligatures w14:val="none"/>
    </w:rPr>
  </w:style>
  <w:style w:type="character" w:customStyle="1" w:styleId="ds2">
    <w:name w:val="ds2"/>
    <w:rsid w:val="008A3306"/>
  </w:style>
  <w:style w:type="character" w:customStyle="1" w:styleId="AuthorDate0">
    <w:name w:val="Author Date"/>
    <w:qFormat/>
    <w:rsid w:val="008A3306"/>
    <w:rPr>
      <w:b/>
      <w:sz w:val="24"/>
      <w:u w:val="thick"/>
    </w:rPr>
  </w:style>
  <w:style w:type="character" w:customStyle="1" w:styleId="at">
    <w:name w:val="at"/>
    <w:rsid w:val="008A3306"/>
  </w:style>
  <w:style w:type="paragraph" w:customStyle="1" w:styleId="PageTitle0">
    <w:name w:val="Page Title"/>
    <w:basedOn w:val="Normal"/>
    <w:next w:val="Normal"/>
    <w:qFormat/>
    <w:rsid w:val="008A3306"/>
    <w:pPr>
      <w:tabs>
        <w:tab w:val="left" w:pos="1440"/>
      </w:tabs>
      <w:jc w:val="center"/>
      <w:outlineLvl w:val="1"/>
    </w:pPr>
    <w:rPr>
      <w:rFonts w:eastAsia="Calibri"/>
      <w:b/>
      <w:smallCaps/>
      <w:color w:val="000000"/>
      <w:sz w:val="36"/>
      <w:u w:val="single"/>
    </w:rPr>
  </w:style>
  <w:style w:type="character" w:customStyle="1" w:styleId="A9">
    <w:name w:val="A9"/>
    <w:uiPriority w:val="99"/>
    <w:rsid w:val="008A3306"/>
    <w:rPr>
      <w:color w:val="000000"/>
      <w:sz w:val="21"/>
      <w:szCs w:val="21"/>
    </w:rPr>
  </w:style>
  <w:style w:type="character" w:customStyle="1" w:styleId="A15">
    <w:name w:val="A15"/>
    <w:uiPriority w:val="99"/>
    <w:rsid w:val="008A3306"/>
    <w:rPr>
      <w:color w:val="000000"/>
      <w:sz w:val="12"/>
      <w:szCs w:val="12"/>
    </w:rPr>
  </w:style>
  <w:style w:type="character" w:customStyle="1" w:styleId="ts-labelpublished">
    <w:name w:val="ts-label_published"/>
    <w:rsid w:val="008A3306"/>
  </w:style>
  <w:style w:type="character" w:customStyle="1" w:styleId="ts-label">
    <w:name w:val="ts-label"/>
    <w:rsid w:val="008A3306"/>
  </w:style>
  <w:style w:type="paragraph" w:customStyle="1" w:styleId="first">
    <w:name w:val="first"/>
    <w:basedOn w:val="Normal"/>
    <w:qFormat/>
    <w:rsid w:val="008A3306"/>
    <w:pPr>
      <w:spacing w:before="100" w:beforeAutospacing="1" w:after="100" w:afterAutospacing="1"/>
    </w:pPr>
    <w:rPr>
      <w:rFonts w:eastAsia="Times New Roman"/>
      <w:sz w:val="24"/>
    </w:rPr>
  </w:style>
  <w:style w:type="character" w:customStyle="1" w:styleId="styleboldunderline">
    <w:name w:val="styleboldunderline"/>
    <w:rsid w:val="008A3306"/>
  </w:style>
  <w:style w:type="character" w:customStyle="1" w:styleId="5Notunderlined">
    <w:name w:val="5 Not underlined"/>
    <w:rsid w:val="008A3306"/>
    <w:rPr>
      <w:rFonts w:ascii="Times New Roman" w:hAnsi="Times New Roman"/>
      <w:sz w:val="14"/>
    </w:rPr>
  </w:style>
  <w:style w:type="paragraph" w:customStyle="1" w:styleId="UnderlineCharCharCharCharCharCharChar">
    <w:name w:val="Underline Char Char Char Char Char Char Char"/>
    <w:basedOn w:val="Normal"/>
    <w:link w:val="UnderlineCharCharCharCharCharCharCharChar"/>
    <w:qFormat/>
    <w:rsid w:val="008A3306"/>
    <w:rPr>
      <w:rFonts w:eastAsia="Times New Roman"/>
      <w:u w:val="single"/>
    </w:rPr>
  </w:style>
  <w:style w:type="character" w:customStyle="1" w:styleId="UnderlineCharCharCharCharCharCharCharChar">
    <w:name w:val="Underline Char Char Char Char Char Char Char Char"/>
    <w:link w:val="UnderlineCharCharCharCharCharCharChar"/>
    <w:rsid w:val="008A3306"/>
    <w:rPr>
      <w:rFonts w:ascii="Arial" w:eastAsia="Times New Roman" w:hAnsi="Arial" w:cs="Arial"/>
      <w:kern w:val="0"/>
      <w:sz w:val="22"/>
      <w:szCs w:val="22"/>
      <w:u w:val="single"/>
      <w14:ligatures w14:val="none"/>
    </w:rPr>
  </w:style>
  <w:style w:type="paragraph" w:customStyle="1" w:styleId="SmallTextCharCharChar">
    <w:name w:val="Small Text Char Char Char"/>
    <w:basedOn w:val="Normal"/>
    <w:link w:val="SmallTextCharCharCharChar"/>
    <w:qFormat/>
    <w:rsid w:val="008A3306"/>
    <w:rPr>
      <w:rFonts w:eastAsia="Times New Roman"/>
    </w:rPr>
  </w:style>
  <w:style w:type="character" w:customStyle="1" w:styleId="SmallTextCharCharCharChar">
    <w:name w:val="Small Text Char Char Char Char"/>
    <w:link w:val="SmallTextCharCharChar"/>
    <w:rsid w:val="008A3306"/>
    <w:rPr>
      <w:rFonts w:ascii="Arial" w:eastAsia="Times New Roman" w:hAnsi="Arial" w:cs="Arial"/>
      <w:kern w:val="0"/>
      <w:sz w:val="22"/>
      <w:szCs w:val="22"/>
      <w14:ligatures w14:val="none"/>
    </w:rPr>
  </w:style>
  <w:style w:type="character" w:customStyle="1" w:styleId="justify1">
    <w:name w:val="justify1"/>
    <w:rsid w:val="008A3306"/>
  </w:style>
  <w:style w:type="character" w:customStyle="1" w:styleId="sifr-alternate">
    <w:name w:val="sifr-alternate"/>
    <w:rsid w:val="008A3306"/>
  </w:style>
  <w:style w:type="character" w:customStyle="1" w:styleId="Debate-CardTagandCite-F6Char">
    <w:name w:val="Debate- Card Tag and Cite- F6 Char"/>
    <w:link w:val="Debate-CardTagandCite-F6"/>
    <w:locked/>
    <w:rsid w:val="008A3306"/>
    <w:rPr>
      <w:rFonts w:ascii="Georgia" w:hAnsi="Georgia"/>
      <w:b/>
    </w:rPr>
  </w:style>
  <w:style w:type="paragraph" w:customStyle="1" w:styleId="Debate-CardTagandCite-F6">
    <w:name w:val="Debate- Card Tag and Cite- F6"/>
    <w:basedOn w:val="Normal"/>
    <w:link w:val="Debate-CardTagandCite-F6Char"/>
    <w:qFormat/>
    <w:rsid w:val="008A3306"/>
    <w:pPr>
      <w:contextualSpacing/>
    </w:pPr>
    <w:rPr>
      <w:rFonts w:ascii="Georgia" w:hAnsi="Georgia" w:cstheme="minorBidi"/>
      <w:b/>
      <w:kern w:val="2"/>
      <w:sz w:val="24"/>
      <w:szCs w:val="24"/>
      <w14:ligatures w14:val="standardContextual"/>
    </w:rPr>
  </w:style>
  <w:style w:type="character" w:customStyle="1" w:styleId="FontStyle29">
    <w:name w:val="Font Style29"/>
    <w:uiPriority w:val="99"/>
    <w:rsid w:val="008A3306"/>
    <w:rPr>
      <w:rFonts w:ascii="Arial" w:hAnsi="Arial" w:cs="Arial" w:hint="default"/>
      <w:sz w:val="14"/>
      <w:szCs w:val="14"/>
    </w:rPr>
  </w:style>
  <w:style w:type="character" w:customStyle="1" w:styleId="goohl1">
    <w:name w:val="goohl1"/>
    <w:rsid w:val="008A3306"/>
  </w:style>
  <w:style w:type="paragraph" w:customStyle="1" w:styleId="tagCharChar">
    <w:name w:val="tag Char Char"/>
    <w:basedOn w:val="Normal"/>
    <w:link w:val="tagCharCharChar"/>
    <w:qFormat/>
    <w:rsid w:val="008A3306"/>
    <w:pPr>
      <w:spacing w:after="200" w:line="276" w:lineRule="auto"/>
    </w:pPr>
    <w:rPr>
      <w:rFonts w:eastAsia="Times New Roman"/>
      <w:b/>
      <w:sz w:val="24"/>
      <w:szCs w:val="20"/>
    </w:rPr>
  </w:style>
  <w:style w:type="character" w:customStyle="1" w:styleId="tagCharCharChar">
    <w:name w:val="tag Char Char Char"/>
    <w:link w:val="tagCharChar"/>
    <w:rsid w:val="008A3306"/>
    <w:rPr>
      <w:rFonts w:ascii="Arial" w:eastAsia="Times New Roman" w:hAnsi="Arial" w:cs="Arial"/>
      <w:b/>
      <w:kern w:val="0"/>
      <w:szCs w:val="20"/>
      <w14:ligatures w14:val="none"/>
    </w:rPr>
  </w:style>
  <w:style w:type="paragraph" w:customStyle="1" w:styleId="boldcite">
    <w:name w:val="bold cite"/>
    <w:basedOn w:val="Normal"/>
    <w:link w:val="boldciteChar4"/>
    <w:qFormat/>
    <w:rsid w:val="008A3306"/>
    <w:rPr>
      <w:rFonts w:eastAsia="Times New Roman"/>
      <w:b/>
      <w:color w:val="000000"/>
      <w:u w:val="thick" w:color="000000"/>
    </w:rPr>
  </w:style>
  <w:style w:type="character" w:customStyle="1" w:styleId="cardtext-underlined0">
    <w:name w:val="card text- underlined"/>
    <w:rsid w:val="008A3306"/>
    <w:rPr>
      <w:rFonts w:ascii="Garamond" w:hAnsi="Garamond"/>
      <w:u w:val="single"/>
    </w:rPr>
  </w:style>
  <w:style w:type="paragraph" w:customStyle="1" w:styleId="ReadingText">
    <w:name w:val="Reading Text"/>
    <w:basedOn w:val="NoSpacing"/>
    <w:link w:val="ReadingTextChar"/>
    <w:uiPriority w:val="99"/>
    <w:qFormat/>
    <w:rsid w:val="008A3306"/>
    <w:pPr>
      <w:spacing w:after="160" w:line="259" w:lineRule="auto"/>
    </w:pPr>
  </w:style>
  <w:style w:type="character" w:customStyle="1" w:styleId="ReadingTextChar">
    <w:name w:val="Reading Text Char"/>
    <w:link w:val="ReadingText"/>
    <w:uiPriority w:val="99"/>
    <w:locked/>
    <w:rsid w:val="008A3306"/>
    <w:rPr>
      <w:rFonts w:ascii="Calibri" w:hAnsi="Calibri" w:cs="Calibri"/>
      <w:kern w:val="0"/>
      <w:sz w:val="22"/>
      <w:szCs w:val="22"/>
      <w14:ligatures w14:val="none"/>
    </w:rPr>
  </w:style>
  <w:style w:type="paragraph" w:customStyle="1" w:styleId="text2">
    <w:name w:val="text2"/>
    <w:basedOn w:val="Normal"/>
    <w:uiPriority w:val="99"/>
    <w:qFormat/>
    <w:rsid w:val="008A3306"/>
    <w:pPr>
      <w:spacing w:before="100" w:beforeAutospacing="1" w:after="100" w:afterAutospacing="1"/>
    </w:pPr>
    <w:rPr>
      <w:rFonts w:eastAsia="Times New Roman"/>
      <w:sz w:val="24"/>
    </w:rPr>
  </w:style>
  <w:style w:type="character" w:customStyle="1" w:styleId="articleauthor">
    <w:name w:val="article_author"/>
    <w:rsid w:val="008A3306"/>
  </w:style>
  <w:style w:type="character" w:customStyle="1" w:styleId="articleissue">
    <w:name w:val="article_issue"/>
    <w:rsid w:val="008A3306"/>
  </w:style>
  <w:style w:type="character" w:customStyle="1" w:styleId="see">
    <w:name w:val="see"/>
    <w:rsid w:val="008A3306"/>
  </w:style>
  <w:style w:type="character" w:customStyle="1" w:styleId="StyleBold1">
    <w:name w:val="Style Bold1"/>
    <w:rsid w:val="008A3306"/>
    <w:rPr>
      <w:rFonts w:ascii="Georgia" w:hAnsi="Georgia"/>
      <w:b/>
      <w:bCs/>
      <w:sz w:val="22"/>
    </w:rPr>
  </w:style>
  <w:style w:type="character" w:customStyle="1" w:styleId="UnunderlinedTextChar">
    <w:name w:val="Ununderlined Text Char"/>
    <w:link w:val="UnunderlinedText"/>
    <w:locked/>
    <w:rsid w:val="008A3306"/>
    <w:rPr>
      <w:sz w:val="12"/>
    </w:rPr>
  </w:style>
  <w:style w:type="paragraph" w:customStyle="1" w:styleId="UnunderlinedText">
    <w:name w:val="Ununderlined Text"/>
    <w:basedOn w:val="Normal"/>
    <w:link w:val="UnunderlinedTextChar"/>
    <w:autoRedefine/>
    <w:qFormat/>
    <w:rsid w:val="008A3306"/>
    <w:rPr>
      <w:rFonts w:asciiTheme="minorHAnsi" w:hAnsiTheme="minorHAnsi" w:cstheme="minorBidi"/>
      <w:kern w:val="2"/>
      <w:sz w:val="12"/>
      <w:szCs w:val="24"/>
      <w14:ligatures w14:val="standardContextual"/>
    </w:rPr>
  </w:style>
  <w:style w:type="character" w:customStyle="1" w:styleId="box0">
    <w:name w:val="box"/>
    <w:rsid w:val="008A3306"/>
    <w:rPr>
      <w:rFonts w:ascii="Arial" w:hAnsi="Arial" w:cs="Arial"/>
      <w:b/>
      <w:color w:val="000000"/>
      <w:sz w:val="19"/>
      <w:szCs w:val="22"/>
      <w:u w:val="thick"/>
      <w:bdr w:val="single" w:sz="12" w:space="0" w:color="auto"/>
    </w:rPr>
  </w:style>
  <w:style w:type="paragraph" w:customStyle="1" w:styleId="body-12-5">
    <w:name w:val="body-12-5"/>
    <w:basedOn w:val="Normal"/>
    <w:uiPriority w:val="99"/>
    <w:qFormat/>
    <w:rsid w:val="008A3306"/>
    <w:pPr>
      <w:spacing w:before="100" w:beforeAutospacing="1" w:after="100" w:afterAutospacing="1"/>
    </w:pPr>
    <w:rPr>
      <w:rFonts w:eastAsia="Times New Roman"/>
      <w:sz w:val="24"/>
    </w:rPr>
  </w:style>
  <w:style w:type="character" w:customStyle="1" w:styleId="headertext">
    <w:name w:val="headertext"/>
    <w:rsid w:val="008A3306"/>
  </w:style>
  <w:style w:type="character" w:customStyle="1" w:styleId="endnote-reference">
    <w:name w:val="endnote-reference"/>
    <w:rsid w:val="008A3306"/>
  </w:style>
  <w:style w:type="character" w:customStyle="1" w:styleId="A5">
    <w:name w:val="A5"/>
    <w:uiPriority w:val="99"/>
    <w:rsid w:val="008A3306"/>
    <w:rPr>
      <w:rFonts w:ascii="Perpetua" w:hAnsi="Perpetua" w:cs="Perpetua" w:hint="default"/>
      <w:color w:val="000000"/>
    </w:rPr>
  </w:style>
  <w:style w:type="character" w:customStyle="1" w:styleId="A4">
    <w:name w:val="A4"/>
    <w:rsid w:val="008A3306"/>
    <w:rPr>
      <w:rFonts w:ascii="Perpetua" w:hAnsi="Perpetua" w:cs="Perpetua" w:hint="default"/>
      <w:color w:val="000000"/>
      <w:sz w:val="14"/>
      <w:szCs w:val="14"/>
    </w:rPr>
  </w:style>
  <w:style w:type="character" w:customStyle="1" w:styleId="officialsname">
    <w:name w:val="official_s_name"/>
    <w:rsid w:val="008A3306"/>
  </w:style>
  <w:style w:type="character" w:customStyle="1" w:styleId="audience">
    <w:name w:val="audience"/>
    <w:rsid w:val="008A3306"/>
  </w:style>
  <w:style w:type="character" w:customStyle="1" w:styleId="3TagCite">
    <w:name w:val="3 Tag/Cite"/>
    <w:rsid w:val="008A3306"/>
    <w:rPr>
      <w:rFonts w:ascii="Times New Roman" w:hAnsi="Times New Roman" w:cs="Times New Roman" w:hint="default"/>
      <w:b/>
      <w:bCs w:val="0"/>
      <w:sz w:val="22"/>
    </w:rPr>
  </w:style>
  <w:style w:type="paragraph" w:customStyle="1" w:styleId="titlestyle1">
    <w:name w:val="titlestyle1"/>
    <w:basedOn w:val="Normal"/>
    <w:qFormat/>
    <w:rsid w:val="008A3306"/>
    <w:pPr>
      <w:spacing w:before="100" w:beforeAutospacing="1" w:after="100" w:afterAutospacing="1"/>
    </w:pPr>
    <w:rPr>
      <w:rFonts w:eastAsia="Times New Roman"/>
      <w:sz w:val="24"/>
    </w:rPr>
  </w:style>
  <w:style w:type="character" w:customStyle="1" w:styleId="tpk">
    <w:name w:val="tpk"/>
    <w:rsid w:val="008A3306"/>
  </w:style>
  <w:style w:type="character" w:customStyle="1" w:styleId="UnderlineStyleChar">
    <w:name w:val="Underline Style Char"/>
    <w:link w:val="UnderlineStyle"/>
    <w:uiPriority w:val="99"/>
    <w:rsid w:val="008A3306"/>
    <w:rPr>
      <w:rFonts w:ascii="Arial" w:eastAsia="Calibri" w:hAnsi="Arial" w:cs="Arial"/>
      <w:b/>
      <w:kern w:val="0"/>
      <w:sz w:val="22"/>
      <w:szCs w:val="22"/>
      <w:u w:val="single"/>
      <w:lang w:eastAsia="ar-SA"/>
      <w14:ligatures w14:val="none"/>
    </w:rPr>
  </w:style>
  <w:style w:type="paragraph" w:customStyle="1" w:styleId="AuthorDate1">
    <w:name w:val="Author/Date"/>
    <w:basedOn w:val="Normal"/>
    <w:link w:val="AuthorDateChar1"/>
    <w:qFormat/>
    <w:rsid w:val="008A3306"/>
    <w:rPr>
      <w:rFonts w:eastAsia="Times New Roman"/>
      <w:b/>
      <w:sz w:val="24"/>
      <w:u w:val="single"/>
    </w:rPr>
  </w:style>
  <w:style w:type="character" w:customStyle="1" w:styleId="AuthorDateChar1">
    <w:name w:val="Author/Date Char1"/>
    <w:link w:val="AuthorDate1"/>
    <w:rsid w:val="008A3306"/>
    <w:rPr>
      <w:rFonts w:ascii="Arial" w:eastAsia="Times New Roman" w:hAnsi="Arial" w:cs="Arial"/>
      <w:b/>
      <w:kern w:val="0"/>
      <w:szCs w:val="22"/>
      <w:u w:val="single"/>
      <w14:ligatures w14:val="none"/>
    </w:rPr>
  </w:style>
  <w:style w:type="paragraph" w:customStyle="1" w:styleId="CM25">
    <w:name w:val="CM25"/>
    <w:basedOn w:val="Default"/>
    <w:next w:val="Default"/>
    <w:qFormat/>
    <w:rsid w:val="008A3306"/>
    <w:pPr>
      <w:spacing w:after="233"/>
    </w:pPr>
    <w:rPr>
      <w:rFonts w:cs="Times New Roman"/>
    </w:rPr>
  </w:style>
  <w:style w:type="character" w:customStyle="1" w:styleId="ReadUnderline">
    <w:name w:val="Read Underline"/>
    <w:rsid w:val="008A3306"/>
    <w:rPr>
      <w:rFonts w:ascii="Arial" w:hAnsi="Arial"/>
      <w:b/>
      <w:sz w:val="18"/>
      <w:u w:val="thick"/>
    </w:rPr>
  </w:style>
  <w:style w:type="paragraph" w:customStyle="1" w:styleId="ReduceText">
    <w:name w:val="Reduce Text"/>
    <w:basedOn w:val="Normal"/>
    <w:autoRedefine/>
    <w:qFormat/>
    <w:rsid w:val="008A3306"/>
    <w:pPr>
      <w:ind w:left="1440" w:right="720"/>
    </w:pPr>
    <w:rPr>
      <w:rFonts w:eastAsia="Times New Roman"/>
      <w:sz w:val="10"/>
    </w:rPr>
  </w:style>
  <w:style w:type="character" w:customStyle="1" w:styleId="goldbldtext">
    <w:name w:val="goldbldtext"/>
    <w:rsid w:val="008A3306"/>
  </w:style>
  <w:style w:type="paragraph" w:customStyle="1" w:styleId="analytics0">
    <w:name w:val="analytics"/>
    <w:basedOn w:val="Normal"/>
    <w:link w:val="analyticsChar0"/>
    <w:uiPriority w:val="4"/>
    <w:qFormat/>
    <w:rsid w:val="008A3306"/>
    <w:rPr>
      <w:b/>
      <w:color w:val="C00000"/>
      <w:sz w:val="26"/>
    </w:rPr>
  </w:style>
  <w:style w:type="character" w:customStyle="1" w:styleId="analyticsChar0">
    <w:name w:val="analytics Char"/>
    <w:basedOn w:val="DefaultParagraphFont"/>
    <w:link w:val="analytics0"/>
    <w:uiPriority w:val="4"/>
    <w:rsid w:val="008A3306"/>
    <w:rPr>
      <w:rFonts w:ascii="Arial" w:hAnsi="Arial" w:cs="Arial"/>
      <w:b/>
      <w:color w:val="C00000"/>
      <w:kern w:val="0"/>
      <w:sz w:val="26"/>
      <w:szCs w:val="22"/>
      <w14:ligatures w14:val="none"/>
    </w:rPr>
  </w:style>
  <w:style w:type="character" w:customStyle="1" w:styleId="swauthor">
    <w:name w:val="sw_author"/>
    <w:rsid w:val="008A3306"/>
  </w:style>
  <w:style w:type="character" w:customStyle="1" w:styleId="Mention1">
    <w:name w:val="Mention1"/>
    <w:basedOn w:val="DefaultParagraphFont"/>
    <w:uiPriority w:val="99"/>
    <w:semiHidden/>
    <w:unhideWhenUsed/>
    <w:rsid w:val="008A3306"/>
    <w:rPr>
      <w:color w:val="2B579A"/>
      <w:shd w:val="clear" w:color="auto" w:fill="E6E6E6"/>
    </w:rPr>
  </w:style>
  <w:style w:type="paragraph" w:customStyle="1" w:styleId="PhoTag">
    <w:name w:val="PhoTag"/>
    <w:basedOn w:val="Normal"/>
    <w:next w:val="Normal"/>
    <w:autoRedefine/>
    <w:qFormat/>
    <w:rsid w:val="008A3306"/>
    <w:rPr>
      <w:b/>
    </w:rPr>
  </w:style>
  <w:style w:type="character" w:customStyle="1" w:styleId="boldunderlineChar3">
    <w:name w:val="bold underline Char"/>
    <w:basedOn w:val="DefaultParagraphFont"/>
    <w:rsid w:val="008A3306"/>
    <w:rPr>
      <w:rFonts w:ascii="Times New Roman" w:eastAsia="Times New Roman" w:hAnsi="Times New Roman" w:cs="Arial"/>
      <w:b/>
      <w:bCs/>
      <w:sz w:val="24"/>
      <w:szCs w:val="24"/>
      <w:u w:val="single"/>
      <w:lang w:eastAsia="zh-CN"/>
    </w:rPr>
  </w:style>
  <w:style w:type="character" w:customStyle="1" w:styleId="TagGreg">
    <w:name w:val="TagGreg"/>
    <w:basedOn w:val="DefaultParagraphFont"/>
    <w:uiPriority w:val="1"/>
    <w:qFormat/>
    <w:rsid w:val="008A3306"/>
    <w:rPr>
      <w:b/>
      <w:sz w:val="24"/>
    </w:rPr>
  </w:style>
  <w:style w:type="paragraph" w:customStyle="1" w:styleId="Heading4Cite">
    <w:name w:val="Heading 4 Cite"/>
    <w:basedOn w:val="Normal"/>
    <w:link w:val="Heading4CiteChar"/>
    <w:autoRedefine/>
    <w:qFormat/>
    <w:rsid w:val="008A3306"/>
    <w:rPr>
      <w:rFonts w:eastAsia="Calibri"/>
      <w:color w:val="000000"/>
    </w:rPr>
  </w:style>
  <w:style w:type="character" w:customStyle="1" w:styleId="Heading4CiteChar">
    <w:name w:val="Heading 4 Cite Char"/>
    <w:link w:val="Heading4Cite"/>
    <w:rsid w:val="008A3306"/>
    <w:rPr>
      <w:rFonts w:ascii="Arial" w:eastAsia="Calibri" w:hAnsi="Arial" w:cs="Arial"/>
      <w:color w:val="000000"/>
      <w:kern w:val="0"/>
      <w:sz w:val="22"/>
      <w:szCs w:val="22"/>
      <w14:ligatures w14:val="none"/>
    </w:rPr>
  </w:style>
  <w:style w:type="character" w:customStyle="1" w:styleId="UnderlinedCharChar0">
    <w:name w:val="Underlined Char Char"/>
    <w:rsid w:val="008A3306"/>
    <w:rPr>
      <w:szCs w:val="28"/>
      <w:u w:val="single"/>
      <w:lang w:val="en-US" w:eastAsia="en-US" w:bidi="ar-SA"/>
    </w:rPr>
  </w:style>
  <w:style w:type="character" w:customStyle="1" w:styleId="Style9ptItalicUnderline">
    <w:name w:val="Style 9 pt Italic Underline"/>
    <w:rsid w:val="008A3306"/>
    <w:rPr>
      <w:i/>
      <w:iCs/>
      <w:sz w:val="20"/>
      <w:u w:val="single"/>
    </w:rPr>
  </w:style>
  <w:style w:type="paragraph" w:customStyle="1" w:styleId="UnderlineEmphasis">
    <w:name w:val="Underline + Emphasis"/>
    <w:basedOn w:val="Normal"/>
    <w:next w:val="Normal"/>
    <w:link w:val="UnderlineEmphasisChar"/>
    <w:autoRedefine/>
    <w:qFormat/>
    <w:rsid w:val="008A3306"/>
    <w:rPr>
      <w:rFonts w:eastAsia="Calibri"/>
      <w:b/>
      <w:color w:val="000000"/>
      <w:u w:val="single"/>
    </w:rPr>
  </w:style>
  <w:style w:type="character" w:customStyle="1" w:styleId="UnderlineEmphasisChar">
    <w:name w:val="Underline + Emphasis Char"/>
    <w:link w:val="UnderlineEmphasis"/>
    <w:rsid w:val="008A3306"/>
    <w:rPr>
      <w:rFonts w:ascii="Arial" w:eastAsia="Calibri" w:hAnsi="Arial" w:cs="Arial"/>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A3306"/>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A3306"/>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A3306"/>
    <w:rPr>
      <w:rFonts w:ascii="Arial" w:eastAsia="Times New Roman" w:hAnsi="Arial"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A3306"/>
    <w:rPr>
      <w:rFonts w:ascii="Arial" w:eastAsia="Times New Roman" w:hAnsi="Arial" w:cs="Times New Roman"/>
      <w:bCs/>
      <w:color w:val="000000"/>
      <w:kern w:val="0"/>
      <w:sz w:val="16"/>
      <w:szCs w:val="28"/>
      <w14:ligatures w14:val="none"/>
    </w:rPr>
  </w:style>
  <w:style w:type="paragraph" w:customStyle="1" w:styleId="StyleUnderline9pt2">
    <w:name w:val="Style Underline + 9 pt2"/>
    <w:basedOn w:val="Normal"/>
    <w:link w:val="StyleUnderline9pt2Char"/>
    <w:qFormat/>
    <w:rsid w:val="008A3306"/>
    <w:rPr>
      <w:rFonts w:eastAsia="Times New Roman"/>
      <w:color w:val="000000"/>
      <w:szCs w:val="20"/>
      <w:u w:val="single"/>
    </w:rPr>
  </w:style>
  <w:style w:type="character" w:customStyle="1" w:styleId="StyleUnderline9pt2Char">
    <w:name w:val="Style Underline + 9 pt2 Char"/>
    <w:link w:val="StyleUnderline9pt2"/>
    <w:rsid w:val="008A3306"/>
    <w:rPr>
      <w:rFonts w:ascii="Arial" w:eastAsia="Times New Roman" w:hAnsi="Arial" w:cs="Arial"/>
      <w:color w:val="000000"/>
      <w:kern w:val="0"/>
      <w:sz w:val="22"/>
      <w:szCs w:val="20"/>
      <w:u w:val="single"/>
      <w14:ligatures w14:val="none"/>
    </w:rPr>
  </w:style>
  <w:style w:type="paragraph" w:customStyle="1" w:styleId="TxBr5p1">
    <w:name w:val="TxBr_5p1"/>
    <w:basedOn w:val="Normal"/>
    <w:qFormat/>
    <w:rsid w:val="008A330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A3306"/>
    <w:pPr>
      <w:ind w:left="400"/>
    </w:pPr>
    <w:rPr>
      <w:rFonts w:eastAsia="Calibri"/>
      <w:color w:val="000000"/>
    </w:rPr>
  </w:style>
  <w:style w:type="character" w:customStyle="1" w:styleId="StyleUnderlineChar">
    <w:name w:val="Style Underline Char"/>
    <w:rsid w:val="008A3306"/>
    <w:rPr>
      <w:u w:val="single"/>
      <w:lang w:val="en-US" w:eastAsia="en-US" w:bidi="ar-SA"/>
    </w:rPr>
  </w:style>
  <w:style w:type="character" w:customStyle="1" w:styleId="ReallyfuckingsmallChar">
    <w:name w:val="Really fucking small Char"/>
    <w:rsid w:val="008A3306"/>
    <w:rPr>
      <w:sz w:val="10"/>
      <w:szCs w:val="24"/>
      <w:lang w:val="en-US" w:eastAsia="en-US" w:bidi="ar-SA"/>
    </w:rPr>
  </w:style>
  <w:style w:type="character" w:customStyle="1" w:styleId="flagicon">
    <w:name w:val="flagicon"/>
    <w:basedOn w:val="DefaultParagraphFont"/>
    <w:rsid w:val="008A3306"/>
  </w:style>
  <w:style w:type="character" w:customStyle="1" w:styleId="Style11ptUnderline2">
    <w:name w:val="Style 11 pt Underline2"/>
    <w:rsid w:val="008A3306"/>
    <w:rPr>
      <w:sz w:val="20"/>
      <w:u w:val="single"/>
    </w:rPr>
  </w:style>
  <w:style w:type="character" w:customStyle="1" w:styleId="Style11ptBoldUnderline2">
    <w:name w:val="Style 11 pt Bold Underline2"/>
    <w:rsid w:val="008A3306"/>
    <w:rPr>
      <w:b/>
      <w:bCs/>
      <w:sz w:val="20"/>
      <w:u w:val="single"/>
    </w:rPr>
  </w:style>
  <w:style w:type="character" w:customStyle="1" w:styleId="Style11ptBoldUnderline1">
    <w:name w:val="Style 11 pt Bold Underline1"/>
    <w:rsid w:val="008A3306"/>
    <w:rPr>
      <w:b/>
      <w:bCs/>
      <w:sz w:val="20"/>
      <w:u w:val="single"/>
    </w:rPr>
  </w:style>
  <w:style w:type="character" w:customStyle="1" w:styleId="1">
    <w:name w:val="1"/>
    <w:rsid w:val="008A3306"/>
    <w:rPr>
      <w:rFonts w:cs="Arial"/>
      <w:bCs/>
      <w:sz w:val="20"/>
      <w:u w:val="single"/>
      <w:lang w:val="en-US" w:eastAsia="en-US" w:bidi="ar-SA"/>
    </w:rPr>
  </w:style>
  <w:style w:type="paragraph" w:styleId="ListBullet">
    <w:name w:val="List Bullet"/>
    <w:basedOn w:val="Normal"/>
    <w:link w:val="ListBulletChar"/>
    <w:unhideWhenUsed/>
    <w:rsid w:val="008A3306"/>
    <w:pPr>
      <w:tabs>
        <w:tab w:val="num" w:pos="360"/>
      </w:tabs>
      <w:ind w:left="360" w:hanging="360"/>
      <w:contextualSpacing/>
    </w:pPr>
  </w:style>
  <w:style w:type="character" w:customStyle="1" w:styleId="CardsCharChar">
    <w:name w:val="Cards Char Char"/>
    <w:rsid w:val="008A3306"/>
    <w:rPr>
      <w:szCs w:val="24"/>
      <w:lang w:val="en-US" w:eastAsia="en-US" w:bidi="ar-SA"/>
    </w:rPr>
  </w:style>
  <w:style w:type="character" w:customStyle="1" w:styleId="bold-italic-sub-c">
    <w:name w:val="bold-italic-sub-c"/>
    <w:basedOn w:val="DefaultParagraphFont"/>
    <w:rsid w:val="008A3306"/>
  </w:style>
  <w:style w:type="character" w:customStyle="1" w:styleId="charoverride-4">
    <w:name w:val="charoverride-4"/>
    <w:basedOn w:val="DefaultParagraphFont"/>
    <w:rsid w:val="008A3306"/>
  </w:style>
  <w:style w:type="character" w:customStyle="1" w:styleId="charoverride-3">
    <w:name w:val="charoverride-3"/>
    <w:basedOn w:val="DefaultParagraphFont"/>
    <w:rsid w:val="008A3306"/>
  </w:style>
  <w:style w:type="character" w:customStyle="1" w:styleId="DateChar1">
    <w:name w:val="Date Char1"/>
    <w:aliases w:val="date Char1"/>
    <w:basedOn w:val="DefaultParagraphFont"/>
    <w:rsid w:val="008A3306"/>
    <w:rPr>
      <w:rFonts w:ascii="Georgia" w:hAnsi="Georgia"/>
    </w:rPr>
  </w:style>
  <w:style w:type="character" w:customStyle="1" w:styleId="BlockTitle2Char">
    <w:name w:val="Block Title2 Char"/>
    <w:link w:val="BlockTitle2"/>
    <w:rsid w:val="008A3306"/>
    <w:rPr>
      <w:rFonts w:ascii="Arial" w:eastAsia="Calibri" w:hAnsi="Arial" w:cs="Arial"/>
      <w:b/>
      <w:kern w:val="0"/>
      <w:sz w:val="28"/>
      <w:szCs w:val="20"/>
      <w14:ligatures w14:val="none"/>
    </w:rPr>
  </w:style>
  <w:style w:type="character" w:customStyle="1" w:styleId="CardNotUnderlinedChar1">
    <w:name w:val="Card Not Underlined Char1"/>
    <w:link w:val="CardNotUnderlined"/>
    <w:rsid w:val="008A3306"/>
    <w:rPr>
      <w:rFonts w:ascii="Arial" w:eastAsia="Calibri" w:hAnsi="Arial" w:cs="Arial"/>
      <w:kern w:val="0"/>
      <w:sz w:val="16"/>
      <w:szCs w:val="20"/>
      <w14:ligatures w14:val="none"/>
    </w:rPr>
  </w:style>
  <w:style w:type="paragraph" w:customStyle="1" w:styleId="FullText">
    <w:name w:val="Full Text"/>
    <w:basedOn w:val="Normal"/>
    <w:qFormat/>
    <w:rsid w:val="008A3306"/>
    <w:rPr>
      <w:rFonts w:ascii="Arial Narrow" w:eastAsia="Times New Roman" w:hAnsi="Arial Narrow"/>
    </w:rPr>
  </w:style>
  <w:style w:type="paragraph" w:customStyle="1" w:styleId="TagLine0">
    <w:name w:val="Tag Line"/>
    <w:basedOn w:val="Normal"/>
    <w:next w:val="FullText"/>
    <w:qFormat/>
    <w:rsid w:val="008A3306"/>
    <w:rPr>
      <w:rFonts w:ascii="Arial Narrow" w:eastAsia="Times New Roman" w:hAnsi="Arial Narrow"/>
      <w:b/>
      <w:sz w:val="28"/>
    </w:rPr>
  </w:style>
  <w:style w:type="character" w:customStyle="1" w:styleId="SourceBold">
    <w:name w:val="Source Bold"/>
    <w:rsid w:val="008A3306"/>
    <w:rPr>
      <w:rFonts w:ascii="Arial Narrow" w:hAnsi="Arial Narrow"/>
      <w:b/>
      <w:sz w:val="24"/>
      <w:u w:val="none"/>
    </w:rPr>
  </w:style>
  <w:style w:type="paragraph" w:customStyle="1" w:styleId="FreeForm">
    <w:name w:val="Free Form"/>
    <w:qFormat/>
    <w:rsid w:val="008A3306"/>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Hyperlink1">
    <w:name w:val="Hyperlink1"/>
    <w:rsid w:val="008A3306"/>
    <w:rPr>
      <w:color w:val="002FF6"/>
      <w:sz w:val="24"/>
      <w:u w:val="single"/>
    </w:rPr>
  </w:style>
  <w:style w:type="character" w:customStyle="1" w:styleId="AuthorDateChar0">
    <w:name w:val="Author/Date Char"/>
    <w:locked/>
    <w:rsid w:val="008A3306"/>
    <w:rPr>
      <w:rFonts w:cs="Calibri"/>
      <w:b/>
      <w:u w:val="single"/>
    </w:rPr>
  </w:style>
  <w:style w:type="character" w:customStyle="1" w:styleId="HilightChar">
    <w:name w:val="Hilight Char"/>
    <w:rsid w:val="008A3306"/>
    <w:rPr>
      <w:rFonts w:eastAsia="Calibri"/>
      <w:b/>
      <w:noProof w:val="0"/>
      <w:sz w:val="22"/>
      <w:szCs w:val="22"/>
      <w:u w:val="single"/>
      <w:lang w:val="en-US" w:eastAsia="ar-SA" w:bidi="ar-SA"/>
    </w:rPr>
  </w:style>
  <w:style w:type="paragraph" w:customStyle="1" w:styleId="TagCite2">
    <w:name w:val="Tag &amp; Cite"/>
    <w:basedOn w:val="Normal"/>
    <w:link w:val="TagCiteChar3"/>
    <w:qFormat/>
    <w:rsid w:val="008A3306"/>
    <w:pPr>
      <w:jc w:val="both"/>
    </w:pPr>
    <w:rPr>
      <w:rFonts w:ascii="Arial Narrow" w:eastAsia="Times New Roman" w:hAnsi="Arial Narrow"/>
      <w:b/>
    </w:rPr>
  </w:style>
  <w:style w:type="character" w:customStyle="1" w:styleId="TagCiteChar3">
    <w:name w:val="Tag &amp; Cite Char"/>
    <w:link w:val="TagCite2"/>
    <w:rsid w:val="008A3306"/>
    <w:rPr>
      <w:rFonts w:ascii="Arial Narrow" w:eastAsia="Times New Roman" w:hAnsi="Arial Narrow" w:cs="Arial"/>
      <w:b/>
      <w:kern w:val="0"/>
      <w:sz w:val="22"/>
      <w:szCs w:val="22"/>
      <w14:ligatures w14:val="none"/>
    </w:rPr>
  </w:style>
  <w:style w:type="paragraph" w:customStyle="1" w:styleId="HighlightedText">
    <w:name w:val="Highlighted Text"/>
    <w:basedOn w:val="Normal"/>
    <w:link w:val="HighlightedTextChar"/>
    <w:qFormat/>
    <w:rsid w:val="008A3306"/>
    <w:pPr>
      <w:jc w:val="both"/>
    </w:pPr>
    <w:rPr>
      <w:rFonts w:ascii="Arial Narrow" w:eastAsia="Times New Roman" w:hAnsi="Arial Narrow"/>
      <w:u w:val="thick"/>
    </w:rPr>
  </w:style>
  <w:style w:type="character" w:customStyle="1" w:styleId="HighlightedTextChar">
    <w:name w:val="Highlighted Text Char"/>
    <w:link w:val="HighlightedText"/>
    <w:rsid w:val="008A3306"/>
    <w:rPr>
      <w:rFonts w:ascii="Arial Narrow" w:eastAsia="Times New Roman" w:hAnsi="Arial Narrow" w:cs="Arial"/>
      <w:kern w:val="0"/>
      <w:sz w:val="22"/>
      <w:szCs w:val="22"/>
      <w:u w:val="thick"/>
      <w14:ligatures w14:val="none"/>
    </w:rPr>
  </w:style>
  <w:style w:type="character" w:customStyle="1" w:styleId="StyleUnderlineCharChar">
    <w:name w:val="Style Underline Char Char"/>
    <w:rsid w:val="008A3306"/>
    <w:rPr>
      <w:rFonts w:ascii="Times New Roman" w:eastAsia="Times New Roman" w:hAnsi="Times New Roman" w:cs="Times New Roman"/>
      <w:sz w:val="20"/>
      <w:szCs w:val="20"/>
      <w:u w:val="single"/>
    </w:rPr>
  </w:style>
  <w:style w:type="character" w:customStyle="1" w:styleId="c1">
    <w:name w:val="c1"/>
    <w:rsid w:val="008A3306"/>
  </w:style>
  <w:style w:type="paragraph" w:customStyle="1" w:styleId="Hat2">
    <w:name w:val="Hat2"/>
    <w:basedOn w:val="Heading2"/>
    <w:next w:val="Heading2"/>
    <w:autoRedefine/>
    <w:uiPriority w:val="99"/>
    <w:qFormat/>
    <w:rsid w:val="008A3306"/>
    <w:pPr>
      <w:keepNext w:val="0"/>
      <w:keepLines w:val="0"/>
      <w:pageBreakBefore w:val="0"/>
      <w:jc w:val="left"/>
    </w:pPr>
    <w:rPr>
      <w:rFonts w:ascii="Arial Narrow" w:eastAsia="Calibri" w:hAnsi="Arial Narrow" w:cs="Times New Roman"/>
      <w:caps/>
      <w:sz w:val="20"/>
      <w:u w:val="none"/>
    </w:rPr>
  </w:style>
  <w:style w:type="character" w:customStyle="1" w:styleId="AuthorYear">
    <w:name w:val="AuthorYear"/>
    <w:uiPriority w:val="1"/>
    <w:qFormat/>
    <w:rsid w:val="008A3306"/>
    <w:rPr>
      <w:rFonts w:ascii="Georgia" w:hAnsi="Georgia"/>
      <w:b/>
      <w:sz w:val="24"/>
    </w:rPr>
  </w:style>
  <w:style w:type="character" w:customStyle="1" w:styleId="Emphasis20">
    <w:name w:val="Emphasis 2"/>
    <w:basedOn w:val="Emphasis"/>
    <w:uiPriority w:val="1"/>
    <w:qFormat/>
    <w:rsid w:val="008A3306"/>
    <w:rPr>
      <w:rFonts w:ascii="Times New Roman" w:hAnsi="Times New Roman" w:cs="Times New Roman" w:hint="default"/>
      <w:b w:val="0"/>
      <w:bCs w:val="0"/>
      <w:i w:val="0"/>
      <w:iCs/>
      <w:sz w:val="22"/>
      <w:u w:val="single"/>
      <w:bdr w:val="single" w:sz="2" w:space="0" w:color="auto" w:frame="1"/>
    </w:rPr>
  </w:style>
  <w:style w:type="character" w:customStyle="1" w:styleId="StyleCardTextUnderline3Char">
    <w:name w:val="Style Card Text + Underline3 Char"/>
    <w:link w:val="StyleCardTextUnderline3"/>
    <w:locked/>
    <w:rsid w:val="008A3306"/>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8A3306"/>
    <w:pPr>
      <w:spacing w:after="200" w:line="276" w:lineRule="auto"/>
    </w:pPr>
    <w:rPr>
      <w:rFonts w:ascii="Cambria" w:eastAsia="Times New Roman" w:hAnsi="Cambria" w:cs="Times New Roman"/>
      <w:u w:val="thick"/>
      <w:lang w:eastAsia="ko-KR"/>
    </w:rPr>
  </w:style>
  <w:style w:type="character" w:customStyle="1" w:styleId="Underline0">
    <w:name w:val="*Underline*"/>
    <w:rsid w:val="008A3306"/>
    <w:rPr>
      <w:rFonts w:ascii="Times New Roman" w:hAnsi="Times New Roman"/>
      <w:b/>
      <w:sz w:val="24"/>
      <w:u w:val="single"/>
    </w:rPr>
  </w:style>
  <w:style w:type="paragraph" w:customStyle="1" w:styleId="TxBr33p1">
    <w:name w:val="TxBr_33p1"/>
    <w:basedOn w:val="Normal"/>
    <w:uiPriority w:val="99"/>
    <w:qFormat/>
    <w:rsid w:val="008A3306"/>
    <w:pPr>
      <w:tabs>
        <w:tab w:val="left" w:pos="204"/>
      </w:tabs>
      <w:autoSpaceDE w:val="0"/>
      <w:autoSpaceDN w:val="0"/>
      <w:adjustRightInd w:val="0"/>
      <w:spacing w:line="260" w:lineRule="atLeast"/>
      <w:jc w:val="both"/>
    </w:pPr>
    <w:rPr>
      <w:rFonts w:eastAsia="Times New Roman"/>
    </w:rPr>
  </w:style>
  <w:style w:type="character" w:customStyle="1" w:styleId="Dottedunderline">
    <w:name w:val="Dotted underline"/>
    <w:rsid w:val="008A3306"/>
    <w:rPr>
      <w:u w:val="dotted"/>
    </w:rPr>
  </w:style>
  <w:style w:type="character" w:customStyle="1" w:styleId="NothingChar1">
    <w:name w:val="Nothing Char1"/>
    <w:rsid w:val="008A3306"/>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8A3306"/>
    <w:rPr>
      <w:rFonts w:eastAsia="SimSun"/>
      <w:lang w:eastAsia="zh-CN"/>
    </w:rPr>
  </w:style>
  <w:style w:type="character" w:customStyle="1" w:styleId="Heading51">
    <w:name w:val="Heading 51"/>
    <w:aliases w:val="Heading 5 Char Char Char,Heading 511"/>
    <w:rsid w:val="008A3306"/>
    <w:rPr>
      <w:b/>
      <w:bCs/>
      <w:iCs/>
      <w:szCs w:val="26"/>
      <w:lang w:val="en-US" w:eastAsia="en-US" w:bidi="ar-SA"/>
    </w:rPr>
  </w:style>
  <w:style w:type="character" w:customStyle="1" w:styleId="comments-post">
    <w:name w:val="comments-post"/>
    <w:rsid w:val="008A3306"/>
  </w:style>
  <w:style w:type="character" w:customStyle="1" w:styleId="boldciteChar4">
    <w:name w:val="bold cite Char4"/>
    <w:link w:val="boldcite"/>
    <w:locked/>
    <w:rsid w:val="008A3306"/>
    <w:rPr>
      <w:rFonts w:ascii="Arial" w:eastAsia="Times New Roman" w:hAnsi="Arial" w:cs="Arial"/>
      <w:b/>
      <w:color w:val="000000"/>
      <w:kern w:val="0"/>
      <w:sz w:val="22"/>
      <w:szCs w:val="22"/>
      <w:u w:val="thick" w:color="000000"/>
      <w14:ligatures w14:val="none"/>
    </w:rPr>
  </w:style>
  <w:style w:type="character" w:customStyle="1" w:styleId="underlinecardChar">
    <w:name w:val="underline card Char"/>
    <w:rsid w:val="008A3306"/>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8A3306"/>
    <w:pPr>
      <w:ind w:left="547" w:right="648"/>
      <w:jc w:val="both"/>
    </w:pPr>
    <w:rPr>
      <w:rFonts w:eastAsia="Calibri"/>
      <w:sz w:val="12"/>
      <w:szCs w:val="12"/>
    </w:rPr>
  </w:style>
  <w:style w:type="character" w:customStyle="1" w:styleId="Irrelevant5fontChar">
    <w:name w:val="Irrelevant (5 font) Char"/>
    <w:rsid w:val="008A3306"/>
    <w:rPr>
      <w:sz w:val="10"/>
      <w:szCs w:val="10"/>
      <w:lang w:val="en-US" w:eastAsia="en-US" w:bidi="ar-SA"/>
    </w:rPr>
  </w:style>
  <w:style w:type="character" w:customStyle="1" w:styleId="CardsFont6ptChar1">
    <w:name w:val="Cards + Font: 6 pt Char1"/>
    <w:link w:val="CardsFont6pt"/>
    <w:rsid w:val="008A3306"/>
    <w:rPr>
      <w:rFonts w:ascii="Arial" w:eastAsia="Calibri" w:hAnsi="Arial" w:cs="Arial"/>
      <w:kern w:val="0"/>
      <w:sz w:val="16"/>
      <w:szCs w:val="20"/>
      <w14:ligatures w14:val="none"/>
    </w:rPr>
  </w:style>
  <w:style w:type="character" w:customStyle="1" w:styleId="Hyperlink13">
    <w:name w:val="Hyperlink13"/>
    <w:rsid w:val="008A3306"/>
    <w:rPr>
      <w:b w:val="0"/>
      <w:bCs w:val="0"/>
      <w:strike w:val="0"/>
      <w:dstrike w:val="0"/>
      <w:color w:val="008000"/>
      <w:sz w:val="20"/>
      <w:szCs w:val="20"/>
      <w:u w:val="none"/>
      <w:effect w:val="none"/>
    </w:rPr>
  </w:style>
  <w:style w:type="character" w:customStyle="1" w:styleId="standardcontent1">
    <w:name w:val="standardcontent1"/>
    <w:rsid w:val="008A3306"/>
    <w:rPr>
      <w:rFonts w:ascii="Arial" w:hAnsi="Arial" w:cs="Arial" w:hint="default"/>
      <w:strike w:val="0"/>
      <w:dstrike w:val="0"/>
      <w:sz w:val="24"/>
      <w:szCs w:val="24"/>
      <w:u w:val="none"/>
      <w:effect w:val="none"/>
    </w:rPr>
  </w:style>
  <w:style w:type="character" w:customStyle="1" w:styleId="Hyperlink4">
    <w:name w:val="Hyperlink4"/>
    <w:rsid w:val="008A3306"/>
    <w:rPr>
      <w:color w:val="000066"/>
      <w:u w:val="single"/>
    </w:rPr>
  </w:style>
  <w:style w:type="paragraph" w:customStyle="1" w:styleId="rddateline">
    <w:name w:val="rddateline"/>
    <w:basedOn w:val="Normal"/>
    <w:uiPriority w:val="99"/>
    <w:qFormat/>
    <w:rsid w:val="008A3306"/>
    <w:rPr>
      <w:rFonts w:eastAsia="Calibri"/>
      <w:szCs w:val="20"/>
    </w:rPr>
  </w:style>
  <w:style w:type="paragraph" w:customStyle="1" w:styleId="rdheadline">
    <w:name w:val="rdheadline"/>
    <w:basedOn w:val="Normal"/>
    <w:uiPriority w:val="99"/>
    <w:qFormat/>
    <w:rsid w:val="008A330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A3306"/>
    <w:pPr>
      <w:spacing w:after="100" w:afterAutospacing="1"/>
    </w:pPr>
    <w:rPr>
      <w:rFonts w:ascii="Verdana" w:eastAsia="Calibri" w:hAnsi="Verdana"/>
      <w:szCs w:val="20"/>
    </w:rPr>
  </w:style>
  <w:style w:type="character" w:customStyle="1" w:styleId="rddeckline1">
    <w:name w:val="rddeckline1"/>
    <w:rsid w:val="008A3306"/>
    <w:rPr>
      <w:rFonts w:ascii="Verdana" w:hAnsi="Verdana" w:hint="default"/>
      <w:b/>
      <w:bCs/>
      <w:sz w:val="22"/>
      <w:szCs w:val="22"/>
    </w:rPr>
  </w:style>
  <w:style w:type="character" w:customStyle="1" w:styleId="link-external">
    <w:name w:val="link-external"/>
    <w:rsid w:val="008A3306"/>
  </w:style>
  <w:style w:type="character" w:customStyle="1" w:styleId="contact1">
    <w:name w:val="contact1"/>
    <w:rsid w:val="008A3306"/>
    <w:rPr>
      <w:rFonts w:ascii="Tahoma" w:hAnsi="Tahoma" w:cs="Tahoma" w:hint="default"/>
      <w:color w:val="999999"/>
      <w:sz w:val="20"/>
      <w:szCs w:val="20"/>
    </w:rPr>
  </w:style>
  <w:style w:type="character" w:customStyle="1" w:styleId="credits1">
    <w:name w:val="credits1"/>
    <w:rsid w:val="008A3306"/>
    <w:rPr>
      <w:rFonts w:ascii="Tahoma" w:hAnsi="Tahoma" w:cs="Tahoma" w:hint="default"/>
      <w:color w:val="999999"/>
      <w:sz w:val="16"/>
      <w:szCs w:val="16"/>
    </w:rPr>
  </w:style>
  <w:style w:type="paragraph" w:customStyle="1" w:styleId="Heading20">
    <w:name w:val="Heading2"/>
    <w:basedOn w:val="Normal"/>
    <w:link w:val="Heading2Char0"/>
    <w:qFormat/>
    <w:rsid w:val="008A3306"/>
    <w:pPr>
      <w:jc w:val="center"/>
    </w:pPr>
    <w:rPr>
      <w:rFonts w:eastAsia="Times New Roman"/>
      <w:b/>
      <w:caps/>
    </w:rPr>
  </w:style>
  <w:style w:type="character" w:customStyle="1" w:styleId="Heading2Char0">
    <w:name w:val="Heading2 Char"/>
    <w:link w:val="Heading20"/>
    <w:rsid w:val="008A3306"/>
    <w:rPr>
      <w:rFonts w:ascii="Arial" w:eastAsia="Times New Roman" w:hAnsi="Arial" w:cs="Arial"/>
      <w:b/>
      <w:caps/>
      <w:kern w:val="0"/>
      <w:sz w:val="22"/>
      <w:szCs w:val="22"/>
      <w14:ligatures w14:val="none"/>
    </w:rPr>
  </w:style>
  <w:style w:type="paragraph" w:customStyle="1" w:styleId="Header2">
    <w:name w:val="Header2"/>
    <w:basedOn w:val="Heading20"/>
    <w:link w:val="Header2Char"/>
    <w:qFormat/>
    <w:rsid w:val="008A3306"/>
  </w:style>
  <w:style w:type="character" w:customStyle="1" w:styleId="Header2Char">
    <w:name w:val="Header2 Char"/>
    <w:link w:val="Header2"/>
    <w:rsid w:val="008A3306"/>
    <w:rPr>
      <w:rFonts w:ascii="Arial" w:eastAsia="Times New Roman" w:hAnsi="Arial" w:cs="Arial"/>
      <w:b/>
      <w:caps/>
      <w:kern w:val="0"/>
      <w:sz w:val="22"/>
      <w:szCs w:val="22"/>
      <w14:ligatures w14:val="none"/>
    </w:rPr>
  </w:style>
  <w:style w:type="paragraph" w:customStyle="1" w:styleId="Underlinedcard0">
    <w:name w:val="Underlined card"/>
    <w:basedOn w:val="Normal"/>
    <w:link w:val="UnderlinedcardChar0"/>
    <w:autoRedefine/>
    <w:qFormat/>
    <w:rsid w:val="008A3306"/>
    <w:pPr>
      <w:autoSpaceDE w:val="0"/>
      <w:autoSpaceDN w:val="0"/>
      <w:adjustRightInd w:val="0"/>
      <w:ind w:left="432" w:right="432"/>
      <w:jc w:val="both"/>
    </w:pPr>
    <w:rPr>
      <w:rFonts w:eastAsia="Times New Roman"/>
      <w:u w:val="thick"/>
    </w:rPr>
  </w:style>
  <w:style w:type="character" w:customStyle="1" w:styleId="UnderlinedcardChar0">
    <w:name w:val="Underlined card Char"/>
    <w:link w:val="Underlinedcard0"/>
    <w:rsid w:val="008A3306"/>
    <w:rPr>
      <w:rFonts w:ascii="Arial" w:eastAsia="Times New Roman" w:hAnsi="Arial" w:cs="Arial"/>
      <w:kern w:val="0"/>
      <w:sz w:val="22"/>
      <w:szCs w:val="22"/>
      <w:u w:val="thick"/>
      <w14:ligatures w14:val="none"/>
    </w:rPr>
  </w:style>
  <w:style w:type="paragraph" w:customStyle="1" w:styleId="StyleHeading212pt">
    <w:name w:val="Style Heading2 + 12 pt"/>
    <w:basedOn w:val="Heading20"/>
    <w:link w:val="StyleHeading212ptChar"/>
    <w:qFormat/>
    <w:rsid w:val="008A3306"/>
    <w:rPr>
      <w:bCs/>
    </w:rPr>
  </w:style>
  <w:style w:type="character" w:customStyle="1" w:styleId="StyleHeading212ptChar">
    <w:name w:val="Style Heading2 + 12 pt Char"/>
    <w:link w:val="StyleHeading212pt"/>
    <w:rsid w:val="008A3306"/>
    <w:rPr>
      <w:rFonts w:ascii="Arial" w:eastAsia="Times New Roman" w:hAnsi="Arial" w:cs="Arial"/>
      <w:b/>
      <w:bCs/>
      <w:caps/>
      <w:kern w:val="0"/>
      <w:sz w:val="22"/>
      <w:szCs w:val="22"/>
      <w14:ligatures w14:val="none"/>
    </w:rPr>
  </w:style>
  <w:style w:type="paragraph" w:customStyle="1" w:styleId="Heading212pt">
    <w:name w:val="Heading2 + 12 pt"/>
    <w:basedOn w:val="StyleHeading212pt"/>
    <w:link w:val="Heading212ptChar"/>
    <w:qFormat/>
    <w:rsid w:val="008A3306"/>
  </w:style>
  <w:style w:type="character" w:customStyle="1" w:styleId="Heading212ptChar">
    <w:name w:val="Heading2 + 12 pt Char"/>
    <w:link w:val="Heading212pt"/>
    <w:rsid w:val="008A3306"/>
    <w:rPr>
      <w:rFonts w:ascii="Arial" w:eastAsia="Times New Roman" w:hAnsi="Arial" w:cs="Arial"/>
      <w:b/>
      <w:bCs/>
      <w:caps/>
      <w:kern w:val="0"/>
      <w:sz w:val="22"/>
      <w:szCs w:val="22"/>
      <w14:ligatures w14:val="none"/>
    </w:rPr>
  </w:style>
  <w:style w:type="character" w:customStyle="1" w:styleId="CardsFont12ptCharCharCharChar">
    <w:name w:val="Cards + Font: 12 pt Char Char Char Char"/>
    <w:rsid w:val="008A3306"/>
    <w:rPr>
      <w:sz w:val="24"/>
      <w:szCs w:val="24"/>
      <w:u w:val="thick"/>
      <w:lang w:val="en-US" w:eastAsia="en-US" w:bidi="ar-SA"/>
    </w:rPr>
  </w:style>
  <w:style w:type="character" w:customStyle="1" w:styleId="StyleBoldText12pt10ptNotBoldKernat16pt">
    <w:name w:val="Style Bold Text 12 pt + 10 pt Not Bold Kern at 16 pt"/>
    <w:rsid w:val="008A330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
    <w:name w:val="bodytext1"/>
    <w:rsid w:val="008A3306"/>
  </w:style>
  <w:style w:type="paragraph" w:customStyle="1" w:styleId="highlightcardtext">
    <w:name w:val="highlight card text"/>
    <w:basedOn w:val="evidencetext"/>
    <w:uiPriority w:val="99"/>
    <w:qFormat/>
    <w:rsid w:val="008A3306"/>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8A3306"/>
    <w:pPr>
      <w:ind w:left="1440" w:right="2016"/>
    </w:pPr>
    <w:rPr>
      <w:rFonts w:eastAsia="Calibri"/>
      <w:sz w:val="18"/>
      <w:u w:val="single"/>
      <w:lang w:val="en-US" w:eastAsia="en-US"/>
    </w:rPr>
  </w:style>
  <w:style w:type="paragraph" w:customStyle="1" w:styleId="underlinecard0">
    <w:name w:val="underline card"/>
    <w:basedOn w:val="Normal"/>
    <w:uiPriority w:val="99"/>
    <w:qFormat/>
    <w:rsid w:val="008A3306"/>
    <w:pPr>
      <w:ind w:left="1728" w:right="1728"/>
    </w:pPr>
    <w:rPr>
      <w:rFonts w:eastAsia="Calibri"/>
      <w:sz w:val="18"/>
      <w:u w:val="single"/>
    </w:rPr>
  </w:style>
  <w:style w:type="paragraph" w:customStyle="1" w:styleId="CardsChar2">
    <w:name w:val="Cards Char2"/>
    <w:basedOn w:val="Normal"/>
    <w:uiPriority w:val="99"/>
    <w:qFormat/>
    <w:rsid w:val="008A3306"/>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8A3306"/>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8A3306"/>
    <w:rPr>
      <w:rFonts w:ascii="Arial" w:eastAsia="Times New Roman" w:hAnsi="Arial" w:cs="Arial"/>
      <w:b/>
      <w:bCs/>
      <w:kern w:val="0"/>
      <w:sz w:val="22"/>
      <w:szCs w:val="22"/>
      <w14:ligatures w14:val="none"/>
    </w:rPr>
  </w:style>
  <w:style w:type="character" w:customStyle="1" w:styleId="UnderlinedCards">
    <w:name w:val="Underlined Cards"/>
    <w:rsid w:val="008A3306"/>
    <w:rPr>
      <w:sz w:val="24"/>
      <w:szCs w:val="24"/>
      <w:u w:val="thick"/>
      <w:lang w:val="en-US" w:eastAsia="en-US" w:bidi="ar-SA"/>
    </w:rPr>
  </w:style>
  <w:style w:type="character" w:customStyle="1" w:styleId="CardsFont12ptCharCharCharCharCharCharCharCharChar">
    <w:name w:val="Cards + Font: 12 pt Char Char Char Char Char Char Char Char Char"/>
    <w:rsid w:val="008A3306"/>
    <w:rPr>
      <w:sz w:val="24"/>
      <w:szCs w:val="24"/>
      <w:u w:val="thick"/>
      <w:lang w:val="en-US" w:eastAsia="en-US" w:bidi="ar-SA"/>
    </w:rPr>
  </w:style>
  <w:style w:type="character" w:customStyle="1" w:styleId="highlightcardtextChar">
    <w:name w:val="highlight card text Char"/>
    <w:rsid w:val="008A330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A3306"/>
    <w:pPr>
      <w:ind w:left="1728" w:right="1728"/>
    </w:pPr>
    <w:rPr>
      <w:rFonts w:eastAsia="Times New Roman"/>
      <w:sz w:val="18"/>
    </w:rPr>
  </w:style>
  <w:style w:type="character" w:customStyle="1" w:styleId="CardTextCharCharCharCharChar">
    <w:name w:val="Card Text Char Char Char Char Char"/>
    <w:link w:val="CardTextCharCharCharChar"/>
    <w:rsid w:val="008A3306"/>
    <w:rPr>
      <w:rFonts w:ascii="Arial" w:eastAsia="Times New Roman" w:hAnsi="Arial" w:cs="Arial"/>
      <w:kern w:val="0"/>
      <w:sz w:val="18"/>
      <w:szCs w:val="22"/>
      <w14:ligatures w14:val="none"/>
    </w:rPr>
  </w:style>
  <w:style w:type="character" w:customStyle="1" w:styleId="TagsChar4">
    <w:name w:val="Tags Char4"/>
    <w:rsid w:val="008A3306"/>
    <w:rPr>
      <w:b/>
      <w:lang w:val="en-US" w:eastAsia="en-US" w:bidi="ar-SA"/>
    </w:rPr>
  </w:style>
  <w:style w:type="character" w:customStyle="1" w:styleId="tightinline1">
    <w:name w:val="tightinline1"/>
    <w:rsid w:val="008A330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8A330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8A3306"/>
    <w:rPr>
      <w:rFonts w:eastAsia="Calibri"/>
      <w:b/>
    </w:rPr>
  </w:style>
  <w:style w:type="character" w:customStyle="1" w:styleId="blsp-spelling-corrected">
    <w:name w:val="blsp-spelling-corrected"/>
    <w:rsid w:val="008A3306"/>
  </w:style>
  <w:style w:type="character" w:customStyle="1" w:styleId="blsp-spelling-error">
    <w:name w:val="blsp-spelling-error"/>
    <w:rsid w:val="008A3306"/>
  </w:style>
  <w:style w:type="character" w:customStyle="1" w:styleId="sup">
    <w:name w:val="sup"/>
    <w:rsid w:val="008A3306"/>
  </w:style>
  <w:style w:type="character" w:customStyle="1" w:styleId="pgnum">
    <w:name w:val="pgnum"/>
    <w:rsid w:val="008A3306"/>
  </w:style>
  <w:style w:type="character" w:customStyle="1" w:styleId="SmallFontCharChar">
    <w:name w:val="Small Font Char Char"/>
    <w:rsid w:val="008A3306"/>
    <w:rPr>
      <w:rFonts w:ascii="Arial" w:hAnsi="Arial"/>
      <w:sz w:val="12"/>
      <w:szCs w:val="24"/>
      <w:lang w:val="en-US" w:eastAsia="en-US" w:bidi="ar-SA"/>
    </w:rPr>
  </w:style>
  <w:style w:type="paragraph" w:customStyle="1" w:styleId="textmargin">
    <w:name w:val="textmargin"/>
    <w:basedOn w:val="Normal"/>
    <w:uiPriority w:val="99"/>
    <w:qFormat/>
    <w:rsid w:val="008A330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A3306"/>
    <w:pPr>
      <w:spacing w:before="100" w:beforeAutospacing="1" w:after="100" w:afterAutospacing="1"/>
    </w:pPr>
    <w:rPr>
      <w:rFonts w:eastAsia="Calibri"/>
      <w:color w:val="000000"/>
    </w:rPr>
  </w:style>
  <w:style w:type="paragraph" w:customStyle="1" w:styleId="header1">
    <w:name w:val="header1"/>
    <w:basedOn w:val="Normal"/>
    <w:uiPriority w:val="99"/>
    <w:qFormat/>
    <w:rsid w:val="008A3306"/>
    <w:pPr>
      <w:spacing w:before="100" w:beforeAutospacing="1" w:after="100" w:afterAutospacing="1"/>
    </w:pPr>
    <w:rPr>
      <w:rFonts w:eastAsia="Calibri"/>
      <w:color w:val="000000"/>
    </w:rPr>
  </w:style>
  <w:style w:type="paragraph" w:customStyle="1" w:styleId="style10">
    <w:name w:val="style1"/>
    <w:basedOn w:val="Normal"/>
    <w:uiPriority w:val="99"/>
    <w:qFormat/>
    <w:rsid w:val="008A3306"/>
    <w:rPr>
      <w:rFonts w:ascii="Verdana" w:eastAsia="Calibri" w:hAnsi="Verdana"/>
      <w:szCs w:val="20"/>
    </w:rPr>
  </w:style>
  <w:style w:type="paragraph" w:customStyle="1" w:styleId="correctindex">
    <w:name w:val="correct index"/>
    <w:basedOn w:val="Normal"/>
    <w:uiPriority w:val="99"/>
    <w:qFormat/>
    <w:rsid w:val="008A3306"/>
    <w:rPr>
      <w:rFonts w:ascii="Arial Narrow" w:eastAsia="Calibri" w:hAnsi="Arial Narrow"/>
      <w:color w:val="000000"/>
    </w:rPr>
  </w:style>
  <w:style w:type="paragraph" w:customStyle="1" w:styleId="bc2">
    <w:name w:val="bc_2"/>
    <w:basedOn w:val="Normal"/>
    <w:uiPriority w:val="99"/>
    <w:qFormat/>
    <w:rsid w:val="008A3306"/>
    <w:pPr>
      <w:spacing w:before="100" w:beforeAutospacing="1" w:after="100" w:afterAutospacing="1"/>
    </w:pPr>
    <w:rPr>
      <w:rFonts w:eastAsia="Calibri"/>
      <w:color w:val="000000"/>
    </w:rPr>
  </w:style>
  <w:style w:type="character" w:customStyle="1" w:styleId="bc21">
    <w:name w:val="bc_21"/>
    <w:rsid w:val="008A3306"/>
  </w:style>
  <w:style w:type="paragraph" w:customStyle="1" w:styleId="style22">
    <w:name w:val="style2"/>
    <w:basedOn w:val="Normal"/>
    <w:uiPriority w:val="99"/>
    <w:qFormat/>
    <w:rsid w:val="008A3306"/>
    <w:rPr>
      <w:rFonts w:ascii="Verdana" w:eastAsia="Calibri" w:hAnsi="Verdana"/>
      <w:szCs w:val="20"/>
    </w:rPr>
  </w:style>
  <w:style w:type="paragraph" w:customStyle="1" w:styleId="quote2">
    <w:name w:val="quote2"/>
    <w:basedOn w:val="Normal"/>
    <w:uiPriority w:val="99"/>
    <w:qFormat/>
    <w:rsid w:val="008A3306"/>
    <w:rPr>
      <w:rFonts w:ascii="Verdana" w:eastAsia="Calibri" w:hAnsi="Verdana"/>
      <w:szCs w:val="20"/>
    </w:rPr>
  </w:style>
  <w:style w:type="character" w:customStyle="1" w:styleId="copystyle">
    <w:name w:val="copystyle"/>
    <w:rsid w:val="008A3306"/>
  </w:style>
  <w:style w:type="paragraph" w:customStyle="1" w:styleId="BlockTitle10">
    <w:name w:val="Block Title #1"/>
    <w:basedOn w:val="Heading1"/>
    <w:qFormat/>
    <w:rsid w:val="008A3306"/>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8A3306"/>
    <w:rPr>
      <w:rFonts w:ascii="Arial" w:hAnsi="Arial" w:cs="Arial"/>
      <w:b/>
      <w:bCs/>
      <w:kern w:val="32"/>
      <w:sz w:val="24"/>
      <w:szCs w:val="24"/>
      <w:lang w:val="en-US" w:eastAsia="en-US" w:bidi="ar-SA"/>
    </w:rPr>
  </w:style>
  <w:style w:type="character" w:customStyle="1" w:styleId="ShrinkText">
    <w:name w:val="Shrink Text"/>
    <w:rsid w:val="008A3306"/>
    <w:rPr>
      <w:sz w:val="16"/>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A330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A3306"/>
    <w:rPr>
      <w:rFonts w:ascii="Century Gothic" w:eastAsia="Times New Roman" w:hAnsi="Century Gothic" w:cs="Arial"/>
      <w:caps/>
      <w:spacing w:val="-20"/>
      <w:kern w:val="32"/>
      <w:sz w:val="36"/>
      <w:szCs w:val="32"/>
      <w14:ligatures w14:val="none"/>
    </w:rPr>
  </w:style>
  <w:style w:type="paragraph" w:customStyle="1" w:styleId="CiteNormal">
    <w:name w:val="Cite Normal"/>
    <w:basedOn w:val="Normal"/>
    <w:autoRedefine/>
    <w:qFormat/>
    <w:rsid w:val="008A3306"/>
    <w:rPr>
      <w:rFonts w:ascii="Arial Narrow" w:eastAsia="Times New Roman" w:hAnsi="Arial Narrow"/>
      <w:sz w:val="18"/>
    </w:rPr>
  </w:style>
  <w:style w:type="paragraph" w:customStyle="1" w:styleId="F4">
    <w:name w:val="F4"/>
    <w:basedOn w:val="Normal"/>
    <w:link w:val="F4Char"/>
    <w:qFormat/>
    <w:rsid w:val="008A3306"/>
    <w:pPr>
      <w:ind w:left="288" w:right="288"/>
    </w:pPr>
    <w:rPr>
      <w:rFonts w:ascii="Arial Narrow" w:eastAsia="Times New Roman" w:hAnsi="Arial Narrow"/>
      <w:szCs w:val="20"/>
      <w:u w:val="single"/>
    </w:rPr>
  </w:style>
  <w:style w:type="character" w:customStyle="1" w:styleId="F4Char">
    <w:name w:val="F4 Char"/>
    <w:link w:val="F4"/>
    <w:rsid w:val="008A3306"/>
    <w:rPr>
      <w:rFonts w:ascii="Arial Narrow" w:eastAsia="Times New Roman" w:hAnsi="Arial Narrow" w:cs="Arial"/>
      <w:kern w:val="0"/>
      <w:sz w:val="22"/>
      <w:szCs w:val="20"/>
      <w:u w:val="single"/>
      <w14:ligatures w14:val="none"/>
    </w:rPr>
  </w:style>
  <w:style w:type="paragraph" w:customStyle="1" w:styleId="StyleCARD">
    <w:name w:val="Style CARD +"/>
    <w:basedOn w:val="Normal"/>
    <w:link w:val="StyleCARDChar"/>
    <w:qFormat/>
    <w:rsid w:val="008A3306"/>
    <w:pPr>
      <w:ind w:left="300" w:right="288"/>
    </w:pPr>
    <w:rPr>
      <w:rFonts w:ascii="Arial Narrow" w:eastAsia="Times New Roman" w:hAnsi="Arial Narrow"/>
      <w:szCs w:val="20"/>
    </w:rPr>
  </w:style>
  <w:style w:type="character" w:customStyle="1" w:styleId="StyleCARDChar">
    <w:name w:val="Style CARD + Char"/>
    <w:link w:val="StyleCARD"/>
    <w:rsid w:val="008A3306"/>
    <w:rPr>
      <w:rFonts w:ascii="Arial Narrow" w:eastAsia="Times New Roman" w:hAnsi="Arial Narrow" w:cs="Arial"/>
      <w:kern w:val="0"/>
      <w:sz w:val="22"/>
      <w:szCs w:val="20"/>
      <w14:ligatures w14:val="none"/>
    </w:rPr>
  </w:style>
  <w:style w:type="character" w:customStyle="1" w:styleId="noiconheadline">
    <w:name w:val="noicon_headline"/>
    <w:rsid w:val="008A3306"/>
  </w:style>
  <w:style w:type="paragraph" w:styleId="MacroText">
    <w:name w:val="macro"/>
    <w:link w:val="MacroTextChar"/>
    <w:rsid w:val="008A330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8A3306"/>
    <w:rPr>
      <w:rFonts w:ascii="Courier New" w:eastAsia="Times New Roman" w:hAnsi="Courier New" w:cs="Courier New"/>
      <w:kern w:val="0"/>
      <w:sz w:val="20"/>
      <w:szCs w:val="20"/>
      <w14:ligatures w14:val="none"/>
    </w:rPr>
  </w:style>
  <w:style w:type="character" w:customStyle="1" w:styleId="pp1">
    <w:name w:val="pp1"/>
    <w:rsid w:val="008A3306"/>
    <w:rPr>
      <w:rFonts w:ascii="Times New Roman" w:hAnsi="Times New Roman" w:cs="Times New Roman" w:hint="default"/>
      <w:i w:val="0"/>
      <w:iCs w:val="0"/>
      <w:smallCaps w:val="0"/>
      <w:sz w:val="30"/>
      <w:szCs w:val="30"/>
    </w:rPr>
  </w:style>
  <w:style w:type="character" w:customStyle="1" w:styleId="prbodytext1">
    <w:name w:val="pr_bodytext1"/>
    <w:rsid w:val="008A3306"/>
    <w:rPr>
      <w:rFonts w:ascii="Arial" w:hAnsi="Arial" w:cs="Arial" w:hint="default"/>
      <w:sz w:val="20"/>
      <w:szCs w:val="20"/>
    </w:rPr>
  </w:style>
  <w:style w:type="character" w:customStyle="1" w:styleId="marrontitulobig">
    <w:name w:val="marron_titulo_big"/>
    <w:rsid w:val="008A3306"/>
  </w:style>
  <w:style w:type="character" w:customStyle="1" w:styleId="articlehead">
    <w:name w:val="articlehead"/>
    <w:rsid w:val="008A3306"/>
  </w:style>
  <w:style w:type="character" w:customStyle="1" w:styleId="manchettebig2">
    <w:name w:val="manchettebig2"/>
    <w:rsid w:val="008A3306"/>
  </w:style>
  <w:style w:type="character" w:customStyle="1" w:styleId="blue3">
    <w:name w:val="blue3"/>
    <w:rsid w:val="008A3306"/>
  </w:style>
  <w:style w:type="paragraph" w:customStyle="1" w:styleId="issuedetails">
    <w:name w:val="issue_details"/>
    <w:basedOn w:val="Normal"/>
    <w:uiPriority w:val="99"/>
    <w:qFormat/>
    <w:rsid w:val="008A3306"/>
    <w:pPr>
      <w:spacing w:before="100" w:beforeAutospacing="1" w:after="100" w:afterAutospacing="1"/>
    </w:pPr>
    <w:rPr>
      <w:rFonts w:eastAsia="Times New Roman"/>
    </w:rPr>
  </w:style>
  <w:style w:type="character" w:customStyle="1" w:styleId="over-title">
    <w:name w:val="over-title"/>
    <w:rsid w:val="008A3306"/>
  </w:style>
  <w:style w:type="character" w:customStyle="1" w:styleId="contentheader">
    <w:name w:val="contentheader"/>
    <w:rsid w:val="008A3306"/>
  </w:style>
  <w:style w:type="paragraph" w:customStyle="1" w:styleId="TxBrp2">
    <w:name w:val="TxBr_p2"/>
    <w:basedOn w:val="Normal"/>
    <w:qFormat/>
    <w:rsid w:val="008A3306"/>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8A3306"/>
    <w:rPr>
      <w:rFonts w:eastAsia="SimSun"/>
      <w:szCs w:val="24"/>
      <w:lang w:val="en-US" w:eastAsia="zh-CN" w:bidi="ar-SA"/>
    </w:rPr>
  </w:style>
  <w:style w:type="character" w:customStyle="1" w:styleId="tagscharchar0">
    <w:name w:val="tagscharchar"/>
    <w:rsid w:val="008A3306"/>
  </w:style>
  <w:style w:type="character" w:customStyle="1" w:styleId="FontStyle13">
    <w:name w:val="Font Style13"/>
    <w:uiPriority w:val="99"/>
    <w:rsid w:val="008A3306"/>
    <w:rPr>
      <w:rFonts w:ascii="Times New Roman" w:hAnsi="Times New Roman" w:cs="Times New Roman"/>
      <w:sz w:val="18"/>
      <w:szCs w:val="18"/>
    </w:rPr>
  </w:style>
  <w:style w:type="character" w:customStyle="1" w:styleId="FontStyle110">
    <w:name w:val="Font Style11"/>
    <w:uiPriority w:val="99"/>
    <w:rsid w:val="008A3306"/>
    <w:rPr>
      <w:rFonts w:ascii="Times New Roman" w:hAnsi="Times New Roman" w:cs="Times New Roman"/>
      <w:b/>
      <w:bCs/>
      <w:sz w:val="24"/>
      <w:szCs w:val="24"/>
    </w:rPr>
  </w:style>
  <w:style w:type="character" w:customStyle="1" w:styleId="FontStyle12">
    <w:name w:val="Font Style12"/>
    <w:uiPriority w:val="99"/>
    <w:rsid w:val="008A3306"/>
    <w:rPr>
      <w:rFonts w:ascii="Times New Roman" w:hAnsi="Times New Roman" w:cs="Times New Roman"/>
      <w:sz w:val="24"/>
      <w:szCs w:val="24"/>
    </w:rPr>
  </w:style>
  <w:style w:type="character" w:customStyle="1" w:styleId="FontStyle14">
    <w:name w:val="Font Style14"/>
    <w:uiPriority w:val="99"/>
    <w:rsid w:val="008A3306"/>
    <w:rPr>
      <w:rFonts w:ascii="Times New Roman" w:hAnsi="Times New Roman" w:cs="Times New Roman"/>
      <w:i/>
      <w:iCs/>
      <w:sz w:val="18"/>
      <w:szCs w:val="18"/>
    </w:rPr>
  </w:style>
  <w:style w:type="character" w:customStyle="1" w:styleId="FontStyle15">
    <w:name w:val="Font Style15"/>
    <w:uiPriority w:val="99"/>
    <w:rsid w:val="008A3306"/>
    <w:rPr>
      <w:rFonts w:ascii="Times New Roman" w:hAnsi="Times New Roman" w:cs="Times New Roman"/>
      <w:b/>
      <w:bCs/>
      <w:sz w:val="18"/>
      <w:szCs w:val="18"/>
    </w:rPr>
  </w:style>
  <w:style w:type="character" w:customStyle="1" w:styleId="FontStyle16">
    <w:name w:val="Font Style16"/>
    <w:uiPriority w:val="99"/>
    <w:rsid w:val="008A3306"/>
    <w:rPr>
      <w:rFonts w:ascii="Times New Roman" w:hAnsi="Times New Roman" w:cs="Times New Roman"/>
      <w:b/>
      <w:bCs/>
      <w:spacing w:val="-20"/>
      <w:sz w:val="16"/>
      <w:szCs w:val="16"/>
    </w:rPr>
  </w:style>
  <w:style w:type="character" w:customStyle="1" w:styleId="FontStyle17">
    <w:name w:val="Font Style17"/>
    <w:uiPriority w:val="99"/>
    <w:rsid w:val="008A3306"/>
    <w:rPr>
      <w:rFonts w:ascii="Times New Roman" w:hAnsi="Times New Roman" w:cs="Times New Roman"/>
      <w:b/>
      <w:bCs/>
      <w:sz w:val="10"/>
      <w:szCs w:val="10"/>
    </w:rPr>
  </w:style>
  <w:style w:type="character" w:customStyle="1" w:styleId="in-widget">
    <w:name w:val="in-widget"/>
    <w:rsid w:val="008A3306"/>
  </w:style>
  <w:style w:type="paragraph" w:customStyle="1" w:styleId="bodycopyindent">
    <w:name w:val="bodycopyindent"/>
    <w:basedOn w:val="Normal"/>
    <w:uiPriority w:val="99"/>
    <w:qFormat/>
    <w:rsid w:val="008A3306"/>
    <w:pPr>
      <w:spacing w:before="100" w:beforeAutospacing="1" w:after="100" w:afterAutospacing="1"/>
    </w:pPr>
    <w:rPr>
      <w:rFonts w:eastAsia="Times New Roman"/>
    </w:rPr>
  </w:style>
  <w:style w:type="paragraph" w:customStyle="1" w:styleId="tussenkop">
    <w:name w:val="tussenkop"/>
    <w:basedOn w:val="Normal"/>
    <w:uiPriority w:val="99"/>
    <w:qFormat/>
    <w:rsid w:val="008A3306"/>
    <w:pPr>
      <w:spacing w:before="100" w:beforeAutospacing="1" w:after="100" w:afterAutospacing="1"/>
    </w:pPr>
    <w:rPr>
      <w:rFonts w:eastAsia="Times New Roman"/>
    </w:rPr>
  </w:style>
  <w:style w:type="character" w:customStyle="1" w:styleId="docnumbertitle">
    <w:name w:val="doc_number_title"/>
    <w:basedOn w:val="DefaultParagraphFont"/>
    <w:rsid w:val="008A3306"/>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8A3306"/>
    <w:rPr>
      <w:rFonts w:ascii="Times New Roman" w:eastAsia="Times New Roman" w:hAnsi="Times New Roman" w:cs="Times New Roman"/>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A3306"/>
    <w:rPr>
      <w:rFonts w:ascii="Times New Roman" w:eastAsia="Times New Roman" w:hAnsi="Times New Roman" w:cs="Times New Roman"/>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A3306"/>
    <w:rPr>
      <w:rFonts w:asciiTheme="minorHAnsi" w:hAnsiTheme="minorHAnsi" w:cstheme="minorBidi"/>
      <w:b/>
      <w:kern w:val="2"/>
      <w:sz w:val="24"/>
      <w:szCs w:val="24"/>
      <w:u w:val="single"/>
      <w14:ligatures w14:val="standardContextual"/>
    </w:rPr>
  </w:style>
  <w:style w:type="paragraph" w:customStyle="1" w:styleId="Cardd">
    <w:name w:val="Cardd"/>
    <w:basedOn w:val="Normal"/>
    <w:uiPriority w:val="4"/>
    <w:qFormat/>
    <w:rsid w:val="008A3306"/>
    <w:pPr>
      <w:ind w:left="288" w:right="288"/>
    </w:pPr>
  </w:style>
  <w:style w:type="character" w:customStyle="1" w:styleId="2">
    <w:name w:val="2"/>
    <w:rsid w:val="008A3306"/>
    <w:rPr>
      <w:rFonts w:cs="Arial"/>
      <w:bCs/>
      <w:sz w:val="20"/>
      <w:u w:val="single"/>
      <w:lang w:val="en-US" w:eastAsia="en-US" w:bidi="ar-SA"/>
    </w:rPr>
  </w:style>
  <w:style w:type="paragraph" w:customStyle="1" w:styleId="StyleMinimizedText11pt">
    <w:name w:val="Style Minimized Text + 11 pt"/>
    <w:basedOn w:val="MinimizedText"/>
    <w:link w:val="StyleMinimizedText11ptChar"/>
    <w:qFormat/>
    <w:rsid w:val="008A3306"/>
    <w:pPr>
      <w:spacing w:line="259" w:lineRule="auto"/>
    </w:pPr>
    <w:rPr>
      <w:sz w:val="20"/>
    </w:rPr>
  </w:style>
  <w:style w:type="character" w:customStyle="1" w:styleId="StyleMinimizedText11ptChar">
    <w:name w:val="Style Minimized Text + 11 pt Char"/>
    <w:basedOn w:val="MinimizedTextChar"/>
    <w:link w:val="StyleMinimizedText11pt"/>
    <w:rsid w:val="008A3306"/>
    <w:rPr>
      <w:rFonts w:eastAsia="Times New Roman"/>
      <w:kern w:val="0"/>
      <w:sz w:val="20"/>
      <w14:ligatures w14:val="none"/>
    </w:rPr>
  </w:style>
  <w:style w:type="character" w:customStyle="1" w:styleId="erasure">
    <w:name w:val="erasure"/>
    <w:rsid w:val="008A3306"/>
    <w:rPr>
      <w:rFonts w:ascii="Arial" w:hAnsi="Arial" w:cs="Arial" w:hint="default"/>
      <w:strike/>
      <w:color w:val="000000"/>
      <w:szCs w:val="22"/>
      <w:vertAlign w:val="baseline"/>
    </w:rPr>
  </w:style>
  <w:style w:type="paragraph" w:customStyle="1" w:styleId="CardT1">
    <w:name w:val="CardT1"/>
    <w:basedOn w:val="Normal"/>
    <w:link w:val="CardT1Char"/>
    <w:qFormat/>
    <w:rsid w:val="008A3306"/>
    <w:pPr>
      <w:jc w:val="both"/>
    </w:pPr>
    <w:rPr>
      <w:rFonts w:eastAsia="Calibri"/>
      <w:kern w:val="2"/>
      <w:sz w:val="14"/>
      <w:szCs w:val="14"/>
      <w:lang w:eastAsia="zh-TW"/>
    </w:rPr>
  </w:style>
  <w:style w:type="character" w:customStyle="1" w:styleId="CardT1Char">
    <w:name w:val="CardT1 Char"/>
    <w:link w:val="CardT1"/>
    <w:rsid w:val="008A3306"/>
    <w:rPr>
      <w:rFonts w:ascii="Arial" w:eastAsia="Calibri" w:hAnsi="Arial" w:cs="Arial"/>
      <w:sz w:val="14"/>
      <w:szCs w:val="14"/>
      <w:lang w:eastAsia="zh-TW"/>
      <w14:ligatures w14:val="none"/>
    </w:rPr>
  </w:style>
  <w:style w:type="character" w:customStyle="1" w:styleId="CardCite1">
    <w:name w:val="CardCite1"/>
    <w:qFormat/>
    <w:rsid w:val="008A3306"/>
    <w:rPr>
      <w:rFonts w:ascii="Times New Roman" w:hAnsi="Times New Roman"/>
      <w:b/>
      <w:sz w:val="22"/>
      <w:szCs w:val="22"/>
      <w:u w:val="single"/>
      <w:lang w:val="en-US" w:eastAsia="en-US" w:bidi="ar-SA"/>
    </w:rPr>
  </w:style>
  <w:style w:type="paragraph" w:customStyle="1" w:styleId="CardText4">
    <w:name w:val="CardText"/>
    <w:basedOn w:val="Normal"/>
    <w:next w:val="Normal"/>
    <w:link w:val="CardTextChar3"/>
    <w:qFormat/>
    <w:rsid w:val="008A3306"/>
    <w:pPr>
      <w:ind w:left="288" w:right="288"/>
    </w:pPr>
    <w:rPr>
      <w:rFonts w:eastAsia="Times New Roman"/>
      <w:szCs w:val="20"/>
    </w:rPr>
  </w:style>
  <w:style w:type="character" w:customStyle="1" w:styleId="CardTextChar3">
    <w:name w:val="CardText Char"/>
    <w:basedOn w:val="DefaultParagraphFont"/>
    <w:link w:val="CardText4"/>
    <w:rsid w:val="008A3306"/>
    <w:rPr>
      <w:rFonts w:ascii="Arial" w:eastAsia="Times New Roman" w:hAnsi="Arial" w:cs="Arial"/>
      <w:kern w:val="0"/>
      <w:sz w:val="22"/>
      <w:szCs w:val="20"/>
      <w14:ligatures w14:val="none"/>
    </w:rPr>
  </w:style>
  <w:style w:type="character" w:customStyle="1" w:styleId="Heading6Char1">
    <w:name w:val="Heading 6 Char1"/>
    <w:aliases w:val="Title (no index) Char1,cites2 Char1"/>
    <w:basedOn w:val="DefaultParagraphFont"/>
    <w:uiPriority w:val="9"/>
    <w:semiHidden/>
    <w:rsid w:val="008A3306"/>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8A3306"/>
    <w:rPr>
      <w:rFonts w:ascii="Consolas" w:hAnsi="Consolas" w:cs="Consolas"/>
      <w:sz w:val="20"/>
      <w:szCs w:val="20"/>
    </w:rPr>
  </w:style>
  <w:style w:type="character" w:customStyle="1" w:styleId="PlainTextChar1">
    <w:name w:val="Plain Text Char1"/>
    <w:basedOn w:val="DefaultParagraphFont"/>
    <w:uiPriority w:val="99"/>
    <w:rsid w:val="008A3306"/>
    <w:rPr>
      <w:rFonts w:ascii="Consolas" w:hAnsi="Consolas" w:cs="Consolas"/>
      <w:sz w:val="21"/>
      <w:szCs w:val="21"/>
    </w:rPr>
  </w:style>
  <w:style w:type="character" w:customStyle="1" w:styleId="z-TopofFormChar1">
    <w:name w:val="z-Top of Form Char1"/>
    <w:basedOn w:val="DefaultParagraphFont"/>
    <w:uiPriority w:val="99"/>
    <w:rsid w:val="008A3306"/>
    <w:rPr>
      <w:rFonts w:ascii="Arial" w:hAnsi="Arial" w:cs="Arial" w:hint="default"/>
      <w:vanish/>
      <w:webHidden w:val="0"/>
      <w:sz w:val="16"/>
      <w:szCs w:val="16"/>
      <w:specVanish w:val="0"/>
    </w:rPr>
  </w:style>
  <w:style w:type="character" w:customStyle="1" w:styleId="z-BottomofFormChar1">
    <w:name w:val="z-Bottom of Form Char1"/>
    <w:basedOn w:val="DefaultParagraphFont"/>
    <w:uiPriority w:val="99"/>
    <w:rsid w:val="008A3306"/>
    <w:rPr>
      <w:rFonts w:ascii="Arial" w:hAnsi="Arial" w:cs="Arial" w:hint="default"/>
      <w:vanish/>
      <w:webHidden w:val="0"/>
      <w:sz w:val="16"/>
      <w:szCs w:val="16"/>
      <w:specVanish w:val="0"/>
    </w:rPr>
  </w:style>
  <w:style w:type="paragraph" w:customStyle="1" w:styleId="Tagline1">
    <w:name w:val="Tagline"/>
    <w:basedOn w:val="Normal"/>
    <w:link w:val="TaglineChar"/>
    <w:qFormat/>
    <w:rsid w:val="008A3306"/>
    <w:pPr>
      <w:spacing w:line="256" w:lineRule="auto"/>
    </w:pPr>
    <w:rPr>
      <w:b/>
      <w:sz w:val="26"/>
    </w:rPr>
  </w:style>
  <w:style w:type="character" w:customStyle="1" w:styleId="FontStyle39">
    <w:name w:val="Font Style39"/>
    <w:uiPriority w:val="99"/>
    <w:rsid w:val="008A3306"/>
    <w:rPr>
      <w:rFonts w:ascii="Constantia" w:hAnsi="Constantia" w:cs="Constantia"/>
      <w:b/>
      <w:bCs/>
      <w:sz w:val="18"/>
      <w:szCs w:val="18"/>
    </w:rPr>
  </w:style>
  <w:style w:type="character" w:customStyle="1" w:styleId="hidden">
    <w:name w:val="hidden"/>
    <w:basedOn w:val="DefaultParagraphFont"/>
    <w:uiPriority w:val="99"/>
    <w:rsid w:val="008A3306"/>
  </w:style>
  <w:style w:type="paragraph" w:customStyle="1" w:styleId="StyleHeading3BlockLatinBodyCalibri">
    <w:name w:val="Style Heading 3Block + (Latin) +Body (Calibri)"/>
    <w:basedOn w:val="Heading3"/>
    <w:qFormat/>
    <w:rsid w:val="008A3306"/>
    <w:rPr>
      <w:caps/>
    </w:rPr>
  </w:style>
  <w:style w:type="paragraph" w:customStyle="1" w:styleId="StyleHeading4Tagheading2Heading2Char2CharHeading2Char1">
    <w:name w:val="Style Heading 4Tagheading 2Heading 2 Char2 CharHeading 2 Char1 ..."/>
    <w:basedOn w:val="Heading4"/>
    <w:qFormat/>
    <w:rsid w:val="008A3306"/>
    <w:rPr>
      <w:iCs w:val="0"/>
    </w:rPr>
  </w:style>
  <w:style w:type="character" w:customStyle="1" w:styleId="StyleStyleBoldUnderlineIntenseEmphasisUnderlineStyleapple-s1">
    <w:name w:val="Style Style Bold UnderlineIntense EmphasisUnderlineStyleapple-s...1"/>
    <w:basedOn w:val="DefaultParagraphFont"/>
    <w:rsid w:val="008A3306"/>
    <w:rPr>
      <w:rFonts w:ascii="Garamond" w:hAnsi="Garamond"/>
      <w:b w:val="0"/>
      <w:bCs w:val="0"/>
      <w:sz w:val="24"/>
      <w:u w:val="single"/>
    </w:rPr>
  </w:style>
  <w:style w:type="character" w:styleId="SubtleEmphasis">
    <w:name w:val="Subtle Emphasis"/>
    <w:aliases w:val="Key phrase"/>
    <w:basedOn w:val="DefaultParagraphFont"/>
    <w:uiPriority w:val="19"/>
    <w:qFormat/>
    <w:rsid w:val="008A3306"/>
    <w:rPr>
      <w:rFonts w:ascii="Garamond" w:hAnsi="Garamond"/>
      <w:iCs/>
      <w:color w:val="auto"/>
      <w:spacing w:val="0"/>
      <w:sz w:val="22"/>
      <w:u w:val="single"/>
      <w:bdr w:val="none" w:sz="0" w:space="0" w:color="auto"/>
    </w:rPr>
  </w:style>
  <w:style w:type="character" w:customStyle="1" w:styleId="arial11">
    <w:name w:val="arial_11"/>
    <w:basedOn w:val="DefaultParagraphFont"/>
    <w:rsid w:val="008A3306"/>
  </w:style>
  <w:style w:type="character" w:customStyle="1" w:styleId="dropcap">
    <w:name w:val="dropcap"/>
    <w:basedOn w:val="DefaultParagraphFont"/>
    <w:rsid w:val="008A3306"/>
  </w:style>
  <w:style w:type="character" w:customStyle="1" w:styleId="articleauthor0">
    <w:name w:val="articleauthor"/>
    <w:basedOn w:val="DefaultParagraphFont"/>
    <w:rsid w:val="008A3306"/>
  </w:style>
  <w:style w:type="character" w:customStyle="1" w:styleId="article-date">
    <w:name w:val="article-date"/>
    <w:basedOn w:val="DefaultParagraphFont"/>
    <w:rsid w:val="008A3306"/>
  </w:style>
  <w:style w:type="character" w:customStyle="1" w:styleId="bodysubtoc">
    <w:name w:val="bodysubtoc"/>
    <w:basedOn w:val="DefaultParagraphFont"/>
    <w:rsid w:val="008A3306"/>
  </w:style>
  <w:style w:type="character" w:customStyle="1" w:styleId="lefttitlesmaller">
    <w:name w:val="lefttitlesmaller"/>
    <w:basedOn w:val="DefaultParagraphFont"/>
    <w:rsid w:val="008A3306"/>
  </w:style>
  <w:style w:type="character" w:customStyle="1" w:styleId="mb">
    <w:name w:val="mb"/>
    <w:basedOn w:val="DefaultParagraphFont"/>
    <w:rsid w:val="008A3306"/>
  </w:style>
  <w:style w:type="character" w:customStyle="1" w:styleId="fn">
    <w:name w:val="fn"/>
    <w:basedOn w:val="DefaultParagraphFont"/>
    <w:rsid w:val="008A3306"/>
  </w:style>
  <w:style w:type="character" w:customStyle="1" w:styleId="smallcaps">
    <w:name w:val="smallcaps"/>
    <w:basedOn w:val="DefaultParagraphFont"/>
    <w:rsid w:val="008A3306"/>
  </w:style>
  <w:style w:type="character" w:customStyle="1" w:styleId="field-content">
    <w:name w:val="field-content"/>
    <w:basedOn w:val="DefaultParagraphFont"/>
    <w:rsid w:val="008A3306"/>
  </w:style>
  <w:style w:type="character" w:customStyle="1" w:styleId="submitted">
    <w:name w:val="submitted"/>
    <w:basedOn w:val="DefaultParagraphFont"/>
    <w:rsid w:val="008A3306"/>
  </w:style>
  <w:style w:type="character" w:customStyle="1" w:styleId="submitted-date">
    <w:name w:val="submitted-date"/>
    <w:basedOn w:val="DefaultParagraphFont"/>
    <w:rsid w:val="008A3306"/>
  </w:style>
  <w:style w:type="character" w:customStyle="1" w:styleId="submitted-time">
    <w:name w:val="submitted-time"/>
    <w:basedOn w:val="DefaultParagraphFont"/>
    <w:rsid w:val="008A3306"/>
  </w:style>
  <w:style w:type="paragraph" w:customStyle="1" w:styleId="date-comments">
    <w:name w:val="date-comments"/>
    <w:basedOn w:val="Normal"/>
    <w:qFormat/>
    <w:rsid w:val="008A3306"/>
    <w:pPr>
      <w:spacing w:before="100" w:beforeAutospacing="1" w:after="100" w:afterAutospacing="1"/>
    </w:pPr>
    <w:rPr>
      <w:rFonts w:ascii="Times" w:hAnsi="Times"/>
      <w:szCs w:val="20"/>
    </w:rPr>
  </w:style>
  <w:style w:type="character" w:customStyle="1" w:styleId="A2">
    <w:name w:val="A2"/>
    <w:uiPriority w:val="99"/>
    <w:rsid w:val="008A3306"/>
    <w:rPr>
      <w:rFonts w:cs="Sabon LT Std"/>
      <w:color w:val="000000"/>
      <w:sz w:val="15"/>
      <w:szCs w:val="15"/>
    </w:rPr>
  </w:style>
  <w:style w:type="character" w:customStyle="1" w:styleId="meta-prep">
    <w:name w:val="meta-prep"/>
    <w:basedOn w:val="DefaultParagraphFont"/>
    <w:rsid w:val="008A3306"/>
  </w:style>
  <w:style w:type="character" w:customStyle="1" w:styleId="entry-date">
    <w:name w:val="entry-date"/>
    <w:basedOn w:val="DefaultParagraphFont"/>
    <w:rsid w:val="008A3306"/>
  </w:style>
  <w:style w:type="paragraph" w:customStyle="1" w:styleId="Shrink6">
    <w:name w:val="Shrink 6"/>
    <w:basedOn w:val="Normal"/>
    <w:qFormat/>
    <w:rsid w:val="008A3306"/>
    <w:rPr>
      <w:rFonts w:eastAsia="Calibri"/>
      <w:sz w:val="12"/>
    </w:rPr>
  </w:style>
  <w:style w:type="paragraph" w:customStyle="1" w:styleId="Header10">
    <w:name w:val="Header1"/>
    <w:aliases w:val="Header Char Char Char Char Char Char Char Cha,Char Char Char Cha,Header Char Char"/>
    <w:basedOn w:val="Normal"/>
    <w:qFormat/>
    <w:rsid w:val="008A3306"/>
    <w:pPr>
      <w:spacing w:before="100" w:beforeAutospacing="1" w:after="100" w:afterAutospacing="1"/>
    </w:pPr>
    <w:rPr>
      <w:rFonts w:eastAsia="Times New Roman"/>
    </w:rPr>
  </w:style>
  <w:style w:type="character" w:customStyle="1" w:styleId="CiteReal">
    <w:name w:val="CiteReal"/>
    <w:uiPriority w:val="1"/>
    <w:qFormat/>
    <w:rsid w:val="008A3306"/>
    <w:rPr>
      <w:rFonts w:ascii="Arial" w:hAnsi="Arial"/>
      <w:b/>
      <w:sz w:val="24"/>
      <w:u w:val="single"/>
    </w:rPr>
  </w:style>
  <w:style w:type="character" w:customStyle="1" w:styleId="6pointChar">
    <w:name w:val="6 point Char"/>
    <w:rsid w:val="008A3306"/>
    <w:rPr>
      <w:rFonts w:cs="Times New Roman"/>
      <w:sz w:val="12"/>
      <w:lang w:val="en-US" w:eastAsia="en-US"/>
    </w:rPr>
  </w:style>
  <w:style w:type="paragraph" w:customStyle="1" w:styleId="HeadingsBase">
    <w:name w:val="Headings Base"/>
    <w:basedOn w:val="Normal"/>
    <w:link w:val="HeadingsBaseChar"/>
    <w:qFormat/>
    <w:rsid w:val="008A3306"/>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8A3306"/>
    <w:rPr>
      <w:rFonts w:ascii="Arial" w:eastAsia="Times New Roman" w:hAnsi="Arial" w:cs="Arial"/>
      <w:b/>
      <w:kern w:val="32"/>
      <w:sz w:val="32"/>
      <w:szCs w:val="20"/>
      <w14:ligatures w14:val="none"/>
    </w:rPr>
  </w:style>
  <w:style w:type="character" w:customStyle="1" w:styleId="underline3">
    <w:name w:val="underline3"/>
    <w:basedOn w:val="underline2"/>
    <w:rsid w:val="008A3306"/>
    <w:rPr>
      <w:u w:val="single"/>
      <w:bdr w:val="none" w:sz="0" w:space="0" w:color="auto"/>
      <w:shd w:val="clear" w:color="auto" w:fill="FFFF00"/>
    </w:rPr>
  </w:style>
  <w:style w:type="paragraph" w:customStyle="1" w:styleId="HeadingFake">
    <w:name w:val="Heading Fake"/>
    <w:basedOn w:val="Heading3"/>
    <w:qFormat/>
    <w:rsid w:val="008A3306"/>
    <w:pPr>
      <w:suppressAutoHyphens/>
      <w:spacing w:before="20" w:after="120"/>
      <w:outlineLvl w:val="9"/>
    </w:pPr>
    <w:rPr>
      <w:rFonts w:cs="Arial"/>
      <w:caps/>
      <w:kern w:val="32"/>
      <w:szCs w:val="26"/>
    </w:rPr>
  </w:style>
  <w:style w:type="paragraph" w:customStyle="1" w:styleId="SchoolPaper">
    <w:name w:val="School Paper"/>
    <w:basedOn w:val="Normal"/>
    <w:qFormat/>
    <w:rsid w:val="008A3306"/>
    <w:pPr>
      <w:spacing w:line="480" w:lineRule="auto"/>
      <w:ind w:firstLine="720"/>
    </w:pPr>
    <w:rPr>
      <w:rFonts w:eastAsia="Times New Roman"/>
      <w:kern w:val="32"/>
      <w:szCs w:val="20"/>
    </w:rPr>
  </w:style>
  <w:style w:type="paragraph" w:customStyle="1" w:styleId="SchoolBlockQuote">
    <w:name w:val="School Block Quote"/>
    <w:basedOn w:val="SchoolPaper"/>
    <w:qFormat/>
    <w:rsid w:val="008A3306"/>
  </w:style>
  <w:style w:type="paragraph" w:customStyle="1" w:styleId="SchoolWorksCited">
    <w:name w:val="School Works Cited"/>
    <w:basedOn w:val="SchoolPaper"/>
    <w:qFormat/>
    <w:rsid w:val="008A3306"/>
  </w:style>
  <w:style w:type="paragraph" w:customStyle="1" w:styleId="BlockQuote">
    <w:name w:val="Block Quote"/>
    <w:basedOn w:val="Normal"/>
    <w:qFormat/>
    <w:rsid w:val="008A3306"/>
    <w:pPr>
      <w:ind w:left="720" w:right="720"/>
    </w:pPr>
    <w:rPr>
      <w:rFonts w:eastAsia="Times New Roman"/>
      <w:kern w:val="32"/>
      <w:szCs w:val="20"/>
    </w:rPr>
  </w:style>
  <w:style w:type="character" w:customStyle="1" w:styleId="menu">
    <w:name w:val="menu"/>
    <w:basedOn w:val="DefaultParagraphFont"/>
    <w:rsid w:val="008A3306"/>
  </w:style>
  <w:style w:type="paragraph" w:customStyle="1" w:styleId="PaperBody">
    <w:name w:val="Paper Body"/>
    <w:basedOn w:val="Normal"/>
    <w:qFormat/>
    <w:rsid w:val="008A3306"/>
    <w:pPr>
      <w:spacing w:line="480" w:lineRule="auto"/>
      <w:ind w:firstLine="720"/>
    </w:pPr>
    <w:rPr>
      <w:rFonts w:eastAsia="Times New Roman"/>
      <w:kern w:val="32"/>
    </w:rPr>
  </w:style>
  <w:style w:type="paragraph" w:customStyle="1" w:styleId="PaperCitation">
    <w:name w:val="Paper Citation"/>
    <w:basedOn w:val="Normal"/>
    <w:qFormat/>
    <w:rsid w:val="008A3306"/>
    <w:pPr>
      <w:spacing w:line="480" w:lineRule="auto"/>
      <w:ind w:left="720" w:hanging="720"/>
    </w:pPr>
    <w:rPr>
      <w:rFonts w:eastAsia="Times New Roman"/>
      <w:kern w:val="32"/>
      <w:szCs w:val="20"/>
    </w:rPr>
  </w:style>
  <w:style w:type="character" w:customStyle="1" w:styleId="hatChar">
    <w:name w:val="hat Char"/>
    <w:basedOn w:val="DefaultParagraphFont"/>
    <w:link w:val="hat"/>
    <w:rsid w:val="008A3306"/>
    <w:rPr>
      <w:rFonts w:ascii="Arial" w:hAnsi="Arial" w:cs="Arial"/>
      <w:b/>
      <w:bCs/>
      <w:kern w:val="0"/>
      <w:sz w:val="32"/>
      <w:szCs w:val="22"/>
      <w:u w:val="single"/>
      <w14:ligatures w14:val="none"/>
    </w:rPr>
  </w:style>
  <w:style w:type="character" w:customStyle="1" w:styleId="itxtrst">
    <w:name w:val="itxtrst"/>
    <w:rsid w:val="008A3306"/>
  </w:style>
  <w:style w:type="character" w:customStyle="1" w:styleId="A-Underlining">
    <w:name w:val="A-Underlining"/>
    <w:basedOn w:val="DefaultParagraphFont"/>
    <w:rsid w:val="008A3306"/>
    <w:rPr>
      <w:rFonts w:ascii="Garamond" w:hAnsi="Garamond"/>
      <w:color w:val="auto"/>
      <w:sz w:val="24"/>
      <w:u w:val="single"/>
    </w:rPr>
  </w:style>
  <w:style w:type="paragraph" w:customStyle="1" w:styleId="B-TagCite">
    <w:name w:val="B-TagCite"/>
    <w:qFormat/>
    <w:rsid w:val="008A3306"/>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StyleUnderlineBold0">
    <w:name w:val="Style Underline + Bold"/>
    <w:rsid w:val="008A3306"/>
    <w:rPr>
      <w:b/>
      <w:bCs/>
      <w:u w:val="single"/>
    </w:rPr>
  </w:style>
  <w:style w:type="character" w:customStyle="1" w:styleId="Underline-Highlighted">
    <w:name w:val="Underline-Highlighted"/>
    <w:uiPriority w:val="1"/>
    <w:qFormat/>
    <w:rsid w:val="008A3306"/>
    <w:rPr>
      <w:rFonts w:ascii="Cambria" w:hAnsi="Cambria"/>
      <w:sz w:val="24"/>
      <w:u w:val="single"/>
      <w:bdr w:val="none" w:sz="0" w:space="0" w:color="auto"/>
      <w:shd w:val="clear" w:color="auto" w:fill="99FF66"/>
    </w:rPr>
  </w:style>
  <w:style w:type="character" w:customStyle="1" w:styleId="newsmain">
    <w:name w:val="news_main"/>
    <w:basedOn w:val="DefaultParagraphFont"/>
    <w:rsid w:val="008A3306"/>
  </w:style>
  <w:style w:type="character" w:customStyle="1" w:styleId="BodyText11">
    <w:name w:val="Body Text1"/>
    <w:rsid w:val="008A330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10ptfont">
    <w:name w:val="10pt font"/>
    <w:basedOn w:val="Normal"/>
    <w:link w:val="10ptfontChar"/>
    <w:autoRedefine/>
    <w:qFormat/>
    <w:rsid w:val="008A3306"/>
    <w:rPr>
      <w:rFonts w:eastAsia="Times New Roman"/>
    </w:rPr>
  </w:style>
  <w:style w:type="character" w:customStyle="1" w:styleId="10ptfontChar">
    <w:name w:val="10pt font Char"/>
    <w:link w:val="10ptfont"/>
    <w:rsid w:val="008A3306"/>
    <w:rPr>
      <w:rFonts w:ascii="Arial" w:eastAsia="Times New Roman" w:hAnsi="Arial" w:cs="Arial"/>
      <w:kern w:val="0"/>
      <w:sz w:val="22"/>
      <w:szCs w:val="22"/>
      <w14:ligatures w14:val="none"/>
    </w:rPr>
  </w:style>
  <w:style w:type="character" w:customStyle="1" w:styleId="HIGHLIGHT1">
    <w:name w:val="HIGHLIGHT"/>
    <w:uiPriority w:val="1"/>
    <w:qFormat/>
    <w:rsid w:val="008A3306"/>
    <w:rPr>
      <w:rFonts w:ascii="Calibri" w:hAnsi="Calibri"/>
      <w:b/>
      <w:bCs/>
      <w:sz w:val="24"/>
      <w:u w:val="single"/>
      <w:bdr w:val="none" w:sz="0" w:space="0" w:color="auto"/>
      <w:shd w:val="clear" w:color="auto" w:fill="B3423F"/>
    </w:rPr>
  </w:style>
  <w:style w:type="character" w:customStyle="1" w:styleId="QuoteChar1">
    <w:name w:val="Quote Char1"/>
    <w:aliases w:val="quote Char1"/>
    <w:basedOn w:val="DefaultParagraphFont"/>
    <w:uiPriority w:val="29"/>
    <w:rsid w:val="008A3306"/>
    <w:rPr>
      <w:rFonts w:ascii="Calibri" w:eastAsia="Calibri" w:hAnsi="Calibri" w:cs="Calibri"/>
      <w:iCs/>
      <w:kern w:val="0"/>
      <w14:ligatures w14:val="none"/>
    </w:rPr>
  </w:style>
  <w:style w:type="character" w:customStyle="1" w:styleId="StyleUnderlineCharChar9pt">
    <w:name w:val="Style Underline Char Char + 9 pt"/>
    <w:rsid w:val="008A3306"/>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8A3306"/>
    <w:rPr>
      <w:rFonts w:ascii="Times New Roman" w:hAnsi="Times New Roman" w:cs="Times New Roman" w:hint="default"/>
      <w:b/>
      <w:bCs/>
      <w:sz w:val="20"/>
      <w:szCs w:val="24"/>
      <w:u w:val="single"/>
      <w:lang w:val="en-US" w:eastAsia="en-US" w:bidi="ar-SA"/>
    </w:rPr>
  </w:style>
  <w:style w:type="character" w:customStyle="1" w:styleId="detailtitle">
    <w:name w:val="detailtitle"/>
    <w:basedOn w:val="DefaultParagraphFont"/>
    <w:rsid w:val="008A3306"/>
  </w:style>
  <w:style w:type="character" w:customStyle="1" w:styleId="newstime">
    <w:name w:val="newstime"/>
    <w:basedOn w:val="DefaultParagraphFont"/>
    <w:rsid w:val="008A3306"/>
  </w:style>
  <w:style w:type="character" w:customStyle="1" w:styleId="IntenseReference1">
    <w:name w:val="Intense Reference1"/>
    <w:qFormat/>
    <w:rsid w:val="008A3306"/>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8A3306"/>
    <w:rPr>
      <w:rFonts w:ascii="Garamond" w:hAnsi="Garamond"/>
      <w:b/>
      <w:sz w:val="24"/>
      <w:szCs w:val="26"/>
      <w:bdr w:val="none" w:sz="0" w:space="0" w:color="auto"/>
      <w:shd w:val="clear" w:color="auto" w:fill="FFFF00"/>
    </w:rPr>
  </w:style>
  <w:style w:type="character" w:customStyle="1" w:styleId="ilad1">
    <w:name w:val="il_ad1"/>
    <w:rsid w:val="008A3306"/>
    <w:rPr>
      <w:vanish/>
      <w:webHidden w:val="0"/>
      <w:color w:val="000000"/>
      <w:u w:val="single"/>
      <w:specVanish/>
    </w:rPr>
  </w:style>
  <w:style w:type="character" w:customStyle="1" w:styleId="Underline21">
    <w:name w:val="Underline 2"/>
    <w:basedOn w:val="DefaultParagraphFont"/>
    <w:uiPriority w:val="1"/>
    <w:qFormat/>
    <w:rsid w:val="008A3306"/>
    <w:rPr>
      <w:b/>
      <w:u w:val="single"/>
    </w:rPr>
  </w:style>
  <w:style w:type="character" w:customStyle="1" w:styleId="tx">
    <w:name w:val="tx"/>
    <w:basedOn w:val="DefaultParagraphFont"/>
    <w:rsid w:val="008A3306"/>
  </w:style>
  <w:style w:type="character" w:customStyle="1" w:styleId="oneclick-link">
    <w:name w:val="oneclick-link"/>
    <w:basedOn w:val="DefaultParagraphFont"/>
    <w:rsid w:val="008A3306"/>
  </w:style>
  <w:style w:type="character" w:customStyle="1" w:styleId="BlockHeadingsCharCharChar">
    <w:name w:val="Block Headings Char Char Char"/>
    <w:locked/>
    <w:rsid w:val="008A3306"/>
  </w:style>
  <w:style w:type="paragraph" w:customStyle="1" w:styleId="BlockHeadingsCharChar">
    <w:name w:val="Block Headings Char Char"/>
    <w:basedOn w:val="Normal"/>
    <w:qFormat/>
    <w:rsid w:val="008A3306"/>
  </w:style>
  <w:style w:type="character" w:customStyle="1" w:styleId="CitesCharCharCharChar">
    <w:name w:val="Cites Char Char Char Char"/>
    <w:locked/>
    <w:rsid w:val="008A3306"/>
  </w:style>
  <w:style w:type="character" w:customStyle="1" w:styleId="TagsChar1CharChar">
    <w:name w:val="Tags Char1 Char Char"/>
    <w:locked/>
    <w:rsid w:val="008A3306"/>
  </w:style>
  <w:style w:type="paragraph" w:customStyle="1" w:styleId="TagsChar1Char">
    <w:name w:val="Tags Char1 Char"/>
    <w:basedOn w:val="Normal"/>
    <w:qFormat/>
    <w:rsid w:val="008A330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A3306"/>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8A3306"/>
  </w:style>
  <w:style w:type="character" w:customStyle="1" w:styleId="CardsFont6ptCharCharChar">
    <w:name w:val="Cards + Font: 6 pt Char Char Char"/>
    <w:locked/>
    <w:rsid w:val="008A3306"/>
  </w:style>
  <w:style w:type="character" w:customStyle="1" w:styleId="blocktitleChar0">
    <w:name w:val="block title Char"/>
    <w:aliases w:val="cites Char1,Block Title Char,Heading Char Char,Heading 1 - block Char,HEADER Char,Pocket Char1,Heading Char1,Brief - Heading 1 Char1,Heading 1 Char1 Char Char1,HatText Char1,Pocket Cha,Heading 1 Char1,Titles Char1,TAG Char2,Tag&amp;Ci Char1"/>
    <w:uiPriority w:val="99"/>
    <w:qFormat/>
    <w:locked/>
    <w:rsid w:val="008A3306"/>
  </w:style>
  <w:style w:type="character" w:customStyle="1" w:styleId="CardsUnderlineChar">
    <w:name w:val="Cards + Underline Char"/>
    <w:locked/>
    <w:rsid w:val="008A3306"/>
  </w:style>
  <w:style w:type="paragraph" w:customStyle="1" w:styleId="CardsUnderline">
    <w:name w:val="Cards + Underline"/>
    <w:basedOn w:val="Normal"/>
    <w:next w:val="Style3"/>
    <w:qFormat/>
    <w:rsid w:val="008A3306"/>
  </w:style>
  <w:style w:type="paragraph" w:customStyle="1" w:styleId="CardNotUnderlined3">
    <w:name w:val="Card Not Underlined 3"/>
    <w:basedOn w:val="Debate-CardTextUnderlined-F3"/>
    <w:qFormat/>
    <w:rsid w:val="008A3306"/>
    <w:pPr>
      <w:spacing w:after="0"/>
      <w:contextualSpacing w:val="0"/>
    </w:pPr>
    <w:rPr>
      <w:rFonts w:ascii="Georgia" w:eastAsiaTheme="minorEastAsia" w:hAnsi="Georgia" w:cstheme="minorBidi"/>
      <w:kern w:val="2"/>
      <w:u w:val="none"/>
      <w:lang w:val="en-US" w:eastAsia="en-US"/>
      <w14:ligatures w14:val="standardContextual"/>
    </w:rPr>
  </w:style>
  <w:style w:type="paragraph" w:customStyle="1" w:styleId="CardNotUnderlinedFinal">
    <w:name w:val="Card Not Underlined Final"/>
    <w:next w:val="g"/>
    <w:qFormat/>
    <w:rsid w:val="008A3306"/>
    <w:pPr>
      <w:spacing w:line="259" w:lineRule="auto"/>
    </w:pPr>
    <w:rPr>
      <w:kern w:val="0"/>
      <w:sz w:val="22"/>
      <w:szCs w:val="22"/>
      <w14:ligatures w14:val="none"/>
    </w:rPr>
  </w:style>
  <w:style w:type="paragraph" w:customStyle="1" w:styleId="Numbering">
    <w:name w:val="Numbering"/>
    <w:basedOn w:val="Normal"/>
    <w:next w:val="Normal"/>
    <w:qFormat/>
    <w:rsid w:val="008A3306"/>
  </w:style>
  <w:style w:type="paragraph" w:customStyle="1" w:styleId="Un-IndexedHeading">
    <w:name w:val="Un-Indexed Heading"/>
    <w:basedOn w:val="Heading1"/>
    <w:next w:val="Normal"/>
    <w:qFormat/>
    <w:rsid w:val="008A3306"/>
    <w:rPr>
      <w:bCs/>
      <w:caps/>
    </w:rPr>
  </w:style>
  <w:style w:type="paragraph" w:customStyle="1" w:styleId="PageHeader">
    <w:name w:val="Page Header"/>
    <w:basedOn w:val="Normal"/>
    <w:next w:val="CardNotUnderlined3"/>
    <w:link w:val="PageHeaderChar"/>
    <w:qFormat/>
    <w:rsid w:val="008A3306"/>
  </w:style>
  <w:style w:type="paragraph" w:customStyle="1" w:styleId="IndentedLettering">
    <w:name w:val="Indented Lettering"/>
    <w:basedOn w:val="Small"/>
    <w:next w:val="Normal"/>
    <w:qFormat/>
    <w:rsid w:val="008A3306"/>
    <w:rPr>
      <w:rFonts w:cstheme="minorBidi"/>
      <w:sz w:val="22"/>
    </w:rPr>
  </w:style>
  <w:style w:type="paragraph" w:customStyle="1" w:styleId="Lettering">
    <w:name w:val="Lettering"/>
    <w:basedOn w:val="Small"/>
    <w:next w:val="Normal"/>
    <w:qFormat/>
    <w:rsid w:val="008A3306"/>
    <w:rPr>
      <w:rFonts w:cstheme="minorBidi"/>
      <w:sz w:val="22"/>
    </w:rPr>
  </w:style>
  <w:style w:type="paragraph" w:customStyle="1" w:styleId="FileName">
    <w:name w:val="File Name"/>
    <w:basedOn w:val="Normal"/>
    <w:next w:val="Normal"/>
    <w:qFormat/>
    <w:rsid w:val="008A3306"/>
  </w:style>
  <w:style w:type="paragraph" w:customStyle="1" w:styleId="Pagination">
    <w:name w:val="Pagination"/>
    <w:basedOn w:val="Normal"/>
    <w:next w:val="Normal"/>
    <w:qFormat/>
    <w:rsid w:val="008A3306"/>
  </w:style>
  <w:style w:type="paragraph" w:customStyle="1" w:styleId="IndentedNumbering">
    <w:name w:val="Indented Numbering"/>
    <w:basedOn w:val="CardNotUnderlinedFinal"/>
    <w:next w:val="Normal"/>
    <w:qFormat/>
    <w:rsid w:val="008A3306"/>
  </w:style>
  <w:style w:type="paragraph" w:customStyle="1" w:styleId="CardContinued1">
    <w:name w:val="Card Continued 1"/>
    <w:basedOn w:val="Normal"/>
    <w:next w:val="Normal"/>
    <w:qFormat/>
    <w:rsid w:val="008A3306"/>
  </w:style>
  <w:style w:type="paragraph" w:customStyle="1" w:styleId="CardContinued2">
    <w:name w:val="Card Continued 2"/>
    <w:basedOn w:val="Circle"/>
    <w:next w:val="Normal"/>
    <w:qFormat/>
    <w:rsid w:val="008A3306"/>
    <w:pPr>
      <w:spacing w:after="160"/>
      <w:contextualSpacing w:val="0"/>
      <w:jc w:val="left"/>
    </w:pPr>
    <w:rPr>
      <w:rFonts w:eastAsiaTheme="minorEastAsia"/>
      <w:b w:val="0"/>
      <w:i w:val="0"/>
      <w:szCs w:val="24"/>
      <w:u w:val="none"/>
    </w:rPr>
  </w:style>
  <w:style w:type="paragraph" w:customStyle="1" w:styleId="Clearformatting">
    <w:name w:val="Clear formatting"/>
    <w:basedOn w:val="Normal"/>
    <w:next w:val="IndentedLettering"/>
    <w:qFormat/>
    <w:rsid w:val="008A3306"/>
  </w:style>
  <w:style w:type="paragraph" w:customStyle="1" w:styleId="SmallCardText">
    <w:name w:val="Small Card Text"/>
    <w:basedOn w:val="Lettering"/>
    <w:next w:val="FileName"/>
    <w:qFormat/>
    <w:rsid w:val="008A3306"/>
  </w:style>
  <w:style w:type="paragraph" w:customStyle="1" w:styleId="TAGFONT">
    <w:name w:val="TAG FONT"/>
    <w:basedOn w:val="Normal"/>
    <w:next w:val="Pagination"/>
    <w:autoRedefine/>
    <w:qFormat/>
    <w:rsid w:val="008A3306"/>
  </w:style>
  <w:style w:type="character" w:customStyle="1" w:styleId="LanguageStrikeChar">
    <w:name w:val="Language Strike Char"/>
    <w:locked/>
    <w:rsid w:val="008A3306"/>
  </w:style>
  <w:style w:type="paragraph" w:customStyle="1" w:styleId="LanguageStrike">
    <w:name w:val="Language Strike"/>
    <w:basedOn w:val="Normal"/>
    <w:next w:val="Normal"/>
    <w:qFormat/>
    <w:rsid w:val="008A3306"/>
  </w:style>
  <w:style w:type="paragraph" w:customStyle="1" w:styleId="8point">
    <w:name w:val="8 point"/>
    <w:basedOn w:val="Normal"/>
    <w:next w:val="fullstory"/>
    <w:qFormat/>
    <w:rsid w:val="008A3306"/>
  </w:style>
  <w:style w:type="character" w:customStyle="1" w:styleId="citationunderlineChar">
    <w:name w:val="citation/underline Char"/>
    <w:locked/>
    <w:rsid w:val="008A3306"/>
  </w:style>
  <w:style w:type="paragraph" w:customStyle="1" w:styleId="citationunderline">
    <w:name w:val="citation/underline"/>
    <w:autoRedefine/>
    <w:qFormat/>
    <w:rsid w:val="008A3306"/>
    <w:pPr>
      <w:spacing w:after="200" w:line="276" w:lineRule="auto"/>
    </w:pPr>
    <w:rPr>
      <w:kern w:val="0"/>
      <w:sz w:val="22"/>
      <w:szCs w:val="22"/>
      <w14:ligatures w14:val="none"/>
    </w:rPr>
  </w:style>
  <w:style w:type="paragraph" w:customStyle="1" w:styleId="Style60">
    <w:name w:val="Style 6"/>
    <w:next w:val="8point"/>
    <w:qFormat/>
    <w:rsid w:val="008A3306"/>
    <w:pPr>
      <w:spacing w:after="200" w:line="276" w:lineRule="auto"/>
    </w:pPr>
    <w:rPr>
      <w:kern w:val="0"/>
      <w:sz w:val="22"/>
      <w:szCs w:val="22"/>
      <w14:ligatures w14:val="none"/>
    </w:rPr>
  </w:style>
  <w:style w:type="character" w:customStyle="1" w:styleId="DateCitesAuthorCharChar">
    <w:name w:val="DateCitesAuthor Char Char"/>
    <w:locked/>
    <w:rsid w:val="008A3306"/>
  </w:style>
  <w:style w:type="paragraph" w:customStyle="1" w:styleId="DateCitesAuthorChar">
    <w:name w:val="DateCitesAuthor Char"/>
    <w:basedOn w:val="Normal"/>
    <w:next w:val="Minimize"/>
    <w:qFormat/>
    <w:rsid w:val="008A3306"/>
  </w:style>
  <w:style w:type="paragraph" w:customStyle="1" w:styleId="articlebodynormaltext">
    <w:name w:val="articlebody_normaltext"/>
    <w:basedOn w:val="Normal"/>
    <w:next w:val="Citation-Complete"/>
    <w:qFormat/>
    <w:rsid w:val="008A3306"/>
  </w:style>
  <w:style w:type="paragraph" w:customStyle="1" w:styleId="targetcaption">
    <w:name w:val="targetcaption"/>
    <w:basedOn w:val="Normal"/>
    <w:next w:val="2909F619802848F09E01365C32F34654"/>
    <w:qFormat/>
    <w:rsid w:val="008A3306"/>
  </w:style>
  <w:style w:type="paragraph" w:customStyle="1" w:styleId="CM5">
    <w:name w:val="CM5"/>
    <w:basedOn w:val="Normal"/>
    <w:uiPriority w:val="99"/>
    <w:qFormat/>
    <w:rsid w:val="008A3306"/>
  </w:style>
  <w:style w:type="paragraph" w:customStyle="1" w:styleId="CM9">
    <w:name w:val="CM9"/>
    <w:basedOn w:val="Normal"/>
    <w:uiPriority w:val="99"/>
    <w:qFormat/>
    <w:rsid w:val="008A3306"/>
  </w:style>
  <w:style w:type="paragraph" w:customStyle="1" w:styleId="CM6">
    <w:name w:val="CM6"/>
    <w:basedOn w:val="Normal"/>
    <w:uiPriority w:val="99"/>
    <w:qFormat/>
    <w:rsid w:val="008A3306"/>
  </w:style>
  <w:style w:type="paragraph" w:customStyle="1" w:styleId="boldness">
    <w:name w:val="boldness"/>
    <w:basedOn w:val="Normal"/>
    <w:next w:val="TagCite0"/>
    <w:qFormat/>
    <w:rsid w:val="008A3306"/>
  </w:style>
  <w:style w:type="character" w:customStyle="1" w:styleId="UnderlineCardChar0">
    <w:name w:val="UnderlineCard Char"/>
    <w:locked/>
    <w:rsid w:val="008A3306"/>
  </w:style>
  <w:style w:type="paragraph" w:customStyle="1" w:styleId="UnderlineCard1">
    <w:name w:val="UnderlineCard"/>
    <w:basedOn w:val="Heading4"/>
    <w:next w:val="CM6"/>
    <w:qFormat/>
    <w:rsid w:val="008A3306"/>
    <w:rPr>
      <w:bCs/>
    </w:rPr>
  </w:style>
  <w:style w:type="paragraph" w:customStyle="1" w:styleId="CM21">
    <w:name w:val="CM21"/>
    <w:basedOn w:val="Normal"/>
    <w:uiPriority w:val="99"/>
    <w:qFormat/>
    <w:rsid w:val="008A3306"/>
  </w:style>
  <w:style w:type="paragraph" w:customStyle="1" w:styleId="CM22">
    <w:name w:val="CM22"/>
    <w:basedOn w:val="Normal"/>
    <w:uiPriority w:val="99"/>
    <w:qFormat/>
    <w:rsid w:val="008A3306"/>
  </w:style>
  <w:style w:type="paragraph" w:customStyle="1" w:styleId="CM4">
    <w:name w:val="CM4"/>
    <w:basedOn w:val="Normal"/>
    <w:uiPriority w:val="99"/>
    <w:qFormat/>
    <w:rsid w:val="008A3306"/>
  </w:style>
  <w:style w:type="paragraph" w:customStyle="1" w:styleId="Pa10">
    <w:name w:val="Pa10"/>
    <w:basedOn w:val="Normal"/>
    <w:uiPriority w:val="99"/>
    <w:qFormat/>
    <w:rsid w:val="008A3306"/>
  </w:style>
  <w:style w:type="paragraph" w:customStyle="1" w:styleId="Pa31">
    <w:name w:val="Pa3+1"/>
    <w:basedOn w:val="Normal"/>
    <w:uiPriority w:val="99"/>
    <w:qFormat/>
    <w:rsid w:val="008A3306"/>
  </w:style>
  <w:style w:type="paragraph" w:customStyle="1" w:styleId="Pa1">
    <w:name w:val="Pa1"/>
    <w:basedOn w:val="Normal"/>
    <w:qFormat/>
    <w:rsid w:val="008A3306"/>
  </w:style>
  <w:style w:type="paragraph" w:customStyle="1" w:styleId="Pa2">
    <w:name w:val="Pa2"/>
    <w:basedOn w:val="Normal"/>
    <w:qFormat/>
    <w:rsid w:val="008A3306"/>
  </w:style>
  <w:style w:type="paragraph" w:customStyle="1" w:styleId="FreeFormA">
    <w:name w:val="Free Form A"/>
    <w:next w:val="Pa10"/>
    <w:qFormat/>
    <w:rsid w:val="008A3306"/>
    <w:pPr>
      <w:spacing w:after="200" w:line="276" w:lineRule="auto"/>
    </w:pPr>
    <w:rPr>
      <w:kern w:val="0"/>
      <w:sz w:val="22"/>
      <w:szCs w:val="22"/>
      <w14:ligatures w14:val="none"/>
    </w:rPr>
  </w:style>
  <w:style w:type="paragraph" w:customStyle="1" w:styleId="H4Tag">
    <w:name w:val="H4 (Tag)"/>
    <w:basedOn w:val="Normal"/>
    <w:next w:val="Pa31"/>
    <w:qFormat/>
    <w:rsid w:val="008A3306"/>
  </w:style>
  <w:style w:type="character" w:customStyle="1" w:styleId="CardUpSize-LightChar">
    <w:name w:val="CardUpSize - Light Char"/>
    <w:basedOn w:val="DefaultParagraphFont"/>
    <w:locked/>
    <w:rsid w:val="008A3306"/>
  </w:style>
  <w:style w:type="paragraph" w:customStyle="1" w:styleId="CardUpSize-Light">
    <w:name w:val="CardUpSize - Light"/>
    <w:basedOn w:val="Normal"/>
    <w:next w:val="Pa2"/>
    <w:qFormat/>
    <w:rsid w:val="008A3306"/>
  </w:style>
  <w:style w:type="character" w:customStyle="1" w:styleId="CiteCardUpSize-HeavyChar">
    <w:name w:val="Cite // CardUpSize - Heavy Char"/>
    <w:basedOn w:val="DefaultParagraphFont"/>
    <w:locked/>
    <w:rsid w:val="008A3306"/>
  </w:style>
  <w:style w:type="paragraph" w:customStyle="1" w:styleId="CiteCardUpSize-Heavy">
    <w:name w:val="Cite // CardUpSize - Heavy"/>
    <w:basedOn w:val="Normal"/>
    <w:next w:val="H4Tag"/>
    <w:qFormat/>
    <w:rsid w:val="008A3306"/>
  </w:style>
  <w:style w:type="character" w:customStyle="1" w:styleId="HotRouteCharCharCharCharCharChar">
    <w:name w:val="Hot Route! Char Char Char Char Char Char"/>
    <w:locked/>
    <w:rsid w:val="008A3306"/>
  </w:style>
  <w:style w:type="paragraph" w:customStyle="1" w:styleId="HotRouteCharCharCharCharChar">
    <w:name w:val="Hot Route! Char Char Char Char Char"/>
    <w:basedOn w:val="Normal"/>
    <w:next w:val="CardUpSize-Light"/>
    <w:qFormat/>
    <w:rsid w:val="008A3306"/>
  </w:style>
  <w:style w:type="character" w:customStyle="1" w:styleId="SmalltextCharCharCharChar0">
    <w:name w:val="Small text Char Char Char Char"/>
    <w:basedOn w:val="DefaultParagraphFont"/>
    <w:locked/>
    <w:rsid w:val="008A3306"/>
  </w:style>
  <w:style w:type="paragraph" w:customStyle="1" w:styleId="SmalltextCharCharChar0">
    <w:name w:val="Small text Char Char Char"/>
    <w:basedOn w:val="Normal"/>
    <w:next w:val="Analytics"/>
    <w:qFormat/>
    <w:rsid w:val="008A3306"/>
  </w:style>
  <w:style w:type="paragraph" w:customStyle="1" w:styleId="Textbody">
    <w:name w:val="Text body"/>
    <w:basedOn w:val="SmalltextCharCharChar0"/>
    <w:next w:val="WW-Default"/>
    <w:qFormat/>
    <w:rsid w:val="008A3306"/>
  </w:style>
  <w:style w:type="paragraph" w:customStyle="1" w:styleId="Default1">
    <w:name w:val="Default1"/>
    <w:basedOn w:val="Normal"/>
    <w:uiPriority w:val="99"/>
    <w:qFormat/>
    <w:rsid w:val="008A3306"/>
  </w:style>
  <w:style w:type="paragraph" w:customStyle="1" w:styleId="NFAPWPheader">
    <w:name w:val="NFAP WP header"/>
    <w:basedOn w:val="Normal"/>
    <w:uiPriority w:val="99"/>
    <w:qFormat/>
    <w:rsid w:val="008A3306"/>
  </w:style>
  <w:style w:type="character" w:customStyle="1" w:styleId="CiteCharCharChar">
    <w:name w:val="Cite Char Char Char"/>
    <w:locked/>
    <w:rsid w:val="008A3306"/>
  </w:style>
  <w:style w:type="character" w:customStyle="1" w:styleId="CiteCardChar">
    <w:name w:val="Cite_Card Char"/>
    <w:locked/>
    <w:rsid w:val="008A3306"/>
  </w:style>
  <w:style w:type="paragraph" w:customStyle="1" w:styleId="CiteCard0">
    <w:name w:val="Cite_Card"/>
    <w:qFormat/>
    <w:rsid w:val="008A3306"/>
    <w:pPr>
      <w:spacing w:after="200" w:line="276" w:lineRule="auto"/>
    </w:pPr>
    <w:rPr>
      <w:kern w:val="0"/>
      <w:sz w:val="22"/>
      <w:szCs w:val="22"/>
      <w14:ligatures w14:val="none"/>
    </w:rPr>
  </w:style>
  <w:style w:type="paragraph" w:customStyle="1" w:styleId="CiteCardCharChar">
    <w:name w:val="Cite_Card Char Char"/>
    <w:autoRedefine/>
    <w:qFormat/>
    <w:rsid w:val="008A3306"/>
    <w:pPr>
      <w:spacing w:after="200" w:line="276" w:lineRule="auto"/>
    </w:pPr>
    <w:rPr>
      <w:kern w:val="0"/>
      <w:sz w:val="22"/>
      <w:szCs w:val="22"/>
      <w14:ligatures w14:val="none"/>
    </w:rPr>
  </w:style>
  <w:style w:type="character" w:customStyle="1" w:styleId="CiteCardCharCharCharChar">
    <w:name w:val="Cite_Card Char Char Char Char"/>
    <w:locked/>
    <w:rsid w:val="008A3306"/>
  </w:style>
  <w:style w:type="paragraph" w:customStyle="1" w:styleId="CiteCardCharCharChar">
    <w:name w:val="Cite_Card Char Char Char"/>
    <w:qFormat/>
    <w:rsid w:val="008A3306"/>
    <w:pPr>
      <w:spacing w:after="200" w:line="276" w:lineRule="auto"/>
    </w:pPr>
    <w:rPr>
      <w:kern w:val="0"/>
      <w:sz w:val="22"/>
      <w:szCs w:val="22"/>
      <w14:ligatures w14:val="none"/>
    </w:rPr>
  </w:style>
  <w:style w:type="character" w:customStyle="1" w:styleId="LittleChar">
    <w:name w:val="Little Char"/>
    <w:locked/>
    <w:rsid w:val="008A3306"/>
  </w:style>
  <w:style w:type="character" w:customStyle="1" w:styleId="DebateHeaderChar">
    <w:name w:val="Debate Header Char"/>
    <w:locked/>
    <w:rsid w:val="008A3306"/>
  </w:style>
  <w:style w:type="character" w:customStyle="1" w:styleId="UnhighlightedChar">
    <w:name w:val="Unhighlighted Char"/>
    <w:locked/>
    <w:rsid w:val="008A3306"/>
  </w:style>
  <w:style w:type="paragraph" w:customStyle="1" w:styleId="Unhighlighted">
    <w:name w:val="Unhighlighted"/>
    <w:basedOn w:val="Normal"/>
    <w:next w:val="TagCite2"/>
    <w:autoRedefine/>
    <w:qFormat/>
    <w:rsid w:val="008A3306"/>
  </w:style>
  <w:style w:type="character" w:customStyle="1" w:styleId="StylecardUnderlineChar">
    <w:name w:val="Style card + Underline Char"/>
    <w:locked/>
    <w:rsid w:val="008A3306"/>
  </w:style>
  <w:style w:type="paragraph" w:customStyle="1" w:styleId="StylecardUnderline">
    <w:name w:val="Style card + Underline"/>
    <w:basedOn w:val="CiteSpacing"/>
    <w:next w:val="Unhighlighted"/>
    <w:qFormat/>
    <w:rsid w:val="008A3306"/>
    <w:rPr>
      <w:rFonts w:ascii="Times New Roman" w:hAnsi="Times New Roman"/>
    </w:rPr>
  </w:style>
  <w:style w:type="paragraph" w:customStyle="1" w:styleId="TagF3">
    <w:name w:val="Tag (F3)"/>
    <w:qFormat/>
    <w:rsid w:val="008A3306"/>
    <w:pPr>
      <w:spacing w:after="200" w:line="276" w:lineRule="auto"/>
    </w:pPr>
    <w:rPr>
      <w:kern w:val="0"/>
      <w:sz w:val="22"/>
      <w:szCs w:val="22"/>
      <w14:ligatures w14:val="none"/>
    </w:rPr>
  </w:style>
  <w:style w:type="paragraph" w:customStyle="1" w:styleId="i1">
    <w:name w:val="i1"/>
    <w:basedOn w:val="Normal"/>
    <w:qFormat/>
    <w:rsid w:val="008A3306"/>
  </w:style>
  <w:style w:type="paragraph" w:customStyle="1" w:styleId="style140">
    <w:name w:val="style14"/>
    <w:basedOn w:val="Normal"/>
    <w:next w:val="cites"/>
    <w:qFormat/>
    <w:rsid w:val="008A3306"/>
  </w:style>
  <w:style w:type="paragraph" w:customStyle="1" w:styleId="CardTagCite1Char">
    <w:name w:val="Card Tag + Cite #1 Char"/>
    <w:basedOn w:val="Normal"/>
    <w:qFormat/>
    <w:rsid w:val="008A3306"/>
  </w:style>
  <w:style w:type="paragraph" w:customStyle="1" w:styleId="articlebody">
    <w:name w:val="articlebody"/>
    <w:basedOn w:val="Normal"/>
    <w:next w:val="i1"/>
    <w:qFormat/>
    <w:rsid w:val="008A3306"/>
  </w:style>
  <w:style w:type="character" w:customStyle="1" w:styleId="CiteCardCharCharCharCharCharCharCharChar">
    <w:name w:val="Cite_Card Char Char Char Char Char Char Char Char"/>
    <w:locked/>
    <w:rsid w:val="008A3306"/>
  </w:style>
  <w:style w:type="paragraph" w:customStyle="1" w:styleId="CiteCardCharCharCharCharCharCharChar">
    <w:name w:val="Cite_Card Char Char Char Char Char Char Char"/>
    <w:next w:val="CardTagCite1Char"/>
    <w:autoRedefine/>
    <w:qFormat/>
    <w:rsid w:val="008A3306"/>
    <w:pPr>
      <w:spacing w:after="200" w:line="276" w:lineRule="auto"/>
    </w:pPr>
    <w:rPr>
      <w:kern w:val="0"/>
      <w:sz w:val="22"/>
      <w:szCs w:val="22"/>
      <w14:ligatures w14:val="none"/>
    </w:rPr>
  </w:style>
  <w:style w:type="paragraph" w:customStyle="1" w:styleId="foldie">
    <w:name w:val="foldie"/>
    <w:next w:val="HotRoute"/>
    <w:qFormat/>
    <w:rsid w:val="008A3306"/>
    <w:pPr>
      <w:spacing w:after="0" w:line="240" w:lineRule="auto"/>
    </w:pPr>
    <w:rPr>
      <w:rFonts w:eastAsiaTheme="minorEastAsia"/>
      <w:kern w:val="0"/>
      <w14:ligatures w14:val="none"/>
    </w:rPr>
  </w:style>
  <w:style w:type="paragraph" w:customStyle="1" w:styleId="billtextsection">
    <w:name w:val="bill_text_section"/>
    <w:basedOn w:val="Normal"/>
    <w:next w:val="articlebody"/>
    <w:qFormat/>
    <w:rsid w:val="008A3306"/>
  </w:style>
  <w:style w:type="paragraph" w:customStyle="1" w:styleId="wp-caption-text">
    <w:name w:val="wp-caption-text"/>
    <w:basedOn w:val="Normal"/>
    <w:qFormat/>
    <w:rsid w:val="008A3306"/>
  </w:style>
  <w:style w:type="character" w:customStyle="1" w:styleId="CiteNormalChar">
    <w:name w:val="Cite Normal Char"/>
    <w:locked/>
    <w:rsid w:val="008A3306"/>
  </w:style>
  <w:style w:type="paragraph" w:customStyle="1" w:styleId="Pa3">
    <w:name w:val="Pa3"/>
    <w:basedOn w:val="Normal"/>
    <w:qFormat/>
    <w:rsid w:val="008A3306"/>
  </w:style>
  <w:style w:type="character" w:customStyle="1" w:styleId="NormaltextCharChar">
    <w:name w:val="Normal text Char Char"/>
    <w:locked/>
    <w:rsid w:val="008A3306"/>
  </w:style>
  <w:style w:type="paragraph" w:customStyle="1" w:styleId="Normaltext0">
    <w:name w:val="Normal text"/>
    <w:basedOn w:val="Normal"/>
    <w:autoRedefine/>
    <w:qFormat/>
    <w:rsid w:val="008A3306"/>
  </w:style>
  <w:style w:type="character" w:customStyle="1" w:styleId="underlinedcardChar1">
    <w:name w:val="underlined card Char"/>
    <w:locked/>
    <w:rsid w:val="008A3306"/>
  </w:style>
  <w:style w:type="paragraph" w:customStyle="1" w:styleId="underlinedcard1">
    <w:name w:val="underlined card"/>
    <w:basedOn w:val="Normal"/>
    <w:next w:val="Pa3"/>
    <w:autoRedefine/>
    <w:qFormat/>
    <w:rsid w:val="008A3306"/>
  </w:style>
  <w:style w:type="character" w:customStyle="1" w:styleId="ReallyfuckingsmallCharCharCharChar">
    <w:name w:val="Really fucking small Char Char Char Char"/>
    <w:locked/>
    <w:rsid w:val="008A3306"/>
  </w:style>
  <w:style w:type="paragraph" w:customStyle="1" w:styleId="ReallyfuckingsmallCharCharChar">
    <w:name w:val="Really fucking small Char Char Char"/>
    <w:basedOn w:val="Normal"/>
    <w:next w:val="NoSpacing"/>
    <w:qFormat/>
    <w:rsid w:val="008A3306"/>
  </w:style>
  <w:style w:type="character" w:customStyle="1" w:styleId="CardDownx1Char">
    <w:name w:val="CardDown x1 Char"/>
    <w:locked/>
    <w:rsid w:val="008A3306"/>
  </w:style>
  <w:style w:type="paragraph" w:customStyle="1" w:styleId="CardDownx1">
    <w:name w:val="CardDown x1"/>
    <w:basedOn w:val="Normal"/>
    <w:next w:val="Regular"/>
    <w:qFormat/>
    <w:rsid w:val="008A3306"/>
  </w:style>
  <w:style w:type="paragraph" w:customStyle="1" w:styleId="CardDownx15">
    <w:name w:val="CardDown x1.5"/>
    <w:basedOn w:val="Normal"/>
    <w:qFormat/>
    <w:rsid w:val="008A3306"/>
  </w:style>
  <w:style w:type="paragraph" w:customStyle="1" w:styleId="Reallyfuckingsmall">
    <w:name w:val="Really fucking small"/>
    <w:basedOn w:val="Normal"/>
    <w:qFormat/>
    <w:rsid w:val="008A3306"/>
  </w:style>
  <w:style w:type="paragraph" w:customStyle="1" w:styleId="CiteTag">
    <w:name w:val="Cite/Tag"/>
    <w:basedOn w:val="Normal"/>
    <w:qFormat/>
    <w:rsid w:val="008A3306"/>
  </w:style>
  <w:style w:type="paragraph" w:customStyle="1" w:styleId="Heading5SizeDown">
    <w:name w:val="Heading 5 Size Down"/>
    <w:basedOn w:val="Normal"/>
    <w:autoRedefine/>
    <w:qFormat/>
    <w:rsid w:val="008A3306"/>
  </w:style>
  <w:style w:type="character" w:customStyle="1" w:styleId="StyleStyleArialNarrow9ptLeft-075ArialNarrowChar">
    <w:name w:val="Style Style Arial Narrow 9 pt Left:  -0.75&quot; + Arial Narrow Char"/>
    <w:locked/>
    <w:rsid w:val="008A3306"/>
  </w:style>
  <w:style w:type="paragraph" w:customStyle="1" w:styleId="StyleStyleArialNarrow9ptLeft-075ArialNarrow">
    <w:name w:val="Style Style Arial Narrow 9 pt Left:  -0.75&quot; + Arial Narrow"/>
    <w:basedOn w:val="Normal"/>
    <w:next w:val="Heading5SizeDown"/>
    <w:qFormat/>
    <w:rsid w:val="008A3306"/>
  </w:style>
  <w:style w:type="character" w:customStyle="1" w:styleId="StyleStyleCardTextLeft-075Right0Char">
    <w:name w:val="Style Style Card Text + Left:  -0.75&quot; + Right:  0&quot; Char"/>
    <w:locked/>
    <w:rsid w:val="008A3306"/>
  </w:style>
  <w:style w:type="paragraph" w:customStyle="1" w:styleId="StyleStyleCardTextLeft-075Right0">
    <w:name w:val="Style Style Card Text + Left:  -0.75&quot; + Right:  0&quot;"/>
    <w:basedOn w:val="Normal"/>
    <w:next w:val="evidencetext"/>
    <w:autoRedefine/>
    <w:qFormat/>
    <w:rsid w:val="008A3306"/>
  </w:style>
  <w:style w:type="paragraph" w:customStyle="1" w:styleId="ecxmsonormal">
    <w:name w:val="ecxmsonormal"/>
    <w:basedOn w:val="Normal"/>
    <w:qFormat/>
    <w:rsid w:val="008A3306"/>
  </w:style>
  <w:style w:type="character" w:customStyle="1" w:styleId="DebateUnderlineBoldChar">
    <w:name w:val="Debate Underline Bold Char"/>
    <w:locked/>
    <w:rsid w:val="008A3306"/>
  </w:style>
  <w:style w:type="paragraph" w:customStyle="1" w:styleId="DebateUnderlineBold">
    <w:name w:val="Debate Underline Bold"/>
    <w:basedOn w:val="Cardtext0"/>
    <w:qFormat/>
    <w:rsid w:val="008A3306"/>
    <w:pPr>
      <w:widowControl/>
      <w:autoSpaceDE/>
      <w:autoSpaceDN/>
      <w:adjustRightInd/>
    </w:pPr>
    <w:rPr>
      <w:rFonts w:eastAsiaTheme="minorHAnsi" w:cstheme="minorBidi"/>
      <w:szCs w:val="22"/>
      <w:u w:val="none"/>
    </w:rPr>
  </w:style>
  <w:style w:type="character" w:customStyle="1" w:styleId="StyleArialNarrow12ptBoldLeft-075Char">
    <w:name w:val="Style Arial Narrow 12 pt Bold Left:  -0.75&quot; Char"/>
    <w:locked/>
    <w:rsid w:val="008A3306"/>
  </w:style>
  <w:style w:type="paragraph" w:customStyle="1" w:styleId="StyleArialNarrow12ptBoldLeft-075">
    <w:name w:val="Style Arial Narrow 12 pt Bold Left:  -0.75&quot;"/>
    <w:basedOn w:val="Normal"/>
    <w:next w:val="ecxmsonormal"/>
    <w:qFormat/>
    <w:rsid w:val="008A3306"/>
  </w:style>
  <w:style w:type="character" w:customStyle="1" w:styleId="StyleStyleevidencetextBorderSinglesolidlineAuto05Char">
    <w:name w:val="Style Style evidence text + Border: : (Single solid line Auto  0.5 ... Char"/>
    <w:locked/>
    <w:rsid w:val="008A3306"/>
  </w:style>
  <w:style w:type="paragraph" w:customStyle="1" w:styleId="StyleStyleevidencetextBorderSinglesolidlineAuto05">
    <w:name w:val="Style Style evidence text + Border: : (Single solid line Auto  0.5 ..."/>
    <w:basedOn w:val="Normal"/>
    <w:next w:val="DebateUnderlineBold"/>
    <w:qFormat/>
    <w:rsid w:val="008A3306"/>
  </w:style>
  <w:style w:type="character" w:customStyle="1" w:styleId="HighlightingChar">
    <w:name w:val="Highlighting Char"/>
    <w:locked/>
    <w:rsid w:val="008A3306"/>
  </w:style>
  <w:style w:type="paragraph" w:customStyle="1" w:styleId="Highlighting">
    <w:name w:val="Highlighting"/>
    <w:basedOn w:val="Normal"/>
    <w:next w:val="StyleStyleevidencetextBorderSinglesolidlineAuto05"/>
    <w:autoRedefine/>
    <w:qFormat/>
    <w:rsid w:val="008A3306"/>
  </w:style>
  <w:style w:type="paragraph" w:customStyle="1" w:styleId="CiteCharCharCharChar">
    <w:name w:val="Cite Char Char Char Char"/>
    <w:basedOn w:val="Normal"/>
    <w:next w:val="Normal"/>
    <w:qFormat/>
    <w:rsid w:val="008A3306"/>
  </w:style>
  <w:style w:type="character" w:customStyle="1" w:styleId="UnderliningCharChar1CharCharChar">
    <w:name w:val="Underlining Char Char1 Char Char Char"/>
    <w:locked/>
    <w:rsid w:val="008A3306"/>
  </w:style>
  <w:style w:type="paragraph" w:customStyle="1" w:styleId="UnderliningCharChar1CharChar">
    <w:name w:val="Underlining Char Char1 Char Char"/>
    <w:basedOn w:val="Normal"/>
    <w:next w:val="Normal"/>
    <w:qFormat/>
    <w:rsid w:val="008A3306"/>
  </w:style>
  <w:style w:type="paragraph" w:customStyle="1" w:styleId="CiteCharCharCharCharChar">
    <w:name w:val="Cite Char Char Char Char Char"/>
    <w:basedOn w:val="Normal"/>
    <w:next w:val="Normal"/>
    <w:qFormat/>
    <w:rsid w:val="008A3306"/>
  </w:style>
  <w:style w:type="character" w:customStyle="1" w:styleId="UnderliningCharCharChar">
    <w:name w:val="Underlining Char Char Char"/>
    <w:locked/>
    <w:rsid w:val="008A3306"/>
  </w:style>
  <w:style w:type="paragraph" w:customStyle="1" w:styleId="UnderliningCharChar">
    <w:name w:val="Underlining Char Char"/>
    <w:basedOn w:val="Normal"/>
    <w:next w:val="Normal"/>
    <w:qFormat/>
    <w:rsid w:val="008A3306"/>
  </w:style>
  <w:style w:type="paragraph" w:customStyle="1" w:styleId="Style120">
    <w:name w:val="Style 12"/>
    <w:qFormat/>
    <w:rsid w:val="008A3306"/>
    <w:pPr>
      <w:spacing w:after="200" w:line="276" w:lineRule="auto"/>
    </w:pPr>
    <w:rPr>
      <w:kern w:val="0"/>
      <w:sz w:val="22"/>
      <w:szCs w:val="22"/>
      <w14:ligatures w14:val="none"/>
    </w:rPr>
  </w:style>
  <w:style w:type="paragraph" w:customStyle="1" w:styleId="Style90">
    <w:name w:val="Style 9"/>
    <w:qFormat/>
    <w:rsid w:val="008A3306"/>
    <w:pPr>
      <w:spacing w:after="200" w:line="276" w:lineRule="auto"/>
    </w:pPr>
    <w:rPr>
      <w:kern w:val="0"/>
      <w:sz w:val="22"/>
      <w:szCs w:val="22"/>
      <w14:ligatures w14:val="none"/>
    </w:rPr>
  </w:style>
  <w:style w:type="paragraph" w:customStyle="1" w:styleId="Emphasis3">
    <w:name w:val="Emphasis3"/>
    <w:next w:val="UnderliningCharChar"/>
    <w:qFormat/>
    <w:rsid w:val="008A3306"/>
    <w:pPr>
      <w:spacing w:after="200" w:line="276" w:lineRule="auto"/>
    </w:pPr>
    <w:rPr>
      <w:kern w:val="0"/>
      <w:sz w:val="22"/>
      <w:szCs w:val="22"/>
      <w14:ligatures w14:val="none"/>
    </w:rPr>
  </w:style>
  <w:style w:type="paragraph" w:customStyle="1" w:styleId="Normal10pt">
    <w:name w:val="Normal + 10 pt"/>
    <w:basedOn w:val="Normal"/>
    <w:next w:val="Emphasis3"/>
    <w:qFormat/>
    <w:rsid w:val="008A3306"/>
  </w:style>
  <w:style w:type="paragraph" w:customStyle="1" w:styleId="formfldssel">
    <w:name w:val="formfldssel"/>
    <w:basedOn w:val="Normal"/>
    <w:qFormat/>
    <w:rsid w:val="008A3306"/>
  </w:style>
  <w:style w:type="paragraph" w:customStyle="1" w:styleId="hpleftlk">
    <w:name w:val="hpleftlk"/>
    <w:basedOn w:val="Normal"/>
    <w:next w:val="SmallCard"/>
    <w:qFormat/>
    <w:rsid w:val="008A3306"/>
  </w:style>
  <w:style w:type="paragraph" w:customStyle="1" w:styleId="lblu">
    <w:name w:val="lblu"/>
    <w:basedOn w:val="Normal"/>
    <w:next w:val="BreifTitle"/>
    <w:qFormat/>
    <w:rsid w:val="008A3306"/>
  </w:style>
  <w:style w:type="paragraph" w:customStyle="1" w:styleId="Underlinestyle1">
    <w:name w:val="Underlinestyle"/>
    <w:basedOn w:val="Normal"/>
    <w:next w:val="Normal10pt"/>
    <w:qFormat/>
    <w:rsid w:val="008A3306"/>
  </w:style>
  <w:style w:type="paragraph" w:customStyle="1" w:styleId="OffensiveLanguage">
    <w:name w:val="Offensive Language"/>
    <w:basedOn w:val="Normal"/>
    <w:next w:val="Normal"/>
    <w:qFormat/>
    <w:rsid w:val="008A3306"/>
  </w:style>
  <w:style w:type="paragraph" w:customStyle="1" w:styleId="clearformatting0">
    <w:name w:val="clear formatting"/>
    <w:basedOn w:val="Normal"/>
    <w:next w:val="Style40"/>
    <w:qFormat/>
    <w:rsid w:val="008A3306"/>
  </w:style>
  <w:style w:type="paragraph" w:customStyle="1" w:styleId="Style180">
    <w:name w:val="Style 18"/>
    <w:next w:val="CM10"/>
    <w:uiPriority w:val="99"/>
    <w:qFormat/>
    <w:rsid w:val="008A3306"/>
    <w:pPr>
      <w:spacing w:after="200" w:line="276" w:lineRule="auto"/>
    </w:pPr>
    <w:rPr>
      <w:kern w:val="0"/>
      <w:sz w:val="22"/>
      <w:szCs w:val="22"/>
      <w14:ligatures w14:val="none"/>
    </w:rPr>
  </w:style>
  <w:style w:type="paragraph" w:customStyle="1" w:styleId="formfld">
    <w:name w:val="formfld"/>
    <w:basedOn w:val="Normal"/>
    <w:next w:val="OffensiveLanguage"/>
    <w:qFormat/>
    <w:rsid w:val="008A3306"/>
  </w:style>
  <w:style w:type="paragraph" w:customStyle="1" w:styleId="Caption3">
    <w:name w:val="Caption3"/>
    <w:basedOn w:val="Normal"/>
    <w:next w:val="clearformatting0"/>
    <w:qFormat/>
    <w:rsid w:val="008A3306"/>
  </w:style>
  <w:style w:type="paragraph" w:customStyle="1" w:styleId="teaserpermalink">
    <w:name w:val="teaser_permalink"/>
    <w:basedOn w:val="Normal"/>
    <w:next w:val="Style180"/>
    <w:qFormat/>
    <w:rsid w:val="008A3306"/>
  </w:style>
  <w:style w:type="character" w:customStyle="1" w:styleId="Heading7Char1">
    <w:name w:val="Heading 7 Char1"/>
    <w:basedOn w:val="DefaultParagraphFont"/>
    <w:semiHidden/>
    <w:rsid w:val="008A3306"/>
  </w:style>
  <w:style w:type="character" w:customStyle="1" w:styleId="Heading8Char1">
    <w:name w:val="Heading 8 Char1"/>
    <w:basedOn w:val="DefaultParagraphFont"/>
    <w:semiHidden/>
    <w:rsid w:val="008A3306"/>
  </w:style>
  <w:style w:type="character" w:customStyle="1" w:styleId="Heading9Char1">
    <w:name w:val="Heading 9 Char1"/>
    <w:basedOn w:val="DefaultParagraphFont"/>
    <w:semiHidden/>
    <w:rsid w:val="008A3306"/>
  </w:style>
  <w:style w:type="character" w:customStyle="1" w:styleId="sup1">
    <w:name w:val="sup1"/>
    <w:rsid w:val="008A3306"/>
  </w:style>
  <w:style w:type="character" w:customStyle="1" w:styleId="pgnum1">
    <w:name w:val="pgnum1"/>
    <w:rsid w:val="008A3306"/>
  </w:style>
  <w:style w:type="character" w:customStyle="1" w:styleId="nw">
    <w:name w:val="nw"/>
    <w:rsid w:val="008A3306"/>
  </w:style>
  <w:style w:type="character" w:customStyle="1" w:styleId="apple">
    <w:name w:val="apple"/>
    <w:rsid w:val="008A3306"/>
  </w:style>
  <w:style w:type="character" w:customStyle="1" w:styleId="IndexHeadersCharChar">
    <w:name w:val="Index Headers Char Char"/>
    <w:rsid w:val="008A3306"/>
  </w:style>
  <w:style w:type="character" w:customStyle="1" w:styleId="justify">
    <w:name w:val="justify"/>
    <w:rsid w:val="008A3306"/>
  </w:style>
  <w:style w:type="character" w:customStyle="1" w:styleId="SmallCardTextChar">
    <w:name w:val="Small Card Text Char"/>
    <w:rsid w:val="008A3306"/>
  </w:style>
  <w:style w:type="character" w:customStyle="1" w:styleId="tagChar30">
    <w:name w:val="tag Char3"/>
    <w:rsid w:val="008A3306"/>
  </w:style>
  <w:style w:type="character" w:customStyle="1" w:styleId="awtw">
    <w:name w:val="awtw"/>
    <w:rsid w:val="008A3306"/>
  </w:style>
  <w:style w:type="character" w:customStyle="1" w:styleId="Citation-AuthorDate">
    <w:name w:val="Citation - Author/Date"/>
    <w:rsid w:val="008A3306"/>
  </w:style>
  <w:style w:type="character" w:customStyle="1" w:styleId="ld3">
    <w:name w:val="ld3"/>
    <w:rsid w:val="008A3306"/>
  </w:style>
  <w:style w:type="character" w:customStyle="1" w:styleId="BodytextItalic">
    <w:name w:val="Body text + Italic"/>
    <w:aliases w:val="Spacing 0 pt,Body text + CordiaUPC,12 pt,Italic,Body text + 9 pt,Body text (115) + Arial,9 pt,Body text (141) + Arial,Spacing 2 pt,Body text (10) + 10 pt,Picture caption (42) + FrankRuehl,Body text (154) + Arial,6 pt,10 pt,Scale 66%"/>
    <w:rsid w:val="008A3306"/>
  </w:style>
  <w:style w:type="character" w:customStyle="1" w:styleId="externaledithide">
    <w:name w:val="external_edit_hide"/>
    <w:rsid w:val="008A3306"/>
  </w:style>
  <w:style w:type="character" w:customStyle="1" w:styleId="CharacterStyle20">
    <w:name w:val="Character Style 20"/>
    <w:rsid w:val="008A3306"/>
  </w:style>
  <w:style w:type="character" w:customStyle="1" w:styleId="lightblue">
    <w:name w:val="lightblue"/>
    <w:rsid w:val="008A3306"/>
  </w:style>
  <w:style w:type="character" w:customStyle="1" w:styleId="centerheadlines">
    <w:name w:val="centerheadlines"/>
    <w:rsid w:val="008A3306"/>
  </w:style>
  <w:style w:type="character" w:customStyle="1" w:styleId="datetime">
    <w:name w:val="datetime"/>
    <w:rsid w:val="008A3306"/>
  </w:style>
  <w:style w:type="character" w:customStyle="1" w:styleId="datestory">
    <w:name w:val="datestory"/>
    <w:rsid w:val="008A3306"/>
  </w:style>
  <w:style w:type="character" w:customStyle="1" w:styleId="A16">
    <w:name w:val="A1"/>
    <w:uiPriority w:val="99"/>
    <w:rsid w:val="008A3306"/>
  </w:style>
  <w:style w:type="character" w:customStyle="1" w:styleId="-SmallText-">
    <w:name w:val="-Small Text-"/>
    <w:rsid w:val="008A3306"/>
  </w:style>
  <w:style w:type="character" w:customStyle="1" w:styleId="citeschar10">
    <w:name w:val="citeschar1"/>
    <w:basedOn w:val="DefaultParagraphFont"/>
    <w:rsid w:val="008A3306"/>
  </w:style>
  <w:style w:type="character" w:customStyle="1" w:styleId="cardunderlinedchar1">
    <w:name w:val="cardunderlinedchar"/>
    <w:basedOn w:val="DefaultParagraphFont"/>
    <w:rsid w:val="008A3306"/>
  </w:style>
  <w:style w:type="paragraph" w:customStyle="1" w:styleId="Style1CharChar">
    <w:name w:val="Style1 Char Char"/>
    <w:basedOn w:val="Normal"/>
    <w:qFormat/>
    <w:rsid w:val="008A3306"/>
  </w:style>
  <w:style w:type="character" w:customStyle="1" w:styleId="Style1CharCharChar">
    <w:name w:val="Style1 Char Char Char"/>
    <w:locked/>
    <w:rsid w:val="008A3306"/>
  </w:style>
  <w:style w:type="character" w:customStyle="1" w:styleId="provider">
    <w:name w:val="provider"/>
    <w:basedOn w:val="DefaultParagraphFont"/>
    <w:rsid w:val="008A3306"/>
  </w:style>
  <w:style w:type="character" w:customStyle="1" w:styleId="grame">
    <w:name w:val="grame"/>
    <w:rsid w:val="008A3306"/>
  </w:style>
  <w:style w:type="character" w:customStyle="1" w:styleId="vitstorybyline">
    <w:name w:val="vitstorybyline"/>
    <w:rsid w:val="008A3306"/>
  </w:style>
  <w:style w:type="character" w:customStyle="1" w:styleId="tickerlinx">
    <w:name w:val="tickerlinx"/>
    <w:rsid w:val="008A3306"/>
  </w:style>
  <w:style w:type="character" w:customStyle="1" w:styleId="post-timestamp">
    <w:name w:val="post-timestamp"/>
    <w:rsid w:val="008A3306"/>
  </w:style>
  <w:style w:type="character" w:customStyle="1" w:styleId="month">
    <w:name w:val="month"/>
    <w:rsid w:val="008A3306"/>
  </w:style>
  <w:style w:type="character" w:customStyle="1" w:styleId="2xBoldUnderline">
    <w:name w:val="2x_Bold_Underline"/>
    <w:rsid w:val="008A3306"/>
  </w:style>
  <w:style w:type="character" w:customStyle="1" w:styleId="texttitlebigred">
    <w:name w:val="texttitlebigred"/>
    <w:rsid w:val="008A3306"/>
  </w:style>
  <w:style w:type="character" w:customStyle="1" w:styleId="subtitles">
    <w:name w:val="subtitles"/>
    <w:rsid w:val="008A3306"/>
  </w:style>
  <w:style w:type="character" w:customStyle="1" w:styleId="CiteCardChar1">
    <w:name w:val="Cite_Card Char1"/>
    <w:rsid w:val="008A3306"/>
  </w:style>
  <w:style w:type="character" w:customStyle="1" w:styleId="paramv">
    <w:name w:val="paramv"/>
    <w:rsid w:val="008A3306"/>
  </w:style>
  <w:style w:type="character" w:customStyle="1" w:styleId="quotepeekbase">
    <w:name w:val="quotepeekbase"/>
    <w:rsid w:val="008A3306"/>
  </w:style>
  <w:style w:type="character" w:customStyle="1" w:styleId="symbol">
    <w:name w:val="symbol"/>
    <w:rsid w:val="008A3306"/>
  </w:style>
  <w:style w:type="character" w:customStyle="1" w:styleId="data">
    <w:name w:val="data"/>
    <w:rsid w:val="008A3306"/>
  </w:style>
  <w:style w:type="character" w:customStyle="1" w:styleId="cross-head">
    <w:name w:val="cross-head"/>
    <w:rsid w:val="008A3306"/>
  </w:style>
  <w:style w:type="character" w:customStyle="1" w:styleId="pub-date">
    <w:name w:val="pub-date"/>
    <w:rsid w:val="008A3306"/>
  </w:style>
  <w:style w:type="character" w:customStyle="1" w:styleId="AuthorDateF4">
    <w:name w:val="Author Date (F4)"/>
    <w:rsid w:val="008A3306"/>
  </w:style>
  <w:style w:type="character" w:customStyle="1" w:styleId="BoldUnderlineF6">
    <w:name w:val="Bold Underline (F6)"/>
    <w:rsid w:val="008A3306"/>
  </w:style>
  <w:style w:type="character" w:customStyle="1" w:styleId="grouptext">
    <w:name w:val="group_text"/>
    <w:rsid w:val="008A3306"/>
  </w:style>
  <w:style w:type="character" w:customStyle="1" w:styleId="authors">
    <w:name w:val="authors"/>
    <w:rsid w:val="008A3306"/>
  </w:style>
  <w:style w:type="character" w:customStyle="1" w:styleId="StyleArial12ptBoldItalic">
    <w:name w:val="Style Arial 12 pt Bold Italic"/>
    <w:rsid w:val="008A3306"/>
  </w:style>
  <w:style w:type="character" w:customStyle="1" w:styleId="verdana12grey1">
    <w:name w:val="verdana12grey1"/>
    <w:rsid w:val="008A3306"/>
  </w:style>
  <w:style w:type="character" w:customStyle="1" w:styleId="verdana9grey1a">
    <w:name w:val="verdana9grey1a"/>
    <w:rsid w:val="008A3306"/>
  </w:style>
  <w:style w:type="character" w:customStyle="1" w:styleId="nn-twttr-share-btn">
    <w:name w:val="nn-twttr-share-btn"/>
    <w:rsid w:val="008A3306"/>
  </w:style>
  <w:style w:type="character" w:customStyle="1" w:styleId="count">
    <w:name w:val="count"/>
    <w:rsid w:val="008A3306"/>
  </w:style>
  <w:style w:type="character" w:customStyle="1" w:styleId="fbbuttontext">
    <w:name w:val="fb_button_text"/>
    <w:rsid w:val="008A3306"/>
  </w:style>
  <w:style w:type="character" w:customStyle="1" w:styleId="comment-count">
    <w:name w:val="comment-count"/>
    <w:rsid w:val="008A3306"/>
  </w:style>
  <w:style w:type="character" w:customStyle="1" w:styleId="comment-count-text">
    <w:name w:val="comment-count-text"/>
    <w:rsid w:val="008A3306"/>
  </w:style>
  <w:style w:type="character" w:customStyle="1" w:styleId="lightheader">
    <w:name w:val="lightheader"/>
    <w:rsid w:val="008A3306"/>
  </w:style>
  <w:style w:type="character" w:customStyle="1" w:styleId="CiteCardCharCharCharCharChar">
    <w:name w:val="Cite_Card Char Char Char Char Char"/>
    <w:rsid w:val="008A3306"/>
  </w:style>
  <w:style w:type="character" w:customStyle="1" w:styleId="CiteCardCharCharCharCharCharChar">
    <w:name w:val="Cite_Card Char Char Char Char Char Char"/>
    <w:rsid w:val="008A3306"/>
  </w:style>
  <w:style w:type="character" w:customStyle="1" w:styleId="yahoobuzzbadge">
    <w:name w:val="yahoobuzzbadge"/>
    <w:rsid w:val="008A3306"/>
  </w:style>
  <w:style w:type="character" w:customStyle="1" w:styleId="fbsharecountinner">
    <w:name w:val="fb_share_count_inner"/>
    <w:rsid w:val="008A3306"/>
  </w:style>
  <w:style w:type="character" w:customStyle="1" w:styleId="fbconnectbuttontext">
    <w:name w:val="fbconnectbutton_text"/>
    <w:rsid w:val="008A3306"/>
  </w:style>
  <w:style w:type="paragraph" w:customStyle="1" w:styleId="Sourcename">
    <w:name w:val="Source name"/>
    <w:basedOn w:val="Normal"/>
    <w:qFormat/>
    <w:rsid w:val="008A3306"/>
  </w:style>
  <w:style w:type="character" w:customStyle="1" w:styleId="SourcenameChar">
    <w:name w:val="Source name Char"/>
    <w:locked/>
    <w:rsid w:val="008A3306"/>
  </w:style>
  <w:style w:type="character" w:customStyle="1" w:styleId="Caption2">
    <w:name w:val="Caption2"/>
    <w:rsid w:val="008A3306"/>
  </w:style>
  <w:style w:type="character" w:customStyle="1" w:styleId="article-articlebody">
    <w:name w:val="article-articlebody"/>
    <w:basedOn w:val="DefaultParagraphFont"/>
    <w:rsid w:val="008A3306"/>
  </w:style>
  <w:style w:type="character" w:customStyle="1" w:styleId="pageheader0">
    <w:name w:val="pageheader"/>
    <w:basedOn w:val="DefaultParagraphFont"/>
    <w:rsid w:val="008A3306"/>
  </w:style>
  <w:style w:type="character" w:customStyle="1" w:styleId="AuthorCharChar">
    <w:name w:val="Author Char Char"/>
    <w:rsid w:val="008A3306"/>
  </w:style>
  <w:style w:type="character" w:customStyle="1" w:styleId="smallchar0">
    <w:name w:val="smallchar"/>
    <w:basedOn w:val="DefaultParagraphFont"/>
    <w:rsid w:val="008A3306"/>
  </w:style>
  <w:style w:type="character" w:customStyle="1" w:styleId="Shortcite">
    <w:name w:val="Shortcite"/>
    <w:rsid w:val="008A3306"/>
  </w:style>
  <w:style w:type="character" w:customStyle="1" w:styleId="Longcite">
    <w:name w:val="Longcite"/>
    <w:rsid w:val="008A3306"/>
  </w:style>
  <w:style w:type="character" w:customStyle="1" w:styleId="StyleStyle7pt8pt">
    <w:name w:val="Style Style 7 pt + 8 pt"/>
    <w:rsid w:val="008A3306"/>
  </w:style>
  <w:style w:type="character" w:customStyle="1" w:styleId="StyleStyleThickunderlineBold1">
    <w:name w:val="Style Style Thick underline + Bold1"/>
    <w:rsid w:val="008A3306"/>
  </w:style>
  <w:style w:type="character" w:customStyle="1" w:styleId="StyleUnderline2">
    <w:name w:val="Style Underline2"/>
    <w:rsid w:val="008A3306"/>
  </w:style>
  <w:style w:type="character" w:customStyle="1" w:styleId="NormalizationChar">
    <w:name w:val="Normalization Char"/>
    <w:rsid w:val="008A3306"/>
  </w:style>
  <w:style w:type="character" w:customStyle="1" w:styleId="maintextbldleft">
    <w:name w:val="maintextbldleft"/>
    <w:basedOn w:val="DefaultParagraphFont"/>
    <w:rsid w:val="008A3306"/>
  </w:style>
  <w:style w:type="character" w:customStyle="1" w:styleId="maintextleft">
    <w:name w:val="maintextleft"/>
    <w:basedOn w:val="DefaultParagraphFont"/>
    <w:rsid w:val="008A3306"/>
  </w:style>
  <w:style w:type="character" w:customStyle="1" w:styleId="Shrinker">
    <w:name w:val="Shrinker"/>
    <w:rsid w:val="008A3306"/>
  </w:style>
  <w:style w:type="character" w:customStyle="1" w:styleId="heading2char2">
    <w:name w:val="heading2char"/>
    <w:basedOn w:val="DefaultParagraphFont"/>
    <w:rsid w:val="008A3306"/>
  </w:style>
  <w:style w:type="character" w:customStyle="1" w:styleId="heading3char1">
    <w:name w:val="heading3char1"/>
    <w:basedOn w:val="DefaultParagraphFont"/>
    <w:rsid w:val="008A3306"/>
  </w:style>
  <w:style w:type="character" w:customStyle="1" w:styleId="underlinea">
    <w:name w:val="underlinea"/>
    <w:basedOn w:val="DefaultParagraphFont"/>
    <w:rsid w:val="008A3306"/>
  </w:style>
  <w:style w:type="character" w:customStyle="1" w:styleId="StyleUnderlineChar9pt2">
    <w:name w:val="Style Underline Char + 9 pt2"/>
    <w:rsid w:val="008A3306"/>
  </w:style>
  <w:style w:type="character" w:customStyle="1" w:styleId="StyleUnderlineChar9ptBold1">
    <w:name w:val="Style Underline Char + 9 pt Bold1"/>
    <w:rsid w:val="008A3306"/>
  </w:style>
  <w:style w:type="character" w:customStyle="1" w:styleId="FontStyle329">
    <w:name w:val="Font Style329"/>
    <w:uiPriority w:val="99"/>
    <w:rsid w:val="008A3306"/>
  </w:style>
  <w:style w:type="character" w:customStyle="1" w:styleId="FontStyle232">
    <w:name w:val="Font Style232"/>
    <w:uiPriority w:val="99"/>
    <w:rsid w:val="008A3306"/>
  </w:style>
  <w:style w:type="character" w:customStyle="1" w:styleId="MicroTextCharChar">
    <w:name w:val="MicroText Char Char"/>
    <w:rsid w:val="008A3306"/>
  </w:style>
  <w:style w:type="character" w:customStyle="1" w:styleId="style61">
    <w:name w:val="style6"/>
    <w:rsid w:val="008A3306"/>
  </w:style>
  <w:style w:type="character" w:customStyle="1" w:styleId="Title2">
    <w:name w:val="Title2"/>
    <w:basedOn w:val="DefaultParagraphFont"/>
    <w:rsid w:val="008A3306"/>
  </w:style>
  <w:style w:type="character" w:customStyle="1" w:styleId="BoldandUnderlineChar1Char2CharChar">
    <w:name w:val="Bold and Underline Char1 Char2 Char Char"/>
    <w:basedOn w:val="DefaultParagraphFont"/>
    <w:rsid w:val="008A3306"/>
  </w:style>
  <w:style w:type="character" w:customStyle="1" w:styleId="UnderlineChar1Char1">
    <w:name w:val="Underline Char1 Char1"/>
    <w:basedOn w:val="DefaultParagraphFont"/>
    <w:rsid w:val="008A3306"/>
  </w:style>
  <w:style w:type="character" w:customStyle="1" w:styleId="BodyTextIndent2Char1">
    <w:name w:val="Body Text Indent 2 Char1"/>
    <w:basedOn w:val="DefaultParagraphFont"/>
    <w:rsid w:val="008A3306"/>
    <w:rPr>
      <w:rFonts w:ascii="Calibri" w:hAnsi="Calibri" w:cs="Calibri"/>
      <w:kern w:val="0"/>
      <w14:ligatures w14:val="none"/>
    </w:rPr>
  </w:style>
  <w:style w:type="character" w:customStyle="1" w:styleId="Style2CharChar">
    <w:name w:val="Style2 Char Char"/>
    <w:basedOn w:val="DefaultParagraphFont"/>
    <w:rsid w:val="008A3306"/>
  </w:style>
  <w:style w:type="character" w:customStyle="1" w:styleId="BodyTextFirstIndentChar1">
    <w:name w:val="Body Text First Indent Char1"/>
    <w:basedOn w:val="BodyTextChar"/>
    <w:rsid w:val="008A3306"/>
    <w:rPr>
      <w:rFonts w:ascii="Calibri" w:eastAsiaTheme="minorHAnsi" w:hAnsi="Calibri" w:cs="Calibri"/>
      <w:kern w:val="0"/>
      <w:sz w:val="22"/>
      <w:szCs w:val="22"/>
      <w14:ligatures w14:val="none"/>
    </w:rPr>
  </w:style>
  <w:style w:type="character" w:customStyle="1" w:styleId="featurecontentgray1">
    <w:name w:val="featurecontentgray1"/>
    <w:basedOn w:val="DefaultParagraphFont"/>
    <w:rsid w:val="008A3306"/>
  </w:style>
  <w:style w:type="character" w:customStyle="1" w:styleId="CardCharCharChar0">
    <w:name w:val="Card Char Char Char"/>
    <w:basedOn w:val="DefaultParagraphFont"/>
    <w:rsid w:val="008A3306"/>
  </w:style>
  <w:style w:type="character" w:customStyle="1" w:styleId="big1">
    <w:name w:val="big1"/>
    <w:basedOn w:val="DefaultParagraphFont"/>
    <w:rsid w:val="008A3306"/>
  </w:style>
  <w:style w:type="character" w:customStyle="1" w:styleId="articletitle1">
    <w:name w:val="articletitle1"/>
    <w:basedOn w:val="DefaultParagraphFont"/>
    <w:rsid w:val="008A3306"/>
  </w:style>
  <w:style w:type="character" w:customStyle="1" w:styleId="prodgeneral">
    <w:name w:val="prodgeneral"/>
    <w:basedOn w:val="DefaultParagraphFont"/>
    <w:rsid w:val="008A3306"/>
  </w:style>
  <w:style w:type="character" w:customStyle="1" w:styleId="Style10pt">
    <w:name w:val="Style 10 pt"/>
    <w:basedOn w:val="DefaultParagraphFont"/>
    <w:rsid w:val="008A3306"/>
  </w:style>
  <w:style w:type="character" w:customStyle="1" w:styleId="StyleUnderlineChar0">
    <w:name w:val="Style Underline + Char"/>
    <w:basedOn w:val="DefaultParagraphFont"/>
    <w:rsid w:val="008A3306"/>
  </w:style>
  <w:style w:type="character" w:customStyle="1" w:styleId="highlightChar">
    <w:name w:val="highlight Char"/>
    <w:basedOn w:val="DefaultParagraphFont"/>
    <w:rsid w:val="008A3306"/>
  </w:style>
  <w:style w:type="character" w:customStyle="1" w:styleId="OffensiveLanguageChar">
    <w:name w:val="Offensive Language Char"/>
    <w:rsid w:val="008A3306"/>
  </w:style>
  <w:style w:type="character" w:customStyle="1" w:styleId="yellowfadeinnerspan">
    <w:name w:val="yellowfadeinnerspan"/>
    <w:rsid w:val="008A3306"/>
  </w:style>
  <w:style w:type="character" w:customStyle="1" w:styleId="ipa">
    <w:name w:val="ipa"/>
    <w:basedOn w:val="DefaultParagraphFont"/>
    <w:rsid w:val="008A3306"/>
  </w:style>
  <w:style w:type="character" w:customStyle="1" w:styleId="StyleciteChar">
    <w:name w:val="Style cite + Char"/>
    <w:basedOn w:val="DefaultParagraphFont"/>
    <w:rsid w:val="008A3306"/>
  </w:style>
  <w:style w:type="character" w:customStyle="1" w:styleId="H4TagChar1">
    <w:name w:val="H4 (Tag) Char1"/>
    <w:locked/>
    <w:rsid w:val="008A3306"/>
  </w:style>
  <w:style w:type="paragraph" w:customStyle="1" w:styleId="description">
    <w:name w:val="description"/>
    <w:basedOn w:val="Normal"/>
    <w:qFormat/>
    <w:rsid w:val="008A3306"/>
  </w:style>
  <w:style w:type="character" w:customStyle="1" w:styleId="DebateUnderlinedChar">
    <w:name w:val="Debate Underlined Char"/>
    <w:locked/>
    <w:rsid w:val="008A3306"/>
  </w:style>
  <w:style w:type="paragraph" w:customStyle="1" w:styleId="DebateUnderlined">
    <w:name w:val="Debate Underlined"/>
    <w:basedOn w:val="Normal"/>
    <w:next w:val="about"/>
    <w:qFormat/>
    <w:rsid w:val="008A3306"/>
  </w:style>
  <w:style w:type="character" w:customStyle="1" w:styleId="Bodytext4">
    <w:name w:val="Body text_"/>
    <w:basedOn w:val="DefaultParagraphFont"/>
    <w:link w:val="BodyText20"/>
    <w:locked/>
    <w:rsid w:val="008A3306"/>
    <w:rPr>
      <w:shd w:val="clear" w:color="auto" w:fill="FFFFFF"/>
    </w:rPr>
  </w:style>
  <w:style w:type="paragraph" w:customStyle="1" w:styleId="BodyText5">
    <w:name w:val="Body Text5"/>
    <w:basedOn w:val="Normal"/>
    <w:next w:val="wallacepara"/>
    <w:qFormat/>
    <w:rsid w:val="008A3306"/>
  </w:style>
  <w:style w:type="paragraph" w:customStyle="1" w:styleId="user">
    <w:name w:val="user"/>
    <w:basedOn w:val="Normal"/>
    <w:next w:val="morelink"/>
    <w:qFormat/>
    <w:rsid w:val="008A3306"/>
  </w:style>
  <w:style w:type="paragraph" w:customStyle="1" w:styleId="about">
    <w:name w:val="about"/>
    <w:basedOn w:val="Normal"/>
    <w:next w:val="audiolink"/>
    <w:qFormat/>
    <w:rsid w:val="008A3306"/>
  </w:style>
  <w:style w:type="paragraph" w:customStyle="1" w:styleId="t6">
    <w:name w:val="t6"/>
    <w:basedOn w:val="Normal"/>
    <w:next w:val="nav1"/>
    <w:qFormat/>
    <w:rsid w:val="008A3306"/>
  </w:style>
  <w:style w:type="paragraph" w:customStyle="1" w:styleId="thumbnail">
    <w:name w:val="thumbnail"/>
    <w:basedOn w:val="Normal"/>
    <w:next w:val="nav2"/>
    <w:qFormat/>
    <w:rsid w:val="008A3306"/>
  </w:style>
  <w:style w:type="paragraph" w:customStyle="1" w:styleId="stand-first-alone">
    <w:name w:val="stand-first-alone"/>
    <w:basedOn w:val="Normal"/>
    <w:next w:val="Pa0"/>
    <w:qFormat/>
    <w:rsid w:val="008A3306"/>
  </w:style>
  <w:style w:type="paragraph" w:customStyle="1" w:styleId="wallacepara">
    <w:name w:val="wallacepara"/>
    <w:basedOn w:val="Normal"/>
    <w:next w:val="CM45"/>
    <w:qFormat/>
    <w:rsid w:val="008A3306"/>
  </w:style>
  <w:style w:type="paragraph" w:customStyle="1" w:styleId="morelink">
    <w:name w:val="morelink"/>
    <w:basedOn w:val="Normal"/>
    <w:next w:val="CM46"/>
    <w:qFormat/>
    <w:rsid w:val="008A3306"/>
  </w:style>
  <w:style w:type="paragraph" w:customStyle="1" w:styleId="audiolink">
    <w:name w:val="audiolink"/>
    <w:basedOn w:val="Normal"/>
    <w:next w:val="F4-NormalText"/>
    <w:qFormat/>
    <w:rsid w:val="008A3306"/>
  </w:style>
  <w:style w:type="paragraph" w:customStyle="1" w:styleId="nav1">
    <w:name w:val="nav1"/>
    <w:basedOn w:val="Normal"/>
    <w:next w:val="TagLine0"/>
    <w:qFormat/>
    <w:rsid w:val="008A3306"/>
  </w:style>
  <w:style w:type="paragraph" w:customStyle="1" w:styleId="nav2">
    <w:name w:val="nav2"/>
    <w:basedOn w:val="Normal"/>
    <w:qFormat/>
    <w:rsid w:val="008A3306"/>
  </w:style>
  <w:style w:type="paragraph" w:customStyle="1" w:styleId="Pa0">
    <w:name w:val="Pa0"/>
    <w:basedOn w:val="Normal"/>
    <w:qFormat/>
    <w:rsid w:val="008A3306"/>
  </w:style>
  <w:style w:type="paragraph" w:customStyle="1" w:styleId="CM45">
    <w:name w:val="CM45"/>
    <w:basedOn w:val="Normal"/>
    <w:uiPriority w:val="99"/>
    <w:qFormat/>
    <w:rsid w:val="008A3306"/>
  </w:style>
  <w:style w:type="paragraph" w:customStyle="1" w:styleId="CM46">
    <w:name w:val="CM46"/>
    <w:basedOn w:val="Normal"/>
    <w:uiPriority w:val="99"/>
    <w:qFormat/>
    <w:rsid w:val="008A3306"/>
  </w:style>
  <w:style w:type="paragraph" w:customStyle="1" w:styleId="F4-NormalText">
    <w:name w:val="F4 - Normal Text"/>
    <w:basedOn w:val="Normal"/>
    <w:qFormat/>
    <w:rsid w:val="008A3306"/>
  </w:style>
  <w:style w:type="character" w:customStyle="1" w:styleId="Heading18">
    <w:name w:val="Heading #18_"/>
    <w:basedOn w:val="DefaultParagraphFont"/>
    <w:locked/>
    <w:rsid w:val="008A3306"/>
  </w:style>
  <w:style w:type="paragraph" w:customStyle="1" w:styleId="Heading180">
    <w:name w:val="Heading #18"/>
    <w:basedOn w:val="Normal"/>
    <w:qFormat/>
    <w:rsid w:val="008A3306"/>
  </w:style>
  <w:style w:type="character" w:customStyle="1" w:styleId="Picturecaption2">
    <w:name w:val="Picture caption (2)_"/>
    <w:basedOn w:val="DefaultParagraphFont"/>
    <w:locked/>
    <w:rsid w:val="008A3306"/>
  </w:style>
  <w:style w:type="paragraph" w:customStyle="1" w:styleId="Picturecaption20">
    <w:name w:val="Picture caption (2)"/>
    <w:basedOn w:val="Normal"/>
    <w:qFormat/>
    <w:rsid w:val="008A3306"/>
  </w:style>
  <w:style w:type="character" w:customStyle="1" w:styleId="Picturecaption">
    <w:name w:val="Picture caption_"/>
    <w:basedOn w:val="DefaultParagraphFont"/>
    <w:locked/>
    <w:rsid w:val="008A3306"/>
  </w:style>
  <w:style w:type="paragraph" w:customStyle="1" w:styleId="Picturecaption0">
    <w:name w:val="Picture caption"/>
    <w:basedOn w:val="Normal"/>
    <w:qFormat/>
    <w:rsid w:val="008A3306"/>
  </w:style>
  <w:style w:type="character" w:customStyle="1" w:styleId="Bodytext31">
    <w:name w:val="Body text (31)_"/>
    <w:basedOn w:val="DefaultParagraphFont"/>
    <w:locked/>
    <w:rsid w:val="008A3306"/>
  </w:style>
  <w:style w:type="paragraph" w:customStyle="1" w:styleId="Bodytext310">
    <w:name w:val="Body text (31)"/>
    <w:basedOn w:val="Normal"/>
    <w:qFormat/>
    <w:rsid w:val="008A3306"/>
  </w:style>
  <w:style w:type="character" w:customStyle="1" w:styleId="Heading22">
    <w:name w:val="Heading #22_"/>
    <w:basedOn w:val="DefaultParagraphFont"/>
    <w:locked/>
    <w:rsid w:val="008A3306"/>
  </w:style>
  <w:style w:type="paragraph" w:customStyle="1" w:styleId="Heading220">
    <w:name w:val="Heading #22"/>
    <w:basedOn w:val="Normal"/>
    <w:qFormat/>
    <w:rsid w:val="008A3306"/>
  </w:style>
  <w:style w:type="character" w:customStyle="1" w:styleId="Bodytext131">
    <w:name w:val="Body text (131)_"/>
    <w:basedOn w:val="DefaultParagraphFont"/>
    <w:locked/>
    <w:rsid w:val="008A3306"/>
  </w:style>
  <w:style w:type="paragraph" w:customStyle="1" w:styleId="Bodytext1310">
    <w:name w:val="Body text (131)"/>
    <w:basedOn w:val="Normal"/>
    <w:qFormat/>
    <w:rsid w:val="008A3306"/>
  </w:style>
  <w:style w:type="character" w:customStyle="1" w:styleId="Bodytext140">
    <w:name w:val="Body text (140)_"/>
    <w:basedOn w:val="DefaultParagraphFont"/>
    <w:locked/>
    <w:rsid w:val="008A3306"/>
  </w:style>
  <w:style w:type="paragraph" w:customStyle="1" w:styleId="Bodytext1400">
    <w:name w:val="Body text (140)"/>
    <w:basedOn w:val="Normal"/>
    <w:qFormat/>
    <w:rsid w:val="008A3306"/>
  </w:style>
  <w:style w:type="character" w:customStyle="1" w:styleId="Bodytext141">
    <w:name w:val="Body text (141)_"/>
    <w:basedOn w:val="DefaultParagraphFont"/>
    <w:locked/>
    <w:rsid w:val="008A3306"/>
  </w:style>
  <w:style w:type="paragraph" w:customStyle="1" w:styleId="Bodytext1410">
    <w:name w:val="Body text (141)"/>
    <w:basedOn w:val="Normal"/>
    <w:qFormat/>
    <w:rsid w:val="008A3306"/>
  </w:style>
  <w:style w:type="character" w:customStyle="1" w:styleId="Tableofcontents20">
    <w:name w:val="Table of contents (20)_"/>
    <w:basedOn w:val="DefaultParagraphFont"/>
    <w:locked/>
    <w:rsid w:val="008A3306"/>
  </w:style>
  <w:style w:type="paragraph" w:customStyle="1" w:styleId="Tableofcontents200">
    <w:name w:val="Table of contents (20)"/>
    <w:basedOn w:val="Normal"/>
    <w:qFormat/>
    <w:rsid w:val="008A3306"/>
  </w:style>
  <w:style w:type="character" w:customStyle="1" w:styleId="Tableofcontents21">
    <w:name w:val="Table of contents (21)_"/>
    <w:basedOn w:val="DefaultParagraphFont"/>
    <w:locked/>
    <w:rsid w:val="008A3306"/>
  </w:style>
  <w:style w:type="paragraph" w:customStyle="1" w:styleId="Tableofcontents210">
    <w:name w:val="Table of contents (21)"/>
    <w:basedOn w:val="Normal"/>
    <w:qFormat/>
    <w:rsid w:val="008A3306"/>
  </w:style>
  <w:style w:type="character" w:customStyle="1" w:styleId="Tableofcontents22">
    <w:name w:val="Table of contents (22)_"/>
    <w:basedOn w:val="DefaultParagraphFont"/>
    <w:locked/>
    <w:rsid w:val="008A3306"/>
  </w:style>
  <w:style w:type="paragraph" w:customStyle="1" w:styleId="Tableofcontents220">
    <w:name w:val="Table of contents (22)"/>
    <w:basedOn w:val="Normal"/>
    <w:qFormat/>
    <w:rsid w:val="008A3306"/>
  </w:style>
  <w:style w:type="character" w:customStyle="1" w:styleId="Bodytext142">
    <w:name w:val="Body text (142)_"/>
    <w:basedOn w:val="DefaultParagraphFont"/>
    <w:locked/>
    <w:rsid w:val="008A3306"/>
  </w:style>
  <w:style w:type="paragraph" w:customStyle="1" w:styleId="Bodytext1420">
    <w:name w:val="Body text (142)"/>
    <w:basedOn w:val="Normal"/>
    <w:qFormat/>
    <w:rsid w:val="008A3306"/>
  </w:style>
  <w:style w:type="character" w:customStyle="1" w:styleId="Bodytext143">
    <w:name w:val="Body text (143)_"/>
    <w:basedOn w:val="DefaultParagraphFont"/>
    <w:locked/>
    <w:rsid w:val="008A3306"/>
  </w:style>
  <w:style w:type="paragraph" w:customStyle="1" w:styleId="Bodytext1430">
    <w:name w:val="Body text (143)"/>
    <w:basedOn w:val="Normal"/>
    <w:qFormat/>
    <w:rsid w:val="008A3306"/>
  </w:style>
  <w:style w:type="character" w:customStyle="1" w:styleId="Bodytext144Exact">
    <w:name w:val="Body text (144) Exact"/>
    <w:basedOn w:val="DefaultParagraphFont"/>
    <w:locked/>
    <w:rsid w:val="008A3306"/>
  </w:style>
  <w:style w:type="paragraph" w:customStyle="1" w:styleId="Bodytext144">
    <w:name w:val="Body text (144)"/>
    <w:basedOn w:val="Normal"/>
    <w:qFormat/>
    <w:rsid w:val="008A3306"/>
  </w:style>
  <w:style w:type="character" w:customStyle="1" w:styleId="Bodytext145Exact">
    <w:name w:val="Body text (145) Exact"/>
    <w:basedOn w:val="DefaultParagraphFont"/>
    <w:locked/>
    <w:rsid w:val="008A3306"/>
  </w:style>
  <w:style w:type="paragraph" w:customStyle="1" w:styleId="Bodytext145">
    <w:name w:val="Body text (145)"/>
    <w:basedOn w:val="Normal"/>
    <w:qFormat/>
    <w:rsid w:val="008A3306"/>
  </w:style>
  <w:style w:type="character" w:customStyle="1" w:styleId="Bodytext146">
    <w:name w:val="Body text (146)_"/>
    <w:basedOn w:val="DefaultParagraphFont"/>
    <w:locked/>
    <w:rsid w:val="008A3306"/>
  </w:style>
  <w:style w:type="paragraph" w:customStyle="1" w:styleId="Bodytext1460">
    <w:name w:val="Body text (146)"/>
    <w:basedOn w:val="Normal"/>
    <w:qFormat/>
    <w:rsid w:val="008A3306"/>
  </w:style>
  <w:style w:type="character" w:customStyle="1" w:styleId="Heading23">
    <w:name w:val="Heading #23_"/>
    <w:basedOn w:val="DefaultParagraphFont"/>
    <w:locked/>
    <w:rsid w:val="008A3306"/>
  </w:style>
  <w:style w:type="paragraph" w:customStyle="1" w:styleId="Heading230">
    <w:name w:val="Heading #23"/>
    <w:basedOn w:val="Normal"/>
    <w:qFormat/>
    <w:rsid w:val="008A3306"/>
  </w:style>
  <w:style w:type="character" w:customStyle="1" w:styleId="Picturecaption36">
    <w:name w:val="Picture caption (36)_"/>
    <w:basedOn w:val="DefaultParagraphFont"/>
    <w:locked/>
    <w:rsid w:val="008A3306"/>
  </w:style>
  <w:style w:type="paragraph" w:customStyle="1" w:styleId="Picturecaption360">
    <w:name w:val="Picture caption (36)"/>
    <w:basedOn w:val="Normal"/>
    <w:qFormat/>
    <w:rsid w:val="008A3306"/>
  </w:style>
  <w:style w:type="character" w:customStyle="1" w:styleId="Picturecaption42">
    <w:name w:val="Picture caption (42)_"/>
    <w:basedOn w:val="DefaultParagraphFont"/>
    <w:locked/>
    <w:rsid w:val="008A3306"/>
  </w:style>
  <w:style w:type="paragraph" w:customStyle="1" w:styleId="Picturecaption420">
    <w:name w:val="Picture caption (42)"/>
    <w:basedOn w:val="Normal"/>
    <w:qFormat/>
    <w:rsid w:val="008A3306"/>
  </w:style>
  <w:style w:type="character" w:customStyle="1" w:styleId="Bodytext154">
    <w:name w:val="Body text (154)_"/>
    <w:basedOn w:val="DefaultParagraphFont"/>
    <w:locked/>
    <w:rsid w:val="008A3306"/>
  </w:style>
  <w:style w:type="paragraph" w:customStyle="1" w:styleId="Bodytext1540">
    <w:name w:val="Body text (154)"/>
    <w:basedOn w:val="Normal"/>
    <w:qFormat/>
    <w:rsid w:val="008A3306"/>
  </w:style>
  <w:style w:type="character" w:customStyle="1" w:styleId="Bodytext155">
    <w:name w:val="Body text (155)_"/>
    <w:basedOn w:val="DefaultParagraphFont"/>
    <w:locked/>
    <w:rsid w:val="008A3306"/>
  </w:style>
  <w:style w:type="paragraph" w:customStyle="1" w:styleId="Bodytext1550">
    <w:name w:val="Body text (155)"/>
    <w:basedOn w:val="Normal"/>
    <w:qFormat/>
    <w:rsid w:val="008A3306"/>
  </w:style>
  <w:style w:type="character" w:customStyle="1" w:styleId="Bodytext156">
    <w:name w:val="Body text (156)_"/>
    <w:basedOn w:val="DefaultParagraphFont"/>
    <w:locked/>
    <w:rsid w:val="008A3306"/>
  </w:style>
  <w:style w:type="paragraph" w:customStyle="1" w:styleId="Bodytext1560">
    <w:name w:val="Body text (156)"/>
    <w:basedOn w:val="Normal"/>
    <w:qFormat/>
    <w:rsid w:val="008A3306"/>
  </w:style>
  <w:style w:type="character" w:customStyle="1" w:styleId="Bodytext60">
    <w:name w:val="Body text (60)_"/>
    <w:basedOn w:val="DefaultParagraphFont"/>
    <w:locked/>
    <w:rsid w:val="008A3306"/>
  </w:style>
  <w:style w:type="paragraph" w:customStyle="1" w:styleId="Bodytext600">
    <w:name w:val="Body text (60)"/>
    <w:basedOn w:val="Normal"/>
    <w:qFormat/>
    <w:rsid w:val="008A3306"/>
  </w:style>
  <w:style w:type="character" w:customStyle="1" w:styleId="Bodytext158">
    <w:name w:val="Body text (158)_"/>
    <w:basedOn w:val="DefaultParagraphFont"/>
    <w:locked/>
    <w:rsid w:val="008A3306"/>
  </w:style>
  <w:style w:type="paragraph" w:customStyle="1" w:styleId="Bodytext1580">
    <w:name w:val="Body text (158)"/>
    <w:basedOn w:val="Normal"/>
    <w:qFormat/>
    <w:rsid w:val="008A3306"/>
  </w:style>
  <w:style w:type="character" w:customStyle="1" w:styleId="Bodytext159">
    <w:name w:val="Body text (159)_"/>
    <w:basedOn w:val="DefaultParagraphFont"/>
    <w:locked/>
    <w:rsid w:val="008A3306"/>
  </w:style>
  <w:style w:type="paragraph" w:customStyle="1" w:styleId="Bodytext1590">
    <w:name w:val="Body text (159)"/>
    <w:basedOn w:val="Normal"/>
    <w:qFormat/>
    <w:rsid w:val="008A3306"/>
  </w:style>
  <w:style w:type="character" w:customStyle="1" w:styleId="Bodytext160">
    <w:name w:val="Body text (160)_"/>
    <w:basedOn w:val="DefaultParagraphFont"/>
    <w:locked/>
    <w:rsid w:val="008A3306"/>
  </w:style>
  <w:style w:type="paragraph" w:customStyle="1" w:styleId="Bodytext1600">
    <w:name w:val="Body text (160)"/>
    <w:basedOn w:val="Normal"/>
    <w:qFormat/>
    <w:rsid w:val="008A3306"/>
  </w:style>
  <w:style w:type="character" w:customStyle="1" w:styleId="Picturecaption4">
    <w:name w:val="Picture caption (4)_"/>
    <w:basedOn w:val="DefaultParagraphFont"/>
    <w:locked/>
    <w:rsid w:val="008A3306"/>
  </w:style>
  <w:style w:type="paragraph" w:customStyle="1" w:styleId="Picturecaption40">
    <w:name w:val="Picture caption (4)"/>
    <w:basedOn w:val="Normal"/>
    <w:qFormat/>
    <w:rsid w:val="008A3306"/>
  </w:style>
  <w:style w:type="character" w:customStyle="1" w:styleId="Heading100">
    <w:name w:val="Heading #10_"/>
    <w:basedOn w:val="DefaultParagraphFont"/>
    <w:locked/>
    <w:rsid w:val="008A3306"/>
  </w:style>
  <w:style w:type="paragraph" w:customStyle="1" w:styleId="Heading101">
    <w:name w:val="Heading #10"/>
    <w:basedOn w:val="Normal"/>
    <w:qFormat/>
    <w:rsid w:val="008A3306"/>
  </w:style>
  <w:style w:type="character" w:customStyle="1" w:styleId="Picturecaption3">
    <w:name w:val="Picture caption (3)_"/>
    <w:basedOn w:val="DefaultParagraphFont"/>
    <w:locked/>
    <w:rsid w:val="008A3306"/>
  </w:style>
  <w:style w:type="paragraph" w:customStyle="1" w:styleId="Picturecaption30">
    <w:name w:val="Picture caption (3)"/>
    <w:basedOn w:val="Normal"/>
    <w:qFormat/>
    <w:rsid w:val="008A3306"/>
  </w:style>
  <w:style w:type="character" w:customStyle="1" w:styleId="Heading13">
    <w:name w:val="Heading #13_"/>
    <w:basedOn w:val="DefaultParagraphFont"/>
    <w:locked/>
    <w:rsid w:val="008A3306"/>
  </w:style>
  <w:style w:type="paragraph" w:customStyle="1" w:styleId="Heading130">
    <w:name w:val="Heading #13"/>
    <w:basedOn w:val="Normal"/>
    <w:qFormat/>
    <w:rsid w:val="008A3306"/>
  </w:style>
  <w:style w:type="character" w:customStyle="1" w:styleId="Heading92">
    <w:name w:val="Heading #9 (2)_"/>
    <w:basedOn w:val="DefaultParagraphFont"/>
    <w:locked/>
    <w:rsid w:val="008A3306"/>
  </w:style>
  <w:style w:type="paragraph" w:customStyle="1" w:styleId="Heading920">
    <w:name w:val="Heading #9 (2)"/>
    <w:basedOn w:val="Normal"/>
    <w:qFormat/>
    <w:rsid w:val="008A3306"/>
  </w:style>
  <w:style w:type="character" w:customStyle="1" w:styleId="Heading15">
    <w:name w:val="Heading #15_"/>
    <w:basedOn w:val="DefaultParagraphFont"/>
    <w:locked/>
    <w:rsid w:val="008A3306"/>
  </w:style>
  <w:style w:type="paragraph" w:customStyle="1" w:styleId="Heading150">
    <w:name w:val="Heading #15"/>
    <w:basedOn w:val="Normal"/>
    <w:qFormat/>
    <w:rsid w:val="008A3306"/>
  </w:style>
  <w:style w:type="character" w:customStyle="1" w:styleId="Bodytext38">
    <w:name w:val="Body text (38)_"/>
    <w:basedOn w:val="DefaultParagraphFont"/>
    <w:locked/>
    <w:rsid w:val="008A3306"/>
  </w:style>
  <w:style w:type="paragraph" w:customStyle="1" w:styleId="Bodytext380">
    <w:name w:val="Body text (38)"/>
    <w:basedOn w:val="Normal"/>
    <w:qFormat/>
    <w:rsid w:val="008A3306"/>
  </w:style>
  <w:style w:type="character" w:customStyle="1" w:styleId="Heading17">
    <w:name w:val="Heading #17_"/>
    <w:basedOn w:val="DefaultParagraphFont"/>
    <w:locked/>
    <w:rsid w:val="008A3306"/>
  </w:style>
  <w:style w:type="paragraph" w:customStyle="1" w:styleId="Heading170">
    <w:name w:val="Heading #17"/>
    <w:basedOn w:val="Normal"/>
    <w:qFormat/>
    <w:rsid w:val="008A3306"/>
  </w:style>
  <w:style w:type="character" w:customStyle="1" w:styleId="Bodytext97Exact">
    <w:name w:val="Body text (97) Exact"/>
    <w:basedOn w:val="DefaultParagraphFont"/>
    <w:locked/>
    <w:rsid w:val="008A3306"/>
  </w:style>
  <w:style w:type="paragraph" w:customStyle="1" w:styleId="Bodytext97">
    <w:name w:val="Body text (97)"/>
    <w:basedOn w:val="Normal"/>
    <w:qFormat/>
    <w:rsid w:val="008A3306"/>
  </w:style>
  <w:style w:type="character" w:customStyle="1" w:styleId="Bodytext42">
    <w:name w:val="Body text (42)_"/>
    <w:basedOn w:val="DefaultParagraphFont"/>
    <w:locked/>
    <w:rsid w:val="008A3306"/>
  </w:style>
  <w:style w:type="paragraph" w:customStyle="1" w:styleId="Bodytext420">
    <w:name w:val="Body text (42)"/>
    <w:basedOn w:val="Normal"/>
    <w:qFormat/>
    <w:rsid w:val="008A3306"/>
  </w:style>
  <w:style w:type="character" w:customStyle="1" w:styleId="Picturecaption9">
    <w:name w:val="Picture caption (9)_"/>
    <w:basedOn w:val="DefaultParagraphFont"/>
    <w:locked/>
    <w:rsid w:val="008A3306"/>
  </w:style>
  <w:style w:type="paragraph" w:customStyle="1" w:styleId="Picturecaption90">
    <w:name w:val="Picture caption (9)"/>
    <w:basedOn w:val="Normal"/>
    <w:qFormat/>
    <w:rsid w:val="008A3306"/>
  </w:style>
  <w:style w:type="character" w:customStyle="1" w:styleId="Bodytext96Exact">
    <w:name w:val="Body text (96) Exact"/>
    <w:basedOn w:val="DefaultParagraphFont"/>
    <w:locked/>
    <w:rsid w:val="008A3306"/>
  </w:style>
  <w:style w:type="paragraph" w:customStyle="1" w:styleId="Bodytext96">
    <w:name w:val="Body text (96)"/>
    <w:basedOn w:val="Normal"/>
    <w:qFormat/>
    <w:rsid w:val="008A3306"/>
  </w:style>
  <w:style w:type="character" w:customStyle="1" w:styleId="Heading142">
    <w:name w:val="Heading #14 (2)_"/>
    <w:basedOn w:val="DefaultParagraphFont"/>
    <w:locked/>
    <w:rsid w:val="008A3306"/>
  </w:style>
  <w:style w:type="paragraph" w:customStyle="1" w:styleId="Heading1420">
    <w:name w:val="Heading #14 (2)"/>
    <w:basedOn w:val="Normal"/>
    <w:qFormat/>
    <w:rsid w:val="008A3306"/>
  </w:style>
  <w:style w:type="character" w:customStyle="1" w:styleId="Picturecaption31">
    <w:name w:val="Picture caption (31)_"/>
    <w:basedOn w:val="DefaultParagraphFont"/>
    <w:locked/>
    <w:rsid w:val="008A3306"/>
  </w:style>
  <w:style w:type="paragraph" w:customStyle="1" w:styleId="Picturecaption310">
    <w:name w:val="Picture caption (31)"/>
    <w:basedOn w:val="Normal"/>
    <w:qFormat/>
    <w:rsid w:val="008A3306"/>
  </w:style>
  <w:style w:type="character" w:customStyle="1" w:styleId="Picturecaption27">
    <w:name w:val="Picture caption (27)_"/>
    <w:basedOn w:val="DefaultParagraphFont"/>
    <w:locked/>
    <w:rsid w:val="008A3306"/>
  </w:style>
  <w:style w:type="paragraph" w:customStyle="1" w:styleId="Picturecaption270">
    <w:name w:val="Picture caption (27)"/>
    <w:basedOn w:val="Normal"/>
    <w:qFormat/>
    <w:rsid w:val="008A3306"/>
  </w:style>
  <w:style w:type="character" w:customStyle="1" w:styleId="Bodytext43Exact">
    <w:name w:val="Body text (43) Exact"/>
    <w:basedOn w:val="DefaultParagraphFont"/>
    <w:locked/>
    <w:rsid w:val="008A3306"/>
  </w:style>
  <w:style w:type="paragraph" w:customStyle="1" w:styleId="Bodytext43">
    <w:name w:val="Body text (43)"/>
    <w:basedOn w:val="Normal"/>
    <w:qFormat/>
    <w:rsid w:val="008A3306"/>
  </w:style>
  <w:style w:type="character" w:customStyle="1" w:styleId="Bodytext109">
    <w:name w:val="Body text (109)_"/>
    <w:basedOn w:val="DefaultParagraphFont"/>
    <w:locked/>
    <w:rsid w:val="008A3306"/>
  </w:style>
  <w:style w:type="paragraph" w:customStyle="1" w:styleId="Bodytext1090">
    <w:name w:val="Body text (109)"/>
    <w:basedOn w:val="Normal"/>
    <w:qFormat/>
    <w:rsid w:val="008A3306"/>
  </w:style>
  <w:style w:type="character" w:customStyle="1" w:styleId="Bodytext110">
    <w:name w:val="Body text (110)_"/>
    <w:basedOn w:val="DefaultParagraphFont"/>
    <w:locked/>
    <w:rsid w:val="008A3306"/>
  </w:style>
  <w:style w:type="paragraph" w:customStyle="1" w:styleId="Bodytext1100">
    <w:name w:val="Body text (110)"/>
    <w:basedOn w:val="Normal"/>
    <w:qFormat/>
    <w:rsid w:val="008A3306"/>
  </w:style>
  <w:style w:type="character" w:customStyle="1" w:styleId="Bodytext111">
    <w:name w:val="Body text (111)_"/>
    <w:basedOn w:val="DefaultParagraphFont"/>
    <w:locked/>
    <w:rsid w:val="008A3306"/>
  </w:style>
  <w:style w:type="paragraph" w:customStyle="1" w:styleId="Bodytext1110">
    <w:name w:val="Body text (111)"/>
    <w:basedOn w:val="Normal"/>
    <w:qFormat/>
    <w:rsid w:val="008A3306"/>
  </w:style>
  <w:style w:type="character" w:customStyle="1" w:styleId="Tablecaption7">
    <w:name w:val="Table caption (7)_"/>
    <w:basedOn w:val="DefaultParagraphFont"/>
    <w:locked/>
    <w:rsid w:val="008A3306"/>
  </w:style>
  <w:style w:type="paragraph" w:customStyle="1" w:styleId="Tablecaption70">
    <w:name w:val="Table caption (7)"/>
    <w:basedOn w:val="Normal"/>
    <w:qFormat/>
    <w:rsid w:val="008A3306"/>
  </w:style>
  <w:style w:type="character" w:customStyle="1" w:styleId="Bodytext112">
    <w:name w:val="Body text (112)_"/>
    <w:basedOn w:val="DefaultParagraphFont"/>
    <w:locked/>
    <w:rsid w:val="008A3306"/>
  </w:style>
  <w:style w:type="paragraph" w:customStyle="1" w:styleId="Bodytext1120">
    <w:name w:val="Body text (112)"/>
    <w:basedOn w:val="Normal"/>
    <w:qFormat/>
    <w:rsid w:val="008A3306"/>
  </w:style>
  <w:style w:type="character" w:customStyle="1" w:styleId="Bodytext113">
    <w:name w:val="Body text (113)_"/>
    <w:basedOn w:val="DefaultParagraphFont"/>
    <w:locked/>
    <w:rsid w:val="008A3306"/>
  </w:style>
  <w:style w:type="paragraph" w:customStyle="1" w:styleId="Bodytext1130">
    <w:name w:val="Body text (113)"/>
    <w:basedOn w:val="Normal"/>
    <w:qFormat/>
    <w:rsid w:val="008A3306"/>
  </w:style>
  <w:style w:type="character" w:customStyle="1" w:styleId="Tableofcontents10">
    <w:name w:val="Table of contents (10)_"/>
    <w:basedOn w:val="DefaultParagraphFont"/>
    <w:locked/>
    <w:rsid w:val="008A3306"/>
  </w:style>
  <w:style w:type="paragraph" w:customStyle="1" w:styleId="Tableofcontents100">
    <w:name w:val="Table of contents (10)"/>
    <w:basedOn w:val="Normal"/>
    <w:qFormat/>
    <w:rsid w:val="008A3306"/>
  </w:style>
  <w:style w:type="character" w:customStyle="1" w:styleId="Tableofcontents12">
    <w:name w:val="Table of contents (12)_"/>
    <w:basedOn w:val="DefaultParagraphFont"/>
    <w:locked/>
    <w:rsid w:val="008A3306"/>
  </w:style>
  <w:style w:type="paragraph" w:customStyle="1" w:styleId="Tableofcontents120">
    <w:name w:val="Table of contents (12)"/>
    <w:basedOn w:val="Normal"/>
    <w:qFormat/>
    <w:rsid w:val="008A3306"/>
  </w:style>
  <w:style w:type="character" w:customStyle="1" w:styleId="Tableofcontents14">
    <w:name w:val="Table of contents (14)_"/>
    <w:basedOn w:val="DefaultParagraphFont"/>
    <w:locked/>
    <w:rsid w:val="008A3306"/>
  </w:style>
  <w:style w:type="paragraph" w:customStyle="1" w:styleId="Tableofcontents140">
    <w:name w:val="Table of contents (14)"/>
    <w:basedOn w:val="Normal"/>
    <w:qFormat/>
    <w:rsid w:val="008A3306"/>
  </w:style>
  <w:style w:type="character" w:customStyle="1" w:styleId="Heading162">
    <w:name w:val="Heading #16 (2)_"/>
    <w:basedOn w:val="DefaultParagraphFont"/>
    <w:locked/>
    <w:rsid w:val="008A3306"/>
  </w:style>
  <w:style w:type="paragraph" w:customStyle="1" w:styleId="Heading1620">
    <w:name w:val="Heading #16 (2)"/>
    <w:basedOn w:val="Normal"/>
    <w:qFormat/>
    <w:rsid w:val="008A3306"/>
  </w:style>
  <w:style w:type="character" w:customStyle="1" w:styleId="StyleUnderlineCharLatinTimesNewRomanAsianSimSunChar">
    <w:name w:val="Style Underline Char + (Latin) Times New Roman (Asian) SimSun Char"/>
    <w:locked/>
    <w:rsid w:val="008A3306"/>
  </w:style>
  <w:style w:type="paragraph" w:customStyle="1" w:styleId="StyleUnderlineCharLatinTimesNewRomanAsianSimSun">
    <w:name w:val="Style Underline Char + (Latin) Times New Roman (Asian) SimSun"/>
    <w:basedOn w:val="Normal"/>
    <w:qFormat/>
    <w:rsid w:val="008A3306"/>
  </w:style>
  <w:style w:type="character" w:customStyle="1" w:styleId="StyleUnderlineCharLatinTimesNewRomanAsianSimSunBoldChar">
    <w:name w:val="Style Underline Char + (Latin) Times New Roman (Asian) SimSun Bold Char"/>
    <w:locked/>
    <w:rsid w:val="008A3306"/>
  </w:style>
  <w:style w:type="paragraph" w:customStyle="1" w:styleId="StyleUnderlineCharLatinTimesNewRomanAsianSimSunBold">
    <w:name w:val="Style Underline Char + (Latin) Times New Roman (Asian) SimSun Bold"/>
    <w:basedOn w:val="Normal"/>
    <w:qFormat/>
    <w:rsid w:val="008A3306"/>
  </w:style>
  <w:style w:type="character" w:customStyle="1" w:styleId="StyleStyle49ptBoldBorderSinglesolidlineAuto05Char">
    <w:name w:val="Style Style4 + 9 pt Bold Border: : (Single solid line Auto  0.5... Char"/>
    <w:locked/>
    <w:rsid w:val="008A3306"/>
  </w:style>
  <w:style w:type="paragraph" w:customStyle="1" w:styleId="StyleStyle49ptBoldBorderSinglesolidlineAuto05">
    <w:name w:val="Style Style4 + 9 pt Bold Border: : (Single solid line Auto  0.5..."/>
    <w:basedOn w:val="medium-normal"/>
    <w:qFormat/>
    <w:rsid w:val="008A3306"/>
    <w:pPr>
      <w:tabs>
        <w:tab w:val="clear" w:pos="9450"/>
      </w:tabs>
      <w:spacing w:before="0" w:beforeAutospacing="0" w:after="0" w:afterAutospacing="0"/>
    </w:pPr>
    <w:rPr>
      <w:rFonts w:ascii="Georgia" w:eastAsiaTheme="minorHAnsi"/>
    </w:rPr>
  </w:style>
  <w:style w:type="character" w:customStyle="1" w:styleId="StyleStyle49ptBorderSinglesolidlineAuto05ptLiChar">
    <w:name w:val="Style Style4 + 9 pt Border: : (Single solid line Auto  0.5 pt Li... Char"/>
    <w:locked/>
    <w:rsid w:val="008A3306"/>
  </w:style>
  <w:style w:type="paragraph" w:customStyle="1" w:styleId="StyleStyle49ptBorderSinglesolidlineAuto05ptLi">
    <w:name w:val="Style Style4 + 9 pt Border: : (Single solid line Auto  0.5 pt Li..."/>
    <w:basedOn w:val="medium-normal"/>
    <w:next w:val="hotroute0"/>
    <w:qFormat/>
    <w:rsid w:val="008A3306"/>
    <w:pPr>
      <w:tabs>
        <w:tab w:val="clear" w:pos="9450"/>
      </w:tabs>
      <w:spacing w:before="0" w:beforeAutospacing="0" w:after="0" w:afterAutospacing="0"/>
    </w:pPr>
    <w:rPr>
      <w:rFonts w:ascii="Georgia" w:eastAsiaTheme="minorHAnsi"/>
    </w:rPr>
  </w:style>
  <w:style w:type="character" w:customStyle="1" w:styleId="BlockHeaderHiddenChar">
    <w:name w:val="Block Header Hidden Char"/>
    <w:basedOn w:val="DefaultParagraphFont"/>
    <w:locked/>
    <w:rsid w:val="008A3306"/>
  </w:style>
  <w:style w:type="paragraph" w:customStyle="1" w:styleId="BlockHeaderHidden">
    <w:name w:val="Block Header Hidden"/>
    <w:basedOn w:val="Normal"/>
    <w:next w:val="Stylecardtext8pt"/>
    <w:autoRedefine/>
    <w:qFormat/>
    <w:rsid w:val="008A3306"/>
  </w:style>
  <w:style w:type="paragraph" w:customStyle="1" w:styleId="txgreen">
    <w:name w:val="txgreen"/>
    <w:basedOn w:val="Normal"/>
    <w:uiPriority w:val="99"/>
    <w:qFormat/>
    <w:rsid w:val="008A3306"/>
  </w:style>
  <w:style w:type="character" w:customStyle="1" w:styleId="F7-SmallFont">
    <w:name w:val="F7 - Small Font"/>
    <w:rsid w:val="008A3306"/>
  </w:style>
  <w:style w:type="character" w:customStyle="1" w:styleId="StyleLatinGaramond9ptUnderline">
    <w:name w:val="Style (Latin) Garamond 9 pt Underline"/>
    <w:rsid w:val="008A3306"/>
  </w:style>
  <w:style w:type="character" w:customStyle="1" w:styleId="tkrname">
    <w:name w:val="tkrname"/>
    <w:basedOn w:val="DefaultParagraphFont"/>
    <w:rsid w:val="008A3306"/>
  </w:style>
  <w:style w:type="character" w:customStyle="1" w:styleId="tkrchange">
    <w:name w:val="tkrchange"/>
    <w:basedOn w:val="DefaultParagraphFont"/>
    <w:rsid w:val="008A3306"/>
  </w:style>
  <w:style w:type="character" w:customStyle="1" w:styleId="l9">
    <w:name w:val="l9"/>
    <w:basedOn w:val="DefaultParagraphFont"/>
    <w:rsid w:val="008A3306"/>
  </w:style>
  <w:style w:type="character" w:customStyle="1" w:styleId="l8">
    <w:name w:val="l8"/>
    <w:basedOn w:val="DefaultParagraphFont"/>
    <w:rsid w:val="008A3306"/>
  </w:style>
  <w:style w:type="character" w:customStyle="1" w:styleId="l6">
    <w:name w:val="l6"/>
    <w:basedOn w:val="DefaultParagraphFont"/>
    <w:rsid w:val="008A3306"/>
  </w:style>
  <w:style w:type="character" w:customStyle="1" w:styleId="l7">
    <w:name w:val="l7"/>
    <w:basedOn w:val="DefaultParagraphFont"/>
    <w:rsid w:val="008A3306"/>
  </w:style>
  <w:style w:type="character" w:customStyle="1" w:styleId="ellipsistext">
    <w:name w:val="ellipsis_text"/>
    <w:basedOn w:val="DefaultParagraphFont"/>
    <w:rsid w:val="008A3306"/>
  </w:style>
  <w:style w:type="character" w:customStyle="1" w:styleId="referencediv">
    <w:name w:val="referencediv"/>
    <w:basedOn w:val="DefaultParagraphFont"/>
    <w:rsid w:val="008A3306"/>
  </w:style>
  <w:style w:type="character" w:customStyle="1" w:styleId="A3">
    <w:name w:val="A3"/>
    <w:rsid w:val="008A3306"/>
  </w:style>
  <w:style w:type="character" w:customStyle="1" w:styleId="cite0">
    <w:name w:val="cite0"/>
    <w:rsid w:val="008A3306"/>
  </w:style>
  <w:style w:type="character" w:customStyle="1" w:styleId="desc">
    <w:name w:val="desc"/>
    <w:basedOn w:val="DefaultParagraphFont"/>
    <w:rsid w:val="008A3306"/>
  </w:style>
  <w:style w:type="character" w:customStyle="1" w:styleId="in-top">
    <w:name w:val="in-top"/>
    <w:rsid w:val="008A3306"/>
  </w:style>
  <w:style w:type="character" w:customStyle="1" w:styleId="nukeled">
    <w:name w:val="nukeled"/>
    <w:rsid w:val="008A3306"/>
  </w:style>
  <w:style w:type="character" w:customStyle="1" w:styleId="contextlyrelated">
    <w:name w:val="contextly_related"/>
    <w:rsid w:val="008A3306"/>
  </w:style>
  <w:style w:type="character" w:customStyle="1" w:styleId="in-right">
    <w:name w:val="in-right"/>
    <w:rsid w:val="008A3306"/>
  </w:style>
  <w:style w:type="character" w:customStyle="1" w:styleId="adtext">
    <w:name w:val="ad_text"/>
    <w:rsid w:val="008A3306"/>
  </w:style>
  <w:style w:type="character" w:customStyle="1" w:styleId="linkrow">
    <w:name w:val="link_row"/>
    <w:rsid w:val="008A3306"/>
  </w:style>
  <w:style w:type="character" w:customStyle="1" w:styleId="revision-date">
    <w:name w:val="revision-date"/>
    <w:rsid w:val="008A3306"/>
  </w:style>
  <w:style w:type="character" w:customStyle="1" w:styleId="facebook-share">
    <w:name w:val="facebook-share"/>
    <w:rsid w:val="008A3306"/>
  </w:style>
  <w:style w:type="character" w:customStyle="1" w:styleId="facebook-share-label">
    <w:name w:val="facebook-share-label"/>
    <w:rsid w:val="008A3306"/>
  </w:style>
  <w:style w:type="character" w:customStyle="1" w:styleId="cap">
    <w:name w:val="cap"/>
    <w:rsid w:val="008A3306"/>
  </w:style>
  <w:style w:type="character" w:customStyle="1" w:styleId="share">
    <w:name w:val="share"/>
    <w:rsid w:val="008A3306"/>
  </w:style>
  <w:style w:type="character" w:customStyle="1" w:styleId="ata11y">
    <w:name w:val="at_a11y"/>
    <w:rsid w:val="008A3306"/>
  </w:style>
  <w:style w:type="character" w:customStyle="1" w:styleId="A24">
    <w:name w:val="A24"/>
    <w:uiPriority w:val="99"/>
    <w:rsid w:val="008A3306"/>
  </w:style>
  <w:style w:type="character" w:customStyle="1" w:styleId="A25">
    <w:name w:val="A25"/>
    <w:uiPriority w:val="99"/>
    <w:rsid w:val="008A3306"/>
  </w:style>
  <w:style w:type="character" w:customStyle="1" w:styleId="Headerorfooter">
    <w:name w:val="Header or footer_"/>
    <w:basedOn w:val="DefaultParagraphFont"/>
    <w:rsid w:val="008A3306"/>
  </w:style>
  <w:style w:type="character" w:customStyle="1" w:styleId="Bodytext21">
    <w:name w:val="Body text (2)_"/>
    <w:basedOn w:val="DefaultParagraphFont"/>
    <w:rsid w:val="008A3306"/>
  </w:style>
  <w:style w:type="character" w:customStyle="1" w:styleId="Bodytext22">
    <w:name w:val="Body text (2)"/>
    <w:basedOn w:val="Bodytext30"/>
    <w:rsid w:val="008A3306"/>
  </w:style>
  <w:style w:type="character" w:customStyle="1" w:styleId="Headerorfooter0">
    <w:name w:val="Header or footer"/>
    <w:basedOn w:val="Bodytext10"/>
    <w:rsid w:val="008A3306"/>
    <w:rPr>
      <w:rFonts w:ascii="Times New Roman" w:hAnsi="Times New Roman" w:cs="Times New Roman"/>
      <w:i w:val="0"/>
      <w:iCs w:val="0"/>
      <w:sz w:val="20"/>
      <w:szCs w:val="20"/>
      <w:shd w:val="clear" w:color="auto" w:fill="FFFFFF"/>
    </w:rPr>
  </w:style>
  <w:style w:type="character" w:customStyle="1" w:styleId="Bodytext32">
    <w:name w:val="Body text (3)_"/>
    <w:basedOn w:val="DefaultParagraphFont"/>
    <w:rsid w:val="008A3306"/>
  </w:style>
  <w:style w:type="character" w:customStyle="1" w:styleId="Bodytext31Exact">
    <w:name w:val="Body text (31) Exact"/>
    <w:basedOn w:val="DefaultParagraphFont"/>
    <w:rsid w:val="008A3306"/>
  </w:style>
  <w:style w:type="character" w:customStyle="1" w:styleId="Bodytext30">
    <w:name w:val="Body text (3)"/>
    <w:basedOn w:val="Bodytext3Spacing0ptExact"/>
    <w:rsid w:val="008A3306"/>
  </w:style>
  <w:style w:type="character" w:customStyle="1" w:styleId="Bodytext46">
    <w:name w:val="Body text (46)_"/>
    <w:basedOn w:val="DefaultParagraphFont"/>
    <w:rsid w:val="008A3306"/>
  </w:style>
  <w:style w:type="character" w:customStyle="1" w:styleId="Bodytext51">
    <w:name w:val="Body text (51)_"/>
    <w:basedOn w:val="DefaultParagraphFont"/>
    <w:rsid w:val="008A3306"/>
  </w:style>
  <w:style w:type="character" w:customStyle="1" w:styleId="Bodytext34">
    <w:name w:val="Body text (34)_"/>
    <w:basedOn w:val="DefaultParagraphFont"/>
    <w:rsid w:val="008A3306"/>
  </w:style>
  <w:style w:type="character" w:customStyle="1" w:styleId="Bodytext3Spacing0ptExact">
    <w:name w:val="Body text (3) + Spacing 0 pt Exact"/>
    <w:rsid w:val="008A3306"/>
  </w:style>
  <w:style w:type="character" w:customStyle="1" w:styleId="Bodytext82">
    <w:name w:val="Body text (82)_"/>
    <w:basedOn w:val="DefaultParagraphFont"/>
    <w:rsid w:val="008A3306"/>
  </w:style>
  <w:style w:type="character" w:customStyle="1" w:styleId="PicturecaptionSpacing0ptExact">
    <w:name w:val="Picture caption + Spacing 0 pt Exact"/>
    <w:basedOn w:val="DefaultParagraphFont"/>
    <w:rsid w:val="008A3306"/>
  </w:style>
  <w:style w:type="character" w:customStyle="1" w:styleId="Tableofcontents13">
    <w:name w:val="Table of contents (13)_"/>
    <w:basedOn w:val="DefaultParagraphFont"/>
    <w:rsid w:val="008A3306"/>
  </w:style>
  <w:style w:type="character" w:customStyle="1" w:styleId="Bodytext114">
    <w:name w:val="Body text (114)_"/>
    <w:basedOn w:val="DefaultParagraphFont"/>
    <w:rsid w:val="008A3306"/>
  </w:style>
  <w:style w:type="character" w:customStyle="1" w:styleId="Bodytext115">
    <w:name w:val="Body text (115)_"/>
    <w:basedOn w:val="DefaultParagraphFont"/>
    <w:rsid w:val="008A3306"/>
  </w:style>
  <w:style w:type="character" w:customStyle="1" w:styleId="BodyText40">
    <w:name w:val="Body Text4"/>
    <w:basedOn w:val="DefaultParagraphFont"/>
    <w:rsid w:val="008A3306"/>
  </w:style>
  <w:style w:type="character" w:customStyle="1" w:styleId="Bodytext1150">
    <w:name w:val="Body text (115)"/>
    <w:basedOn w:val="Picturecaption2Spacing0ptExact"/>
    <w:rsid w:val="008A3306"/>
  </w:style>
  <w:style w:type="character" w:customStyle="1" w:styleId="Bodytext820">
    <w:name w:val="Body text (82)"/>
    <w:rsid w:val="008A3306"/>
  </w:style>
  <w:style w:type="character" w:customStyle="1" w:styleId="Bodytext100">
    <w:name w:val="Body text (10)"/>
    <w:basedOn w:val="PicturecaptionSpacing0ptExact"/>
    <w:rsid w:val="008A3306"/>
  </w:style>
  <w:style w:type="character" w:customStyle="1" w:styleId="Bodytext82Spacing0ptExact">
    <w:name w:val="Body text (82) + Spacing 0 pt Exact"/>
    <w:basedOn w:val="Bodytext820"/>
    <w:rsid w:val="008A3306"/>
  </w:style>
  <w:style w:type="character" w:customStyle="1" w:styleId="Bodytext131Exact">
    <w:name w:val="Body text (131) Exact"/>
    <w:basedOn w:val="DefaultParagraphFont"/>
    <w:rsid w:val="008A3306"/>
  </w:style>
  <w:style w:type="character" w:customStyle="1" w:styleId="Picturecaption2Spacing0ptExact">
    <w:name w:val="Picture caption (2) + Spacing 0 pt Exact"/>
    <w:basedOn w:val="DefaultParagraphFont"/>
    <w:rsid w:val="008A3306"/>
  </w:style>
  <w:style w:type="character" w:customStyle="1" w:styleId="Bodytext114Exact">
    <w:name w:val="Body text (114) Exact"/>
    <w:basedOn w:val="Bodytext131Exact"/>
    <w:rsid w:val="008A3306"/>
  </w:style>
  <w:style w:type="character" w:customStyle="1" w:styleId="Bodytext340">
    <w:name w:val="Body text (34)"/>
    <w:basedOn w:val="BodyText40"/>
    <w:rsid w:val="008A3306"/>
  </w:style>
  <w:style w:type="character" w:customStyle="1" w:styleId="Bodytext1409pt">
    <w:name w:val="Body text (140) + 9 pt"/>
    <w:aliases w:val="Not Italic,Table of contents (12) + FrankRuehl,11 pt,Footnote (2) + 5.5 pt"/>
    <w:basedOn w:val="DefaultParagraphFont"/>
    <w:rsid w:val="008A3306"/>
  </w:style>
  <w:style w:type="character" w:customStyle="1" w:styleId="Bodytext510">
    <w:name w:val="Body text (51)"/>
    <w:basedOn w:val="Bodytext115"/>
    <w:rsid w:val="008A3306"/>
  </w:style>
  <w:style w:type="character" w:customStyle="1" w:styleId="Bodytext1140">
    <w:name w:val="Body text (114)"/>
    <w:basedOn w:val="Bodytext131Exact"/>
    <w:rsid w:val="008A3306"/>
  </w:style>
  <w:style w:type="character" w:customStyle="1" w:styleId="Tableofcontents130">
    <w:name w:val="Table of contents (13)"/>
    <w:basedOn w:val="Bodytext82Spacing0ptExact"/>
    <w:rsid w:val="008A3306"/>
  </w:style>
  <w:style w:type="character" w:customStyle="1" w:styleId="Bodytext460">
    <w:name w:val="Body text (46)"/>
    <w:basedOn w:val="Bodytext114"/>
    <w:rsid w:val="008A3306"/>
  </w:style>
  <w:style w:type="character" w:customStyle="1" w:styleId="Bodytext46NotBold">
    <w:name w:val="Body text (46) + Not Bold"/>
    <w:basedOn w:val="Bodytext114"/>
    <w:rsid w:val="008A3306"/>
  </w:style>
  <w:style w:type="character" w:customStyle="1" w:styleId="Bodytext46SegoeUI">
    <w:name w:val="Body text (46) + Segoe UI"/>
    <w:basedOn w:val="Bodytext114"/>
    <w:rsid w:val="008A3306"/>
  </w:style>
  <w:style w:type="character" w:customStyle="1" w:styleId="Bodytext115Spacing0ptExact">
    <w:name w:val="Body text (115) + Spacing 0 pt Exact"/>
    <w:basedOn w:val="Picturecaption2Spacing0ptExact"/>
    <w:rsid w:val="008A3306"/>
  </w:style>
  <w:style w:type="character" w:customStyle="1" w:styleId="Picturecaption42SmallCaps">
    <w:name w:val="Picture caption (42) + Small Caps"/>
    <w:basedOn w:val="DefaultParagraphFont"/>
    <w:rsid w:val="008A3306"/>
  </w:style>
  <w:style w:type="character" w:customStyle="1" w:styleId="Bodytext155Exact">
    <w:name w:val="Body text (155) Exact"/>
    <w:basedOn w:val="DefaultParagraphFont"/>
    <w:rsid w:val="008A3306"/>
  </w:style>
  <w:style w:type="character" w:customStyle="1" w:styleId="Bodytext157">
    <w:name w:val="Body text (157)_"/>
    <w:basedOn w:val="DefaultParagraphFont"/>
    <w:rsid w:val="008A3306"/>
  </w:style>
  <w:style w:type="character" w:customStyle="1" w:styleId="Bodytext157Spacing0pt">
    <w:name w:val="Body text (157) + Spacing 0 pt"/>
    <w:basedOn w:val="Bodytext39"/>
    <w:rsid w:val="008A3306"/>
  </w:style>
  <w:style w:type="character" w:customStyle="1" w:styleId="Bodytext1570">
    <w:name w:val="Body text (157)"/>
    <w:basedOn w:val="Bodytext39"/>
    <w:rsid w:val="008A3306"/>
  </w:style>
  <w:style w:type="character" w:customStyle="1" w:styleId="Heading2213pt">
    <w:name w:val="Heading #22 + 13 pt"/>
    <w:basedOn w:val="DefaultParagraphFont"/>
    <w:rsid w:val="008A3306"/>
  </w:style>
  <w:style w:type="character" w:customStyle="1" w:styleId="Heading22125pt">
    <w:name w:val="Heading #22 + 12.5 pt"/>
    <w:basedOn w:val="DefaultParagraphFont"/>
    <w:rsid w:val="008A3306"/>
  </w:style>
  <w:style w:type="character" w:customStyle="1" w:styleId="Bodytext300">
    <w:name w:val="Body text (30)_"/>
    <w:basedOn w:val="DefaultParagraphFont"/>
    <w:rsid w:val="008A3306"/>
  </w:style>
  <w:style w:type="character" w:customStyle="1" w:styleId="Bodytext301">
    <w:name w:val="Body text (30)"/>
    <w:basedOn w:val="Bodytext3TimesNewRoman"/>
    <w:rsid w:val="008A3306"/>
  </w:style>
  <w:style w:type="character" w:customStyle="1" w:styleId="Bodytext39">
    <w:name w:val="Body text (39)_"/>
    <w:basedOn w:val="DefaultParagraphFont"/>
    <w:rsid w:val="008A3306"/>
  </w:style>
  <w:style w:type="character" w:customStyle="1" w:styleId="Bodytext390">
    <w:name w:val="Body text (39)"/>
    <w:basedOn w:val="BodytextExact"/>
    <w:rsid w:val="008A3306"/>
  </w:style>
  <w:style w:type="character" w:customStyle="1" w:styleId="Bodytext159Exact">
    <w:name w:val="Body text (159) Exact"/>
    <w:basedOn w:val="DefaultParagraphFont"/>
    <w:rsid w:val="008A3306"/>
  </w:style>
  <w:style w:type="character" w:customStyle="1" w:styleId="Bodytext60Spacing0pt">
    <w:name w:val="Body text (60) + Spacing 0 pt"/>
    <w:basedOn w:val="DefaultParagraphFont"/>
    <w:rsid w:val="008A3306"/>
  </w:style>
  <w:style w:type="character" w:customStyle="1" w:styleId="Bodytext3Spacing-1pt">
    <w:name w:val="Body text (3) + Spacing -1 pt"/>
    <w:basedOn w:val="Bodytext3Spacing0ptExact"/>
    <w:rsid w:val="008A3306"/>
  </w:style>
  <w:style w:type="character" w:customStyle="1" w:styleId="Bodytext3TimesNewRoman">
    <w:name w:val="Body text (3) + Times New Roman"/>
    <w:aliases w:val="11.5 pt,Header or footer + Century Gothic"/>
    <w:basedOn w:val="Bodytext3Spacing0ptExact"/>
    <w:rsid w:val="008A3306"/>
  </w:style>
  <w:style w:type="character" w:customStyle="1" w:styleId="Bodytext2NotBold">
    <w:name w:val="Body text (2) + Not Bold"/>
    <w:basedOn w:val="Bodytext30"/>
    <w:rsid w:val="008A3306"/>
  </w:style>
  <w:style w:type="character" w:customStyle="1" w:styleId="BodytextExact">
    <w:name w:val="Body text Exact"/>
    <w:basedOn w:val="DefaultParagraphFont"/>
    <w:rsid w:val="008A3306"/>
  </w:style>
  <w:style w:type="character" w:customStyle="1" w:styleId="Heading13Italic">
    <w:name w:val="Heading #13 + Italic"/>
    <w:basedOn w:val="DefaultParagraphFont"/>
    <w:rsid w:val="008A3306"/>
  </w:style>
  <w:style w:type="character" w:customStyle="1" w:styleId="Heading92Spacing2pt">
    <w:name w:val="Heading #9 (2) + Spacing 2 pt"/>
    <w:basedOn w:val="DefaultParagraphFont"/>
    <w:rsid w:val="008A3306"/>
  </w:style>
  <w:style w:type="character" w:customStyle="1" w:styleId="Bodytext38Spacing0pt">
    <w:name w:val="Body text (38) + Spacing 0 pt"/>
    <w:basedOn w:val="DefaultParagraphFont"/>
    <w:rsid w:val="008A3306"/>
  </w:style>
  <w:style w:type="character" w:customStyle="1" w:styleId="Bodytext42Spacing-1pt">
    <w:name w:val="Body text (42) + Spacing -1 pt"/>
    <w:basedOn w:val="DefaultParagraphFont"/>
    <w:rsid w:val="008A3306"/>
  </w:style>
  <w:style w:type="character" w:customStyle="1" w:styleId="Bodytext35">
    <w:name w:val="Body text (35)_"/>
    <w:basedOn w:val="DefaultParagraphFont"/>
    <w:rsid w:val="008A3306"/>
  </w:style>
  <w:style w:type="character" w:customStyle="1" w:styleId="Picturecaption19">
    <w:name w:val="Picture caption (19)_"/>
    <w:basedOn w:val="DefaultParagraphFont"/>
    <w:rsid w:val="008A3306"/>
  </w:style>
  <w:style w:type="character" w:customStyle="1" w:styleId="Picturecaption9Exact">
    <w:name w:val="Picture caption (9) Exact"/>
    <w:basedOn w:val="DefaultParagraphFont"/>
    <w:rsid w:val="008A3306"/>
  </w:style>
  <w:style w:type="character" w:customStyle="1" w:styleId="Bodytext87">
    <w:name w:val="Body text (87)_"/>
    <w:basedOn w:val="DefaultParagraphFont"/>
    <w:rsid w:val="008A3306"/>
  </w:style>
  <w:style w:type="character" w:customStyle="1" w:styleId="Bodytext6">
    <w:name w:val="Body text (6)_"/>
    <w:basedOn w:val="DefaultParagraphFont"/>
    <w:rsid w:val="008A3306"/>
  </w:style>
  <w:style w:type="character" w:customStyle="1" w:styleId="Heading142SmallCaps">
    <w:name w:val="Heading #14 (2) + Small Caps"/>
    <w:basedOn w:val="DefaultParagraphFont"/>
    <w:rsid w:val="008A3306"/>
  </w:style>
  <w:style w:type="character" w:customStyle="1" w:styleId="Bodytext350">
    <w:name w:val="Body text (35)"/>
    <w:basedOn w:val="Picturecaption190"/>
    <w:rsid w:val="008A3306"/>
  </w:style>
  <w:style w:type="character" w:customStyle="1" w:styleId="Picturecaption190">
    <w:name w:val="Picture caption (19)"/>
    <w:basedOn w:val="Picturecaption27Spacing0pt"/>
    <w:rsid w:val="008A3306"/>
  </w:style>
  <w:style w:type="character" w:customStyle="1" w:styleId="Picturecaption27Spacing0pt">
    <w:name w:val="Picture caption (27) + Spacing 0 pt"/>
    <w:basedOn w:val="DefaultParagraphFont"/>
    <w:rsid w:val="008A3306"/>
  </w:style>
  <w:style w:type="character" w:customStyle="1" w:styleId="Bodytext43Spacing0ptExact">
    <w:name w:val="Body text (43) + Spacing 0 pt Exact"/>
    <w:basedOn w:val="DefaultParagraphFont"/>
    <w:rsid w:val="008A3306"/>
  </w:style>
  <w:style w:type="character" w:customStyle="1" w:styleId="Bodytext61">
    <w:name w:val="Body text (6)"/>
    <w:basedOn w:val="Bodytext870"/>
    <w:rsid w:val="008A3306"/>
  </w:style>
  <w:style w:type="character" w:customStyle="1" w:styleId="Bodytext870">
    <w:name w:val="Body text (87)"/>
    <w:basedOn w:val="DefaultParagraphFont"/>
    <w:rsid w:val="008A3306"/>
  </w:style>
  <w:style w:type="character" w:customStyle="1" w:styleId="BodytextSegoeUI">
    <w:name w:val="Body text + Segoe UI"/>
    <w:aliases w:val="21.5 pt"/>
    <w:basedOn w:val="DefaultParagraphFont"/>
    <w:rsid w:val="008A3306"/>
  </w:style>
  <w:style w:type="character" w:customStyle="1" w:styleId="Bodytext68">
    <w:name w:val="Body text (68)_"/>
    <w:basedOn w:val="DefaultParagraphFont"/>
    <w:rsid w:val="008A3306"/>
  </w:style>
  <w:style w:type="character" w:customStyle="1" w:styleId="Bodytext112SmallCaps">
    <w:name w:val="Body text (112) + Small Caps"/>
    <w:basedOn w:val="DefaultParagraphFont"/>
    <w:rsid w:val="008A3306"/>
  </w:style>
  <w:style w:type="character" w:customStyle="1" w:styleId="Bodytext680">
    <w:name w:val="Body text (68)"/>
    <w:basedOn w:val="Heading162SmallCaps"/>
    <w:rsid w:val="008A3306"/>
  </w:style>
  <w:style w:type="character" w:customStyle="1" w:styleId="Tableofcontents11">
    <w:name w:val="Table of contents (11)_"/>
    <w:basedOn w:val="DefaultParagraphFont"/>
    <w:rsid w:val="008A3306"/>
  </w:style>
  <w:style w:type="character" w:customStyle="1" w:styleId="Tableofcontents110">
    <w:name w:val="Table of contents (11)"/>
    <w:basedOn w:val="article-quote-right"/>
    <w:rsid w:val="008A3306"/>
  </w:style>
  <w:style w:type="character" w:customStyle="1" w:styleId="Tableofcontents15">
    <w:name w:val="Table of contents (15)_"/>
    <w:basedOn w:val="DefaultParagraphFont"/>
    <w:rsid w:val="008A3306"/>
  </w:style>
  <w:style w:type="character" w:customStyle="1" w:styleId="Tableofcontents150">
    <w:name w:val="Table of contents (15)"/>
    <w:basedOn w:val="StyleBox12pt"/>
    <w:rsid w:val="008A3306"/>
    <w:rPr>
      <w:rFonts w:ascii="Georgia" w:hAnsi="Georgia"/>
      <w:b w:val="0"/>
      <w:sz w:val="22"/>
      <w:u w:val="single"/>
      <w:bdr w:val="none" w:sz="0" w:space="0" w:color="auto"/>
    </w:rPr>
  </w:style>
  <w:style w:type="character" w:customStyle="1" w:styleId="Heading162SmallCaps">
    <w:name w:val="Heading #16 (2) + Small Caps"/>
    <w:basedOn w:val="DefaultParagraphFont"/>
    <w:rsid w:val="008A3306"/>
  </w:style>
  <w:style w:type="character" w:customStyle="1" w:styleId="ft6">
    <w:name w:val="ft6"/>
    <w:basedOn w:val="DefaultParagraphFont"/>
    <w:rsid w:val="008A3306"/>
  </w:style>
  <w:style w:type="character" w:customStyle="1" w:styleId="amp">
    <w:name w:val="amp"/>
    <w:basedOn w:val="DefaultParagraphFont"/>
    <w:rsid w:val="008A3306"/>
  </w:style>
  <w:style w:type="character" w:customStyle="1" w:styleId="article-quote-right">
    <w:name w:val="article-quote-right"/>
    <w:basedOn w:val="DefaultParagraphFont"/>
    <w:rsid w:val="008A3306"/>
  </w:style>
  <w:style w:type="character" w:customStyle="1" w:styleId="BoldandUnderlineCharCharCharChar">
    <w:name w:val="Bold and Underline Char Char Char Char"/>
    <w:rsid w:val="008A3306"/>
  </w:style>
  <w:style w:type="character" w:customStyle="1" w:styleId="commentstext0">
    <w:name w:val="commentstext"/>
    <w:rsid w:val="008A3306"/>
  </w:style>
  <w:style w:type="character" w:customStyle="1" w:styleId="underLight">
    <w:name w:val="underLight"/>
    <w:uiPriority w:val="1"/>
    <w:qFormat/>
    <w:rsid w:val="008A3306"/>
  </w:style>
  <w:style w:type="character" w:customStyle="1" w:styleId="author-rss">
    <w:name w:val="author-rss"/>
    <w:rsid w:val="008A3306"/>
  </w:style>
  <w:style w:type="character" w:customStyle="1" w:styleId="bioline">
    <w:name w:val="bioline"/>
    <w:rsid w:val="008A3306"/>
  </w:style>
  <w:style w:type="character" w:customStyle="1" w:styleId="wikicreatelink">
    <w:name w:val="wikicreatelink"/>
    <w:basedOn w:val="DefaultParagraphFont"/>
    <w:rsid w:val="008A3306"/>
  </w:style>
  <w:style w:type="character" w:customStyle="1" w:styleId="facebook-share-count">
    <w:name w:val="facebook-share-count"/>
    <w:basedOn w:val="DefaultParagraphFont"/>
    <w:rsid w:val="008A3306"/>
  </w:style>
  <w:style w:type="character" w:customStyle="1" w:styleId="tickerwrap">
    <w:name w:val="ticker_wrap"/>
    <w:basedOn w:val="DefaultParagraphFont"/>
    <w:rsid w:val="008A3306"/>
  </w:style>
  <w:style w:type="character" w:customStyle="1" w:styleId="smallcaps0">
    <w:name w:val="small_caps"/>
    <w:basedOn w:val="DefaultParagraphFont"/>
    <w:rsid w:val="008A3306"/>
  </w:style>
  <w:style w:type="character" w:customStyle="1" w:styleId="bodycopy">
    <w:name w:val="bodycopy"/>
    <w:basedOn w:val="DefaultParagraphFont"/>
    <w:rsid w:val="008A3306"/>
  </w:style>
  <w:style w:type="paragraph" w:styleId="Index1">
    <w:name w:val="index 1"/>
    <w:basedOn w:val="Normal"/>
    <w:next w:val="Normal"/>
    <w:autoRedefine/>
    <w:unhideWhenUsed/>
    <w:rsid w:val="008A3306"/>
    <w:pPr>
      <w:ind w:left="220" w:hanging="220"/>
    </w:pPr>
  </w:style>
  <w:style w:type="character" w:customStyle="1" w:styleId="cardunderlineChar">
    <w:name w:val="card underline Char"/>
    <w:locked/>
    <w:rsid w:val="008A3306"/>
  </w:style>
  <w:style w:type="paragraph" w:customStyle="1" w:styleId="cardunderline">
    <w:name w:val="card underline"/>
    <w:basedOn w:val="Normal"/>
    <w:next w:val="GAUnderline"/>
    <w:qFormat/>
    <w:rsid w:val="008A3306"/>
  </w:style>
  <w:style w:type="character" w:customStyle="1" w:styleId="StyleHeading4UnderlinedsmalltextGaramondChar">
    <w:name w:val="Style Heading 4Underlinedsmall text + Garamond Char"/>
    <w:locked/>
    <w:rsid w:val="008A3306"/>
  </w:style>
  <w:style w:type="paragraph" w:customStyle="1" w:styleId="StyleHeading4UnderlinedsmalltextGaramond">
    <w:name w:val="Style Heading 4Underlinedsmall text + Garamond"/>
    <w:basedOn w:val="Heading4"/>
    <w:qFormat/>
    <w:rsid w:val="008A3306"/>
    <w:rPr>
      <w:bCs/>
    </w:rPr>
  </w:style>
  <w:style w:type="paragraph" w:customStyle="1" w:styleId="Heading2-NotBold">
    <w:name w:val="Heading 2 - Not Bold"/>
    <w:basedOn w:val="Heading2"/>
    <w:autoRedefine/>
    <w:qFormat/>
    <w:rsid w:val="008A3306"/>
    <w:rPr>
      <w:bCs/>
      <w:caps/>
    </w:rPr>
  </w:style>
  <w:style w:type="paragraph" w:customStyle="1" w:styleId="Heading2-Bold">
    <w:name w:val="Heading 2 - Bold"/>
    <w:basedOn w:val="Normal"/>
    <w:next w:val="Micro"/>
    <w:autoRedefine/>
    <w:qFormat/>
    <w:rsid w:val="008A3306"/>
  </w:style>
  <w:style w:type="paragraph" w:customStyle="1" w:styleId="tag">
    <w:name w:val="%tag"/>
    <w:basedOn w:val="Normal"/>
    <w:next w:val="Normal"/>
    <w:link w:val="tagChar0"/>
    <w:qFormat/>
    <w:rsid w:val="008A3306"/>
  </w:style>
  <w:style w:type="character" w:customStyle="1" w:styleId="Style2Char0">
    <w:name w:val="Style 2 Char"/>
    <w:locked/>
    <w:rsid w:val="008A3306"/>
  </w:style>
  <w:style w:type="character" w:customStyle="1" w:styleId="GAUnderlineChar">
    <w:name w:val="GA Underline Char"/>
    <w:locked/>
    <w:rsid w:val="008A3306"/>
  </w:style>
  <w:style w:type="paragraph" w:customStyle="1" w:styleId="GAUnderline">
    <w:name w:val="GA Underline"/>
    <w:basedOn w:val="Normal"/>
    <w:next w:val="StyleHeading2TagHEADING2TagCite11pt"/>
    <w:qFormat/>
    <w:rsid w:val="008A3306"/>
  </w:style>
  <w:style w:type="paragraph" w:customStyle="1" w:styleId="h-lead">
    <w:name w:val="h-lead"/>
    <w:basedOn w:val="Normal"/>
    <w:next w:val="Brief"/>
    <w:qFormat/>
    <w:rsid w:val="008A3306"/>
  </w:style>
  <w:style w:type="paragraph" w:customStyle="1" w:styleId="intro">
    <w:name w:val="intro"/>
    <w:basedOn w:val="Normal"/>
    <w:next w:val="CM2"/>
    <w:qFormat/>
    <w:rsid w:val="008A3306"/>
  </w:style>
  <w:style w:type="character" w:customStyle="1" w:styleId="StyleHeading2TagHEADING2TagCite11ptChar">
    <w:name w:val="Style Heading 2TagHEADING 2Tag&amp;Cite + 11 pt Char"/>
    <w:locked/>
    <w:rsid w:val="008A3306"/>
  </w:style>
  <w:style w:type="paragraph" w:customStyle="1" w:styleId="StyleHeading2TagHEADING2TagCite11pt">
    <w:name w:val="Style Heading 2TagHEADING 2Tag&amp;Cite + 11 pt"/>
    <w:basedOn w:val="Heading2"/>
    <w:next w:val="CM16"/>
    <w:qFormat/>
    <w:rsid w:val="008A3306"/>
    <w:rPr>
      <w:bCs/>
      <w:caps/>
    </w:rPr>
  </w:style>
  <w:style w:type="paragraph" w:customStyle="1" w:styleId="F3-TagAuthor">
    <w:name w:val="F3 - Tag/Author"/>
    <w:basedOn w:val="Normal"/>
    <w:next w:val="CM19"/>
    <w:qFormat/>
    <w:rsid w:val="008A3306"/>
  </w:style>
  <w:style w:type="paragraph" w:customStyle="1" w:styleId="F5-UnderlineNormal">
    <w:name w:val="F5 - Underline Normal"/>
    <w:basedOn w:val="Normal"/>
    <w:next w:val="CM34"/>
    <w:qFormat/>
    <w:rsid w:val="008A3306"/>
  </w:style>
  <w:style w:type="paragraph" w:customStyle="1" w:styleId="Brief">
    <w:name w:val="Brief"/>
    <w:basedOn w:val="CM56"/>
    <w:next w:val="CM57"/>
    <w:qFormat/>
    <w:rsid w:val="008A3306"/>
  </w:style>
  <w:style w:type="paragraph" w:customStyle="1" w:styleId="CM2">
    <w:name w:val="CM2"/>
    <w:basedOn w:val="Normal"/>
    <w:next w:val="Normal"/>
    <w:qFormat/>
    <w:rsid w:val="008A3306"/>
  </w:style>
  <w:style w:type="paragraph" w:customStyle="1" w:styleId="CM11">
    <w:name w:val="CM11"/>
    <w:basedOn w:val="Normal"/>
    <w:next w:val="Normal"/>
    <w:qFormat/>
    <w:rsid w:val="008A3306"/>
  </w:style>
  <w:style w:type="paragraph" w:customStyle="1" w:styleId="CM16">
    <w:name w:val="CM16"/>
    <w:basedOn w:val="Normal"/>
    <w:next w:val="Normal"/>
    <w:qFormat/>
    <w:rsid w:val="008A3306"/>
  </w:style>
  <w:style w:type="paragraph" w:customStyle="1" w:styleId="CM19">
    <w:name w:val="CM19"/>
    <w:basedOn w:val="Normal"/>
    <w:qFormat/>
    <w:rsid w:val="008A3306"/>
  </w:style>
  <w:style w:type="paragraph" w:customStyle="1" w:styleId="CM56">
    <w:name w:val="CM56"/>
    <w:basedOn w:val="Normal"/>
    <w:qFormat/>
    <w:rsid w:val="008A3306"/>
  </w:style>
  <w:style w:type="paragraph" w:customStyle="1" w:styleId="CM58">
    <w:name w:val="CM58"/>
    <w:basedOn w:val="Normal"/>
    <w:qFormat/>
    <w:rsid w:val="008A3306"/>
  </w:style>
  <w:style w:type="paragraph" w:customStyle="1" w:styleId="CM57">
    <w:name w:val="CM57"/>
    <w:basedOn w:val="Normal"/>
    <w:qFormat/>
    <w:rsid w:val="008A3306"/>
  </w:style>
  <w:style w:type="paragraph" w:customStyle="1" w:styleId="CM49">
    <w:name w:val="CM49"/>
    <w:basedOn w:val="Normal"/>
    <w:qFormat/>
    <w:rsid w:val="008A3306"/>
  </w:style>
  <w:style w:type="paragraph" w:customStyle="1" w:styleId="Normal-SIGN1">
    <w:name w:val="Normal-SIGN1"/>
    <w:basedOn w:val="Normal"/>
    <w:qFormat/>
    <w:rsid w:val="008A3306"/>
  </w:style>
  <w:style w:type="paragraph" w:customStyle="1" w:styleId="CM3">
    <w:name w:val="CM3"/>
    <w:basedOn w:val="Normal"/>
    <w:qFormat/>
    <w:rsid w:val="008A3306"/>
  </w:style>
  <w:style w:type="paragraph" w:customStyle="1" w:styleId="CM37">
    <w:name w:val="CM37"/>
    <w:basedOn w:val="Normal"/>
    <w:qFormat/>
    <w:rsid w:val="008A3306"/>
  </w:style>
  <w:style w:type="paragraph" w:customStyle="1" w:styleId="Brief-Card">
    <w:name w:val="Brief - Card"/>
    <w:basedOn w:val="Normal"/>
    <w:next w:val="Pa11"/>
    <w:qFormat/>
    <w:rsid w:val="008A3306"/>
  </w:style>
  <w:style w:type="paragraph" w:customStyle="1" w:styleId="Normal3">
    <w:name w:val="Normal+3"/>
    <w:basedOn w:val="Normal"/>
    <w:next w:val="Normal"/>
    <w:qFormat/>
    <w:rsid w:val="008A3306"/>
  </w:style>
  <w:style w:type="paragraph" w:customStyle="1" w:styleId="Normal11">
    <w:name w:val="Normal+1"/>
    <w:basedOn w:val="Normal"/>
    <w:next w:val="Normal"/>
    <w:qFormat/>
    <w:rsid w:val="008A3306"/>
  </w:style>
  <w:style w:type="paragraph" w:customStyle="1" w:styleId="Heading231">
    <w:name w:val="Heading 2+3"/>
    <w:basedOn w:val="Normal"/>
    <w:next w:val="Normal"/>
    <w:qFormat/>
    <w:rsid w:val="008A3306"/>
  </w:style>
  <w:style w:type="paragraph" w:customStyle="1" w:styleId="Normal5">
    <w:name w:val="Normal+5"/>
    <w:basedOn w:val="Normal"/>
    <w:qFormat/>
    <w:rsid w:val="008A3306"/>
  </w:style>
  <w:style w:type="paragraph" w:customStyle="1" w:styleId="Cover1">
    <w:name w:val="Cover 1"/>
    <w:basedOn w:val="Normal"/>
    <w:next w:val="Normal"/>
    <w:qFormat/>
    <w:rsid w:val="008A3306"/>
  </w:style>
  <w:style w:type="paragraph" w:customStyle="1" w:styleId="Cover2">
    <w:name w:val="Cover 2"/>
    <w:basedOn w:val="Normal"/>
    <w:next w:val="Normal"/>
    <w:qFormat/>
    <w:rsid w:val="008A3306"/>
  </w:style>
  <w:style w:type="paragraph" w:customStyle="1" w:styleId="ReportDate">
    <w:name w:val="ReportDate"/>
    <w:basedOn w:val="Normal"/>
    <w:qFormat/>
    <w:rsid w:val="008A3306"/>
  </w:style>
  <w:style w:type="paragraph" w:customStyle="1" w:styleId="Pa11">
    <w:name w:val="Pa11"/>
    <w:basedOn w:val="Normal"/>
    <w:next w:val="Normal"/>
    <w:qFormat/>
    <w:rsid w:val="008A3306"/>
  </w:style>
  <w:style w:type="paragraph" w:customStyle="1" w:styleId="CM30">
    <w:name w:val="CM30"/>
    <w:basedOn w:val="Normal"/>
    <w:qFormat/>
    <w:rsid w:val="008A3306"/>
  </w:style>
  <w:style w:type="paragraph" w:customStyle="1" w:styleId="CM28">
    <w:name w:val="CM28"/>
    <w:basedOn w:val="Normal"/>
    <w:qFormat/>
    <w:rsid w:val="008A3306"/>
  </w:style>
  <w:style w:type="paragraph" w:customStyle="1" w:styleId="CM8">
    <w:name w:val="CM8"/>
    <w:basedOn w:val="Normal"/>
    <w:qFormat/>
    <w:rsid w:val="008A3306"/>
  </w:style>
  <w:style w:type="paragraph" w:customStyle="1" w:styleId="IndexFixer">
    <w:name w:val="Index Fixer"/>
    <w:basedOn w:val="Heading1"/>
    <w:next w:val="StyleBoldUnderliningKernat16pt"/>
    <w:qFormat/>
    <w:rsid w:val="008A3306"/>
    <w:rPr>
      <w:bCs/>
      <w:caps/>
    </w:rPr>
  </w:style>
  <w:style w:type="paragraph" w:customStyle="1" w:styleId="OmniPage1">
    <w:name w:val="OmniPage #1"/>
    <w:basedOn w:val="Normal"/>
    <w:next w:val="StrikeThrough"/>
    <w:qFormat/>
    <w:rsid w:val="008A3306"/>
  </w:style>
  <w:style w:type="paragraph" w:customStyle="1" w:styleId="TitlePageCenter">
    <w:name w:val="Title Page Center"/>
    <w:basedOn w:val="Normal"/>
    <w:next w:val="textbodyblack"/>
    <w:autoRedefine/>
    <w:qFormat/>
    <w:rsid w:val="008A3306"/>
  </w:style>
  <w:style w:type="paragraph" w:customStyle="1" w:styleId="TitlePageBy">
    <w:name w:val="Title Page By"/>
    <w:basedOn w:val="textbodyblack"/>
    <w:next w:val="Normal"/>
    <w:autoRedefine/>
    <w:qFormat/>
    <w:rsid w:val="008A3306"/>
    <w:pPr>
      <w:spacing w:before="0" w:beforeAutospacing="0" w:after="160" w:afterAutospacing="0"/>
    </w:pPr>
    <w:rPr>
      <w:rFonts w:eastAsiaTheme="minorEastAsia"/>
    </w:rPr>
  </w:style>
  <w:style w:type="paragraph" w:customStyle="1" w:styleId="ProjectTitleLine">
    <w:name w:val="Project Title Line"/>
    <w:basedOn w:val="Normal"/>
    <w:next w:val="Normal"/>
    <w:autoRedefine/>
    <w:qFormat/>
    <w:rsid w:val="008A3306"/>
  </w:style>
  <w:style w:type="paragraph" w:customStyle="1" w:styleId="NormalVerdana">
    <w:name w:val="Normal + Verdana"/>
    <w:aliases w:val="White,Normal + Arial"/>
    <w:basedOn w:val="Normal"/>
    <w:next w:val="CiteCorrected"/>
    <w:qFormat/>
    <w:rsid w:val="008A3306"/>
  </w:style>
  <w:style w:type="paragraph" w:customStyle="1" w:styleId="cardChar1Char">
    <w:name w:val="card Char1 Char"/>
    <w:basedOn w:val="Normal"/>
    <w:next w:val="StyleLeft02"/>
    <w:qFormat/>
    <w:rsid w:val="008A3306"/>
  </w:style>
  <w:style w:type="paragraph" w:customStyle="1" w:styleId="StrikeThrough">
    <w:name w:val="Strike Through"/>
    <w:basedOn w:val="Normal"/>
    <w:next w:val="Normal"/>
    <w:qFormat/>
    <w:rsid w:val="008A3306"/>
  </w:style>
  <w:style w:type="character" w:customStyle="1" w:styleId="CiteCorrectedChar">
    <w:name w:val="Cite Corrected Char"/>
    <w:locked/>
    <w:rsid w:val="008A3306"/>
  </w:style>
  <w:style w:type="paragraph" w:customStyle="1" w:styleId="CiteCorrected">
    <w:name w:val="Cite Corrected"/>
    <w:basedOn w:val="Normal"/>
    <w:next w:val="tagline"/>
    <w:qFormat/>
    <w:rsid w:val="008A3306"/>
  </w:style>
  <w:style w:type="paragraph" w:customStyle="1" w:styleId="Hat1">
    <w:name w:val="Hat1"/>
    <w:basedOn w:val="Normal"/>
    <w:next w:val="Normal"/>
    <w:uiPriority w:val="2"/>
    <w:qFormat/>
    <w:rsid w:val="008A3306"/>
  </w:style>
  <w:style w:type="paragraph" w:customStyle="1" w:styleId="post-subtitle">
    <w:name w:val="post-subtitle"/>
    <w:basedOn w:val="Normal"/>
    <w:qFormat/>
    <w:rsid w:val="008A3306"/>
  </w:style>
  <w:style w:type="paragraph" w:customStyle="1" w:styleId="Pa5">
    <w:name w:val="Pa5"/>
    <w:basedOn w:val="Normal"/>
    <w:uiPriority w:val="99"/>
    <w:qFormat/>
    <w:rsid w:val="008A3306"/>
  </w:style>
  <w:style w:type="paragraph" w:customStyle="1" w:styleId="noindent0">
    <w:name w:val="no_indent"/>
    <w:basedOn w:val="Normal"/>
    <w:next w:val="NormalWeb3"/>
    <w:qFormat/>
    <w:rsid w:val="008A3306"/>
  </w:style>
  <w:style w:type="paragraph" w:customStyle="1" w:styleId="Block1">
    <w:name w:val="Block1"/>
    <w:basedOn w:val="Normal"/>
    <w:next w:val="Normal"/>
    <w:uiPriority w:val="3"/>
    <w:qFormat/>
    <w:rsid w:val="008A3306"/>
  </w:style>
  <w:style w:type="paragraph" w:customStyle="1" w:styleId="TOCHeading1">
    <w:name w:val="TOC Heading1"/>
    <w:basedOn w:val="Heading1"/>
    <w:next w:val="Normal"/>
    <w:uiPriority w:val="39"/>
    <w:qFormat/>
    <w:rsid w:val="008A3306"/>
    <w:rPr>
      <w:bCs/>
      <w:caps/>
    </w:rPr>
  </w:style>
  <w:style w:type="paragraph" w:customStyle="1" w:styleId="NoteLevel11">
    <w:name w:val="Note Level 11"/>
    <w:basedOn w:val="Normal"/>
    <w:next w:val="HeaderFooter"/>
    <w:uiPriority w:val="99"/>
    <w:qFormat/>
    <w:rsid w:val="008A3306"/>
  </w:style>
  <w:style w:type="character" w:customStyle="1" w:styleId="ReallySamllTextChar">
    <w:name w:val="ReallySamllText Char"/>
    <w:locked/>
    <w:rsid w:val="008A3306"/>
  </w:style>
  <w:style w:type="paragraph" w:customStyle="1" w:styleId="ReallySamllText">
    <w:name w:val="ReallySamllText"/>
    <w:basedOn w:val="Normal"/>
    <w:next w:val="CardTextUnderlined"/>
    <w:autoRedefine/>
    <w:qFormat/>
    <w:rsid w:val="008A3306"/>
  </w:style>
  <w:style w:type="paragraph" w:customStyle="1" w:styleId="Card6pt">
    <w:name w:val="Card 6pt"/>
    <w:basedOn w:val="Normal"/>
    <w:next w:val="HeaderDebate"/>
    <w:qFormat/>
    <w:rsid w:val="008A3306"/>
  </w:style>
  <w:style w:type="paragraph" w:customStyle="1" w:styleId="byline1">
    <w:name w:val="byline1"/>
    <w:basedOn w:val="Normal"/>
    <w:qFormat/>
    <w:rsid w:val="008A3306"/>
  </w:style>
  <w:style w:type="paragraph" w:customStyle="1" w:styleId="PlaceholderText1">
    <w:name w:val="Placeholder Text1"/>
    <w:basedOn w:val="Normal"/>
    <w:next w:val="ImportantText"/>
    <w:qFormat/>
    <w:rsid w:val="008A3306"/>
  </w:style>
  <w:style w:type="paragraph" w:customStyle="1" w:styleId="NoteLevel31">
    <w:name w:val="Note Level 31"/>
    <w:basedOn w:val="Normal"/>
    <w:qFormat/>
    <w:rsid w:val="008A3306"/>
  </w:style>
  <w:style w:type="paragraph" w:customStyle="1" w:styleId="NoteLevel41">
    <w:name w:val="Note Level 41"/>
    <w:basedOn w:val="Normal"/>
    <w:next w:val="StyleBodyText11ptBlackUnderline"/>
    <w:qFormat/>
    <w:rsid w:val="008A3306"/>
  </w:style>
  <w:style w:type="paragraph" w:customStyle="1" w:styleId="NoteLevel51">
    <w:name w:val="Note Level 51"/>
    <w:basedOn w:val="Normal"/>
    <w:qFormat/>
    <w:rsid w:val="008A3306"/>
  </w:style>
  <w:style w:type="paragraph" w:customStyle="1" w:styleId="NoteLevel61">
    <w:name w:val="Note Level 61"/>
    <w:basedOn w:val="Normal"/>
    <w:next w:val="StyleBodyText11ptBoldBlack"/>
    <w:qFormat/>
    <w:rsid w:val="008A3306"/>
  </w:style>
  <w:style w:type="paragraph" w:customStyle="1" w:styleId="NoteLevel71">
    <w:name w:val="Note Level 71"/>
    <w:basedOn w:val="Normal"/>
    <w:qFormat/>
    <w:rsid w:val="008A3306"/>
  </w:style>
  <w:style w:type="paragraph" w:customStyle="1" w:styleId="NoteLevel81">
    <w:name w:val="Note Level 81"/>
    <w:basedOn w:val="Normal"/>
    <w:next w:val="StyletinyBold"/>
    <w:qFormat/>
    <w:rsid w:val="008A3306"/>
  </w:style>
  <w:style w:type="paragraph" w:customStyle="1" w:styleId="NoteLevel91">
    <w:name w:val="Note Level 91"/>
    <w:basedOn w:val="Normal"/>
    <w:qFormat/>
    <w:rsid w:val="008A3306"/>
  </w:style>
  <w:style w:type="character" w:customStyle="1" w:styleId="ImportantTextChar">
    <w:name w:val="Important Text Char"/>
    <w:locked/>
    <w:rsid w:val="008A3306"/>
  </w:style>
  <w:style w:type="paragraph" w:customStyle="1" w:styleId="ImportantText">
    <w:name w:val="Important Text"/>
    <w:basedOn w:val="Normal"/>
    <w:next w:val="Normal"/>
    <w:qFormat/>
    <w:rsid w:val="008A3306"/>
  </w:style>
  <w:style w:type="character" w:customStyle="1" w:styleId="StyleBodyText11ptBlackUnderlineChar">
    <w:name w:val="Style Body Text + 11 pt Black Underline Char"/>
    <w:locked/>
    <w:rsid w:val="008A3306"/>
  </w:style>
  <w:style w:type="paragraph" w:customStyle="1" w:styleId="StyleBodyText11ptBlackUnderline">
    <w:name w:val="Style Body Text + 11 pt Black Underline"/>
    <w:basedOn w:val="Normal"/>
    <w:next w:val="ListContents"/>
    <w:qFormat/>
    <w:rsid w:val="008A3306"/>
  </w:style>
  <w:style w:type="character" w:customStyle="1" w:styleId="StyleBodyText11ptBoldBlackChar">
    <w:name w:val="Style Body Text + 11 pt Bold Black Char"/>
    <w:locked/>
    <w:rsid w:val="008A3306"/>
  </w:style>
  <w:style w:type="paragraph" w:customStyle="1" w:styleId="StyleBodyText11ptBoldBlack">
    <w:name w:val="Style Body Text + 11 pt Bold Black"/>
    <w:basedOn w:val="Normal"/>
    <w:next w:val="StyleListContents11ptCustomColorRGB353132Underline"/>
    <w:qFormat/>
    <w:rsid w:val="008A3306"/>
  </w:style>
  <w:style w:type="character" w:customStyle="1" w:styleId="StyletinyBoldChar">
    <w:name w:val="Style tiny + Bold Char"/>
    <w:locked/>
    <w:rsid w:val="008A3306"/>
  </w:style>
  <w:style w:type="paragraph" w:customStyle="1" w:styleId="StyletinyBold">
    <w:name w:val="Style tiny + Bold"/>
    <w:basedOn w:val="TagF3"/>
    <w:qFormat/>
    <w:rsid w:val="008A3306"/>
  </w:style>
  <w:style w:type="character" w:customStyle="1" w:styleId="Heading5SizeDownChar">
    <w:name w:val="Heading 5 Size Down Char"/>
    <w:locked/>
    <w:rsid w:val="008A3306"/>
  </w:style>
  <w:style w:type="character" w:customStyle="1" w:styleId="Normal2BoldChar">
    <w:name w:val="Normal2 + Bold Char"/>
    <w:locked/>
    <w:rsid w:val="008A3306"/>
  </w:style>
  <w:style w:type="paragraph" w:customStyle="1" w:styleId="Normal2Bold">
    <w:name w:val="Normal2 + Bold"/>
    <w:basedOn w:val="Normal"/>
    <w:next w:val="Unimportant"/>
    <w:qFormat/>
    <w:rsid w:val="008A3306"/>
  </w:style>
  <w:style w:type="character" w:customStyle="1" w:styleId="ListContentsChar">
    <w:name w:val="List Contents Char"/>
    <w:locked/>
    <w:rsid w:val="008A3306"/>
  </w:style>
  <w:style w:type="paragraph" w:customStyle="1" w:styleId="ListContents">
    <w:name w:val="List Contents"/>
    <w:basedOn w:val="Normal"/>
    <w:next w:val="Ununderlined"/>
    <w:qFormat/>
    <w:rsid w:val="008A3306"/>
  </w:style>
  <w:style w:type="character" w:customStyle="1" w:styleId="StyleListContents11ptCustomColorRGB353132UnderlineChar">
    <w:name w:val="Style List Contents + 11 pt Custom Color(RGB(353132)) Underline Char"/>
    <w:locked/>
    <w:rsid w:val="008A3306"/>
  </w:style>
  <w:style w:type="paragraph" w:customStyle="1" w:styleId="StyleListContents11ptCustomColorRGB353132Underline">
    <w:name w:val="Style List Contents + 11 pt Custom Color(RGB(353132)) Underline"/>
    <w:basedOn w:val="Ununderlined"/>
    <w:qFormat/>
    <w:rsid w:val="008A3306"/>
  </w:style>
  <w:style w:type="character" w:customStyle="1" w:styleId="StyleCards12ptThickunderlineChar2">
    <w:name w:val="Style Cards + 12 pt Thick underline Char2"/>
    <w:locked/>
    <w:rsid w:val="008A3306"/>
  </w:style>
  <w:style w:type="paragraph" w:customStyle="1" w:styleId="StyleCards12ptThickunderline">
    <w:name w:val="Style Cards + 12 pt Thick underline"/>
    <w:basedOn w:val="Normal"/>
    <w:qFormat/>
    <w:rsid w:val="008A3306"/>
  </w:style>
  <w:style w:type="character" w:customStyle="1" w:styleId="UnimportantCharChar">
    <w:name w:val="Unimportant Char Char"/>
    <w:locked/>
    <w:rsid w:val="008A3306"/>
  </w:style>
  <w:style w:type="paragraph" w:customStyle="1" w:styleId="Unimportant">
    <w:name w:val="Unimportant"/>
    <w:basedOn w:val="Normal"/>
    <w:next w:val="DebateCite"/>
    <w:qFormat/>
    <w:rsid w:val="008A3306"/>
  </w:style>
  <w:style w:type="character" w:customStyle="1" w:styleId="UnunderlinedChar">
    <w:name w:val="Ununderlined Char"/>
    <w:locked/>
    <w:rsid w:val="008A3306"/>
  </w:style>
  <w:style w:type="paragraph" w:customStyle="1" w:styleId="Ununderlined">
    <w:name w:val="Ununderlined"/>
    <w:basedOn w:val="Normal"/>
    <w:next w:val="PreformattedText"/>
    <w:qFormat/>
    <w:rsid w:val="008A3306"/>
  </w:style>
  <w:style w:type="paragraph" w:customStyle="1" w:styleId="StyleHeading1Justified">
    <w:name w:val="Style Heading 1 + Justified"/>
    <w:basedOn w:val="Normal"/>
    <w:next w:val="Normal"/>
    <w:qFormat/>
    <w:rsid w:val="008A3306"/>
  </w:style>
  <w:style w:type="character" w:customStyle="1" w:styleId="textunderlineChar0">
    <w:name w:val="text underline Char"/>
    <w:locked/>
    <w:rsid w:val="008A3306"/>
  </w:style>
  <w:style w:type="paragraph" w:customStyle="1" w:styleId="textunderline0">
    <w:name w:val="text underline"/>
    <w:basedOn w:val="Normal"/>
    <w:next w:val="Heading4Cite"/>
    <w:autoRedefine/>
    <w:qFormat/>
    <w:rsid w:val="008A3306"/>
  </w:style>
  <w:style w:type="paragraph" w:customStyle="1" w:styleId="DebateTag0">
    <w:name w:val="Debate Tag"/>
    <w:basedOn w:val="Normal"/>
    <w:autoRedefine/>
    <w:qFormat/>
    <w:rsid w:val="008A3306"/>
  </w:style>
  <w:style w:type="paragraph" w:customStyle="1" w:styleId="DebateCite">
    <w:name w:val="Debate Cite"/>
    <w:basedOn w:val="Normal"/>
    <w:next w:val="Normaltag"/>
    <w:autoRedefine/>
    <w:qFormat/>
    <w:rsid w:val="008A3306"/>
  </w:style>
  <w:style w:type="paragraph" w:customStyle="1" w:styleId="PreformattedText">
    <w:name w:val="Preformatted Text"/>
    <w:basedOn w:val="Normal"/>
    <w:next w:val="Cardnon-underlined"/>
    <w:qFormat/>
    <w:rsid w:val="008A3306"/>
  </w:style>
  <w:style w:type="paragraph" w:customStyle="1" w:styleId="MaggieTag">
    <w:name w:val="MaggieTag"/>
    <w:basedOn w:val="Heading2"/>
    <w:next w:val="BlockTitle0"/>
    <w:qFormat/>
    <w:rsid w:val="008A3306"/>
    <w:rPr>
      <w:bCs/>
      <w:caps/>
    </w:rPr>
  </w:style>
  <w:style w:type="paragraph" w:customStyle="1" w:styleId="4">
    <w:name w:val="4"/>
    <w:basedOn w:val="Normal"/>
    <w:next w:val="DottedUnderline0"/>
    <w:qFormat/>
    <w:rsid w:val="008A3306"/>
  </w:style>
  <w:style w:type="paragraph" w:customStyle="1" w:styleId="HiddenBlockHeader">
    <w:name w:val="Hidden Block Header"/>
    <w:basedOn w:val="Normal"/>
    <w:next w:val="Cardtext0"/>
    <w:link w:val="HiddenBlockHeaderChar"/>
    <w:qFormat/>
    <w:rsid w:val="008A3306"/>
  </w:style>
  <w:style w:type="paragraph" w:customStyle="1" w:styleId="ThickUnderline">
    <w:name w:val="ThickUnderline"/>
    <w:qFormat/>
    <w:rsid w:val="008A3306"/>
    <w:pPr>
      <w:spacing w:after="200" w:line="276" w:lineRule="auto"/>
    </w:pPr>
    <w:rPr>
      <w:kern w:val="0"/>
      <w:sz w:val="22"/>
      <w:szCs w:val="22"/>
      <w14:ligatures w14:val="none"/>
    </w:rPr>
  </w:style>
  <w:style w:type="paragraph" w:customStyle="1" w:styleId="DottedUnderline0">
    <w:name w:val="DottedUnderline"/>
    <w:basedOn w:val="Normal"/>
    <w:qFormat/>
    <w:rsid w:val="008A3306"/>
  </w:style>
  <w:style w:type="paragraph" w:customStyle="1" w:styleId="AAAcard">
    <w:name w:val="AAAcard"/>
    <w:basedOn w:val="Normal"/>
    <w:next w:val="citeunread"/>
    <w:link w:val="AAAcardChar"/>
    <w:qFormat/>
    <w:rsid w:val="008A3306"/>
  </w:style>
  <w:style w:type="character" w:customStyle="1" w:styleId="Card-UnderlineChar">
    <w:name w:val="Card-Underline Char"/>
    <w:locked/>
    <w:rsid w:val="008A3306"/>
  </w:style>
  <w:style w:type="paragraph" w:customStyle="1" w:styleId="Card-Underline">
    <w:name w:val="Card-Underline"/>
    <w:basedOn w:val="Normal"/>
    <w:next w:val="read"/>
    <w:qFormat/>
    <w:rsid w:val="008A3306"/>
  </w:style>
  <w:style w:type="paragraph" w:customStyle="1" w:styleId="PageNumber3">
    <w:name w:val="Page Number3"/>
    <w:basedOn w:val="Normal"/>
    <w:next w:val="Normal"/>
    <w:qFormat/>
    <w:rsid w:val="008A3306"/>
  </w:style>
  <w:style w:type="paragraph" w:customStyle="1" w:styleId="PageNumber4">
    <w:name w:val="Page Number4"/>
    <w:basedOn w:val="Normal"/>
    <w:next w:val="Normal"/>
    <w:qFormat/>
    <w:rsid w:val="008A3306"/>
  </w:style>
  <w:style w:type="paragraph" w:customStyle="1" w:styleId="PageNumber5">
    <w:name w:val="Page Number5"/>
    <w:basedOn w:val="Normal"/>
    <w:next w:val="Normal"/>
    <w:qFormat/>
    <w:rsid w:val="008A3306"/>
  </w:style>
  <w:style w:type="paragraph" w:customStyle="1" w:styleId="smalltext1">
    <w:name w:val="small text1"/>
    <w:basedOn w:val="Normal"/>
    <w:next w:val="Normal"/>
    <w:uiPriority w:val="4"/>
    <w:qFormat/>
    <w:rsid w:val="008A3306"/>
  </w:style>
  <w:style w:type="character" w:customStyle="1" w:styleId="CircleChar">
    <w:name w:val="Circle Char"/>
    <w:locked/>
    <w:rsid w:val="008A3306"/>
  </w:style>
  <w:style w:type="character" w:customStyle="1" w:styleId="citeunreadChar">
    <w:name w:val="cite unread Char"/>
    <w:locked/>
    <w:rsid w:val="008A3306"/>
  </w:style>
  <w:style w:type="paragraph" w:customStyle="1" w:styleId="citeunread">
    <w:name w:val="cite unread"/>
    <w:basedOn w:val="Normal"/>
    <w:next w:val="StyleStyle16pt"/>
    <w:qFormat/>
    <w:rsid w:val="008A3306"/>
  </w:style>
  <w:style w:type="character" w:customStyle="1" w:styleId="readCharChar">
    <w:name w:val="read Char Char"/>
    <w:locked/>
    <w:rsid w:val="008A3306"/>
  </w:style>
  <w:style w:type="paragraph" w:customStyle="1" w:styleId="read">
    <w:name w:val="read"/>
    <w:basedOn w:val="Normal"/>
    <w:next w:val="Normal"/>
    <w:qFormat/>
    <w:rsid w:val="008A3306"/>
  </w:style>
  <w:style w:type="paragraph" w:customStyle="1" w:styleId="CiteReal0">
    <w:name w:val="Cite Real"/>
    <w:basedOn w:val="Normal"/>
    <w:next w:val="Normal"/>
    <w:qFormat/>
    <w:rsid w:val="008A3306"/>
  </w:style>
  <w:style w:type="paragraph" w:customStyle="1" w:styleId="PageNumber6">
    <w:name w:val="Page Number6"/>
    <w:basedOn w:val="Normal"/>
    <w:next w:val="Normal"/>
    <w:qFormat/>
    <w:rsid w:val="008A3306"/>
  </w:style>
  <w:style w:type="paragraph" w:customStyle="1" w:styleId="lastupdated">
    <w:name w:val="lastupdated"/>
    <w:basedOn w:val="Normal"/>
    <w:next w:val="Subtitle2"/>
    <w:qFormat/>
    <w:rsid w:val="008A3306"/>
  </w:style>
  <w:style w:type="paragraph" w:customStyle="1" w:styleId="articleinfo">
    <w:name w:val="articleinfo"/>
    <w:basedOn w:val="Normal"/>
    <w:next w:val="indent"/>
    <w:qFormat/>
    <w:rsid w:val="008A3306"/>
  </w:style>
  <w:style w:type="character" w:customStyle="1" w:styleId="StyleStyle16ptChar">
    <w:name w:val="Style Style1 + 6 pt Char"/>
    <w:locked/>
    <w:rsid w:val="008A3306"/>
  </w:style>
  <w:style w:type="paragraph" w:customStyle="1" w:styleId="StyleStyle16pt">
    <w:name w:val="Style Style1 + 6 pt"/>
    <w:basedOn w:val="Normal"/>
    <w:qFormat/>
    <w:rsid w:val="008A3306"/>
  </w:style>
  <w:style w:type="paragraph" w:customStyle="1" w:styleId="PageNumber7">
    <w:name w:val="Page Number7"/>
    <w:basedOn w:val="Normal"/>
    <w:next w:val="Normal"/>
    <w:qFormat/>
    <w:rsid w:val="008A3306"/>
  </w:style>
  <w:style w:type="paragraph" w:customStyle="1" w:styleId="OmniPage4">
    <w:name w:val="OmniPage #4"/>
    <w:basedOn w:val="Normal"/>
    <w:qFormat/>
    <w:rsid w:val="008A3306"/>
  </w:style>
  <w:style w:type="paragraph" w:customStyle="1" w:styleId="OmniPage10">
    <w:name w:val="OmniPage #10"/>
    <w:basedOn w:val="Normal"/>
    <w:qFormat/>
    <w:rsid w:val="008A3306"/>
  </w:style>
  <w:style w:type="paragraph" w:customStyle="1" w:styleId="PageNumber8">
    <w:name w:val="Page Number8"/>
    <w:basedOn w:val="Normal"/>
    <w:next w:val="Normal"/>
    <w:uiPriority w:val="99"/>
    <w:qFormat/>
    <w:rsid w:val="008A3306"/>
  </w:style>
  <w:style w:type="paragraph" w:customStyle="1" w:styleId="Subtitle2">
    <w:name w:val="Subtitle2"/>
    <w:basedOn w:val="Normal"/>
    <w:qFormat/>
    <w:rsid w:val="008A3306"/>
  </w:style>
  <w:style w:type="paragraph" w:customStyle="1" w:styleId="bodyintro">
    <w:name w:val="bodyintro"/>
    <w:basedOn w:val="Normal"/>
    <w:uiPriority w:val="99"/>
    <w:qFormat/>
    <w:rsid w:val="008A3306"/>
  </w:style>
  <w:style w:type="character" w:customStyle="1" w:styleId="cardchar00">
    <w:name w:val="cardchar0"/>
    <w:basedOn w:val="DefaultParagraphFont"/>
    <w:rsid w:val="008A3306"/>
  </w:style>
  <w:style w:type="character" w:customStyle="1" w:styleId="UnderlineNon-bold">
    <w:name w:val="Underline Non - bold"/>
    <w:rsid w:val="008A3306"/>
  </w:style>
  <w:style w:type="character" w:customStyle="1" w:styleId="Heading5Char2">
    <w:name w:val="Heading 5 Char2"/>
    <w:aliases w:val="Blocks Char2"/>
    <w:rsid w:val="008A3306"/>
  </w:style>
  <w:style w:type="character" w:customStyle="1" w:styleId="underlinechar5">
    <w:name w:val="underlinechar"/>
    <w:rsid w:val="008A3306"/>
  </w:style>
  <w:style w:type="character" w:customStyle="1" w:styleId="authordate2">
    <w:name w:val="authordate"/>
    <w:rsid w:val="008A3306"/>
  </w:style>
  <w:style w:type="character" w:customStyle="1" w:styleId="underline4">
    <w:name w:val="%underline"/>
    <w:qFormat/>
    <w:rsid w:val="008A3306"/>
  </w:style>
  <w:style w:type="character" w:customStyle="1" w:styleId="slug-doi">
    <w:name w:val="slug-doi"/>
    <w:basedOn w:val="DefaultParagraphFont"/>
    <w:rsid w:val="008A3306"/>
  </w:style>
  <w:style w:type="character" w:customStyle="1" w:styleId="af">
    <w:name w:val="af"/>
    <w:basedOn w:val="DefaultParagraphFont"/>
    <w:rsid w:val="008A3306"/>
  </w:style>
  <w:style w:type="character" w:customStyle="1" w:styleId="ab">
    <w:name w:val="ab"/>
    <w:basedOn w:val="DefaultParagraphFont"/>
    <w:rsid w:val="008A3306"/>
  </w:style>
  <w:style w:type="character" w:customStyle="1" w:styleId="em">
    <w:name w:val="em"/>
    <w:basedOn w:val="DefaultParagraphFont"/>
    <w:rsid w:val="008A3306"/>
  </w:style>
  <w:style w:type="character" w:customStyle="1" w:styleId="au">
    <w:name w:val="au"/>
    <w:basedOn w:val="DefaultParagraphFont"/>
    <w:rsid w:val="008A3306"/>
  </w:style>
  <w:style w:type="character" w:customStyle="1" w:styleId="ti">
    <w:name w:val="ti"/>
    <w:basedOn w:val="DefaultParagraphFont"/>
    <w:rsid w:val="008A3306"/>
  </w:style>
  <w:style w:type="character" w:customStyle="1" w:styleId="subheadblue">
    <w:name w:val="subhead_blue"/>
    <w:basedOn w:val="DefaultParagraphFont"/>
    <w:rsid w:val="008A3306"/>
  </w:style>
  <w:style w:type="character" w:customStyle="1" w:styleId="affiliation">
    <w:name w:val="affiliation"/>
    <w:basedOn w:val="DefaultParagraphFont"/>
    <w:rsid w:val="008A3306"/>
  </w:style>
  <w:style w:type="character" w:customStyle="1" w:styleId="slug-doi-wrapper">
    <w:name w:val="slug-doi-wrapper"/>
    <w:basedOn w:val="DefaultParagraphFont"/>
    <w:rsid w:val="008A3306"/>
  </w:style>
  <w:style w:type="character" w:customStyle="1" w:styleId="slug-metadata-noteahead-of-print">
    <w:name w:val="slug-metadata-note ahead-of-print"/>
    <w:basedOn w:val="DefaultParagraphFont"/>
    <w:rsid w:val="008A3306"/>
  </w:style>
  <w:style w:type="character" w:customStyle="1" w:styleId="slug-ahead-of-print-date">
    <w:name w:val="slug-ahead-of-print-date"/>
    <w:basedOn w:val="DefaultParagraphFont"/>
    <w:rsid w:val="008A3306"/>
  </w:style>
  <w:style w:type="character" w:customStyle="1" w:styleId="medium-bold">
    <w:name w:val="medium-bold"/>
    <w:basedOn w:val="DefaultParagraphFont"/>
    <w:rsid w:val="008A3306"/>
  </w:style>
  <w:style w:type="character" w:customStyle="1" w:styleId="TagCharChar1">
    <w:name w:val="Tag Char Char1"/>
    <w:aliases w:val="Heading 2 Char Char Char Char Char Char Char2, Char Char Char Char1 Char1, Char Ch,T Ch,TAG C, Cha,Heading 21 Char1,Char Ch,Heading 2 Cha Char1,Taglines Char Ch"/>
    <w:qFormat/>
    <w:rsid w:val="008A3306"/>
  </w:style>
  <w:style w:type="character" w:customStyle="1" w:styleId="berief">
    <w:name w:val="berief"/>
    <w:rsid w:val="008A3306"/>
  </w:style>
  <w:style w:type="character" w:customStyle="1" w:styleId="F8-UnderlineBold">
    <w:name w:val="F8 - Underline/Bold"/>
    <w:rsid w:val="008A3306"/>
  </w:style>
  <w:style w:type="character" w:customStyle="1" w:styleId="Card-Underline0">
    <w:name w:val="Card - Underline"/>
    <w:rsid w:val="008A3306"/>
  </w:style>
  <w:style w:type="character" w:customStyle="1" w:styleId="BoldText10pt">
    <w:name w:val="Bold Text 10 pt"/>
    <w:rsid w:val="008A3306"/>
  </w:style>
  <w:style w:type="character" w:customStyle="1" w:styleId="eoeaheader">
    <w:name w:val="eoea_header"/>
    <w:basedOn w:val="DefaultParagraphFont"/>
    <w:rsid w:val="008A3306"/>
  </w:style>
  <w:style w:type="character" w:customStyle="1" w:styleId="SC4208902">
    <w:name w:val="SC.4.208902"/>
    <w:rsid w:val="008A3306"/>
  </w:style>
  <w:style w:type="character" w:customStyle="1" w:styleId="SC4208915">
    <w:name w:val="SC.4.208915"/>
    <w:rsid w:val="008A3306"/>
  </w:style>
  <w:style w:type="character" w:customStyle="1" w:styleId="SC273764">
    <w:name w:val="SC.2.73764"/>
    <w:rsid w:val="008A3306"/>
  </w:style>
  <w:style w:type="character" w:customStyle="1" w:styleId="SC273779">
    <w:name w:val="SC.2.73779"/>
    <w:rsid w:val="008A3306"/>
  </w:style>
  <w:style w:type="character" w:customStyle="1" w:styleId="SC273763">
    <w:name w:val="SC.2.73763"/>
    <w:rsid w:val="008A3306"/>
  </w:style>
  <w:style w:type="character" w:customStyle="1" w:styleId="SC4208910">
    <w:name w:val="SC.4.208910"/>
    <w:rsid w:val="008A3306"/>
  </w:style>
  <w:style w:type="character" w:customStyle="1" w:styleId="SC4208911">
    <w:name w:val="SC.4.208911"/>
    <w:rsid w:val="008A3306"/>
  </w:style>
  <w:style w:type="character" w:customStyle="1" w:styleId="articlesubtitle">
    <w:name w:val="article_sub_title"/>
    <w:basedOn w:val="DefaultParagraphFont"/>
    <w:rsid w:val="008A3306"/>
  </w:style>
  <w:style w:type="character" w:customStyle="1" w:styleId="newsdate2">
    <w:name w:val="news_date2"/>
    <w:basedOn w:val="DefaultParagraphFont"/>
    <w:rsid w:val="008A3306"/>
  </w:style>
  <w:style w:type="character" w:customStyle="1" w:styleId="readarticleheader">
    <w:name w:val="readarticleheader"/>
    <w:basedOn w:val="DefaultParagraphFont"/>
    <w:rsid w:val="008A3306"/>
  </w:style>
  <w:style w:type="character" w:customStyle="1" w:styleId="Heading2CharCharCharCharCharCharCharCharCharCharCharCharCharChar">
    <w:name w:val="Heading 2 Char Char Char Char Char Char Char Char Char Char Char Char Char Char"/>
    <w:rsid w:val="008A3306"/>
  </w:style>
  <w:style w:type="character" w:customStyle="1" w:styleId="fource1">
    <w:name w:val="fource1"/>
    <w:rsid w:val="008A3306"/>
  </w:style>
  <w:style w:type="character" w:customStyle="1" w:styleId="ds">
    <w:name w:val="ds"/>
    <w:basedOn w:val="DefaultParagraphFont"/>
    <w:rsid w:val="008A3306"/>
  </w:style>
  <w:style w:type="character" w:customStyle="1" w:styleId="MicroTextChar1">
    <w:name w:val="MicroText Char1"/>
    <w:rsid w:val="008A3306"/>
  </w:style>
  <w:style w:type="character" w:customStyle="1" w:styleId="DefaultPara">
    <w:name w:val="Default Para"/>
    <w:rsid w:val="008A3306"/>
  </w:style>
  <w:style w:type="character" w:customStyle="1" w:styleId="SYSHYPERTEXT">
    <w:name w:val="SYS_HYPERTEXT"/>
    <w:rsid w:val="008A3306"/>
  </w:style>
  <w:style w:type="character" w:customStyle="1" w:styleId="StyleTagTimesNewRomanChar">
    <w:name w:val="Style Tag + Times New Roman Char"/>
    <w:rsid w:val="008A3306"/>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A3306"/>
  </w:style>
  <w:style w:type="character" w:customStyle="1" w:styleId="StyleArialNarrow12ptBold">
    <w:name w:val="Style Arial Narrow 12 pt Bold"/>
    <w:rsid w:val="008A3306"/>
  </w:style>
  <w:style w:type="character" w:customStyle="1" w:styleId="UnderlinedCharChar1">
    <w:name w:val="Underlined Char Char1"/>
    <w:rsid w:val="008A3306"/>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8A3306"/>
  </w:style>
  <w:style w:type="character" w:customStyle="1" w:styleId="doctitle">
    <w:name w:val="doctitle"/>
    <w:rsid w:val="008A3306"/>
  </w:style>
  <w:style w:type="character" w:customStyle="1" w:styleId="Style8ptChar">
    <w:name w:val="Style 8 pt Char"/>
    <w:rsid w:val="008A3306"/>
  </w:style>
  <w:style w:type="character" w:customStyle="1" w:styleId="message-item">
    <w:name w:val="message-item"/>
    <w:rsid w:val="008A3306"/>
  </w:style>
  <w:style w:type="character" w:customStyle="1" w:styleId="A0">
    <w:name w:val="A0"/>
    <w:rsid w:val="008A3306"/>
  </w:style>
  <w:style w:type="character" w:customStyle="1" w:styleId="datestamp">
    <w:name w:val="datestamp"/>
    <w:rsid w:val="008A3306"/>
  </w:style>
  <w:style w:type="character" w:customStyle="1" w:styleId="i">
    <w:name w:val="i"/>
    <w:rsid w:val="008A3306"/>
  </w:style>
  <w:style w:type="character" w:customStyle="1" w:styleId="medium-font">
    <w:name w:val="medium-font"/>
    <w:rsid w:val="008A3306"/>
  </w:style>
  <w:style w:type="character" w:customStyle="1" w:styleId="title-link-wrapper">
    <w:name w:val="title-link-wrapper"/>
    <w:rsid w:val="008A3306"/>
  </w:style>
  <w:style w:type="character" w:customStyle="1" w:styleId="refpreview">
    <w:name w:val="refpreview"/>
    <w:rsid w:val="008A3306"/>
  </w:style>
  <w:style w:type="character" w:customStyle="1" w:styleId="email">
    <w:name w:val="email"/>
    <w:rsid w:val="008A3306"/>
  </w:style>
  <w:style w:type="character" w:customStyle="1" w:styleId="gsa">
    <w:name w:val="gs_a"/>
    <w:rsid w:val="008A3306"/>
  </w:style>
  <w:style w:type="character" w:customStyle="1" w:styleId="mainarttitle">
    <w:name w:val="mainarttitle"/>
    <w:rsid w:val="008A3306"/>
  </w:style>
  <w:style w:type="character" w:customStyle="1" w:styleId="mainartauthor">
    <w:name w:val="mainartauthor"/>
    <w:rsid w:val="008A3306"/>
  </w:style>
  <w:style w:type="character" w:customStyle="1" w:styleId="mainartdate">
    <w:name w:val="mainartdate"/>
    <w:rsid w:val="008A3306"/>
  </w:style>
  <w:style w:type="character" w:customStyle="1" w:styleId="gsggs">
    <w:name w:val="gs_ggs"/>
    <w:rsid w:val="008A3306"/>
  </w:style>
  <w:style w:type="character" w:customStyle="1" w:styleId="ahead">
    <w:name w:val="a_head"/>
    <w:rsid w:val="008A3306"/>
  </w:style>
  <w:style w:type="character" w:customStyle="1" w:styleId="footnote">
    <w:name w:val="footnote"/>
    <w:rsid w:val="008A3306"/>
  </w:style>
  <w:style w:type="character" w:customStyle="1" w:styleId="docbody">
    <w:name w:val="docbody"/>
    <w:rsid w:val="008A3306"/>
  </w:style>
  <w:style w:type="character" w:customStyle="1" w:styleId="superscript">
    <w:name w:val="superscript"/>
    <w:rsid w:val="008A3306"/>
  </w:style>
  <w:style w:type="character" w:customStyle="1" w:styleId="bwxsm">
    <w:name w:val="b w xsm"/>
    <w:rsid w:val="008A3306"/>
  </w:style>
  <w:style w:type="character" w:customStyle="1" w:styleId="fstd">
    <w:name w:val="f std"/>
    <w:rsid w:val="008A3306"/>
  </w:style>
  <w:style w:type="character" w:customStyle="1" w:styleId="gl">
    <w:name w:val="gl"/>
    <w:rsid w:val="008A3306"/>
  </w:style>
  <w:style w:type="character" w:customStyle="1" w:styleId="timestamp">
    <w:name w:val="timestamp"/>
    <w:basedOn w:val="DefaultParagraphFont"/>
    <w:rsid w:val="008A3306"/>
  </w:style>
  <w:style w:type="character" w:customStyle="1" w:styleId="ilspan">
    <w:name w:val="il_span"/>
    <w:basedOn w:val="DefaultParagraphFont"/>
    <w:rsid w:val="008A3306"/>
  </w:style>
  <w:style w:type="character" w:customStyle="1" w:styleId="leftidx1">
    <w:name w:val="leftidx1"/>
    <w:rsid w:val="008A3306"/>
  </w:style>
  <w:style w:type="character" w:customStyle="1" w:styleId="blue1">
    <w:name w:val="blue1"/>
    <w:rsid w:val="008A3306"/>
  </w:style>
  <w:style w:type="character" w:customStyle="1" w:styleId="author-link1">
    <w:name w:val="author-link1"/>
    <w:rsid w:val="008A3306"/>
  </w:style>
  <w:style w:type="character" w:customStyle="1" w:styleId="black1">
    <w:name w:val="black1"/>
    <w:rsid w:val="008A3306"/>
  </w:style>
  <w:style w:type="character" w:customStyle="1" w:styleId="CardUnderline0">
    <w:name w:val="Card Underline"/>
    <w:rsid w:val="008A3306"/>
  </w:style>
  <w:style w:type="character" w:customStyle="1" w:styleId="lingoregion">
    <w:name w:val="lingo_region"/>
    <w:basedOn w:val="DefaultParagraphFont"/>
    <w:rsid w:val="008A3306"/>
  </w:style>
  <w:style w:type="character" w:customStyle="1" w:styleId="cite">
    <w:name w:val="%cite"/>
    <w:rsid w:val="008A3306"/>
  </w:style>
  <w:style w:type="character" w:customStyle="1" w:styleId="Emphasis21">
    <w:name w:val="%Emphasis2"/>
    <w:rsid w:val="008A3306"/>
  </w:style>
  <w:style w:type="character" w:customStyle="1" w:styleId="bodycontentlink">
    <w:name w:val="bodycontentlink"/>
    <w:basedOn w:val="DefaultParagraphFont"/>
    <w:rsid w:val="008A3306"/>
  </w:style>
  <w:style w:type="character" w:customStyle="1" w:styleId="AAAcite">
    <w:name w:val="AAAcite"/>
    <w:rsid w:val="008A3306"/>
  </w:style>
  <w:style w:type="character" w:customStyle="1" w:styleId="tmplheaderlink">
    <w:name w:val="tmplheaderlink"/>
    <w:rsid w:val="008A3306"/>
  </w:style>
  <w:style w:type="character" w:customStyle="1" w:styleId="SubtleEmphasis1">
    <w:name w:val="Subtle Emphasis1"/>
    <w:uiPriority w:val="19"/>
    <w:qFormat/>
    <w:rsid w:val="008A3306"/>
  </w:style>
  <w:style w:type="table" w:styleId="ColorfulGrid-Accent1">
    <w:name w:val="Colorful Grid Accent 1"/>
    <w:basedOn w:val="TableNormal"/>
    <w:uiPriority w:val="29"/>
    <w:unhideWhenUsed/>
    <w:rsid w:val="008A3306"/>
    <w:pPr>
      <w:spacing w:after="200" w:line="276" w:lineRule="auto"/>
    </w:pPr>
    <w:rPr>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style>
  <w:style w:type="character" w:customStyle="1" w:styleId="FontStyle505">
    <w:name w:val="Font Style505"/>
    <w:basedOn w:val="DefaultParagraphFont"/>
    <w:uiPriority w:val="99"/>
    <w:rsid w:val="008A3306"/>
    <w:rPr>
      <w:rFonts w:ascii="Times New Roman" w:hAnsi="Times New Roman" w:cs="Times New Roman"/>
      <w:sz w:val="18"/>
      <w:szCs w:val="18"/>
    </w:rPr>
  </w:style>
  <w:style w:type="character" w:customStyle="1" w:styleId="StyleStyleUnderlineUnderlineStyleBoldUnderlineIntenseEmphas">
    <w:name w:val="Style Style UnderlineUnderlineStyle Bold UnderlineIntense Emphas..."/>
    <w:basedOn w:val="DefaultParagraphFont"/>
    <w:rsid w:val="008A3306"/>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8A3306"/>
    <w:rPr>
      <w:b w:val="0"/>
      <w:sz w:val="24"/>
      <w:u w:val="single"/>
      <w:bdr w:val="none" w:sz="0" w:space="0" w:color="auto"/>
    </w:rPr>
  </w:style>
  <w:style w:type="character" w:customStyle="1" w:styleId="Bodytext116">
    <w:name w:val="Body text (11)"/>
    <w:rsid w:val="008A330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A330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A3306"/>
  </w:style>
  <w:style w:type="paragraph" w:customStyle="1" w:styleId="Style51">
    <w:name w:val="Style5"/>
    <w:basedOn w:val="Normal"/>
    <w:link w:val="Style5Char"/>
    <w:uiPriority w:val="4"/>
    <w:qFormat/>
    <w:rsid w:val="008A3306"/>
    <w:pPr>
      <w:ind w:left="432" w:right="432"/>
      <w:jc w:val="both"/>
    </w:pPr>
    <w:rPr>
      <w:rFonts w:eastAsia="Times New Roman"/>
    </w:rPr>
  </w:style>
  <w:style w:type="character" w:customStyle="1" w:styleId="Style5Char">
    <w:name w:val="Style5 Char"/>
    <w:link w:val="Style51"/>
    <w:uiPriority w:val="4"/>
    <w:rsid w:val="008A3306"/>
    <w:rPr>
      <w:rFonts w:ascii="Arial" w:eastAsia="Times New Roman" w:hAnsi="Arial" w:cs="Arial"/>
      <w:kern w:val="0"/>
      <w:sz w:val="22"/>
      <w:szCs w:val="22"/>
      <w14:ligatures w14:val="none"/>
    </w:rPr>
  </w:style>
  <w:style w:type="paragraph" w:customStyle="1" w:styleId="Style100">
    <w:name w:val="Style10"/>
    <w:basedOn w:val="Normal"/>
    <w:link w:val="Style10Char"/>
    <w:qFormat/>
    <w:rsid w:val="008A3306"/>
    <w:pPr>
      <w:ind w:right="432"/>
    </w:pPr>
    <w:rPr>
      <w:rFonts w:eastAsia="Times New Roman"/>
      <w:b/>
      <w:sz w:val="24"/>
    </w:rPr>
  </w:style>
  <w:style w:type="character" w:customStyle="1" w:styleId="Style10Char">
    <w:name w:val="Style10 Char"/>
    <w:link w:val="Style100"/>
    <w:rsid w:val="008A3306"/>
    <w:rPr>
      <w:rFonts w:ascii="Arial" w:eastAsia="Times New Roman" w:hAnsi="Arial" w:cs="Arial"/>
      <w:b/>
      <w:kern w:val="0"/>
      <w:szCs w:val="22"/>
      <w14:ligatures w14:val="none"/>
    </w:rPr>
  </w:style>
  <w:style w:type="paragraph" w:customStyle="1" w:styleId="UnderlinedEv">
    <w:name w:val="Underlined Ev"/>
    <w:basedOn w:val="Normal"/>
    <w:next w:val="Normal"/>
    <w:link w:val="UnderlinedEvChar"/>
    <w:qFormat/>
    <w:rsid w:val="008A3306"/>
    <w:rPr>
      <w:rFonts w:eastAsia="Calibri"/>
      <w:szCs w:val="20"/>
      <w:u w:val="single"/>
    </w:rPr>
  </w:style>
  <w:style w:type="character" w:customStyle="1" w:styleId="UnderlinedEvChar">
    <w:name w:val="Underlined Ev Char"/>
    <w:basedOn w:val="DefaultParagraphFont"/>
    <w:link w:val="UnderlinedEv"/>
    <w:rsid w:val="008A3306"/>
    <w:rPr>
      <w:rFonts w:ascii="Arial" w:eastAsia="Calibri" w:hAnsi="Arial" w:cs="Arial"/>
      <w:kern w:val="0"/>
      <w:sz w:val="22"/>
      <w:szCs w:val="20"/>
      <w:u w:val="single"/>
      <w14:ligatures w14:val="none"/>
    </w:rPr>
  </w:style>
  <w:style w:type="character" w:customStyle="1" w:styleId="StyleUnderlineBorderSinglesolidlineAuto225ptLine">
    <w:name w:val="Style Underline Border: : (Single solid line Auto  2.25 pt Line ..."/>
    <w:basedOn w:val="DefaultParagraphFont"/>
    <w:rsid w:val="008A3306"/>
    <w:rPr>
      <w:u w:val="single"/>
      <w:bdr w:val="none" w:sz="0" w:space="0" w:color="auto"/>
    </w:rPr>
  </w:style>
  <w:style w:type="paragraph" w:customStyle="1" w:styleId="BodyText20">
    <w:name w:val="Body Text2"/>
    <w:basedOn w:val="Normal"/>
    <w:link w:val="Bodytext4"/>
    <w:qFormat/>
    <w:rsid w:val="008A3306"/>
    <w:pPr>
      <w:shd w:val="clear" w:color="auto" w:fill="FFFFFF"/>
      <w:spacing w:before="180" w:after="240" w:line="259" w:lineRule="exact"/>
      <w:jc w:val="both"/>
    </w:pPr>
    <w:rPr>
      <w:rFonts w:asciiTheme="minorHAnsi" w:hAnsiTheme="minorHAnsi" w:cstheme="minorBidi"/>
      <w:kern w:val="2"/>
      <w:sz w:val="24"/>
      <w:szCs w:val="24"/>
      <w14:ligatures w14:val="standardContextual"/>
    </w:rPr>
  </w:style>
  <w:style w:type="character" w:customStyle="1" w:styleId="ColorfulGrid-Accent1Char">
    <w:name w:val="Colorful Grid - Accent 1 Char"/>
    <w:aliases w:val="quote Char,Medium Grid 2 - Accent 2 Char,Quote1 Char,Quote11 Char,Quote111 Char,Quote2 Char,Quote21 Char,Quote3 Char,Quote4 Char,Quote11 Char1"/>
    <w:uiPriority w:val="29"/>
    <w:locked/>
    <w:rsid w:val="008A3306"/>
    <w:rPr>
      <w:rFonts w:ascii="Times New Roman" w:eastAsia="Times New Roman" w:hAnsi="Times New Roman" w:cs="Times New Roman" w:hint="default"/>
      <w:i/>
      <w:iCs/>
      <w:color w:val="000000"/>
      <w:szCs w:val="24"/>
    </w:rPr>
  </w:style>
  <w:style w:type="character" w:customStyle="1" w:styleId="UnderlinedEvidenceCharChar">
    <w:name w:val="Underlined Evidence Char Char"/>
    <w:rsid w:val="008A3306"/>
    <w:rPr>
      <w:rFonts w:ascii="Verdana" w:hAnsi="Verdana" w:hint="default"/>
      <w:sz w:val="21"/>
      <w:szCs w:val="21"/>
      <w:u w:val="thick"/>
      <w:lang w:val="en-US" w:eastAsia="en-US" w:bidi="ar-SA"/>
    </w:rPr>
  </w:style>
  <w:style w:type="character" w:customStyle="1" w:styleId="role">
    <w:name w:val="role"/>
    <w:rsid w:val="008A3306"/>
  </w:style>
  <w:style w:type="character" w:customStyle="1" w:styleId="pagination0">
    <w:name w:val="pagination"/>
    <w:basedOn w:val="DefaultParagraphFont"/>
    <w:rsid w:val="008A3306"/>
  </w:style>
  <w:style w:type="character" w:customStyle="1" w:styleId="doi">
    <w:name w:val="doi"/>
    <w:basedOn w:val="DefaultParagraphFont"/>
    <w:rsid w:val="008A3306"/>
  </w:style>
  <w:style w:type="character" w:customStyle="1" w:styleId="bodycontents">
    <w:name w:val="bodycontents"/>
    <w:basedOn w:val="DefaultParagraphFont"/>
    <w:rsid w:val="008A3306"/>
  </w:style>
  <w:style w:type="character" w:customStyle="1" w:styleId="comma">
    <w:name w:val="comma"/>
    <w:basedOn w:val="DefaultParagraphFont"/>
    <w:rsid w:val="008A3306"/>
  </w:style>
  <w:style w:type="character" w:customStyle="1" w:styleId="pad5right">
    <w:name w:val="pad5right"/>
    <w:basedOn w:val="DefaultParagraphFont"/>
    <w:rsid w:val="008A3306"/>
  </w:style>
  <w:style w:type="character" w:customStyle="1" w:styleId="readChar">
    <w:name w:val="read Char"/>
    <w:rsid w:val="008A3306"/>
    <w:rPr>
      <w:szCs w:val="22"/>
      <w:u w:val="single"/>
      <w:lang w:val="en-US" w:eastAsia="en-US" w:bidi="ar-SA"/>
    </w:rPr>
  </w:style>
  <w:style w:type="character" w:customStyle="1" w:styleId="divider">
    <w:name w:val="divider"/>
    <w:basedOn w:val="DefaultParagraphFont"/>
    <w:rsid w:val="008A3306"/>
  </w:style>
  <w:style w:type="character" w:customStyle="1" w:styleId="blogdate">
    <w:name w:val="blogdate"/>
    <w:basedOn w:val="DefaultParagraphFont"/>
    <w:rsid w:val="008A3306"/>
  </w:style>
  <w:style w:type="character" w:customStyle="1" w:styleId="ticker">
    <w:name w:val="ticker"/>
    <w:basedOn w:val="DefaultParagraphFont"/>
    <w:rsid w:val="008A3306"/>
  </w:style>
  <w:style w:type="character" w:customStyle="1" w:styleId="posted">
    <w:name w:val="posted"/>
    <w:basedOn w:val="DefaultParagraphFont"/>
    <w:rsid w:val="008A3306"/>
  </w:style>
  <w:style w:type="character" w:customStyle="1" w:styleId="time">
    <w:name w:val="time"/>
    <w:basedOn w:val="DefaultParagraphFont"/>
    <w:rsid w:val="008A3306"/>
  </w:style>
  <w:style w:type="character" w:customStyle="1" w:styleId="dot">
    <w:name w:val="dot"/>
    <w:basedOn w:val="DefaultParagraphFont"/>
    <w:rsid w:val="008A3306"/>
  </w:style>
  <w:style w:type="character" w:customStyle="1" w:styleId="location">
    <w:name w:val="location"/>
    <w:basedOn w:val="DefaultParagraphFont"/>
    <w:rsid w:val="008A3306"/>
  </w:style>
  <w:style w:type="character" w:customStyle="1" w:styleId="dropcap-letter">
    <w:name w:val="dropcap-letter"/>
    <w:basedOn w:val="DefaultParagraphFont"/>
    <w:rsid w:val="008A3306"/>
  </w:style>
  <w:style w:type="character" w:customStyle="1" w:styleId="offscreen">
    <w:name w:val="offscreen"/>
    <w:basedOn w:val="DefaultParagraphFont"/>
    <w:rsid w:val="008A3306"/>
  </w:style>
  <w:style w:type="character" w:customStyle="1" w:styleId="linked-in">
    <w:name w:val="linked-in"/>
    <w:basedOn w:val="DefaultParagraphFont"/>
    <w:rsid w:val="008A3306"/>
  </w:style>
  <w:style w:type="character" w:customStyle="1" w:styleId="divs">
    <w:name w:val="divs"/>
    <w:basedOn w:val="DefaultParagraphFont"/>
    <w:rsid w:val="008A3306"/>
  </w:style>
  <w:style w:type="character" w:customStyle="1" w:styleId="CardUnderlineChar0">
    <w:name w:val="Card Underline Char"/>
    <w:locked/>
    <w:rsid w:val="008A3306"/>
    <w:rPr>
      <w:szCs w:val="24"/>
      <w:u w:val="single"/>
    </w:rPr>
  </w:style>
  <w:style w:type="character" w:customStyle="1" w:styleId="h4">
    <w:name w:val="h4"/>
    <w:rsid w:val="008A3306"/>
  </w:style>
  <w:style w:type="character" w:customStyle="1" w:styleId="Date2">
    <w:name w:val="Date2"/>
    <w:rsid w:val="008A3306"/>
  </w:style>
  <w:style w:type="character" w:customStyle="1" w:styleId="postheader">
    <w:name w:val="postheader"/>
    <w:basedOn w:val="DefaultParagraphFont"/>
    <w:rsid w:val="008A3306"/>
  </w:style>
  <w:style w:type="numbering" w:customStyle="1" w:styleId="1ai1">
    <w:name w:val="1 / a / i1"/>
    <w:rsid w:val="008A3306"/>
    <w:pPr>
      <w:numPr>
        <w:numId w:val="22"/>
      </w:numPr>
    </w:pPr>
  </w:style>
  <w:style w:type="numbering" w:styleId="1ai">
    <w:name w:val="Outline List 1"/>
    <w:basedOn w:val="NoList"/>
    <w:unhideWhenUsed/>
    <w:rsid w:val="008A3306"/>
    <w:pPr>
      <w:numPr>
        <w:numId w:val="23"/>
      </w:numPr>
    </w:pPr>
  </w:style>
  <w:style w:type="paragraph" w:styleId="Index2">
    <w:name w:val="index 2"/>
    <w:basedOn w:val="Normal"/>
    <w:next w:val="Normal"/>
    <w:autoRedefine/>
    <w:rsid w:val="008A3306"/>
    <w:pPr>
      <w:spacing w:after="200" w:line="276" w:lineRule="auto"/>
      <w:ind w:left="400" w:hanging="200"/>
    </w:pPr>
    <w:rPr>
      <w:bCs/>
    </w:rPr>
  </w:style>
  <w:style w:type="paragraph" w:styleId="Index3">
    <w:name w:val="index 3"/>
    <w:basedOn w:val="Normal"/>
    <w:next w:val="Normal"/>
    <w:autoRedefine/>
    <w:rsid w:val="008A3306"/>
    <w:pPr>
      <w:spacing w:after="200" w:line="276" w:lineRule="auto"/>
      <w:ind w:left="600" w:hanging="200"/>
    </w:pPr>
    <w:rPr>
      <w:bCs/>
    </w:rPr>
  </w:style>
  <w:style w:type="paragraph" w:styleId="Index4">
    <w:name w:val="index 4"/>
    <w:basedOn w:val="Normal"/>
    <w:next w:val="Normal"/>
    <w:autoRedefine/>
    <w:rsid w:val="008A3306"/>
    <w:pPr>
      <w:spacing w:after="200" w:line="276" w:lineRule="auto"/>
      <w:ind w:left="800" w:hanging="200"/>
    </w:pPr>
    <w:rPr>
      <w:bCs/>
    </w:rPr>
  </w:style>
  <w:style w:type="paragraph" w:styleId="Index5">
    <w:name w:val="index 5"/>
    <w:basedOn w:val="Normal"/>
    <w:next w:val="Normal"/>
    <w:autoRedefine/>
    <w:rsid w:val="008A3306"/>
    <w:pPr>
      <w:spacing w:after="200" w:line="276" w:lineRule="auto"/>
      <w:ind w:left="1000" w:hanging="200"/>
    </w:pPr>
    <w:rPr>
      <w:bCs/>
    </w:rPr>
  </w:style>
  <w:style w:type="paragraph" w:styleId="Index6">
    <w:name w:val="index 6"/>
    <w:basedOn w:val="Normal"/>
    <w:next w:val="Normal"/>
    <w:autoRedefine/>
    <w:rsid w:val="008A3306"/>
    <w:pPr>
      <w:spacing w:after="200" w:line="276" w:lineRule="auto"/>
      <w:ind w:left="1200" w:hanging="200"/>
    </w:pPr>
    <w:rPr>
      <w:bCs/>
    </w:rPr>
  </w:style>
  <w:style w:type="paragraph" w:styleId="Index7">
    <w:name w:val="index 7"/>
    <w:basedOn w:val="Normal"/>
    <w:next w:val="Normal"/>
    <w:autoRedefine/>
    <w:rsid w:val="008A3306"/>
    <w:pPr>
      <w:spacing w:after="200" w:line="276" w:lineRule="auto"/>
      <w:ind w:left="1400" w:hanging="200"/>
    </w:pPr>
    <w:rPr>
      <w:bCs/>
    </w:rPr>
  </w:style>
  <w:style w:type="paragraph" w:styleId="Index8">
    <w:name w:val="index 8"/>
    <w:basedOn w:val="Normal"/>
    <w:next w:val="Normal"/>
    <w:autoRedefine/>
    <w:rsid w:val="008A3306"/>
    <w:pPr>
      <w:spacing w:after="200" w:line="276" w:lineRule="auto"/>
      <w:ind w:left="1600" w:hanging="200"/>
    </w:pPr>
    <w:rPr>
      <w:bCs/>
    </w:rPr>
  </w:style>
  <w:style w:type="paragraph" w:styleId="Index9">
    <w:name w:val="index 9"/>
    <w:basedOn w:val="Normal"/>
    <w:next w:val="Normal"/>
    <w:autoRedefine/>
    <w:rsid w:val="008A3306"/>
    <w:pPr>
      <w:spacing w:after="200" w:line="276" w:lineRule="auto"/>
      <w:ind w:left="1800" w:hanging="200"/>
    </w:pPr>
    <w:rPr>
      <w:bCs/>
    </w:rPr>
  </w:style>
  <w:style w:type="paragraph" w:styleId="IndexHeading">
    <w:name w:val="index heading"/>
    <w:basedOn w:val="Normal"/>
    <w:next w:val="Index1"/>
    <w:rsid w:val="008A3306"/>
    <w:pPr>
      <w:spacing w:after="200" w:line="276" w:lineRule="auto"/>
    </w:pPr>
    <w:rPr>
      <w:bCs/>
    </w:rPr>
  </w:style>
  <w:style w:type="paragraph" w:customStyle="1" w:styleId="Quote20">
    <w:name w:val="Quote2"/>
    <w:basedOn w:val="Default"/>
    <w:next w:val="Default"/>
    <w:qFormat/>
    <w:rsid w:val="008A3306"/>
    <w:pPr>
      <w:spacing w:after="0" w:line="240" w:lineRule="auto"/>
    </w:pPr>
    <w:rPr>
      <w:rFonts w:cs="Times New Roman"/>
      <w:sz w:val="24"/>
    </w:rPr>
  </w:style>
  <w:style w:type="character" w:customStyle="1" w:styleId="StyleLatinBaskervilleUnderline">
    <w:name w:val="Style (Latin) Baskerville Underline"/>
    <w:rsid w:val="008A3306"/>
    <w:rPr>
      <w:rFonts w:ascii="Baskerville" w:hAnsi="Baskerville"/>
      <w:sz w:val="26"/>
      <w:u w:val="single"/>
    </w:rPr>
  </w:style>
  <w:style w:type="character" w:customStyle="1" w:styleId="dropcap1">
    <w:name w:val="dropcap1"/>
    <w:rsid w:val="008A3306"/>
  </w:style>
  <w:style w:type="character" w:customStyle="1" w:styleId="HighlightedUnderlineEmphasis">
    <w:name w:val="Highlighted Underline Emphasis"/>
    <w:rsid w:val="008A3306"/>
    <w:rPr>
      <w:rFonts w:ascii="Garamond" w:hAnsi="Garamond" w:cs="Times New Roman"/>
      <w:b/>
      <w:sz w:val="20"/>
      <w:u w:val="single"/>
      <w:bdr w:val="single" w:sz="8" w:space="0" w:color="auto"/>
      <w:shd w:val="clear" w:color="auto" w:fill="FFFF00"/>
    </w:rPr>
  </w:style>
  <w:style w:type="character" w:customStyle="1" w:styleId="maintitle">
    <w:name w:val="maintitle"/>
    <w:basedOn w:val="DefaultParagraphFont"/>
    <w:rsid w:val="008A3306"/>
  </w:style>
  <w:style w:type="character" w:customStyle="1" w:styleId="cit-title">
    <w:name w:val="cit-title"/>
    <w:basedOn w:val="DefaultParagraphFont"/>
    <w:rsid w:val="008A3306"/>
  </w:style>
  <w:style w:type="paragraph" w:customStyle="1" w:styleId="txttitle">
    <w:name w:val="txttitle"/>
    <w:basedOn w:val="Normal"/>
    <w:qFormat/>
    <w:rsid w:val="008A3306"/>
    <w:pPr>
      <w:spacing w:before="100" w:beforeAutospacing="1" w:after="100" w:afterAutospacing="1"/>
    </w:pPr>
    <w:rPr>
      <w:sz w:val="24"/>
    </w:rPr>
  </w:style>
  <w:style w:type="character" w:customStyle="1" w:styleId="volume">
    <w:name w:val="volume"/>
    <w:basedOn w:val="DefaultParagraphFont"/>
    <w:rsid w:val="008A3306"/>
  </w:style>
  <w:style w:type="character" w:customStyle="1" w:styleId="z3988">
    <w:name w:val="z3988"/>
    <w:basedOn w:val="DefaultParagraphFont"/>
    <w:rsid w:val="008A3306"/>
  </w:style>
  <w:style w:type="character" w:customStyle="1" w:styleId="nowrap">
    <w:name w:val="nowrap"/>
    <w:basedOn w:val="DefaultParagraphFont"/>
    <w:rsid w:val="008A3306"/>
  </w:style>
  <w:style w:type="paragraph" w:customStyle="1" w:styleId="SmallCards">
    <w:name w:val="Small Cards"/>
    <w:basedOn w:val="Normal"/>
    <w:link w:val="SmallCardsChar"/>
    <w:autoRedefine/>
    <w:qFormat/>
    <w:rsid w:val="008A3306"/>
    <w:rPr>
      <w:rFonts w:eastAsia="Times New Roman"/>
      <w:szCs w:val="20"/>
    </w:rPr>
  </w:style>
  <w:style w:type="character" w:customStyle="1" w:styleId="freeaccess">
    <w:name w:val="freeaccess"/>
    <w:basedOn w:val="DefaultParagraphFont"/>
    <w:rsid w:val="008A3306"/>
  </w:style>
  <w:style w:type="character" w:customStyle="1" w:styleId="person-name">
    <w:name w:val="person-name"/>
    <w:basedOn w:val="DefaultParagraphFont"/>
    <w:rsid w:val="008A3306"/>
  </w:style>
  <w:style w:type="character" w:customStyle="1" w:styleId="articoloinside">
    <w:name w:val="articolo_inside"/>
    <w:rsid w:val="008A3306"/>
  </w:style>
  <w:style w:type="paragraph" w:customStyle="1" w:styleId="pagetools">
    <w:name w:val="pagetools"/>
    <w:basedOn w:val="Normal"/>
    <w:qFormat/>
    <w:rsid w:val="008A3306"/>
    <w:pPr>
      <w:spacing w:before="100" w:beforeAutospacing="1" w:after="100" w:afterAutospacing="1"/>
    </w:pPr>
    <w:rPr>
      <w:rFonts w:eastAsia="Times New Roman"/>
      <w:sz w:val="24"/>
    </w:rPr>
  </w:style>
  <w:style w:type="character" w:customStyle="1" w:styleId="job">
    <w:name w:val="job"/>
    <w:basedOn w:val="DefaultParagraphFont"/>
    <w:rsid w:val="008A3306"/>
  </w:style>
  <w:style w:type="character" w:customStyle="1" w:styleId="company">
    <w:name w:val="company"/>
    <w:basedOn w:val="DefaultParagraphFont"/>
    <w:rsid w:val="008A3306"/>
  </w:style>
  <w:style w:type="character" w:customStyle="1" w:styleId="publisher">
    <w:name w:val="publisher"/>
    <w:basedOn w:val="DefaultParagraphFont"/>
    <w:rsid w:val="008A3306"/>
  </w:style>
  <w:style w:type="character" w:customStyle="1" w:styleId="pubyear">
    <w:name w:val="pubyear"/>
    <w:basedOn w:val="DefaultParagraphFont"/>
    <w:rsid w:val="008A3306"/>
  </w:style>
  <w:style w:type="character" w:customStyle="1" w:styleId="pubcity">
    <w:name w:val="pubcity"/>
    <w:basedOn w:val="DefaultParagraphFont"/>
    <w:rsid w:val="008A3306"/>
  </w:style>
  <w:style w:type="paragraph" w:customStyle="1" w:styleId="C-Text">
    <w:name w:val="C-Text"/>
    <w:basedOn w:val="Normal"/>
    <w:qFormat/>
    <w:rsid w:val="008A3306"/>
    <w:pPr>
      <w:tabs>
        <w:tab w:val="num" w:pos="720"/>
      </w:tabs>
      <w:ind w:left="720" w:hanging="360"/>
    </w:pPr>
    <w:rPr>
      <w:sz w:val="24"/>
    </w:rPr>
  </w:style>
  <w:style w:type="character" w:customStyle="1" w:styleId="ecdate">
    <w:name w:val="ec_date"/>
    <w:basedOn w:val="DefaultParagraphFont"/>
    <w:rsid w:val="008A3306"/>
    <w:rPr>
      <w:rFonts w:ascii="Verdana" w:hAnsi="Verdana" w:hint="default"/>
      <w:sz w:val="20"/>
      <w:szCs w:val="20"/>
      <w:shd w:val="clear" w:color="auto" w:fill="FFFFFF"/>
    </w:rPr>
  </w:style>
  <w:style w:type="paragraph" w:customStyle="1" w:styleId="ecmsonormal">
    <w:name w:val="ec_msonormal"/>
    <w:basedOn w:val="Normal"/>
    <w:qFormat/>
    <w:rsid w:val="008A3306"/>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8A3306"/>
  </w:style>
  <w:style w:type="character" w:customStyle="1" w:styleId="hittermhilite">
    <w:name w:val="hittermhilite"/>
    <w:basedOn w:val="DefaultParagraphFont"/>
    <w:rsid w:val="008A3306"/>
  </w:style>
  <w:style w:type="character" w:customStyle="1" w:styleId="BoldUnderlineChar4">
    <w:name w:val="Bold + Underline Char"/>
    <w:basedOn w:val="DefaultParagraphFont"/>
    <w:rsid w:val="008A3306"/>
    <w:rPr>
      <w:rFonts w:ascii="Georgia" w:eastAsiaTheme="majorEastAsia" w:hAnsi="Georgia" w:cs="Arial"/>
      <w:b/>
      <w:bCs w:val="0"/>
      <w:caps/>
      <w:sz w:val="28"/>
      <w:szCs w:val="36"/>
      <w:u w:val="single"/>
      <w:lang w:val="en-US" w:eastAsia="en-US" w:bidi="ar-SA"/>
    </w:rPr>
  </w:style>
  <w:style w:type="character" w:customStyle="1" w:styleId="CharacterStyle7">
    <w:name w:val="Character Style 7"/>
    <w:rsid w:val="008A3306"/>
    <w:rPr>
      <w:rFonts w:ascii="Arial Narrow" w:hAnsi="Arial Narrow" w:cs="Arial Narrow"/>
      <w:sz w:val="20"/>
      <w:szCs w:val="20"/>
      <w:u w:val="single"/>
    </w:rPr>
  </w:style>
  <w:style w:type="character" w:customStyle="1" w:styleId="StyleStyle4Char">
    <w:name w:val="Style Style4 + Char"/>
    <w:basedOn w:val="DefaultParagraphFont"/>
    <w:rsid w:val="008A330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A330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8A3306"/>
    <w:rPr>
      <w:rFonts w:ascii="Verdana" w:hAnsi="Verdana"/>
      <w:sz w:val="21"/>
      <w:szCs w:val="21"/>
      <w:u w:val="thick"/>
    </w:rPr>
  </w:style>
  <w:style w:type="paragraph" w:customStyle="1" w:styleId="Cite8">
    <w:name w:val="Cite8"/>
    <w:basedOn w:val="Normal"/>
    <w:autoRedefine/>
    <w:uiPriority w:val="99"/>
    <w:qFormat/>
    <w:rsid w:val="008A3306"/>
    <w:rPr>
      <w:rFonts w:ascii="Arial Narrow" w:eastAsia="Calibri" w:hAnsi="Arial Narrow"/>
    </w:rPr>
  </w:style>
  <w:style w:type="character" w:customStyle="1" w:styleId="BoxX2">
    <w:name w:val="BoxX2"/>
    <w:qFormat/>
    <w:rsid w:val="008A3306"/>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8A3306"/>
    <w:rPr>
      <w:rFonts w:ascii="Garamond" w:hAnsi="Garamond" w:hint="default"/>
      <w:sz w:val="16"/>
    </w:rPr>
  </w:style>
  <w:style w:type="paragraph" w:customStyle="1" w:styleId="StyleStyle49pt9">
    <w:name w:val="Style Style4 + 9 pt9"/>
    <w:basedOn w:val="Style4"/>
    <w:link w:val="StyleStyle49pt9Char"/>
    <w:qFormat/>
    <w:rsid w:val="008A3306"/>
    <w:rPr>
      <w:rFonts w:eastAsia="SimSun" w:cs="Calibri"/>
      <w:lang w:eastAsia="zh-CN"/>
    </w:rPr>
  </w:style>
  <w:style w:type="character" w:customStyle="1" w:styleId="StyleStyle49pt9Char">
    <w:name w:val="Style Style4 + 9 pt9 Char"/>
    <w:link w:val="StyleStyle49pt9"/>
    <w:rsid w:val="008A3306"/>
    <w:rPr>
      <w:rFonts w:ascii="Arial Narrow" w:eastAsia="SimSun" w:hAnsi="Arial Narrow" w:cs="Calibri"/>
      <w:u w:val="single"/>
      <w:lang w:eastAsia="zh-CN"/>
    </w:rPr>
  </w:style>
  <w:style w:type="paragraph" w:customStyle="1" w:styleId="2ndLevel-TAG">
    <w:name w:val="2nd Level - TAG"/>
    <w:basedOn w:val="Normal"/>
    <w:next w:val="Normal"/>
    <w:qFormat/>
    <w:rsid w:val="008A3306"/>
  </w:style>
  <w:style w:type="character" w:customStyle="1" w:styleId="underlining0">
    <w:name w:val="underlining"/>
    <w:rsid w:val="008A3306"/>
  </w:style>
  <w:style w:type="character" w:customStyle="1" w:styleId="green">
    <w:name w:val="green"/>
    <w:rsid w:val="008A3306"/>
  </w:style>
  <w:style w:type="character" w:customStyle="1" w:styleId="BodyText33">
    <w:name w:val="Body Text3"/>
    <w:rsid w:val="008A3306"/>
  </w:style>
  <w:style w:type="character" w:customStyle="1" w:styleId="BodytextBold">
    <w:name w:val="Body text + Bold"/>
    <w:rsid w:val="008A3306"/>
  </w:style>
  <w:style w:type="character" w:customStyle="1" w:styleId="Bodytext6pt">
    <w:name w:val="Body text + 6 pt"/>
    <w:rsid w:val="008A3306"/>
  </w:style>
  <w:style w:type="paragraph" w:customStyle="1" w:styleId="DebateBlocking">
    <w:name w:val="DebateBlocking"/>
    <w:basedOn w:val="Normal"/>
    <w:next w:val="Nothing"/>
    <w:uiPriority w:val="99"/>
    <w:qFormat/>
    <w:rsid w:val="008A3306"/>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A330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A330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8A3306"/>
    <w:pPr>
      <w:spacing w:before="100" w:beforeAutospacing="1" w:after="100" w:afterAutospacing="1"/>
    </w:pPr>
    <w:rPr>
      <w:rFonts w:eastAsia="Times New Roman"/>
      <w:sz w:val="24"/>
    </w:rPr>
  </w:style>
  <w:style w:type="character" w:customStyle="1" w:styleId="created">
    <w:name w:val="created"/>
    <w:basedOn w:val="DefaultParagraphFont"/>
    <w:rsid w:val="008A3306"/>
  </w:style>
  <w:style w:type="paragraph" w:customStyle="1" w:styleId="8font">
    <w:name w:val="8font"/>
    <w:basedOn w:val="Normal"/>
    <w:next w:val="Normal"/>
    <w:autoRedefine/>
    <w:qFormat/>
    <w:rsid w:val="008A3306"/>
    <w:rPr>
      <w:rFonts w:eastAsia="Cambria"/>
      <w:szCs w:val="16"/>
    </w:rPr>
  </w:style>
  <w:style w:type="paragraph" w:customStyle="1" w:styleId="CiteLittle">
    <w:name w:val="Cite Little"/>
    <w:next w:val="Normal"/>
    <w:qFormat/>
    <w:rsid w:val="008A3306"/>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8A3306"/>
    <w:rPr>
      <w:rFonts w:ascii="Times New Roman" w:eastAsia="MS Mincho" w:hAnsi="Times New Roman"/>
      <w:b/>
      <w:bCs/>
      <w:u w:val="thick"/>
    </w:rPr>
  </w:style>
  <w:style w:type="character" w:customStyle="1" w:styleId="StyleAsianMSMincho">
    <w:name w:val="Style (Asian) MS Mincho"/>
    <w:rsid w:val="008A3306"/>
    <w:rPr>
      <w:rFonts w:ascii="Times New Roman" w:eastAsia="MS Mincho" w:hAnsi="Times New Roman"/>
      <w:u w:val="thick"/>
    </w:rPr>
  </w:style>
  <w:style w:type="paragraph" w:customStyle="1" w:styleId="docheader">
    <w:name w:val="doc header"/>
    <w:autoRedefine/>
    <w:qFormat/>
    <w:rsid w:val="008A3306"/>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8A3306"/>
    <w:pPr>
      <w:spacing w:after="0" w:line="240" w:lineRule="auto"/>
      <w:jc w:val="right"/>
    </w:pPr>
    <w:rPr>
      <w:rFonts w:ascii="Times New Roman" w:eastAsia="Malgun Gothic" w:hAnsi="Times New Roman" w:cs="Times New Roman"/>
      <w:b/>
      <w:kern w:val="0"/>
      <w:sz w:val="22"/>
      <w14:ligatures w14:val="none"/>
    </w:rPr>
  </w:style>
  <w:style w:type="paragraph" w:customStyle="1" w:styleId="bloctitles">
    <w:name w:val="bloc titles"/>
    <w:basedOn w:val="Heading1"/>
    <w:next w:val="Normal"/>
    <w:link w:val="bloctitlesChar"/>
    <w:autoRedefine/>
    <w:qFormat/>
    <w:rsid w:val="008A3306"/>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8A3306"/>
    <w:rPr>
      <w:rFonts w:ascii="Arial" w:eastAsia="Times New Roman" w:hAnsi="Arial" w:cs="Times New Roman"/>
      <w:b/>
      <w:bCs/>
      <w:caps/>
      <w:kern w:val="0"/>
      <w:sz w:val="28"/>
      <w:szCs w:val="32"/>
      <w:u w:val="single"/>
      <w14:ligatures w14:val="none"/>
    </w:rPr>
  </w:style>
  <w:style w:type="paragraph" w:customStyle="1" w:styleId="blocorganizer">
    <w:name w:val="bloc organizer"/>
    <w:basedOn w:val="Heading1"/>
    <w:next w:val="bloctitles"/>
    <w:link w:val="blocorganizerChar"/>
    <w:autoRedefine/>
    <w:qFormat/>
    <w:rsid w:val="008A330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8A3306"/>
    <w:rPr>
      <w:rFonts w:ascii="Arial" w:eastAsia="Times New Roman" w:hAnsi="Arial" w:cs="Times New Roman"/>
      <w:b/>
      <w:bCs/>
      <w:caps/>
      <w:kern w:val="0"/>
      <w:sz w:val="4"/>
      <w:szCs w:val="32"/>
      <w:u w:val="single"/>
      <w14:ligatures w14:val="none"/>
    </w:rPr>
  </w:style>
  <w:style w:type="character" w:customStyle="1" w:styleId="UnderlineBoldChar">
    <w:name w:val="Underline Bold Char"/>
    <w:locked/>
    <w:rsid w:val="008A3306"/>
    <w:rPr>
      <w:rFonts w:ascii="Times New Roman" w:eastAsia="Times New Roman" w:hAnsi="Times New Roman" w:cs="Calibri"/>
      <w:b/>
      <w:sz w:val="24"/>
      <w:szCs w:val="20"/>
      <w:u w:val="single"/>
    </w:rPr>
  </w:style>
  <w:style w:type="character" w:customStyle="1" w:styleId="tagChar0">
    <w:name w:val="%tag Char"/>
    <w:link w:val="tag"/>
    <w:rsid w:val="008A3306"/>
    <w:rPr>
      <w:rFonts w:ascii="Arial" w:hAnsi="Arial" w:cs="Arial"/>
      <w:kern w:val="0"/>
      <w:sz w:val="22"/>
      <w:szCs w:val="22"/>
      <w14:ligatures w14:val="none"/>
    </w:rPr>
  </w:style>
  <w:style w:type="character" w:customStyle="1" w:styleId="AAAcardChar">
    <w:name w:val="AAAcard Char"/>
    <w:link w:val="AAAcard"/>
    <w:rsid w:val="008A3306"/>
    <w:rPr>
      <w:rFonts w:ascii="Arial" w:hAnsi="Arial" w:cs="Arial"/>
      <w:kern w:val="0"/>
      <w:sz w:val="22"/>
      <w:szCs w:val="22"/>
      <w14:ligatures w14:val="none"/>
    </w:rPr>
  </w:style>
  <w:style w:type="character" w:customStyle="1" w:styleId="underlineCharChar0">
    <w:name w:val="underline Char Char"/>
    <w:rsid w:val="008A3306"/>
    <w:rPr>
      <w:rFonts w:ascii="Arial Narrow" w:eastAsia="Times New Roman" w:hAnsi="Arial Narrow" w:cs="Calibri"/>
      <w:sz w:val="24"/>
      <w:u w:val="single"/>
    </w:rPr>
  </w:style>
  <w:style w:type="paragraph" w:customStyle="1" w:styleId="tagstyle0">
    <w:name w:val="tagstyle"/>
    <w:basedOn w:val="Normal"/>
    <w:qFormat/>
    <w:rsid w:val="008A3306"/>
    <w:pPr>
      <w:spacing w:before="100" w:beforeAutospacing="1" w:after="100" w:afterAutospacing="1"/>
    </w:pPr>
    <w:rPr>
      <w:rFonts w:eastAsia="Times New Roman"/>
      <w:sz w:val="24"/>
    </w:rPr>
  </w:style>
  <w:style w:type="character" w:customStyle="1" w:styleId="yqlink">
    <w:name w:val="yqlink"/>
    <w:rsid w:val="008A3306"/>
  </w:style>
  <w:style w:type="character" w:customStyle="1" w:styleId="clbody">
    <w:name w:val="clbody"/>
    <w:rsid w:val="008A3306"/>
  </w:style>
  <w:style w:type="paragraph" w:customStyle="1" w:styleId="Analyticals">
    <w:name w:val="Analyticals"/>
    <w:basedOn w:val="Normal"/>
    <w:qFormat/>
    <w:rsid w:val="008A3306"/>
    <w:rPr>
      <w:rFonts w:eastAsia="Times New Roman"/>
      <w:sz w:val="24"/>
    </w:rPr>
  </w:style>
  <w:style w:type="character" w:customStyle="1" w:styleId="norm">
    <w:name w:val="norm"/>
    <w:rsid w:val="008A3306"/>
  </w:style>
  <w:style w:type="character" w:customStyle="1" w:styleId="boldandunderlinecharcharcharcharcharcharcharcharcharcharcharcharcharcharcharchar0">
    <w:name w:val="boldandunderlinecharcharcharcharcharcharcharcharcharcharcharcharcharcharcharchar"/>
    <w:rsid w:val="008A3306"/>
  </w:style>
  <w:style w:type="character" w:customStyle="1" w:styleId="underlinecharcharcharcharcharcharcharcharcharcharcharcharcharchar0">
    <w:name w:val="underlinecharcharcharcharcharcharcharcharcharcharcharcharcharchar"/>
    <w:rsid w:val="008A3306"/>
  </w:style>
  <w:style w:type="character" w:customStyle="1" w:styleId="CharCharCharCharCharChar1Char">
    <w:name w:val="Char Char Char Char Char Char1 Char"/>
    <w:link w:val="CharCharCharCharCharChar1"/>
    <w:rsid w:val="008A3306"/>
    <w:rPr>
      <w:rFonts w:ascii="Times New Roman" w:eastAsia="Times New Roman" w:hAnsi="Times New Roman" w:cs="Times New Roman"/>
      <w:b/>
    </w:rPr>
  </w:style>
  <w:style w:type="character" w:customStyle="1" w:styleId="emphasis22">
    <w:name w:val="emphasis2"/>
    <w:rsid w:val="008A3306"/>
  </w:style>
  <w:style w:type="character" w:customStyle="1" w:styleId="citechar1">
    <w:name w:val="citechar"/>
    <w:rsid w:val="008A330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A3306"/>
    <w:rPr>
      <w:sz w:val="24"/>
      <w:szCs w:val="24"/>
      <w:lang w:val="en-US" w:eastAsia="en-US" w:bidi="ar-SA"/>
    </w:rPr>
  </w:style>
  <w:style w:type="character" w:customStyle="1" w:styleId="NewTag">
    <w:name w:val="NewTag"/>
    <w:uiPriority w:val="1"/>
    <w:qFormat/>
    <w:rsid w:val="008A3306"/>
    <w:rPr>
      <w:rFonts w:ascii="Georgia" w:hAnsi="Georgia"/>
      <w:b/>
      <w:sz w:val="24"/>
    </w:rPr>
  </w:style>
  <w:style w:type="character" w:customStyle="1" w:styleId="searchtools-record-title">
    <w:name w:val="searchtools-record-title"/>
    <w:basedOn w:val="DefaultParagraphFont"/>
    <w:rsid w:val="008A3306"/>
  </w:style>
  <w:style w:type="character" w:customStyle="1" w:styleId="HighlightedUnderline0">
    <w:name w:val="Highlighted Underline"/>
    <w:basedOn w:val="DefaultParagraphFont"/>
    <w:uiPriority w:val="1"/>
    <w:qFormat/>
    <w:rsid w:val="008A3306"/>
    <w:rPr>
      <w:rFonts w:ascii="Arial Narrow" w:hAnsi="Arial Narrow"/>
      <w:b w:val="0"/>
      <w:sz w:val="22"/>
      <w:u w:val="single"/>
      <w:bdr w:val="none" w:sz="0" w:space="0" w:color="auto"/>
      <w:shd w:val="clear" w:color="auto" w:fill="C76361"/>
    </w:rPr>
  </w:style>
  <w:style w:type="character" w:customStyle="1" w:styleId="rightside">
    <w:name w:val="rightside"/>
    <w:rsid w:val="008A3306"/>
  </w:style>
  <w:style w:type="character" w:customStyle="1" w:styleId="flourish">
    <w:name w:val="flourish"/>
    <w:rsid w:val="008A3306"/>
  </w:style>
  <w:style w:type="character" w:customStyle="1" w:styleId="style150">
    <w:name w:val="style150"/>
    <w:rsid w:val="008A3306"/>
  </w:style>
  <w:style w:type="character" w:customStyle="1" w:styleId="head">
    <w:name w:val="head"/>
    <w:rsid w:val="008A3306"/>
  </w:style>
  <w:style w:type="character" w:customStyle="1" w:styleId="first-letter">
    <w:name w:val="first-letter"/>
    <w:rsid w:val="008A3306"/>
  </w:style>
  <w:style w:type="character" w:customStyle="1" w:styleId="focusparagraph">
    <w:name w:val="focusparagraph"/>
    <w:rsid w:val="008A3306"/>
  </w:style>
  <w:style w:type="character" w:customStyle="1" w:styleId="CharChar31">
    <w:name w:val="Char Char31"/>
    <w:rsid w:val="008A3306"/>
    <w:rPr>
      <w:rFonts w:cs="Arial"/>
      <w:b/>
      <w:bCs/>
      <w:szCs w:val="32"/>
      <w:lang w:val="en-US" w:eastAsia="en-US" w:bidi="ar-SA"/>
    </w:rPr>
  </w:style>
  <w:style w:type="character" w:customStyle="1" w:styleId="citationgenerated">
    <w:name w:val="citation generated"/>
    <w:rsid w:val="008A3306"/>
  </w:style>
  <w:style w:type="character" w:customStyle="1" w:styleId="A8">
    <w:name w:val="A8"/>
    <w:rsid w:val="008A3306"/>
    <w:rPr>
      <w:color w:val="000000"/>
      <w:sz w:val="12"/>
      <w:szCs w:val="12"/>
    </w:rPr>
  </w:style>
  <w:style w:type="character" w:customStyle="1" w:styleId="apturelink">
    <w:name w:val="apturelink"/>
    <w:rsid w:val="008A3306"/>
  </w:style>
  <w:style w:type="character" w:customStyle="1" w:styleId="apturelinkicon">
    <w:name w:val="apturelinkicon"/>
    <w:rsid w:val="008A3306"/>
  </w:style>
  <w:style w:type="character" w:customStyle="1" w:styleId="titletxt">
    <w:name w:val="titletxt"/>
    <w:rsid w:val="008A3306"/>
  </w:style>
  <w:style w:type="character" w:customStyle="1" w:styleId="colbcopy">
    <w:name w:val="colbcopy"/>
    <w:rsid w:val="008A3306"/>
  </w:style>
  <w:style w:type="character" w:customStyle="1" w:styleId="hcard">
    <w:name w:val="hcard"/>
    <w:rsid w:val="008A3306"/>
  </w:style>
  <w:style w:type="table" w:styleId="MediumGrid2">
    <w:name w:val="Medium Grid 2"/>
    <w:basedOn w:val="TableNormal"/>
    <w:uiPriority w:val="68"/>
    <w:rsid w:val="008A330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8A3306"/>
    <w:pPr>
      <w:tabs>
        <w:tab w:val="clear" w:pos="9450"/>
      </w:tabs>
    </w:pPr>
    <w:rPr>
      <w:rFonts w:eastAsia="Cambria"/>
      <w:sz w:val="21"/>
      <w:szCs w:val="21"/>
    </w:rPr>
  </w:style>
  <w:style w:type="paragraph" w:customStyle="1" w:styleId="hotroute2">
    <w:name w:val="hotroute"/>
    <w:basedOn w:val="Normal"/>
    <w:qFormat/>
    <w:rsid w:val="008A3306"/>
    <w:pPr>
      <w:ind w:left="288"/>
    </w:pPr>
  </w:style>
  <w:style w:type="paragraph" w:customStyle="1" w:styleId="DeleteAnalytics0">
    <w:name w:val="Delete Analytics"/>
    <w:basedOn w:val="Heading4"/>
    <w:qFormat/>
    <w:rsid w:val="008A3306"/>
    <w:rPr>
      <w:bCs/>
      <w:color w:val="800000"/>
    </w:rPr>
  </w:style>
  <w:style w:type="paragraph" w:customStyle="1" w:styleId="ReallyFuckingSmall0">
    <w:name w:val="Really Fucking Small"/>
    <w:basedOn w:val="Normal"/>
    <w:link w:val="ReallyFuckingSmallChar0"/>
    <w:qFormat/>
    <w:rsid w:val="008A3306"/>
    <w:pPr>
      <w:ind w:left="144"/>
    </w:pPr>
    <w:rPr>
      <w:rFonts w:eastAsia="Times New Roman"/>
      <w:sz w:val="12"/>
    </w:rPr>
  </w:style>
  <w:style w:type="character" w:customStyle="1" w:styleId="ReallyFuckingSmallChar0">
    <w:name w:val="Really Fucking Small Char"/>
    <w:link w:val="ReallyFuckingSmall0"/>
    <w:rsid w:val="008A3306"/>
    <w:rPr>
      <w:rFonts w:ascii="Arial" w:eastAsia="Times New Roman" w:hAnsi="Arial" w:cs="Arial"/>
      <w:kern w:val="0"/>
      <w:sz w:val="12"/>
      <w:szCs w:val="22"/>
      <w14:ligatures w14:val="none"/>
    </w:rPr>
  </w:style>
  <w:style w:type="paragraph" w:customStyle="1" w:styleId="Boxempahsis">
    <w:name w:val="Box empahsis"/>
    <w:basedOn w:val="Normal"/>
    <w:link w:val="BoxempahsisChar"/>
    <w:qFormat/>
    <w:rsid w:val="008A330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8A3306"/>
    <w:rPr>
      <w:rFonts w:ascii="Franklin Gothic Heavy" w:hAnsi="Franklin Gothic Heavy" w:cs="Arial"/>
      <w:kern w:val="0"/>
      <w:szCs w:val="22"/>
      <w:u w:val="single"/>
      <w:bdr w:val="single" w:sz="4" w:space="0" w:color="auto"/>
      <w14:ligatures w14:val="none"/>
    </w:rPr>
  </w:style>
  <w:style w:type="character" w:customStyle="1" w:styleId="Qualified">
    <w:name w:val="Qualified"/>
    <w:rsid w:val="008A3306"/>
    <w:rPr>
      <w:rFonts w:asciiTheme="majorHAnsi" w:hAnsiTheme="majorHAnsi"/>
      <w:b/>
      <w:bCs/>
      <w:sz w:val="16"/>
    </w:rPr>
  </w:style>
  <w:style w:type="character" w:customStyle="1" w:styleId="Underline-Highlighted-WFU">
    <w:name w:val="Underline-Highlighted-WFU"/>
    <w:basedOn w:val="DefaultParagraphFont"/>
    <w:uiPriority w:val="1"/>
    <w:qFormat/>
    <w:rsid w:val="008A330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A3306"/>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8A3306"/>
    <w:rPr>
      <w:rFonts w:ascii="Arial" w:eastAsia="Times New Roman" w:hAnsi="Arial" w:cs="Arial"/>
      <w:b/>
      <w:bCs/>
      <w:kern w:val="32"/>
      <w:sz w:val="28"/>
      <w:szCs w:val="32"/>
    </w:rPr>
  </w:style>
  <w:style w:type="character" w:customStyle="1" w:styleId="columntexthead">
    <w:name w:val="columntexthead"/>
    <w:rsid w:val="008A3306"/>
  </w:style>
  <w:style w:type="character" w:customStyle="1" w:styleId="instruction">
    <w:name w:val="instruction"/>
    <w:rsid w:val="008A3306"/>
  </w:style>
  <w:style w:type="character" w:customStyle="1" w:styleId="listpipe">
    <w:name w:val="listpipe"/>
    <w:rsid w:val="008A3306"/>
  </w:style>
  <w:style w:type="character" w:customStyle="1" w:styleId="imagelink">
    <w:name w:val="imagelink"/>
    <w:rsid w:val="008A3306"/>
  </w:style>
  <w:style w:type="character" w:customStyle="1" w:styleId="leadin">
    <w:name w:val="leadin"/>
    <w:rsid w:val="008A3306"/>
  </w:style>
  <w:style w:type="character" w:customStyle="1" w:styleId="noticiabyline">
    <w:name w:val="noticia_byline"/>
    <w:rsid w:val="008A3306"/>
  </w:style>
  <w:style w:type="character" w:customStyle="1" w:styleId="submittedmeta">
    <w:name w:val="submitted meta"/>
    <w:rsid w:val="008A3306"/>
  </w:style>
  <w:style w:type="paragraph" w:customStyle="1" w:styleId="Pa7">
    <w:name w:val="Pa7"/>
    <w:basedOn w:val="Default"/>
    <w:next w:val="Default"/>
    <w:qFormat/>
    <w:rsid w:val="008A3306"/>
    <w:pPr>
      <w:spacing w:before="280" w:after="0" w:line="221" w:lineRule="atLeast"/>
    </w:pPr>
    <w:rPr>
      <w:rFonts w:ascii="Baskerville" w:eastAsia="Times New Roman" w:hAnsi="Baskerville" w:cs="Times New Roman"/>
      <w:sz w:val="24"/>
    </w:rPr>
  </w:style>
  <w:style w:type="character" w:customStyle="1" w:styleId="AAAunderline">
    <w:name w:val="AAAunderline"/>
    <w:qFormat/>
    <w:rsid w:val="008A3306"/>
    <w:rPr>
      <w:b/>
      <w:u w:val="single"/>
    </w:rPr>
  </w:style>
  <w:style w:type="paragraph" w:customStyle="1" w:styleId="IndexHeader">
    <w:name w:val="Index Header"/>
    <w:basedOn w:val="Normal"/>
    <w:qFormat/>
    <w:rsid w:val="008A3306"/>
    <w:pPr>
      <w:ind w:left="-720"/>
      <w:outlineLvl w:val="0"/>
    </w:pPr>
    <w:rPr>
      <w:rFonts w:eastAsia="Times New Roman"/>
      <w:b/>
      <w:bCs/>
      <w:sz w:val="36"/>
      <w:szCs w:val="20"/>
    </w:rPr>
  </w:style>
  <w:style w:type="character" w:customStyle="1" w:styleId="IndexHeaderChar">
    <w:name w:val="Index Header Char"/>
    <w:rsid w:val="008A3306"/>
    <w:rPr>
      <w:rFonts w:ascii="Times New Roman" w:eastAsia="Times New Roman" w:hAnsi="Times New Roman"/>
      <w:b/>
      <w:bCs/>
      <w:sz w:val="36"/>
    </w:rPr>
  </w:style>
  <w:style w:type="paragraph" w:customStyle="1" w:styleId="CardRead">
    <w:name w:val="Card_Read"/>
    <w:basedOn w:val="Normal"/>
    <w:qFormat/>
    <w:rsid w:val="008A3306"/>
    <w:rPr>
      <w:rFonts w:ascii="Times" w:eastAsia="Times" w:hAnsi="Times"/>
      <w:szCs w:val="20"/>
    </w:rPr>
  </w:style>
  <w:style w:type="paragraph" w:customStyle="1" w:styleId="CardNU">
    <w:name w:val="CardNU"/>
    <w:basedOn w:val="Normal"/>
    <w:qFormat/>
    <w:rsid w:val="008A3306"/>
    <w:rPr>
      <w:rFonts w:ascii="Times" w:eastAsia="Times" w:hAnsi="Times"/>
      <w:sz w:val="14"/>
      <w:szCs w:val="20"/>
    </w:rPr>
  </w:style>
  <w:style w:type="paragraph" w:customStyle="1" w:styleId="StyleHeading310pt">
    <w:name w:val="Style Heading 3 + 10 pt"/>
    <w:basedOn w:val="Heading3"/>
    <w:qFormat/>
    <w:rsid w:val="008A3306"/>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A3306"/>
    <w:rPr>
      <w:rFonts w:ascii="Times New Roman" w:eastAsia="Times New Roman" w:hAnsi="Times New Roman" w:cs="Arial"/>
      <w:b/>
      <w:bCs/>
      <w:sz w:val="26"/>
      <w:szCs w:val="26"/>
    </w:rPr>
  </w:style>
  <w:style w:type="paragraph" w:customStyle="1" w:styleId="Style30">
    <w:name w:val="Style 3"/>
    <w:basedOn w:val="Normal"/>
    <w:qFormat/>
    <w:rsid w:val="008A330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8A3306"/>
    <w:pPr>
      <w:spacing w:after="60"/>
    </w:pPr>
    <w:rPr>
      <w:rFonts w:eastAsia="Times New Roman"/>
      <w:sz w:val="18"/>
    </w:rPr>
  </w:style>
  <w:style w:type="paragraph" w:customStyle="1" w:styleId="OmniPage8">
    <w:name w:val="OmniPage #8"/>
    <w:basedOn w:val="Normal"/>
    <w:qFormat/>
    <w:rsid w:val="008A3306"/>
    <w:rPr>
      <w:rFonts w:eastAsia="Times New Roman"/>
      <w:color w:val="000000"/>
      <w:szCs w:val="20"/>
    </w:rPr>
  </w:style>
  <w:style w:type="paragraph" w:customStyle="1" w:styleId="OmniPage2">
    <w:name w:val="OmniPage #2"/>
    <w:basedOn w:val="Normal"/>
    <w:qFormat/>
    <w:rsid w:val="008A3306"/>
    <w:rPr>
      <w:rFonts w:eastAsia="Times New Roman"/>
      <w:color w:val="000000"/>
      <w:szCs w:val="20"/>
    </w:rPr>
  </w:style>
  <w:style w:type="paragraph" w:customStyle="1" w:styleId="OmniPage6">
    <w:name w:val="OmniPage #6"/>
    <w:basedOn w:val="Normal"/>
    <w:qFormat/>
    <w:rsid w:val="008A3306"/>
    <w:rPr>
      <w:rFonts w:eastAsia="Times New Roman"/>
      <w:color w:val="000000"/>
      <w:szCs w:val="20"/>
    </w:rPr>
  </w:style>
  <w:style w:type="paragraph" w:customStyle="1" w:styleId="OmniPage7">
    <w:name w:val="OmniPage #7"/>
    <w:basedOn w:val="Normal"/>
    <w:qFormat/>
    <w:rsid w:val="008A3306"/>
    <w:rPr>
      <w:rFonts w:eastAsia="Times New Roman"/>
      <w:color w:val="000000"/>
      <w:szCs w:val="20"/>
    </w:rPr>
  </w:style>
  <w:style w:type="paragraph" w:customStyle="1" w:styleId="OmniPage11">
    <w:name w:val="OmniPage #11"/>
    <w:basedOn w:val="Normal"/>
    <w:qFormat/>
    <w:rsid w:val="008A3306"/>
    <w:rPr>
      <w:rFonts w:eastAsia="Times New Roman"/>
      <w:color w:val="000000"/>
      <w:szCs w:val="20"/>
    </w:rPr>
  </w:style>
  <w:style w:type="paragraph" w:customStyle="1" w:styleId="OmniPage12">
    <w:name w:val="OmniPage #12"/>
    <w:basedOn w:val="Normal"/>
    <w:qFormat/>
    <w:rsid w:val="008A3306"/>
    <w:rPr>
      <w:rFonts w:eastAsia="Times New Roman"/>
      <w:color w:val="000000"/>
      <w:szCs w:val="20"/>
    </w:rPr>
  </w:style>
  <w:style w:type="paragraph" w:customStyle="1" w:styleId="OmniPage13">
    <w:name w:val="OmniPage #13"/>
    <w:basedOn w:val="Normal"/>
    <w:qFormat/>
    <w:rsid w:val="008A3306"/>
    <w:rPr>
      <w:rFonts w:eastAsia="Times New Roman"/>
      <w:color w:val="000000"/>
      <w:szCs w:val="20"/>
    </w:rPr>
  </w:style>
  <w:style w:type="paragraph" w:customStyle="1" w:styleId="OmniPage14">
    <w:name w:val="OmniPage #14"/>
    <w:basedOn w:val="Normal"/>
    <w:qFormat/>
    <w:rsid w:val="008A3306"/>
    <w:rPr>
      <w:rFonts w:eastAsia="Times New Roman"/>
      <w:color w:val="000000"/>
      <w:szCs w:val="20"/>
    </w:rPr>
  </w:style>
  <w:style w:type="paragraph" w:customStyle="1" w:styleId="OmniPage15">
    <w:name w:val="OmniPage #15"/>
    <w:basedOn w:val="Normal"/>
    <w:qFormat/>
    <w:rsid w:val="008A3306"/>
    <w:rPr>
      <w:rFonts w:eastAsia="Times New Roman"/>
      <w:color w:val="000000"/>
      <w:szCs w:val="20"/>
    </w:rPr>
  </w:style>
  <w:style w:type="paragraph" w:customStyle="1" w:styleId="OmniPage17">
    <w:name w:val="OmniPage #17"/>
    <w:basedOn w:val="Normal"/>
    <w:qFormat/>
    <w:rsid w:val="008A3306"/>
    <w:rPr>
      <w:rFonts w:eastAsia="Times New Roman"/>
      <w:color w:val="000000"/>
      <w:szCs w:val="20"/>
    </w:rPr>
  </w:style>
  <w:style w:type="paragraph" w:customStyle="1" w:styleId="OmniPage19">
    <w:name w:val="OmniPage #19"/>
    <w:basedOn w:val="Normal"/>
    <w:qFormat/>
    <w:rsid w:val="008A3306"/>
    <w:rPr>
      <w:rFonts w:eastAsia="Times New Roman"/>
      <w:color w:val="000000"/>
      <w:szCs w:val="20"/>
    </w:rPr>
  </w:style>
  <w:style w:type="paragraph" w:customStyle="1" w:styleId="OmniPage20">
    <w:name w:val="OmniPage #20"/>
    <w:basedOn w:val="Normal"/>
    <w:qFormat/>
    <w:rsid w:val="008A3306"/>
    <w:rPr>
      <w:rFonts w:eastAsia="Times New Roman"/>
      <w:color w:val="000000"/>
      <w:szCs w:val="20"/>
    </w:rPr>
  </w:style>
  <w:style w:type="paragraph" w:customStyle="1" w:styleId="OmniPage21">
    <w:name w:val="OmniPage #21"/>
    <w:basedOn w:val="Normal"/>
    <w:qFormat/>
    <w:rsid w:val="008A3306"/>
    <w:rPr>
      <w:rFonts w:eastAsia="Times New Roman"/>
      <w:color w:val="000000"/>
      <w:szCs w:val="20"/>
    </w:rPr>
  </w:style>
  <w:style w:type="paragraph" w:customStyle="1" w:styleId="OmniPage22">
    <w:name w:val="OmniPage #22"/>
    <w:basedOn w:val="Normal"/>
    <w:qFormat/>
    <w:rsid w:val="008A3306"/>
    <w:rPr>
      <w:rFonts w:eastAsia="Times New Roman"/>
      <w:color w:val="000000"/>
      <w:szCs w:val="20"/>
    </w:rPr>
  </w:style>
  <w:style w:type="paragraph" w:customStyle="1" w:styleId="OmniPage25">
    <w:name w:val="OmniPage #25"/>
    <w:basedOn w:val="Normal"/>
    <w:qFormat/>
    <w:rsid w:val="008A3306"/>
    <w:rPr>
      <w:rFonts w:eastAsia="Times New Roman"/>
      <w:color w:val="000000"/>
      <w:szCs w:val="20"/>
    </w:rPr>
  </w:style>
  <w:style w:type="paragraph" w:customStyle="1" w:styleId="OmniPage18">
    <w:name w:val="OmniPage #18"/>
    <w:basedOn w:val="Normal"/>
    <w:qFormat/>
    <w:rsid w:val="008A3306"/>
    <w:rPr>
      <w:rFonts w:eastAsia="Times New Roman"/>
      <w:color w:val="000000"/>
      <w:szCs w:val="20"/>
    </w:rPr>
  </w:style>
  <w:style w:type="paragraph" w:customStyle="1" w:styleId="OmniPage26">
    <w:name w:val="OmniPage #26"/>
    <w:basedOn w:val="Normal"/>
    <w:qFormat/>
    <w:rsid w:val="008A3306"/>
    <w:rPr>
      <w:rFonts w:eastAsia="Times New Roman"/>
      <w:color w:val="000000"/>
      <w:szCs w:val="20"/>
    </w:rPr>
  </w:style>
  <w:style w:type="character" w:customStyle="1" w:styleId="iagsheaderlarge">
    <w:name w:val="iags_header_large"/>
    <w:rsid w:val="008A3306"/>
  </w:style>
  <w:style w:type="paragraph" w:customStyle="1" w:styleId="OmniPage9">
    <w:name w:val="OmniPage #9"/>
    <w:basedOn w:val="Normal"/>
    <w:qFormat/>
    <w:rsid w:val="008A3306"/>
    <w:rPr>
      <w:rFonts w:eastAsia="Times New Roman"/>
      <w:color w:val="000000"/>
      <w:szCs w:val="20"/>
    </w:rPr>
  </w:style>
  <w:style w:type="paragraph" w:customStyle="1" w:styleId="OmniPage5">
    <w:name w:val="OmniPage #5"/>
    <w:basedOn w:val="Normal"/>
    <w:qFormat/>
    <w:rsid w:val="008A3306"/>
    <w:rPr>
      <w:rFonts w:eastAsia="Times New Roman"/>
      <w:color w:val="000000"/>
      <w:szCs w:val="20"/>
    </w:rPr>
  </w:style>
  <w:style w:type="character" w:customStyle="1" w:styleId="style12char0">
    <w:name w:val="style12char"/>
    <w:rsid w:val="008A3306"/>
  </w:style>
  <w:style w:type="character" w:customStyle="1" w:styleId="charchar20">
    <w:name w:val="charchar2"/>
    <w:rsid w:val="008A3306"/>
  </w:style>
  <w:style w:type="character" w:customStyle="1" w:styleId="style11char0">
    <w:name w:val="style11char"/>
    <w:rsid w:val="008A3306"/>
  </w:style>
  <w:style w:type="paragraph" w:customStyle="1" w:styleId="CitesandCardText">
    <w:name w:val="Cites and Card Text"/>
    <w:basedOn w:val="Normal"/>
    <w:qFormat/>
    <w:rsid w:val="008A3306"/>
    <w:rPr>
      <w:rFonts w:eastAsia="Times New Roman"/>
    </w:rPr>
  </w:style>
  <w:style w:type="paragraph" w:styleId="List2">
    <w:name w:val="List 2"/>
    <w:basedOn w:val="Default"/>
    <w:next w:val="Default"/>
    <w:rsid w:val="008A3306"/>
    <w:pPr>
      <w:spacing w:after="0" w:line="240" w:lineRule="auto"/>
    </w:pPr>
    <w:rPr>
      <w:rFonts w:eastAsia="Times New Roman" w:cs="Times New Roman"/>
      <w:sz w:val="24"/>
    </w:rPr>
  </w:style>
  <w:style w:type="paragraph" w:customStyle="1" w:styleId="Style160">
    <w:name w:val="Style 16"/>
    <w:basedOn w:val="Normal"/>
    <w:qFormat/>
    <w:rsid w:val="008A3306"/>
    <w:pPr>
      <w:autoSpaceDE w:val="0"/>
      <w:autoSpaceDN w:val="0"/>
      <w:adjustRightInd w:val="0"/>
    </w:pPr>
    <w:rPr>
      <w:rFonts w:eastAsia="Times New Roman"/>
      <w:sz w:val="24"/>
    </w:rPr>
  </w:style>
  <w:style w:type="paragraph" w:customStyle="1" w:styleId="smalltext2">
    <w:name w:val="smalltext"/>
    <w:basedOn w:val="Normal"/>
    <w:link w:val="smalltextChar0"/>
    <w:qFormat/>
    <w:rsid w:val="008A3306"/>
    <w:rPr>
      <w:rFonts w:eastAsia="Times New Roman"/>
    </w:rPr>
  </w:style>
  <w:style w:type="character" w:customStyle="1" w:styleId="smalltextChar0">
    <w:name w:val="smalltext Char"/>
    <w:link w:val="smalltext2"/>
    <w:rsid w:val="008A3306"/>
    <w:rPr>
      <w:rFonts w:ascii="Arial" w:eastAsia="Times New Roman" w:hAnsi="Arial" w:cs="Arial"/>
      <w:kern w:val="0"/>
      <w:sz w:val="22"/>
      <w:szCs w:val="22"/>
      <w14:ligatures w14:val="none"/>
    </w:rPr>
  </w:style>
  <w:style w:type="paragraph" w:customStyle="1" w:styleId="StyleJustifiedFirstline1cmAfter6ptLinespacing1">
    <w:name w:val="Style Justified First line:  1 cm After:  6 pt Line spacing:  1...."/>
    <w:basedOn w:val="Default"/>
    <w:next w:val="Default"/>
    <w:qFormat/>
    <w:rsid w:val="008A3306"/>
    <w:pPr>
      <w:spacing w:after="120" w:line="240" w:lineRule="auto"/>
    </w:pPr>
    <w:rPr>
      <w:rFonts w:eastAsia="Times New Roman" w:cs="Times New Roman"/>
      <w:sz w:val="24"/>
    </w:rPr>
  </w:style>
  <w:style w:type="paragraph" w:customStyle="1" w:styleId="headingChar">
    <w:name w:val="heading Char"/>
    <w:basedOn w:val="Normal"/>
    <w:qFormat/>
    <w:rsid w:val="008A3306"/>
    <w:pPr>
      <w:jc w:val="center"/>
    </w:pPr>
    <w:rPr>
      <w:rFonts w:ascii="Arial Black" w:eastAsia="Times New Roman" w:hAnsi="Arial Black"/>
      <w:b/>
      <w:sz w:val="36"/>
      <w:u w:val="single"/>
    </w:rPr>
  </w:style>
  <w:style w:type="character" w:customStyle="1" w:styleId="boldunderlineCharChar0">
    <w:name w:val="boldunderline Char Char"/>
    <w:rsid w:val="008A3306"/>
    <w:rPr>
      <w:b/>
      <w:sz w:val="22"/>
      <w:szCs w:val="24"/>
      <w:u w:val="single"/>
      <w:lang w:val="en-US" w:eastAsia="en-US" w:bidi="ar-SA"/>
    </w:rPr>
  </w:style>
  <w:style w:type="paragraph" w:customStyle="1" w:styleId="Bullets-squares">
    <w:name w:val="Bullets - squares"/>
    <w:basedOn w:val="Normal"/>
    <w:next w:val="Normal"/>
    <w:qFormat/>
    <w:rsid w:val="008A3306"/>
    <w:pPr>
      <w:numPr>
        <w:numId w:val="24"/>
      </w:numPr>
      <w:tabs>
        <w:tab w:val="clear" w:pos="567"/>
        <w:tab w:val="num" w:pos="144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8A3306"/>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8A3306"/>
    <w:rPr>
      <w:rFonts w:ascii="Times New Roman" w:eastAsia="Times New Roman" w:hAnsi="Times New Roman" w:cs="Times New Roman"/>
      <w:kern w:val="0"/>
      <w:sz w:val="16"/>
      <w:szCs w:val="22"/>
      <w14:ligatures w14:val="none"/>
    </w:rPr>
  </w:style>
  <w:style w:type="paragraph" w:customStyle="1" w:styleId="RegularCite">
    <w:name w:val="Regular Cite"/>
    <w:qFormat/>
    <w:rsid w:val="008A3306"/>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8A3306"/>
  </w:style>
  <w:style w:type="character" w:customStyle="1" w:styleId="emailstyle26">
    <w:name w:val="emailstyle26"/>
    <w:rsid w:val="008A3306"/>
  </w:style>
  <w:style w:type="paragraph" w:customStyle="1" w:styleId="context">
    <w:name w:val="context"/>
    <w:basedOn w:val="Normal"/>
    <w:qFormat/>
    <w:rsid w:val="008A3306"/>
    <w:pPr>
      <w:spacing w:before="100" w:beforeAutospacing="1" w:after="100" w:afterAutospacing="1"/>
    </w:pPr>
    <w:rPr>
      <w:rFonts w:eastAsia="Times New Roman"/>
      <w:sz w:val="24"/>
    </w:rPr>
  </w:style>
  <w:style w:type="character" w:customStyle="1" w:styleId="newstitle1">
    <w:name w:val="newstitle1"/>
    <w:rsid w:val="008A3306"/>
  </w:style>
  <w:style w:type="character" w:customStyle="1" w:styleId="sendtofriend">
    <w:name w:val="sendtofriend"/>
    <w:rsid w:val="008A3306"/>
  </w:style>
  <w:style w:type="character" w:customStyle="1" w:styleId="pagetype">
    <w:name w:val="pagetype"/>
    <w:rsid w:val="008A3306"/>
  </w:style>
  <w:style w:type="paragraph" w:customStyle="1" w:styleId="Size6">
    <w:name w:val="Size 6"/>
    <w:link w:val="Size6Char"/>
    <w:qFormat/>
    <w:rsid w:val="008A3306"/>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8A3306"/>
    <w:rPr>
      <w:rFonts w:ascii="Times New Roman" w:eastAsia="Times New Roman" w:hAnsi="Times New Roman" w:cs="Times New Roman"/>
      <w:kern w:val="0"/>
      <w:sz w:val="16"/>
      <w:szCs w:val="22"/>
      <w14:ligatures w14:val="none"/>
    </w:rPr>
  </w:style>
  <w:style w:type="character" w:customStyle="1" w:styleId="underliningchar3">
    <w:name w:val="underliningchar"/>
    <w:rsid w:val="008A3306"/>
  </w:style>
  <w:style w:type="paragraph" w:customStyle="1" w:styleId="TxBrp11">
    <w:name w:val="TxBr_p11"/>
    <w:basedOn w:val="Normal"/>
    <w:qFormat/>
    <w:rsid w:val="008A330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8A330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8A330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8A330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8A330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8A330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8A330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8A330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8A330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8A330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8A330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8A330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8A330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8A330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8A3306"/>
    <w:rPr>
      <w:vanish w:val="0"/>
      <w:webHidden w:val="0"/>
      <w:color w:val="999999"/>
      <w:sz w:val="12"/>
      <w:szCs w:val="12"/>
      <w:specVanish/>
    </w:rPr>
  </w:style>
  <w:style w:type="character" w:customStyle="1" w:styleId="CardsFont8ptChar">
    <w:name w:val="Cards + Font: 8 pt Char"/>
    <w:rsid w:val="008A3306"/>
    <w:rPr>
      <w:sz w:val="16"/>
    </w:rPr>
  </w:style>
  <w:style w:type="character" w:customStyle="1" w:styleId="TagLineCharChar">
    <w:name w:val="Tag Line Char Char"/>
    <w:rsid w:val="008A3306"/>
    <w:rPr>
      <w:rFonts w:cs="Arial"/>
      <w:b/>
      <w:bCs/>
      <w:iCs/>
      <w:sz w:val="24"/>
      <w:szCs w:val="28"/>
      <w:lang w:val="en-US" w:eastAsia="en-US" w:bidi="ar-SA"/>
    </w:rPr>
  </w:style>
  <w:style w:type="paragraph" w:customStyle="1" w:styleId="published">
    <w:name w:val="published"/>
    <w:basedOn w:val="Normal"/>
    <w:qFormat/>
    <w:rsid w:val="008A3306"/>
    <w:pPr>
      <w:spacing w:before="100" w:beforeAutospacing="1" w:after="100" w:afterAutospacing="1"/>
    </w:pPr>
    <w:rPr>
      <w:rFonts w:eastAsia="Times New Roman"/>
      <w:sz w:val="24"/>
    </w:rPr>
  </w:style>
  <w:style w:type="paragraph" w:customStyle="1" w:styleId="updated">
    <w:name w:val="updated"/>
    <w:basedOn w:val="Normal"/>
    <w:qFormat/>
    <w:rsid w:val="008A3306"/>
    <w:pPr>
      <w:spacing w:before="100" w:beforeAutospacing="1" w:after="100" w:afterAutospacing="1"/>
    </w:pPr>
    <w:rPr>
      <w:rFonts w:eastAsia="Times New Roman"/>
      <w:sz w:val="24"/>
    </w:rPr>
  </w:style>
  <w:style w:type="character" w:customStyle="1" w:styleId="articlecommentcount">
    <w:name w:val="article_comment_count"/>
    <w:rsid w:val="008A3306"/>
  </w:style>
  <w:style w:type="character" w:customStyle="1" w:styleId="articlerecommendcount">
    <w:name w:val="article_recommend_count"/>
    <w:rsid w:val="008A3306"/>
  </w:style>
  <w:style w:type="character" w:customStyle="1" w:styleId="normaltext1">
    <w:name w:val="normal_text"/>
    <w:rsid w:val="008A3306"/>
  </w:style>
  <w:style w:type="paragraph" w:customStyle="1" w:styleId="storytimestamp">
    <w:name w:val="storytimestamp"/>
    <w:basedOn w:val="Normal"/>
    <w:qFormat/>
    <w:rsid w:val="008A3306"/>
    <w:pPr>
      <w:spacing w:before="100" w:beforeAutospacing="1" w:after="100" w:afterAutospacing="1"/>
    </w:pPr>
    <w:rPr>
      <w:rFonts w:eastAsia="Times New Roman"/>
      <w:sz w:val="24"/>
    </w:rPr>
  </w:style>
  <w:style w:type="character" w:customStyle="1" w:styleId="story-byline">
    <w:name w:val="story-byline"/>
    <w:rsid w:val="008A3306"/>
  </w:style>
  <w:style w:type="character" w:customStyle="1" w:styleId="story-titleline">
    <w:name w:val="story-titleline"/>
    <w:rsid w:val="008A3306"/>
  </w:style>
  <w:style w:type="paragraph" w:styleId="ListBullet2">
    <w:name w:val="List Bullet 2"/>
    <w:basedOn w:val="Normal"/>
    <w:rsid w:val="008A3306"/>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8A3306"/>
    <w:rPr>
      <w:rFonts w:eastAsia="Times New Roman"/>
      <w:color w:val="000000"/>
      <w:sz w:val="10"/>
    </w:rPr>
  </w:style>
  <w:style w:type="character" w:customStyle="1" w:styleId="UnderlineCardChar1">
    <w:name w:val="Underline Card Char"/>
    <w:rsid w:val="008A3306"/>
    <w:rPr>
      <w:sz w:val="22"/>
      <w:szCs w:val="24"/>
      <w:u w:val="single"/>
      <w:lang w:val="en-US" w:eastAsia="en-US" w:bidi="ar-SA"/>
    </w:rPr>
  </w:style>
  <w:style w:type="character" w:customStyle="1" w:styleId="SourcesCharChar1">
    <w:name w:val="Sources Char Char1"/>
    <w:rsid w:val="008A3306"/>
    <w:rPr>
      <w:rFonts w:cs="Arial"/>
      <w:b/>
      <w:bCs/>
      <w:iCs/>
      <w:sz w:val="24"/>
      <w:szCs w:val="28"/>
      <w:lang w:val="en-US" w:eastAsia="en-US" w:bidi="ar-SA"/>
    </w:rPr>
  </w:style>
  <w:style w:type="paragraph" w:customStyle="1" w:styleId="OmniPage3">
    <w:name w:val="OmniPage #3"/>
    <w:basedOn w:val="Normal"/>
    <w:qFormat/>
    <w:rsid w:val="008A3306"/>
    <w:rPr>
      <w:rFonts w:eastAsia="Times New Roman"/>
      <w:color w:val="000000"/>
      <w:szCs w:val="20"/>
    </w:rPr>
  </w:style>
  <w:style w:type="paragraph" w:customStyle="1" w:styleId="OmniPage16">
    <w:name w:val="OmniPage #16"/>
    <w:basedOn w:val="Normal"/>
    <w:qFormat/>
    <w:rsid w:val="008A3306"/>
    <w:rPr>
      <w:rFonts w:eastAsia="Times New Roman"/>
      <w:color w:val="000000"/>
      <w:szCs w:val="20"/>
    </w:rPr>
  </w:style>
  <w:style w:type="paragraph" w:customStyle="1" w:styleId="OmniPage23">
    <w:name w:val="OmniPage #23"/>
    <w:basedOn w:val="Normal"/>
    <w:qFormat/>
    <w:rsid w:val="008A3306"/>
    <w:rPr>
      <w:rFonts w:eastAsia="Times New Roman"/>
      <w:color w:val="000000"/>
      <w:szCs w:val="20"/>
    </w:rPr>
  </w:style>
  <w:style w:type="paragraph" w:customStyle="1" w:styleId="OmniPage24">
    <w:name w:val="OmniPage #24"/>
    <w:basedOn w:val="Normal"/>
    <w:qFormat/>
    <w:rsid w:val="008A3306"/>
    <w:rPr>
      <w:rFonts w:eastAsia="Times New Roman"/>
      <w:color w:val="000000"/>
      <w:szCs w:val="20"/>
    </w:rPr>
  </w:style>
  <w:style w:type="paragraph" w:customStyle="1" w:styleId="OmniPage27">
    <w:name w:val="OmniPage #27"/>
    <w:basedOn w:val="Normal"/>
    <w:qFormat/>
    <w:rsid w:val="008A3306"/>
    <w:rPr>
      <w:rFonts w:eastAsia="Times New Roman"/>
      <w:color w:val="000000"/>
      <w:szCs w:val="20"/>
    </w:rPr>
  </w:style>
  <w:style w:type="paragraph" w:customStyle="1" w:styleId="OmniPage28">
    <w:name w:val="OmniPage #28"/>
    <w:basedOn w:val="Normal"/>
    <w:qFormat/>
    <w:rsid w:val="008A3306"/>
    <w:rPr>
      <w:rFonts w:eastAsia="Times New Roman"/>
      <w:color w:val="000000"/>
      <w:szCs w:val="20"/>
    </w:rPr>
  </w:style>
  <w:style w:type="paragraph" w:customStyle="1" w:styleId="OmniPage29">
    <w:name w:val="OmniPage #29"/>
    <w:basedOn w:val="Normal"/>
    <w:qFormat/>
    <w:rsid w:val="008A3306"/>
    <w:rPr>
      <w:rFonts w:eastAsia="Times New Roman"/>
      <w:color w:val="000000"/>
      <w:szCs w:val="20"/>
    </w:rPr>
  </w:style>
  <w:style w:type="paragraph" w:customStyle="1" w:styleId="OmniPage30">
    <w:name w:val="OmniPage #30"/>
    <w:basedOn w:val="Normal"/>
    <w:qFormat/>
    <w:rsid w:val="008A3306"/>
    <w:rPr>
      <w:rFonts w:eastAsia="Times New Roman"/>
      <w:color w:val="000000"/>
      <w:szCs w:val="20"/>
    </w:rPr>
  </w:style>
  <w:style w:type="paragraph" w:customStyle="1" w:styleId="OmniPage31">
    <w:name w:val="OmniPage #31"/>
    <w:basedOn w:val="Normal"/>
    <w:qFormat/>
    <w:rsid w:val="008A3306"/>
    <w:rPr>
      <w:rFonts w:eastAsia="Times New Roman"/>
      <w:color w:val="000000"/>
      <w:szCs w:val="20"/>
    </w:rPr>
  </w:style>
  <w:style w:type="paragraph" w:customStyle="1" w:styleId="OmniPage32">
    <w:name w:val="OmniPage #32"/>
    <w:basedOn w:val="Normal"/>
    <w:qFormat/>
    <w:rsid w:val="008A3306"/>
    <w:rPr>
      <w:rFonts w:eastAsia="Times New Roman"/>
      <w:color w:val="000000"/>
      <w:szCs w:val="20"/>
    </w:rPr>
  </w:style>
  <w:style w:type="paragraph" w:customStyle="1" w:styleId="OmniPage33">
    <w:name w:val="OmniPage #33"/>
    <w:basedOn w:val="Normal"/>
    <w:qFormat/>
    <w:rsid w:val="008A3306"/>
    <w:rPr>
      <w:rFonts w:eastAsia="Times New Roman"/>
      <w:color w:val="000000"/>
      <w:szCs w:val="20"/>
    </w:rPr>
  </w:style>
  <w:style w:type="paragraph" w:customStyle="1" w:styleId="OmniPage34">
    <w:name w:val="OmniPage #34"/>
    <w:basedOn w:val="Normal"/>
    <w:qFormat/>
    <w:rsid w:val="008A3306"/>
    <w:rPr>
      <w:rFonts w:eastAsia="Times New Roman"/>
      <w:color w:val="000000"/>
      <w:szCs w:val="20"/>
    </w:rPr>
  </w:style>
  <w:style w:type="paragraph" w:customStyle="1" w:styleId="OmniPage35">
    <w:name w:val="OmniPage #35"/>
    <w:basedOn w:val="Normal"/>
    <w:qFormat/>
    <w:rsid w:val="008A3306"/>
    <w:rPr>
      <w:rFonts w:eastAsia="Times New Roman"/>
      <w:color w:val="000000"/>
      <w:szCs w:val="20"/>
    </w:rPr>
  </w:style>
  <w:style w:type="paragraph" w:customStyle="1" w:styleId="OmniPage36">
    <w:name w:val="OmniPage #36"/>
    <w:basedOn w:val="Normal"/>
    <w:qFormat/>
    <w:rsid w:val="008A3306"/>
    <w:rPr>
      <w:rFonts w:eastAsia="Times New Roman"/>
      <w:color w:val="000000"/>
      <w:szCs w:val="20"/>
    </w:rPr>
  </w:style>
  <w:style w:type="paragraph" w:customStyle="1" w:styleId="OmniPage37">
    <w:name w:val="OmniPage #37"/>
    <w:basedOn w:val="Normal"/>
    <w:qFormat/>
    <w:rsid w:val="008A3306"/>
    <w:rPr>
      <w:rFonts w:eastAsia="Times New Roman"/>
      <w:color w:val="000000"/>
      <w:szCs w:val="20"/>
    </w:rPr>
  </w:style>
  <w:style w:type="paragraph" w:customStyle="1" w:styleId="OmniPage38">
    <w:name w:val="OmniPage #38"/>
    <w:basedOn w:val="Normal"/>
    <w:qFormat/>
    <w:rsid w:val="008A3306"/>
    <w:rPr>
      <w:rFonts w:eastAsia="Times New Roman"/>
      <w:color w:val="000000"/>
      <w:szCs w:val="20"/>
    </w:rPr>
  </w:style>
  <w:style w:type="paragraph" w:customStyle="1" w:styleId="OmniPage39">
    <w:name w:val="OmniPage #39"/>
    <w:basedOn w:val="Normal"/>
    <w:qFormat/>
    <w:rsid w:val="008A3306"/>
    <w:rPr>
      <w:rFonts w:eastAsia="Times New Roman"/>
      <w:color w:val="000000"/>
      <w:szCs w:val="20"/>
    </w:rPr>
  </w:style>
  <w:style w:type="paragraph" w:customStyle="1" w:styleId="OmniPage40">
    <w:name w:val="OmniPage #40"/>
    <w:basedOn w:val="Normal"/>
    <w:qFormat/>
    <w:rsid w:val="008A3306"/>
    <w:rPr>
      <w:rFonts w:eastAsia="Times New Roman"/>
      <w:color w:val="000000"/>
      <w:szCs w:val="20"/>
    </w:rPr>
  </w:style>
  <w:style w:type="paragraph" w:customStyle="1" w:styleId="OmniPage41">
    <w:name w:val="OmniPage #41"/>
    <w:basedOn w:val="Normal"/>
    <w:qFormat/>
    <w:rsid w:val="008A3306"/>
    <w:rPr>
      <w:rFonts w:eastAsia="Times New Roman"/>
      <w:color w:val="000000"/>
      <w:szCs w:val="20"/>
    </w:rPr>
  </w:style>
  <w:style w:type="paragraph" w:customStyle="1" w:styleId="OmniPage42">
    <w:name w:val="OmniPage #42"/>
    <w:basedOn w:val="Normal"/>
    <w:qFormat/>
    <w:rsid w:val="008A3306"/>
    <w:rPr>
      <w:rFonts w:eastAsia="Times New Roman"/>
      <w:color w:val="000000"/>
      <w:szCs w:val="20"/>
    </w:rPr>
  </w:style>
  <w:style w:type="paragraph" w:customStyle="1" w:styleId="OmniPage43">
    <w:name w:val="OmniPage #43"/>
    <w:basedOn w:val="Normal"/>
    <w:qFormat/>
    <w:rsid w:val="008A3306"/>
    <w:rPr>
      <w:rFonts w:eastAsia="Times New Roman"/>
      <w:color w:val="000000"/>
      <w:szCs w:val="20"/>
    </w:rPr>
  </w:style>
  <w:style w:type="paragraph" w:customStyle="1" w:styleId="OmniPage44">
    <w:name w:val="OmniPage #44"/>
    <w:basedOn w:val="Normal"/>
    <w:qFormat/>
    <w:rsid w:val="008A3306"/>
    <w:rPr>
      <w:rFonts w:eastAsia="Times New Roman"/>
      <w:color w:val="000000"/>
      <w:szCs w:val="20"/>
    </w:rPr>
  </w:style>
  <w:style w:type="paragraph" w:customStyle="1" w:styleId="OmniPage45">
    <w:name w:val="OmniPage #45"/>
    <w:basedOn w:val="Normal"/>
    <w:qFormat/>
    <w:rsid w:val="008A3306"/>
    <w:rPr>
      <w:rFonts w:eastAsia="Times New Roman"/>
      <w:color w:val="000000"/>
      <w:szCs w:val="20"/>
    </w:rPr>
  </w:style>
  <w:style w:type="paragraph" w:customStyle="1" w:styleId="OmniPage46">
    <w:name w:val="OmniPage #46"/>
    <w:basedOn w:val="Normal"/>
    <w:qFormat/>
    <w:rsid w:val="008A3306"/>
    <w:rPr>
      <w:rFonts w:eastAsia="Times New Roman"/>
      <w:color w:val="000000"/>
      <w:szCs w:val="20"/>
    </w:rPr>
  </w:style>
  <w:style w:type="paragraph" w:customStyle="1" w:styleId="OmniPage47">
    <w:name w:val="OmniPage #47"/>
    <w:basedOn w:val="Normal"/>
    <w:qFormat/>
    <w:rsid w:val="008A3306"/>
    <w:rPr>
      <w:rFonts w:eastAsia="Times New Roman"/>
      <w:color w:val="000000"/>
      <w:szCs w:val="20"/>
    </w:rPr>
  </w:style>
  <w:style w:type="paragraph" w:customStyle="1" w:styleId="OmniPage48">
    <w:name w:val="OmniPage #48"/>
    <w:basedOn w:val="Normal"/>
    <w:qFormat/>
    <w:rsid w:val="008A3306"/>
    <w:rPr>
      <w:rFonts w:eastAsia="Times New Roman"/>
      <w:color w:val="000000"/>
      <w:szCs w:val="20"/>
    </w:rPr>
  </w:style>
  <w:style w:type="paragraph" w:customStyle="1" w:styleId="OmniPage49">
    <w:name w:val="OmniPage #49"/>
    <w:basedOn w:val="Normal"/>
    <w:qFormat/>
    <w:rsid w:val="008A3306"/>
    <w:rPr>
      <w:rFonts w:eastAsia="Times New Roman"/>
      <w:color w:val="000000"/>
      <w:szCs w:val="20"/>
    </w:rPr>
  </w:style>
  <w:style w:type="paragraph" w:customStyle="1" w:styleId="OmniPage50">
    <w:name w:val="OmniPage #50"/>
    <w:basedOn w:val="Normal"/>
    <w:qFormat/>
    <w:rsid w:val="008A3306"/>
    <w:rPr>
      <w:rFonts w:eastAsia="Times New Roman"/>
      <w:color w:val="000000"/>
      <w:szCs w:val="20"/>
    </w:rPr>
  </w:style>
  <w:style w:type="paragraph" w:customStyle="1" w:styleId="OmniPage51">
    <w:name w:val="OmniPage #51"/>
    <w:basedOn w:val="Normal"/>
    <w:qFormat/>
    <w:rsid w:val="008A3306"/>
    <w:rPr>
      <w:rFonts w:eastAsia="Times New Roman"/>
      <w:color w:val="000000"/>
      <w:szCs w:val="20"/>
    </w:rPr>
  </w:style>
  <w:style w:type="paragraph" w:customStyle="1" w:styleId="OmniPage52">
    <w:name w:val="OmniPage #52"/>
    <w:basedOn w:val="Normal"/>
    <w:qFormat/>
    <w:rsid w:val="008A3306"/>
    <w:rPr>
      <w:rFonts w:eastAsia="Times New Roman"/>
      <w:color w:val="000000"/>
      <w:szCs w:val="20"/>
    </w:rPr>
  </w:style>
  <w:style w:type="paragraph" w:customStyle="1" w:styleId="OmniPage53">
    <w:name w:val="OmniPage #53"/>
    <w:basedOn w:val="Normal"/>
    <w:qFormat/>
    <w:rsid w:val="008A3306"/>
    <w:rPr>
      <w:rFonts w:eastAsia="Times New Roman"/>
      <w:color w:val="000000"/>
      <w:szCs w:val="20"/>
    </w:rPr>
  </w:style>
  <w:style w:type="paragraph" w:customStyle="1" w:styleId="OmniPage54">
    <w:name w:val="OmniPage #54"/>
    <w:basedOn w:val="Normal"/>
    <w:qFormat/>
    <w:rsid w:val="008A3306"/>
    <w:rPr>
      <w:rFonts w:eastAsia="Times New Roman"/>
      <w:color w:val="000000"/>
      <w:szCs w:val="20"/>
    </w:rPr>
  </w:style>
  <w:style w:type="paragraph" w:customStyle="1" w:styleId="OmniPage55">
    <w:name w:val="OmniPage #55"/>
    <w:basedOn w:val="Normal"/>
    <w:qFormat/>
    <w:rsid w:val="008A3306"/>
    <w:rPr>
      <w:rFonts w:eastAsia="Times New Roman"/>
      <w:color w:val="000000"/>
      <w:szCs w:val="20"/>
    </w:rPr>
  </w:style>
  <w:style w:type="paragraph" w:customStyle="1" w:styleId="OmniPage56">
    <w:name w:val="OmniPage #56"/>
    <w:basedOn w:val="Normal"/>
    <w:qFormat/>
    <w:rsid w:val="008A3306"/>
    <w:rPr>
      <w:rFonts w:eastAsia="Times New Roman"/>
      <w:color w:val="000000"/>
      <w:szCs w:val="20"/>
    </w:rPr>
  </w:style>
  <w:style w:type="paragraph" w:customStyle="1" w:styleId="OmniPage57">
    <w:name w:val="OmniPage #57"/>
    <w:basedOn w:val="Normal"/>
    <w:qFormat/>
    <w:rsid w:val="008A3306"/>
    <w:rPr>
      <w:rFonts w:eastAsia="Times New Roman"/>
      <w:color w:val="000000"/>
      <w:szCs w:val="20"/>
    </w:rPr>
  </w:style>
  <w:style w:type="paragraph" w:customStyle="1" w:styleId="OmniPage58">
    <w:name w:val="OmniPage #58"/>
    <w:basedOn w:val="Normal"/>
    <w:qFormat/>
    <w:rsid w:val="008A3306"/>
    <w:rPr>
      <w:rFonts w:eastAsia="Times New Roman"/>
      <w:color w:val="000000"/>
      <w:szCs w:val="20"/>
    </w:rPr>
  </w:style>
  <w:style w:type="paragraph" w:customStyle="1" w:styleId="OmniPage59">
    <w:name w:val="OmniPage #59"/>
    <w:basedOn w:val="Normal"/>
    <w:qFormat/>
    <w:rsid w:val="008A3306"/>
    <w:rPr>
      <w:rFonts w:eastAsia="Times New Roman"/>
      <w:color w:val="000000"/>
      <w:szCs w:val="20"/>
    </w:rPr>
  </w:style>
  <w:style w:type="paragraph" w:customStyle="1" w:styleId="OmniPage60">
    <w:name w:val="OmniPage #60"/>
    <w:basedOn w:val="Normal"/>
    <w:qFormat/>
    <w:rsid w:val="008A3306"/>
    <w:rPr>
      <w:rFonts w:eastAsia="Times New Roman"/>
      <w:color w:val="000000"/>
      <w:szCs w:val="20"/>
    </w:rPr>
  </w:style>
  <w:style w:type="paragraph" w:customStyle="1" w:styleId="OmniPage61">
    <w:name w:val="OmniPage #61"/>
    <w:basedOn w:val="Normal"/>
    <w:qFormat/>
    <w:rsid w:val="008A3306"/>
    <w:rPr>
      <w:rFonts w:eastAsia="Times New Roman"/>
      <w:color w:val="000000"/>
      <w:szCs w:val="20"/>
    </w:rPr>
  </w:style>
  <w:style w:type="paragraph" w:customStyle="1" w:styleId="OmniPage62">
    <w:name w:val="OmniPage #62"/>
    <w:basedOn w:val="Normal"/>
    <w:qFormat/>
    <w:rsid w:val="008A3306"/>
    <w:rPr>
      <w:rFonts w:eastAsia="Times New Roman"/>
      <w:color w:val="000000"/>
      <w:szCs w:val="20"/>
    </w:rPr>
  </w:style>
  <w:style w:type="paragraph" w:customStyle="1" w:styleId="OmniPage63">
    <w:name w:val="OmniPage #63"/>
    <w:basedOn w:val="Normal"/>
    <w:qFormat/>
    <w:rsid w:val="008A3306"/>
    <w:rPr>
      <w:rFonts w:eastAsia="Times New Roman"/>
      <w:color w:val="000000"/>
      <w:szCs w:val="20"/>
    </w:rPr>
  </w:style>
  <w:style w:type="paragraph" w:customStyle="1" w:styleId="OmniPage64">
    <w:name w:val="OmniPage #64"/>
    <w:basedOn w:val="Normal"/>
    <w:qFormat/>
    <w:rsid w:val="008A3306"/>
    <w:rPr>
      <w:rFonts w:eastAsia="Times New Roman"/>
      <w:color w:val="000000"/>
      <w:szCs w:val="20"/>
    </w:rPr>
  </w:style>
  <w:style w:type="paragraph" w:customStyle="1" w:styleId="OmniPage65">
    <w:name w:val="OmniPage #65"/>
    <w:basedOn w:val="Normal"/>
    <w:qFormat/>
    <w:rsid w:val="008A3306"/>
    <w:rPr>
      <w:rFonts w:eastAsia="Times New Roman"/>
      <w:color w:val="000000"/>
      <w:szCs w:val="20"/>
    </w:rPr>
  </w:style>
  <w:style w:type="paragraph" w:customStyle="1" w:styleId="OmniPage66">
    <w:name w:val="OmniPage #66"/>
    <w:basedOn w:val="Normal"/>
    <w:qFormat/>
    <w:rsid w:val="008A3306"/>
    <w:rPr>
      <w:rFonts w:eastAsia="Times New Roman"/>
      <w:color w:val="000000"/>
      <w:szCs w:val="20"/>
    </w:rPr>
  </w:style>
  <w:style w:type="paragraph" w:customStyle="1" w:styleId="OmniPage67">
    <w:name w:val="OmniPage #67"/>
    <w:basedOn w:val="Normal"/>
    <w:qFormat/>
    <w:rsid w:val="008A3306"/>
    <w:rPr>
      <w:rFonts w:eastAsia="Times New Roman"/>
      <w:color w:val="000000"/>
      <w:szCs w:val="20"/>
    </w:rPr>
  </w:style>
  <w:style w:type="paragraph" w:customStyle="1" w:styleId="OmniPage68">
    <w:name w:val="OmniPage #68"/>
    <w:basedOn w:val="Normal"/>
    <w:qFormat/>
    <w:rsid w:val="008A3306"/>
    <w:rPr>
      <w:rFonts w:eastAsia="Times New Roman"/>
      <w:color w:val="000000"/>
      <w:szCs w:val="20"/>
    </w:rPr>
  </w:style>
  <w:style w:type="paragraph" w:customStyle="1" w:styleId="OmniPage69">
    <w:name w:val="OmniPage #69"/>
    <w:basedOn w:val="Normal"/>
    <w:qFormat/>
    <w:rsid w:val="008A3306"/>
    <w:rPr>
      <w:rFonts w:eastAsia="Times New Roman"/>
      <w:color w:val="000000"/>
      <w:szCs w:val="20"/>
    </w:rPr>
  </w:style>
  <w:style w:type="paragraph" w:customStyle="1" w:styleId="OmniPage70">
    <w:name w:val="OmniPage #70"/>
    <w:basedOn w:val="Normal"/>
    <w:qFormat/>
    <w:rsid w:val="008A3306"/>
    <w:rPr>
      <w:rFonts w:eastAsia="Times New Roman"/>
      <w:color w:val="000000"/>
      <w:szCs w:val="20"/>
    </w:rPr>
  </w:style>
  <w:style w:type="paragraph" w:customStyle="1" w:styleId="OmniPage71">
    <w:name w:val="OmniPage #71"/>
    <w:basedOn w:val="Normal"/>
    <w:qFormat/>
    <w:rsid w:val="008A3306"/>
    <w:rPr>
      <w:rFonts w:eastAsia="Times New Roman"/>
      <w:color w:val="000000"/>
      <w:szCs w:val="20"/>
    </w:rPr>
  </w:style>
  <w:style w:type="table" w:customStyle="1" w:styleId="MediumGrid22">
    <w:name w:val="Medium Grid 22"/>
    <w:basedOn w:val="TableNormal"/>
    <w:uiPriority w:val="68"/>
    <w:rsid w:val="008A3306"/>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A3306"/>
    <w:rPr>
      <w:rFonts w:ascii="Times New Roman" w:eastAsia="Times New Roman" w:hAnsi="Times New Roman" w:cs="Calibri"/>
      <w:sz w:val="16"/>
      <w:szCs w:val="20"/>
    </w:rPr>
  </w:style>
  <w:style w:type="character" w:customStyle="1" w:styleId="createby">
    <w:name w:val="createby"/>
    <w:rsid w:val="008A3306"/>
  </w:style>
  <w:style w:type="character" w:customStyle="1" w:styleId="quote-right">
    <w:name w:val="quote-right"/>
    <w:rsid w:val="008A3306"/>
  </w:style>
  <w:style w:type="character" w:customStyle="1" w:styleId="smallcase">
    <w:name w:val="smallcase"/>
    <w:rsid w:val="008A3306"/>
  </w:style>
  <w:style w:type="character" w:customStyle="1" w:styleId="ft2">
    <w:name w:val="ft2"/>
    <w:rsid w:val="008A3306"/>
  </w:style>
  <w:style w:type="character" w:customStyle="1" w:styleId="ft3">
    <w:name w:val="ft3"/>
    <w:rsid w:val="008A3306"/>
  </w:style>
  <w:style w:type="character" w:customStyle="1" w:styleId="StyleTimesNewRoman12ptBold1">
    <w:name w:val="Style Times New Roman 12 pt Bold1"/>
    <w:rsid w:val="008A3306"/>
    <w:rPr>
      <w:b/>
      <w:bCs/>
      <w:sz w:val="24"/>
    </w:rPr>
  </w:style>
  <w:style w:type="character" w:customStyle="1" w:styleId="CircledChar2">
    <w:name w:val="Circled Char2"/>
    <w:rsid w:val="008A3306"/>
    <w:rPr>
      <w:rFonts w:eastAsia="MS Mincho"/>
      <w:b/>
      <w:szCs w:val="24"/>
      <w:u w:val="single"/>
      <w:lang w:val="en-US" w:eastAsia="ja-JP" w:bidi="ar-SA"/>
    </w:rPr>
  </w:style>
  <w:style w:type="character" w:customStyle="1" w:styleId="SmallTextChar2">
    <w:name w:val="Small Text Char2"/>
    <w:rsid w:val="008A3306"/>
    <w:rPr>
      <w:rFonts w:eastAsia="MS Mincho"/>
      <w:sz w:val="15"/>
      <w:szCs w:val="24"/>
      <w:lang w:val="en-US" w:eastAsia="ja-JP" w:bidi="ar-SA"/>
    </w:rPr>
  </w:style>
  <w:style w:type="character" w:customStyle="1" w:styleId="BoldandUnderlineCharCharCharCharChar1">
    <w:name w:val="Bold and Underline Char Char Char Char Char1"/>
    <w:rsid w:val="008A3306"/>
    <w:rPr>
      <w:b/>
      <w:szCs w:val="24"/>
      <w:u w:val="single"/>
      <w:lang w:val="en-US" w:eastAsia="en-US" w:bidi="ar-SA"/>
    </w:rPr>
  </w:style>
  <w:style w:type="character" w:customStyle="1" w:styleId="SmallCardChar">
    <w:name w:val="Small Card Char"/>
    <w:rsid w:val="008A3306"/>
    <w:rPr>
      <w:rFonts w:ascii="Palatino Linotype" w:eastAsia="Times New Roman" w:hAnsi="Palatino Linotype"/>
      <w:sz w:val="12"/>
      <w:szCs w:val="24"/>
    </w:rPr>
  </w:style>
  <w:style w:type="character" w:customStyle="1" w:styleId="StyleBoldUnderline10ptBold">
    <w:name w:val="Style Bold Underline + 10 pt Bold"/>
    <w:rsid w:val="008A3306"/>
    <w:rPr>
      <w:b/>
      <w:bCs/>
      <w:sz w:val="20"/>
      <w:u w:val="thick"/>
    </w:rPr>
  </w:style>
  <w:style w:type="character" w:customStyle="1" w:styleId="separator">
    <w:name w:val="separator"/>
    <w:rsid w:val="008A3306"/>
  </w:style>
  <w:style w:type="character" w:customStyle="1" w:styleId="PageHeaderChar">
    <w:name w:val="Page Header Char"/>
    <w:link w:val="PageHeader"/>
    <w:rsid w:val="008A3306"/>
    <w:rPr>
      <w:rFonts w:ascii="Arial" w:hAnsi="Arial" w:cs="Arial"/>
      <w:kern w:val="0"/>
      <w:sz w:val="22"/>
      <w:szCs w:val="22"/>
      <w14:ligatures w14:val="none"/>
    </w:rPr>
  </w:style>
  <w:style w:type="paragraph" w:customStyle="1" w:styleId="NormalNoUnderline">
    <w:name w:val="Normal + No Underline"/>
    <w:basedOn w:val="Normal"/>
    <w:link w:val="NormalNoUnderlineChar"/>
    <w:qFormat/>
    <w:rsid w:val="008A3306"/>
    <w:pPr>
      <w:ind w:left="720"/>
    </w:pPr>
    <w:rPr>
      <w:rFonts w:eastAsia="Times New Roman"/>
      <w:sz w:val="12"/>
    </w:rPr>
  </w:style>
  <w:style w:type="character" w:customStyle="1" w:styleId="NormalNoUnderlineChar">
    <w:name w:val="Normal + No Underline Char"/>
    <w:link w:val="NormalNoUnderline"/>
    <w:rsid w:val="008A3306"/>
    <w:rPr>
      <w:rFonts w:ascii="Arial" w:eastAsia="Times New Roman" w:hAnsi="Arial" w:cs="Arial"/>
      <w:kern w:val="0"/>
      <w:sz w:val="12"/>
      <w:szCs w:val="22"/>
      <w14:ligatures w14:val="none"/>
    </w:rPr>
  </w:style>
  <w:style w:type="paragraph" w:customStyle="1" w:styleId="TagCite3">
    <w:name w:val="Tag Cite"/>
    <w:basedOn w:val="PageHeader"/>
    <w:link w:val="TagCiteChar4"/>
    <w:qFormat/>
    <w:rsid w:val="008A3306"/>
    <w:rPr>
      <w:rFonts w:ascii="Arial Narrow" w:eastAsia="SimSun" w:hAnsi="Arial Narrow"/>
      <w:b/>
      <w:sz w:val="24"/>
      <w:lang w:eastAsia="zh-CN"/>
    </w:rPr>
  </w:style>
  <w:style w:type="character" w:customStyle="1" w:styleId="TagCiteChar4">
    <w:name w:val="Tag Cite Char"/>
    <w:link w:val="TagCite3"/>
    <w:rsid w:val="008A3306"/>
    <w:rPr>
      <w:rFonts w:ascii="Arial Narrow" w:eastAsia="SimSun" w:hAnsi="Arial Narrow" w:cs="Arial"/>
      <w:b/>
      <w:kern w:val="0"/>
      <w:szCs w:val="22"/>
      <w:lang w:eastAsia="zh-CN"/>
      <w14:ligatures w14:val="none"/>
    </w:rPr>
  </w:style>
  <w:style w:type="character" w:customStyle="1" w:styleId="smalllink">
    <w:name w:val="smalllink"/>
    <w:rsid w:val="008A3306"/>
  </w:style>
  <w:style w:type="character" w:customStyle="1" w:styleId="bighead1">
    <w:name w:val="bighead1"/>
    <w:rsid w:val="008A3306"/>
    <w:rPr>
      <w:rFonts w:ascii="Verdana" w:hAnsi="Verdana" w:hint="default"/>
      <w:b/>
      <w:bCs/>
      <w:sz w:val="27"/>
      <w:szCs w:val="27"/>
    </w:rPr>
  </w:style>
  <w:style w:type="character" w:customStyle="1" w:styleId="Underline-WFU">
    <w:name w:val="Underline-WFU"/>
    <w:uiPriority w:val="1"/>
    <w:qFormat/>
    <w:rsid w:val="008A3306"/>
    <w:rPr>
      <w:rFonts w:ascii="Cambria" w:hAnsi="Cambria"/>
      <w:sz w:val="21"/>
      <w:u w:val="single"/>
    </w:rPr>
  </w:style>
  <w:style w:type="paragraph" w:customStyle="1" w:styleId="Tiny-WFU">
    <w:name w:val="Tiny-WFU"/>
    <w:basedOn w:val="Normal"/>
    <w:qFormat/>
    <w:rsid w:val="008A3306"/>
    <w:rPr>
      <w:rFonts w:ascii="Cambria" w:eastAsia="Malgun Gothic" w:hAnsi="Cambria"/>
      <w:sz w:val="12"/>
      <w:lang w:eastAsia="ko-KR"/>
    </w:rPr>
  </w:style>
  <w:style w:type="paragraph" w:customStyle="1" w:styleId="Indentation">
    <w:name w:val="Indentation"/>
    <w:basedOn w:val="Normal"/>
    <w:qFormat/>
    <w:rsid w:val="008A3306"/>
    <w:pPr>
      <w:ind w:left="288" w:right="288"/>
    </w:pPr>
    <w:rPr>
      <w:rFonts w:eastAsia="Calibri"/>
    </w:rPr>
  </w:style>
  <w:style w:type="paragraph" w:customStyle="1" w:styleId="departments">
    <w:name w:val="departments"/>
    <w:basedOn w:val="Normal"/>
    <w:qFormat/>
    <w:rsid w:val="008A3306"/>
    <w:pPr>
      <w:spacing w:before="100" w:beforeAutospacing="1" w:after="100" w:afterAutospacing="1"/>
    </w:pPr>
    <w:rPr>
      <w:rFonts w:eastAsia="Times New Roman"/>
      <w:sz w:val="24"/>
    </w:rPr>
  </w:style>
  <w:style w:type="character" w:customStyle="1" w:styleId="left-date1">
    <w:name w:val="left-date1"/>
    <w:rsid w:val="008A3306"/>
    <w:rPr>
      <w:rFonts w:ascii="Verdana" w:hAnsi="Verdana" w:hint="default"/>
      <w:color w:val="666666"/>
      <w:sz w:val="14"/>
      <w:szCs w:val="14"/>
    </w:rPr>
  </w:style>
  <w:style w:type="paragraph" w:customStyle="1" w:styleId="seeall">
    <w:name w:val="seeall"/>
    <w:basedOn w:val="Normal"/>
    <w:qFormat/>
    <w:rsid w:val="008A3306"/>
    <w:pPr>
      <w:spacing w:before="100" w:beforeAutospacing="1" w:after="100" w:afterAutospacing="1"/>
    </w:pPr>
    <w:rPr>
      <w:rFonts w:eastAsia="Times New Roman"/>
      <w:sz w:val="24"/>
    </w:rPr>
  </w:style>
  <w:style w:type="character" w:customStyle="1" w:styleId="list-comma">
    <w:name w:val="list-comma"/>
    <w:basedOn w:val="DefaultParagraphFont"/>
    <w:rsid w:val="008A3306"/>
  </w:style>
  <w:style w:type="character" w:customStyle="1" w:styleId="livefyre-commentcount">
    <w:name w:val="livefyre-commentcount"/>
    <w:basedOn w:val="DefaultParagraphFont"/>
    <w:rsid w:val="008A3306"/>
  </w:style>
  <w:style w:type="character" w:customStyle="1" w:styleId="rednegchange">
    <w:name w:val="red_neg_change"/>
    <w:basedOn w:val="DefaultParagraphFont"/>
    <w:rsid w:val="008A3306"/>
  </w:style>
  <w:style w:type="character" w:customStyle="1" w:styleId="wsodqchgshow">
    <w:name w:val="wsodq_chgshow"/>
    <w:basedOn w:val="DefaultParagraphFont"/>
    <w:rsid w:val="008A3306"/>
  </w:style>
  <w:style w:type="character" w:customStyle="1" w:styleId="greenposchange">
    <w:name w:val="green_pos_change"/>
    <w:basedOn w:val="DefaultParagraphFont"/>
    <w:rsid w:val="008A3306"/>
  </w:style>
  <w:style w:type="paragraph" w:customStyle="1" w:styleId="image-caption">
    <w:name w:val="image-caption"/>
    <w:basedOn w:val="Normal"/>
    <w:qFormat/>
    <w:rsid w:val="008A3306"/>
    <w:pPr>
      <w:spacing w:before="100" w:beforeAutospacing="1" w:after="100" w:afterAutospacing="1"/>
    </w:pPr>
    <w:rPr>
      <w:rFonts w:eastAsia="Times New Roman"/>
      <w:sz w:val="24"/>
    </w:rPr>
  </w:style>
  <w:style w:type="character" w:customStyle="1" w:styleId="image-credit">
    <w:name w:val="image-credit"/>
    <w:basedOn w:val="DefaultParagraphFont"/>
    <w:rsid w:val="008A3306"/>
  </w:style>
  <w:style w:type="paragraph" w:customStyle="1" w:styleId="gascontcredit">
    <w:name w:val="gas_cont_credit"/>
    <w:basedOn w:val="Normal"/>
    <w:qFormat/>
    <w:rsid w:val="008A3306"/>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8A3306"/>
    <w:rPr>
      <w:b/>
      <w:szCs w:val="24"/>
      <w:u w:val="single"/>
      <w:lang w:val="en-US" w:eastAsia="en-US" w:bidi="ar-SA"/>
    </w:rPr>
  </w:style>
  <w:style w:type="paragraph" w:customStyle="1" w:styleId="endarticle">
    <w:name w:val="endarticle"/>
    <w:basedOn w:val="Normal"/>
    <w:uiPriority w:val="99"/>
    <w:qFormat/>
    <w:rsid w:val="008A3306"/>
    <w:pPr>
      <w:spacing w:before="100" w:beforeAutospacing="1" w:after="100" w:afterAutospacing="1"/>
    </w:pPr>
    <w:rPr>
      <w:rFonts w:eastAsia="Times New Roman"/>
      <w:sz w:val="24"/>
    </w:rPr>
  </w:style>
  <w:style w:type="paragraph" w:customStyle="1" w:styleId="a-body-text">
    <w:name w:val="a-body-text"/>
    <w:basedOn w:val="Normal"/>
    <w:uiPriority w:val="99"/>
    <w:qFormat/>
    <w:rsid w:val="008A3306"/>
    <w:pPr>
      <w:spacing w:before="100" w:beforeAutospacing="1" w:after="100" w:afterAutospacing="1"/>
    </w:pPr>
    <w:rPr>
      <w:rFonts w:eastAsia="Times New Roman"/>
      <w:sz w:val="24"/>
    </w:rPr>
  </w:style>
  <w:style w:type="paragraph" w:customStyle="1" w:styleId="obgpara">
    <w:name w:val="obg_para"/>
    <w:basedOn w:val="Normal"/>
    <w:uiPriority w:val="99"/>
    <w:qFormat/>
    <w:rsid w:val="008A3306"/>
    <w:pPr>
      <w:spacing w:before="100" w:beforeAutospacing="1" w:after="100" w:afterAutospacing="1"/>
    </w:pPr>
    <w:rPr>
      <w:rFonts w:eastAsia="Times New Roman"/>
      <w:sz w:val="24"/>
    </w:rPr>
  </w:style>
  <w:style w:type="character" w:customStyle="1" w:styleId="caption4">
    <w:name w:val="caption4"/>
    <w:basedOn w:val="DefaultParagraphFont"/>
    <w:rsid w:val="008A3306"/>
  </w:style>
  <w:style w:type="character" w:customStyle="1" w:styleId="honorific-prefix">
    <w:name w:val="honorific-prefix"/>
    <w:basedOn w:val="DefaultParagraphFont"/>
    <w:rsid w:val="008A3306"/>
  </w:style>
  <w:style w:type="character" w:customStyle="1" w:styleId="given-name">
    <w:name w:val="given-name"/>
    <w:basedOn w:val="DefaultParagraphFont"/>
    <w:rsid w:val="008A3306"/>
  </w:style>
  <w:style w:type="character" w:customStyle="1" w:styleId="family-name">
    <w:name w:val="family-name"/>
    <w:basedOn w:val="DefaultParagraphFont"/>
    <w:rsid w:val="008A3306"/>
  </w:style>
  <w:style w:type="character" w:customStyle="1" w:styleId="chead">
    <w:name w:val="chead"/>
    <w:basedOn w:val="DefaultParagraphFont"/>
    <w:rsid w:val="008A3306"/>
  </w:style>
  <w:style w:type="character" w:customStyle="1" w:styleId="obgcapsstart">
    <w:name w:val="obg_caps_start"/>
    <w:basedOn w:val="DefaultParagraphFont"/>
    <w:rsid w:val="008A3306"/>
  </w:style>
  <w:style w:type="character" w:customStyle="1" w:styleId="subheader">
    <w:name w:val="subheader"/>
    <w:basedOn w:val="DefaultParagraphFont"/>
    <w:rsid w:val="008A3306"/>
  </w:style>
  <w:style w:type="paragraph" w:customStyle="1" w:styleId="text-textbodyhoustontexttext-dateline">
    <w:name w:val="text-textbody houstontext text-dateline"/>
    <w:basedOn w:val="Normal"/>
    <w:qFormat/>
    <w:rsid w:val="008A3306"/>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8A3306"/>
    <w:pPr>
      <w:spacing w:before="100" w:beforeAutospacing="1" w:after="100" w:afterAutospacing="1"/>
    </w:pPr>
    <w:rPr>
      <w:rFonts w:eastAsia="Times New Roman"/>
      <w:sz w:val="24"/>
    </w:rPr>
  </w:style>
  <w:style w:type="paragraph" w:customStyle="1" w:styleId="msolistparagraph0">
    <w:name w:val="msolistparagraph"/>
    <w:basedOn w:val="Normal"/>
    <w:qFormat/>
    <w:rsid w:val="008A3306"/>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8A3306"/>
    <w:pPr>
      <w:spacing w:before="100" w:beforeAutospacing="1" w:after="100" w:afterAutospacing="1"/>
    </w:pPr>
    <w:rPr>
      <w:rFonts w:eastAsia="Times New Roman"/>
      <w:sz w:val="24"/>
    </w:rPr>
  </w:style>
  <w:style w:type="paragraph" w:customStyle="1" w:styleId="StyleStyle4LatinTimesNewRomanAsianSimSunBold">
    <w:name w:val="Style Style4 + (Latin) Times New Roman (Asian) SimSun Bold"/>
    <w:basedOn w:val="Style4"/>
    <w:link w:val="StyleStyle4LatinTimesNewRomanAsianSimSunBoldChar"/>
    <w:qFormat/>
    <w:rsid w:val="008A3306"/>
    <w:rPr>
      <w:rFonts w:eastAsia="SimSun" w:cs="Calibri"/>
      <w:b/>
      <w:bCs/>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8A3306"/>
    <w:rPr>
      <w:rFonts w:ascii="Arial Narrow" w:eastAsia="SimSun" w:hAnsi="Arial Narrow" w:cs="Calibri"/>
      <w:b/>
      <w:bCs/>
      <w:u w:val="single"/>
      <w:lang w:eastAsia="zh-CN"/>
    </w:rPr>
  </w:style>
  <w:style w:type="character" w:customStyle="1" w:styleId="articlehead2">
    <w:name w:val="articlehead2"/>
    <w:basedOn w:val="DefaultParagraphFont"/>
    <w:rsid w:val="008A3306"/>
  </w:style>
  <w:style w:type="character" w:customStyle="1" w:styleId="pronset">
    <w:name w:val="pronset"/>
    <w:basedOn w:val="DefaultParagraphFont"/>
    <w:rsid w:val="008A3306"/>
  </w:style>
  <w:style w:type="character" w:customStyle="1" w:styleId="showipapr">
    <w:name w:val="show_ipapr"/>
    <w:basedOn w:val="DefaultParagraphFont"/>
    <w:rsid w:val="008A3306"/>
  </w:style>
  <w:style w:type="character" w:customStyle="1" w:styleId="prondelim">
    <w:name w:val="prondelim"/>
    <w:basedOn w:val="DefaultParagraphFont"/>
    <w:rsid w:val="008A3306"/>
  </w:style>
  <w:style w:type="character" w:customStyle="1" w:styleId="prontoggle">
    <w:name w:val="pron_toggle"/>
    <w:basedOn w:val="DefaultParagraphFont"/>
    <w:rsid w:val="008A3306"/>
  </w:style>
  <w:style w:type="character" w:customStyle="1" w:styleId="showspellpr">
    <w:name w:val="show_spellpr"/>
    <w:basedOn w:val="DefaultParagraphFont"/>
    <w:rsid w:val="008A3306"/>
  </w:style>
  <w:style w:type="character" w:customStyle="1" w:styleId="boldface">
    <w:name w:val="boldface"/>
    <w:basedOn w:val="DefaultParagraphFont"/>
    <w:rsid w:val="008A3306"/>
  </w:style>
  <w:style w:type="character" w:customStyle="1" w:styleId="pg">
    <w:name w:val="pg"/>
    <w:basedOn w:val="DefaultParagraphFont"/>
    <w:rsid w:val="008A3306"/>
  </w:style>
  <w:style w:type="character" w:customStyle="1" w:styleId="secondary-bf">
    <w:name w:val="secondary-bf"/>
    <w:basedOn w:val="DefaultParagraphFont"/>
    <w:rsid w:val="008A3306"/>
  </w:style>
  <w:style w:type="character" w:customStyle="1" w:styleId="dnindex">
    <w:name w:val="dnindex"/>
    <w:basedOn w:val="DefaultParagraphFont"/>
    <w:rsid w:val="008A3306"/>
  </w:style>
  <w:style w:type="character" w:customStyle="1" w:styleId="althead">
    <w:name w:val="althead"/>
    <w:basedOn w:val="DefaultParagraphFont"/>
    <w:rsid w:val="008A3306"/>
  </w:style>
  <w:style w:type="character" w:customStyle="1" w:styleId="arbd1">
    <w:name w:val="arbd1"/>
    <w:basedOn w:val="DefaultParagraphFont"/>
    <w:rsid w:val="008A3306"/>
  </w:style>
  <w:style w:type="character" w:customStyle="1" w:styleId="unx">
    <w:name w:val="unx"/>
    <w:basedOn w:val="DefaultParagraphFont"/>
    <w:rsid w:val="008A3306"/>
  </w:style>
  <w:style w:type="character" w:customStyle="1" w:styleId="lrdctph">
    <w:name w:val="lr_dct_ph"/>
    <w:basedOn w:val="DefaultParagraphFont"/>
    <w:rsid w:val="008A3306"/>
  </w:style>
  <w:style w:type="character" w:customStyle="1" w:styleId="tagciteChar5">
    <w:name w:val="tag/cite Char"/>
    <w:basedOn w:val="DefaultParagraphFont"/>
    <w:rsid w:val="008A3306"/>
    <w:rPr>
      <w:b/>
      <w:sz w:val="24"/>
      <w:lang w:val="en-US" w:eastAsia="en-US" w:bidi="ar-SA"/>
    </w:rPr>
  </w:style>
  <w:style w:type="paragraph" w:customStyle="1" w:styleId="TxBr41p1">
    <w:name w:val="TxBr_41p1"/>
    <w:basedOn w:val="Normal"/>
    <w:qFormat/>
    <w:rsid w:val="008A3306"/>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8A3306"/>
    <w:rPr>
      <w:sz w:val="18"/>
      <w:szCs w:val="24"/>
      <w:lang w:val="en-US" w:eastAsia="en-US" w:bidi="ar-SA"/>
    </w:rPr>
  </w:style>
  <w:style w:type="paragraph" w:customStyle="1" w:styleId="003Cite">
    <w:name w:val="003Cite"/>
    <w:basedOn w:val="Normal"/>
    <w:qFormat/>
    <w:rsid w:val="008A3306"/>
    <w:rPr>
      <w:rFonts w:eastAsia="Calibri"/>
      <w:szCs w:val="16"/>
    </w:rPr>
  </w:style>
  <w:style w:type="paragraph" w:customStyle="1" w:styleId="NormalBold">
    <w:name w:val="Normal + Bold"/>
    <w:aliases w:val="Double Underline"/>
    <w:basedOn w:val="Normal"/>
    <w:link w:val="NormalBoldChar"/>
    <w:qFormat/>
    <w:rsid w:val="008A3306"/>
    <w:pPr>
      <w:jc w:val="both"/>
    </w:pPr>
    <w:rPr>
      <w:b/>
      <w:color w:val="000000"/>
      <w:u w:val="single"/>
    </w:rPr>
  </w:style>
  <w:style w:type="character" w:customStyle="1" w:styleId="NormalBoldChar">
    <w:name w:val="Normal + Bold Char"/>
    <w:aliases w:val="Double Underline Char"/>
    <w:basedOn w:val="DefaultParagraphFont"/>
    <w:link w:val="NormalBold"/>
    <w:rsid w:val="008A3306"/>
    <w:rPr>
      <w:rFonts w:ascii="Arial" w:hAnsi="Arial" w:cs="Arial"/>
      <w:b/>
      <w:color w:val="000000"/>
      <w:kern w:val="0"/>
      <w:sz w:val="22"/>
      <w:szCs w:val="22"/>
      <w:u w:val="single"/>
      <w14:ligatures w14:val="none"/>
    </w:rPr>
  </w:style>
  <w:style w:type="character" w:customStyle="1" w:styleId="BlockHeadingsChar1">
    <w:name w:val="Block Headings Char1"/>
    <w:rsid w:val="008A3306"/>
    <w:rPr>
      <w:b/>
      <w:caps/>
    </w:rPr>
  </w:style>
  <w:style w:type="character" w:customStyle="1" w:styleId="FontStyle170">
    <w:name w:val="Font Style170"/>
    <w:uiPriority w:val="99"/>
    <w:rsid w:val="008A3306"/>
    <w:rPr>
      <w:rFonts w:ascii="Bookman Old Style" w:hAnsi="Bookman Old Style" w:cs="Bookman Old Style"/>
      <w:sz w:val="16"/>
      <w:szCs w:val="16"/>
    </w:rPr>
  </w:style>
  <w:style w:type="character" w:customStyle="1" w:styleId="label">
    <w:name w:val="label"/>
    <w:rsid w:val="008A3306"/>
  </w:style>
  <w:style w:type="character" w:customStyle="1" w:styleId="Styleunderline12pt">
    <w:name w:val="Style underline + 12 pt"/>
    <w:rsid w:val="008A3306"/>
    <w:rPr>
      <w:rFonts w:ascii="Times New Roman" w:hAnsi="Times New Roman"/>
      <w:bCs/>
      <w:sz w:val="20"/>
      <w:u w:val="single"/>
    </w:rPr>
  </w:style>
  <w:style w:type="character" w:customStyle="1" w:styleId="StyleUnderlineChar19pt">
    <w:name w:val="Style Underline Char1 + 9 pt"/>
    <w:basedOn w:val="UnderlineChar1"/>
    <w:rsid w:val="008A3306"/>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8A330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A3306"/>
    <w:rPr>
      <w:rFonts w:ascii="Times New Roman" w:hAnsi="Times New Roman"/>
      <w:sz w:val="20"/>
      <w:u w:val="single"/>
      <w:lang w:val="en-US" w:eastAsia="en-US" w:bidi="ar-SA"/>
    </w:rPr>
  </w:style>
  <w:style w:type="paragraph" w:customStyle="1" w:styleId="StyleUnderline9pt10">
    <w:name w:val="Style Underline + 9 pt1"/>
    <w:qFormat/>
    <w:rsid w:val="008A3306"/>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8A3306"/>
    <w:rPr>
      <w:sz w:val="20"/>
      <w:u w:val="single"/>
    </w:rPr>
  </w:style>
  <w:style w:type="character" w:customStyle="1" w:styleId="StyleUnderlineChar19pt2">
    <w:name w:val="Style Underline Char1 + 9 pt2"/>
    <w:basedOn w:val="UnderlineChar1"/>
    <w:rsid w:val="008A3306"/>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8A330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A330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A3306"/>
    <w:rPr>
      <w:rFonts w:ascii="Times New Roman" w:hAnsi="Times New Roman"/>
      <w:b/>
      <w:bCs/>
      <w:sz w:val="20"/>
      <w:szCs w:val="24"/>
      <w:u w:val="single"/>
      <w:lang w:val="en-US" w:eastAsia="en-US" w:bidi="ar-SA"/>
    </w:rPr>
  </w:style>
  <w:style w:type="character" w:customStyle="1" w:styleId="content">
    <w:name w:val="content"/>
    <w:basedOn w:val="DefaultParagraphFont"/>
    <w:rsid w:val="008A3306"/>
  </w:style>
  <w:style w:type="character" w:customStyle="1" w:styleId="tagCharCharCharChar">
    <w:name w:val="tag Char Char Char Char"/>
    <w:rsid w:val="008A3306"/>
    <w:rPr>
      <w:rFonts w:ascii="Georgia" w:eastAsia="Calibri" w:hAnsi="Georgia" w:cs="Calibri"/>
      <w:b/>
      <w:sz w:val="24"/>
    </w:rPr>
  </w:style>
  <w:style w:type="character" w:customStyle="1" w:styleId="3">
    <w:name w:val="3"/>
    <w:rsid w:val="008A3306"/>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tag Char1,Small Text Char1,Heading 2 Char1 Char Char Char Char,Hat Char2,TAG Char Char,Heading 2 Char2 Char Char2,Tags C"/>
    <w:qFormat/>
    <w:rsid w:val="008A3306"/>
    <w:rPr>
      <w:rFonts w:cs="Arial"/>
      <w:b/>
      <w:bCs/>
      <w:iCs/>
      <w:szCs w:val="28"/>
      <w:lang w:val="en-US" w:eastAsia="en-US" w:bidi="ar-SA"/>
    </w:rPr>
  </w:style>
  <w:style w:type="paragraph" w:customStyle="1" w:styleId="EmphasisText">
    <w:name w:val="Emphasis Text"/>
    <w:basedOn w:val="UnderlinedText"/>
    <w:link w:val="EmphasisTextChar"/>
    <w:qFormat/>
    <w:rsid w:val="008A3306"/>
    <w:rPr>
      <w:rFonts w:eastAsia="SimSun"/>
      <w:sz w:val="24"/>
      <w:szCs w:val="24"/>
      <w:u w:val="single"/>
    </w:rPr>
  </w:style>
  <w:style w:type="character" w:customStyle="1" w:styleId="EmphasisTextChar">
    <w:name w:val="Emphasis Text Char"/>
    <w:link w:val="EmphasisText"/>
    <w:rsid w:val="008A3306"/>
    <w:rPr>
      <w:rFonts w:ascii="Arial" w:eastAsia="SimSun" w:hAnsi="Arial" w:cs="Arial"/>
      <w:b/>
      <w:kern w:val="0"/>
      <w:u w:val="single"/>
      <w14:ligatures w14:val="none"/>
    </w:rPr>
  </w:style>
  <w:style w:type="character" w:customStyle="1" w:styleId="featuretitle">
    <w:name w:val="feature_title"/>
    <w:basedOn w:val="DefaultParagraphFont"/>
    <w:rsid w:val="008A3306"/>
  </w:style>
  <w:style w:type="character" w:customStyle="1" w:styleId="6">
    <w:name w:val="6"/>
    <w:rsid w:val="008A3306"/>
    <w:rPr>
      <w:rFonts w:cs="Arial"/>
      <w:bCs/>
      <w:sz w:val="20"/>
      <w:u w:val="single"/>
      <w:lang w:val="en-US" w:eastAsia="en-US" w:bidi="ar-SA"/>
    </w:rPr>
  </w:style>
  <w:style w:type="character" w:customStyle="1" w:styleId="7">
    <w:name w:val="7"/>
    <w:rsid w:val="008A3306"/>
    <w:rPr>
      <w:rFonts w:cs="Arial"/>
      <w:bCs/>
      <w:sz w:val="20"/>
      <w:u w:val="single"/>
      <w:lang w:val="en-US" w:eastAsia="en-US" w:bidi="ar-SA"/>
    </w:rPr>
  </w:style>
  <w:style w:type="character" w:customStyle="1" w:styleId="StyleUnderlineChar19pt4">
    <w:name w:val="Style Underline Char1 + 9 pt4"/>
    <w:basedOn w:val="UnderlineChar1"/>
    <w:rsid w:val="008A3306"/>
    <w:rPr>
      <w:rFonts w:ascii="Times New Roman" w:hAnsi="Times New Roman"/>
      <w:sz w:val="20"/>
      <w:szCs w:val="24"/>
      <w:u w:val="single"/>
      <w:lang w:val="en-US" w:eastAsia="en-US" w:bidi="ar-SA"/>
    </w:rPr>
  </w:style>
  <w:style w:type="character" w:customStyle="1" w:styleId="StyleUnderlineChar19ptBold1">
    <w:name w:val="Style Underline Char1 + 9 pt Bold1"/>
    <w:rsid w:val="008A3306"/>
    <w:rPr>
      <w:rFonts w:ascii="Times New Roman" w:hAnsi="Times New Roman"/>
      <w:b/>
      <w:bCs/>
      <w:sz w:val="20"/>
      <w:szCs w:val="24"/>
      <w:u w:val="single"/>
      <w:lang w:val="en-US" w:eastAsia="en-US" w:bidi="ar-SA"/>
    </w:rPr>
  </w:style>
  <w:style w:type="character" w:customStyle="1" w:styleId="Style9ptUnderline3">
    <w:name w:val="Style 9 pt Underline3"/>
    <w:rsid w:val="008A3306"/>
    <w:rPr>
      <w:sz w:val="20"/>
      <w:u w:val="single"/>
    </w:rPr>
  </w:style>
  <w:style w:type="character" w:customStyle="1" w:styleId="Style9ptUnderline4">
    <w:name w:val="Style 9 pt Underline4"/>
    <w:rsid w:val="008A3306"/>
    <w:rPr>
      <w:sz w:val="20"/>
      <w:u w:val="single"/>
    </w:rPr>
  </w:style>
  <w:style w:type="character" w:customStyle="1" w:styleId="55">
    <w:name w:val="55"/>
    <w:rsid w:val="008A3306"/>
    <w:rPr>
      <w:rFonts w:cs="Arial"/>
      <w:bCs/>
      <w:sz w:val="20"/>
      <w:u w:val="single"/>
      <w:lang w:val="en-US" w:eastAsia="en-US" w:bidi="ar-SA"/>
    </w:rPr>
  </w:style>
  <w:style w:type="character" w:customStyle="1" w:styleId="Styleunderline9ptBold">
    <w:name w:val="Style underline + 9 pt Bold"/>
    <w:rsid w:val="008A3306"/>
    <w:rPr>
      <w:b/>
      <w:bCs/>
      <w:sz w:val="20"/>
      <w:u w:val="single"/>
    </w:rPr>
  </w:style>
  <w:style w:type="character" w:customStyle="1" w:styleId="StyleUnderliningChar9ptBold">
    <w:name w:val="Style Underlining Char + 9 pt Bold"/>
    <w:rsid w:val="008A3306"/>
    <w:rPr>
      <w:rFonts w:ascii="Times New Roman" w:hAnsi="Times New Roman"/>
      <w:b/>
      <w:bCs/>
      <w:sz w:val="20"/>
      <w:szCs w:val="24"/>
      <w:u w:val="single"/>
      <w:lang w:val="en-US" w:eastAsia="en-US" w:bidi="ar-SA"/>
    </w:rPr>
  </w:style>
  <w:style w:type="character" w:customStyle="1" w:styleId="StyleUnderliningChar9pt">
    <w:name w:val="Style Underlining Char + 9 pt"/>
    <w:rsid w:val="008A3306"/>
    <w:rPr>
      <w:rFonts w:ascii="Times New Roman" w:hAnsi="Times New Roman"/>
      <w:sz w:val="20"/>
      <w:szCs w:val="24"/>
      <w:u w:val="single"/>
      <w:lang w:val="en-US" w:eastAsia="en-US" w:bidi="ar-SA"/>
    </w:rPr>
  </w:style>
  <w:style w:type="character" w:customStyle="1" w:styleId="34">
    <w:name w:val="34"/>
    <w:rsid w:val="008A3306"/>
    <w:rPr>
      <w:rFonts w:ascii="Times New Roman" w:hAnsi="Times New Roman" w:cs="Arial"/>
      <w:bCs/>
      <w:sz w:val="20"/>
      <w:u w:val="single"/>
      <w:lang w:val="en-US" w:eastAsia="en-US" w:bidi="ar-SA"/>
    </w:rPr>
  </w:style>
  <w:style w:type="character" w:customStyle="1" w:styleId="45">
    <w:name w:val="45"/>
    <w:rsid w:val="008A3306"/>
    <w:rPr>
      <w:rFonts w:ascii="Times New Roman" w:hAnsi="Times New Roman" w:cs="Arial"/>
      <w:b/>
      <w:bCs/>
      <w:sz w:val="20"/>
      <w:u w:val="single"/>
      <w:lang w:val="en-US" w:eastAsia="en-US" w:bidi="ar-SA"/>
    </w:rPr>
  </w:style>
  <w:style w:type="character" w:customStyle="1" w:styleId="Style9ptUnderline5">
    <w:name w:val="Style 9 pt Underline5"/>
    <w:rsid w:val="008A3306"/>
    <w:rPr>
      <w:rFonts w:ascii="Times New Roman" w:hAnsi="Times New Roman"/>
      <w:sz w:val="20"/>
      <w:u w:val="single"/>
    </w:rPr>
  </w:style>
  <w:style w:type="character" w:customStyle="1" w:styleId="Style9ptBoldUnderline2">
    <w:name w:val="Style 9 pt Bold Underline2"/>
    <w:rsid w:val="008A330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A330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A3306"/>
    <w:rPr>
      <w:rFonts w:eastAsia="Times New Roman" w:cs="Calibri"/>
      <w:lang w:eastAsia="zh-CN"/>
    </w:rPr>
  </w:style>
  <w:style w:type="character" w:customStyle="1" w:styleId="StyleStyle49pt1Char">
    <w:name w:val="Style Style4 + 9 pt1 Char"/>
    <w:basedOn w:val="Style4Char"/>
    <w:link w:val="StyleStyle49pt1"/>
    <w:rsid w:val="008A3306"/>
    <w:rPr>
      <w:rFonts w:ascii="Arial Narrow" w:eastAsia="Times New Roman" w:hAnsi="Arial Narrow" w:cs="Calibri"/>
      <w:u w:val="single"/>
      <w:lang w:eastAsia="zh-CN"/>
    </w:rPr>
  </w:style>
  <w:style w:type="paragraph" w:customStyle="1" w:styleId="StyleStyle49ptBold1">
    <w:name w:val="Style Style4 + 9 pt Bold1"/>
    <w:basedOn w:val="Style4"/>
    <w:link w:val="StyleStyle49ptBold1Char"/>
    <w:qFormat/>
    <w:rsid w:val="008A3306"/>
    <w:rPr>
      <w:rFonts w:cs="Calibri"/>
      <w:b/>
      <w:bCs/>
    </w:rPr>
  </w:style>
  <w:style w:type="character" w:customStyle="1" w:styleId="StyleStyle49ptBold1Char">
    <w:name w:val="Style Style4 + 9 pt Bold1 Char"/>
    <w:link w:val="StyleStyle49ptBold1"/>
    <w:rsid w:val="008A3306"/>
    <w:rPr>
      <w:rFonts w:ascii="Arial Narrow" w:hAnsi="Arial Narrow" w:cs="Calibri"/>
      <w:b/>
      <w:bCs/>
      <w:u w:val="single"/>
    </w:rPr>
  </w:style>
  <w:style w:type="paragraph" w:customStyle="1" w:styleId="StyleStyle49pt2">
    <w:name w:val="Style Style4 + 9 pt2"/>
    <w:basedOn w:val="Style4"/>
    <w:link w:val="StyleStyle49pt2Char"/>
    <w:qFormat/>
    <w:rsid w:val="008A3306"/>
    <w:rPr>
      <w:rFonts w:eastAsia="Times New Roman" w:cs="Calibri"/>
      <w:lang w:eastAsia="zh-CN"/>
    </w:rPr>
  </w:style>
  <w:style w:type="character" w:customStyle="1" w:styleId="StyleStyle49pt2Char">
    <w:name w:val="Style Style4 + 9 pt2 Char"/>
    <w:basedOn w:val="Style4Char"/>
    <w:link w:val="StyleStyle49pt2"/>
    <w:rsid w:val="008A3306"/>
    <w:rPr>
      <w:rFonts w:ascii="Arial Narrow" w:eastAsia="Times New Roman" w:hAnsi="Arial Narrow" w:cs="Calibri"/>
      <w:u w:val="single"/>
      <w:lang w:eastAsia="zh-CN"/>
    </w:rPr>
  </w:style>
  <w:style w:type="paragraph" w:customStyle="1" w:styleId="StyleStyle49ptBold2">
    <w:name w:val="Style Style4 + 9 pt Bold2"/>
    <w:basedOn w:val="Style4"/>
    <w:link w:val="StyleStyle49ptBold2Char"/>
    <w:qFormat/>
    <w:rsid w:val="008A3306"/>
    <w:rPr>
      <w:rFonts w:cs="Calibri"/>
      <w:b/>
      <w:bCs/>
    </w:rPr>
  </w:style>
  <w:style w:type="character" w:customStyle="1" w:styleId="StyleStyle49ptBold2Char">
    <w:name w:val="Style Style4 + 9 pt Bold2 Char"/>
    <w:link w:val="StyleStyle49ptBold2"/>
    <w:rsid w:val="008A3306"/>
    <w:rPr>
      <w:rFonts w:ascii="Arial Narrow" w:hAnsi="Arial Narrow" w:cs="Calibri"/>
      <w:b/>
      <w:bCs/>
      <w:u w:val="single"/>
    </w:rPr>
  </w:style>
  <w:style w:type="character" w:customStyle="1" w:styleId="23">
    <w:name w:val="23"/>
    <w:rsid w:val="008A3306"/>
    <w:rPr>
      <w:rFonts w:ascii="Times New Roman" w:hAnsi="Times New Roman" w:cs="Arial"/>
      <w:bCs/>
      <w:sz w:val="20"/>
      <w:u w:val="single"/>
      <w:lang w:val="en-US" w:eastAsia="en-US" w:bidi="ar-SA"/>
    </w:rPr>
  </w:style>
  <w:style w:type="character" w:customStyle="1" w:styleId="33">
    <w:name w:val="33"/>
    <w:rsid w:val="008A3306"/>
    <w:rPr>
      <w:rFonts w:ascii="Times New Roman" w:hAnsi="Times New Roman" w:cs="Arial"/>
      <w:b/>
      <w:bCs/>
      <w:sz w:val="20"/>
      <w:u w:val="single"/>
      <w:lang w:val="en-US" w:eastAsia="en-US" w:bidi="ar-SA"/>
    </w:rPr>
  </w:style>
  <w:style w:type="character" w:customStyle="1" w:styleId="StyleArialNarrow9pt">
    <w:name w:val="Style Arial Narrow 9 pt"/>
    <w:rsid w:val="008A3306"/>
    <w:rPr>
      <w:rFonts w:ascii="Times New Roman" w:hAnsi="Times New Roman"/>
      <w:sz w:val="20"/>
    </w:rPr>
  </w:style>
  <w:style w:type="paragraph" w:customStyle="1" w:styleId="CiteBody">
    <w:name w:val="Cite Body"/>
    <w:basedOn w:val="Normal"/>
    <w:link w:val="CiteBodyChar"/>
    <w:qFormat/>
    <w:rsid w:val="008A3306"/>
    <w:rPr>
      <w:rFonts w:eastAsia="Calibri"/>
      <w:szCs w:val="16"/>
    </w:rPr>
  </w:style>
  <w:style w:type="paragraph" w:customStyle="1" w:styleId="CiteBold">
    <w:name w:val="Cite Bold"/>
    <w:basedOn w:val="CiteBody"/>
    <w:link w:val="CiteBoldChar"/>
    <w:qFormat/>
    <w:rsid w:val="008A3306"/>
    <w:rPr>
      <w:b/>
    </w:rPr>
  </w:style>
  <w:style w:type="character" w:customStyle="1" w:styleId="CiteBodyChar">
    <w:name w:val="Cite Body Char"/>
    <w:link w:val="CiteBody"/>
    <w:rsid w:val="008A3306"/>
    <w:rPr>
      <w:rFonts w:ascii="Arial" w:eastAsia="Calibri" w:hAnsi="Arial" w:cs="Arial"/>
      <w:kern w:val="0"/>
      <w:sz w:val="22"/>
      <w:szCs w:val="16"/>
      <w14:ligatures w14:val="none"/>
    </w:rPr>
  </w:style>
  <w:style w:type="character" w:customStyle="1" w:styleId="CiteBoldChar">
    <w:name w:val="Cite Bold Char"/>
    <w:link w:val="CiteBold"/>
    <w:rsid w:val="008A3306"/>
    <w:rPr>
      <w:rFonts w:ascii="Arial" w:eastAsia="Calibri" w:hAnsi="Arial" w:cs="Arial"/>
      <w:b/>
      <w:kern w:val="0"/>
      <w:sz w:val="22"/>
      <w:szCs w:val="16"/>
      <w14:ligatures w14:val="none"/>
    </w:rPr>
  </w:style>
  <w:style w:type="paragraph" w:customStyle="1" w:styleId="StyleCardBody11ptUnderline">
    <w:name w:val="Style Card Body + 11 pt Underline"/>
    <w:basedOn w:val="CardBody0"/>
    <w:link w:val="StyleCardBody11ptUnderlineChar"/>
    <w:qFormat/>
    <w:rsid w:val="008A3306"/>
    <w:rPr>
      <w:rFonts w:eastAsia="Calibri"/>
      <w:sz w:val="20"/>
      <w:u w:val="single"/>
    </w:rPr>
  </w:style>
  <w:style w:type="character" w:customStyle="1" w:styleId="StyleCardBody11ptUnderlineChar">
    <w:name w:val="Style Card Body + 11 pt Underline Char"/>
    <w:link w:val="StyleCardBody11ptUnderline"/>
    <w:rsid w:val="008A3306"/>
    <w:rPr>
      <w:rFonts w:ascii="Arial" w:eastAsia="Calibri" w:hAnsi="Arial" w:cs="Arial"/>
      <w:kern w:val="0"/>
      <w:sz w:val="20"/>
      <w:szCs w:val="22"/>
      <w:u w:val="single"/>
      <w14:ligatures w14:val="none"/>
    </w:rPr>
  </w:style>
  <w:style w:type="paragraph" w:customStyle="1" w:styleId="StyleStyle49pt4">
    <w:name w:val="Style Style4 + 9 pt4"/>
    <w:basedOn w:val="Style4"/>
    <w:link w:val="StyleStyle49pt4Char"/>
    <w:qFormat/>
    <w:rsid w:val="008A3306"/>
    <w:rPr>
      <w:rFonts w:eastAsia="Times New Roman" w:cs="Calibri"/>
      <w:lang w:eastAsia="zh-CN"/>
    </w:rPr>
  </w:style>
  <w:style w:type="character" w:customStyle="1" w:styleId="StyleStyle49pt4Char">
    <w:name w:val="Style Style4 + 9 pt4 Char"/>
    <w:basedOn w:val="Style4Char"/>
    <w:link w:val="StyleStyle49pt4"/>
    <w:rsid w:val="008A3306"/>
    <w:rPr>
      <w:rFonts w:ascii="Arial Narrow" w:eastAsia="Times New Roman" w:hAnsi="Arial Narrow" w:cs="Calibri"/>
      <w:u w:val="single"/>
      <w:lang w:eastAsia="zh-CN"/>
    </w:rPr>
  </w:style>
  <w:style w:type="paragraph" w:customStyle="1" w:styleId="StyleStyle49ptBold4">
    <w:name w:val="Style Style4 + 9 pt Bold4"/>
    <w:basedOn w:val="Style4"/>
    <w:link w:val="StyleStyle49ptBold4Char"/>
    <w:qFormat/>
    <w:rsid w:val="008A3306"/>
    <w:rPr>
      <w:rFonts w:cs="Calibri"/>
      <w:b/>
      <w:bCs/>
    </w:rPr>
  </w:style>
  <w:style w:type="character" w:customStyle="1" w:styleId="StyleStyle49ptBold4Char">
    <w:name w:val="Style Style4 + 9 pt Bold4 Char"/>
    <w:link w:val="StyleStyle49ptBold4"/>
    <w:rsid w:val="008A3306"/>
    <w:rPr>
      <w:rFonts w:ascii="Arial Narrow" w:hAnsi="Arial Narrow" w:cs="Calibri"/>
      <w:b/>
      <w:bCs/>
      <w:u w:val="single"/>
    </w:rPr>
  </w:style>
  <w:style w:type="character" w:customStyle="1" w:styleId="Style9ptUnderline8">
    <w:name w:val="Style 9 pt Underline8"/>
    <w:rsid w:val="008A3306"/>
    <w:rPr>
      <w:sz w:val="20"/>
      <w:u w:val="single"/>
    </w:rPr>
  </w:style>
  <w:style w:type="paragraph" w:customStyle="1" w:styleId="StyleStyle49pt5">
    <w:name w:val="Style Style4 + 9 pt5"/>
    <w:basedOn w:val="Style4"/>
    <w:link w:val="StyleStyle49pt5Char"/>
    <w:qFormat/>
    <w:rsid w:val="008A3306"/>
    <w:rPr>
      <w:rFonts w:eastAsia="Times New Roman" w:cs="Calibri"/>
      <w:lang w:eastAsia="zh-CN"/>
    </w:rPr>
  </w:style>
  <w:style w:type="character" w:customStyle="1" w:styleId="StyleStyle49pt5Char">
    <w:name w:val="Style Style4 + 9 pt5 Char"/>
    <w:basedOn w:val="Style4Char"/>
    <w:link w:val="StyleStyle49pt5"/>
    <w:rsid w:val="008A3306"/>
    <w:rPr>
      <w:rFonts w:ascii="Arial Narrow" w:eastAsia="Times New Roman" w:hAnsi="Arial Narrow" w:cs="Calibri"/>
      <w:u w:val="single"/>
      <w:lang w:eastAsia="zh-CN"/>
    </w:rPr>
  </w:style>
  <w:style w:type="paragraph" w:customStyle="1" w:styleId="StyleStyle49pt6">
    <w:name w:val="Style Style4 + 9 pt6"/>
    <w:basedOn w:val="Style4"/>
    <w:link w:val="StyleStyle49pt6Char"/>
    <w:qFormat/>
    <w:rsid w:val="008A3306"/>
    <w:rPr>
      <w:rFonts w:eastAsia="Times New Roman" w:cs="Calibri"/>
      <w:lang w:eastAsia="zh-CN"/>
    </w:rPr>
  </w:style>
  <w:style w:type="character" w:customStyle="1" w:styleId="StyleStyle49pt6Char">
    <w:name w:val="Style Style4 + 9 pt6 Char"/>
    <w:basedOn w:val="Style4Char"/>
    <w:link w:val="StyleStyle49pt6"/>
    <w:rsid w:val="008A3306"/>
    <w:rPr>
      <w:rFonts w:ascii="Arial Narrow" w:eastAsia="Times New Roman" w:hAnsi="Arial Narrow" w:cs="Calibri"/>
      <w:u w:val="single"/>
      <w:lang w:eastAsia="zh-CN"/>
    </w:rPr>
  </w:style>
  <w:style w:type="character" w:customStyle="1" w:styleId="66">
    <w:name w:val="66"/>
    <w:rsid w:val="008A3306"/>
    <w:rPr>
      <w:rFonts w:cs="Arial"/>
      <w:bCs/>
      <w:sz w:val="20"/>
      <w:u w:val="single"/>
      <w:lang w:val="en-US" w:eastAsia="en-US" w:bidi="ar-SA"/>
    </w:rPr>
  </w:style>
  <w:style w:type="character" w:customStyle="1" w:styleId="Style9ptUnderline9">
    <w:name w:val="Style 9 pt Underline9"/>
    <w:rsid w:val="008A3306"/>
    <w:rPr>
      <w:sz w:val="20"/>
      <w:u w:val="single"/>
    </w:rPr>
  </w:style>
  <w:style w:type="paragraph" w:customStyle="1" w:styleId="StyleStyle49ptBold5">
    <w:name w:val="Style Style4 + 9 pt Bold5"/>
    <w:basedOn w:val="Style4"/>
    <w:link w:val="StyleStyle49ptBold5Char"/>
    <w:qFormat/>
    <w:rsid w:val="008A3306"/>
    <w:rPr>
      <w:rFonts w:cs="Calibri"/>
      <w:b/>
      <w:bCs/>
    </w:rPr>
  </w:style>
  <w:style w:type="character" w:customStyle="1" w:styleId="StyleStyle49ptBold5Char">
    <w:name w:val="Style Style4 + 9 pt Bold5 Char"/>
    <w:link w:val="StyleStyle49ptBold5"/>
    <w:rsid w:val="008A3306"/>
    <w:rPr>
      <w:rFonts w:ascii="Arial Narrow" w:hAnsi="Arial Narrow" w:cs="Calibri"/>
      <w:b/>
      <w:bCs/>
      <w:u w:val="single"/>
    </w:rPr>
  </w:style>
  <w:style w:type="character" w:customStyle="1" w:styleId="Style9ptBoldUnderline4">
    <w:name w:val="Style 9 pt Bold Underline4"/>
    <w:rsid w:val="008A3306"/>
    <w:rPr>
      <w:b/>
      <w:bCs/>
      <w:sz w:val="20"/>
      <w:u w:val="single"/>
    </w:rPr>
  </w:style>
  <w:style w:type="paragraph" w:customStyle="1" w:styleId="StyleStyle49pt7">
    <w:name w:val="Style Style4 + 9 pt7"/>
    <w:basedOn w:val="Style4"/>
    <w:link w:val="StyleStyle49pt7Char"/>
    <w:qFormat/>
    <w:rsid w:val="008A3306"/>
    <w:rPr>
      <w:rFonts w:eastAsia="Times New Roman" w:cs="Calibri"/>
      <w:lang w:eastAsia="zh-CN"/>
    </w:rPr>
  </w:style>
  <w:style w:type="character" w:customStyle="1" w:styleId="StyleStyle49pt7Char">
    <w:name w:val="Style Style4 + 9 pt7 Char"/>
    <w:basedOn w:val="Style4Char"/>
    <w:link w:val="StyleStyle49pt7"/>
    <w:rsid w:val="008A3306"/>
    <w:rPr>
      <w:rFonts w:ascii="Arial Narrow" w:eastAsia="Times New Roman" w:hAnsi="Arial Narrow" w:cs="Calibri"/>
      <w:u w:val="single"/>
      <w:lang w:eastAsia="zh-CN"/>
    </w:rPr>
  </w:style>
  <w:style w:type="character" w:customStyle="1" w:styleId="titleblue14">
    <w:name w:val="titleblue14"/>
    <w:basedOn w:val="DefaultParagraphFont"/>
    <w:rsid w:val="008A3306"/>
  </w:style>
  <w:style w:type="paragraph" w:customStyle="1" w:styleId="FONT7">
    <w:name w:val="FONT 7"/>
    <w:qFormat/>
    <w:rsid w:val="008A3306"/>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8A3306"/>
    <w:rPr>
      <w:rFonts w:cs="Calibri"/>
    </w:rPr>
  </w:style>
  <w:style w:type="paragraph" w:customStyle="1" w:styleId="StyleHeading2Underline">
    <w:name w:val="Style Heading 2 + Underline"/>
    <w:basedOn w:val="Heading2"/>
    <w:link w:val="StyleHeading2UnderlineChar"/>
    <w:qFormat/>
    <w:rsid w:val="008A3306"/>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A3306"/>
    <w:rPr>
      <w:rFonts w:ascii="Arial" w:eastAsia="Times New Roman" w:hAnsi="Arial" w:cs="Times New Roman"/>
      <w:b/>
      <w:bCs/>
      <w:caps/>
      <w:kern w:val="0"/>
      <w:szCs w:val="26"/>
      <w:u w:val="single"/>
      <w14:ligatures w14:val="none"/>
    </w:rPr>
  </w:style>
  <w:style w:type="paragraph" w:customStyle="1" w:styleId="StyleCardText11ptUnderline">
    <w:name w:val="Style Card Text + 11 pt Underline"/>
    <w:link w:val="StyleCardText11ptUnderlineChar"/>
    <w:qFormat/>
    <w:rsid w:val="008A3306"/>
    <w:pPr>
      <w:spacing w:after="200" w:line="276" w:lineRule="auto"/>
    </w:pPr>
    <w:rPr>
      <w:rFonts w:eastAsia="Calibri"/>
      <w:kern w:val="0"/>
      <w:sz w:val="22"/>
      <w:u w:val="single"/>
      <w14:ligatures w14:val="none"/>
    </w:rPr>
  </w:style>
  <w:style w:type="character" w:customStyle="1" w:styleId="StyleCardText11ptUnderlineChar">
    <w:name w:val="Style Card Text + 11 pt Underline Char"/>
    <w:link w:val="StyleCardText11ptUnderline"/>
    <w:rsid w:val="008A3306"/>
    <w:rPr>
      <w:rFonts w:eastAsia="Calibri"/>
      <w:kern w:val="0"/>
      <w:sz w:val="22"/>
      <w:u w:val="single"/>
      <w14:ligatures w14:val="none"/>
    </w:rPr>
  </w:style>
  <w:style w:type="paragraph" w:customStyle="1" w:styleId="StyleCardText11ptBoldUnderline">
    <w:name w:val="Style Card Text + 11 pt Bold Underline"/>
    <w:link w:val="StyleCardText11ptBoldUnderlineChar"/>
    <w:qFormat/>
    <w:rsid w:val="008A3306"/>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8A3306"/>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8A3306"/>
    <w:rPr>
      <w:rFonts w:cs="Calibri"/>
      <w:b/>
      <w:bCs/>
    </w:rPr>
  </w:style>
  <w:style w:type="character" w:customStyle="1" w:styleId="StyleStyle49ptBold6Char">
    <w:name w:val="Style Style4 + 9 pt Bold6 Char"/>
    <w:link w:val="StyleStyle49ptBold6"/>
    <w:rsid w:val="008A3306"/>
    <w:rPr>
      <w:rFonts w:ascii="Arial Narrow" w:hAnsi="Arial Narrow"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8A3306"/>
    <w:pPr>
      <w:spacing w:after="200" w:line="276" w:lineRule="auto"/>
    </w:pPr>
    <w:rPr>
      <w:rFonts w:ascii="Times New Roman" w:eastAsia="Calibri" w:hAnsi="Times New Roman"/>
      <w:bCs/>
      <w:kern w:val="2"/>
      <w:szCs w:val="24"/>
      <w:bdr w:val="single" w:sz="4" w:space="0" w:color="auto"/>
      <w:lang w:eastAsia="en-US"/>
      <w14:ligatures w14:val="standardContextual"/>
    </w:rPr>
  </w:style>
  <w:style w:type="character" w:customStyle="1" w:styleId="StyleCircled11ptBorderSinglesolidlineAuto05ptChar">
    <w:name w:val="Style Circled + 11 pt Border: : (Single solid line Auto  0.5 pt ... Char"/>
    <w:link w:val="StyleCircled11ptBorderSinglesolidlineAuto05pt"/>
    <w:rsid w:val="008A3306"/>
    <w:rPr>
      <w:rFonts w:ascii="Times New Roman" w:eastAsia="Calibri" w:hAnsi="Times New Roman"/>
      <w:b/>
      <w:bCs/>
      <w:sz w:val="22"/>
      <w:u w:val="single"/>
      <w:bdr w:val="single" w:sz="4" w:space="0" w:color="auto"/>
    </w:rPr>
  </w:style>
  <w:style w:type="paragraph" w:customStyle="1" w:styleId="StyleMinimizedText11pt1">
    <w:name w:val="Style Minimized Text + 11 pt1"/>
    <w:basedOn w:val="MinimizedText"/>
    <w:link w:val="StyleMinimizedText11pt1Char"/>
    <w:qFormat/>
    <w:rsid w:val="008A3306"/>
    <w:pPr>
      <w:spacing w:after="200" w:line="276" w:lineRule="auto"/>
    </w:pPr>
    <w:rPr>
      <w:rFonts w:ascii="Times New Roman" w:eastAsia="Calibri" w:hAnsi="Times New Roman" w:cs="Times New Roman"/>
    </w:rPr>
  </w:style>
  <w:style w:type="character" w:customStyle="1" w:styleId="StyleMinimizedText11pt1Char">
    <w:name w:val="Style Minimized Text + 11 pt1 Char"/>
    <w:basedOn w:val="MinimizedTextChar"/>
    <w:link w:val="StyleMinimizedText11pt1"/>
    <w:rsid w:val="008A3306"/>
    <w:rPr>
      <w:rFonts w:ascii="Times New Roman" w:eastAsia="Calibri" w:hAnsi="Times New Roman" w:cs="Times New Roman"/>
      <w:kern w:val="0"/>
      <w:sz w:val="16"/>
      <w14:ligatures w14:val="none"/>
    </w:rPr>
  </w:style>
  <w:style w:type="character" w:customStyle="1" w:styleId="StyleUnderlineCharChar9pt3">
    <w:name w:val="Style Underline Char Char + 9 pt3"/>
    <w:basedOn w:val="DefaultParagraphFont"/>
    <w:rsid w:val="008A330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A3306"/>
    <w:rPr>
      <w:sz w:val="20"/>
      <w:u w:val="single"/>
    </w:rPr>
  </w:style>
  <w:style w:type="character" w:customStyle="1" w:styleId="BoldandUnderlineChar2CharCharChar">
    <w:name w:val="Bold and Underline Char2 Char Char Char"/>
    <w:rsid w:val="008A3306"/>
    <w:rPr>
      <w:b/>
      <w:u w:val="single"/>
    </w:rPr>
  </w:style>
  <w:style w:type="character" w:customStyle="1" w:styleId="textboldCharChar">
    <w:name w:val="text bold Char Char"/>
    <w:rsid w:val="008A3306"/>
    <w:rPr>
      <w:rFonts w:ascii="Calibri" w:eastAsia="Calibri" w:hAnsi="Calibri" w:cs="Calibri"/>
      <w:b/>
      <w:kern w:val="0"/>
      <w:sz w:val="24"/>
      <w:u w:val="thick"/>
      <w14:ligatures w14:val="none"/>
    </w:rPr>
  </w:style>
  <w:style w:type="character" w:customStyle="1" w:styleId="snapnoshots">
    <w:name w:val="snap_noshots"/>
    <w:basedOn w:val="DefaultParagraphFont"/>
    <w:rsid w:val="008A3306"/>
  </w:style>
  <w:style w:type="character" w:customStyle="1" w:styleId="cnbcsbhdcomp">
    <w:name w:val="cnbc_sbhd_comp"/>
    <w:rsid w:val="008A3306"/>
  </w:style>
  <w:style w:type="character" w:customStyle="1" w:styleId="blox-headline">
    <w:name w:val="blox-headline"/>
    <w:rsid w:val="008A3306"/>
  </w:style>
  <w:style w:type="character" w:customStyle="1" w:styleId="Heading2CharCharCharCharCharChar1CharChar">
    <w:name w:val="Heading 2 Char Char Char Char Char Char1 Char Char"/>
    <w:basedOn w:val="DefaultParagraphFont"/>
    <w:uiPriority w:val="99"/>
    <w:rsid w:val="008A3306"/>
    <w:rPr>
      <w:rFonts w:cs="Arial"/>
      <w:b/>
      <w:bCs/>
      <w:iCs/>
      <w:sz w:val="28"/>
      <w:lang w:val="en-US" w:eastAsia="en-US"/>
    </w:rPr>
  </w:style>
  <w:style w:type="character" w:customStyle="1" w:styleId="NoterefInText">
    <w:name w:val="_NoterefInText"/>
    <w:uiPriority w:val="99"/>
    <w:rsid w:val="008A3306"/>
    <w:rPr>
      <w:rFonts w:cs="New Baskerville"/>
      <w:color w:val="000000"/>
    </w:rPr>
  </w:style>
  <w:style w:type="character" w:customStyle="1" w:styleId="postauthor">
    <w:name w:val="postauthor"/>
    <w:basedOn w:val="DefaultParagraphFont"/>
    <w:rsid w:val="008A3306"/>
  </w:style>
  <w:style w:type="paragraph" w:customStyle="1" w:styleId="notes-source-hasnotes">
    <w:name w:val="notes-source-hasnotes"/>
    <w:basedOn w:val="Normal"/>
    <w:qFormat/>
    <w:rsid w:val="008A3306"/>
    <w:pPr>
      <w:spacing w:before="100" w:beforeAutospacing="1" w:after="100" w:afterAutospacing="1"/>
    </w:pPr>
    <w:rPr>
      <w:rFonts w:ascii="Times" w:hAnsi="Times"/>
      <w:szCs w:val="20"/>
    </w:rPr>
  </w:style>
  <w:style w:type="character" w:customStyle="1" w:styleId="span">
    <w:name w:val="span"/>
    <w:basedOn w:val="DefaultParagraphFont"/>
    <w:rsid w:val="008A3306"/>
  </w:style>
  <w:style w:type="character" w:customStyle="1" w:styleId="thirdparty-logo">
    <w:name w:val="thirdparty-logo"/>
    <w:basedOn w:val="DefaultParagraphFont"/>
    <w:rsid w:val="008A3306"/>
  </w:style>
  <w:style w:type="paragraph" w:customStyle="1" w:styleId="articlemeta">
    <w:name w:val="articlemeta"/>
    <w:basedOn w:val="Normal"/>
    <w:qFormat/>
    <w:rsid w:val="008A3306"/>
    <w:pPr>
      <w:spacing w:before="100" w:beforeAutospacing="1" w:after="100" w:afterAutospacing="1"/>
    </w:pPr>
    <w:rPr>
      <w:rFonts w:ascii="Times" w:hAnsi="Times"/>
      <w:szCs w:val="20"/>
    </w:rPr>
  </w:style>
  <w:style w:type="character" w:customStyle="1" w:styleId="vcard">
    <w:name w:val="vcard"/>
    <w:basedOn w:val="DefaultParagraphFont"/>
    <w:rsid w:val="008A3306"/>
  </w:style>
  <w:style w:type="character" w:customStyle="1" w:styleId="print-footnote">
    <w:name w:val="print-footnote"/>
    <w:basedOn w:val="DefaultParagraphFont"/>
    <w:rsid w:val="008A3306"/>
  </w:style>
  <w:style w:type="character" w:customStyle="1" w:styleId="datestring">
    <w:name w:val="datestring"/>
    <w:basedOn w:val="DefaultParagraphFont"/>
    <w:rsid w:val="008A3306"/>
  </w:style>
  <w:style w:type="character" w:customStyle="1" w:styleId="gptad">
    <w:name w:val="gptad"/>
    <w:basedOn w:val="DefaultParagraphFont"/>
    <w:rsid w:val="008A3306"/>
  </w:style>
  <w:style w:type="paragraph" w:customStyle="1" w:styleId="creditpostedmodified">
    <w:name w:val="credit_posted_modified"/>
    <w:basedOn w:val="Normal"/>
    <w:qFormat/>
    <w:rsid w:val="008A3306"/>
    <w:pPr>
      <w:spacing w:before="100" w:beforeAutospacing="1" w:after="100" w:afterAutospacing="1"/>
    </w:pPr>
    <w:rPr>
      <w:rFonts w:ascii="Times" w:hAnsi="Times"/>
      <w:szCs w:val="20"/>
    </w:rPr>
  </w:style>
  <w:style w:type="character" w:customStyle="1" w:styleId="creditline">
    <w:name w:val="creditline"/>
    <w:basedOn w:val="DefaultParagraphFont"/>
    <w:rsid w:val="008A3306"/>
  </w:style>
  <w:style w:type="character" w:customStyle="1" w:styleId="grd">
    <w:name w:val="grd"/>
    <w:basedOn w:val="DefaultParagraphFont"/>
    <w:rsid w:val="008A3306"/>
  </w:style>
  <w:style w:type="paragraph" w:customStyle="1" w:styleId="hs-text-container">
    <w:name w:val="hs-text-container"/>
    <w:basedOn w:val="Normal"/>
    <w:qFormat/>
    <w:rsid w:val="008A3306"/>
    <w:pPr>
      <w:spacing w:before="100" w:beforeAutospacing="1" w:after="100" w:afterAutospacing="1"/>
    </w:pPr>
    <w:rPr>
      <w:rFonts w:ascii="Times" w:hAnsi="Times"/>
      <w:szCs w:val="20"/>
    </w:rPr>
  </w:style>
  <w:style w:type="character" w:customStyle="1" w:styleId="changed">
    <w:name w:val="changed"/>
    <w:basedOn w:val="DefaultParagraphFont"/>
    <w:rsid w:val="008A3306"/>
  </w:style>
  <w:style w:type="character" w:customStyle="1" w:styleId="article-author-name">
    <w:name w:val="article-author-name"/>
    <w:basedOn w:val="DefaultParagraphFont"/>
    <w:rsid w:val="008A3306"/>
  </w:style>
  <w:style w:type="character" w:customStyle="1" w:styleId="bioexcerpt">
    <w:name w:val="bio_excerpt"/>
    <w:basedOn w:val="DefaultParagraphFont"/>
    <w:rsid w:val="008A3306"/>
  </w:style>
  <w:style w:type="character" w:customStyle="1" w:styleId="commentcount">
    <w:name w:val="comment_count"/>
    <w:basedOn w:val="DefaultParagraphFont"/>
    <w:rsid w:val="008A3306"/>
  </w:style>
  <w:style w:type="character" w:customStyle="1" w:styleId="searchtermshighlighted">
    <w:name w:val="searchtermshighlighted"/>
    <w:basedOn w:val="DefaultParagraphFont"/>
    <w:rsid w:val="008A3306"/>
  </w:style>
  <w:style w:type="character" w:customStyle="1" w:styleId="contributornametrigger">
    <w:name w:val="contributornametrigger"/>
    <w:basedOn w:val="DefaultParagraphFont"/>
    <w:rsid w:val="008A3306"/>
  </w:style>
  <w:style w:type="character" w:customStyle="1" w:styleId="bylinepipe">
    <w:name w:val="bylinepipe"/>
    <w:basedOn w:val="DefaultParagraphFont"/>
    <w:rsid w:val="008A3306"/>
  </w:style>
  <w:style w:type="character" w:customStyle="1" w:styleId="lucenesearchresulturlb">
    <w:name w:val="lucene_search_result_url_b"/>
    <w:basedOn w:val="DefaultParagraphFont"/>
    <w:rsid w:val="008A3306"/>
  </w:style>
  <w:style w:type="character" w:customStyle="1" w:styleId="faculty-title">
    <w:name w:val="faculty-title"/>
    <w:basedOn w:val="DefaultParagraphFont"/>
    <w:rsid w:val="008A3306"/>
  </w:style>
  <w:style w:type="character" w:customStyle="1" w:styleId="issue">
    <w:name w:val="issue"/>
    <w:basedOn w:val="DefaultParagraphFont"/>
    <w:rsid w:val="008A3306"/>
  </w:style>
  <w:style w:type="character" w:customStyle="1" w:styleId="pages">
    <w:name w:val="pages"/>
    <w:basedOn w:val="DefaultParagraphFont"/>
    <w:rsid w:val="008A3306"/>
  </w:style>
  <w:style w:type="character" w:customStyle="1" w:styleId="person">
    <w:name w:val="person"/>
    <w:basedOn w:val="DefaultParagraphFont"/>
    <w:rsid w:val="008A3306"/>
  </w:style>
  <w:style w:type="character" w:customStyle="1" w:styleId="corresponding">
    <w:name w:val="corresponding"/>
    <w:basedOn w:val="DefaultParagraphFont"/>
    <w:rsid w:val="008A3306"/>
  </w:style>
  <w:style w:type="paragraph" w:customStyle="1" w:styleId="entry-meta">
    <w:name w:val="entry-meta"/>
    <w:basedOn w:val="Normal"/>
    <w:qFormat/>
    <w:rsid w:val="008A3306"/>
    <w:pPr>
      <w:spacing w:before="100" w:beforeAutospacing="1" w:after="100" w:afterAutospacing="1"/>
    </w:pPr>
    <w:rPr>
      <w:rFonts w:ascii="Times" w:hAnsi="Times"/>
      <w:szCs w:val="20"/>
    </w:rPr>
  </w:style>
  <w:style w:type="character" w:customStyle="1" w:styleId="post-time">
    <w:name w:val="post-time"/>
    <w:basedOn w:val="DefaultParagraphFont"/>
    <w:rsid w:val="008A3306"/>
  </w:style>
  <w:style w:type="character" w:customStyle="1" w:styleId="post-category">
    <w:name w:val="post-category"/>
    <w:basedOn w:val="DefaultParagraphFont"/>
    <w:rsid w:val="008A3306"/>
  </w:style>
  <w:style w:type="paragraph" w:customStyle="1" w:styleId="articledetails">
    <w:name w:val="articledetails"/>
    <w:basedOn w:val="Normal"/>
    <w:qFormat/>
    <w:rsid w:val="008A3306"/>
    <w:pPr>
      <w:spacing w:before="100" w:beforeAutospacing="1" w:after="100" w:afterAutospacing="1"/>
    </w:pPr>
    <w:rPr>
      <w:rFonts w:ascii="Times" w:hAnsi="Times"/>
      <w:szCs w:val="20"/>
    </w:rPr>
  </w:style>
  <w:style w:type="character" w:customStyle="1" w:styleId="posted-and-updated">
    <w:name w:val="posted-and-updated"/>
    <w:basedOn w:val="DefaultParagraphFont"/>
    <w:rsid w:val="008A3306"/>
  </w:style>
  <w:style w:type="paragraph" w:customStyle="1" w:styleId="aff">
    <w:name w:val="aff"/>
    <w:basedOn w:val="Normal"/>
    <w:qFormat/>
    <w:rsid w:val="008A3306"/>
    <w:pPr>
      <w:spacing w:before="100" w:beforeAutospacing="1" w:after="100" w:afterAutospacing="1"/>
    </w:pPr>
    <w:rPr>
      <w:rFonts w:ascii="Times" w:hAnsi="Times"/>
      <w:szCs w:val="20"/>
    </w:rPr>
  </w:style>
  <w:style w:type="character" w:customStyle="1" w:styleId="entry-author">
    <w:name w:val="entry-author"/>
    <w:basedOn w:val="DefaultParagraphFont"/>
    <w:rsid w:val="008A3306"/>
  </w:style>
  <w:style w:type="character" w:customStyle="1" w:styleId="entry-author-name">
    <w:name w:val="entry-author-name"/>
    <w:basedOn w:val="DefaultParagraphFont"/>
    <w:rsid w:val="008A3306"/>
  </w:style>
  <w:style w:type="character" w:customStyle="1" w:styleId="contrib-degrees">
    <w:name w:val="contrib-degrees"/>
    <w:basedOn w:val="DefaultParagraphFont"/>
    <w:rsid w:val="008A3306"/>
  </w:style>
  <w:style w:type="character" w:customStyle="1" w:styleId="contrib-on-behalf-of">
    <w:name w:val="contrib-on-behalf-of"/>
    <w:basedOn w:val="DefaultParagraphFont"/>
    <w:rsid w:val="008A3306"/>
  </w:style>
  <w:style w:type="character" w:customStyle="1" w:styleId="pubtime">
    <w:name w:val="pubtime"/>
    <w:basedOn w:val="DefaultParagraphFont"/>
    <w:rsid w:val="008A3306"/>
  </w:style>
  <w:style w:type="character" w:customStyle="1" w:styleId="fbcommentscount">
    <w:name w:val="fb_comments_count"/>
    <w:basedOn w:val="DefaultParagraphFont"/>
    <w:rsid w:val="008A3306"/>
  </w:style>
  <w:style w:type="character" w:customStyle="1" w:styleId="stsharethiscustom">
    <w:name w:val="st_sharethis_custom"/>
    <w:basedOn w:val="DefaultParagraphFont"/>
    <w:rsid w:val="008A3306"/>
  </w:style>
  <w:style w:type="paragraph" w:customStyle="1" w:styleId="permalinkable">
    <w:name w:val="permalinkable"/>
    <w:basedOn w:val="Normal"/>
    <w:qFormat/>
    <w:rsid w:val="008A3306"/>
    <w:pPr>
      <w:spacing w:before="100" w:beforeAutospacing="1" w:after="100" w:afterAutospacing="1"/>
    </w:pPr>
    <w:rPr>
      <w:rFonts w:ascii="Times" w:hAnsi="Times"/>
      <w:szCs w:val="20"/>
    </w:rPr>
  </w:style>
  <w:style w:type="character" w:customStyle="1" w:styleId="post-date">
    <w:name w:val="post-date"/>
    <w:basedOn w:val="DefaultParagraphFont"/>
    <w:rsid w:val="008A3306"/>
  </w:style>
  <w:style w:type="character" w:customStyle="1" w:styleId="a-size-large">
    <w:name w:val="a-size-large"/>
    <w:basedOn w:val="DefaultParagraphFont"/>
    <w:rsid w:val="008A3306"/>
  </w:style>
  <w:style w:type="character" w:customStyle="1" w:styleId="a-size-medium">
    <w:name w:val="a-size-medium"/>
    <w:basedOn w:val="DefaultParagraphFont"/>
    <w:rsid w:val="008A3306"/>
  </w:style>
  <w:style w:type="character" w:customStyle="1" w:styleId="contribution">
    <w:name w:val="contribution"/>
    <w:basedOn w:val="DefaultParagraphFont"/>
    <w:rsid w:val="008A3306"/>
  </w:style>
  <w:style w:type="character" w:customStyle="1" w:styleId="a-color-secondary">
    <w:name w:val="a-color-secondary"/>
    <w:basedOn w:val="DefaultParagraphFont"/>
    <w:rsid w:val="008A3306"/>
  </w:style>
  <w:style w:type="paragraph" w:customStyle="1" w:styleId="sbyline">
    <w:name w:val="sbyline"/>
    <w:basedOn w:val="Normal"/>
    <w:qFormat/>
    <w:rsid w:val="008A3306"/>
    <w:pPr>
      <w:spacing w:before="100" w:beforeAutospacing="1" w:after="100" w:afterAutospacing="1"/>
    </w:pPr>
    <w:rPr>
      <w:rFonts w:ascii="Times" w:hAnsi="Times"/>
      <w:szCs w:val="20"/>
    </w:rPr>
  </w:style>
  <w:style w:type="character" w:customStyle="1" w:styleId="ui-author">
    <w:name w:val="ui-author"/>
    <w:basedOn w:val="DefaultParagraphFont"/>
    <w:rsid w:val="008A3306"/>
  </w:style>
  <w:style w:type="character" w:customStyle="1" w:styleId="ui-staffline">
    <w:name w:val="ui-staffline"/>
    <w:basedOn w:val="DefaultParagraphFont"/>
    <w:rsid w:val="008A3306"/>
  </w:style>
  <w:style w:type="paragraph" w:customStyle="1" w:styleId="promotion-tag-p">
    <w:name w:val="promotion-tag-p"/>
    <w:basedOn w:val="Normal"/>
    <w:qFormat/>
    <w:rsid w:val="008A3306"/>
    <w:pPr>
      <w:spacing w:before="100" w:beforeAutospacing="1" w:after="100" w:afterAutospacing="1"/>
    </w:pPr>
    <w:rPr>
      <w:rFonts w:ascii="Times" w:hAnsi="Times"/>
      <w:szCs w:val="20"/>
    </w:rPr>
  </w:style>
  <w:style w:type="character" w:customStyle="1" w:styleId="value">
    <w:name w:val="value"/>
    <w:basedOn w:val="DefaultParagraphFont"/>
    <w:rsid w:val="008A3306"/>
  </w:style>
  <w:style w:type="character" w:customStyle="1" w:styleId="specialissuelabel">
    <w:name w:val="specialissuelabel"/>
    <w:basedOn w:val="DefaultParagraphFont"/>
    <w:rsid w:val="008A3306"/>
  </w:style>
  <w:style w:type="character" w:customStyle="1" w:styleId="wp-smiley">
    <w:name w:val="wp-smiley"/>
    <w:basedOn w:val="DefaultParagraphFont"/>
    <w:rsid w:val="008A3306"/>
  </w:style>
  <w:style w:type="character" w:customStyle="1" w:styleId="artjournal">
    <w:name w:val="art_journal"/>
    <w:basedOn w:val="DefaultParagraphFont"/>
    <w:rsid w:val="008A3306"/>
  </w:style>
  <w:style w:type="character" w:customStyle="1" w:styleId="artdatevolumeissuepart">
    <w:name w:val="art_datevolumeissuepart"/>
    <w:basedOn w:val="DefaultParagraphFont"/>
    <w:rsid w:val="008A3306"/>
  </w:style>
  <w:style w:type="character" w:customStyle="1" w:styleId="artpages">
    <w:name w:val="art_pages"/>
    <w:basedOn w:val="DefaultParagraphFont"/>
    <w:rsid w:val="008A3306"/>
  </w:style>
  <w:style w:type="paragraph" w:customStyle="1" w:styleId="lede">
    <w:name w:val="lede"/>
    <w:basedOn w:val="Normal"/>
    <w:uiPriority w:val="99"/>
    <w:qFormat/>
    <w:rsid w:val="008A3306"/>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8A3306"/>
  </w:style>
  <w:style w:type="character" w:customStyle="1" w:styleId="degree">
    <w:name w:val="degree"/>
    <w:basedOn w:val="DefaultParagraphFont"/>
    <w:rsid w:val="008A3306"/>
  </w:style>
  <w:style w:type="character" w:customStyle="1" w:styleId="major">
    <w:name w:val="major"/>
    <w:basedOn w:val="DefaultParagraphFont"/>
    <w:rsid w:val="008A3306"/>
  </w:style>
  <w:style w:type="character" w:customStyle="1" w:styleId="views">
    <w:name w:val="views"/>
    <w:basedOn w:val="DefaultParagraphFont"/>
    <w:rsid w:val="008A3306"/>
  </w:style>
  <w:style w:type="character" w:customStyle="1" w:styleId="stmainservices">
    <w:name w:val="stmainservices"/>
    <w:basedOn w:val="DefaultParagraphFont"/>
    <w:rsid w:val="008A3306"/>
  </w:style>
  <w:style w:type="character" w:customStyle="1" w:styleId="stbubblehcount">
    <w:name w:val="stbubble_hcount"/>
    <w:basedOn w:val="DefaultParagraphFont"/>
    <w:rsid w:val="008A3306"/>
  </w:style>
  <w:style w:type="paragraph" w:customStyle="1" w:styleId="Document">
    <w:name w:val="_Document"/>
    <w:basedOn w:val="Default"/>
    <w:next w:val="Default"/>
    <w:uiPriority w:val="99"/>
    <w:qFormat/>
    <w:rsid w:val="008A3306"/>
    <w:pPr>
      <w:spacing w:after="0" w:line="240" w:lineRule="auto"/>
    </w:pPr>
    <w:rPr>
      <w:rFonts w:ascii="New Baskerville" w:eastAsiaTheme="minorEastAsia" w:hAnsi="New Baskerville" w:cs="Times New Roman"/>
      <w:sz w:val="24"/>
    </w:rPr>
  </w:style>
  <w:style w:type="paragraph" w:customStyle="1" w:styleId="SubHead1">
    <w:name w:val="_SubHead1"/>
    <w:basedOn w:val="Default"/>
    <w:next w:val="Default"/>
    <w:uiPriority w:val="99"/>
    <w:qFormat/>
    <w:rsid w:val="008A3306"/>
    <w:pPr>
      <w:spacing w:after="0" w:line="240" w:lineRule="auto"/>
    </w:pPr>
    <w:rPr>
      <w:rFonts w:ascii="New Baskerville" w:eastAsiaTheme="minorEastAsia" w:hAnsi="New Baskerville" w:cs="Times New Roman"/>
      <w:sz w:val="24"/>
    </w:rPr>
  </w:style>
  <w:style w:type="paragraph" w:customStyle="1" w:styleId="SubHead2">
    <w:name w:val="_SubHead2"/>
    <w:basedOn w:val="Default"/>
    <w:next w:val="Default"/>
    <w:uiPriority w:val="99"/>
    <w:qFormat/>
    <w:rsid w:val="008A3306"/>
    <w:pPr>
      <w:spacing w:after="0" w:line="240" w:lineRule="auto"/>
    </w:pPr>
    <w:rPr>
      <w:rFonts w:ascii="New Baskerville" w:eastAsiaTheme="minorEastAsia" w:hAnsi="New Baskerville" w:cs="Times New Roman"/>
      <w:sz w:val="24"/>
    </w:rPr>
  </w:style>
  <w:style w:type="paragraph" w:customStyle="1" w:styleId="collapsed-hide">
    <w:name w:val="collapsed-hide"/>
    <w:basedOn w:val="Normal"/>
    <w:qFormat/>
    <w:rsid w:val="008A3306"/>
    <w:pPr>
      <w:spacing w:before="100" w:beforeAutospacing="1" w:after="100" w:afterAutospacing="1"/>
    </w:pPr>
    <w:rPr>
      <w:rFonts w:ascii="Times" w:hAnsi="Times"/>
      <w:szCs w:val="20"/>
    </w:rPr>
  </w:style>
  <w:style w:type="paragraph" w:customStyle="1" w:styleId="odd">
    <w:name w:val="odd"/>
    <w:basedOn w:val="Normal"/>
    <w:qFormat/>
    <w:rsid w:val="008A3306"/>
    <w:pPr>
      <w:spacing w:before="100" w:beforeAutospacing="1" w:after="100" w:afterAutospacing="1"/>
    </w:pPr>
    <w:rPr>
      <w:rFonts w:ascii="Times" w:hAnsi="Times"/>
      <w:szCs w:val="20"/>
    </w:rPr>
  </w:style>
  <w:style w:type="character" w:customStyle="1" w:styleId="article-author">
    <w:name w:val="article-author"/>
    <w:basedOn w:val="DefaultParagraphFont"/>
    <w:rsid w:val="008A3306"/>
  </w:style>
  <w:style w:type="character" w:customStyle="1" w:styleId="tolocaltime">
    <w:name w:val="tolocaltime"/>
    <w:basedOn w:val="DefaultParagraphFont"/>
    <w:rsid w:val="008A3306"/>
  </w:style>
  <w:style w:type="character" w:customStyle="1" w:styleId="pb-byline">
    <w:name w:val="pb-byline"/>
    <w:basedOn w:val="DefaultParagraphFont"/>
    <w:rsid w:val="008A3306"/>
  </w:style>
  <w:style w:type="character" w:customStyle="1" w:styleId="pb-timestamp">
    <w:name w:val="pb-timestamp"/>
    <w:basedOn w:val="DefaultParagraphFont"/>
    <w:rsid w:val="008A3306"/>
  </w:style>
  <w:style w:type="character" w:customStyle="1" w:styleId="posted-on">
    <w:name w:val="posted-on"/>
    <w:basedOn w:val="DefaultParagraphFont"/>
    <w:rsid w:val="008A3306"/>
  </w:style>
  <w:style w:type="character" w:customStyle="1" w:styleId="even">
    <w:name w:val="even"/>
    <w:basedOn w:val="DefaultParagraphFont"/>
    <w:rsid w:val="008A3306"/>
  </w:style>
  <w:style w:type="paragraph" w:customStyle="1" w:styleId="volissue">
    <w:name w:val="volissue"/>
    <w:basedOn w:val="Normal"/>
    <w:qFormat/>
    <w:rsid w:val="008A3306"/>
    <w:pPr>
      <w:spacing w:before="100" w:beforeAutospacing="1" w:after="100" w:afterAutospacing="1"/>
    </w:pPr>
    <w:rPr>
      <w:rFonts w:ascii="Times" w:hAnsi="Times"/>
      <w:szCs w:val="20"/>
    </w:rPr>
  </w:style>
  <w:style w:type="character" w:customStyle="1" w:styleId="cat-date-line4">
    <w:name w:val="cat-date-line4"/>
    <w:basedOn w:val="DefaultParagraphFont"/>
    <w:rsid w:val="008A3306"/>
  </w:style>
  <w:style w:type="character" w:customStyle="1" w:styleId="articledate">
    <w:name w:val="articledate"/>
    <w:basedOn w:val="DefaultParagraphFont"/>
    <w:rsid w:val="008A3306"/>
  </w:style>
  <w:style w:type="character" w:customStyle="1" w:styleId="post-byline">
    <w:name w:val="post-byline"/>
    <w:basedOn w:val="DefaultParagraphFont"/>
    <w:rsid w:val="008A3306"/>
  </w:style>
  <w:style w:type="character" w:customStyle="1" w:styleId="metadate">
    <w:name w:val="meta_date"/>
    <w:basedOn w:val="DefaultParagraphFont"/>
    <w:rsid w:val="008A3306"/>
  </w:style>
  <w:style w:type="character" w:customStyle="1" w:styleId="fa">
    <w:name w:val="fa"/>
    <w:basedOn w:val="DefaultParagraphFont"/>
    <w:rsid w:val="008A3306"/>
  </w:style>
  <w:style w:type="character" w:customStyle="1" w:styleId="longname">
    <w:name w:val="longname"/>
    <w:basedOn w:val="DefaultParagraphFont"/>
    <w:rsid w:val="008A3306"/>
  </w:style>
  <w:style w:type="character" w:customStyle="1" w:styleId="echocontainer">
    <w:name w:val="echo_container"/>
    <w:basedOn w:val="DefaultParagraphFont"/>
    <w:rsid w:val="008A3306"/>
  </w:style>
  <w:style w:type="paragraph" w:customStyle="1" w:styleId="comment-count-label">
    <w:name w:val="comment-count-label"/>
    <w:basedOn w:val="Normal"/>
    <w:qFormat/>
    <w:rsid w:val="008A3306"/>
    <w:pPr>
      <w:spacing w:before="100" w:beforeAutospacing="1" w:after="100" w:afterAutospacing="1"/>
    </w:pPr>
    <w:rPr>
      <w:rFonts w:ascii="Times" w:hAnsi="Times"/>
      <w:szCs w:val="20"/>
    </w:rPr>
  </w:style>
  <w:style w:type="character" w:customStyle="1" w:styleId="echo-counter">
    <w:name w:val="echo-counter"/>
    <w:basedOn w:val="DefaultParagraphFont"/>
    <w:rsid w:val="008A3306"/>
  </w:style>
  <w:style w:type="character" w:customStyle="1" w:styleId="discussion-policy">
    <w:name w:val="discussion-policy"/>
    <w:basedOn w:val="DefaultParagraphFont"/>
    <w:rsid w:val="008A3306"/>
  </w:style>
  <w:style w:type="character" w:customStyle="1" w:styleId="echo-apps-conversations-streamcaption">
    <w:name w:val="echo-apps-conversations-streamcaption"/>
    <w:basedOn w:val="DefaultParagraphFont"/>
    <w:rsid w:val="008A3306"/>
  </w:style>
  <w:style w:type="character" w:customStyle="1" w:styleId="echo-streamserver-controls-stream-item-text">
    <w:name w:val="echo-streamserver-controls-stream-item-text"/>
    <w:basedOn w:val="DefaultParagraphFont"/>
    <w:rsid w:val="008A3306"/>
  </w:style>
  <w:style w:type="character" w:customStyle="1" w:styleId="echo-streamserver-controls-facepile-more">
    <w:name w:val="echo-streamserver-controls-facepile-more"/>
    <w:basedOn w:val="DefaultParagraphFont"/>
    <w:rsid w:val="008A3306"/>
  </w:style>
  <w:style w:type="character" w:customStyle="1" w:styleId="echo-primaryfont">
    <w:name w:val="echo-primaryfont"/>
    <w:basedOn w:val="DefaultParagraphFont"/>
    <w:rsid w:val="008A3306"/>
  </w:style>
  <w:style w:type="character" w:customStyle="1" w:styleId="section">
    <w:name w:val="section"/>
    <w:basedOn w:val="DefaultParagraphFont"/>
    <w:rsid w:val="008A3306"/>
  </w:style>
  <w:style w:type="character" w:customStyle="1" w:styleId="wpsr-txt-headline">
    <w:name w:val="wpsr-txt-headline"/>
    <w:basedOn w:val="DefaultParagraphFont"/>
    <w:rsid w:val="008A3306"/>
  </w:style>
  <w:style w:type="character" w:customStyle="1" w:styleId="asset-metabar-author">
    <w:name w:val="asset-metabar-author"/>
    <w:basedOn w:val="DefaultParagraphFont"/>
    <w:rsid w:val="008A3306"/>
  </w:style>
  <w:style w:type="character" w:customStyle="1" w:styleId="asset-metabar-time">
    <w:name w:val="asset-metabar-time"/>
    <w:basedOn w:val="DefaultParagraphFont"/>
    <w:rsid w:val="008A3306"/>
  </w:style>
  <w:style w:type="character" w:customStyle="1" w:styleId="eza-dateline">
    <w:name w:val="eza-dateline"/>
    <w:basedOn w:val="DefaultParagraphFont"/>
    <w:rsid w:val="008A3306"/>
  </w:style>
  <w:style w:type="character" w:customStyle="1" w:styleId="eza-authors">
    <w:name w:val="eza-authors"/>
    <w:basedOn w:val="DefaultParagraphFont"/>
    <w:rsid w:val="008A3306"/>
  </w:style>
  <w:style w:type="character" w:customStyle="1" w:styleId="csmstaff">
    <w:name w:val="csm_staff"/>
    <w:basedOn w:val="DefaultParagraphFont"/>
    <w:rsid w:val="008A3306"/>
  </w:style>
  <w:style w:type="paragraph" w:customStyle="1" w:styleId="mol-para-with-font">
    <w:name w:val="mol-para-with-font"/>
    <w:basedOn w:val="Normal"/>
    <w:qFormat/>
    <w:rsid w:val="008A3306"/>
    <w:pPr>
      <w:spacing w:before="100" w:beforeAutospacing="1" w:after="100" w:afterAutospacing="1"/>
    </w:pPr>
    <w:rPr>
      <w:rFonts w:ascii="Times" w:hAnsi="Times"/>
      <w:szCs w:val="20"/>
    </w:rPr>
  </w:style>
  <w:style w:type="character" w:customStyle="1" w:styleId="article-timestamp">
    <w:name w:val="article-timestamp"/>
    <w:basedOn w:val="DefaultParagraphFont"/>
    <w:rsid w:val="008A3306"/>
  </w:style>
  <w:style w:type="character" w:customStyle="1" w:styleId="byline-text">
    <w:name w:val="byline-text"/>
    <w:basedOn w:val="DefaultParagraphFont"/>
    <w:rsid w:val="008A3306"/>
  </w:style>
  <w:style w:type="character" w:customStyle="1" w:styleId="itemauthor">
    <w:name w:val="itemauthor"/>
    <w:basedOn w:val="DefaultParagraphFont"/>
    <w:rsid w:val="008A3306"/>
  </w:style>
  <w:style w:type="character" w:customStyle="1" w:styleId="itemdatecreated">
    <w:name w:val="itemdatecreated"/>
    <w:basedOn w:val="DefaultParagraphFont"/>
    <w:rsid w:val="008A3306"/>
  </w:style>
  <w:style w:type="character" w:customStyle="1" w:styleId="slug-metadata-note">
    <w:name w:val="slug-metadata-note"/>
    <w:basedOn w:val="DefaultParagraphFont"/>
    <w:rsid w:val="008A3306"/>
  </w:style>
  <w:style w:type="character" w:customStyle="1" w:styleId="drop-capped">
    <w:name w:val="drop-capped"/>
    <w:basedOn w:val="DefaultParagraphFont"/>
    <w:rsid w:val="008A3306"/>
  </w:style>
  <w:style w:type="paragraph" w:customStyle="1" w:styleId="articleopinion-standfirst">
    <w:name w:val="articleopinion-standfirst"/>
    <w:basedOn w:val="Normal"/>
    <w:qFormat/>
    <w:rsid w:val="008A3306"/>
    <w:pPr>
      <w:spacing w:before="100" w:beforeAutospacing="1" w:after="100" w:afterAutospacing="1"/>
    </w:pPr>
    <w:rPr>
      <w:rFonts w:ascii="Times" w:hAnsi="Times"/>
      <w:szCs w:val="20"/>
    </w:rPr>
  </w:style>
  <w:style w:type="paragraph" w:customStyle="1" w:styleId="snippet">
    <w:name w:val="snippet"/>
    <w:basedOn w:val="Normal"/>
    <w:qFormat/>
    <w:rsid w:val="008A3306"/>
    <w:pPr>
      <w:spacing w:before="100" w:beforeAutospacing="1" w:after="100" w:afterAutospacing="1"/>
    </w:pPr>
    <w:rPr>
      <w:rFonts w:ascii="Times" w:hAnsi="Times"/>
      <w:szCs w:val="20"/>
    </w:rPr>
  </w:style>
  <w:style w:type="character" w:customStyle="1" w:styleId="thetitle">
    <w:name w:val="the_title"/>
    <w:basedOn w:val="DefaultParagraphFont"/>
    <w:rsid w:val="008A3306"/>
  </w:style>
  <w:style w:type="character" w:customStyle="1" w:styleId="view-count">
    <w:name w:val="view-count"/>
    <w:basedOn w:val="DefaultParagraphFont"/>
    <w:rsid w:val="008A3306"/>
  </w:style>
  <w:style w:type="character" w:customStyle="1" w:styleId="rupee">
    <w:name w:val="rupee"/>
    <w:basedOn w:val="DefaultParagraphFont"/>
    <w:rsid w:val="008A3306"/>
  </w:style>
  <w:style w:type="character" w:customStyle="1" w:styleId="grey1">
    <w:name w:val="grey1"/>
    <w:basedOn w:val="DefaultParagraphFont"/>
    <w:rsid w:val="008A3306"/>
  </w:style>
  <w:style w:type="paragraph" w:customStyle="1" w:styleId="Pa13">
    <w:name w:val="Pa13"/>
    <w:basedOn w:val="Default"/>
    <w:next w:val="Default"/>
    <w:uiPriority w:val="99"/>
    <w:qFormat/>
    <w:rsid w:val="008A3306"/>
    <w:pPr>
      <w:spacing w:after="0" w:line="201" w:lineRule="atLeast"/>
    </w:pPr>
    <w:rPr>
      <w:rFonts w:eastAsiaTheme="minorEastAsia" w:cs="Times New Roman"/>
      <w:sz w:val="24"/>
    </w:rPr>
  </w:style>
  <w:style w:type="paragraph" w:customStyle="1" w:styleId="Pa14">
    <w:name w:val="Pa14"/>
    <w:basedOn w:val="Default"/>
    <w:next w:val="Default"/>
    <w:uiPriority w:val="99"/>
    <w:qFormat/>
    <w:rsid w:val="008A3306"/>
    <w:pPr>
      <w:spacing w:after="0" w:line="241" w:lineRule="atLeast"/>
    </w:pPr>
    <w:rPr>
      <w:rFonts w:eastAsiaTheme="minorEastAsia" w:cs="Times New Roman"/>
      <w:sz w:val="24"/>
    </w:rPr>
  </w:style>
  <w:style w:type="paragraph" w:customStyle="1" w:styleId="Pa9">
    <w:name w:val="Pa9"/>
    <w:basedOn w:val="Default"/>
    <w:next w:val="Default"/>
    <w:uiPriority w:val="99"/>
    <w:qFormat/>
    <w:rsid w:val="008A3306"/>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8A3306"/>
  </w:style>
  <w:style w:type="character" w:customStyle="1" w:styleId="reporttitle">
    <w:name w:val="report_title"/>
    <w:basedOn w:val="DefaultParagraphFont"/>
    <w:rsid w:val="008A3306"/>
  </w:style>
  <w:style w:type="character" w:customStyle="1" w:styleId="documenttype-longreleases">
    <w:name w:val="document_type_-_long_releases"/>
    <w:basedOn w:val="DefaultParagraphFont"/>
    <w:rsid w:val="008A3306"/>
  </w:style>
  <w:style w:type="character" w:customStyle="1" w:styleId="alt-date">
    <w:name w:val="alt-date"/>
    <w:basedOn w:val="DefaultParagraphFont"/>
    <w:rsid w:val="008A3306"/>
  </w:style>
  <w:style w:type="character" w:customStyle="1" w:styleId="entry-byline">
    <w:name w:val="entry-byline"/>
    <w:basedOn w:val="DefaultParagraphFont"/>
    <w:rsid w:val="008A3306"/>
  </w:style>
  <w:style w:type="character" w:customStyle="1" w:styleId="taglinecontrib">
    <w:name w:val="tagline_contrib"/>
    <w:basedOn w:val="DefaultParagraphFont"/>
    <w:rsid w:val="008A3306"/>
  </w:style>
  <w:style w:type="character" w:customStyle="1" w:styleId="articledate0">
    <w:name w:val="article_date"/>
    <w:basedOn w:val="DefaultParagraphFont"/>
    <w:rsid w:val="008A3306"/>
  </w:style>
  <w:style w:type="paragraph" w:customStyle="1" w:styleId="hg-daily">
    <w:name w:val="hg-daily"/>
    <w:basedOn w:val="Normal"/>
    <w:qFormat/>
    <w:rsid w:val="008A3306"/>
    <w:pPr>
      <w:spacing w:before="100" w:beforeAutospacing="1" w:after="100" w:afterAutospacing="1"/>
    </w:pPr>
    <w:rPr>
      <w:rFonts w:ascii="Times" w:hAnsi="Times"/>
      <w:szCs w:val="20"/>
    </w:rPr>
  </w:style>
  <w:style w:type="character" w:customStyle="1" w:styleId="cit">
    <w:name w:val="cit"/>
    <w:basedOn w:val="DefaultParagraphFont"/>
    <w:rsid w:val="008A3306"/>
  </w:style>
  <w:style w:type="paragraph" w:customStyle="1" w:styleId="buttonheading">
    <w:name w:val="buttonheading"/>
    <w:basedOn w:val="Normal"/>
    <w:qFormat/>
    <w:rsid w:val="008A3306"/>
    <w:pPr>
      <w:spacing w:before="100" w:beforeAutospacing="1" w:after="100" w:afterAutospacing="1"/>
    </w:pPr>
    <w:rPr>
      <w:rFonts w:ascii="Times" w:hAnsi="Times"/>
      <w:szCs w:val="20"/>
    </w:rPr>
  </w:style>
  <w:style w:type="paragraph" w:customStyle="1" w:styleId="p">
    <w:name w:val="p"/>
    <w:basedOn w:val="Normal"/>
    <w:qFormat/>
    <w:rsid w:val="008A3306"/>
    <w:pPr>
      <w:spacing w:before="100" w:beforeAutospacing="1" w:after="100" w:afterAutospacing="1"/>
    </w:pPr>
    <w:rPr>
      <w:rFonts w:ascii="Times" w:hAnsi="Times"/>
      <w:szCs w:val="20"/>
    </w:rPr>
  </w:style>
  <w:style w:type="character" w:customStyle="1" w:styleId="text-label">
    <w:name w:val="text-label"/>
    <w:basedOn w:val="DefaultParagraphFont"/>
    <w:rsid w:val="008A3306"/>
  </w:style>
  <w:style w:type="character" w:customStyle="1" w:styleId="metad">
    <w:name w:val="metad"/>
    <w:rsid w:val="008A3306"/>
  </w:style>
  <w:style w:type="paragraph" w:customStyle="1" w:styleId="TOC3Char">
    <w:name w:val="TOC 3 Char"/>
    <w:basedOn w:val="Normal"/>
    <w:next w:val="Normal"/>
    <w:qFormat/>
    <w:rsid w:val="008A3306"/>
    <w:rPr>
      <w:rFonts w:eastAsia="Times New Roman"/>
      <w:sz w:val="24"/>
      <w:szCs w:val="20"/>
    </w:rPr>
  </w:style>
  <w:style w:type="paragraph" w:customStyle="1" w:styleId="TOC1Char">
    <w:name w:val="TOC 1 Char"/>
    <w:basedOn w:val="Normal"/>
    <w:next w:val="Normal"/>
    <w:qFormat/>
    <w:rsid w:val="008A3306"/>
    <w:rPr>
      <w:rFonts w:eastAsia="Times New Roman"/>
      <w:b/>
      <w:sz w:val="24"/>
      <w:szCs w:val="20"/>
    </w:rPr>
  </w:style>
  <w:style w:type="paragraph" w:customStyle="1" w:styleId="ColorfulGrid-Accent11">
    <w:name w:val="Colorful Grid - Accent 11"/>
    <w:basedOn w:val="Normal"/>
    <w:next w:val="Normal"/>
    <w:uiPriority w:val="29"/>
    <w:qFormat/>
    <w:rsid w:val="008A3306"/>
    <w:pPr>
      <w:jc w:val="both"/>
    </w:pPr>
    <w:rPr>
      <w:rFonts w:eastAsia="Times New Roman"/>
      <w:i/>
      <w:iCs/>
      <w:color w:val="000000"/>
    </w:rPr>
  </w:style>
  <w:style w:type="character" w:customStyle="1" w:styleId="MediumGrid11">
    <w:name w:val="Medium Grid 11"/>
    <w:uiPriority w:val="99"/>
    <w:rsid w:val="008A3306"/>
    <w:rPr>
      <w:color w:val="808080"/>
    </w:rPr>
  </w:style>
  <w:style w:type="paragraph" w:customStyle="1" w:styleId="PlaceholderText2">
    <w:name w:val="Placeholder Text2"/>
    <w:basedOn w:val="Normal"/>
    <w:uiPriority w:val="99"/>
    <w:qFormat/>
    <w:rsid w:val="008A3306"/>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8A3306"/>
    <w:pPr>
      <w:keepNext/>
      <w:tabs>
        <w:tab w:val="num" w:pos="1440"/>
      </w:tabs>
      <w:ind w:left="1800" w:hanging="360"/>
      <w:outlineLvl w:val="2"/>
    </w:pPr>
    <w:rPr>
      <w:rFonts w:eastAsia="MS Gothic"/>
      <w:sz w:val="24"/>
    </w:rPr>
  </w:style>
  <w:style w:type="paragraph" w:customStyle="1" w:styleId="LightList1">
    <w:name w:val="Light List1"/>
    <w:basedOn w:val="Normal"/>
    <w:qFormat/>
    <w:rsid w:val="008A3306"/>
    <w:pPr>
      <w:keepNext/>
      <w:tabs>
        <w:tab w:val="num" w:pos="2160"/>
      </w:tabs>
      <w:ind w:left="2520" w:hanging="360"/>
      <w:outlineLvl w:val="3"/>
    </w:pPr>
    <w:rPr>
      <w:rFonts w:eastAsia="MS Gothic"/>
      <w:sz w:val="24"/>
    </w:rPr>
  </w:style>
  <w:style w:type="paragraph" w:customStyle="1" w:styleId="LightGrid1">
    <w:name w:val="Light Grid1"/>
    <w:basedOn w:val="Normal"/>
    <w:qFormat/>
    <w:rsid w:val="008A3306"/>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8A3306"/>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8A3306"/>
    <w:pPr>
      <w:keepNext/>
      <w:tabs>
        <w:tab w:val="num" w:pos="4320"/>
      </w:tabs>
      <w:ind w:left="4680" w:hanging="360"/>
      <w:outlineLvl w:val="6"/>
    </w:pPr>
    <w:rPr>
      <w:rFonts w:eastAsia="MS Gothic"/>
      <w:sz w:val="24"/>
    </w:rPr>
  </w:style>
  <w:style w:type="paragraph" w:customStyle="1" w:styleId="MediumList11">
    <w:name w:val="Medium List 11"/>
    <w:basedOn w:val="Normal"/>
    <w:qFormat/>
    <w:rsid w:val="008A3306"/>
    <w:pPr>
      <w:keepNext/>
      <w:tabs>
        <w:tab w:val="num" w:pos="5040"/>
      </w:tabs>
      <w:ind w:left="5400" w:hanging="360"/>
      <w:outlineLvl w:val="7"/>
    </w:pPr>
    <w:rPr>
      <w:rFonts w:eastAsia="MS Gothic"/>
      <w:sz w:val="24"/>
    </w:rPr>
  </w:style>
  <w:style w:type="paragraph" w:customStyle="1" w:styleId="MediumList21">
    <w:name w:val="Medium List 21"/>
    <w:basedOn w:val="Normal"/>
    <w:qFormat/>
    <w:rsid w:val="008A3306"/>
    <w:pPr>
      <w:keepNext/>
      <w:tabs>
        <w:tab w:val="num" w:pos="5760"/>
      </w:tabs>
      <w:ind w:left="6120" w:hanging="360"/>
      <w:outlineLvl w:val="8"/>
    </w:pPr>
    <w:rPr>
      <w:rFonts w:eastAsia="MS Gothic"/>
      <w:sz w:val="24"/>
    </w:rPr>
  </w:style>
  <w:style w:type="paragraph" w:customStyle="1" w:styleId="bylinejb">
    <w:name w:val="bylinejb"/>
    <w:basedOn w:val="Normal"/>
    <w:qFormat/>
    <w:rsid w:val="008A3306"/>
    <w:pPr>
      <w:spacing w:before="100" w:beforeAutospacing="1" w:after="100" w:afterAutospacing="1"/>
    </w:pPr>
    <w:rPr>
      <w:rFonts w:ascii="Times" w:hAnsi="Times"/>
      <w:szCs w:val="20"/>
    </w:rPr>
  </w:style>
  <w:style w:type="paragraph" w:customStyle="1" w:styleId="bylineaffiliation">
    <w:name w:val="bylineaffiliation"/>
    <w:basedOn w:val="Normal"/>
    <w:qFormat/>
    <w:rsid w:val="008A3306"/>
    <w:pPr>
      <w:spacing w:before="100" w:beforeAutospacing="1" w:after="100" w:afterAutospacing="1"/>
    </w:pPr>
    <w:rPr>
      <w:rFonts w:ascii="Times" w:hAnsi="Times"/>
      <w:szCs w:val="20"/>
    </w:rPr>
  </w:style>
  <w:style w:type="paragraph" w:customStyle="1" w:styleId="LanguageEditing">
    <w:name w:val="Language Editing"/>
    <w:basedOn w:val="Normal"/>
    <w:link w:val="LanguageEditingChar"/>
    <w:qFormat/>
    <w:rsid w:val="008A3306"/>
    <w:rPr>
      <w:rFonts w:eastAsia="Times New Roman"/>
      <w:strike/>
    </w:rPr>
  </w:style>
  <w:style w:type="character" w:customStyle="1" w:styleId="LanguageEditingChar">
    <w:name w:val="Language Editing Char"/>
    <w:basedOn w:val="DefaultParagraphFont"/>
    <w:link w:val="LanguageEditing"/>
    <w:locked/>
    <w:rsid w:val="008A3306"/>
    <w:rPr>
      <w:rFonts w:ascii="Arial" w:eastAsia="Times New Roman" w:hAnsi="Arial" w:cs="Arial"/>
      <w:strike/>
      <w:kern w:val="0"/>
      <w:sz w:val="22"/>
      <w:szCs w:val="22"/>
      <w14:ligatures w14:val="none"/>
    </w:rPr>
  </w:style>
  <w:style w:type="character" w:customStyle="1" w:styleId="action-menu-toggled-item">
    <w:name w:val="action-menu-toggled-item"/>
    <w:basedOn w:val="DefaultParagraphFont"/>
    <w:rsid w:val="008A3306"/>
    <w:rPr>
      <w:rFonts w:ascii="Times New Roman" w:hAnsi="Times New Roman"/>
    </w:rPr>
  </w:style>
  <w:style w:type="character" w:customStyle="1" w:styleId="1Tag">
    <w:name w:val="1) Tag"/>
    <w:rsid w:val="008A330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A330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A330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A330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A330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0">
    <w:name w:val="Header Initial"/>
    <w:basedOn w:val="Normal"/>
    <w:link w:val="HeaderInitialChar"/>
    <w:qFormat/>
    <w:rsid w:val="008A330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0"/>
    <w:rsid w:val="008A3306"/>
    <w:rPr>
      <w:rFonts w:ascii="Arial" w:eastAsia="Times New Roman" w:hAnsi="Arial" w:cs="Arial"/>
      <w:b/>
      <w:caps/>
      <w:kern w:val="0"/>
      <w:sz w:val="40"/>
      <w:szCs w:val="40"/>
      <w14:ligatures w14:val="none"/>
    </w:rPr>
  </w:style>
  <w:style w:type="paragraph" w:customStyle="1" w:styleId="Strikethrough0">
    <w:name w:val="Strikethrough"/>
    <w:basedOn w:val="Normal"/>
    <w:link w:val="StrikethroughChar"/>
    <w:qFormat/>
    <w:rsid w:val="008A3306"/>
    <w:rPr>
      <w:strike/>
    </w:rPr>
  </w:style>
  <w:style w:type="character" w:customStyle="1" w:styleId="StrikethroughChar">
    <w:name w:val="Strikethrough Char"/>
    <w:basedOn w:val="DefaultParagraphFont"/>
    <w:link w:val="Strikethrough0"/>
    <w:rsid w:val="008A3306"/>
    <w:rPr>
      <w:rFonts w:ascii="Arial" w:hAnsi="Arial" w:cs="Arial"/>
      <w:strike/>
      <w:kern w:val="0"/>
      <w:sz w:val="22"/>
      <w:szCs w:val="22"/>
      <w14:ligatures w14:val="none"/>
    </w:rPr>
  </w:style>
  <w:style w:type="character" w:styleId="SubtleReference">
    <w:name w:val="Subtle Reference"/>
    <w:basedOn w:val="DefaultParagraphFont"/>
    <w:uiPriority w:val="31"/>
    <w:qFormat/>
    <w:rsid w:val="008A330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8A3306"/>
    <w:rPr>
      <w:bCs/>
    </w:rPr>
  </w:style>
  <w:style w:type="character" w:customStyle="1" w:styleId="BoxBoldUnderline">
    <w:name w:val="Box Bold Underline"/>
    <w:rsid w:val="008A330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A3306"/>
    <w:rPr>
      <w:rFonts w:eastAsia="Times New Roman"/>
      <w:sz w:val="24"/>
    </w:rPr>
  </w:style>
  <w:style w:type="character" w:customStyle="1" w:styleId="NormalF6Char">
    <w:name w:val="Normal F6 Char"/>
    <w:link w:val="NormalF6"/>
    <w:rsid w:val="008A3306"/>
    <w:rPr>
      <w:rFonts w:ascii="Arial" w:eastAsia="Times New Roman" w:hAnsi="Arial" w:cs="Arial"/>
      <w:kern w:val="0"/>
      <w:szCs w:val="22"/>
      <w14:ligatures w14:val="none"/>
    </w:rPr>
  </w:style>
  <w:style w:type="paragraph" w:customStyle="1" w:styleId="TagNew">
    <w:name w:val="Tag New"/>
    <w:qFormat/>
    <w:rsid w:val="008A3306"/>
    <w:pPr>
      <w:spacing w:after="0" w:line="240" w:lineRule="auto"/>
    </w:pPr>
    <w:rPr>
      <w:rFonts w:ascii="Times New Roman" w:eastAsiaTheme="minorEastAsia" w:hAnsi="Times New Roman" w:cs="Times New Roman"/>
      <w:b/>
      <w:kern w:val="0"/>
      <w:szCs w:val="20"/>
      <w14:ligatures w14:val="none"/>
    </w:rPr>
  </w:style>
  <w:style w:type="character" w:customStyle="1" w:styleId="Styleunderline11ptBoldBorderSinglesolidlineAuto">
    <w:name w:val="Style underline + 11 pt Bold Border: : (Single solid line Auto ..."/>
    <w:rsid w:val="008A3306"/>
    <w:rPr>
      <w:b/>
      <w:bCs/>
      <w:sz w:val="20"/>
      <w:u w:val="single"/>
      <w:bdr w:val="single" w:sz="4" w:space="0" w:color="auto"/>
    </w:rPr>
  </w:style>
  <w:style w:type="character" w:customStyle="1" w:styleId="postdate">
    <w:name w:val="post_date"/>
    <w:rsid w:val="008A3306"/>
  </w:style>
  <w:style w:type="character" w:customStyle="1" w:styleId="moretop">
    <w:name w:val="more_top"/>
    <w:rsid w:val="008A3306"/>
  </w:style>
  <w:style w:type="paragraph" w:customStyle="1" w:styleId="TagNew0">
    <w:name w:val="Tag_New"/>
    <w:qFormat/>
    <w:rsid w:val="008A3306"/>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8A3306"/>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qFormat/>
    <w:rsid w:val="008A3306"/>
    <w:pPr>
      <w:spacing w:before="100" w:beforeAutospacing="1" w:after="100" w:afterAutospacing="1"/>
    </w:pPr>
    <w:rPr>
      <w:rFonts w:eastAsia="Times New Roman"/>
      <w:sz w:val="24"/>
    </w:rPr>
  </w:style>
  <w:style w:type="character" w:customStyle="1" w:styleId="StyleDebateUnderline10pt">
    <w:name w:val="Style Debate Underline + 10 pt"/>
    <w:basedOn w:val="DefaultParagraphFont"/>
    <w:rsid w:val="008A3306"/>
    <w:rPr>
      <w:rFonts w:ascii="Times New Roman" w:hAnsi="Times New Roman"/>
      <w:sz w:val="20"/>
      <w:szCs w:val="20"/>
      <w:u w:val="single"/>
    </w:rPr>
  </w:style>
  <w:style w:type="paragraph" w:customStyle="1" w:styleId="StyleStyleStyleCNA9ptBefore1pt8ptPatternClear">
    <w:name w:val="Style Style Style CN A + 9 pt Before:  1 pt + 8 pt + Pattern: Clear..."/>
    <w:basedOn w:val="Normal"/>
    <w:autoRedefine/>
    <w:qFormat/>
    <w:rsid w:val="008A3306"/>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8A3306"/>
  </w:style>
  <w:style w:type="character" w:customStyle="1" w:styleId="yshortcutscs4-ndcor">
    <w:name w:val="yshortcuts cs4-ndcor"/>
    <w:rsid w:val="008A3306"/>
  </w:style>
  <w:style w:type="character" w:customStyle="1" w:styleId="price">
    <w:name w:val="price"/>
    <w:rsid w:val="008A3306"/>
  </w:style>
  <w:style w:type="character" w:customStyle="1" w:styleId="price-change">
    <w:name w:val="price-change"/>
    <w:rsid w:val="008A3306"/>
  </w:style>
  <w:style w:type="character" w:customStyle="1" w:styleId="percent-change">
    <w:name w:val="percent-change"/>
    <w:rsid w:val="008A3306"/>
  </w:style>
  <w:style w:type="character" w:customStyle="1" w:styleId="bibfont">
    <w:name w:val="bibfont"/>
    <w:rsid w:val="008A3306"/>
    <w:rPr>
      <w:rFonts w:cs="Times New Roman"/>
    </w:rPr>
  </w:style>
  <w:style w:type="paragraph" w:customStyle="1" w:styleId="underlined1">
    <w:name w:val="underlined1"/>
    <w:next w:val="Normal"/>
    <w:autoRedefine/>
    <w:qFormat/>
    <w:rsid w:val="008A3306"/>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8A3306"/>
    <w:rPr>
      <w:rFonts w:eastAsia="Times New Roman"/>
      <w:b/>
      <w:sz w:val="24"/>
      <w:lang w:val="x-none" w:eastAsia="x-none"/>
    </w:rPr>
  </w:style>
  <w:style w:type="character" w:customStyle="1" w:styleId="SourceBoldedChar">
    <w:name w:val="Source Bolded Char"/>
    <w:link w:val="SourceBolded"/>
    <w:rsid w:val="008A3306"/>
    <w:rPr>
      <w:rFonts w:ascii="Arial" w:eastAsia="Times New Roman" w:hAnsi="Arial" w:cs="Arial"/>
      <w:b/>
      <w:kern w:val="0"/>
      <w:szCs w:val="22"/>
      <w:lang w:val="x-none" w:eastAsia="x-none"/>
      <w14:ligatures w14:val="none"/>
    </w:rPr>
  </w:style>
  <w:style w:type="paragraph" w:customStyle="1" w:styleId="CardDownSize">
    <w:name w:val="CardDownSize"/>
    <w:basedOn w:val="Normal"/>
    <w:link w:val="CardDownSizeChar"/>
    <w:qFormat/>
    <w:rsid w:val="008A3306"/>
    <w:rPr>
      <w:rFonts w:eastAsia="Calibri"/>
      <w:szCs w:val="20"/>
      <w:lang w:val="x-none" w:eastAsia="x-none"/>
    </w:rPr>
  </w:style>
  <w:style w:type="character" w:customStyle="1" w:styleId="CardDownSizeChar">
    <w:name w:val="CardDownSize Char"/>
    <w:link w:val="CardDownSize"/>
    <w:rsid w:val="008A3306"/>
    <w:rPr>
      <w:rFonts w:ascii="Arial" w:eastAsia="Calibri" w:hAnsi="Arial" w:cs="Arial"/>
      <w:kern w:val="0"/>
      <w:sz w:val="22"/>
      <w:szCs w:val="20"/>
      <w:lang w:val="x-none" w:eastAsia="x-none"/>
      <w14:ligatures w14:val="none"/>
    </w:rPr>
  </w:style>
  <w:style w:type="paragraph" w:customStyle="1" w:styleId="Citation10">
    <w:name w:val="Citation1"/>
    <w:basedOn w:val="Normal"/>
    <w:link w:val="Citation1Char"/>
    <w:qFormat/>
    <w:rsid w:val="008A3306"/>
    <w:rPr>
      <w:rFonts w:eastAsia="Calibri"/>
      <w:b/>
      <w:sz w:val="24"/>
      <w:u w:val="single"/>
      <w:lang w:val="x-none" w:eastAsia="x-none"/>
    </w:rPr>
  </w:style>
  <w:style w:type="character" w:customStyle="1" w:styleId="Citation1Char">
    <w:name w:val="Citation1 Char"/>
    <w:link w:val="Citation10"/>
    <w:rsid w:val="008A3306"/>
    <w:rPr>
      <w:rFonts w:ascii="Arial" w:eastAsia="Calibri" w:hAnsi="Arial" w:cs="Arial"/>
      <w:b/>
      <w:kern w:val="0"/>
      <w:szCs w:val="22"/>
      <w:u w:val="single"/>
      <w:lang w:val="x-none" w:eastAsia="x-none"/>
      <w14:ligatures w14:val="none"/>
    </w:rPr>
  </w:style>
  <w:style w:type="character" w:customStyle="1" w:styleId="TaglineChar">
    <w:name w:val="Tagline Char"/>
    <w:link w:val="Tagline1"/>
    <w:rsid w:val="008A3306"/>
    <w:rPr>
      <w:rFonts w:ascii="Arial" w:hAnsi="Arial" w:cs="Arial"/>
      <w:b/>
      <w:kern w:val="0"/>
      <w:sz w:val="26"/>
      <w:szCs w:val="22"/>
      <w14:ligatures w14:val="none"/>
    </w:rPr>
  </w:style>
  <w:style w:type="character" w:customStyle="1" w:styleId="boldciteChar1">
    <w:name w:val="bold cite Char1"/>
    <w:rsid w:val="008A3306"/>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8A3306"/>
  </w:style>
  <w:style w:type="character" w:customStyle="1" w:styleId="leveluptitle">
    <w:name w:val="leveluptitle"/>
    <w:basedOn w:val="DefaultParagraphFont"/>
    <w:rsid w:val="008A3306"/>
  </w:style>
  <w:style w:type="character" w:customStyle="1" w:styleId="Irrelevant6fontChar">
    <w:name w:val="Irrelevant (6 font) Char"/>
    <w:basedOn w:val="DefaultParagraphFont"/>
    <w:link w:val="Irrelevant6font"/>
    <w:rsid w:val="008A3306"/>
    <w:rPr>
      <w:rFonts w:ascii="Arial" w:eastAsia="Calibri" w:hAnsi="Arial" w:cs="Arial"/>
      <w:kern w:val="0"/>
      <w:sz w:val="12"/>
      <w:szCs w:val="12"/>
      <w14:ligatures w14:val="none"/>
    </w:rPr>
  </w:style>
  <w:style w:type="paragraph" w:customStyle="1" w:styleId="Non-NavPanelTag">
    <w:name w:val="Non-Nav Panel Tag"/>
    <w:basedOn w:val="Normal"/>
    <w:qFormat/>
    <w:rsid w:val="008A3306"/>
    <w:rPr>
      <w:b/>
      <w:sz w:val="26"/>
    </w:rPr>
  </w:style>
  <w:style w:type="character" w:customStyle="1" w:styleId="Hyperlink3">
    <w:name w:val="Hyperlink.3"/>
    <w:basedOn w:val="DefaultParagraphFont"/>
    <w:rsid w:val="008A3306"/>
    <w:rPr>
      <w:sz w:val="18"/>
      <w:szCs w:val="18"/>
    </w:rPr>
  </w:style>
  <w:style w:type="character" w:customStyle="1" w:styleId="Hyperlink40">
    <w:name w:val="Hyperlink.4"/>
    <w:basedOn w:val="DefaultParagraphFont"/>
    <w:rsid w:val="008A3306"/>
    <w:rPr>
      <w:sz w:val="18"/>
      <w:szCs w:val="18"/>
    </w:rPr>
  </w:style>
  <w:style w:type="character" w:customStyle="1" w:styleId="SmallCharChar">
    <w:name w:val="Small Char Char"/>
    <w:basedOn w:val="DefaultParagraphFont"/>
    <w:rsid w:val="008A3306"/>
    <w:rPr>
      <w:sz w:val="17"/>
      <w:szCs w:val="24"/>
      <w:lang w:val="en-US" w:eastAsia="en-US" w:bidi="ar-SA"/>
    </w:rPr>
  </w:style>
  <w:style w:type="paragraph" w:customStyle="1" w:styleId="TagsFutura">
    <w:name w:val="TagsFutura"/>
    <w:basedOn w:val="Normal"/>
    <w:next w:val="Heading3"/>
    <w:qFormat/>
    <w:rsid w:val="008A3306"/>
    <w:rPr>
      <w:rFonts w:ascii="Futura" w:eastAsia="Times" w:hAnsi="Futura"/>
      <w:b/>
      <w:caps/>
      <w:sz w:val="18"/>
      <w:szCs w:val="20"/>
    </w:rPr>
  </w:style>
  <w:style w:type="paragraph" w:customStyle="1" w:styleId="StyleHeading4TagNotBold">
    <w:name w:val="Style Heading 4Tag + Not Bold"/>
    <w:basedOn w:val="Heading4"/>
    <w:qFormat/>
    <w:rsid w:val="008A3306"/>
    <w:rPr>
      <w:iCs w:val="0"/>
    </w:rPr>
  </w:style>
  <w:style w:type="paragraph" w:customStyle="1" w:styleId="Aa">
    <w:name w:val="A"/>
    <w:basedOn w:val="Default"/>
    <w:next w:val="Default"/>
    <w:qFormat/>
    <w:rsid w:val="008A3306"/>
    <w:pPr>
      <w:spacing w:after="0" w:line="240" w:lineRule="auto"/>
    </w:pPr>
    <w:rPr>
      <w:rFonts w:eastAsia="Times New Roman" w:cs="Times New Roman"/>
      <w:sz w:val="24"/>
      <w:lang w:bidi="en-US"/>
    </w:rPr>
  </w:style>
  <w:style w:type="character" w:customStyle="1" w:styleId="ac">
    <w:name w:val="••••"/>
    <w:rsid w:val="008A3306"/>
    <w:rPr>
      <w:color w:val="000000"/>
    </w:rPr>
  </w:style>
  <w:style w:type="character" w:customStyle="1" w:styleId="UL-Bold">
    <w:name w:val="UL-Bold"/>
    <w:basedOn w:val="DefaultParagraphFont"/>
    <w:rsid w:val="008A3306"/>
    <w:rPr>
      <w:u w:val="thick"/>
    </w:rPr>
  </w:style>
  <w:style w:type="character" w:customStyle="1" w:styleId="UL-None">
    <w:name w:val="UL-None"/>
    <w:basedOn w:val="DefaultParagraphFont"/>
    <w:rsid w:val="008A3306"/>
    <w:rPr>
      <w:u w:val="none"/>
    </w:rPr>
  </w:style>
  <w:style w:type="character" w:customStyle="1" w:styleId="FontStyle19">
    <w:name w:val="Font Style19"/>
    <w:basedOn w:val="DefaultParagraphFont"/>
    <w:uiPriority w:val="99"/>
    <w:rsid w:val="008A3306"/>
    <w:rPr>
      <w:rFonts w:ascii="Times New Roman" w:hAnsi="Times New Roman" w:cs="Times New Roman"/>
      <w:sz w:val="18"/>
      <w:szCs w:val="18"/>
    </w:rPr>
  </w:style>
  <w:style w:type="character" w:customStyle="1" w:styleId="UnderlineBox">
    <w:name w:val="Underline + Box"/>
    <w:uiPriority w:val="1"/>
    <w:qFormat/>
    <w:rsid w:val="008A3306"/>
    <w:rPr>
      <w:rFonts w:ascii="Georgia" w:hAnsi="Georgia"/>
      <w:b w:val="0"/>
      <w:sz w:val="22"/>
      <w:u w:val="single"/>
      <w:bdr w:val="single" w:sz="4" w:space="0" w:color="auto"/>
    </w:rPr>
  </w:style>
  <w:style w:type="character" w:customStyle="1" w:styleId="10ptnotbold">
    <w:name w:val="10ptnotbold"/>
    <w:basedOn w:val="DefaultParagraphFont"/>
    <w:rsid w:val="008A3306"/>
    <w:rPr>
      <w:sz w:val="20"/>
    </w:rPr>
  </w:style>
  <w:style w:type="paragraph" w:customStyle="1" w:styleId="ALLCAPS">
    <w:name w:val="ALL CAPS"/>
    <w:basedOn w:val="Normal"/>
    <w:link w:val="ALLCAPSChar"/>
    <w:qFormat/>
    <w:rsid w:val="008A3306"/>
    <w:rPr>
      <w:rFonts w:eastAsia="Times New Roman"/>
      <w:b/>
      <w:caps/>
      <w:szCs w:val="20"/>
    </w:rPr>
  </w:style>
  <w:style w:type="character" w:customStyle="1" w:styleId="kn">
    <w:name w:val="kn"/>
    <w:basedOn w:val="DefaultParagraphFont"/>
    <w:rsid w:val="008A3306"/>
  </w:style>
  <w:style w:type="paragraph" w:customStyle="1" w:styleId="StyleCardworksLinespacingsingle">
    <w:name w:val="Style Card works + Line spacing:  single"/>
    <w:basedOn w:val="Normal"/>
    <w:link w:val="StyleCardworksLinespacingsingleChar"/>
    <w:qFormat/>
    <w:rsid w:val="008A330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8A3306"/>
    <w:rPr>
      <w:rFonts w:ascii="Arial" w:eastAsia="Times New Roman" w:hAnsi="Arial" w:cs="Arial"/>
      <w:spacing w:val="-3"/>
      <w:kern w:val="0"/>
      <w:sz w:val="22"/>
      <w:szCs w:val="20"/>
      <w14:ligatures w14:val="none"/>
    </w:rPr>
  </w:style>
  <w:style w:type="paragraph" w:customStyle="1" w:styleId="BriefTitleWorks">
    <w:name w:val="Brief Title Works"/>
    <w:basedOn w:val="Heading1"/>
    <w:link w:val="BriefTitleWorksChar"/>
    <w:qFormat/>
    <w:rsid w:val="008A330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8A3306"/>
    <w:rPr>
      <w:rFonts w:ascii="Arial" w:eastAsia="Times New Roman" w:hAnsi="Arial" w:cs="Arial"/>
      <w:b/>
      <w:bCs/>
      <w:caps/>
      <w:kern w:val="32"/>
      <w:szCs w:val="32"/>
      <w:u w:val="single"/>
      <w14:ligatures w14:val="none"/>
    </w:rPr>
  </w:style>
  <w:style w:type="character" w:customStyle="1" w:styleId="twelptblackblack1">
    <w:name w:val="twelptblackblack1"/>
    <w:basedOn w:val="DefaultParagraphFont"/>
    <w:rsid w:val="008A3306"/>
    <w:rPr>
      <w:rFonts w:ascii="Verdana" w:hAnsi="Verdana" w:hint="default"/>
      <w:color w:val="000000"/>
      <w:sz w:val="16"/>
      <w:szCs w:val="16"/>
    </w:rPr>
  </w:style>
  <w:style w:type="character" w:customStyle="1" w:styleId="TagCharCharCharChar0">
    <w:name w:val="Tag Char Char Char Char"/>
    <w:basedOn w:val="DefaultParagraphFont"/>
    <w:rsid w:val="008A3306"/>
    <w:rPr>
      <w:rFonts w:ascii="Times New Roman" w:eastAsia="Times New Roman" w:hAnsi="Times New Roman" w:cs="Times New Roman"/>
      <w:b/>
      <w:sz w:val="24"/>
      <w:szCs w:val="20"/>
    </w:rPr>
  </w:style>
  <w:style w:type="paragraph" w:customStyle="1" w:styleId="CITE3">
    <w:name w:val="CITE"/>
    <w:basedOn w:val="Heading2"/>
    <w:link w:val="CITEChar2"/>
    <w:autoRedefine/>
    <w:qFormat/>
    <w:rsid w:val="008A3306"/>
    <w:pPr>
      <w:keepLines w:val="0"/>
      <w:pageBreakBefore w:val="0"/>
      <w:spacing w:after="160"/>
      <w:contextualSpacing/>
      <w:jc w:val="left"/>
    </w:pPr>
    <w:rPr>
      <w:rFonts w:eastAsia="Times New Roman" w:cs="Arial"/>
      <w:b w:val="0"/>
      <w:iCs/>
      <w:caps/>
      <w:sz w:val="20"/>
      <w:szCs w:val="20"/>
      <w:u w:val="none"/>
    </w:rPr>
  </w:style>
  <w:style w:type="character" w:customStyle="1" w:styleId="CharacterStyle14">
    <w:name w:val="Character Style 14"/>
    <w:rsid w:val="008A3306"/>
    <w:rPr>
      <w:sz w:val="30"/>
      <w:szCs w:val="30"/>
    </w:rPr>
  </w:style>
  <w:style w:type="character" w:customStyle="1" w:styleId="CharacterStyle13">
    <w:name w:val="Character Style 13"/>
    <w:rsid w:val="008A3306"/>
    <w:rPr>
      <w:i/>
      <w:iCs/>
      <w:sz w:val="17"/>
      <w:szCs w:val="17"/>
    </w:rPr>
  </w:style>
  <w:style w:type="character" w:customStyle="1" w:styleId="CardsNotUnderlined">
    <w:name w:val="Cards Not Underlined"/>
    <w:qFormat/>
    <w:rsid w:val="008A3306"/>
    <w:rPr>
      <w:rFonts w:ascii="Times New Roman" w:hAnsi="Times New Roman"/>
      <w:sz w:val="16"/>
    </w:rPr>
  </w:style>
  <w:style w:type="paragraph" w:customStyle="1" w:styleId="Fifth">
    <w:name w:val="Fifth"/>
    <w:basedOn w:val="Normal"/>
    <w:link w:val="FifthChar"/>
    <w:qFormat/>
    <w:rsid w:val="008A3306"/>
    <w:rPr>
      <w:rFonts w:eastAsia="Times New Roman"/>
      <w:lang w:val="x-none" w:eastAsia="x-none"/>
    </w:rPr>
  </w:style>
  <w:style w:type="character" w:customStyle="1" w:styleId="FifthChar">
    <w:name w:val="Fifth Char"/>
    <w:link w:val="Fifth"/>
    <w:rsid w:val="008A3306"/>
    <w:rPr>
      <w:rFonts w:ascii="Arial" w:eastAsia="Times New Roman" w:hAnsi="Arial" w:cs="Arial"/>
      <w:kern w:val="0"/>
      <w:sz w:val="22"/>
      <w:szCs w:val="22"/>
      <w:lang w:val="x-none" w:eastAsia="x-none"/>
      <w14:ligatures w14:val="none"/>
    </w:rPr>
  </w:style>
  <w:style w:type="character" w:customStyle="1" w:styleId="mandelbrotrefrag">
    <w:name w:val="mandelbrot_refrag"/>
    <w:rsid w:val="008A3306"/>
  </w:style>
  <w:style w:type="character" w:customStyle="1" w:styleId="imgcreditcaption">
    <w:name w:val="imgcreditcaption"/>
    <w:rsid w:val="008A3306"/>
  </w:style>
  <w:style w:type="character" w:customStyle="1" w:styleId="current-article">
    <w:name w:val="current-article"/>
    <w:rsid w:val="008A3306"/>
  </w:style>
  <w:style w:type="character" w:customStyle="1" w:styleId="hps">
    <w:name w:val="hps"/>
    <w:rsid w:val="008A3306"/>
  </w:style>
  <w:style w:type="paragraph" w:customStyle="1" w:styleId="introduction">
    <w:name w:val="introduction"/>
    <w:basedOn w:val="Normal"/>
    <w:qFormat/>
    <w:rsid w:val="008A3306"/>
    <w:pPr>
      <w:spacing w:before="100" w:beforeAutospacing="1" w:after="100" w:afterAutospacing="1"/>
    </w:pPr>
    <w:rPr>
      <w:rFonts w:eastAsia="Times New Roman"/>
      <w:sz w:val="24"/>
    </w:rPr>
  </w:style>
  <w:style w:type="paragraph" w:customStyle="1" w:styleId="TashmaHeader2">
    <w:name w:val="Tashma_Header2"/>
    <w:basedOn w:val="Heading2"/>
    <w:uiPriority w:val="99"/>
    <w:qFormat/>
    <w:rsid w:val="008A3306"/>
    <w:pPr>
      <w:spacing w:after="160"/>
    </w:pPr>
    <w:rPr>
      <w:rFonts w:eastAsia="SimSun" w:cstheme="minorBidi"/>
      <w:sz w:val="28"/>
    </w:rPr>
  </w:style>
  <w:style w:type="paragraph" w:customStyle="1" w:styleId="TashmaHeading1">
    <w:name w:val="Tashma_Heading1"/>
    <w:basedOn w:val="Heading1"/>
    <w:uiPriority w:val="99"/>
    <w:qFormat/>
    <w:rsid w:val="008A3306"/>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8A3306"/>
    <w:rPr>
      <w:rFonts w:cs="Calibri"/>
    </w:rPr>
  </w:style>
  <w:style w:type="paragraph" w:customStyle="1" w:styleId="CitationCharCharCharCharCharCharChar">
    <w:name w:val="Citation Char Char Char Char Char Char Char"/>
    <w:basedOn w:val="Normal"/>
    <w:link w:val="CitationCharCharCharCharCharCharCharChar"/>
    <w:qFormat/>
    <w:rsid w:val="008A3306"/>
    <w:pPr>
      <w:ind w:left="1440" w:right="1440"/>
    </w:pPr>
    <w:rPr>
      <w:rFonts w:asciiTheme="minorHAnsi" w:hAnsiTheme="minorHAnsi" w:cs="Calibri"/>
      <w:kern w:val="2"/>
      <w:sz w:val="24"/>
      <w:szCs w:val="24"/>
      <w14:ligatures w14:val="standardContextual"/>
    </w:rPr>
  </w:style>
  <w:style w:type="paragraph" w:customStyle="1" w:styleId="pagpag1">
    <w:name w:val="pagpag1"/>
    <w:basedOn w:val="Normal"/>
    <w:uiPriority w:val="99"/>
    <w:qFormat/>
    <w:rsid w:val="008A3306"/>
    <w:pPr>
      <w:spacing w:before="100" w:beforeAutospacing="1" w:after="100" w:afterAutospacing="1"/>
    </w:pPr>
    <w:rPr>
      <w:rFonts w:eastAsia="Times New Roman"/>
      <w:sz w:val="24"/>
    </w:rPr>
  </w:style>
  <w:style w:type="paragraph" w:customStyle="1" w:styleId="pagpag2">
    <w:name w:val="pagpag2"/>
    <w:basedOn w:val="Normal"/>
    <w:uiPriority w:val="99"/>
    <w:qFormat/>
    <w:rsid w:val="008A3306"/>
    <w:pPr>
      <w:spacing w:before="100" w:beforeAutospacing="1" w:after="100" w:afterAutospacing="1"/>
    </w:pPr>
    <w:rPr>
      <w:rFonts w:eastAsia="Times New Roman"/>
      <w:sz w:val="24"/>
    </w:rPr>
  </w:style>
  <w:style w:type="character" w:customStyle="1" w:styleId="source-org">
    <w:name w:val="source-org"/>
    <w:rsid w:val="008A3306"/>
  </w:style>
  <w:style w:type="paragraph" w:customStyle="1" w:styleId="BodyText311">
    <w:name w:val="Body Text 31"/>
    <w:basedOn w:val="Normal"/>
    <w:next w:val="BodyText3"/>
    <w:unhideWhenUsed/>
    <w:qFormat/>
    <w:rsid w:val="008A3306"/>
    <w:pPr>
      <w:spacing w:after="120"/>
    </w:pPr>
    <w:rPr>
      <w:bCs/>
      <w:color w:val="000000"/>
    </w:rPr>
  </w:style>
  <w:style w:type="paragraph" w:customStyle="1" w:styleId="BodyText210">
    <w:name w:val="Body Text 21"/>
    <w:basedOn w:val="Normal"/>
    <w:next w:val="BodyText2"/>
    <w:unhideWhenUsed/>
    <w:qFormat/>
    <w:rsid w:val="008A3306"/>
    <w:pPr>
      <w:spacing w:after="120" w:line="480" w:lineRule="auto"/>
    </w:pPr>
    <w:rPr>
      <w:sz w:val="12"/>
    </w:rPr>
  </w:style>
  <w:style w:type="paragraph" w:customStyle="1" w:styleId="BodyTextIndent1">
    <w:name w:val="Body Text Indent1"/>
    <w:basedOn w:val="Normal"/>
    <w:next w:val="BodyTextIndent"/>
    <w:unhideWhenUsed/>
    <w:qFormat/>
    <w:rsid w:val="008A3306"/>
    <w:pPr>
      <w:spacing w:after="120"/>
      <w:ind w:left="360"/>
    </w:pPr>
  </w:style>
  <w:style w:type="paragraph" w:customStyle="1" w:styleId="BodyTextIndent31">
    <w:name w:val="Body Text Indent 31"/>
    <w:basedOn w:val="Normal"/>
    <w:next w:val="BodyTextIndent3"/>
    <w:semiHidden/>
    <w:unhideWhenUsed/>
    <w:qFormat/>
    <w:rsid w:val="008A3306"/>
    <w:pPr>
      <w:spacing w:after="120"/>
      <w:ind w:left="360"/>
    </w:pPr>
    <w:rPr>
      <w:sz w:val="14"/>
    </w:rPr>
  </w:style>
  <w:style w:type="paragraph" w:customStyle="1" w:styleId="BodyTextIndent21">
    <w:name w:val="Body Text Indent 21"/>
    <w:basedOn w:val="Normal"/>
    <w:next w:val="BodyTextIndent2"/>
    <w:unhideWhenUsed/>
    <w:qFormat/>
    <w:rsid w:val="008A3306"/>
    <w:pPr>
      <w:spacing w:after="120" w:line="480" w:lineRule="auto"/>
      <w:ind w:left="360"/>
    </w:pPr>
  </w:style>
  <w:style w:type="character" w:customStyle="1" w:styleId="Caption11">
    <w:name w:val="Caption11"/>
    <w:rsid w:val="008A3306"/>
  </w:style>
  <w:style w:type="paragraph" w:customStyle="1" w:styleId="z-BottomofForm1">
    <w:name w:val="z-Bottom of Form1"/>
    <w:basedOn w:val="Normal"/>
    <w:next w:val="Normal"/>
    <w:hidden/>
    <w:unhideWhenUsed/>
    <w:qFormat/>
    <w:rsid w:val="008A3306"/>
    <w:pPr>
      <w:pBdr>
        <w:top w:val="single" w:sz="6" w:space="1" w:color="auto"/>
      </w:pBdr>
      <w:jc w:val="center"/>
    </w:pPr>
    <w:rPr>
      <w:rFonts w:eastAsia="Times New Roman"/>
      <w:vanish/>
      <w:szCs w:val="16"/>
    </w:rPr>
  </w:style>
  <w:style w:type="paragraph" w:customStyle="1" w:styleId="arcticletext">
    <w:name w:val="arcticle_text"/>
    <w:basedOn w:val="Normal"/>
    <w:qFormat/>
    <w:rsid w:val="008A3306"/>
    <w:pPr>
      <w:spacing w:before="100" w:beforeAutospacing="1" w:after="100" w:afterAutospacing="1"/>
    </w:pPr>
    <w:rPr>
      <w:rFonts w:eastAsia="Times New Roman"/>
      <w:sz w:val="24"/>
    </w:rPr>
  </w:style>
  <w:style w:type="paragraph" w:customStyle="1" w:styleId="cptchblock">
    <w:name w:val="cptch_block"/>
    <w:basedOn w:val="Normal"/>
    <w:qFormat/>
    <w:rsid w:val="008A3306"/>
    <w:pPr>
      <w:spacing w:before="100" w:beforeAutospacing="1" w:after="100" w:afterAutospacing="1"/>
    </w:pPr>
    <w:rPr>
      <w:rFonts w:eastAsia="Times New Roman"/>
      <w:sz w:val="24"/>
    </w:rPr>
  </w:style>
  <w:style w:type="paragraph" w:customStyle="1" w:styleId="publisheddate">
    <w:name w:val="published_date"/>
    <w:basedOn w:val="Normal"/>
    <w:qFormat/>
    <w:rsid w:val="008A3306"/>
    <w:pPr>
      <w:spacing w:before="100" w:beforeAutospacing="1" w:after="100" w:afterAutospacing="1"/>
    </w:pPr>
    <w:rPr>
      <w:rFonts w:eastAsia="Times New Roman"/>
      <w:sz w:val="24"/>
    </w:rPr>
  </w:style>
  <w:style w:type="paragraph" w:customStyle="1" w:styleId="headline-title">
    <w:name w:val="headline-title"/>
    <w:basedOn w:val="Normal"/>
    <w:qFormat/>
    <w:rsid w:val="008A3306"/>
    <w:pPr>
      <w:spacing w:before="100" w:beforeAutospacing="1" w:after="100" w:afterAutospacing="1"/>
    </w:pPr>
    <w:rPr>
      <w:rFonts w:eastAsia="Times New Roman"/>
      <w:sz w:val="24"/>
    </w:rPr>
  </w:style>
  <w:style w:type="character" w:customStyle="1" w:styleId="mainheading">
    <w:name w:val="mainheading"/>
    <w:rsid w:val="008A3306"/>
  </w:style>
  <w:style w:type="character" w:customStyle="1" w:styleId="StyleStyleunderlineBold11pt">
    <w:name w:val="Style Style underline + Bold + 11 pt"/>
    <w:rsid w:val="008A3306"/>
    <w:rPr>
      <w:bCs/>
      <w:sz w:val="20"/>
      <w:u w:val="single"/>
    </w:rPr>
  </w:style>
  <w:style w:type="character" w:customStyle="1" w:styleId="StyleunderlineAsianTimesNewRomanBold">
    <w:name w:val="Style underline + (Asian) Times New Roman Bold"/>
    <w:rsid w:val="008A3306"/>
    <w:rPr>
      <w:rFonts w:ascii="Times New Roman" w:eastAsia="Times New Roman" w:hAnsi="Times New Roman" w:cs="Times New Roman"/>
      <w:bCs/>
      <w:sz w:val="24"/>
      <w:u w:val="single"/>
    </w:rPr>
  </w:style>
  <w:style w:type="paragraph" w:customStyle="1" w:styleId="BoldandUnderlineCharCharCharCharChar">
    <w:name w:val="Bold and Underline Char Char Char Char Char"/>
    <w:basedOn w:val="Normal"/>
    <w:link w:val="BoldandUnderlineCharCharCharCharCharChar"/>
    <w:qFormat/>
    <w:rsid w:val="008A3306"/>
    <w:rPr>
      <w:rFonts w:eastAsia="Times New Roman"/>
      <w:b/>
      <w:u w:val="single"/>
      <w:lang w:val="x-none" w:eastAsia="x-none"/>
    </w:rPr>
  </w:style>
  <w:style w:type="character" w:customStyle="1" w:styleId="BoldandUnderlineCharCharCharCharCharChar">
    <w:name w:val="Bold and Underline Char Char Char Char Char Char"/>
    <w:link w:val="BoldandUnderlineCharCharCharCharChar"/>
    <w:rsid w:val="008A3306"/>
    <w:rPr>
      <w:rFonts w:ascii="Arial" w:eastAsia="Times New Roman" w:hAnsi="Arial" w:cs="Arial"/>
      <w:b/>
      <w:kern w:val="0"/>
      <w:sz w:val="22"/>
      <w:szCs w:val="22"/>
      <w:u w:val="single"/>
      <w:lang w:val="x-none" w:eastAsia="x-none"/>
      <w14:ligatures w14:val="none"/>
    </w:rPr>
  </w:style>
  <w:style w:type="character" w:customStyle="1" w:styleId="Style11ptBoldUnderlineBorderSinglesolidlineAuto1">
    <w:name w:val="Style 11 pt Bold Underline Border: : (Single solid line Auto  ...1"/>
    <w:rsid w:val="008A3306"/>
    <w:rPr>
      <w:b/>
      <w:bCs/>
      <w:sz w:val="20"/>
      <w:u w:val="single"/>
      <w:bdr w:val="single" w:sz="4" w:space="0" w:color="auto"/>
    </w:rPr>
  </w:style>
  <w:style w:type="paragraph" w:customStyle="1" w:styleId="emactive">
    <w:name w:val="emactive"/>
    <w:basedOn w:val="Normal"/>
    <w:uiPriority w:val="99"/>
    <w:qFormat/>
    <w:rsid w:val="008A3306"/>
    <w:pPr>
      <w:spacing w:before="100" w:beforeAutospacing="1" w:after="100" w:afterAutospacing="1"/>
    </w:pPr>
    <w:rPr>
      <w:rFonts w:eastAsia="Times New Roman"/>
      <w:sz w:val="24"/>
      <w:lang w:eastAsia="ja-JP"/>
    </w:rPr>
  </w:style>
  <w:style w:type="paragraph" w:customStyle="1" w:styleId="emready">
    <w:name w:val="emready"/>
    <w:basedOn w:val="Normal"/>
    <w:uiPriority w:val="99"/>
    <w:qFormat/>
    <w:rsid w:val="008A3306"/>
    <w:pPr>
      <w:spacing w:before="100" w:beforeAutospacing="1" w:after="100" w:afterAutospacing="1"/>
    </w:pPr>
    <w:rPr>
      <w:rFonts w:eastAsia="Times New Roman"/>
      <w:sz w:val="24"/>
      <w:lang w:eastAsia="ja-JP"/>
    </w:rPr>
  </w:style>
  <w:style w:type="character" w:customStyle="1" w:styleId="CardHighlightChar">
    <w:name w:val="Card Highlight Char"/>
    <w:link w:val="CardHighlight"/>
    <w:locked/>
    <w:rsid w:val="008A3306"/>
    <w:rPr>
      <w:rFonts w:cs="Calibri"/>
      <w:u w:val="single"/>
      <w:shd w:val="clear" w:color="auto" w:fill="66FFFF"/>
    </w:rPr>
  </w:style>
  <w:style w:type="paragraph" w:customStyle="1" w:styleId="CardHighlight">
    <w:name w:val="Card Highlight"/>
    <w:basedOn w:val="Normal"/>
    <w:link w:val="CardHighlightChar"/>
    <w:qFormat/>
    <w:rsid w:val="008A3306"/>
    <w:pPr>
      <w:shd w:val="clear" w:color="auto" w:fill="66FFFF"/>
    </w:pPr>
    <w:rPr>
      <w:rFonts w:asciiTheme="minorHAnsi" w:hAnsiTheme="minorHAnsi" w:cs="Calibri"/>
      <w:kern w:val="2"/>
      <w:sz w:val="24"/>
      <w:szCs w:val="24"/>
      <w:u w:val="single"/>
      <w14:ligatures w14:val="standardContextual"/>
    </w:rPr>
  </w:style>
  <w:style w:type="paragraph" w:customStyle="1" w:styleId="norma">
    <w:name w:val="norma"/>
    <w:basedOn w:val="Heading3"/>
    <w:uiPriority w:val="99"/>
    <w:qFormat/>
    <w:rsid w:val="008A3306"/>
    <w:rPr>
      <w:rFonts w:eastAsia="MS Gothic" w:cs="Arial"/>
      <w:caps/>
      <w:sz w:val="24"/>
      <w:lang w:eastAsia="zh-CN"/>
    </w:rPr>
  </w:style>
  <w:style w:type="character" w:customStyle="1" w:styleId="metaorigin">
    <w:name w:val="meta_origin"/>
    <w:rsid w:val="008A3306"/>
  </w:style>
  <w:style w:type="character" w:customStyle="1" w:styleId="eminfo">
    <w:name w:val="eminfo"/>
    <w:rsid w:val="008A3306"/>
  </w:style>
  <w:style w:type="character" w:customStyle="1" w:styleId="emhighlight">
    <w:name w:val="emhighlight"/>
    <w:rsid w:val="008A3306"/>
  </w:style>
  <w:style w:type="character" w:customStyle="1" w:styleId="last">
    <w:name w:val="last"/>
    <w:rsid w:val="008A3306"/>
  </w:style>
  <w:style w:type="character" w:customStyle="1" w:styleId="NormalCard">
    <w:name w:val="Normal Card"/>
    <w:uiPriority w:val="1"/>
    <w:qFormat/>
    <w:rsid w:val="008A3306"/>
    <w:rPr>
      <w:rFonts w:ascii="Times New Roman" w:hAnsi="Times New Roman" w:cs="Times New Roman" w:hint="default"/>
      <w:sz w:val="24"/>
    </w:rPr>
  </w:style>
  <w:style w:type="character" w:customStyle="1" w:styleId="timebox">
    <w:name w:val="timebox"/>
    <w:rsid w:val="008A3306"/>
  </w:style>
  <w:style w:type="character" w:customStyle="1" w:styleId="Heading2Subtext">
    <w:name w:val="Heading 2 Subtext"/>
    <w:rsid w:val="008A3306"/>
    <w:rPr>
      <w:rFonts w:ascii="Times New Roman" w:hAnsi="Times New Roman" w:cs="Times New Roman" w:hint="default"/>
      <w:sz w:val="16"/>
    </w:rPr>
  </w:style>
  <w:style w:type="table" w:styleId="MediumGrid1">
    <w:name w:val="Medium Grid 1"/>
    <w:basedOn w:val="TableNormal"/>
    <w:uiPriority w:val="67"/>
    <w:rsid w:val="008A3306"/>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nromal">
    <w:name w:val="nromal"/>
    <w:basedOn w:val="Normal"/>
    <w:uiPriority w:val="99"/>
    <w:qFormat/>
    <w:rsid w:val="008A3306"/>
    <w:pPr>
      <w:keepNext/>
      <w:keepLines/>
      <w:spacing w:before="200"/>
      <w:outlineLvl w:val="3"/>
    </w:pPr>
    <w:rPr>
      <w:rFonts w:eastAsia="Times New Roman" w:cs="Cambria"/>
      <w:b/>
      <w:bCs/>
      <w:iCs/>
    </w:rPr>
  </w:style>
  <w:style w:type="paragraph" w:customStyle="1" w:styleId="natural">
    <w:name w:val="natural"/>
    <w:basedOn w:val="Normal"/>
    <w:uiPriority w:val="99"/>
    <w:qFormat/>
    <w:rsid w:val="008A3306"/>
    <w:pPr>
      <w:keepNext/>
      <w:keepLines/>
      <w:spacing w:before="200"/>
      <w:outlineLvl w:val="3"/>
    </w:pPr>
    <w:rPr>
      <w:rFonts w:eastAsia="Times New Roman"/>
      <w:b/>
      <w:bCs/>
      <w:iCs/>
    </w:rPr>
  </w:style>
  <w:style w:type="paragraph" w:customStyle="1" w:styleId="nroaml">
    <w:name w:val="nroaml"/>
    <w:basedOn w:val="Normal"/>
    <w:uiPriority w:val="99"/>
    <w:qFormat/>
    <w:rsid w:val="008A3306"/>
    <w:pPr>
      <w:keepNext/>
      <w:keepLines/>
      <w:spacing w:before="200"/>
      <w:outlineLvl w:val="3"/>
    </w:pPr>
    <w:rPr>
      <w:rFonts w:eastAsia="Times New Roman"/>
      <w:b/>
      <w:bCs/>
      <w:iCs/>
    </w:rPr>
  </w:style>
  <w:style w:type="paragraph" w:customStyle="1" w:styleId="noraml">
    <w:name w:val="noraml"/>
    <w:basedOn w:val="Normal"/>
    <w:uiPriority w:val="99"/>
    <w:qFormat/>
    <w:rsid w:val="008A3306"/>
    <w:pPr>
      <w:keepNext/>
      <w:keepLines/>
      <w:spacing w:before="200"/>
      <w:outlineLvl w:val="3"/>
    </w:pPr>
    <w:rPr>
      <w:rFonts w:eastAsia="Times New Roman"/>
      <w:b/>
      <w:bCs/>
      <w:iCs/>
      <w:sz w:val="24"/>
    </w:rPr>
  </w:style>
  <w:style w:type="character" w:customStyle="1" w:styleId="PageHeaderLine2Char">
    <w:name w:val="PageHeaderLine2 Char"/>
    <w:link w:val="PageHeaderLine2"/>
    <w:rsid w:val="008A3306"/>
    <w:rPr>
      <w:rFonts w:ascii="Arial" w:eastAsia="Calibri" w:hAnsi="Arial" w:cs="Arial"/>
      <w:b/>
      <w:kern w:val="0"/>
      <w:sz w:val="22"/>
      <w:szCs w:val="22"/>
      <w14:ligatures w14:val="none"/>
    </w:rPr>
  </w:style>
  <w:style w:type="paragraph" w:customStyle="1" w:styleId="firstletter">
    <w:name w:val="firstletter"/>
    <w:basedOn w:val="Normal"/>
    <w:qFormat/>
    <w:rsid w:val="008A3306"/>
    <w:pPr>
      <w:spacing w:before="100" w:beforeAutospacing="1" w:after="100" w:afterAutospacing="1"/>
    </w:pPr>
    <w:rPr>
      <w:rFonts w:eastAsia="Times New Roman"/>
      <w:sz w:val="24"/>
    </w:rPr>
  </w:style>
  <w:style w:type="character" w:customStyle="1" w:styleId="cardshighlight0">
    <w:name w:val="cardshighlight"/>
    <w:rsid w:val="008A3306"/>
  </w:style>
  <w:style w:type="character" w:customStyle="1" w:styleId="cardsfont12pt1">
    <w:name w:val="cardsfont12pt"/>
    <w:rsid w:val="008A3306"/>
  </w:style>
  <w:style w:type="paragraph" w:customStyle="1" w:styleId="H1numbered">
    <w:name w:val="H1 numbered"/>
    <w:basedOn w:val="Normal"/>
    <w:qFormat/>
    <w:rsid w:val="008A3306"/>
    <w:pPr>
      <w:pageBreakBefore/>
      <w:numPr>
        <w:numId w:val="25"/>
      </w:numPr>
      <w:pBdr>
        <w:top w:val="single" w:sz="6" w:space="28" w:color="auto"/>
        <w:bottom w:val="single" w:sz="6" w:space="14" w:color="auto"/>
      </w:pBdr>
      <w:tabs>
        <w:tab w:val="clear" w:pos="680"/>
        <w:tab w:val="num" w:pos="180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8A3306"/>
    <w:pPr>
      <w:numPr>
        <w:ilvl w:val="1"/>
        <w:numId w:val="25"/>
      </w:numPr>
      <w:tabs>
        <w:tab w:val="clear" w:pos="792"/>
        <w:tab w:val="left" w:pos="567"/>
        <w:tab w:val="num" w:pos="180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8A3306"/>
  </w:style>
  <w:style w:type="character" w:customStyle="1" w:styleId="daystmp">
    <w:name w:val="daystmp"/>
    <w:rsid w:val="008A3306"/>
  </w:style>
  <w:style w:type="paragraph" w:customStyle="1" w:styleId="in">
    <w:name w:val="in"/>
    <w:basedOn w:val="Normal"/>
    <w:qFormat/>
    <w:rsid w:val="008A3306"/>
    <w:pPr>
      <w:spacing w:before="100" w:beforeAutospacing="1" w:after="100" w:afterAutospacing="1"/>
    </w:pPr>
    <w:rPr>
      <w:rFonts w:eastAsia="Times New Roman"/>
      <w:sz w:val="24"/>
    </w:rPr>
  </w:style>
  <w:style w:type="character" w:customStyle="1" w:styleId="cardsfont12ptchar">
    <w:name w:val="cardsfont12ptchar"/>
    <w:rsid w:val="008A3306"/>
  </w:style>
  <w:style w:type="character" w:customStyle="1" w:styleId="gal">
    <w:name w:val="gal"/>
    <w:rsid w:val="008A3306"/>
  </w:style>
  <w:style w:type="paragraph" w:customStyle="1" w:styleId="imagecontain">
    <w:name w:val="imagecontain"/>
    <w:basedOn w:val="Normal"/>
    <w:qFormat/>
    <w:rsid w:val="008A3306"/>
    <w:pPr>
      <w:spacing w:before="100" w:beforeAutospacing="1" w:after="100" w:afterAutospacing="1"/>
    </w:pPr>
    <w:rPr>
      <w:rFonts w:eastAsia="Times New Roman"/>
      <w:sz w:val="24"/>
    </w:rPr>
  </w:style>
  <w:style w:type="character" w:customStyle="1" w:styleId="imagedateline">
    <w:name w:val="image_dateline"/>
    <w:rsid w:val="008A3306"/>
  </w:style>
  <w:style w:type="character" w:customStyle="1" w:styleId="authordatecharchar">
    <w:name w:val="authordatecharchar"/>
    <w:rsid w:val="008A3306"/>
  </w:style>
  <w:style w:type="character" w:customStyle="1" w:styleId="style1char0">
    <w:name w:val="style1char"/>
    <w:rsid w:val="008A3306"/>
  </w:style>
  <w:style w:type="character" w:customStyle="1" w:styleId="tagcharchar0">
    <w:name w:val="tagcharchar"/>
    <w:rsid w:val="008A3306"/>
  </w:style>
  <w:style w:type="character" w:customStyle="1" w:styleId="underlinedcharchar2">
    <w:name w:val="underlinedcharchar"/>
    <w:rsid w:val="008A3306"/>
  </w:style>
  <w:style w:type="paragraph" w:customStyle="1" w:styleId="CM62">
    <w:name w:val="CM62"/>
    <w:basedOn w:val="Normal"/>
    <w:next w:val="Normal"/>
    <w:qFormat/>
    <w:rsid w:val="008A3306"/>
    <w:pPr>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8A3306"/>
    <w:pPr>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8A3306"/>
    <w:pPr>
      <w:spacing w:after="63" w:line="240" w:lineRule="auto"/>
    </w:pPr>
    <w:rPr>
      <w:rFonts w:eastAsia="Times New Roman" w:cs="Times New Roman"/>
      <w:sz w:val="24"/>
      <w:lang w:eastAsia="zh-CN"/>
    </w:rPr>
  </w:style>
  <w:style w:type="paragraph" w:customStyle="1" w:styleId="CM35">
    <w:name w:val="CM35"/>
    <w:basedOn w:val="Default"/>
    <w:next w:val="Default"/>
    <w:qFormat/>
    <w:rsid w:val="008A3306"/>
    <w:pPr>
      <w:spacing w:after="0" w:line="228" w:lineRule="atLeast"/>
    </w:pPr>
    <w:rPr>
      <w:rFonts w:ascii="Showcard Gothic" w:eastAsia="Times New Roman" w:hAnsi="Showcard Gothic" w:cs="Times New Roman"/>
      <w:sz w:val="24"/>
      <w:lang w:eastAsia="zh-CN"/>
    </w:rPr>
  </w:style>
  <w:style w:type="paragraph" w:customStyle="1" w:styleId="CM60">
    <w:name w:val="CM60"/>
    <w:basedOn w:val="Default"/>
    <w:next w:val="Default"/>
    <w:qFormat/>
    <w:rsid w:val="008A3306"/>
    <w:pPr>
      <w:spacing w:after="0" w:line="228" w:lineRule="atLeast"/>
    </w:pPr>
    <w:rPr>
      <w:rFonts w:ascii="Showcard Gothic" w:eastAsia="Times New Roman" w:hAnsi="Showcard Gothic" w:cs="Times New Roman"/>
      <w:sz w:val="24"/>
      <w:lang w:eastAsia="zh-CN"/>
    </w:rPr>
  </w:style>
  <w:style w:type="character" w:customStyle="1" w:styleId="BoxedChar">
    <w:name w:val="Boxed Char"/>
    <w:rsid w:val="008A3306"/>
    <w:rPr>
      <w:rFonts w:ascii="Arial Narrow" w:hAnsi="Arial Narrow"/>
      <w:b/>
      <w:sz w:val="18"/>
      <w:bdr w:val="single" w:sz="6" w:space="0" w:color="auto"/>
    </w:rPr>
  </w:style>
  <w:style w:type="paragraph" w:customStyle="1" w:styleId="StylecardCharCharChar11pt">
    <w:name w:val="Style card Char Char Char + 11 pt"/>
    <w:link w:val="StylecardCharCharChar11ptChar"/>
    <w:qFormat/>
    <w:rsid w:val="008A3306"/>
    <w:pPr>
      <w:spacing w:after="200" w:line="276" w:lineRule="auto"/>
      <w:ind w:left="288" w:right="288"/>
    </w:pPr>
    <w:rPr>
      <w:rFonts w:ascii="Calibri" w:eastAsia="Times New Roman" w:hAnsi="Calibri" w:cs="Times New Roman"/>
      <w:kern w:val="0"/>
      <w:sz w:val="22"/>
      <w:szCs w:val="22"/>
      <w14:ligatures w14:val="none"/>
    </w:rPr>
  </w:style>
  <w:style w:type="character" w:customStyle="1" w:styleId="StylecardCharCharChar11ptChar">
    <w:name w:val="Style card Char Char Char + 11 pt Char"/>
    <w:link w:val="StylecardCharCharChar11pt"/>
    <w:rsid w:val="008A3306"/>
    <w:rPr>
      <w:rFonts w:ascii="Calibri" w:eastAsia="Times New Roman" w:hAnsi="Calibri" w:cs="Times New Roman"/>
      <w:kern w:val="0"/>
      <w:sz w:val="22"/>
      <w:szCs w:val="22"/>
      <w14:ligatures w14:val="none"/>
    </w:rPr>
  </w:style>
  <w:style w:type="paragraph" w:customStyle="1" w:styleId="StyleCards11pt">
    <w:name w:val="Style Cards + 11 pt"/>
    <w:basedOn w:val="Cards"/>
    <w:link w:val="StyleCards11ptChar"/>
    <w:qFormat/>
    <w:rsid w:val="008A3306"/>
    <w:pPr>
      <w:widowControl/>
      <w:autoSpaceDE w:val="0"/>
      <w:autoSpaceDN w:val="0"/>
      <w:adjustRightInd w:val="0"/>
      <w:ind w:left="432"/>
      <w:jc w:val="both"/>
    </w:pPr>
    <w:rPr>
      <w:rFonts w:cstheme="minorBidi"/>
      <w:lang w:val="x-none" w:eastAsia="x-none"/>
    </w:rPr>
  </w:style>
  <w:style w:type="character" w:customStyle="1" w:styleId="StyleCards11ptChar">
    <w:name w:val="Style Cards + 11 pt Char"/>
    <w:link w:val="StyleCards11pt"/>
    <w:rsid w:val="008A3306"/>
    <w:rPr>
      <w:rFonts w:ascii="Georgia" w:eastAsia="Times New Roman" w:hAnsi="Georgia"/>
      <w:kern w:val="0"/>
      <w:sz w:val="22"/>
      <w:lang w:val="x-none" w:eastAsia="x-none"/>
      <w14:ligatures w14:val="none"/>
    </w:rPr>
  </w:style>
  <w:style w:type="paragraph" w:customStyle="1" w:styleId="StyleCards11ptUnderline">
    <w:name w:val="Style Cards + 11 pt Underline"/>
    <w:basedOn w:val="Cards"/>
    <w:link w:val="StyleCards11ptUnderlineChar"/>
    <w:qFormat/>
    <w:rsid w:val="008A3306"/>
    <w:pPr>
      <w:widowControl/>
      <w:autoSpaceDE w:val="0"/>
      <w:autoSpaceDN w:val="0"/>
      <w:adjustRightInd w:val="0"/>
      <w:ind w:left="432"/>
      <w:jc w:val="both"/>
    </w:pPr>
    <w:rPr>
      <w:rFonts w:cstheme="minorBidi"/>
      <w:szCs w:val="20"/>
      <w:u w:val="single"/>
      <w:lang w:val="x-none" w:eastAsia="x-none"/>
    </w:rPr>
  </w:style>
  <w:style w:type="character" w:customStyle="1" w:styleId="StyleCards11ptUnderlineChar">
    <w:name w:val="Style Cards + 11 pt Underline Char"/>
    <w:link w:val="StyleCards11ptUnderline"/>
    <w:rsid w:val="008A3306"/>
    <w:rPr>
      <w:rFonts w:ascii="Georgia" w:eastAsia="Times New Roman" w:hAnsi="Georgia"/>
      <w:kern w:val="0"/>
      <w:sz w:val="22"/>
      <w:szCs w:val="20"/>
      <w:u w:val="single"/>
      <w:lang w:val="x-none" w:eastAsia="x-none"/>
      <w14:ligatures w14:val="none"/>
    </w:rPr>
  </w:style>
  <w:style w:type="paragraph" w:customStyle="1" w:styleId="StyleCards11ptBoldUnderline">
    <w:name w:val="Style Cards + 11 pt Bold Underline"/>
    <w:basedOn w:val="Cards"/>
    <w:link w:val="StyleCards11ptBoldUnderlineChar"/>
    <w:qFormat/>
    <w:rsid w:val="008A3306"/>
    <w:pPr>
      <w:widowControl/>
      <w:autoSpaceDE w:val="0"/>
      <w:autoSpaceDN w:val="0"/>
      <w:adjustRightInd w:val="0"/>
      <w:ind w:left="432"/>
      <w:jc w:val="both"/>
    </w:pPr>
    <w:rPr>
      <w:rFonts w:cstheme="minorBidi"/>
      <w:b/>
      <w:bCs/>
      <w:szCs w:val="20"/>
      <w:u w:val="single"/>
      <w:lang w:val="x-none" w:eastAsia="x-none"/>
    </w:rPr>
  </w:style>
  <w:style w:type="character" w:customStyle="1" w:styleId="StyleCards11ptBoldUnderlineChar">
    <w:name w:val="Style Cards + 11 pt Bold Underline Char"/>
    <w:link w:val="StyleCards11ptBoldUnderline"/>
    <w:rsid w:val="008A3306"/>
    <w:rPr>
      <w:rFonts w:ascii="Georgia" w:eastAsia="Times New Roman" w:hAnsi="Georgia"/>
      <w:b/>
      <w:bCs/>
      <w:kern w:val="0"/>
      <w:sz w:val="22"/>
      <w:szCs w:val="20"/>
      <w:u w:val="single"/>
      <w:lang w:val="x-none" w:eastAsia="x-none"/>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A3306"/>
    <w:pPr>
      <w:widowControl/>
      <w:autoSpaceDE w:val="0"/>
      <w:autoSpaceDN w:val="0"/>
      <w:adjustRightInd w:val="0"/>
      <w:ind w:left="432"/>
      <w:jc w:val="both"/>
    </w:pPr>
    <w:rPr>
      <w:rFonts w:cstheme="minorBidi"/>
      <w:b/>
      <w:bCs/>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8A3306"/>
    <w:rPr>
      <w:rFonts w:ascii="Georgia" w:eastAsia="Times New Roman" w:hAnsi="Georgia"/>
      <w:b/>
      <w:bCs/>
      <w:kern w:val="0"/>
      <w:sz w:val="22"/>
      <w:szCs w:val="20"/>
      <w:u w:val="single"/>
      <w:bdr w:val="single" w:sz="4" w:space="0" w:color="auto"/>
      <w:lang w:val="x-none" w:eastAsia="x-none"/>
      <w14:ligatures w14:val="none"/>
    </w:rPr>
  </w:style>
  <w:style w:type="paragraph" w:customStyle="1" w:styleId="StylecardCharChar11pt">
    <w:name w:val="Style card Char Char + 11 pt"/>
    <w:link w:val="StylecardCharChar11ptChar"/>
    <w:qFormat/>
    <w:rsid w:val="008A3306"/>
    <w:pPr>
      <w:spacing w:line="259" w:lineRule="auto"/>
      <w:ind w:left="288" w:right="288"/>
    </w:pPr>
    <w:rPr>
      <w:rFonts w:eastAsia="Times New Roman"/>
      <w:kern w:val="0"/>
      <w:sz w:val="20"/>
      <w:szCs w:val="20"/>
      <w:lang w:val="x-none" w:eastAsia="x-none"/>
      <w14:ligatures w14:val="none"/>
    </w:rPr>
  </w:style>
  <w:style w:type="character" w:customStyle="1" w:styleId="cardCharCharChar1">
    <w:name w:val="card Char Char Char1"/>
    <w:rsid w:val="008A3306"/>
    <w:rPr>
      <w:lang w:val="en-US" w:eastAsia="en-US" w:bidi="ar-SA"/>
    </w:rPr>
  </w:style>
  <w:style w:type="character" w:customStyle="1" w:styleId="StylecardCharChar11ptChar">
    <w:name w:val="Style card Char Char + 11 pt Char"/>
    <w:link w:val="StylecardCharChar11pt"/>
    <w:rsid w:val="008A3306"/>
    <w:rPr>
      <w:rFonts w:eastAsia="Times New Roman"/>
      <w:kern w:val="0"/>
      <w:sz w:val="20"/>
      <w:szCs w:val="20"/>
      <w:lang w:val="x-none" w:eastAsia="x-none"/>
      <w14:ligatures w14:val="none"/>
    </w:rPr>
  </w:style>
  <w:style w:type="paragraph" w:customStyle="1" w:styleId="NormalFont">
    <w:name w:val="Normal Font"/>
    <w:link w:val="NormalFontChar"/>
    <w:qFormat/>
    <w:rsid w:val="008A3306"/>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qFormat/>
    <w:rsid w:val="008A3306"/>
    <w:pPr>
      <w:spacing w:after="200" w:line="276" w:lineRule="auto"/>
    </w:pPr>
    <w:rPr>
      <w:rFonts w:ascii="Times" w:eastAsia="Times New Roman" w:hAnsi="Times" w:cs="Times New Roman"/>
      <w:kern w:val="0"/>
      <w:sz w:val="20"/>
      <w:szCs w:val="22"/>
      <w14:ligatures w14:val="none"/>
    </w:rPr>
  </w:style>
  <w:style w:type="paragraph" w:customStyle="1" w:styleId="StyleNormalFont11ptUnderline">
    <w:name w:val="Style Normal Font + 11 pt Underline"/>
    <w:basedOn w:val="NormalFont"/>
    <w:link w:val="StyleNormalFont11ptUnderlineChar"/>
    <w:qFormat/>
    <w:rsid w:val="008A3306"/>
    <w:rPr>
      <w:u w:val="single"/>
      <w:lang w:val="x-none" w:eastAsia="x-none"/>
    </w:rPr>
  </w:style>
  <w:style w:type="character" w:customStyle="1" w:styleId="NormalFontChar">
    <w:name w:val="Normal Font Char"/>
    <w:link w:val="NormalFont"/>
    <w:rsid w:val="008A3306"/>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8A3306"/>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8A3306"/>
    <w:rPr>
      <w:b/>
      <w:bCs/>
      <w:u w:val="single"/>
      <w:lang w:val="x-none" w:eastAsia="x-none"/>
    </w:rPr>
  </w:style>
  <w:style w:type="character" w:customStyle="1" w:styleId="StyleNormalFont11ptBoldUnderlineChar">
    <w:name w:val="Style Normal Font + 11 pt Bold Underline Char"/>
    <w:link w:val="StyleNormalFont11ptBoldUnderline"/>
    <w:rsid w:val="008A3306"/>
    <w:rPr>
      <w:rFonts w:ascii="Times New Roman" w:eastAsia="Times New Roman" w:hAnsi="Times New Roman" w:cs="Times New Roman"/>
      <w:b/>
      <w:bCs/>
      <w:kern w:val="0"/>
      <w:sz w:val="20"/>
      <w:szCs w:val="20"/>
      <w:u w:val="single"/>
      <w:lang w:val="x-none" w:eastAsia="x-none"/>
      <w14:ligatures w14:val="none"/>
    </w:rPr>
  </w:style>
  <w:style w:type="paragraph" w:customStyle="1" w:styleId="StyleHeading2LatinArialMT13pt">
    <w:name w:val="Style Heading 2 + (Latin) ArialMT 13 pt"/>
    <w:basedOn w:val="Heading2"/>
    <w:next w:val="Heading2"/>
    <w:qFormat/>
    <w:rsid w:val="008A3306"/>
    <w:pPr>
      <w:keepLines w:val="0"/>
      <w:pageBreakBefore w:val="0"/>
      <w:spacing w:after="160"/>
      <w:jc w:val="left"/>
    </w:pPr>
    <w:rPr>
      <w:rFonts w:eastAsiaTheme="minorHAnsi" w:cstheme="minorBidi"/>
      <w:b w:val="0"/>
      <w:caps/>
      <w:sz w:val="24"/>
      <w:u w:val="none"/>
      <w:lang w:eastAsia="zh-CN"/>
    </w:rPr>
  </w:style>
  <w:style w:type="character" w:customStyle="1" w:styleId="authors1">
    <w:name w:val="authors1"/>
    <w:rsid w:val="008A3306"/>
    <w:rPr>
      <w:rFonts w:ascii="Verdana" w:hAnsi="Verdana" w:hint="default"/>
      <w:b/>
      <w:bCs/>
      <w:color w:val="006699"/>
      <w:sz w:val="20"/>
      <w:szCs w:val="20"/>
    </w:rPr>
  </w:style>
  <w:style w:type="character" w:customStyle="1" w:styleId="headlinesectionlarge">
    <w:name w:val="headline_section_large"/>
    <w:rsid w:val="008A3306"/>
  </w:style>
  <w:style w:type="paragraph" w:customStyle="1" w:styleId="formatvorlage2">
    <w:name w:val="formatvorlage2"/>
    <w:basedOn w:val="Normal"/>
    <w:qFormat/>
    <w:rsid w:val="008A3306"/>
    <w:pPr>
      <w:spacing w:before="100" w:beforeAutospacing="1" w:after="100" w:afterAutospacing="1"/>
    </w:pPr>
    <w:rPr>
      <w:sz w:val="24"/>
    </w:rPr>
  </w:style>
  <w:style w:type="character" w:customStyle="1" w:styleId="Styleunderline11ptBlack">
    <w:name w:val="Style underline + 11 pt Black"/>
    <w:rsid w:val="008A3306"/>
    <w:rPr>
      <w:color w:val="000000"/>
      <w:sz w:val="20"/>
      <w:u w:val="single"/>
    </w:rPr>
  </w:style>
  <w:style w:type="character" w:customStyle="1" w:styleId="Styleunderline11ptBoldBlack">
    <w:name w:val="Style underline + 11 pt Bold Black"/>
    <w:rsid w:val="008A3306"/>
    <w:rPr>
      <w:b/>
      <w:bCs/>
      <w:color w:val="000000"/>
      <w:sz w:val="20"/>
      <w:u w:val="single"/>
    </w:rPr>
  </w:style>
  <w:style w:type="paragraph" w:customStyle="1" w:styleId="StyleTitle11ptNotBold">
    <w:name w:val="Style Title + 11 pt Not Bold"/>
    <w:basedOn w:val="Title"/>
    <w:link w:val="StyleTitle11ptNotBoldChar"/>
    <w:qFormat/>
    <w:rsid w:val="008A3306"/>
    <w:pPr>
      <w:spacing w:after="0" w:line="259" w:lineRule="auto"/>
      <w:contextualSpacing w:val="0"/>
      <w:jc w:val="center"/>
    </w:pPr>
    <w:rPr>
      <w:rFonts w:ascii="Georgia" w:eastAsia="Times New Roman" w:hAnsi="Georgia" w:cs="Calibri"/>
      <w:b/>
      <w:spacing w:val="0"/>
      <w:kern w:val="0"/>
      <w:sz w:val="22"/>
      <w:szCs w:val="24"/>
      <w:u w:val="single"/>
      <w:lang w:val="x-none" w:eastAsia="x-none"/>
    </w:rPr>
  </w:style>
  <w:style w:type="character" w:customStyle="1" w:styleId="StyleTitle11ptNotBoldChar">
    <w:name w:val="Style Title + 11 pt Not Bold Char"/>
    <w:link w:val="StyleTitle11ptNotBold"/>
    <w:rsid w:val="008A3306"/>
    <w:rPr>
      <w:rFonts w:ascii="Georgia" w:eastAsia="Times New Roman" w:hAnsi="Georgia" w:cs="Calibri"/>
      <w:b/>
      <w:kern w:val="0"/>
      <w:sz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8A3306"/>
    <w:pPr>
      <w:spacing w:after="0" w:line="259" w:lineRule="auto"/>
      <w:contextualSpacing w:val="0"/>
      <w:jc w:val="center"/>
    </w:pPr>
    <w:rPr>
      <w:rFonts w:ascii="Georgia" w:eastAsia="Times New Roman" w:hAnsi="Georgia" w:cs="Calibri"/>
      <w:spacing w:val="0"/>
      <w:kern w:val="0"/>
      <w:sz w:val="22"/>
      <w:szCs w:val="24"/>
      <w:u w:val="single"/>
      <w:lang w:val="x-none" w:eastAsia="x-none"/>
    </w:rPr>
  </w:style>
  <w:style w:type="character" w:customStyle="1" w:styleId="StyleTitle11ptNotBoldNounderlineChar">
    <w:name w:val="Style Title + 11 pt Not Bold No underline Char"/>
    <w:link w:val="StyleTitle11ptNotBoldNounderline"/>
    <w:rsid w:val="008A3306"/>
    <w:rPr>
      <w:rFonts w:ascii="Georgia" w:eastAsia="Times New Roman" w:hAnsi="Georgia" w:cs="Calibri"/>
      <w:kern w:val="0"/>
      <w:sz w:val="22"/>
      <w:u w:val="single"/>
      <w:lang w:val="x-none" w:eastAsia="x-none"/>
      <w14:ligatures w14:val="none"/>
    </w:rPr>
  </w:style>
  <w:style w:type="character" w:customStyle="1" w:styleId="Style11ptBoldBlackUnderlineBorderSinglesolidline">
    <w:name w:val="Style 11 pt Bold Black Underline Border: : (Single solid line ..."/>
    <w:rsid w:val="008A3306"/>
    <w:rPr>
      <w:b/>
      <w:bCs/>
      <w:color w:val="000000"/>
      <w:sz w:val="20"/>
      <w:u w:val="single"/>
      <w:bdr w:val="single" w:sz="4" w:space="0" w:color="auto"/>
    </w:rPr>
  </w:style>
  <w:style w:type="character" w:customStyle="1" w:styleId="StyleLatinMeridien-Italic11ptItalicUnderline">
    <w:name w:val="Style (Latin) Meridien-Italic 11 pt Italic Underline"/>
    <w:rsid w:val="008A3306"/>
    <w:rPr>
      <w:rFonts w:ascii="Meridien-Italic" w:hAnsi="Meridien-Italic"/>
      <w:i/>
      <w:iCs/>
      <w:sz w:val="20"/>
      <w:u w:val="single"/>
    </w:rPr>
  </w:style>
  <w:style w:type="character" w:customStyle="1" w:styleId="StyleCards12ptThickunderlineChar1">
    <w:name w:val="Style Cards + 12 pt Thick underline Char1"/>
    <w:rsid w:val="008A3306"/>
    <w:rPr>
      <w:sz w:val="24"/>
      <w:szCs w:val="24"/>
      <w:u w:val="thick"/>
    </w:rPr>
  </w:style>
  <w:style w:type="character" w:customStyle="1" w:styleId="BodyTextIndentChar2">
    <w:name w:val="Body Text Indent Char2"/>
    <w:basedOn w:val="DefaultParagraphFont"/>
    <w:uiPriority w:val="99"/>
    <w:semiHidden/>
    <w:rsid w:val="008A3306"/>
    <w:rPr>
      <w:rFonts w:ascii="Georgia" w:hAnsi="Georgia"/>
      <w:sz w:val="22"/>
      <w:szCs w:val="22"/>
    </w:rPr>
  </w:style>
  <w:style w:type="character" w:customStyle="1" w:styleId="BodyText2Char2">
    <w:name w:val="Body Text 2 Char2"/>
    <w:basedOn w:val="DefaultParagraphFont"/>
    <w:uiPriority w:val="99"/>
    <w:semiHidden/>
    <w:rsid w:val="008A3306"/>
    <w:rPr>
      <w:rFonts w:ascii="Georgia" w:hAnsi="Georgia"/>
      <w:sz w:val="22"/>
      <w:szCs w:val="22"/>
    </w:rPr>
  </w:style>
  <w:style w:type="character" w:customStyle="1" w:styleId="BodyText3Char2">
    <w:name w:val="Body Text 3 Char2"/>
    <w:basedOn w:val="DefaultParagraphFont"/>
    <w:uiPriority w:val="99"/>
    <w:semiHidden/>
    <w:rsid w:val="008A3306"/>
    <w:rPr>
      <w:rFonts w:ascii="Georgia" w:hAnsi="Georgia"/>
      <w:sz w:val="16"/>
      <w:szCs w:val="16"/>
    </w:rPr>
  </w:style>
  <w:style w:type="character" w:customStyle="1" w:styleId="BodyTextIndent2Char2">
    <w:name w:val="Body Text Indent 2 Char2"/>
    <w:basedOn w:val="DefaultParagraphFont"/>
    <w:uiPriority w:val="99"/>
    <w:semiHidden/>
    <w:rsid w:val="008A3306"/>
    <w:rPr>
      <w:rFonts w:ascii="Georgia" w:hAnsi="Georgia"/>
      <w:sz w:val="22"/>
      <w:szCs w:val="22"/>
    </w:rPr>
  </w:style>
  <w:style w:type="character" w:customStyle="1" w:styleId="BodyTextIndent3Char2">
    <w:name w:val="Body Text Indent 3 Char2"/>
    <w:basedOn w:val="DefaultParagraphFont"/>
    <w:uiPriority w:val="99"/>
    <w:semiHidden/>
    <w:rsid w:val="008A3306"/>
    <w:rPr>
      <w:rFonts w:ascii="Georgia" w:hAnsi="Georgia"/>
      <w:sz w:val="16"/>
      <w:szCs w:val="16"/>
    </w:rPr>
  </w:style>
  <w:style w:type="character" w:customStyle="1" w:styleId="z-BottomofFormChar2">
    <w:name w:val="z-Bottom of Form Char2"/>
    <w:basedOn w:val="DefaultParagraphFont"/>
    <w:uiPriority w:val="99"/>
    <w:semiHidden/>
    <w:rsid w:val="008A3306"/>
    <w:rPr>
      <w:rFonts w:ascii="Arial" w:hAnsi="Arial" w:cs="Arial"/>
      <w:vanish/>
      <w:sz w:val="16"/>
      <w:szCs w:val="16"/>
    </w:rPr>
  </w:style>
  <w:style w:type="paragraph" w:customStyle="1" w:styleId="BodyA">
    <w:name w:val="Body A"/>
    <w:autoRedefine/>
    <w:qFormat/>
    <w:rsid w:val="008A3306"/>
    <w:pPr>
      <w:spacing w:after="0" w:line="240" w:lineRule="auto"/>
    </w:pPr>
    <w:rPr>
      <w:rFonts w:ascii="Helvetica" w:eastAsia="ヒラギノ角ゴ Pro W3" w:hAnsi="Helvetica" w:cs="Times New Roman"/>
      <w:color w:val="000000"/>
      <w:kern w:val="0"/>
      <w:szCs w:val="20"/>
      <w14:ligatures w14:val="none"/>
    </w:rPr>
  </w:style>
  <w:style w:type="paragraph" w:customStyle="1" w:styleId="StyleHotRouteLatinGaramond10pt">
    <w:name w:val="Style Hot Route + (Latin) Garamond 10 pt"/>
    <w:basedOn w:val="HotRoute"/>
    <w:link w:val="StyleHotRouteLatinGaramond10ptChar"/>
    <w:qFormat/>
    <w:rsid w:val="008A3306"/>
    <w:pPr>
      <w:tabs>
        <w:tab w:val="clear" w:pos="9450"/>
      </w:tabs>
      <w:ind w:left="0"/>
    </w:pPr>
    <w:rPr>
      <w:rFonts w:eastAsia="Cambria"/>
    </w:rPr>
  </w:style>
  <w:style w:type="character" w:customStyle="1" w:styleId="StyleHotRouteLatinGaramond10ptChar">
    <w:name w:val="Style Hot Route + (Latin) Garamond 10 pt Char"/>
    <w:basedOn w:val="DefaultParagraphFont"/>
    <w:link w:val="StyleHotRouteLatinGaramond10pt"/>
    <w:rsid w:val="008A3306"/>
    <w:rPr>
      <w:rFonts w:ascii="Arial" w:eastAsia="Cambria" w:hAnsi="Arial" w:cs="Arial"/>
      <w:kern w:val="0"/>
      <w:sz w:val="22"/>
      <w:szCs w:val="22"/>
      <w14:ligatures w14:val="none"/>
    </w:rPr>
  </w:style>
  <w:style w:type="paragraph" w:customStyle="1" w:styleId="StyleHotRouteLatinGaramond10ptUnderline">
    <w:name w:val="Style Hot Route + (Latin) Garamond 10 pt Underline"/>
    <w:basedOn w:val="HotRoute"/>
    <w:link w:val="StyleHotRouteLatinGaramond10ptUnderlineChar"/>
    <w:qFormat/>
    <w:rsid w:val="008A3306"/>
    <w:pPr>
      <w:tabs>
        <w:tab w:val="clear" w:pos="9450"/>
      </w:tabs>
      <w:ind w:left="0"/>
    </w:pPr>
    <w:rPr>
      <w:rFonts w:eastAsia="Cambria"/>
      <w:u w:val="single"/>
    </w:rPr>
  </w:style>
  <w:style w:type="character" w:customStyle="1" w:styleId="StyleHotRouteLatinGaramond10ptUnderlineChar">
    <w:name w:val="Style Hot Route + (Latin) Garamond 10 pt Underline Char"/>
    <w:basedOn w:val="DefaultParagraphFont"/>
    <w:link w:val="StyleHotRouteLatinGaramond10ptUnderline"/>
    <w:rsid w:val="008A3306"/>
    <w:rPr>
      <w:rFonts w:ascii="Arial" w:eastAsia="Cambria" w:hAnsi="Arial" w:cs="Arial"/>
      <w:kern w:val="0"/>
      <w:sz w:val="22"/>
      <w:szCs w:val="22"/>
      <w:u w:val="single"/>
      <w14:ligatures w14:val="none"/>
    </w:rPr>
  </w:style>
  <w:style w:type="character" w:customStyle="1" w:styleId="m5686307894942199640gmail-style13ptbold">
    <w:name w:val="m_5686307894942199640gmail-style13ptbold"/>
    <w:basedOn w:val="DefaultParagraphFont"/>
    <w:rsid w:val="008A3306"/>
  </w:style>
  <w:style w:type="character" w:customStyle="1" w:styleId="m5686307894942199640gmail-styleunderline">
    <w:name w:val="m_5686307894942199640gmail-styleunderline"/>
    <w:basedOn w:val="DefaultParagraphFont"/>
    <w:rsid w:val="008A3306"/>
  </w:style>
  <w:style w:type="character" w:customStyle="1" w:styleId="UnderlineCharCharChar">
    <w:name w:val="Underline Char Char Char"/>
    <w:rsid w:val="008A3306"/>
    <w:rPr>
      <w:noProof w:val="0"/>
      <w:u w:val="single"/>
      <w:lang w:val="en-US" w:eastAsia="en-US" w:bidi="ar-SA"/>
    </w:rPr>
  </w:style>
  <w:style w:type="paragraph" w:customStyle="1" w:styleId="Hyperlink2">
    <w:name w:val="Hyperlink2"/>
    <w:basedOn w:val="Normal"/>
    <w:qFormat/>
    <w:rsid w:val="008A3306"/>
    <w:rPr>
      <w:rFonts w:eastAsia="Calibri"/>
      <w:color w:val="00B0F0"/>
      <w:u w:val="single" w:color="00B0F0"/>
    </w:rPr>
  </w:style>
  <w:style w:type="character" w:customStyle="1" w:styleId="messagecontent">
    <w:name w:val="message_content"/>
    <w:rsid w:val="008A3306"/>
  </w:style>
  <w:style w:type="paragraph" w:customStyle="1" w:styleId="UnderlineCharCharCharCharCharCharCharCharChar">
    <w:name w:val="Underline Char Char Char Char Char Char Char Char Char"/>
    <w:link w:val="UnderlineCharCharCharCharCharCharCharCharCharChar"/>
    <w:qFormat/>
    <w:rsid w:val="008A3306"/>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8A3306"/>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A3306"/>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8A3306"/>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A3306"/>
    <w:rPr>
      <w:rFonts w:ascii="Times New Roman" w:eastAsia="SimSun" w:hAnsi="Times New Roman" w:cs="Times New Roman"/>
      <w:sz w:val="24"/>
      <w:szCs w:val="24"/>
      <w:lang w:eastAsia="zh-CN"/>
    </w:rPr>
  </w:style>
  <w:style w:type="paragraph" w:customStyle="1" w:styleId="UnderlineCharCharCharChar">
    <w:name w:val="Underline Char Char Char Char"/>
    <w:basedOn w:val="Normal"/>
    <w:qFormat/>
    <w:rsid w:val="008A3306"/>
    <w:rPr>
      <w:rFonts w:eastAsia="Times New Roman"/>
      <w:u w:val="single"/>
    </w:rPr>
  </w:style>
  <w:style w:type="character" w:customStyle="1" w:styleId="m4385445901877740177gmail-styleunderline">
    <w:name w:val="m_4385445901877740177gmail-styleunderline"/>
    <w:basedOn w:val="DefaultParagraphFont"/>
    <w:rsid w:val="008A3306"/>
  </w:style>
  <w:style w:type="paragraph" w:customStyle="1" w:styleId="Style31">
    <w:name w:val="Style31"/>
    <w:basedOn w:val="Normal"/>
    <w:uiPriority w:val="99"/>
    <w:qFormat/>
    <w:rsid w:val="008A3306"/>
    <w:pPr>
      <w:spacing w:line="197" w:lineRule="exact"/>
      <w:jc w:val="both"/>
    </w:pPr>
  </w:style>
  <w:style w:type="paragraph" w:customStyle="1" w:styleId="Style42">
    <w:name w:val="Style42"/>
    <w:basedOn w:val="Normal"/>
    <w:uiPriority w:val="99"/>
    <w:qFormat/>
    <w:rsid w:val="008A3306"/>
    <w:pPr>
      <w:spacing w:line="202" w:lineRule="exact"/>
      <w:jc w:val="both"/>
    </w:pPr>
  </w:style>
  <w:style w:type="paragraph" w:customStyle="1" w:styleId="Style510">
    <w:name w:val="Style51"/>
    <w:basedOn w:val="Normal"/>
    <w:uiPriority w:val="99"/>
    <w:qFormat/>
    <w:rsid w:val="008A3306"/>
    <w:pPr>
      <w:spacing w:line="200" w:lineRule="exact"/>
      <w:jc w:val="both"/>
    </w:pPr>
  </w:style>
  <w:style w:type="character" w:customStyle="1" w:styleId="FontStyle72">
    <w:name w:val="Font Style72"/>
    <w:rsid w:val="008A3306"/>
    <w:rPr>
      <w:rFonts w:ascii="Times New Roman" w:hAnsi="Times New Roman" w:cs="Times New Roman" w:hint="default"/>
      <w:sz w:val="16"/>
      <w:szCs w:val="16"/>
    </w:rPr>
  </w:style>
  <w:style w:type="character" w:customStyle="1" w:styleId="FontStyle73">
    <w:name w:val="Font Style73"/>
    <w:uiPriority w:val="99"/>
    <w:rsid w:val="008A3306"/>
    <w:rPr>
      <w:rFonts w:ascii="Times New Roman" w:hAnsi="Times New Roman" w:cs="Times New Roman" w:hint="default"/>
      <w:i/>
      <w:iCs/>
      <w:sz w:val="16"/>
      <w:szCs w:val="16"/>
    </w:rPr>
  </w:style>
  <w:style w:type="character" w:customStyle="1" w:styleId="UnderlinestyleChar20">
    <w:name w:val="Underline style Char2"/>
    <w:rsid w:val="008A3306"/>
    <w:rPr>
      <w:sz w:val="22"/>
      <w:szCs w:val="24"/>
      <w:u w:val="single"/>
      <w:lang w:val="en-US" w:eastAsia="en-US" w:bidi="ar-SA"/>
    </w:rPr>
  </w:style>
  <w:style w:type="character" w:customStyle="1" w:styleId="FontStyle49">
    <w:name w:val="Font Style49"/>
    <w:uiPriority w:val="99"/>
    <w:rsid w:val="008A3306"/>
    <w:rPr>
      <w:rFonts w:ascii="Times New Roman" w:hAnsi="Times New Roman" w:cs="Times New Roman"/>
      <w:sz w:val="20"/>
      <w:szCs w:val="20"/>
    </w:rPr>
  </w:style>
  <w:style w:type="character" w:customStyle="1" w:styleId="FontStyle50">
    <w:name w:val="Font Style50"/>
    <w:uiPriority w:val="99"/>
    <w:rsid w:val="008A3306"/>
    <w:rPr>
      <w:rFonts w:ascii="Times New Roman" w:hAnsi="Times New Roman" w:cs="Times New Roman"/>
      <w:b/>
      <w:bCs/>
      <w:sz w:val="20"/>
      <w:szCs w:val="20"/>
    </w:rPr>
  </w:style>
  <w:style w:type="character" w:customStyle="1" w:styleId="UnresolvedMention2">
    <w:name w:val="Unresolved Mention2"/>
    <w:basedOn w:val="DefaultParagraphFont"/>
    <w:uiPriority w:val="99"/>
    <w:unhideWhenUsed/>
    <w:rsid w:val="008A3306"/>
    <w:rPr>
      <w:color w:val="808080"/>
      <w:shd w:val="clear" w:color="auto" w:fill="E6E6E6"/>
    </w:rPr>
  </w:style>
  <w:style w:type="character" w:customStyle="1" w:styleId="ListBulletChar">
    <w:name w:val="List Bullet Char"/>
    <w:link w:val="ListBullet"/>
    <w:locked/>
    <w:rsid w:val="008A3306"/>
    <w:rPr>
      <w:rFonts w:ascii="Arial" w:hAnsi="Arial" w:cs="Arial"/>
      <w:kern w:val="0"/>
      <w:sz w:val="22"/>
      <w:szCs w:val="22"/>
      <w14:ligatures w14:val="none"/>
    </w:rPr>
  </w:style>
  <w:style w:type="character" w:customStyle="1" w:styleId="BoldUnderlineChar2Char">
    <w:name w:val="BoldUnderline Char2 Char"/>
    <w:link w:val="BoldUnderlineChar20"/>
    <w:locked/>
    <w:rsid w:val="008A3306"/>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8A3306"/>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8A3306"/>
    <w:pPr>
      <w:spacing w:before="100" w:beforeAutospacing="1" w:after="100" w:afterAutospacing="1" w:line="256" w:lineRule="auto"/>
    </w:pPr>
    <w:rPr>
      <w:rFonts w:eastAsia="Times New Roman"/>
    </w:rPr>
  </w:style>
  <w:style w:type="paragraph" w:customStyle="1" w:styleId="conintrotext">
    <w:name w:val="conintrotext"/>
    <w:basedOn w:val="Normal"/>
    <w:uiPriority w:val="99"/>
    <w:qFormat/>
    <w:rsid w:val="008A3306"/>
    <w:pPr>
      <w:spacing w:before="100" w:beforeAutospacing="1" w:after="100" w:afterAutospacing="1" w:line="256" w:lineRule="auto"/>
    </w:pPr>
    <w:rPr>
      <w:rFonts w:eastAsia="Times New Roman"/>
    </w:rPr>
  </w:style>
  <w:style w:type="paragraph" w:customStyle="1" w:styleId="assert">
    <w:name w:val="assert"/>
    <w:basedOn w:val="Normal"/>
    <w:uiPriority w:val="99"/>
    <w:qFormat/>
    <w:rsid w:val="008A3306"/>
    <w:pPr>
      <w:spacing w:before="100" w:beforeAutospacing="1" w:after="100" w:afterAutospacing="1" w:line="256" w:lineRule="auto"/>
    </w:pPr>
    <w:rPr>
      <w:rFonts w:eastAsia="Times New Roman"/>
    </w:rPr>
  </w:style>
  <w:style w:type="character" w:customStyle="1" w:styleId="StyleStyle4ArialNarrow9ptChar">
    <w:name w:val="Style Style4 + Arial Narrow 9 pt Char"/>
    <w:link w:val="StyleStyle4ArialNarrow9pt"/>
    <w:locked/>
    <w:rsid w:val="008A3306"/>
    <w:rPr>
      <w:rFonts w:eastAsia="Times New Roman"/>
      <w:u w:val="single"/>
    </w:rPr>
  </w:style>
  <w:style w:type="paragraph" w:customStyle="1" w:styleId="StyleStyle4ArialNarrow9pt">
    <w:name w:val="Style Style4 + Arial Narrow 9 pt"/>
    <w:basedOn w:val="Normal"/>
    <w:link w:val="StyleStyle4ArialNarrow9ptChar"/>
    <w:qFormat/>
    <w:rsid w:val="008A3306"/>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4ArialNarrow9ptBoldChar">
    <w:name w:val="Style Style4 + Arial Narrow 9 pt Bold Char"/>
    <w:link w:val="StyleStyle4ArialNarrow9ptBold"/>
    <w:locked/>
    <w:rsid w:val="008A3306"/>
    <w:rPr>
      <w:rFonts w:eastAsia="Times New Roman"/>
      <w:b/>
      <w:bCs/>
      <w:u w:val="single"/>
    </w:rPr>
  </w:style>
  <w:style w:type="paragraph" w:customStyle="1" w:styleId="StyleStyle4ArialNarrow9ptBold">
    <w:name w:val="Style Style4 + Arial Narrow 9 pt Bold"/>
    <w:basedOn w:val="Normal"/>
    <w:link w:val="StyleStyle4ArialNarrow9ptBoldChar"/>
    <w:qFormat/>
    <w:rsid w:val="008A3306"/>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Citation-AuthorDateChar">
    <w:name w:val="Citation - Author/Date Char"/>
    <w:locked/>
    <w:rsid w:val="008A3306"/>
    <w:rPr>
      <w:rFonts w:eastAsia="Times New Roman"/>
      <w:b/>
      <w:smallCaps/>
      <w:sz w:val="24"/>
      <w:szCs w:val="24"/>
      <w:u w:val="single"/>
    </w:rPr>
  </w:style>
  <w:style w:type="character" w:customStyle="1" w:styleId="HiddenBlockHeaderChar">
    <w:name w:val="Hidden Block Header Char"/>
    <w:link w:val="HiddenBlockHeader"/>
    <w:locked/>
    <w:rsid w:val="008A3306"/>
    <w:rPr>
      <w:rFonts w:ascii="Arial" w:hAnsi="Arial" w:cs="Arial"/>
      <w:kern w:val="0"/>
      <w:sz w:val="22"/>
      <w:szCs w:val="22"/>
      <w14:ligatures w14:val="none"/>
    </w:rPr>
  </w:style>
  <w:style w:type="character" w:customStyle="1" w:styleId="ThirdChar">
    <w:name w:val="Third Char"/>
    <w:link w:val="Third"/>
    <w:locked/>
    <w:rsid w:val="008A3306"/>
    <w:rPr>
      <w:rFonts w:eastAsia="Times New Roman"/>
      <w:b/>
      <w:u w:val="single"/>
      <w:lang w:val="x-none" w:eastAsia="x-none"/>
    </w:rPr>
  </w:style>
  <w:style w:type="paragraph" w:customStyle="1" w:styleId="Third">
    <w:name w:val="Third"/>
    <w:basedOn w:val="Normal"/>
    <w:link w:val="ThirdChar"/>
    <w:qFormat/>
    <w:rsid w:val="008A3306"/>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CharCharCharCharCharChar1CharCharCharCharChar">
    <w:name w:val="Char Char Char Char Char Char1 Char Char Char Char Char"/>
    <w:next w:val="Normal"/>
    <w:uiPriority w:val="99"/>
    <w:qFormat/>
    <w:rsid w:val="008A3306"/>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DebateUnderlineBoldCharChar">
    <w:name w:val="Debate Underline Bold Char Char"/>
    <w:locked/>
    <w:rsid w:val="008A3306"/>
    <w:rPr>
      <w:rFonts w:eastAsia="Times New Roman"/>
      <w:b/>
      <w:szCs w:val="24"/>
      <w:u w:val="thick"/>
    </w:rPr>
  </w:style>
  <w:style w:type="paragraph" w:customStyle="1" w:styleId="SynergyTag">
    <w:name w:val="SynergyTag"/>
    <w:basedOn w:val="Normal"/>
    <w:uiPriority w:val="99"/>
    <w:qFormat/>
    <w:rsid w:val="008A3306"/>
    <w:pPr>
      <w:spacing w:line="256" w:lineRule="auto"/>
    </w:pPr>
    <w:rPr>
      <w:b/>
    </w:rPr>
  </w:style>
  <w:style w:type="paragraph" w:customStyle="1" w:styleId="CiteSmallText">
    <w:name w:val="Cite Small Text"/>
    <w:basedOn w:val="Normal"/>
    <w:uiPriority w:val="99"/>
    <w:qFormat/>
    <w:rsid w:val="008A3306"/>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8A3306"/>
    <w:rPr>
      <w:lang w:val="x-none"/>
    </w:rPr>
  </w:style>
  <w:style w:type="paragraph" w:customStyle="1" w:styleId="Cards1CharChar">
    <w:name w:val="Cards1 Char Char"/>
    <w:basedOn w:val="Normal"/>
    <w:link w:val="Cards1CharCharChar"/>
    <w:qFormat/>
    <w:rsid w:val="008A3306"/>
    <w:pPr>
      <w:autoSpaceDE w:val="0"/>
      <w:autoSpaceDN w:val="0"/>
      <w:adjustRightInd w:val="0"/>
      <w:spacing w:line="256" w:lineRule="auto"/>
      <w:ind w:left="432" w:right="432"/>
      <w:jc w:val="both"/>
    </w:pPr>
    <w:rPr>
      <w:rFonts w:asciiTheme="minorHAnsi" w:hAnsiTheme="minorHAnsi" w:cstheme="minorBidi"/>
      <w:kern w:val="2"/>
      <w:sz w:val="24"/>
      <w:szCs w:val="24"/>
      <w:lang w:val="x-none"/>
      <w14:ligatures w14:val="standardContextual"/>
    </w:rPr>
  </w:style>
  <w:style w:type="character" w:customStyle="1" w:styleId="SwagChar">
    <w:name w:val="Swag Char"/>
    <w:link w:val="Swag"/>
    <w:locked/>
    <w:rsid w:val="008A3306"/>
    <w:rPr>
      <w:color w:val="0000FF"/>
      <w:sz w:val="12"/>
      <w:u w:val="single"/>
    </w:rPr>
  </w:style>
  <w:style w:type="paragraph" w:customStyle="1" w:styleId="Swag">
    <w:name w:val="Swag"/>
    <w:basedOn w:val="Normal"/>
    <w:link w:val="SwagChar"/>
    <w:qFormat/>
    <w:rsid w:val="008A3306"/>
    <w:pPr>
      <w:spacing w:line="256" w:lineRule="auto"/>
    </w:pPr>
    <w:rPr>
      <w:rFonts w:asciiTheme="minorHAnsi" w:hAnsiTheme="minorHAnsi"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8A3306"/>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8A3306"/>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8A3306"/>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8A3306"/>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8A3306"/>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8A3306"/>
    <w:pPr>
      <w:spacing w:before="100" w:beforeAutospacing="1" w:after="100" w:afterAutospacing="1" w:line="256" w:lineRule="auto"/>
    </w:pPr>
    <w:rPr>
      <w:rFonts w:eastAsia="Times New Roman"/>
    </w:rPr>
  </w:style>
  <w:style w:type="character" w:customStyle="1" w:styleId="StyleStyleUnderlineTimesNewRoman11ptChar">
    <w:name w:val="Style Style Underline + Times New Roman + 11 pt Char"/>
    <w:link w:val="StyleStyleUnderlineTimesNewRoman11pt"/>
    <w:locked/>
    <w:rsid w:val="008A3306"/>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8A3306"/>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8A3306"/>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A3306"/>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TagsCharCharCharChar">
    <w:name w:val="Tags Char Char Char Char"/>
    <w:locked/>
    <w:rsid w:val="008A3306"/>
    <w:rPr>
      <w:rFonts w:ascii="Times New Roman" w:eastAsia="Times New Roman" w:hAnsi="Times New Roman" w:cs="Times New Roman"/>
      <w:b/>
      <w:sz w:val="24"/>
      <w:szCs w:val="24"/>
    </w:rPr>
  </w:style>
  <w:style w:type="character" w:customStyle="1" w:styleId="NothingCharChar">
    <w:name w:val="Nothing Char Char"/>
    <w:link w:val="NothingCharCharChar"/>
    <w:locked/>
    <w:rsid w:val="008A3306"/>
  </w:style>
  <w:style w:type="paragraph" w:customStyle="1" w:styleId="NothingCharCharChar">
    <w:name w:val="Nothing Char Char Char"/>
    <w:link w:val="NothingCharChar"/>
    <w:qFormat/>
    <w:rsid w:val="008A3306"/>
    <w:pPr>
      <w:spacing w:after="0" w:line="240" w:lineRule="auto"/>
      <w:jc w:val="both"/>
    </w:pPr>
  </w:style>
  <w:style w:type="paragraph" w:customStyle="1" w:styleId="StyleLeft021">
    <w:name w:val="Style Left:  0.2&quot;1"/>
    <w:basedOn w:val="Normal"/>
    <w:uiPriority w:val="99"/>
    <w:qFormat/>
    <w:rsid w:val="008A3306"/>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8A3306"/>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A3306"/>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8A3306"/>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A3306"/>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8A3306"/>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8A3306"/>
    <w:pPr>
      <w:spacing w:line="256" w:lineRule="auto"/>
    </w:pPr>
    <w:rPr>
      <w:b/>
    </w:rPr>
  </w:style>
  <w:style w:type="paragraph" w:customStyle="1" w:styleId="CM27">
    <w:name w:val="CM27"/>
    <w:basedOn w:val="Normal"/>
    <w:next w:val="Normal"/>
    <w:uiPriority w:val="99"/>
    <w:qFormat/>
    <w:rsid w:val="008A3306"/>
    <w:pPr>
      <w:autoSpaceDE w:val="0"/>
      <w:autoSpaceDN w:val="0"/>
      <w:adjustRightInd w:val="0"/>
      <w:spacing w:line="256" w:lineRule="auto"/>
    </w:pPr>
    <w:rPr>
      <w:rFonts w:ascii="Helvetica Neue LT" w:eastAsia="SimSun" w:hAnsi="Helvetica Neue LT"/>
      <w:lang w:eastAsia="zh-CN"/>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8A3306"/>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8A3306"/>
    <w:rPr>
      <w:szCs w:val="24"/>
      <w:u w:val="single"/>
      <w:lang w:val="en-US" w:eastAsia="en-US" w:bidi="ar-SA"/>
    </w:rPr>
  </w:style>
  <w:style w:type="character" w:customStyle="1" w:styleId="BoldUnderlineCharChar3">
    <w:name w:val="BoldUnderline Char Char3"/>
    <w:rsid w:val="008A3306"/>
    <w:rPr>
      <w:b/>
      <w:bCs w:val="0"/>
      <w:szCs w:val="24"/>
      <w:u w:val="single"/>
      <w:lang w:val="en-US" w:eastAsia="en-US" w:bidi="ar-SA"/>
    </w:rPr>
  </w:style>
  <w:style w:type="character" w:customStyle="1" w:styleId="UnderlineCharChar3">
    <w:name w:val="Underline Char Char3"/>
    <w:rsid w:val="008A3306"/>
    <w:rPr>
      <w:szCs w:val="24"/>
      <w:u w:val="single"/>
      <w:lang w:val="en-US" w:eastAsia="en-US" w:bidi="ar-SA"/>
    </w:rPr>
  </w:style>
  <w:style w:type="character" w:customStyle="1" w:styleId="BoldUnderlineCharChar2">
    <w:name w:val="BoldUnderline Char Char2"/>
    <w:rsid w:val="008A3306"/>
    <w:rPr>
      <w:b/>
      <w:bCs w:val="0"/>
      <w:szCs w:val="24"/>
      <w:u w:val="single"/>
      <w:lang w:val="en-US" w:eastAsia="en-US" w:bidi="ar-SA"/>
    </w:rPr>
  </w:style>
  <w:style w:type="character" w:customStyle="1" w:styleId="volume-issue">
    <w:name w:val="volume-issue"/>
    <w:rsid w:val="008A3306"/>
    <w:rPr>
      <w:rFonts w:ascii="Times New Roman" w:hAnsi="Times New Roman" w:cs="Times New Roman" w:hint="default"/>
    </w:rPr>
  </w:style>
  <w:style w:type="character" w:customStyle="1" w:styleId="boldness1">
    <w:name w:val="boldness1"/>
    <w:rsid w:val="008A3306"/>
  </w:style>
  <w:style w:type="character" w:customStyle="1" w:styleId="current-selection">
    <w:name w:val="current-selection"/>
    <w:basedOn w:val="DefaultParagraphFont"/>
    <w:rsid w:val="008A3306"/>
  </w:style>
  <w:style w:type="character" w:customStyle="1" w:styleId="ad">
    <w:name w:val="_"/>
    <w:basedOn w:val="DefaultParagraphFont"/>
    <w:rsid w:val="008A3306"/>
  </w:style>
  <w:style w:type="character" w:customStyle="1" w:styleId="Heading3CharCharCharChar1">
    <w:name w:val="Heading 3 Char Char Char Char1"/>
    <w:rsid w:val="008A3306"/>
    <w:rPr>
      <w:rFonts w:ascii="Arial" w:hAnsi="Arial" w:cs="Arial" w:hint="default"/>
      <w:bCs/>
      <w:szCs w:val="26"/>
      <w:u w:val="single"/>
      <w:lang w:val="en-US" w:eastAsia="en-US" w:bidi="ar-SA"/>
    </w:rPr>
  </w:style>
  <w:style w:type="character" w:customStyle="1" w:styleId="comment-body">
    <w:name w:val="comment-body"/>
    <w:rsid w:val="008A3306"/>
  </w:style>
  <w:style w:type="character" w:customStyle="1" w:styleId="reality">
    <w:name w:val="reality"/>
    <w:rsid w:val="008A3306"/>
  </w:style>
  <w:style w:type="character" w:customStyle="1" w:styleId="StyleBoldandUnderlineCharChar29pt">
    <w:name w:val="Style Bold and Underline Char Char2 + 9 pt"/>
    <w:rsid w:val="008A3306"/>
    <w:rPr>
      <w:rFonts w:ascii="Times New Roman" w:hAnsi="Times New Roman" w:cs="Times New Roman" w:hint="default"/>
      <w:b/>
      <w:bCs/>
      <w:noProof w:val="0"/>
      <w:sz w:val="20"/>
      <w:u w:val="single"/>
    </w:rPr>
  </w:style>
  <w:style w:type="character" w:customStyle="1" w:styleId="StyleUnderlineCharChar19pt">
    <w:name w:val="Style Underline Char Char1 + 9 pt"/>
    <w:rsid w:val="008A3306"/>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A3306"/>
    <w:rPr>
      <w:rFonts w:ascii="Times New Roman" w:hAnsi="Times New Roman" w:cs="Times New Roman" w:hint="default"/>
      <w:noProof w:val="0"/>
      <w:sz w:val="20"/>
      <w:u w:val="single"/>
      <w:bdr w:val="single" w:sz="4" w:space="0" w:color="auto" w:frame="1"/>
      <w:lang w:val="en-US" w:eastAsia="en-US" w:bidi="ar-SA"/>
    </w:rPr>
  </w:style>
  <w:style w:type="character" w:customStyle="1" w:styleId="StyleStyle4CharTimesNewRoman11pt1">
    <w:name w:val="Style Style4 Char + Times New Roman 11 pt1"/>
    <w:rsid w:val="008A3306"/>
    <w:rPr>
      <w:rFonts w:ascii="Times New Roman" w:eastAsia="Times New Roman" w:hAnsi="Times New Roman" w:cs="Calibri" w:hint="default"/>
      <w:sz w:val="20"/>
      <w:szCs w:val="24"/>
      <w:u w:val="single"/>
      <w:lang w:val="en-US" w:eastAsia="en-US" w:bidi="ar-SA"/>
    </w:rPr>
  </w:style>
  <w:style w:type="character" w:customStyle="1" w:styleId="DottedUnderline1">
    <w:name w:val="Dotted Underline"/>
    <w:rsid w:val="008A3306"/>
    <w:rPr>
      <w:rFonts w:ascii="Times New Roman" w:hAnsi="Times New Roman" w:cs="Times New Roman" w:hint="default"/>
      <w:sz w:val="20"/>
      <w:u w:val="dottedHeavy"/>
    </w:rPr>
  </w:style>
  <w:style w:type="character" w:customStyle="1" w:styleId="article-record-publication-volume-issue">
    <w:name w:val="article-record-publication-volume-issue"/>
    <w:rsid w:val="008A3306"/>
  </w:style>
  <w:style w:type="character" w:customStyle="1" w:styleId="resultbodyblack">
    <w:name w:val="resultbodyblack"/>
    <w:rsid w:val="008A3306"/>
    <w:rPr>
      <w:rFonts w:ascii="Times New Roman" w:hAnsi="Times New Roman" w:cs="Times New Roman" w:hint="default"/>
    </w:rPr>
  </w:style>
  <w:style w:type="character" w:customStyle="1" w:styleId="quotechar0">
    <w:name w:val="quotechar"/>
    <w:rsid w:val="008A3306"/>
  </w:style>
  <w:style w:type="character" w:customStyle="1" w:styleId="4Qualifications">
    <w:name w:val="4 Qualifications"/>
    <w:rsid w:val="008A3306"/>
    <w:rPr>
      <w:rFonts w:ascii="Times New Roman" w:hAnsi="Times New Roman" w:cs="Times New Roman" w:hint="default"/>
      <w:sz w:val="19"/>
    </w:rPr>
  </w:style>
  <w:style w:type="character" w:customStyle="1" w:styleId="6Underlined">
    <w:name w:val="6 Underlined"/>
    <w:rsid w:val="008A3306"/>
    <w:rPr>
      <w:rFonts w:ascii="Times New Roman" w:hAnsi="Times New Roman" w:cs="Times New Roman" w:hint="default"/>
      <w:b/>
      <w:bCs w:val="0"/>
      <w:sz w:val="21"/>
      <w:u w:val="single"/>
    </w:rPr>
  </w:style>
  <w:style w:type="character" w:customStyle="1" w:styleId="nohighlighting">
    <w:name w:val="no highlighting"/>
    <w:rsid w:val="008A3306"/>
    <w:rPr>
      <w:rFonts w:ascii="Times New Roman" w:hAnsi="Times New Roman" w:cs="Times New Roman" w:hint="default"/>
      <w:color w:val="auto"/>
      <w:sz w:val="20"/>
      <w:u w:val="thick"/>
      <w:bdr w:val="none" w:sz="0" w:space="0" w:color="auto" w:frame="1"/>
    </w:rPr>
  </w:style>
  <w:style w:type="character" w:customStyle="1" w:styleId="CharChar61">
    <w:name w:val="Char Char61"/>
    <w:rsid w:val="008A3306"/>
    <w:rPr>
      <w:rFonts w:ascii="Arial" w:hAnsi="Arial" w:cs="Arial" w:hint="default"/>
      <w:bCs/>
      <w:sz w:val="16"/>
      <w:szCs w:val="26"/>
      <w:lang w:val="en-US" w:eastAsia="en-US" w:bidi="ar-SA"/>
    </w:rPr>
  </w:style>
  <w:style w:type="character" w:customStyle="1" w:styleId="styledate">
    <w:name w:val="styledate"/>
    <w:rsid w:val="008A3306"/>
  </w:style>
  <w:style w:type="character" w:customStyle="1" w:styleId="StyleUnderlineChar9ptChar">
    <w:name w:val="Style Underline Char + 9 pt Char"/>
    <w:rsid w:val="008A3306"/>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8A3306"/>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8A3306"/>
    <w:rPr>
      <w:b/>
      <w:bCs w:val="0"/>
      <w:szCs w:val="24"/>
      <w:u w:val="single"/>
      <w:lang w:val="en-US" w:eastAsia="en-US" w:bidi="ar-SA"/>
    </w:rPr>
  </w:style>
  <w:style w:type="character" w:customStyle="1" w:styleId="BoldandUnderlineChar1Char2">
    <w:name w:val="Bold and Underline Char1 Char2"/>
    <w:rsid w:val="008A3306"/>
    <w:rPr>
      <w:b/>
      <w:bCs w:val="0"/>
      <w:szCs w:val="24"/>
      <w:u w:val="single"/>
      <w:lang w:val="en-US" w:eastAsia="en-US" w:bidi="ar-SA"/>
    </w:rPr>
  </w:style>
  <w:style w:type="character" w:customStyle="1" w:styleId="BoldandUnderlineCharChar1">
    <w:name w:val="Bold and Underline Char Char1"/>
    <w:rsid w:val="008A3306"/>
    <w:rPr>
      <w:b/>
      <w:bCs w:val="0"/>
      <w:szCs w:val="24"/>
      <w:u w:val="single"/>
      <w:lang w:val="en-US" w:eastAsia="en-US" w:bidi="ar-SA"/>
    </w:rPr>
  </w:style>
  <w:style w:type="character" w:customStyle="1" w:styleId="authoraffil">
    <w:name w:val="authoraffil"/>
    <w:rsid w:val="008A3306"/>
  </w:style>
  <w:style w:type="character" w:customStyle="1" w:styleId="StyleArial6ptBold">
    <w:name w:val="Style Arial 6 pt Bold"/>
    <w:rsid w:val="008A330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A3306"/>
    <w:rPr>
      <w:rFonts w:ascii="Garamond" w:hAnsi="Garamond" w:cs="Arial" w:hint="default"/>
      <w:b/>
      <w:bCs/>
      <w:iCs/>
      <w:sz w:val="24"/>
      <w:szCs w:val="28"/>
      <w:lang w:val="en-US" w:eastAsia="en-US" w:bidi="ar-SA"/>
    </w:rPr>
  </w:style>
  <w:style w:type="character" w:customStyle="1" w:styleId="boldcitationChar">
    <w:name w:val="bold citation Char"/>
    <w:rsid w:val="008A3306"/>
    <w:rPr>
      <w:rFonts w:ascii="Arial" w:hAnsi="Arial" w:cs="Arial" w:hint="default"/>
      <w:b/>
      <w:bCs w:val="0"/>
      <w:sz w:val="28"/>
      <w:szCs w:val="24"/>
      <w:u w:val="thick"/>
      <w:lang w:val="en-US" w:eastAsia="en-US" w:bidi="ar-SA"/>
    </w:rPr>
  </w:style>
  <w:style w:type="character" w:customStyle="1" w:styleId="underlinetextchar0">
    <w:name w:val="underlinetextchar"/>
    <w:rsid w:val="008A3306"/>
  </w:style>
  <w:style w:type="character" w:customStyle="1" w:styleId="tagCharCharChar1">
    <w:name w:val="tag Char Char Char1"/>
    <w:rsid w:val="008A3306"/>
    <w:rPr>
      <w:b/>
      <w:bCs w:val="0"/>
      <w:sz w:val="24"/>
      <w:lang w:val="en-US" w:eastAsia="en-US" w:bidi="ar-SA"/>
    </w:rPr>
  </w:style>
  <w:style w:type="character" w:customStyle="1" w:styleId="bylines">
    <w:name w:val="bylines"/>
    <w:basedOn w:val="DefaultParagraphFont"/>
    <w:rsid w:val="008A3306"/>
  </w:style>
  <w:style w:type="character" w:customStyle="1" w:styleId="FontStyle57">
    <w:name w:val="Font Style57"/>
    <w:rsid w:val="008A3306"/>
    <w:rPr>
      <w:rFonts w:ascii="Georgia" w:hAnsi="Georgia" w:cs="Georgia" w:hint="default"/>
      <w:b/>
      <w:bCs/>
      <w:sz w:val="14"/>
      <w:szCs w:val="14"/>
    </w:rPr>
  </w:style>
  <w:style w:type="character" w:customStyle="1" w:styleId="FontStyle89">
    <w:name w:val="Font Style89"/>
    <w:rsid w:val="008A3306"/>
    <w:rPr>
      <w:rFonts w:ascii="Times New Roman" w:hAnsi="Times New Roman" w:cs="Times New Roman" w:hint="default"/>
      <w:b/>
      <w:bCs/>
      <w:smallCaps/>
      <w:spacing w:val="40"/>
      <w:sz w:val="16"/>
      <w:szCs w:val="16"/>
    </w:rPr>
  </w:style>
  <w:style w:type="character" w:customStyle="1" w:styleId="hvr">
    <w:name w:val="hvr"/>
    <w:basedOn w:val="DefaultParagraphFont"/>
    <w:rsid w:val="008A3306"/>
  </w:style>
  <w:style w:type="paragraph" w:customStyle="1" w:styleId="svarticle">
    <w:name w:val="svarticle"/>
    <w:basedOn w:val="Normal"/>
    <w:uiPriority w:val="99"/>
    <w:qFormat/>
    <w:rsid w:val="008A3306"/>
    <w:pPr>
      <w:spacing w:before="100" w:beforeAutospacing="1" w:after="100" w:afterAutospacing="1"/>
    </w:pPr>
    <w:rPr>
      <w:rFonts w:eastAsia="Times New Roman"/>
    </w:rPr>
  </w:style>
  <w:style w:type="character" w:customStyle="1" w:styleId="UnresolvedMention3">
    <w:name w:val="Unresolved Mention3"/>
    <w:basedOn w:val="DefaultParagraphFont"/>
    <w:uiPriority w:val="99"/>
    <w:unhideWhenUsed/>
    <w:rsid w:val="008A3306"/>
    <w:rPr>
      <w:color w:val="808080"/>
      <w:shd w:val="clear" w:color="auto" w:fill="E6E6E6"/>
    </w:rPr>
  </w:style>
  <w:style w:type="character" w:customStyle="1" w:styleId="UnresolvedMention4">
    <w:name w:val="Unresolved Mention4"/>
    <w:basedOn w:val="DefaultParagraphFont"/>
    <w:uiPriority w:val="99"/>
    <w:unhideWhenUsed/>
    <w:rsid w:val="008A3306"/>
    <w:rPr>
      <w:color w:val="808080"/>
      <w:shd w:val="clear" w:color="auto" w:fill="E6E6E6"/>
    </w:rPr>
  </w:style>
  <w:style w:type="character" w:customStyle="1" w:styleId="cardChar20">
    <w:name w:val="card Char2"/>
    <w:basedOn w:val="DefaultParagraphFont"/>
    <w:uiPriority w:val="6"/>
    <w:rsid w:val="008A3306"/>
    <w:rPr>
      <w:rFonts w:ascii="Times New Roman" w:hAnsi="Times New Roman" w:cs="Calibri"/>
      <w:szCs w:val="20"/>
    </w:rPr>
  </w:style>
  <w:style w:type="paragraph" w:customStyle="1" w:styleId="Pol">
    <w:name w:val="Pol"/>
    <w:basedOn w:val="Heading2"/>
    <w:uiPriority w:val="99"/>
    <w:qFormat/>
    <w:rsid w:val="008A3306"/>
  </w:style>
  <w:style w:type="paragraph" w:customStyle="1" w:styleId="Style70">
    <w:name w:val="Style7"/>
    <w:basedOn w:val="Normal"/>
    <w:uiPriority w:val="99"/>
    <w:qFormat/>
    <w:rsid w:val="008A3306"/>
    <w:pPr>
      <w:widowControl w:val="0"/>
      <w:autoSpaceDE w:val="0"/>
      <w:autoSpaceDN w:val="0"/>
      <w:adjustRightInd w:val="0"/>
      <w:spacing w:line="229" w:lineRule="exact"/>
    </w:pPr>
    <w:rPr>
      <w:rFonts w:ascii="Arial Narrow" w:hAnsi="Arial Narrow"/>
    </w:rPr>
  </w:style>
  <w:style w:type="character" w:customStyle="1" w:styleId="red">
    <w:name w:val="red"/>
    <w:basedOn w:val="DefaultParagraphFont"/>
    <w:rsid w:val="008A3306"/>
  </w:style>
  <w:style w:type="character" w:customStyle="1" w:styleId="Footnote2Char">
    <w:name w:val="Footnote2 Char"/>
    <w:link w:val="Footnote2"/>
    <w:locked/>
    <w:rsid w:val="008A3306"/>
  </w:style>
  <w:style w:type="paragraph" w:customStyle="1" w:styleId="Footnote2">
    <w:name w:val="Footnote2"/>
    <w:basedOn w:val="Normal"/>
    <w:next w:val="Normal"/>
    <w:link w:val="Footnote2Char"/>
    <w:autoRedefine/>
    <w:qFormat/>
    <w:rsid w:val="008A3306"/>
    <w:pPr>
      <w:spacing w:after="120" w:line="480" w:lineRule="auto"/>
    </w:pPr>
    <w:rPr>
      <w:rFonts w:asciiTheme="minorHAnsi" w:hAnsiTheme="minorHAnsi" w:cstheme="minorBidi"/>
      <w:kern w:val="2"/>
      <w:sz w:val="24"/>
      <w:szCs w:val="24"/>
      <w14:ligatures w14:val="standardContextual"/>
    </w:rPr>
  </w:style>
  <w:style w:type="character" w:customStyle="1" w:styleId="link">
    <w:name w:val="link"/>
    <w:basedOn w:val="DefaultParagraphFont"/>
    <w:rsid w:val="008A3306"/>
  </w:style>
  <w:style w:type="paragraph" w:customStyle="1" w:styleId="xhead">
    <w:name w:val="xhead"/>
    <w:basedOn w:val="Normal"/>
    <w:uiPriority w:val="99"/>
    <w:qFormat/>
    <w:rsid w:val="008A3306"/>
    <w:pPr>
      <w:spacing w:before="100" w:beforeAutospacing="1" w:after="100" w:afterAutospacing="1"/>
    </w:p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qFormat/>
    <w:rsid w:val="008A3306"/>
    <w:rPr>
      <w:rFonts w:asciiTheme="majorHAnsi" w:eastAsiaTheme="majorEastAsia" w:hAnsiTheme="majorHAnsi" w:cstheme="majorBidi"/>
      <w:color w:val="0A2F40" w:themeColor="accent1" w:themeShade="7F"/>
      <w:sz w:val="22"/>
      <w:szCs w:val="22"/>
    </w:rPr>
  </w:style>
  <w:style w:type="paragraph" w:customStyle="1" w:styleId="headlinemeta">
    <w:name w:val="headline_meta"/>
    <w:basedOn w:val="Normal"/>
    <w:uiPriority w:val="99"/>
    <w:qFormat/>
    <w:rsid w:val="008A3306"/>
    <w:pPr>
      <w:spacing w:before="100" w:beforeAutospacing="1" w:after="100" w:afterAutospacing="1"/>
    </w:pPr>
    <w:rPr>
      <w:rFonts w:ascii="Times" w:hAnsi="Times"/>
      <w:szCs w:val="20"/>
    </w:rPr>
  </w:style>
  <w:style w:type="paragraph" w:customStyle="1" w:styleId="Pa23">
    <w:name w:val="Pa23"/>
    <w:basedOn w:val="Default"/>
    <w:next w:val="Default"/>
    <w:uiPriority w:val="99"/>
    <w:qFormat/>
    <w:rsid w:val="008A3306"/>
    <w:pPr>
      <w:widowControl w:val="0"/>
      <w:spacing w:after="0" w:line="241" w:lineRule="atLeast"/>
    </w:pPr>
    <w:rPr>
      <w:rFonts w:ascii="Adobe Garamond Pro" w:eastAsiaTheme="minorEastAsia" w:hAnsi="Adobe Garamond Pro" w:cs="Times New Roman"/>
    </w:rPr>
  </w:style>
  <w:style w:type="paragraph" w:customStyle="1" w:styleId="Pa36">
    <w:name w:val="Pa36"/>
    <w:basedOn w:val="Default"/>
    <w:next w:val="Default"/>
    <w:uiPriority w:val="99"/>
    <w:qFormat/>
    <w:rsid w:val="008A3306"/>
    <w:pPr>
      <w:widowControl w:val="0"/>
      <w:spacing w:after="0" w:line="241" w:lineRule="atLeast"/>
    </w:pPr>
    <w:rPr>
      <w:rFonts w:ascii="Gill Sans" w:eastAsiaTheme="minorEastAsia" w:hAnsi="Gill Sans" w:cs="Times New Roman"/>
    </w:rPr>
  </w:style>
  <w:style w:type="paragraph" w:customStyle="1" w:styleId="pagpag3">
    <w:name w:val="pagpag3"/>
    <w:basedOn w:val="Normal"/>
    <w:uiPriority w:val="99"/>
    <w:qFormat/>
    <w:rsid w:val="008A3306"/>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A3306"/>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8A3306"/>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8A3306"/>
    <w:rPr>
      <w:rFonts w:ascii="Lucida Grande" w:eastAsia="Cambria" w:hAnsi="Lucida Grande"/>
    </w:rPr>
  </w:style>
  <w:style w:type="paragraph" w:customStyle="1" w:styleId="wp-media-credit">
    <w:name w:val="wp-media-credit"/>
    <w:basedOn w:val="Normal"/>
    <w:uiPriority w:val="99"/>
    <w:qFormat/>
    <w:rsid w:val="008A3306"/>
    <w:pPr>
      <w:spacing w:before="100" w:beforeAutospacing="1" w:after="100" w:afterAutospacing="1"/>
    </w:pPr>
  </w:style>
  <w:style w:type="paragraph" w:customStyle="1" w:styleId="Pa22">
    <w:name w:val="Pa2+2"/>
    <w:basedOn w:val="Default"/>
    <w:next w:val="Default"/>
    <w:uiPriority w:val="99"/>
    <w:qFormat/>
    <w:rsid w:val="008A3306"/>
    <w:pPr>
      <w:spacing w:after="0" w:line="201" w:lineRule="atLeast"/>
    </w:pPr>
    <w:rPr>
      <w:rFonts w:ascii="Helvetica LT Std" w:eastAsiaTheme="minorHAnsi" w:hAnsi="Helvetica LT Std" w:cstheme="minorBidi"/>
    </w:rPr>
  </w:style>
  <w:style w:type="paragraph" w:customStyle="1" w:styleId="Pa172">
    <w:name w:val="Pa17+2"/>
    <w:basedOn w:val="Default"/>
    <w:next w:val="Default"/>
    <w:uiPriority w:val="99"/>
    <w:qFormat/>
    <w:rsid w:val="008A3306"/>
    <w:pPr>
      <w:spacing w:after="0" w:line="201" w:lineRule="atLeast"/>
    </w:pPr>
    <w:rPr>
      <w:rFonts w:ascii="Helvetica LT Std" w:eastAsiaTheme="minorHAnsi" w:hAnsi="Helvetica LT Std" w:cstheme="minorBidi"/>
    </w:rPr>
  </w:style>
  <w:style w:type="paragraph" w:customStyle="1" w:styleId="caption10">
    <w:name w:val="caption1"/>
    <w:basedOn w:val="Normal"/>
    <w:uiPriority w:val="99"/>
    <w:qFormat/>
    <w:rsid w:val="008A3306"/>
    <w:pPr>
      <w:spacing w:before="100" w:beforeAutospacing="1" w:after="100" w:afterAutospacing="1"/>
    </w:pPr>
  </w:style>
  <w:style w:type="character" w:customStyle="1" w:styleId="CITEChar2">
    <w:name w:val="CITE Char"/>
    <w:basedOn w:val="DefaultParagraphFont"/>
    <w:link w:val="CITE3"/>
    <w:locked/>
    <w:rsid w:val="008A3306"/>
    <w:rPr>
      <w:rFonts w:ascii="Arial" w:eastAsia="Times New Roman" w:hAnsi="Arial" w:cs="Arial"/>
      <w:iCs/>
      <w:caps/>
      <w:kern w:val="0"/>
      <w:sz w:val="20"/>
      <w:szCs w:val="20"/>
      <w14:ligatures w14:val="none"/>
    </w:rPr>
  </w:style>
  <w:style w:type="paragraph" w:customStyle="1" w:styleId="CITEF3">
    <w:name w:val="CITE F3"/>
    <w:uiPriority w:val="99"/>
    <w:qFormat/>
    <w:rsid w:val="008A3306"/>
    <w:pPr>
      <w:spacing w:after="0" w:line="240" w:lineRule="auto"/>
    </w:pPr>
    <w:rPr>
      <w:rFonts w:ascii="Palatino" w:eastAsia="SimSun" w:hAnsi="Palatino" w:cs="Times New Roman"/>
      <w:b/>
      <w:kern w:val="0"/>
      <w:sz w:val="22"/>
      <w:lang w:eastAsia="zh-CN"/>
      <w14:ligatures w14:val="none"/>
    </w:rPr>
  </w:style>
  <w:style w:type="character" w:customStyle="1" w:styleId="viewstorydateline">
    <w:name w:val="viewstorydateline"/>
    <w:basedOn w:val="DefaultParagraphFont"/>
    <w:rsid w:val="008A3306"/>
  </w:style>
  <w:style w:type="character" w:customStyle="1" w:styleId="meta-sep">
    <w:name w:val="meta-sep"/>
    <w:basedOn w:val="DefaultParagraphFont"/>
    <w:rsid w:val="008A3306"/>
  </w:style>
  <w:style w:type="character" w:customStyle="1" w:styleId="A19">
    <w:name w:val="A19"/>
    <w:uiPriority w:val="99"/>
    <w:rsid w:val="008A3306"/>
    <w:rPr>
      <w:rFonts w:ascii="Georgia" w:hAnsi="Georgia" w:cs="Georgia" w:hint="default"/>
      <w:color w:val="000000"/>
      <w:sz w:val="20"/>
      <w:szCs w:val="20"/>
      <w:u w:val="single"/>
    </w:rPr>
  </w:style>
  <w:style w:type="character" w:customStyle="1" w:styleId="ontext">
    <w:name w:val="ontext"/>
    <w:basedOn w:val="DefaultParagraphFont"/>
    <w:rsid w:val="008A3306"/>
  </w:style>
  <w:style w:type="character" w:customStyle="1" w:styleId="archive-title">
    <w:name w:val="archive-title"/>
    <w:basedOn w:val="DefaultParagraphFont"/>
    <w:rsid w:val="008A3306"/>
  </w:style>
  <w:style w:type="character" w:customStyle="1" w:styleId="imgleft">
    <w:name w:val="imgleft"/>
    <w:basedOn w:val="DefaultParagraphFont"/>
    <w:rsid w:val="008A3306"/>
  </w:style>
  <w:style w:type="character" w:customStyle="1" w:styleId="imgcenter">
    <w:name w:val="imgcenter"/>
    <w:basedOn w:val="DefaultParagraphFont"/>
    <w:rsid w:val="008A3306"/>
  </w:style>
  <w:style w:type="character" w:customStyle="1" w:styleId="A42">
    <w:name w:val="A4+2"/>
    <w:uiPriority w:val="99"/>
    <w:rsid w:val="008A3306"/>
    <w:rPr>
      <w:rFonts w:ascii="Helvetica LT Std" w:hAnsi="Helvetica LT Std" w:cs="Helvetica LT Std" w:hint="default"/>
      <w:color w:val="000000"/>
      <w:sz w:val="11"/>
      <w:szCs w:val="11"/>
    </w:rPr>
  </w:style>
  <w:style w:type="character" w:customStyle="1" w:styleId="fstitle">
    <w:name w:val="fs_title"/>
    <w:basedOn w:val="DefaultParagraphFont"/>
    <w:rsid w:val="008A3306"/>
  </w:style>
  <w:style w:type="character" w:customStyle="1" w:styleId="dateday">
    <w:name w:val="date_day"/>
    <w:basedOn w:val="DefaultParagraphFont"/>
    <w:rsid w:val="008A3306"/>
  </w:style>
  <w:style w:type="character" w:customStyle="1" w:styleId="datemonth">
    <w:name w:val="date_month"/>
    <w:basedOn w:val="DefaultParagraphFont"/>
    <w:rsid w:val="008A3306"/>
  </w:style>
  <w:style w:type="character" w:customStyle="1" w:styleId="dateyear">
    <w:name w:val="date_year"/>
    <w:basedOn w:val="DefaultParagraphFont"/>
    <w:rsid w:val="008A3306"/>
  </w:style>
  <w:style w:type="character" w:customStyle="1" w:styleId="Heading3CharCharCharCharCharChar">
    <w:name w:val="Heading 3 Char Char Char Char Char Char"/>
    <w:aliases w:val="Heading 31 Char Char,Cha"/>
    <w:basedOn w:val="DefaultParagraphFont"/>
    <w:qFormat/>
    <w:rsid w:val="008A3306"/>
    <w:rPr>
      <w:rFonts w:ascii="Arial" w:hAnsi="Arial" w:cs="Arial" w:hint="default"/>
      <w:b/>
      <w:bCs/>
      <w:sz w:val="24"/>
      <w:szCs w:val="26"/>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A3306"/>
    <w:rPr>
      <w:sz w:val="24"/>
      <w:szCs w:val="24"/>
      <w:lang w:val="en-US" w:eastAsia="en-US" w:bidi="ar-SA"/>
    </w:rPr>
  </w:style>
  <w:style w:type="character" w:customStyle="1" w:styleId="insideitro">
    <w:name w:val="insideitro"/>
    <w:basedOn w:val="DefaultParagraphFont"/>
    <w:rsid w:val="008A3306"/>
  </w:style>
  <w:style w:type="character" w:customStyle="1" w:styleId="wcfont">
    <w:name w:val="wcfont"/>
    <w:basedOn w:val="DefaultParagraphFont"/>
    <w:rsid w:val="008A3306"/>
  </w:style>
  <w:style w:type="character" w:customStyle="1" w:styleId="qftext">
    <w:name w:val="qftext"/>
    <w:basedOn w:val="DefaultParagraphFont"/>
    <w:rsid w:val="008A3306"/>
  </w:style>
  <w:style w:type="character" w:customStyle="1" w:styleId="leftidx">
    <w:name w:val="leftidx"/>
    <w:basedOn w:val="DefaultParagraphFont"/>
    <w:rsid w:val="008A3306"/>
  </w:style>
  <w:style w:type="paragraph" w:customStyle="1" w:styleId="NotUnderlined">
    <w:name w:val="Not Underlined"/>
    <w:basedOn w:val="Normal"/>
    <w:uiPriority w:val="99"/>
    <w:qFormat/>
    <w:rsid w:val="008A3306"/>
    <w:rPr>
      <w:rFonts w:ascii="Century Gothic" w:hAnsi="Century Gothic"/>
      <w:szCs w:val="20"/>
    </w:rPr>
  </w:style>
  <w:style w:type="paragraph" w:customStyle="1" w:styleId="width100">
    <w:name w:val="width100"/>
    <w:basedOn w:val="Normal"/>
    <w:uiPriority w:val="99"/>
    <w:qFormat/>
    <w:rsid w:val="008A3306"/>
    <w:pPr>
      <w:spacing w:before="100" w:beforeAutospacing="1" w:after="100" w:afterAutospacing="1"/>
    </w:pPr>
  </w:style>
  <w:style w:type="character" w:customStyle="1" w:styleId="eventtitle">
    <w:name w:val="eventtitle"/>
    <w:basedOn w:val="DefaultParagraphFont"/>
    <w:rsid w:val="008A3306"/>
  </w:style>
  <w:style w:type="character" w:customStyle="1" w:styleId="eventsubtitle">
    <w:name w:val="eventsubtitle"/>
    <w:basedOn w:val="DefaultParagraphFont"/>
    <w:rsid w:val="008A3306"/>
  </w:style>
  <w:style w:type="character" w:customStyle="1" w:styleId="eventdate">
    <w:name w:val="eventdate"/>
    <w:basedOn w:val="DefaultParagraphFont"/>
    <w:rsid w:val="008A3306"/>
  </w:style>
  <w:style w:type="character" w:customStyle="1" w:styleId="legend">
    <w:name w:val="legend"/>
    <w:basedOn w:val="DefaultParagraphFont"/>
    <w:rsid w:val="008A3306"/>
  </w:style>
  <w:style w:type="character" w:customStyle="1" w:styleId="Bold12">
    <w:name w:val="Bold12"/>
    <w:aliases w:val="Body text + 10.5 pt16"/>
    <w:uiPriority w:val="1"/>
    <w:qFormat/>
    <w:rsid w:val="008A3306"/>
    <w:rPr>
      <w:rFonts w:ascii="Times New Roman" w:hAnsi="Times New Roman"/>
      <w:b/>
      <w:sz w:val="24"/>
    </w:rPr>
  </w:style>
  <w:style w:type="character" w:customStyle="1" w:styleId="NotBold10Final">
    <w:name w:val="NotBold10Final"/>
    <w:uiPriority w:val="1"/>
    <w:qFormat/>
    <w:rsid w:val="008A3306"/>
    <w:rPr>
      <w:rFonts w:ascii="Times New Roman" w:hAnsi="Times New Roman"/>
      <w:b w:val="0"/>
      <w:i w:val="0"/>
      <w:sz w:val="20"/>
    </w:rPr>
  </w:style>
  <w:style w:type="character" w:customStyle="1" w:styleId="slug-elocation">
    <w:name w:val="slug-elocation"/>
    <w:basedOn w:val="DefaultParagraphFont"/>
    <w:rsid w:val="008A3306"/>
  </w:style>
  <w:style w:type="character" w:customStyle="1" w:styleId="fu-autorenangabe-fu-beschreibung">
    <w:name w:val="fu-autorenangabe-fu-beschreibung"/>
    <w:rsid w:val="008A3306"/>
  </w:style>
  <w:style w:type="paragraph" w:customStyle="1" w:styleId="introshadow">
    <w:name w:val="intro_shadow"/>
    <w:basedOn w:val="Normal"/>
    <w:uiPriority w:val="99"/>
    <w:qFormat/>
    <w:rsid w:val="008A3306"/>
    <w:pPr>
      <w:spacing w:before="100" w:beforeAutospacing="1" w:after="100" w:afterAutospacing="1"/>
    </w:pPr>
  </w:style>
  <w:style w:type="paragraph" w:customStyle="1" w:styleId="articleintro">
    <w:name w:val="articleintro"/>
    <w:basedOn w:val="Normal"/>
    <w:uiPriority w:val="99"/>
    <w:qFormat/>
    <w:rsid w:val="008A3306"/>
    <w:pPr>
      <w:spacing w:before="100" w:beforeAutospacing="1" w:after="100" w:afterAutospacing="1"/>
    </w:pPr>
  </w:style>
  <w:style w:type="character" w:customStyle="1" w:styleId="commentscontainer">
    <w:name w:val="comments_container"/>
    <w:basedOn w:val="DefaultParagraphFont"/>
    <w:rsid w:val="008A3306"/>
  </w:style>
  <w:style w:type="paragraph" w:customStyle="1" w:styleId="Caption40">
    <w:name w:val="Caption4"/>
    <w:basedOn w:val="Normal"/>
    <w:uiPriority w:val="99"/>
    <w:qFormat/>
    <w:rsid w:val="008A3306"/>
    <w:pPr>
      <w:spacing w:before="100" w:beforeAutospacing="1" w:after="100" w:afterAutospacing="1"/>
    </w:pPr>
  </w:style>
  <w:style w:type="paragraph" w:customStyle="1" w:styleId="publishedon">
    <w:name w:val="published_on"/>
    <w:basedOn w:val="Normal"/>
    <w:uiPriority w:val="99"/>
    <w:qFormat/>
    <w:rsid w:val="008A3306"/>
    <w:pPr>
      <w:spacing w:before="100" w:beforeAutospacing="1" w:after="100" w:afterAutospacing="1"/>
    </w:pPr>
  </w:style>
  <w:style w:type="character" w:customStyle="1" w:styleId="hparticlefooter">
    <w:name w:val="hparticlefooter"/>
    <w:basedOn w:val="DefaultParagraphFont"/>
    <w:rsid w:val="008A3306"/>
  </w:style>
  <w:style w:type="table" w:customStyle="1" w:styleId="TableGrid2">
    <w:name w:val="Table Grid2"/>
    <w:basedOn w:val="TableNormal"/>
    <w:next w:val="TableGrid"/>
    <w:uiPriority w:val="39"/>
    <w:rsid w:val="008A3306"/>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8A3306"/>
  </w:style>
  <w:style w:type="character" w:customStyle="1" w:styleId="BlockCharCharCharCharChar">
    <w:name w:val="Block Char Char Char Char Char"/>
    <w:aliases w:val="Block Char Char Char Char Char Char Char Char,Block Char Char Char Char Char Char Char1"/>
    <w:basedOn w:val="DefaultParagraphFont"/>
    <w:rsid w:val="008A3306"/>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8A3306"/>
    <w:rPr>
      <w:b/>
      <w:color w:val="000000"/>
      <w:u w:val="single"/>
    </w:rPr>
  </w:style>
  <w:style w:type="character" w:customStyle="1" w:styleId="CiteEmphasisChar">
    <w:name w:val="Cite/Emphasis Char"/>
    <w:basedOn w:val="DefaultParagraphFont"/>
    <w:link w:val="CiteEmphasis"/>
    <w:rsid w:val="008A3306"/>
    <w:rPr>
      <w:rFonts w:ascii="Arial" w:hAnsi="Arial" w:cs="Arial"/>
      <w:b/>
      <w:color w:val="000000"/>
      <w:kern w:val="0"/>
      <w:sz w:val="22"/>
      <w:szCs w:val="22"/>
      <w:u w:val="single"/>
      <w14:ligatures w14:val="none"/>
    </w:rPr>
  </w:style>
  <w:style w:type="paragraph" w:customStyle="1" w:styleId="Styleunread8pt">
    <w:name w:val="Style unread + 8 pt"/>
    <w:basedOn w:val="Normal"/>
    <w:link w:val="Styleunread8ptChar"/>
    <w:qFormat/>
    <w:rsid w:val="008A3306"/>
    <w:rPr>
      <w:color w:val="000000"/>
    </w:rPr>
  </w:style>
  <w:style w:type="character" w:customStyle="1" w:styleId="Styleunread8ptChar">
    <w:name w:val="Style unread + 8 pt Char"/>
    <w:basedOn w:val="DefaultParagraphFont"/>
    <w:link w:val="Styleunread8pt"/>
    <w:rsid w:val="008A3306"/>
    <w:rPr>
      <w:rFonts w:ascii="Arial" w:hAnsi="Arial" w:cs="Arial"/>
      <w:color w:val="000000"/>
      <w:kern w:val="0"/>
      <w:sz w:val="22"/>
      <w:szCs w:val="22"/>
      <w14:ligatures w14:val="none"/>
    </w:rPr>
  </w:style>
  <w:style w:type="character" w:customStyle="1" w:styleId="main">
    <w:name w:val="main"/>
    <w:basedOn w:val="DefaultParagraphFont"/>
    <w:rsid w:val="008A3306"/>
  </w:style>
  <w:style w:type="character" w:customStyle="1" w:styleId="textunderlineCharChar">
    <w:name w:val="text underline Char Char"/>
    <w:basedOn w:val="DefaultParagraphFont"/>
    <w:rsid w:val="008A3306"/>
    <w:rPr>
      <w:rFonts w:ascii="Garamond" w:hAnsi="Garamond"/>
      <w:color w:val="000000"/>
      <w:u w:val="single"/>
    </w:rPr>
  </w:style>
  <w:style w:type="paragraph" w:customStyle="1" w:styleId="ekprop-p">
    <w:name w:val="ekprop-p"/>
    <w:basedOn w:val="Normal"/>
    <w:uiPriority w:val="99"/>
    <w:qFormat/>
    <w:rsid w:val="008A3306"/>
    <w:pPr>
      <w:spacing w:before="100" w:beforeAutospacing="1" w:after="100" w:afterAutospacing="1"/>
    </w:pPr>
    <w:rPr>
      <w:color w:val="58585B"/>
      <w:szCs w:val="16"/>
    </w:rPr>
  </w:style>
  <w:style w:type="paragraph" w:customStyle="1" w:styleId="ShrinkCharChar">
    <w:name w:val="Shrink Char Char"/>
    <w:link w:val="ShrinkCharCharChar"/>
    <w:qFormat/>
    <w:rsid w:val="008A3306"/>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8A3306"/>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8A3306"/>
    <w:rPr>
      <w:color w:val="000000"/>
    </w:rPr>
  </w:style>
  <w:style w:type="character" w:customStyle="1" w:styleId="SmalltextCharChar">
    <w:name w:val="Smalltext Char Char"/>
    <w:basedOn w:val="DefaultParagraphFont"/>
    <w:link w:val="SmalltextChar1"/>
    <w:rsid w:val="008A3306"/>
    <w:rPr>
      <w:rFonts w:ascii="Arial" w:hAnsi="Arial" w:cs="Arial"/>
      <w:color w:val="000000"/>
      <w:kern w:val="0"/>
      <w:sz w:val="22"/>
      <w:szCs w:val="22"/>
      <w14:ligatures w14:val="none"/>
    </w:rPr>
  </w:style>
  <w:style w:type="character" w:customStyle="1" w:styleId="FullCiteCharChar">
    <w:name w:val="Full Cite Char Char"/>
    <w:basedOn w:val="DefaultParagraphFont"/>
    <w:rsid w:val="008A3306"/>
    <w:rPr>
      <w:rFonts w:ascii="Georgia" w:hAnsi="Georgia" w:cs="Calibri"/>
      <w:color w:val="000000"/>
      <w:sz w:val="20"/>
      <w:szCs w:val="24"/>
    </w:rPr>
  </w:style>
  <w:style w:type="character" w:customStyle="1" w:styleId="submitted-wrapper">
    <w:name w:val="submitted-wrapper"/>
    <w:basedOn w:val="DefaultParagraphFont"/>
    <w:rsid w:val="008A3306"/>
  </w:style>
  <w:style w:type="paragraph" w:customStyle="1" w:styleId="Spacer">
    <w:name w:val="Spacer"/>
    <w:basedOn w:val="Heading1"/>
    <w:link w:val="SpacerChar"/>
    <w:autoRedefine/>
    <w:uiPriority w:val="4"/>
    <w:qFormat/>
    <w:rsid w:val="008A3306"/>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8A3306"/>
    <w:rPr>
      <w:rFonts w:ascii="Arial" w:eastAsiaTheme="majorEastAsia" w:hAnsi="Arial" w:cstheme="majorBidi"/>
      <w:b/>
      <w:kern w:val="0"/>
      <w:szCs w:val="32"/>
      <w14:ligatures w14:val="none"/>
    </w:rPr>
  </w:style>
  <w:style w:type="paragraph" w:customStyle="1" w:styleId="CardFormatCharCharCharCharCharChar">
    <w:name w:val="Card Format Char Char Char Char Char Char"/>
    <w:basedOn w:val="Normal"/>
    <w:uiPriority w:val="99"/>
    <w:qFormat/>
    <w:rsid w:val="008A3306"/>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8A3306"/>
  </w:style>
  <w:style w:type="character" w:customStyle="1" w:styleId="top-publish">
    <w:name w:val="top-publish"/>
    <w:basedOn w:val="DefaultParagraphFont"/>
    <w:rsid w:val="008A3306"/>
  </w:style>
  <w:style w:type="character" w:customStyle="1" w:styleId="byline-italic">
    <w:name w:val="byline-italic"/>
    <w:basedOn w:val="DefaultParagraphFont"/>
    <w:rsid w:val="008A3306"/>
  </w:style>
  <w:style w:type="paragraph" w:customStyle="1" w:styleId="infuse">
    <w:name w:val="infuse"/>
    <w:basedOn w:val="Normal"/>
    <w:uiPriority w:val="99"/>
    <w:qFormat/>
    <w:rsid w:val="008A3306"/>
    <w:pPr>
      <w:spacing w:before="100" w:beforeAutospacing="1" w:after="100" w:afterAutospacing="1"/>
    </w:pPr>
    <w:rPr>
      <w:rFonts w:ascii="Times" w:hAnsi="Times"/>
      <w:szCs w:val="20"/>
    </w:rPr>
  </w:style>
  <w:style w:type="character" w:customStyle="1" w:styleId="CardUnderlinedCharChar0">
    <w:name w:val="Card Underlined Char Char"/>
    <w:rsid w:val="008A3306"/>
    <w:rPr>
      <w:rFonts w:ascii="Arial Narrow" w:hAnsi="Arial Narrow"/>
      <w:sz w:val="22"/>
      <w:szCs w:val="24"/>
      <w:u w:val="single"/>
      <w:lang w:val="en-US" w:eastAsia="en-US" w:bidi="ar-SA"/>
    </w:rPr>
  </w:style>
  <w:style w:type="character" w:customStyle="1" w:styleId="nameplatehead">
    <w:name w:val="nameplatehead"/>
    <w:basedOn w:val="DefaultParagraphFont"/>
    <w:rsid w:val="008A3306"/>
  </w:style>
  <w:style w:type="character" w:customStyle="1" w:styleId="nameplatelink">
    <w:name w:val="nameplatelink"/>
    <w:basedOn w:val="DefaultParagraphFont"/>
    <w:rsid w:val="008A3306"/>
  </w:style>
  <w:style w:type="paragraph" w:customStyle="1" w:styleId="calibre8">
    <w:name w:val="calibre8"/>
    <w:basedOn w:val="Normal"/>
    <w:uiPriority w:val="99"/>
    <w:qFormat/>
    <w:rsid w:val="008A3306"/>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8A3306"/>
  </w:style>
  <w:style w:type="character" w:customStyle="1" w:styleId="djhat-arrow">
    <w:name w:val="djhat-arrow"/>
    <w:basedOn w:val="DefaultParagraphFont"/>
    <w:rsid w:val="008A3306"/>
  </w:style>
  <w:style w:type="character" w:customStyle="1" w:styleId="mname">
    <w:name w:val="mname"/>
    <w:basedOn w:val="DefaultParagraphFont"/>
    <w:rsid w:val="008A3306"/>
  </w:style>
  <w:style w:type="character" w:customStyle="1" w:styleId="mvalue">
    <w:name w:val="mvalue"/>
    <w:basedOn w:val="DefaultParagraphFont"/>
    <w:rsid w:val="008A3306"/>
  </w:style>
  <w:style w:type="character" w:customStyle="1" w:styleId="mchange">
    <w:name w:val="mchange"/>
    <w:basedOn w:val="DefaultParagraphFont"/>
    <w:rsid w:val="008A3306"/>
  </w:style>
  <w:style w:type="character" w:customStyle="1" w:styleId="categoryaside">
    <w:name w:val="category__aside"/>
    <w:basedOn w:val="DefaultParagraphFont"/>
    <w:rsid w:val="008A3306"/>
  </w:style>
  <w:style w:type="character" w:customStyle="1" w:styleId="article-breadcrumb-wrapper">
    <w:name w:val="article-breadcrumb-wrapper"/>
    <w:basedOn w:val="DefaultParagraphFont"/>
    <w:rsid w:val="008A3306"/>
  </w:style>
  <w:style w:type="character" w:customStyle="1" w:styleId="wsj-article-caption-content">
    <w:name w:val="wsj-article-caption-content"/>
    <w:basedOn w:val="DefaultParagraphFont"/>
    <w:rsid w:val="008A3306"/>
  </w:style>
  <w:style w:type="character" w:customStyle="1" w:styleId="commentscounticon">
    <w:name w:val="comments_count_icon"/>
    <w:basedOn w:val="DefaultParagraphFont"/>
    <w:rsid w:val="008A3306"/>
  </w:style>
  <w:style w:type="character" w:customStyle="1" w:styleId="comments-count-word">
    <w:name w:val="comments-count-word"/>
    <w:basedOn w:val="DefaultParagraphFont"/>
    <w:rsid w:val="008A3306"/>
  </w:style>
  <w:style w:type="character" w:customStyle="1" w:styleId="company-name-type">
    <w:name w:val="company-name-type"/>
    <w:basedOn w:val="DefaultParagraphFont"/>
    <w:rsid w:val="008A3306"/>
  </w:style>
  <w:style w:type="character" w:customStyle="1" w:styleId="nav-prevnext-lbl">
    <w:name w:val="nav-prevnext-lbl"/>
    <w:basedOn w:val="DefaultParagraphFont"/>
    <w:rsid w:val="008A3306"/>
  </w:style>
  <w:style w:type="character" w:customStyle="1" w:styleId="nav-prevnext-hed">
    <w:name w:val="nav-prevnext-hed"/>
    <w:basedOn w:val="DefaultParagraphFont"/>
    <w:rsid w:val="008A3306"/>
  </w:style>
  <w:style w:type="character" w:customStyle="1" w:styleId="readcomments">
    <w:name w:val="readcomments"/>
    <w:basedOn w:val="DefaultParagraphFont"/>
    <w:rsid w:val="008A3306"/>
  </w:style>
  <w:style w:type="character" w:customStyle="1" w:styleId="selected-edition">
    <w:name w:val="selected-edition"/>
    <w:basedOn w:val="DefaultParagraphFont"/>
    <w:rsid w:val="008A3306"/>
  </w:style>
  <w:style w:type="character" w:customStyle="1" w:styleId="rotate">
    <w:name w:val="rotate"/>
    <w:basedOn w:val="DefaultParagraphFont"/>
    <w:rsid w:val="008A3306"/>
  </w:style>
  <w:style w:type="paragraph" w:customStyle="1" w:styleId="column-name">
    <w:name w:val="column-name"/>
    <w:basedOn w:val="Normal"/>
    <w:qFormat/>
    <w:rsid w:val="008A3306"/>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8A3306"/>
  </w:style>
  <w:style w:type="character" w:customStyle="1" w:styleId="CardStyleChar">
    <w:name w:val="Card Style Char"/>
    <w:link w:val="CardStyle"/>
    <w:locked/>
    <w:rsid w:val="008A3306"/>
    <w:rPr>
      <w:rFonts w:ascii="Arial" w:eastAsia="Calibri" w:hAnsi="Arial" w:cs="Arial"/>
      <w:kern w:val="0"/>
      <w:sz w:val="22"/>
      <w:szCs w:val="22"/>
      <w14:ligatures w14:val="none"/>
    </w:rPr>
  </w:style>
  <w:style w:type="character" w:customStyle="1" w:styleId="SmallSizeParagraphChar">
    <w:name w:val="Small Size Paragraph Char"/>
    <w:link w:val="SmallSizeParagraph"/>
    <w:locked/>
    <w:rsid w:val="008A3306"/>
    <w:rPr>
      <w:rFonts w:eastAsia="Calibri"/>
      <w:sz w:val="16"/>
      <w:szCs w:val="16"/>
    </w:rPr>
  </w:style>
  <w:style w:type="paragraph" w:customStyle="1" w:styleId="SmallSizeParagraph">
    <w:name w:val="Small Size Paragraph"/>
    <w:basedOn w:val="Normal"/>
    <w:link w:val="SmallSizeParagraphChar"/>
    <w:qFormat/>
    <w:rsid w:val="008A3306"/>
    <w:rPr>
      <w:rFonts w:asciiTheme="minorHAnsi" w:eastAsia="Calibri" w:hAnsiTheme="minorHAnsi" w:cstheme="minorBidi"/>
      <w:kern w:val="2"/>
      <w:sz w:val="16"/>
      <w:szCs w:val="16"/>
      <w14:ligatures w14:val="standardContextual"/>
    </w:rPr>
  </w:style>
  <w:style w:type="character" w:customStyle="1" w:styleId="TagofCardChar">
    <w:name w:val="Tag of Card Char"/>
    <w:link w:val="TagofCard"/>
    <w:locked/>
    <w:rsid w:val="008A3306"/>
    <w:rPr>
      <w:rFonts w:eastAsia="SimSun"/>
      <w:b/>
      <w:color w:val="000000"/>
      <w:sz w:val="28"/>
      <w:szCs w:val="20"/>
      <w:lang w:val="x-none" w:eastAsia="x-none"/>
    </w:rPr>
  </w:style>
  <w:style w:type="paragraph" w:customStyle="1" w:styleId="TagofCard">
    <w:name w:val="Tag of Card"/>
    <w:basedOn w:val="Normaltext0"/>
    <w:next w:val="Normaltext0"/>
    <w:link w:val="TagofCardChar"/>
    <w:autoRedefine/>
    <w:qFormat/>
    <w:rsid w:val="008A3306"/>
    <w:pPr>
      <w:ind w:left="432"/>
    </w:pPr>
    <w:rPr>
      <w:rFonts w:asciiTheme="minorHAnsi" w:eastAsia="SimSun" w:hAnsiTheme="minorHAnsi" w:cstheme="minorBidi"/>
      <w:b/>
      <w:color w:val="000000"/>
      <w:kern w:val="2"/>
      <w:sz w:val="28"/>
      <w:szCs w:val="20"/>
      <w:lang w:val="x-none" w:eastAsia="x-none"/>
      <w14:ligatures w14:val="standardContextual"/>
    </w:rPr>
  </w:style>
  <w:style w:type="character" w:customStyle="1" w:styleId="DebatenoramlChar">
    <w:name w:val="Debatenoraml Char"/>
    <w:link w:val="Debatenoraml"/>
    <w:locked/>
    <w:rsid w:val="008A3306"/>
    <w:rPr>
      <w:rFonts w:ascii="Times New Roman" w:hAnsi="Times New Roman" w:cs="Times New Roman"/>
    </w:rPr>
  </w:style>
  <w:style w:type="paragraph" w:customStyle="1" w:styleId="Debatenoraml">
    <w:name w:val="Debatenoraml"/>
    <w:basedOn w:val="NoSpacing"/>
    <w:link w:val="DebatenoramlChar"/>
    <w:qFormat/>
    <w:rsid w:val="008A3306"/>
    <w:rPr>
      <w:rFonts w:ascii="Times New Roman" w:hAnsi="Times New Roman" w:cs="Times New Roman"/>
      <w:kern w:val="2"/>
      <w:sz w:val="24"/>
      <w:szCs w:val="24"/>
      <w14:ligatures w14:val="standardContextual"/>
    </w:rPr>
  </w:style>
  <w:style w:type="character" w:customStyle="1" w:styleId="QualsChar">
    <w:name w:val="Quals Char"/>
    <w:link w:val="Quals"/>
    <w:locked/>
    <w:rsid w:val="008A3306"/>
    <w:rPr>
      <w:rFonts w:eastAsia="Calibri"/>
      <w:sz w:val="18"/>
    </w:rPr>
  </w:style>
  <w:style w:type="paragraph" w:customStyle="1" w:styleId="Quals">
    <w:name w:val="Quals"/>
    <w:basedOn w:val="Normal"/>
    <w:link w:val="QualsChar"/>
    <w:qFormat/>
    <w:rsid w:val="008A3306"/>
    <w:rPr>
      <w:rFonts w:asciiTheme="minorHAnsi" w:eastAsia="Calibri" w:hAnsiTheme="minorHAnsi" w:cstheme="minorBidi"/>
      <w:kern w:val="2"/>
      <w:sz w:val="18"/>
      <w:szCs w:val="24"/>
      <w14:ligatures w14:val="standardContextual"/>
    </w:rPr>
  </w:style>
  <w:style w:type="character" w:customStyle="1" w:styleId="StarredChar">
    <w:name w:val="Starred Char"/>
    <w:link w:val="Starred"/>
    <w:locked/>
    <w:rsid w:val="008A3306"/>
    <w:rPr>
      <w:rFonts w:eastAsia="Times New Roman"/>
      <w:b/>
      <w:caps/>
      <w:szCs w:val="28"/>
      <w:u w:val="single"/>
    </w:rPr>
  </w:style>
  <w:style w:type="paragraph" w:customStyle="1" w:styleId="Starred">
    <w:name w:val="Starred"/>
    <w:basedOn w:val="Normal"/>
    <w:link w:val="StarredChar"/>
    <w:qFormat/>
    <w:rsid w:val="008A3306"/>
    <w:pPr>
      <w:keepNext/>
      <w:keepLines/>
      <w:pageBreakBefore/>
      <w:spacing w:before="240" w:after="60"/>
      <w:jc w:val="center"/>
      <w:outlineLvl w:val="0"/>
    </w:pPr>
    <w:rPr>
      <w:rFonts w:asciiTheme="minorHAnsi" w:eastAsia="Times New Roman" w:hAnsiTheme="minorHAnsi" w:cstheme="minorBidi"/>
      <w:b/>
      <w:caps/>
      <w:kern w:val="2"/>
      <w:sz w:val="24"/>
      <w:szCs w:val="28"/>
      <w:u w:val="single"/>
      <w14:ligatures w14:val="standardContextual"/>
    </w:rPr>
  </w:style>
  <w:style w:type="character" w:customStyle="1" w:styleId="NotStarredChar">
    <w:name w:val="NotStarred Char"/>
    <w:link w:val="NotStarred"/>
    <w:locked/>
    <w:rsid w:val="008A3306"/>
    <w:rPr>
      <w:rFonts w:eastAsia="Times New Roman"/>
      <w:b/>
      <w:caps/>
      <w:szCs w:val="28"/>
      <w:u w:val="single"/>
    </w:rPr>
  </w:style>
  <w:style w:type="paragraph" w:customStyle="1" w:styleId="NotStarred">
    <w:name w:val="NotStarred"/>
    <w:basedOn w:val="Normal"/>
    <w:link w:val="NotStarredChar"/>
    <w:qFormat/>
    <w:rsid w:val="008A3306"/>
    <w:pPr>
      <w:keepNext/>
      <w:keepLines/>
      <w:pageBreakBefore/>
      <w:spacing w:before="240" w:after="60"/>
      <w:jc w:val="center"/>
      <w:outlineLvl w:val="1"/>
    </w:pPr>
    <w:rPr>
      <w:rFonts w:asciiTheme="minorHAnsi" w:eastAsia="Times New Roman" w:hAnsiTheme="minorHAnsi" w:cstheme="minorBidi"/>
      <w:b/>
      <w:caps/>
      <w:kern w:val="2"/>
      <w:sz w:val="24"/>
      <w:szCs w:val="28"/>
      <w:u w:val="single"/>
      <w14:ligatures w14:val="standardContextual"/>
    </w:rPr>
  </w:style>
  <w:style w:type="character" w:customStyle="1" w:styleId="NewHeading2Char">
    <w:name w:val="NewHeading2 Char"/>
    <w:link w:val="NewHeading2"/>
    <w:locked/>
    <w:rsid w:val="008A3306"/>
    <w:rPr>
      <w:rFonts w:eastAsia="Times New Roman"/>
      <w:b/>
      <w:szCs w:val="28"/>
      <w:u w:val="single"/>
    </w:rPr>
  </w:style>
  <w:style w:type="paragraph" w:customStyle="1" w:styleId="NewHeading2">
    <w:name w:val="NewHeading2"/>
    <w:basedOn w:val="Normal"/>
    <w:link w:val="NewHeading2Char"/>
    <w:qFormat/>
    <w:rsid w:val="008A3306"/>
    <w:pPr>
      <w:spacing w:before="240" w:after="60"/>
    </w:pPr>
    <w:rPr>
      <w:rFonts w:asciiTheme="minorHAnsi" w:eastAsia="Times New Roman" w:hAnsiTheme="minorHAnsi" w:cstheme="minorBidi"/>
      <w:b/>
      <w:kern w:val="2"/>
      <w:sz w:val="24"/>
      <w:szCs w:val="28"/>
      <w:u w:val="single"/>
      <w14:ligatures w14:val="standardContextual"/>
    </w:rPr>
  </w:style>
  <w:style w:type="character" w:customStyle="1" w:styleId="StyleCardStyleBlackUnderlineChar">
    <w:name w:val="Style Card Style + Black Underline Char"/>
    <w:link w:val="StyleCardStyleBlackUnderline"/>
    <w:locked/>
    <w:rsid w:val="008A3306"/>
    <w:rPr>
      <w:rFonts w:eastAsia="Times New Roman"/>
      <w:color w:val="000000"/>
      <w:u w:val="single"/>
    </w:rPr>
  </w:style>
  <w:style w:type="paragraph" w:customStyle="1" w:styleId="StyleCardStyleBlackUnderline">
    <w:name w:val="Style Card Style + Black Underline"/>
    <w:basedOn w:val="Normal"/>
    <w:link w:val="StyleCardStyleBlackUnderlineChar"/>
    <w:qFormat/>
    <w:rsid w:val="008A3306"/>
    <w:rPr>
      <w:rFonts w:asciiTheme="minorHAnsi" w:eastAsia="Times New Roman" w:hAnsiTheme="minorHAnsi"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8A3306"/>
    <w:rPr>
      <w:rFonts w:eastAsia="SimSun"/>
      <w:u w:val="single"/>
      <w:lang w:eastAsia="zh-CN"/>
    </w:rPr>
  </w:style>
  <w:style w:type="paragraph" w:customStyle="1" w:styleId="StylecardThickunderline">
    <w:name w:val="Style card + Thick underline"/>
    <w:basedOn w:val="Normal"/>
    <w:link w:val="StylecardThickunderlineChar"/>
    <w:qFormat/>
    <w:rsid w:val="008A3306"/>
    <w:pPr>
      <w:ind w:left="288" w:right="288"/>
    </w:pPr>
    <w:rPr>
      <w:rFonts w:asciiTheme="minorHAnsi" w:eastAsia="SimSun" w:hAnsiTheme="minorHAnsi"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8A3306"/>
    <w:rPr>
      <w:rFonts w:eastAsia="SimSun"/>
      <w:b/>
      <w:bCs/>
      <w:u w:val="single"/>
      <w:lang w:eastAsia="zh-CN"/>
    </w:rPr>
  </w:style>
  <w:style w:type="paragraph" w:customStyle="1" w:styleId="StylecardBoldThickunderline">
    <w:name w:val="Style card + Bold Thick underline"/>
    <w:basedOn w:val="Normal"/>
    <w:link w:val="StylecardBoldThickunderlineChar"/>
    <w:qFormat/>
    <w:rsid w:val="008A3306"/>
    <w:pPr>
      <w:ind w:left="288" w:right="288"/>
    </w:pPr>
    <w:rPr>
      <w:rFonts w:asciiTheme="minorHAnsi" w:eastAsia="SimSun" w:hAnsiTheme="minorHAnsi" w:cstheme="minorBidi"/>
      <w:b/>
      <w:bCs/>
      <w:kern w:val="2"/>
      <w:sz w:val="24"/>
      <w:szCs w:val="24"/>
      <w:u w:val="single"/>
      <w:lang w:eastAsia="zh-CN"/>
      <w14:ligatures w14:val="standardContextual"/>
    </w:rPr>
  </w:style>
  <w:style w:type="character" w:customStyle="1" w:styleId="MTDisplayEquationChar">
    <w:name w:val="MTDisplayEquation Char"/>
    <w:link w:val="MTDisplayEquation"/>
    <w:locked/>
    <w:rsid w:val="008A3306"/>
    <w:rPr>
      <w:rFonts w:eastAsia="Times New Roman"/>
      <w:bCs/>
      <w:lang w:bidi="he-IL"/>
    </w:rPr>
  </w:style>
  <w:style w:type="paragraph" w:customStyle="1" w:styleId="MTDisplayEquation">
    <w:name w:val="MTDisplayEquation"/>
    <w:basedOn w:val="Normal"/>
    <w:next w:val="Normal"/>
    <w:link w:val="MTDisplayEquationChar"/>
    <w:qFormat/>
    <w:rsid w:val="008A3306"/>
    <w:pPr>
      <w:tabs>
        <w:tab w:val="center" w:pos="5120"/>
        <w:tab w:val="right" w:pos="10220"/>
      </w:tabs>
    </w:pPr>
    <w:rPr>
      <w:rFonts w:asciiTheme="minorHAnsi" w:eastAsia="Times New Roman" w:hAnsiTheme="minorHAnsi"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8A330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A330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A330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A3306"/>
    <w:pPr>
      <w:spacing w:after="200" w:line="240" w:lineRule="auto"/>
    </w:pPr>
    <w:rPr>
      <w:rFonts w:ascii="Calibri" w:eastAsia="Calibri" w:hAnsi="Calibri" w:cs="Times New Roman"/>
      <w:sz w:val="20"/>
      <w:szCs w:val="20"/>
      <w:u w:val="single"/>
    </w:rPr>
  </w:style>
  <w:style w:type="paragraph" w:customStyle="1" w:styleId="msolistparagraphcxspfirst">
    <w:name w:val="msolistparagraphcxspfirst"/>
    <w:basedOn w:val="Normal"/>
    <w:uiPriority w:val="99"/>
    <w:qFormat/>
    <w:rsid w:val="008A3306"/>
    <w:pPr>
      <w:spacing w:before="100" w:beforeAutospacing="1" w:after="100" w:afterAutospacing="1"/>
    </w:pPr>
    <w:rPr>
      <w:rFonts w:eastAsia="Times New Roman"/>
      <w:sz w:val="24"/>
    </w:rPr>
  </w:style>
  <w:style w:type="paragraph" w:customStyle="1" w:styleId="story-body-text">
    <w:name w:val="story-body-text"/>
    <w:basedOn w:val="Normal"/>
    <w:qFormat/>
    <w:rsid w:val="008A3306"/>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8A3306"/>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paragraph" w:customStyle="1" w:styleId="p0">
    <w:name w:val="p0"/>
    <w:basedOn w:val="Normal"/>
    <w:uiPriority w:val="99"/>
    <w:qFormat/>
    <w:rsid w:val="008A3306"/>
    <w:pPr>
      <w:spacing w:before="100" w:beforeAutospacing="1" w:after="100" w:afterAutospacing="1"/>
    </w:pPr>
    <w:rPr>
      <w:rFonts w:eastAsia="Times New Roman"/>
      <w:sz w:val="24"/>
    </w:rPr>
  </w:style>
  <w:style w:type="paragraph" w:customStyle="1" w:styleId="CM32">
    <w:name w:val="CM3+2"/>
    <w:basedOn w:val="Normal"/>
    <w:next w:val="Normal"/>
    <w:uiPriority w:val="99"/>
    <w:qFormat/>
    <w:rsid w:val="008A3306"/>
    <w:pPr>
      <w:autoSpaceDE w:val="0"/>
      <w:autoSpaceDN w:val="0"/>
      <w:adjustRightInd w:val="0"/>
      <w:spacing w:line="240" w:lineRule="atLeast"/>
    </w:pPr>
    <w:rPr>
      <w:rFonts w:eastAsia="Calibri"/>
      <w:sz w:val="24"/>
    </w:rPr>
  </w:style>
  <w:style w:type="paragraph" w:customStyle="1" w:styleId="font-null">
    <w:name w:val="font-null"/>
    <w:basedOn w:val="Normal"/>
    <w:uiPriority w:val="99"/>
    <w:qFormat/>
    <w:rsid w:val="008A3306"/>
    <w:pPr>
      <w:spacing w:before="100" w:beforeAutospacing="1" w:after="100" w:afterAutospacing="1"/>
    </w:pPr>
    <w:rPr>
      <w:rFonts w:eastAsia="Times New Roman"/>
      <w:sz w:val="24"/>
    </w:rPr>
  </w:style>
  <w:style w:type="paragraph" w:customStyle="1" w:styleId="rteindent1">
    <w:name w:val="rteindent1"/>
    <w:basedOn w:val="Normal"/>
    <w:uiPriority w:val="99"/>
    <w:qFormat/>
    <w:rsid w:val="008A330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A330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A3306"/>
    <w:pPr>
      <w:spacing w:before="100" w:beforeAutospacing="1" w:after="100" w:afterAutospacing="1"/>
    </w:pPr>
    <w:rPr>
      <w:rFonts w:eastAsia="Times New Roman"/>
      <w:sz w:val="24"/>
    </w:rPr>
  </w:style>
  <w:style w:type="paragraph" w:customStyle="1" w:styleId="class">
    <w:name w:val="class"/>
    <w:basedOn w:val="Normal"/>
    <w:uiPriority w:val="99"/>
    <w:qFormat/>
    <w:rsid w:val="008A3306"/>
    <w:pPr>
      <w:spacing w:before="100" w:beforeAutospacing="1" w:after="100" w:afterAutospacing="1"/>
    </w:pPr>
    <w:rPr>
      <w:rFonts w:eastAsia="Times New Roman"/>
      <w:sz w:val="24"/>
    </w:rPr>
  </w:style>
  <w:style w:type="paragraph" w:customStyle="1" w:styleId="DebateFile">
    <w:name w:val="Debate File"/>
    <w:basedOn w:val="Normal"/>
    <w:uiPriority w:val="99"/>
    <w:qFormat/>
    <w:rsid w:val="008A3306"/>
    <w:pPr>
      <w:jc w:val="center"/>
    </w:pPr>
    <w:rPr>
      <w:rFonts w:ascii="Book Antiqua" w:eastAsia="Times New Roman" w:hAnsi="Book Antiqua"/>
      <w:b/>
      <w:sz w:val="28"/>
    </w:rPr>
  </w:style>
  <w:style w:type="paragraph" w:customStyle="1" w:styleId="fontreg">
    <w:name w:val="font_reg"/>
    <w:basedOn w:val="Normal"/>
    <w:uiPriority w:val="99"/>
    <w:qFormat/>
    <w:rsid w:val="008A3306"/>
    <w:pPr>
      <w:spacing w:before="100" w:beforeAutospacing="1" w:after="100" w:afterAutospacing="1"/>
    </w:pPr>
    <w:rPr>
      <w:rFonts w:eastAsia="Times New Roman"/>
      <w:sz w:val="24"/>
    </w:rPr>
  </w:style>
  <w:style w:type="paragraph" w:customStyle="1" w:styleId="deck">
    <w:name w:val="deck"/>
    <w:basedOn w:val="Normal"/>
    <w:uiPriority w:val="99"/>
    <w:qFormat/>
    <w:rsid w:val="008A3306"/>
    <w:pPr>
      <w:spacing w:before="100" w:beforeAutospacing="1" w:after="100" w:afterAutospacing="1"/>
    </w:pPr>
    <w:rPr>
      <w:rFonts w:eastAsia="Times New Roman"/>
      <w:sz w:val="24"/>
    </w:rPr>
  </w:style>
  <w:style w:type="paragraph" w:customStyle="1" w:styleId="question">
    <w:name w:val="question"/>
    <w:basedOn w:val="Normal"/>
    <w:uiPriority w:val="99"/>
    <w:qFormat/>
    <w:rsid w:val="008A3306"/>
    <w:pPr>
      <w:spacing w:before="100" w:beforeAutospacing="1" w:after="100" w:afterAutospacing="1"/>
    </w:pPr>
    <w:rPr>
      <w:rFonts w:eastAsia="Times New Roman"/>
      <w:sz w:val="24"/>
    </w:rPr>
  </w:style>
  <w:style w:type="paragraph" w:customStyle="1" w:styleId="NoteLevel22">
    <w:name w:val="Note Level 22"/>
    <w:basedOn w:val="Normal"/>
    <w:next w:val="Normal"/>
    <w:uiPriority w:val="99"/>
    <w:qFormat/>
    <w:rsid w:val="008A3306"/>
    <w:pPr>
      <w:keepNext/>
      <w:ind w:left="288" w:right="288"/>
    </w:pPr>
    <w:rPr>
      <w:rFonts w:eastAsia="MS Gothic"/>
      <w:szCs w:val="20"/>
    </w:rPr>
  </w:style>
  <w:style w:type="paragraph" w:customStyle="1" w:styleId="canvas-atom">
    <w:name w:val="canvas-atom"/>
    <w:basedOn w:val="Normal"/>
    <w:uiPriority w:val="99"/>
    <w:qFormat/>
    <w:rsid w:val="008A3306"/>
    <w:pPr>
      <w:spacing w:before="100" w:beforeAutospacing="1" w:after="100" w:afterAutospacing="1"/>
    </w:pPr>
    <w:rPr>
      <w:sz w:val="24"/>
    </w:rPr>
  </w:style>
  <w:style w:type="paragraph" w:customStyle="1" w:styleId="tweet-text">
    <w:name w:val="tweet-text"/>
    <w:basedOn w:val="Normal"/>
    <w:uiPriority w:val="99"/>
    <w:qFormat/>
    <w:rsid w:val="008A3306"/>
    <w:pPr>
      <w:spacing w:before="100" w:beforeAutospacing="1" w:after="100" w:afterAutospacing="1"/>
    </w:pPr>
  </w:style>
  <w:style w:type="paragraph" w:customStyle="1" w:styleId="graf">
    <w:name w:val="graf"/>
    <w:basedOn w:val="Normal"/>
    <w:uiPriority w:val="99"/>
    <w:qFormat/>
    <w:rsid w:val="008A3306"/>
    <w:pPr>
      <w:spacing w:before="100" w:beforeAutospacing="1" w:after="100" w:afterAutospacing="1"/>
    </w:pPr>
  </w:style>
  <w:style w:type="paragraph" w:customStyle="1" w:styleId="column">
    <w:name w:val="column"/>
    <w:basedOn w:val="Normal"/>
    <w:uiPriority w:val="99"/>
    <w:qFormat/>
    <w:rsid w:val="008A3306"/>
    <w:pPr>
      <w:spacing w:before="100" w:beforeAutospacing="1" w:after="100" w:afterAutospacing="1"/>
    </w:pPr>
  </w:style>
  <w:style w:type="paragraph" w:customStyle="1" w:styleId="recirc-container">
    <w:name w:val="recirc-container"/>
    <w:basedOn w:val="Normal"/>
    <w:uiPriority w:val="99"/>
    <w:qFormat/>
    <w:rsid w:val="008A3306"/>
    <w:pPr>
      <w:spacing w:before="100" w:beforeAutospacing="1" w:after="100" w:afterAutospacing="1"/>
    </w:pPr>
    <w:rPr>
      <w:sz w:val="24"/>
    </w:rPr>
  </w:style>
  <w:style w:type="paragraph" w:customStyle="1" w:styleId="interstitial-link">
    <w:name w:val="interstitial-link"/>
    <w:basedOn w:val="Normal"/>
    <w:uiPriority w:val="99"/>
    <w:qFormat/>
    <w:rsid w:val="008A3306"/>
    <w:pPr>
      <w:spacing w:before="100" w:beforeAutospacing="1" w:after="100" w:afterAutospacing="1"/>
    </w:pPr>
    <w:rPr>
      <w:sz w:val="24"/>
    </w:rPr>
  </w:style>
  <w:style w:type="paragraph" w:customStyle="1" w:styleId="see-also">
    <w:name w:val="see-also"/>
    <w:basedOn w:val="Normal"/>
    <w:uiPriority w:val="99"/>
    <w:qFormat/>
    <w:rsid w:val="008A3306"/>
    <w:pPr>
      <w:spacing w:before="100" w:beforeAutospacing="1" w:after="100" w:afterAutospacing="1"/>
    </w:pPr>
    <w:rPr>
      <w:sz w:val="24"/>
    </w:rPr>
  </w:style>
  <w:style w:type="character" w:customStyle="1" w:styleId="-newsgate-macro-cci-bullet-">
    <w:name w:val="-newsgate-macro-cci-bullet-"/>
    <w:basedOn w:val="DefaultParagraphFont"/>
    <w:rsid w:val="008A3306"/>
  </w:style>
  <w:style w:type="character" w:customStyle="1" w:styleId="BriefTitleChar">
    <w:name w:val="Brief Title Char"/>
    <w:basedOn w:val="DefaultParagraphFont"/>
    <w:rsid w:val="008A3306"/>
    <w:rPr>
      <w:b/>
      <w:bCs w:val="0"/>
      <w:sz w:val="24"/>
      <w:szCs w:val="24"/>
      <w:u w:val="single"/>
      <w:lang w:val="en-US" w:eastAsia="en-US" w:bidi="ar-SA"/>
    </w:rPr>
  </w:style>
  <w:style w:type="character" w:customStyle="1" w:styleId="BriefTitle2Char">
    <w:name w:val="Brief Title 2 Char"/>
    <w:basedOn w:val="BriefTitleChar"/>
    <w:rsid w:val="008A3306"/>
    <w:rPr>
      <w:b/>
      <w:bCs w:val="0"/>
      <w:sz w:val="24"/>
      <w:szCs w:val="24"/>
      <w:u w:val="single"/>
      <w:lang w:val="en-US" w:eastAsia="en-US" w:bidi="ar-SA"/>
    </w:rPr>
  </w:style>
  <w:style w:type="character" w:customStyle="1" w:styleId="FontStyle477">
    <w:name w:val="Font Style477"/>
    <w:basedOn w:val="DefaultParagraphFont"/>
    <w:uiPriority w:val="99"/>
    <w:rsid w:val="008A3306"/>
    <w:rPr>
      <w:rFonts w:ascii="Times New Roman" w:hAnsi="Times New Roman" w:cs="Times New Roman" w:hint="default"/>
      <w:sz w:val="18"/>
      <w:szCs w:val="18"/>
    </w:rPr>
  </w:style>
  <w:style w:type="character" w:customStyle="1" w:styleId="FontStyle514">
    <w:name w:val="Font Style514"/>
    <w:basedOn w:val="DefaultParagraphFont"/>
    <w:uiPriority w:val="99"/>
    <w:rsid w:val="008A3306"/>
    <w:rPr>
      <w:rFonts w:ascii="Times New Roman" w:hAnsi="Times New Roman" w:cs="Times New Roman" w:hint="default"/>
      <w:sz w:val="14"/>
      <w:szCs w:val="14"/>
    </w:rPr>
  </w:style>
  <w:style w:type="character" w:customStyle="1" w:styleId="FontStyle500">
    <w:name w:val="Font Style500"/>
    <w:basedOn w:val="DefaultParagraphFont"/>
    <w:uiPriority w:val="99"/>
    <w:rsid w:val="008A3306"/>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8A330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A3306"/>
    <w:rPr>
      <w:rFonts w:ascii="Times New Roman" w:hAnsi="Times New Roman" w:cs="Times New Roman" w:hint="default"/>
      <w:b/>
      <w:bCs/>
      <w:sz w:val="22"/>
      <w:szCs w:val="22"/>
    </w:rPr>
  </w:style>
  <w:style w:type="character" w:customStyle="1" w:styleId="UnderlineStyleChar7">
    <w:name w:val="Underline Style Char7"/>
    <w:rsid w:val="008A3306"/>
    <w:rPr>
      <w:rFonts w:ascii="Garamond" w:hAnsi="Garamond" w:hint="default"/>
      <w:sz w:val="22"/>
      <w:szCs w:val="24"/>
      <w:u w:val="single"/>
      <w:lang w:val="en-US" w:eastAsia="en-US" w:bidi="ar-SA"/>
    </w:rPr>
  </w:style>
  <w:style w:type="character" w:customStyle="1" w:styleId="s4">
    <w:name w:val="s4"/>
    <w:rsid w:val="008A3306"/>
  </w:style>
  <w:style w:type="character" w:customStyle="1" w:styleId="s5">
    <w:name w:val="s5"/>
    <w:rsid w:val="008A3306"/>
  </w:style>
  <w:style w:type="character" w:customStyle="1" w:styleId="rightsnotice">
    <w:name w:val="rightsnotice"/>
    <w:rsid w:val="008A3306"/>
  </w:style>
  <w:style w:type="character" w:customStyle="1" w:styleId="related-current-indicator">
    <w:name w:val="related-current-indicator"/>
    <w:rsid w:val="008A3306"/>
  </w:style>
  <w:style w:type="character" w:customStyle="1" w:styleId="bylclear">
    <w:name w:val="bylclear"/>
    <w:rsid w:val="008A3306"/>
  </w:style>
  <w:style w:type="character" w:customStyle="1" w:styleId="essaytext">
    <w:name w:val="essaytext"/>
    <w:rsid w:val="008A3306"/>
  </w:style>
  <w:style w:type="character" w:customStyle="1" w:styleId="toplinks">
    <w:name w:val="toplinks"/>
    <w:rsid w:val="008A3306"/>
  </w:style>
  <w:style w:type="character" w:customStyle="1" w:styleId="titles">
    <w:name w:val="titles"/>
    <w:rsid w:val="008A3306"/>
  </w:style>
  <w:style w:type="character" w:customStyle="1" w:styleId="contentauthor">
    <w:name w:val="contentauthor"/>
    <w:rsid w:val="008A3306"/>
  </w:style>
  <w:style w:type="character" w:customStyle="1" w:styleId="subarticleheader">
    <w:name w:val="subarticleheader"/>
    <w:rsid w:val="008A3306"/>
  </w:style>
  <w:style w:type="character" w:customStyle="1" w:styleId="copy">
    <w:name w:val="copy"/>
    <w:rsid w:val="008A3306"/>
  </w:style>
  <w:style w:type="character" w:customStyle="1" w:styleId="topheadline">
    <w:name w:val="topheadline"/>
    <w:rsid w:val="008A3306"/>
  </w:style>
  <w:style w:type="character" w:customStyle="1" w:styleId="Stylereduce27pt">
    <w:name w:val="Style reduce2 + 7 pt"/>
    <w:rsid w:val="008A3306"/>
    <w:rPr>
      <w:rFonts w:ascii="Times New Roman" w:hAnsi="Times New Roman" w:cs="Arial" w:hint="default"/>
      <w:color w:val="000000"/>
      <w:sz w:val="14"/>
      <w:szCs w:val="22"/>
    </w:rPr>
  </w:style>
  <w:style w:type="character" w:customStyle="1" w:styleId="srtitle">
    <w:name w:val="srtitle"/>
    <w:rsid w:val="008A3306"/>
  </w:style>
  <w:style w:type="character" w:customStyle="1" w:styleId="st1">
    <w:name w:val="st1"/>
    <w:rsid w:val="008A3306"/>
  </w:style>
  <w:style w:type="character" w:customStyle="1" w:styleId="StyleStyleGaramond">
    <w:name w:val="Style Style Garamond +"/>
    <w:rsid w:val="008A3306"/>
    <w:rPr>
      <w:rFonts w:ascii="Garamond" w:hAnsi="Garamond" w:cs="Times New Roman" w:hint="default"/>
      <w:sz w:val="20"/>
    </w:rPr>
  </w:style>
  <w:style w:type="character" w:customStyle="1" w:styleId="boldunderline2">
    <w:name w:val="boldunderline"/>
    <w:rsid w:val="008A3306"/>
  </w:style>
  <w:style w:type="character" w:customStyle="1" w:styleId="Date11">
    <w:name w:val="Date11"/>
    <w:rsid w:val="008A3306"/>
  </w:style>
  <w:style w:type="character" w:customStyle="1" w:styleId="artbody1">
    <w:name w:val="art_body1"/>
    <w:rsid w:val="008A3306"/>
    <w:rPr>
      <w:rFonts w:ascii="Arial" w:hAnsi="Arial" w:cs="Arial" w:hint="default"/>
    </w:rPr>
  </w:style>
  <w:style w:type="character" w:customStyle="1" w:styleId="Boxout0">
    <w:name w:val="Boxout"/>
    <w:uiPriority w:val="1"/>
    <w:qFormat/>
    <w:rsid w:val="008A3306"/>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8A3306"/>
  </w:style>
  <w:style w:type="character" w:customStyle="1" w:styleId="preloadwrap">
    <w:name w:val="preloadwrap"/>
    <w:rsid w:val="008A3306"/>
  </w:style>
  <w:style w:type="character" w:customStyle="1" w:styleId="creditwrap">
    <w:name w:val="creditwrap"/>
    <w:rsid w:val="008A3306"/>
  </w:style>
  <w:style w:type="character" w:customStyle="1" w:styleId="DefaultChar1">
    <w:name w:val="Default Char1"/>
    <w:rsid w:val="008A3306"/>
    <w:rPr>
      <w:noProof w:val="0"/>
      <w:color w:val="000000"/>
      <w:lang w:val="en-US" w:eastAsia="en-US" w:bidi="ar-SA"/>
    </w:rPr>
  </w:style>
  <w:style w:type="character" w:customStyle="1" w:styleId="copyrightdescription">
    <w:name w:val="copyrightdescription"/>
    <w:rsid w:val="008A3306"/>
  </w:style>
  <w:style w:type="character" w:customStyle="1" w:styleId="ft01">
    <w:name w:val="ft01"/>
    <w:rsid w:val="008A3306"/>
    <w:rPr>
      <w:rFonts w:ascii="Times" w:hAnsi="Times" w:cs="Times" w:hint="default"/>
      <w:color w:val="000000"/>
      <w:sz w:val="14"/>
      <w:szCs w:val="14"/>
    </w:rPr>
  </w:style>
  <w:style w:type="character" w:customStyle="1" w:styleId="ft11">
    <w:name w:val="ft11"/>
    <w:rsid w:val="008A3306"/>
    <w:rPr>
      <w:rFonts w:ascii="Times" w:hAnsi="Times" w:cs="Times" w:hint="default"/>
      <w:color w:val="000000"/>
      <w:sz w:val="17"/>
      <w:szCs w:val="17"/>
    </w:rPr>
  </w:style>
  <w:style w:type="character" w:customStyle="1" w:styleId="ft21">
    <w:name w:val="ft21"/>
    <w:rsid w:val="008A3306"/>
    <w:rPr>
      <w:rFonts w:ascii="Times" w:hAnsi="Times" w:cs="Times" w:hint="default"/>
      <w:color w:val="000000"/>
      <w:sz w:val="15"/>
      <w:szCs w:val="15"/>
    </w:rPr>
  </w:style>
  <w:style w:type="character" w:customStyle="1" w:styleId="ft31">
    <w:name w:val="ft31"/>
    <w:rsid w:val="008A3306"/>
    <w:rPr>
      <w:rFonts w:ascii="Times" w:hAnsi="Times" w:cs="Times" w:hint="default"/>
      <w:color w:val="000000"/>
      <w:sz w:val="15"/>
      <w:szCs w:val="15"/>
    </w:rPr>
  </w:style>
  <w:style w:type="character" w:customStyle="1" w:styleId="ccs">
    <w:name w:val="c cs"/>
    <w:rsid w:val="008A3306"/>
  </w:style>
  <w:style w:type="character" w:customStyle="1" w:styleId="dropshadow">
    <w:name w:val="dropshadow"/>
    <w:rsid w:val="008A3306"/>
  </w:style>
  <w:style w:type="character" w:customStyle="1" w:styleId="d05ws">
    <w:name w:val="d05ws"/>
    <w:rsid w:val="008A3306"/>
  </w:style>
  <w:style w:type="character" w:customStyle="1" w:styleId="rzibod">
    <w:name w:val="rzibod"/>
    <w:rsid w:val="008A3306"/>
  </w:style>
  <w:style w:type="character" w:customStyle="1" w:styleId="normalchar1">
    <w:name w:val="normal__char"/>
    <w:rsid w:val="008A3306"/>
  </w:style>
  <w:style w:type="character" w:customStyle="1" w:styleId="hyperlink002cheading0020100200028block0020title0029char">
    <w:name w:val="hyperlink_002cheading_00201_0020_0028block_0020title_0029__char"/>
    <w:rsid w:val="008A3306"/>
  </w:style>
  <w:style w:type="character" w:customStyle="1" w:styleId="underline002cstyle0020bold0020underlinechar">
    <w:name w:val="underline_002cstyle_0020bold_0020underline__char"/>
    <w:rsid w:val="008A3306"/>
  </w:style>
  <w:style w:type="character" w:customStyle="1" w:styleId="copyboldblack">
    <w:name w:val="copyboldblack"/>
    <w:rsid w:val="008A3306"/>
  </w:style>
  <w:style w:type="character" w:customStyle="1" w:styleId="copybold">
    <w:name w:val="copybold"/>
    <w:rsid w:val="008A3306"/>
  </w:style>
  <w:style w:type="character" w:customStyle="1" w:styleId="author-date0">
    <w:name w:val="author-date"/>
    <w:rsid w:val="008A3306"/>
  </w:style>
  <w:style w:type="character" w:customStyle="1" w:styleId="articlebegin">
    <w:name w:val="articlebegin"/>
    <w:rsid w:val="008A3306"/>
  </w:style>
  <w:style w:type="character" w:customStyle="1" w:styleId="mediaoverlay">
    <w:name w:val="mediaoverlay"/>
    <w:rsid w:val="008A3306"/>
  </w:style>
  <w:style w:type="character" w:customStyle="1" w:styleId="blogcaption">
    <w:name w:val="blog_caption"/>
    <w:rsid w:val="008A3306"/>
  </w:style>
  <w:style w:type="character" w:customStyle="1" w:styleId="commnet-abuzz">
    <w:name w:val="commnet-abuzz"/>
    <w:rsid w:val="008A3306"/>
  </w:style>
  <w:style w:type="character" w:customStyle="1" w:styleId="stbuttontext">
    <w:name w:val="stbuttontext"/>
    <w:rsid w:val="008A3306"/>
  </w:style>
  <w:style w:type="character" w:customStyle="1" w:styleId="grey">
    <w:name w:val="grey"/>
    <w:rsid w:val="008A3306"/>
  </w:style>
  <w:style w:type="character" w:customStyle="1" w:styleId="bdx">
    <w:name w:val="bdx"/>
    <w:rsid w:val="008A3306"/>
  </w:style>
  <w:style w:type="character" w:customStyle="1" w:styleId="bdl">
    <w:name w:val="bdl"/>
    <w:rsid w:val="008A3306"/>
  </w:style>
  <w:style w:type="character" w:customStyle="1" w:styleId="breadcrumbitemcurrent">
    <w:name w:val="breadcrumbitemcurrent"/>
    <w:rsid w:val="008A3306"/>
  </w:style>
  <w:style w:type="character" w:customStyle="1" w:styleId="bbl">
    <w:name w:val="bbl"/>
    <w:rsid w:val="008A3306"/>
  </w:style>
  <w:style w:type="character" w:customStyle="1" w:styleId="itxtnewhookspan">
    <w:name w:val="itxtnewhookspan"/>
    <w:rsid w:val="008A3306"/>
  </w:style>
  <w:style w:type="character" w:customStyle="1" w:styleId="gstxthlt">
    <w:name w:val="gstxt_hlt"/>
    <w:rsid w:val="008A3306"/>
  </w:style>
  <w:style w:type="character" w:customStyle="1" w:styleId="StyleBoldRed">
    <w:name w:val="Style Bold Red"/>
    <w:rsid w:val="008A3306"/>
    <w:rPr>
      <w:b/>
      <w:bCs/>
      <w:color w:val="auto"/>
    </w:rPr>
  </w:style>
  <w:style w:type="character" w:customStyle="1" w:styleId="StyleTimesNewRoman8pt">
    <w:name w:val="Style Times New Roman 8 pt"/>
    <w:rsid w:val="008A3306"/>
    <w:rPr>
      <w:rFonts w:ascii="Georgia" w:hAnsi="Georgia" w:hint="default"/>
      <w:sz w:val="16"/>
    </w:rPr>
  </w:style>
  <w:style w:type="character" w:customStyle="1" w:styleId="labeltext">
    <w:name w:val="labeltext"/>
    <w:rsid w:val="008A3306"/>
  </w:style>
  <w:style w:type="character" w:customStyle="1" w:styleId="viewlink">
    <w:name w:val="viewlink"/>
    <w:rsid w:val="008A3306"/>
  </w:style>
  <w:style w:type="character" w:customStyle="1" w:styleId="inlinkchart">
    <w:name w:val="inlink_chart"/>
    <w:rsid w:val="008A3306"/>
  </w:style>
  <w:style w:type="character" w:customStyle="1" w:styleId="fbsharecountwrapper">
    <w:name w:val="fb_share_count_wrapper"/>
    <w:rsid w:val="008A3306"/>
  </w:style>
  <w:style w:type="character" w:customStyle="1" w:styleId="linktotop">
    <w:name w:val="linktotop"/>
    <w:rsid w:val="008A3306"/>
  </w:style>
  <w:style w:type="character" w:customStyle="1" w:styleId="descriptionstyle1block">
    <w:name w:val="description style1 block"/>
    <w:rsid w:val="008A3306"/>
  </w:style>
  <w:style w:type="character" w:customStyle="1" w:styleId="gutter-right-1">
    <w:name w:val="gutter-right-1"/>
    <w:basedOn w:val="DefaultParagraphFont"/>
    <w:rsid w:val="008A3306"/>
  </w:style>
  <w:style w:type="character" w:customStyle="1" w:styleId="Header11">
    <w:name w:val="Header11"/>
    <w:rsid w:val="008A3306"/>
  </w:style>
  <w:style w:type="character" w:customStyle="1" w:styleId="posa">
    <w:name w:val="pos(a)"/>
    <w:basedOn w:val="DefaultParagraphFont"/>
    <w:rsid w:val="008A3306"/>
  </w:style>
  <w:style w:type="character" w:customStyle="1" w:styleId="u-hiddeninnarrowenv">
    <w:name w:val="u-hiddeninnarrowenv"/>
    <w:basedOn w:val="DefaultParagraphFont"/>
    <w:rsid w:val="008A3306"/>
  </w:style>
  <w:style w:type="character" w:customStyle="1" w:styleId="followbutton-bird">
    <w:name w:val="followbutton-bird"/>
    <w:basedOn w:val="DefaultParagraphFont"/>
    <w:rsid w:val="008A3306"/>
  </w:style>
  <w:style w:type="character" w:customStyle="1" w:styleId="tweetauthor-name">
    <w:name w:val="tweetauthor-name"/>
    <w:basedOn w:val="DefaultParagraphFont"/>
    <w:rsid w:val="008A3306"/>
  </w:style>
  <w:style w:type="character" w:customStyle="1" w:styleId="tweetauthor-verifiedbadge">
    <w:name w:val="tweetauthor-verifiedbadge"/>
    <w:basedOn w:val="DefaultParagraphFont"/>
    <w:rsid w:val="008A3306"/>
  </w:style>
  <w:style w:type="character" w:customStyle="1" w:styleId="tweetauthor-screenname">
    <w:name w:val="tweetauthor-screenname"/>
    <w:basedOn w:val="DefaultParagraphFont"/>
    <w:rsid w:val="008A3306"/>
  </w:style>
  <w:style w:type="character" w:customStyle="1" w:styleId="u-hiddenvisually">
    <w:name w:val="u-hiddenvisually"/>
    <w:basedOn w:val="DefaultParagraphFont"/>
    <w:rsid w:val="008A3306"/>
  </w:style>
  <w:style w:type="character" w:customStyle="1" w:styleId="tweetaction-stat">
    <w:name w:val="tweetaction-stat"/>
    <w:basedOn w:val="DefaultParagraphFont"/>
    <w:rsid w:val="008A3306"/>
  </w:style>
  <w:style w:type="character" w:customStyle="1" w:styleId="related">
    <w:name w:val="related"/>
    <w:basedOn w:val="DefaultParagraphFont"/>
    <w:rsid w:val="008A3306"/>
  </w:style>
  <w:style w:type="character" w:customStyle="1" w:styleId="related-content">
    <w:name w:val="related-content"/>
    <w:basedOn w:val="DefaultParagraphFont"/>
    <w:rsid w:val="008A3306"/>
  </w:style>
  <w:style w:type="character" w:customStyle="1" w:styleId="name-of-author">
    <w:name w:val="name-of-author"/>
    <w:basedOn w:val="DefaultParagraphFont"/>
    <w:rsid w:val="008A3306"/>
  </w:style>
  <w:style w:type="character" w:customStyle="1" w:styleId="first-name">
    <w:name w:val="first-name"/>
    <w:basedOn w:val="DefaultParagraphFont"/>
    <w:rsid w:val="008A3306"/>
  </w:style>
  <w:style w:type="character" w:customStyle="1" w:styleId="last-name">
    <w:name w:val="last-name"/>
    <w:basedOn w:val="DefaultParagraphFont"/>
    <w:rsid w:val="008A3306"/>
  </w:style>
  <w:style w:type="character" w:customStyle="1" w:styleId="recirc-text">
    <w:name w:val="&quot;recirc-text”"/>
    <w:basedOn w:val="DefaultParagraphFont"/>
    <w:rsid w:val="008A3306"/>
  </w:style>
  <w:style w:type="character" w:customStyle="1" w:styleId="video-icon">
    <w:name w:val="video-icon"/>
    <w:basedOn w:val="DefaultParagraphFont"/>
    <w:rsid w:val="008A3306"/>
  </w:style>
  <w:style w:type="character" w:customStyle="1" w:styleId="powa-shot-play-btn-text">
    <w:name w:val="powa-shot-play-btn-text"/>
    <w:basedOn w:val="DefaultParagraphFont"/>
    <w:rsid w:val="008A3306"/>
  </w:style>
  <w:style w:type="character" w:customStyle="1" w:styleId="powa-shot-click">
    <w:name w:val="powa-shot-click"/>
    <w:basedOn w:val="DefaultParagraphFont"/>
    <w:rsid w:val="008A3306"/>
  </w:style>
  <w:style w:type="character" w:customStyle="1" w:styleId="wpv-blurb">
    <w:name w:val="wpv-blurb"/>
    <w:basedOn w:val="DefaultParagraphFont"/>
    <w:rsid w:val="008A3306"/>
  </w:style>
  <w:style w:type="paragraph" w:customStyle="1" w:styleId="NoteLevel23">
    <w:name w:val="Note Level 23"/>
    <w:basedOn w:val="Normal"/>
    <w:next w:val="Normal"/>
    <w:uiPriority w:val="99"/>
    <w:qFormat/>
    <w:rsid w:val="008A3306"/>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8A3306"/>
  </w:style>
  <w:style w:type="character" w:customStyle="1" w:styleId="m-2745674872889869693gmail-styleunderline">
    <w:name w:val="m_-2745674872889869693gmail-styleunderline"/>
    <w:basedOn w:val="DefaultParagraphFont"/>
    <w:rsid w:val="008A3306"/>
  </w:style>
  <w:style w:type="character" w:customStyle="1" w:styleId="HeaderChar3">
    <w:name w:val="Header Char3"/>
    <w:basedOn w:val="DefaultParagraphFont"/>
    <w:uiPriority w:val="99"/>
    <w:semiHidden/>
    <w:rsid w:val="008A3306"/>
    <w:rPr>
      <w:rFonts w:ascii="Georgia" w:hAnsi="Georgia"/>
    </w:rPr>
  </w:style>
  <w:style w:type="paragraph" w:customStyle="1" w:styleId="NoteLevel24">
    <w:name w:val="Note Level 24"/>
    <w:basedOn w:val="Normal"/>
    <w:next w:val="Normal"/>
    <w:uiPriority w:val="99"/>
    <w:qFormat/>
    <w:rsid w:val="008A3306"/>
    <w:pPr>
      <w:keepNext/>
      <w:ind w:left="288" w:right="288"/>
    </w:pPr>
    <w:rPr>
      <w:rFonts w:eastAsia="MS Gothic"/>
      <w:sz w:val="24"/>
      <w:szCs w:val="20"/>
    </w:rPr>
  </w:style>
  <w:style w:type="paragraph" w:customStyle="1" w:styleId="NoteLevel25">
    <w:name w:val="Note Level 25"/>
    <w:basedOn w:val="Normal"/>
    <w:next w:val="Normal"/>
    <w:uiPriority w:val="99"/>
    <w:qFormat/>
    <w:rsid w:val="008A3306"/>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8A3306"/>
  </w:style>
  <w:style w:type="character" w:customStyle="1" w:styleId="UnresolvedMention31">
    <w:name w:val="Unresolved Mention31"/>
    <w:basedOn w:val="DefaultParagraphFont"/>
    <w:uiPriority w:val="99"/>
    <w:semiHidden/>
    <w:unhideWhenUsed/>
    <w:rsid w:val="008A3306"/>
    <w:rPr>
      <w:color w:val="808080"/>
      <w:shd w:val="clear" w:color="auto" w:fill="E6E6E6"/>
    </w:rPr>
  </w:style>
  <w:style w:type="character" w:customStyle="1" w:styleId="costarpage">
    <w:name w:val="co_starpage"/>
    <w:basedOn w:val="DefaultParagraphFont"/>
    <w:rsid w:val="008A3306"/>
  </w:style>
  <w:style w:type="character" w:customStyle="1" w:styleId="cosearchterm">
    <w:name w:val="co_searchterm"/>
    <w:basedOn w:val="DefaultParagraphFont"/>
    <w:rsid w:val="008A3306"/>
  </w:style>
  <w:style w:type="character" w:customStyle="1" w:styleId="m1650200246007805466gmail-style13ptbold">
    <w:name w:val="m_1650200246007805466gmail-style13ptbold"/>
    <w:basedOn w:val="DefaultParagraphFont"/>
    <w:rsid w:val="008A3306"/>
  </w:style>
  <w:style w:type="character" w:customStyle="1" w:styleId="m1650200246007805466gmail-styleunderline">
    <w:name w:val="m_1650200246007805466gmail-styleunderline"/>
    <w:basedOn w:val="DefaultParagraphFont"/>
    <w:rsid w:val="008A3306"/>
  </w:style>
  <w:style w:type="character" w:customStyle="1" w:styleId="m-3994065287406713617gmail-style13ptbold">
    <w:name w:val="m_-3994065287406713617gmail-style13ptbold"/>
    <w:basedOn w:val="DefaultParagraphFont"/>
    <w:rsid w:val="008A3306"/>
  </w:style>
  <w:style w:type="character" w:customStyle="1" w:styleId="m-3994065287406713617gmail-styleunderline">
    <w:name w:val="m_-3994065287406713617gmail-styleunderline"/>
    <w:basedOn w:val="DefaultParagraphFont"/>
    <w:rsid w:val="008A3306"/>
  </w:style>
  <w:style w:type="character" w:customStyle="1" w:styleId="Bodytext10pt">
    <w:name w:val="Body text + 10 pt"/>
    <w:aliases w:val="Spacing -1 pt"/>
    <w:basedOn w:val="Bodytext4"/>
    <w:rsid w:val="008A3306"/>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Heading1Char2">
    <w:name w:val="Heading 1 Char2"/>
    <w:aliases w:val=" Char1 Char1,ALEX Char1,Header Char Char Char Char1,Header Char Char Char Char Char Char1,Heading 1 Char Char Char Char Char Char Char1"/>
    <w:qFormat/>
    <w:rsid w:val="008A3306"/>
    <w:rPr>
      <w:rFonts w:ascii="Arial" w:hAnsi="Arial" w:cs="Arial"/>
      <w:b/>
      <w:bCs/>
      <w:kern w:val="32"/>
      <w:sz w:val="28"/>
      <w:szCs w:val="32"/>
      <w:lang w:val="en-US" w:eastAsia="en-US" w:bidi="ar-SA"/>
    </w:rPr>
  </w:style>
  <w:style w:type="character" w:customStyle="1" w:styleId="m-354151094168438870gmail-style13ptbold">
    <w:name w:val="m_-354151094168438870gmail-style13ptbold"/>
    <w:basedOn w:val="DefaultParagraphFont"/>
    <w:rsid w:val="008A3306"/>
  </w:style>
  <w:style w:type="character" w:customStyle="1" w:styleId="m-354151094168438870gmail-styleunderline">
    <w:name w:val="m_-354151094168438870gmail-styleunderline"/>
    <w:basedOn w:val="DefaultParagraphFont"/>
    <w:rsid w:val="008A3306"/>
  </w:style>
  <w:style w:type="character" w:customStyle="1" w:styleId="articlepage-articlebody-firstletter">
    <w:name w:val="articlepage-articlebody-firstletter"/>
    <w:basedOn w:val="DefaultParagraphFont"/>
    <w:rsid w:val="008A3306"/>
  </w:style>
  <w:style w:type="paragraph" w:customStyle="1" w:styleId="flfc">
    <w:name w:val="flfc"/>
    <w:basedOn w:val="Normal"/>
    <w:qFormat/>
    <w:rsid w:val="008A3306"/>
    <w:pPr>
      <w:spacing w:before="100" w:beforeAutospacing="1" w:after="100" w:afterAutospacing="1"/>
    </w:pPr>
    <w:rPr>
      <w:rFonts w:eastAsia="Times New Roman"/>
      <w:sz w:val="24"/>
    </w:rPr>
  </w:style>
  <w:style w:type="character" w:customStyle="1" w:styleId="storylink">
    <w:name w:val="story_link"/>
    <w:basedOn w:val="DefaultParagraphFont"/>
    <w:rsid w:val="008A3306"/>
  </w:style>
  <w:style w:type="paragraph" w:customStyle="1" w:styleId="AnalyticsGBN">
    <w:name w:val="AnalyticsGBN"/>
    <w:basedOn w:val="Normal"/>
    <w:link w:val="AnalyticsGBNChar"/>
    <w:autoRedefine/>
    <w:uiPriority w:val="4"/>
    <w:qFormat/>
    <w:rsid w:val="008A3306"/>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8A3306"/>
    <w:rPr>
      <w:rFonts w:ascii="Arial" w:eastAsiaTheme="majorEastAsia" w:hAnsi="Arial" w:cstheme="majorBidi"/>
      <w:b/>
      <w:iCs/>
      <w:color w:val="7030A0"/>
      <w:kern w:val="0"/>
      <w:sz w:val="26"/>
      <w:szCs w:val="28"/>
      <w14:ligatures w14:val="none"/>
    </w:rPr>
  </w:style>
  <w:style w:type="character" w:customStyle="1" w:styleId="publication-date">
    <w:name w:val="publication-date"/>
    <w:basedOn w:val="DefaultParagraphFont"/>
    <w:rsid w:val="008A3306"/>
  </w:style>
  <w:style w:type="character" w:customStyle="1" w:styleId="article-published-date">
    <w:name w:val="article-published-date"/>
    <w:basedOn w:val="DefaultParagraphFont"/>
    <w:rsid w:val="008A3306"/>
  </w:style>
  <w:style w:type="character" w:customStyle="1" w:styleId="m-1873599819581949896inbox-inbox-styleunderline">
    <w:name w:val="m_-1873599819581949896inbox-inbox-styleunderline"/>
    <w:basedOn w:val="DefaultParagraphFont"/>
    <w:rsid w:val="008A3306"/>
  </w:style>
  <w:style w:type="paragraph" w:customStyle="1" w:styleId="Second">
    <w:name w:val="Second"/>
    <w:basedOn w:val="Normal"/>
    <w:qFormat/>
    <w:rsid w:val="008A3306"/>
    <w:rPr>
      <w:rFonts w:eastAsia="Calibri"/>
      <w:b/>
      <w:caps/>
      <w:szCs w:val="20"/>
    </w:rPr>
  </w:style>
  <w:style w:type="paragraph" w:customStyle="1" w:styleId="2column-dropcap">
    <w:name w:val="2column-dropcap"/>
    <w:basedOn w:val="Normal"/>
    <w:qFormat/>
    <w:rsid w:val="008A3306"/>
    <w:pPr>
      <w:spacing w:before="100" w:beforeAutospacing="1" w:after="100" w:afterAutospacing="1"/>
    </w:pPr>
    <w:rPr>
      <w:rFonts w:eastAsia="Times New Roman"/>
      <w:sz w:val="24"/>
    </w:rPr>
  </w:style>
  <w:style w:type="paragraph" w:customStyle="1" w:styleId="normal-p">
    <w:name w:val="normal-p"/>
    <w:basedOn w:val="Normal"/>
    <w:qFormat/>
    <w:rsid w:val="008A3306"/>
    <w:pPr>
      <w:spacing w:beforeLines="1" w:afterLines="1"/>
    </w:pPr>
    <w:rPr>
      <w:rFonts w:ascii="Times" w:eastAsia="Times New Roman" w:hAnsi="Times"/>
      <w:szCs w:val="20"/>
      <w:lang w:bidi="en-US"/>
    </w:rPr>
  </w:style>
  <w:style w:type="character" w:customStyle="1" w:styleId="normal-h">
    <w:name w:val="normal-h"/>
    <w:rsid w:val="008A3306"/>
    <w:rPr>
      <w:rFonts w:cs="Times New Roman"/>
    </w:rPr>
  </w:style>
  <w:style w:type="paragraph" w:customStyle="1" w:styleId="Noraml0">
    <w:name w:val="Noraml"/>
    <w:basedOn w:val="Normal"/>
    <w:qFormat/>
    <w:rsid w:val="008A3306"/>
    <w:pPr>
      <w:ind w:left="720"/>
    </w:pPr>
    <w:rPr>
      <w:rFonts w:eastAsia="Times New Roman"/>
      <w:szCs w:val="20"/>
    </w:rPr>
  </w:style>
  <w:style w:type="paragraph" w:customStyle="1" w:styleId="biline">
    <w:name w:val="biline"/>
    <w:basedOn w:val="Normal"/>
    <w:qFormat/>
    <w:rsid w:val="008A3306"/>
    <w:pPr>
      <w:spacing w:before="100" w:beforeAutospacing="1" w:after="100" w:afterAutospacing="1"/>
    </w:pPr>
    <w:rPr>
      <w:rFonts w:eastAsia="Times New Roman"/>
      <w:szCs w:val="20"/>
    </w:rPr>
  </w:style>
  <w:style w:type="paragraph" w:customStyle="1" w:styleId="HighlightChar0">
    <w:name w:val="Highlight Char"/>
    <w:basedOn w:val="Normal"/>
    <w:link w:val="HighlightCharChar"/>
    <w:qFormat/>
    <w:rsid w:val="008A3306"/>
    <w:rPr>
      <w:rFonts w:eastAsia="SimSun"/>
      <w:szCs w:val="20"/>
      <w:u w:val="single"/>
      <w:lang w:eastAsia="zh-CN"/>
    </w:rPr>
  </w:style>
  <w:style w:type="character" w:customStyle="1" w:styleId="HighlightCharChar">
    <w:name w:val="Highlight Char Char"/>
    <w:link w:val="HighlightChar0"/>
    <w:rsid w:val="008A3306"/>
    <w:rPr>
      <w:rFonts w:ascii="Arial" w:eastAsia="SimSun" w:hAnsi="Arial" w:cs="Arial"/>
      <w:kern w:val="0"/>
      <w:sz w:val="22"/>
      <w:szCs w:val="20"/>
      <w:u w:val="single"/>
      <w:lang w:eastAsia="zh-CN"/>
      <w14:ligatures w14:val="none"/>
    </w:rPr>
  </w:style>
  <w:style w:type="character" w:customStyle="1" w:styleId="StyleLeft025Right025TopSinglesolidlineAutoChar">
    <w:name w:val="Style Left:  0.25&quot; Right:  0.25&quot; Top: (Single solid line Auto  ... Char"/>
    <w:link w:val="StyleLeft025Right025TopSinglesolidlineAuto"/>
    <w:rsid w:val="008A3306"/>
    <w:rPr>
      <w:rFonts w:ascii="Arial" w:eastAsia="Calibri" w:hAnsi="Arial" w:cs="Arial"/>
      <w:kern w:val="0"/>
      <w:sz w:val="22"/>
      <w:szCs w:val="20"/>
      <w:lang w:eastAsia="ar-SA"/>
      <w14:ligatures w14:val="none"/>
    </w:rPr>
  </w:style>
  <w:style w:type="character" w:customStyle="1" w:styleId="verdana14bold1">
    <w:name w:val="verdana14bold1"/>
    <w:rsid w:val="008A3306"/>
    <w:rPr>
      <w:rFonts w:ascii="Verdana" w:hAnsi="Verdana" w:hint="default"/>
      <w:b/>
      <w:bCs/>
      <w:sz w:val="21"/>
      <w:szCs w:val="21"/>
    </w:rPr>
  </w:style>
  <w:style w:type="character" w:customStyle="1" w:styleId="red10bold1">
    <w:name w:val="red10bold1"/>
    <w:rsid w:val="008A3306"/>
    <w:rPr>
      <w:rFonts w:ascii="Verdana" w:hAnsi="Verdana" w:hint="default"/>
      <w:b/>
      <w:bCs/>
      <w:strike w:val="0"/>
      <w:dstrike w:val="0"/>
      <w:color w:val="A00202"/>
      <w:sz w:val="15"/>
      <w:szCs w:val="15"/>
      <w:u w:val="none"/>
      <w:effect w:val="none"/>
    </w:rPr>
  </w:style>
  <w:style w:type="character" w:customStyle="1" w:styleId="verdana9blue1">
    <w:name w:val="verdana9blue1"/>
    <w:rsid w:val="008A3306"/>
    <w:rPr>
      <w:rFonts w:ascii="Verdana" w:hAnsi="Verdana" w:hint="default"/>
      <w:b/>
      <w:bCs/>
      <w:color w:val="003466"/>
      <w:sz w:val="14"/>
      <w:szCs w:val="14"/>
    </w:rPr>
  </w:style>
  <w:style w:type="character" w:customStyle="1" w:styleId="BlockTitleChar10">
    <w:name w:val="Block Title Char1"/>
    <w:rsid w:val="008A3306"/>
    <w:rPr>
      <w:rFonts w:ascii="Arial" w:eastAsia="Times New Roman" w:hAnsi="Arial" w:cs="Arial"/>
      <w:b/>
      <w:sz w:val="36"/>
      <w:szCs w:val="44"/>
    </w:rPr>
  </w:style>
  <w:style w:type="paragraph" w:customStyle="1" w:styleId="Normla">
    <w:name w:val="Normla"/>
    <w:basedOn w:val="BlockTitle"/>
    <w:link w:val="NormlaChar"/>
    <w:qFormat/>
    <w:rsid w:val="008A3306"/>
    <w:pPr>
      <w:keepNext w:val="0"/>
      <w:pageBreakBefore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pacing w:before="60" w:after="60"/>
    </w:pPr>
    <w:rPr>
      <w:rFonts w:eastAsiaTheme="majorEastAsia" w:cstheme="majorBidi"/>
      <w:bCs/>
      <w:caps/>
      <w:color w:val="0F4761" w:themeColor="accent1" w:themeShade="BF"/>
      <w:kern w:val="0"/>
      <w:sz w:val="36"/>
      <w:szCs w:val="44"/>
      <w:u w:val="none"/>
      <w14:ligatures w14:val="standardContextual"/>
    </w:rPr>
  </w:style>
  <w:style w:type="paragraph" w:customStyle="1" w:styleId="Normal7pt">
    <w:name w:val="Normal + 7pt"/>
    <w:basedOn w:val="Normal"/>
    <w:qFormat/>
    <w:rsid w:val="008A3306"/>
    <w:pPr>
      <w:ind w:left="1080" w:right="-1080"/>
    </w:pPr>
    <w:rPr>
      <w:rFonts w:eastAsia="Times New Roman"/>
      <w:szCs w:val="20"/>
    </w:rPr>
  </w:style>
  <w:style w:type="paragraph" w:customStyle="1" w:styleId="para2">
    <w:name w:val="para2"/>
    <w:basedOn w:val="Normal"/>
    <w:qFormat/>
    <w:rsid w:val="008A3306"/>
    <w:pPr>
      <w:spacing w:before="100" w:beforeAutospacing="1" w:after="100" w:afterAutospacing="1"/>
    </w:pPr>
    <w:rPr>
      <w:rFonts w:eastAsia="Times New Roman"/>
      <w:szCs w:val="20"/>
    </w:rPr>
  </w:style>
  <w:style w:type="paragraph" w:customStyle="1" w:styleId="Normla3">
    <w:name w:val="Normla3"/>
    <w:basedOn w:val="Normla"/>
    <w:link w:val="Normla3Char"/>
    <w:qFormat/>
    <w:rsid w:val="008A3306"/>
    <w:pPr>
      <w:ind w:left="-1080"/>
    </w:pPr>
  </w:style>
  <w:style w:type="paragraph" w:customStyle="1" w:styleId="StyleArialNarrow9ptLeft-075">
    <w:name w:val="Style Arial Narrow 9 pt Left:  -0.75&quot;"/>
    <w:basedOn w:val="StyleCardTextLeft-075"/>
    <w:link w:val="StyleArialNarrow9ptLeft-075Char"/>
    <w:rsid w:val="008A3306"/>
    <w:rPr>
      <w:sz w:val="18"/>
    </w:rPr>
  </w:style>
  <w:style w:type="character" w:customStyle="1" w:styleId="NormlaChar">
    <w:name w:val="Normla Char"/>
    <w:link w:val="Normla"/>
    <w:rsid w:val="008A3306"/>
    <w:rPr>
      <w:rFonts w:ascii="Arial" w:eastAsiaTheme="majorEastAsia" w:hAnsi="Arial" w:cstheme="majorBidi"/>
      <w:bCs/>
      <w:caps/>
      <w:color w:val="0F4761" w:themeColor="accent1" w:themeShade="BF"/>
      <w:kern w:val="0"/>
      <w:sz w:val="36"/>
      <w:szCs w:val="44"/>
    </w:rPr>
  </w:style>
  <w:style w:type="character" w:customStyle="1" w:styleId="Normla3Char">
    <w:name w:val="Normla3 Char"/>
    <w:link w:val="Normla3"/>
    <w:rsid w:val="008A3306"/>
    <w:rPr>
      <w:rFonts w:ascii="Arial" w:eastAsiaTheme="majorEastAsia" w:hAnsi="Arial" w:cstheme="majorBidi"/>
      <w:bCs/>
      <w:caps/>
      <w:color w:val="0F4761" w:themeColor="accent1" w:themeShade="BF"/>
      <w:kern w:val="0"/>
      <w:sz w:val="36"/>
      <w:szCs w:val="44"/>
    </w:rPr>
  </w:style>
  <w:style w:type="paragraph" w:customStyle="1" w:styleId="StyleCardTextLeft-075">
    <w:name w:val="Style Card Text + Left:  -0.75&quot;"/>
    <w:link w:val="StyleCardTextLeft-075Char"/>
    <w:qFormat/>
    <w:rsid w:val="008A3306"/>
    <w:pPr>
      <w:spacing w:line="259" w:lineRule="auto"/>
      <w:ind w:left="-1080" w:right="1728"/>
    </w:pPr>
    <w:rPr>
      <w:rFonts w:ascii="Arial" w:eastAsia="Times New Roman" w:hAnsi="Arial" w:cs="Times New Roman"/>
      <w:kern w:val="0"/>
      <w:sz w:val="16"/>
      <w:szCs w:val="20"/>
      <w14:ligatures w14:val="none"/>
    </w:rPr>
  </w:style>
  <w:style w:type="paragraph" w:customStyle="1" w:styleId="Styleevidencetext15pt">
    <w:name w:val="Style evidence text + 15 pt"/>
    <w:basedOn w:val="evidencetext"/>
    <w:qFormat/>
    <w:rsid w:val="008A3306"/>
    <w:pPr>
      <w:ind w:left="-1080" w:right="1728"/>
    </w:pPr>
    <w:rPr>
      <w:rFonts w:ascii="Arial Narrow" w:eastAsia="Times New Roman" w:hAnsi="Arial Narrow"/>
      <w:color w:val="auto"/>
      <w:sz w:val="30"/>
      <w:szCs w:val="20"/>
      <w:u w:val="thick"/>
      <w:lang w:val="en-US" w:eastAsia="en-US"/>
    </w:rPr>
  </w:style>
  <w:style w:type="character" w:customStyle="1" w:styleId="StyleCardTextLeft-075Char">
    <w:name w:val="Style Card Text + Left:  -0.75&quot; Char"/>
    <w:link w:val="StyleCardTextLeft-075"/>
    <w:rsid w:val="008A3306"/>
    <w:rPr>
      <w:rFonts w:ascii="Arial" w:eastAsia="Times New Roman" w:hAnsi="Arial" w:cs="Times New Roman"/>
      <w:kern w:val="0"/>
      <w:sz w:val="16"/>
      <w:szCs w:val="20"/>
      <w14:ligatures w14:val="none"/>
    </w:rPr>
  </w:style>
  <w:style w:type="character" w:customStyle="1" w:styleId="StyleArialNarrow9ptLeft-075Char">
    <w:name w:val="Style Arial Narrow 9 pt Left:  -0.75&quot; Char"/>
    <w:link w:val="StyleArialNarrow9ptLeft-075"/>
    <w:rsid w:val="008A3306"/>
    <w:rPr>
      <w:rFonts w:ascii="Arial" w:eastAsia="Times New Roman" w:hAnsi="Arial" w:cs="Times New Roman"/>
      <w:kern w:val="0"/>
      <w:sz w:val="18"/>
      <w:szCs w:val="20"/>
      <w14:ligatures w14:val="none"/>
    </w:rPr>
  </w:style>
  <w:style w:type="character" w:customStyle="1" w:styleId="articlebody0">
    <w:name w:val="article_body"/>
    <w:rsid w:val="008A3306"/>
  </w:style>
  <w:style w:type="character" w:customStyle="1" w:styleId="storytxt">
    <w:name w:val="storytxt"/>
    <w:rsid w:val="008A3306"/>
  </w:style>
  <w:style w:type="character" w:customStyle="1" w:styleId="verdana1">
    <w:name w:val="verdana1"/>
    <w:rsid w:val="008A3306"/>
    <w:rPr>
      <w:rFonts w:ascii="Verdana" w:hAnsi="Verdana" w:hint="default"/>
    </w:rPr>
  </w:style>
  <w:style w:type="character" w:customStyle="1" w:styleId="SmallFont5pt">
    <w:name w:val="Small Font (5 pt)"/>
    <w:rsid w:val="008A3306"/>
    <w:rPr>
      <w:sz w:val="10"/>
    </w:rPr>
  </w:style>
  <w:style w:type="paragraph" w:customStyle="1" w:styleId="CiteInfo">
    <w:name w:val="Cite Info"/>
    <w:basedOn w:val="Normal"/>
    <w:qFormat/>
    <w:rsid w:val="008A3306"/>
    <w:rPr>
      <w:rFonts w:eastAsia="Times New Roman"/>
      <w:szCs w:val="16"/>
    </w:rPr>
  </w:style>
  <w:style w:type="character" w:customStyle="1" w:styleId="Footnote0">
    <w:name w:val="Footnote_"/>
    <w:link w:val="Footnote1"/>
    <w:rsid w:val="008A3306"/>
    <w:rPr>
      <w:rFonts w:ascii="Times New Roman" w:eastAsia="Times New Roman" w:hAnsi="Times New Roman"/>
      <w:sz w:val="12"/>
      <w:szCs w:val="12"/>
      <w:shd w:val="clear" w:color="auto" w:fill="FFFFFF"/>
    </w:rPr>
  </w:style>
  <w:style w:type="character" w:customStyle="1" w:styleId="Footnote20">
    <w:name w:val="Footnote (2)_"/>
    <w:link w:val="Footnote21"/>
    <w:rsid w:val="008A3306"/>
    <w:rPr>
      <w:rFonts w:ascii="Times New Roman" w:eastAsia="Times New Roman" w:hAnsi="Times New Roman"/>
      <w:i/>
      <w:iCs/>
      <w:sz w:val="12"/>
      <w:szCs w:val="12"/>
      <w:shd w:val="clear" w:color="auto" w:fill="FFFFFF"/>
    </w:rPr>
  </w:style>
  <w:style w:type="paragraph" w:customStyle="1" w:styleId="Footnote1">
    <w:name w:val="Footnote"/>
    <w:basedOn w:val="Normal"/>
    <w:link w:val="Footnote0"/>
    <w:qFormat/>
    <w:rsid w:val="008A3306"/>
    <w:pPr>
      <w:widowControl w:val="0"/>
      <w:shd w:val="clear" w:color="auto" w:fill="FFFFFF"/>
      <w:spacing w:line="156" w:lineRule="exact"/>
      <w:jc w:val="both"/>
    </w:pPr>
    <w:rPr>
      <w:rFonts w:ascii="Times New Roman" w:eastAsia="Times New Roman" w:hAnsi="Times New Roman" w:cstheme="minorBidi"/>
      <w:kern w:val="2"/>
      <w:sz w:val="12"/>
      <w:szCs w:val="12"/>
      <w14:ligatures w14:val="standardContextual"/>
    </w:rPr>
  </w:style>
  <w:style w:type="paragraph" w:customStyle="1" w:styleId="Footnote21">
    <w:name w:val="Footnote (2)"/>
    <w:basedOn w:val="Normal"/>
    <w:link w:val="Footnote20"/>
    <w:qFormat/>
    <w:rsid w:val="008A3306"/>
    <w:pPr>
      <w:widowControl w:val="0"/>
      <w:shd w:val="clear" w:color="auto" w:fill="FFFFFF"/>
      <w:spacing w:line="156" w:lineRule="exact"/>
    </w:pPr>
    <w:rPr>
      <w:rFonts w:ascii="Times New Roman" w:eastAsia="Times New Roman" w:hAnsi="Times New Roman" w:cstheme="minorBidi"/>
      <w:i/>
      <w:iCs/>
      <w:kern w:val="2"/>
      <w:sz w:val="12"/>
      <w:szCs w:val="12"/>
      <w14:ligatures w14:val="standardContextual"/>
    </w:rPr>
  </w:style>
  <w:style w:type="character" w:customStyle="1" w:styleId="chart-title">
    <w:name w:val="chart-title"/>
    <w:rsid w:val="008A3306"/>
  </w:style>
  <w:style w:type="paragraph" w:customStyle="1" w:styleId="chart-intro">
    <w:name w:val="chart-intro"/>
    <w:basedOn w:val="Normal"/>
    <w:qFormat/>
    <w:rsid w:val="008A3306"/>
    <w:pPr>
      <w:spacing w:before="100" w:beforeAutospacing="1" w:after="100" w:afterAutospacing="1"/>
    </w:pPr>
    <w:rPr>
      <w:rFonts w:eastAsia="Times New Roman"/>
      <w:sz w:val="24"/>
    </w:rPr>
  </w:style>
  <w:style w:type="character" w:customStyle="1" w:styleId="authorname">
    <w:name w:val="authorname"/>
    <w:rsid w:val="008A3306"/>
  </w:style>
  <w:style w:type="character" w:customStyle="1" w:styleId="contacticon">
    <w:name w:val="contacticon"/>
    <w:rsid w:val="008A3306"/>
  </w:style>
  <w:style w:type="character" w:customStyle="1" w:styleId="affiliationnumber">
    <w:name w:val="affiliationnumber"/>
    <w:rsid w:val="008A3306"/>
  </w:style>
  <w:style w:type="character" w:customStyle="1" w:styleId="qlink">
    <w:name w:val="qlink"/>
    <w:rsid w:val="008A3306"/>
  </w:style>
  <w:style w:type="character" w:customStyle="1" w:styleId="UnreadTextCharChar">
    <w:name w:val="Unread Text Char Char"/>
    <w:locked/>
    <w:rsid w:val="008A3306"/>
    <w:rPr>
      <w:rFonts w:ascii="SimSun" w:eastAsia="SimSun"/>
      <w:sz w:val="15"/>
      <w:szCs w:val="24"/>
      <w:lang w:eastAsia="zh-CN"/>
    </w:rPr>
  </w:style>
  <w:style w:type="character" w:customStyle="1" w:styleId="hoenzb">
    <w:name w:val="hoenzb"/>
    <w:rsid w:val="008A3306"/>
  </w:style>
  <w:style w:type="paragraph" w:customStyle="1" w:styleId="CharCharCharCharCharChar1">
    <w:name w:val="Char Char Char Char Char Char1"/>
    <w:next w:val="Nothing"/>
    <w:link w:val="CharCharCharCharCharChar1Char"/>
    <w:qFormat/>
    <w:rsid w:val="008A3306"/>
    <w:pPr>
      <w:widowControl w:val="0"/>
      <w:spacing w:after="0" w:line="240" w:lineRule="auto"/>
      <w:jc w:val="both"/>
      <w:outlineLvl w:val="1"/>
    </w:pPr>
    <w:rPr>
      <w:rFonts w:ascii="Times New Roman" w:eastAsia="Times New Roman" w:hAnsi="Times New Roman" w:cs="Times New Roman"/>
      <w:b/>
    </w:rPr>
  </w:style>
  <w:style w:type="character" w:customStyle="1" w:styleId="Bodytext85pt">
    <w:name w:val="Body text + 8.5 pt"/>
    <w:aliases w:val="Spacing 1 pt"/>
    <w:rsid w:val="008A330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review">
    <w:name w:val="review"/>
    <w:basedOn w:val="DefaultParagraphFont"/>
    <w:rsid w:val="008A3306"/>
  </w:style>
  <w:style w:type="character" w:customStyle="1" w:styleId="feature2caption">
    <w:name w:val="feature2caption"/>
    <w:basedOn w:val="DefaultParagraphFont"/>
    <w:rsid w:val="008A3306"/>
  </w:style>
  <w:style w:type="character" w:customStyle="1" w:styleId="lrdctspkr">
    <w:name w:val="lr_dct_spkr"/>
    <w:basedOn w:val="DefaultParagraphFont"/>
    <w:rsid w:val="008A3306"/>
  </w:style>
  <w:style w:type="character" w:customStyle="1" w:styleId="lrdctlblinl">
    <w:name w:val="lr_dct_lbl_inl"/>
    <w:basedOn w:val="DefaultParagraphFont"/>
    <w:rsid w:val="008A3306"/>
  </w:style>
  <w:style w:type="character" w:customStyle="1" w:styleId="lrdctlblblk">
    <w:name w:val="lr_dct_lbl_blk"/>
    <w:basedOn w:val="DefaultParagraphFont"/>
    <w:rsid w:val="008A3306"/>
  </w:style>
  <w:style w:type="table" w:customStyle="1" w:styleId="LightShading-Accent11">
    <w:name w:val="Light Shading - Accent 11"/>
    <w:basedOn w:val="TableNormal"/>
    <w:rsid w:val="008A3306"/>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NoteLevel12">
    <w:name w:val="Note Level 12"/>
    <w:basedOn w:val="Normal"/>
    <w:qFormat/>
    <w:rsid w:val="008A3306"/>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qFormat/>
    <w:rsid w:val="008A3306"/>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qFormat/>
    <w:rsid w:val="008A3306"/>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qFormat/>
    <w:rsid w:val="008A3306"/>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qFormat/>
    <w:rsid w:val="008A3306"/>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qFormat/>
    <w:rsid w:val="008A3306"/>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qFormat/>
    <w:rsid w:val="008A3306"/>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qFormat/>
    <w:rsid w:val="008A3306"/>
    <w:pPr>
      <w:keepNext/>
      <w:tabs>
        <w:tab w:val="left" w:pos="5760"/>
      </w:tabs>
      <w:suppressAutoHyphens/>
      <w:ind w:left="6120" w:hanging="360"/>
    </w:pPr>
    <w:rPr>
      <w:rFonts w:ascii="Verdana" w:eastAsia="MS Gothic" w:hAnsi="Verdana"/>
      <w:szCs w:val="26"/>
      <w:lang w:eastAsia="ar-SA"/>
    </w:rPr>
  </w:style>
  <w:style w:type="character" w:customStyle="1" w:styleId="mediatype">
    <w:name w:val="mediatype"/>
    <w:basedOn w:val="DefaultParagraphFont"/>
    <w:rsid w:val="008A3306"/>
  </w:style>
  <w:style w:type="character" w:customStyle="1" w:styleId="m3305018628354387823inbox-inbox-style13ptbold">
    <w:name w:val="m_3305018628354387823inbox-inbox-style13ptbold"/>
    <w:basedOn w:val="DefaultParagraphFont"/>
    <w:rsid w:val="008A3306"/>
  </w:style>
  <w:style w:type="character" w:customStyle="1" w:styleId="m3305018628354387823inbox-inbox-styleunderline">
    <w:name w:val="m_3305018628354387823inbox-inbox-styleunderline"/>
    <w:basedOn w:val="DefaultParagraphFont"/>
    <w:rsid w:val="008A3306"/>
  </w:style>
  <w:style w:type="character" w:customStyle="1" w:styleId="analyticChar0">
    <w:name w:val="analytic Char"/>
    <w:basedOn w:val="DefaultParagraphFont"/>
    <w:link w:val="analytic0"/>
    <w:uiPriority w:val="4"/>
    <w:rsid w:val="008A3306"/>
    <w:rPr>
      <w:rFonts w:ascii="Arial" w:hAnsi="Arial" w:cs="Arial"/>
      <w:b/>
      <w:bCs/>
      <w:color w:val="3A3A3A" w:themeColor="background2" w:themeShade="40"/>
      <w:kern w:val="0"/>
      <w:sz w:val="26"/>
      <w:szCs w:val="22"/>
      <w14:ligatures w14:val="none"/>
    </w:rPr>
  </w:style>
  <w:style w:type="character" w:customStyle="1" w:styleId="getmorearticleslink">
    <w:name w:val="getmorearticleslink"/>
    <w:basedOn w:val="DefaultParagraphFont"/>
    <w:rsid w:val="008A3306"/>
  </w:style>
  <w:style w:type="character" w:customStyle="1" w:styleId="articlepublicationdatecnt">
    <w:name w:val="articlepublicationdatecnt"/>
    <w:basedOn w:val="DefaultParagraphFont"/>
    <w:rsid w:val="008A3306"/>
  </w:style>
  <w:style w:type="character" w:customStyle="1" w:styleId="TitleChar11">
    <w:name w:val="Title Char11"/>
    <w:basedOn w:val="DefaultParagraphFont"/>
    <w:uiPriority w:val="99"/>
    <w:rsid w:val="008A3306"/>
    <w:rPr>
      <w:rFonts w:asciiTheme="majorHAnsi" w:eastAsiaTheme="majorEastAsia" w:hAnsiTheme="majorHAnsi" w:cs="Times New Roman"/>
      <w:color w:val="0A1D30" w:themeColor="text2" w:themeShade="BF"/>
      <w:spacing w:val="5"/>
      <w:kern w:val="28"/>
      <w:sz w:val="52"/>
      <w:szCs w:val="52"/>
    </w:rPr>
  </w:style>
  <w:style w:type="paragraph" w:customStyle="1" w:styleId="ReadThis1">
    <w:name w:val="Read This1"/>
    <w:basedOn w:val="Normal"/>
    <w:next w:val="Normal"/>
    <w:uiPriority w:val="6"/>
    <w:qFormat/>
    <w:rsid w:val="008A3306"/>
    <w:pPr>
      <w:pBdr>
        <w:bottom w:val="single" w:sz="8" w:space="4" w:color="4F81BD"/>
      </w:pBdr>
      <w:spacing w:after="300"/>
      <w:contextualSpacing/>
    </w:pPr>
    <w:rPr>
      <w:rFonts w:eastAsia="Times New Roman"/>
      <w:u w:val="single"/>
    </w:rPr>
  </w:style>
  <w:style w:type="character" w:customStyle="1" w:styleId="TitleChar21">
    <w:name w:val="Title Char21"/>
    <w:basedOn w:val="DefaultParagraphFont"/>
    <w:uiPriority w:val="10"/>
    <w:rsid w:val="008A3306"/>
    <w:rPr>
      <w:rFonts w:asciiTheme="majorHAnsi" w:eastAsiaTheme="majorEastAsia" w:hAnsiTheme="majorHAnsi" w:cs="Times New Roman"/>
      <w:color w:val="0A1D30" w:themeColor="text2" w:themeShade="BF"/>
      <w:spacing w:val="5"/>
      <w:kern w:val="28"/>
      <w:sz w:val="52"/>
      <w:szCs w:val="52"/>
    </w:rPr>
  </w:style>
  <w:style w:type="character" w:customStyle="1" w:styleId="color13">
    <w:name w:val="color_13"/>
    <w:basedOn w:val="DefaultParagraphFont"/>
    <w:rsid w:val="008A3306"/>
  </w:style>
  <w:style w:type="character" w:customStyle="1" w:styleId="vm-hook">
    <w:name w:val="vm-hook"/>
    <w:basedOn w:val="DefaultParagraphFont"/>
    <w:rsid w:val="008A3306"/>
  </w:style>
  <w:style w:type="character" w:customStyle="1" w:styleId="m-7412441172569231250m4813165129662425328m4371691437310236122gmail-style13ptbold">
    <w:name w:val="m_-7412441172569231250m_4813165129662425328m_4371691437310236122gmail-style13ptbold"/>
    <w:basedOn w:val="DefaultParagraphFont"/>
    <w:rsid w:val="008A3306"/>
  </w:style>
  <w:style w:type="character" w:customStyle="1" w:styleId="m-7412441172569231250m4813165129662425328m4371691437310236122gmail-msohyperlink">
    <w:name w:val="m_-7412441172569231250m_4813165129662425328m_4371691437310236122gmail-msohyperlink"/>
    <w:basedOn w:val="DefaultParagraphFont"/>
    <w:rsid w:val="008A3306"/>
  </w:style>
  <w:style w:type="character" w:customStyle="1" w:styleId="element-imagecaption">
    <w:name w:val="element-image__caption"/>
    <w:basedOn w:val="DefaultParagraphFont"/>
    <w:rsid w:val="008A3306"/>
  </w:style>
  <w:style w:type="character" w:customStyle="1" w:styleId="element-imagecredit">
    <w:name w:val="element-image__credit"/>
    <w:basedOn w:val="DefaultParagraphFont"/>
    <w:rsid w:val="008A3306"/>
  </w:style>
  <w:style w:type="character" w:customStyle="1" w:styleId="m-7861393314226884088gmail-style13ptbold">
    <w:name w:val="m_-7861393314226884088gmail-style13ptbold"/>
    <w:basedOn w:val="DefaultParagraphFont"/>
    <w:rsid w:val="008A3306"/>
  </w:style>
  <w:style w:type="character" w:customStyle="1" w:styleId="m-7861393314226884088gmail-styleunderline">
    <w:name w:val="m_-7861393314226884088gmail-styleunderline"/>
    <w:basedOn w:val="DefaultParagraphFont"/>
    <w:rsid w:val="008A3306"/>
  </w:style>
  <w:style w:type="character" w:customStyle="1" w:styleId="m9157140472398192259gmail-style13ptbold">
    <w:name w:val="m_9157140472398192259gmail-style13ptbold"/>
    <w:basedOn w:val="DefaultParagraphFont"/>
    <w:rsid w:val="008A3306"/>
  </w:style>
  <w:style w:type="character" w:customStyle="1" w:styleId="m9157140472398192259gmail-styleunderline">
    <w:name w:val="m_9157140472398192259gmail-styleunderline"/>
    <w:basedOn w:val="DefaultParagraphFont"/>
    <w:rsid w:val="008A3306"/>
  </w:style>
  <w:style w:type="character" w:customStyle="1" w:styleId="m-3901264837072891119gmail-style13ptbold">
    <w:name w:val="m_-3901264837072891119gmail-style13ptbold"/>
    <w:basedOn w:val="DefaultParagraphFont"/>
    <w:rsid w:val="008A3306"/>
  </w:style>
  <w:style w:type="character" w:customStyle="1" w:styleId="m-3901264837072891119gmail-styleunderline">
    <w:name w:val="m_-3901264837072891119gmail-styleunderline"/>
    <w:basedOn w:val="DefaultParagraphFont"/>
    <w:rsid w:val="008A3306"/>
  </w:style>
  <w:style w:type="paragraph" w:customStyle="1" w:styleId="removeTag">
    <w:name w:val="removeTag"/>
    <w:basedOn w:val="Normal"/>
    <w:link w:val="removeTagChar"/>
    <w:uiPriority w:val="4"/>
    <w:qFormat/>
    <w:rsid w:val="008A3306"/>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8A3306"/>
    <w:rPr>
      <w:rFonts w:ascii="Arial" w:eastAsiaTheme="majorEastAsia" w:hAnsi="Arial" w:cstheme="majorBidi"/>
      <w:b/>
      <w:iCs/>
      <w:kern w:val="0"/>
      <w:sz w:val="26"/>
      <w:szCs w:val="22"/>
      <w14:ligatures w14:val="none"/>
    </w:rPr>
  </w:style>
  <w:style w:type="paragraph" w:customStyle="1" w:styleId="Hide">
    <w:name w:val="Hide"/>
    <w:basedOn w:val="Normal"/>
    <w:autoRedefine/>
    <w:uiPriority w:val="4"/>
    <w:qFormat/>
    <w:rsid w:val="008A3306"/>
    <w:pPr>
      <w:outlineLvl w:val="3"/>
    </w:pPr>
    <w:rPr>
      <w:b/>
      <w:sz w:val="26"/>
    </w:rPr>
  </w:style>
  <w:style w:type="table" w:customStyle="1" w:styleId="TableGrid0">
    <w:name w:val="TableGrid"/>
    <w:rsid w:val="008A3306"/>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paragraph" w:customStyle="1" w:styleId="mb-3">
    <w:name w:val="mb-3"/>
    <w:basedOn w:val="Normal"/>
    <w:qFormat/>
    <w:rsid w:val="008A3306"/>
    <w:pPr>
      <w:spacing w:before="100" w:beforeAutospacing="1" w:after="100" w:afterAutospacing="1"/>
    </w:pPr>
    <w:rPr>
      <w:rFonts w:eastAsia="Times New Roman"/>
      <w:sz w:val="24"/>
    </w:rPr>
  </w:style>
  <w:style w:type="character" w:customStyle="1" w:styleId="hs-cta-node">
    <w:name w:val="hs-cta-node"/>
    <w:basedOn w:val="DefaultParagraphFont"/>
    <w:rsid w:val="008A3306"/>
  </w:style>
  <w:style w:type="paragraph" w:customStyle="1" w:styleId="Warrant">
    <w:name w:val="Warrant"/>
    <w:basedOn w:val="Normal"/>
    <w:link w:val="WarrantChar"/>
    <w:autoRedefine/>
    <w:uiPriority w:val="4"/>
    <w:qFormat/>
    <w:rsid w:val="008A3306"/>
    <w:rPr>
      <w:b/>
      <w:sz w:val="24"/>
      <w:u w:val="single"/>
      <w:bdr w:val="single" w:sz="12" w:space="0" w:color="auto"/>
    </w:rPr>
  </w:style>
  <w:style w:type="character" w:customStyle="1" w:styleId="WarrantChar">
    <w:name w:val="Warrant Char"/>
    <w:basedOn w:val="DefaultParagraphFont"/>
    <w:link w:val="Warrant"/>
    <w:uiPriority w:val="4"/>
    <w:rsid w:val="008A3306"/>
    <w:rPr>
      <w:rFonts w:ascii="Arial" w:hAnsi="Arial" w:cs="Arial"/>
      <w:b/>
      <w:kern w:val="0"/>
      <w:szCs w:val="22"/>
      <w:u w:val="single"/>
      <w:bdr w:val="single" w:sz="12" w:space="0" w:color="auto"/>
      <w14:ligatures w14:val="none"/>
    </w:rPr>
  </w:style>
  <w:style w:type="character" w:customStyle="1" w:styleId="image-enlarge">
    <w:name w:val="image-enlarge"/>
    <w:basedOn w:val="DefaultParagraphFont"/>
    <w:rsid w:val="008A3306"/>
  </w:style>
  <w:style w:type="paragraph" w:customStyle="1" w:styleId="zn-bodyparagraph">
    <w:name w:val="zn-body__paragraph"/>
    <w:basedOn w:val="Normal"/>
    <w:qFormat/>
    <w:rsid w:val="008A3306"/>
    <w:pPr>
      <w:spacing w:before="100" w:beforeAutospacing="1" w:after="100" w:afterAutospacing="1"/>
    </w:pPr>
    <w:rPr>
      <w:rFonts w:ascii="Times" w:hAnsi="Times"/>
      <w:szCs w:val="20"/>
    </w:rPr>
  </w:style>
  <w:style w:type="character" w:customStyle="1" w:styleId="teaser">
    <w:name w:val="teaser"/>
    <w:basedOn w:val="DefaultParagraphFont"/>
    <w:rsid w:val="008A3306"/>
  </w:style>
  <w:style w:type="character" w:customStyle="1" w:styleId="ref-lnk">
    <w:name w:val="ref-lnk"/>
    <w:basedOn w:val="DefaultParagraphFont"/>
    <w:rsid w:val="008A3306"/>
  </w:style>
  <w:style w:type="character" w:customStyle="1" w:styleId="ref-overlay">
    <w:name w:val="ref-overlay"/>
    <w:basedOn w:val="DefaultParagraphFont"/>
    <w:rsid w:val="008A3306"/>
  </w:style>
  <w:style w:type="character" w:customStyle="1" w:styleId="hlfld-contribauthor">
    <w:name w:val="hlfld-contribauthor"/>
    <w:basedOn w:val="DefaultParagraphFont"/>
    <w:rsid w:val="008A3306"/>
  </w:style>
  <w:style w:type="character" w:customStyle="1" w:styleId="nlmgiven-names">
    <w:name w:val="nlm_given-names"/>
    <w:basedOn w:val="DefaultParagraphFont"/>
    <w:rsid w:val="008A3306"/>
  </w:style>
  <w:style w:type="character" w:customStyle="1" w:styleId="nlmyear">
    <w:name w:val="nlm_year"/>
    <w:basedOn w:val="DefaultParagraphFont"/>
    <w:rsid w:val="008A3306"/>
  </w:style>
  <w:style w:type="character" w:customStyle="1" w:styleId="nlmarticle-title">
    <w:name w:val="nlm_article-title"/>
    <w:basedOn w:val="DefaultParagraphFont"/>
    <w:rsid w:val="008A3306"/>
  </w:style>
  <w:style w:type="character" w:customStyle="1" w:styleId="nlmfpage">
    <w:name w:val="nlm_fpage"/>
    <w:basedOn w:val="DefaultParagraphFont"/>
    <w:rsid w:val="008A3306"/>
  </w:style>
  <w:style w:type="character" w:customStyle="1" w:styleId="nlmlpage">
    <w:name w:val="nlm_lpage"/>
    <w:basedOn w:val="DefaultParagraphFont"/>
    <w:rsid w:val="008A3306"/>
  </w:style>
  <w:style w:type="character" w:customStyle="1" w:styleId="ref-links">
    <w:name w:val="ref-links"/>
    <w:basedOn w:val="DefaultParagraphFont"/>
    <w:rsid w:val="008A3306"/>
  </w:style>
  <w:style w:type="character" w:customStyle="1" w:styleId="xlinks-container">
    <w:name w:val="xlinks-container"/>
    <w:basedOn w:val="DefaultParagraphFont"/>
    <w:rsid w:val="008A3306"/>
  </w:style>
  <w:style w:type="character" w:customStyle="1" w:styleId="googlescholar-container">
    <w:name w:val="googlescholar-container"/>
    <w:basedOn w:val="DefaultParagraphFont"/>
    <w:rsid w:val="008A3306"/>
  </w:style>
  <w:style w:type="character" w:customStyle="1" w:styleId="ref-fn-p">
    <w:name w:val="ref-fn-p"/>
    <w:basedOn w:val="DefaultParagraphFont"/>
    <w:rsid w:val="008A3306"/>
  </w:style>
  <w:style w:type="character" w:customStyle="1" w:styleId="nlmpublisher-loc">
    <w:name w:val="nlm_publisher-loc"/>
    <w:basedOn w:val="DefaultParagraphFont"/>
    <w:rsid w:val="008A3306"/>
  </w:style>
  <w:style w:type="character" w:customStyle="1" w:styleId="nlmpublisher-name">
    <w:name w:val="nlm_publisher-name"/>
    <w:basedOn w:val="DefaultParagraphFont"/>
    <w:rsid w:val="008A3306"/>
  </w:style>
  <w:style w:type="paragraph" w:customStyle="1" w:styleId="analytics2">
    <w:name w:val="**analytics"/>
    <w:basedOn w:val="Normal"/>
    <w:link w:val="analyticsChar1"/>
    <w:uiPriority w:val="4"/>
    <w:qFormat/>
    <w:rsid w:val="008A3306"/>
  </w:style>
  <w:style w:type="character" w:customStyle="1" w:styleId="analyticsChar1">
    <w:name w:val="**analytics Char"/>
    <w:basedOn w:val="DefaultParagraphFont"/>
    <w:link w:val="analytics2"/>
    <w:uiPriority w:val="4"/>
    <w:rsid w:val="008A3306"/>
    <w:rPr>
      <w:rFonts w:ascii="Arial" w:hAnsi="Arial" w:cs="Arial"/>
      <w:kern w:val="0"/>
      <w:sz w:val="22"/>
      <w:szCs w:val="22"/>
      <w14:ligatures w14:val="none"/>
    </w:rPr>
  </w:style>
  <w:style w:type="character" w:customStyle="1" w:styleId="m113202149284569794gmail-style13ptbold">
    <w:name w:val="m_113202149284569794gmail-style13ptbold"/>
    <w:basedOn w:val="DefaultParagraphFont"/>
    <w:rsid w:val="008A3306"/>
  </w:style>
  <w:style w:type="character" w:customStyle="1" w:styleId="m113202149284569794gmail-styleunderline">
    <w:name w:val="m_113202149284569794gmail-styleunderline"/>
    <w:basedOn w:val="DefaultParagraphFont"/>
    <w:rsid w:val="008A3306"/>
  </w:style>
  <w:style w:type="character" w:customStyle="1" w:styleId="m8525170829296705783gmail-style13ptbold">
    <w:name w:val="m_8525170829296705783gmail-style13ptbold"/>
    <w:basedOn w:val="DefaultParagraphFont"/>
    <w:rsid w:val="008A3306"/>
  </w:style>
  <w:style w:type="character" w:customStyle="1" w:styleId="m8525170829296705783gmail-styleunderline">
    <w:name w:val="m_8525170829296705783gmail-styleunderline"/>
    <w:basedOn w:val="DefaultParagraphFont"/>
    <w:rsid w:val="008A3306"/>
  </w:style>
  <w:style w:type="character" w:customStyle="1" w:styleId="m-9052358230135270655gmail-style13ptbold">
    <w:name w:val="m_-9052358230135270655gmail-style13ptbold"/>
    <w:basedOn w:val="DefaultParagraphFont"/>
    <w:rsid w:val="008A3306"/>
  </w:style>
  <w:style w:type="character" w:customStyle="1" w:styleId="m-9052358230135270655gmail-styleunderline">
    <w:name w:val="m_-9052358230135270655gmail-styleunderline"/>
    <w:basedOn w:val="DefaultParagraphFont"/>
    <w:rsid w:val="008A3306"/>
  </w:style>
  <w:style w:type="character" w:customStyle="1" w:styleId="FontStyle40">
    <w:name w:val="Font Style40"/>
    <w:basedOn w:val="DefaultParagraphFont"/>
    <w:uiPriority w:val="99"/>
    <w:rsid w:val="008A3306"/>
    <w:rPr>
      <w:rFonts w:ascii="Cambria" w:hAnsi="Cambria" w:cs="Cambria"/>
      <w:i/>
      <w:iCs/>
      <w:sz w:val="22"/>
      <w:szCs w:val="22"/>
    </w:rPr>
  </w:style>
  <w:style w:type="character" w:customStyle="1" w:styleId="FontStyle42">
    <w:name w:val="Font Style42"/>
    <w:basedOn w:val="DefaultParagraphFont"/>
    <w:uiPriority w:val="99"/>
    <w:rsid w:val="008A3306"/>
    <w:rPr>
      <w:rFonts w:ascii="Cambria" w:hAnsi="Cambria" w:cs="Cambria"/>
      <w:sz w:val="22"/>
      <w:szCs w:val="22"/>
    </w:rPr>
  </w:style>
  <w:style w:type="paragraph" w:customStyle="1" w:styleId="Style17">
    <w:name w:val="Style17"/>
    <w:basedOn w:val="Normal"/>
    <w:uiPriority w:val="99"/>
    <w:qFormat/>
    <w:rsid w:val="008A3306"/>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8A3306"/>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first-child">
    <w:name w:val="first-child"/>
    <w:basedOn w:val="Normal"/>
    <w:qFormat/>
    <w:rsid w:val="008A3306"/>
    <w:pPr>
      <w:spacing w:before="100" w:beforeAutospacing="1" w:after="100" w:afterAutospacing="1"/>
    </w:pPr>
    <w:rPr>
      <w:rFonts w:eastAsia="Times New Roman"/>
      <w:sz w:val="24"/>
    </w:rPr>
  </w:style>
  <w:style w:type="paragraph" w:customStyle="1" w:styleId="last-child">
    <w:name w:val="last-child"/>
    <w:basedOn w:val="Normal"/>
    <w:qFormat/>
    <w:rsid w:val="008A3306"/>
    <w:pPr>
      <w:spacing w:before="100" w:beforeAutospacing="1" w:after="100" w:afterAutospacing="1"/>
    </w:pPr>
    <w:rPr>
      <w:rFonts w:eastAsia="Times New Roman"/>
      <w:sz w:val="24"/>
    </w:rPr>
  </w:style>
  <w:style w:type="paragraph" w:customStyle="1" w:styleId="css-158dogj">
    <w:name w:val="css-158dogj"/>
    <w:basedOn w:val="Normal"/>
    <w:qFormat/>
    <w:rsid w:val="008A3306"/>
    <w:pPr>
      <w:spacing w:before="100" w:beforeAutospacing="1" w:after="100" w:afterAutospacing="1"/>
    </w:pPr>
    <w:rPr>
      <w:rFonts w:eastAsia="Times New Roman"/>
      <w:sz w:val="24"/>
    </w:rPr>
  </w:style>
  <w:style w:type="paragraph" w:customStyle="1" w:styleId="articleparagraph">
    <w:name w:val="article__paragraph"/>
    <w:basedOn w:val="Normal"/>
    <w:qFormat/>
    <w:rsid w:val="008A3306"/>
    <w:pPr>
      <w:spacing w:before="100" w:beforeAutospacing="1" w:after="100" w:afterAutospacing="1"/>
    </w:pPr>
    <w:rPr>
      <w:rFonts w:eastAsia="Times New Roman"/>
      <w:sz w:val="24"/>
    </w:rPr>
  </w:style>
  <w:style w:type="paragraph" w:customStyle="1" w:styleId="ABlock">
    <w:name w:val="ABlock"/>
    <w:basedOn w:val="Heading3"/>
    <w:next w:val="Heading4"/>
    <w:autoRedefine/>
    <w:qFormat/>
    <w:rsid w:val="008A3306"/>
  </w:style>
  <w:style w:type="character" w:customStyle="1" w:styleId="footnote--sidebar">
    <w:name w:val="footnote--sidebar"/>
    <w:basedOn w:val="DefaultParagraphFont"/>
    <w:rsid w:val="008A3306"/>
  </w:style>
  <w:style w:type="character" w:customStyle="1" w:styleId="u-custom-list-number">
    <w:name w:val="u-custom-list-number"/>
    <w:basedOn w:val="DefaultParagraphFont"/>
    <w:rsid w:val="008A3306"/>
  </w:style>
  <w:style w:type="paragraph" w:customStyle="1" w:styleId="dcr-1of5t9g">
    <w:name w:val="dcr-1of5t9g"/>
    <w:basedOn w:val="Normal"/>
    <w:qFormat/>
    <w:rsid w:val="008A3306"/>
    <w:pPr>
      <w:spacing w:before="100" w:beforeAutospacing="1" w:after="100" w:afterAutospacing="1" w:line="256" w:lineRule="auto"/>
    </w:pPr>
  </w:style>
  <w:style w:type="paragraph" w:customStyle="1" w:styleId="has-dropcap">
    <w:name w:val="has-dropcap"/>
    <w:basedOn w:val="Normal"/>
    <w:qFormat/>
    <w:rsid w:val="008A3306"/>
    <w:pPr>
      <w:spacing w:before="100" w:beforeAutospacing="1" w:after="100" w:afterAutospacing="1" w:line="256" w:lineRule="auto"/>
    </w:pPr>
  </w:style>
  <w:style w:type="paragraph" w:customStyle="1" w:styleId="paywall">
    <w:name w:val="paywall"/>
    <w:basedOn w:val="Normal"/>
    <w:qFormat/>
    <w:rsid w:val="008A3306"/>
    <w:pPr>
      <w:spacing w:before="100" w:beforeAutospacing="1" w:after="100" w:afterAutospacing="1" w:line="256" w:lineRule="auto"/>
    </w:pPr>
  </w:style>
  <w:style w:type="paragraph" w:customStyle="1" w:styleId="texttext1fzle">
    <w:name w:val="text__text__1fzle"/>
    <w:basedOn w:val="Normal"/>
    <w:uiPriority w:val="99"/>
    <w:qFormat/>
    <w:rsid w:val="008A3306"/>
    <w:pPr>
      <w:spacing w:before="100" w:beforeAutospacing="1" w:after="100" w:afterAutospacing="1" w:line="256" w:lineRule="auto"/>
    </w:pPr>
  </w:style>
  <w:style w:type="paragraph" w:customStyle="1" w:styleId="gta-horizontal-featured--heading">
    <w:name w:val="gta-horizontal-featured--heading"/>
    <w:basedOn w:val="Normal"/>
    <w:uiPriority w:val="99"/>
    <w:qFormat/>
    <w:rsid w:val="008A3306"/>
    <w:pPr>
      <w:spacing w:before="100" w:beforeAutospacing="1" w:after="100" w:afterAutospacing="1" w:line="256" w:lineRule="auto"/>
    </w:pPr>
  </w:style>
  <w:style w:type="paragraph" w:customStyle="1" w:styleId="gta-horizontal-featured--tax">
    <w:name w:val="gta-horizontal-featured--tax"/>
    <w:basedOn w:val="Normal"/>
    <w:uiPriority w:val="99"/>
    <w:qFormat/>
    <w:rsid w:val="008A3306"/>
    <w:pPr>
      <w:spacing w:before="100" w:beforeAutospacing="1" w:after="100" w:afterAutospacing="1" w:line="256" w:lineRule="auto"/>
    </w:pPr>
  </w:style>
  <w:style w:type="paragraph" w:customStyle="1" w:styleId="paragraph-paragraph-2bgue">
    <w:name w:val="paragraph-paragraph-2bgue"/>
    <w:basedOn w:val="Normal"/>
    <w:uiPriority w:val="99"/>
    <w:qFormat/>
    <w:rsid w:val="008A3306"/>
    <w:pPr>
      <w:spacing w:before="100" w:beforeAutospacing="1" w:after="100" w:afterAutospacing="1" w:line="256" w:lineRule="auto"/>
    </w:pPr>
  </w:style>
  <w:style w:type="paragraph" w:customStyle="1" w:styleId="textlabeltext-label3ocvw">
    <w:name w:val="textlabel__text-label___3ocvw"/>
    <w:basedOn w:val="Normal"/>
    <w:uiPriority w:val="99"/>
    <w:qFormat/>
    <w:rsid w:val="008A3306"/>
    <w:pPr>
      <w:spacing w:before="100" w:beforeAutospacing="1" w:after="100" w:afterAutospacing="1" w:line="256" w:lineRule="auto"/>
    </w:pPr>
  </w:style>
  <w:style w:type="paragraph" w:customStyle="1" w:styleId="bodypara">
    <w:name w:val="body_para"/>
    <w:basedOn w:val="Normal"/>
    <w:uiPriority w:val="99"/>
    <w:qFormat/>
    <w:rsid w:val="008A3306"/>
    <w:pPr>
      <w:spacing w:before="100" w:beforeAutospacing="1" w:after="100" w:afterAutospacing="1" w:line="256" w:lineRule="auto"/>
    </w:pPr>
  </w:style>
  <w:style w:type="character" w:customStyle="1" w:styleId="dcr-o4cepu">
    <w:name w:val="dcr-o4cepu"/>
    <w:basedOn w:val="DefaultParagraphFont"/>
    <w:rsid w:val="008A3306"/>
  </w:style>
  <w:style w:type="character" w:customStyle="1" w:styleId="dcr-1of5t9g1">
    <w:name w:val="dcr-1of5t9g1"/>
    <w:basedOn w:val="DefaultParagraphFont"/>
    <w:rsid w:val="008A3306"/>
  </w:style>
  <w:style w:type="character" w:customStyle="1" w:styleId="hidden-xs">
    <w:name w:val="hidden-xs"/>
    <w:basedOn w:val="DefaultParagraphFont"/>
    <w:rsid w:val="008A3306"/>
  </w:style>
  <w:style w:type="character" w:customStyle="1" w:styleId="gta-horizontal-featured--heading--cats">
    <w:name w:val="gta-horizontal-featured--heading--cats"/>
    <w:basedOn w:val="DefaultParagraphFont"/>
    <w:rsid w:val="008A3306"/>
  </w:style>
  <w:style w:type="character" w:customStyle="1" w:styleId="gta-horizontal-featured--heading--date">
    <w:name w:val="gta-horizontal-featured--heading--date"/>
    <w:basedOn w:val="DefaultParagraphFont"/>
    <w:rsid w:val="008A3306"/>
  </w:style>
  <w:style w:type="character" w:customStyle="1" w:styleId="gta-horizontal-featured--tax--connect">
    <w:name w:val="gta-horizontal-featured--tax--connect"/>
    <w:basedOn w:val="DefaultParagraphFont"/>
    <w:rsid w:val="008A3306"/>
  </w:style>
  <w:style w:type="character" w:customStyle="1" w:styleId="e-captioncredit">
    <w:name w:val="e-caption__credit"/>
    <w:basedOn w:val="DefaultParagraphFont"/>
    <w:rsid w:val="008A3306"/>
  </w:style>
  <w:style w:type="character" w:customStyle="1" w:styleId="e-captioncredit-description">
    <w:name w:val="e-caption__credit-description"/>
    <w:basedOn w:val="DefaultParagraphFont"/>
    <w:rsid w:val="008A3306"/>
  </w:style>
  <w:style w:type="character" w:customStyle="1" w:styleId="annotationhighlight">
    <w:name w:val="annotation__highlight"/>
    <w:basedOn w:val="DefaultParagraphFont"/>
    <w:rsid w:val="008A3306"/>
  </w:style>
  <w:style w:type="character" w:customStyle="1" w:styleId="annotation-link">
    <w:name w:val="annotation-link"/>
    <w:basedOn w:val="DefaultParagraphFont"/>
    <w:rsid w:val="008A3306"/>
  </w:style>
  <w:style w:type="character" w:customStyle="1" w:styleId="playbutton-flyout">
    <w:name w:val="playbutton-flyout"/>
    <w:basedOn w:val="DefaultParagraphFont"/>
    <w:rsid w:val="008A3306"/>
  </w:style>
  <w:style w:type="character" w:customStyle="1" w:styleId="inlinevideo-videolabel">
    <w:name w:val="inlinevideo-videolabel"/>
    <w:basedOn w:val="DefaultParagraphFont"/>
    <w:rsid w:val="008A3306"/>
  </w:style>
  <w:style w:type="character" w:customStyle="1" w:styleId="inlinevideo-videoduration">
    <w:name w:val="inlinevideo-videoduration"/>
    <w:basedOn w:val="DefaultParagraphFont"/>
    <w:rsid w:val="008A3306"/>
  </w:style>
  <w:style w:type="character" w:customStyle="1" w:styleId="-no-break">
    <w:name w:val="•-no-break"/>
    <w:basedOn w:val="DefaultParagraphFont"/>
    <w:rsid w:val="008A3306"/>
  </w:style>
  <w:style w:type="character" w:customStyle="1" w:styleId="-superscript-number">
    <w:name w:val="•-superscript-number"/>
    <w:basedOn w:val="DefaultParagraphFont"/>
    <w:rsid w:val="008A3306"/>
  </w:style>
  <w:style w:type="character" w:customStyle="1" w:styleId="spellingerror">
    <w:name w:val="spellingerror"/>
    <w:basedOn w:val="DefaultParagraphFont"/>
    <w:rsid w:val="008A3306"/>
  </w:style>
  <w:style w:type="character" w:customStyle="1" w:styleId="contextualspellingandgrammarerror">
    <w:name w:val="contextualspellingandgrammarerror"/>
    <w:basedOn w:val="DefaultParagraphFont"/>
    <w:rsid w:val="008A3306"/>
  </w:style>
  <w:style w:type="paragraph" w:customStyle="1" w:styleId="analyticblock">
    <w:name w:val="analytic block"/>
    <w:basedOn w:val="Normal"/>
    <w:qFormat/>
    <w:rsid w:val="008A3306"/>
    <w:pPr>
      <w:jc w:val="center"/>
      <w:outlineLvl w:val="2"/>
    </w:pPr>
    <w:rPr>
      <w:b/>
      <w:color w:val="E97132" w:themeColor="accent2"/>
      <w:sz w:val="32"/>
      <w:u w:val="single"/>
    </w:rPr>
  </w:style>
  <w:style w:type="character" w:customStyle="1" w:styleId="image-embedsource">
    <w:name w:val="image-embed__source"/>
    <w:basedOn w:val="DefaultParagraphFont"/>
    <w:rsid w:val="008A3306"/>
  </w:style>
  <w:style w:type="character" w:customStyle="1" w:styleId="share-kitcollapse-btn-text">
    <w:name w:val="share-kit__collapse-btn-text"/>
    <w:basedOn w:val="DefaultParagraphFont"/>
    <w:rsid w:val="008A3306"/>
  </w:style>
  <w:style w:type="character" w:customStyle="1" w:styleId="huffpostdesktopinlinesponsorname">
    <w:name w:val="huffpost_desktop_inline_sponsor_name"/>
    <w:basedOn w:val="DefaultParagraphFont"/>
    <w:rsid w:val="008A3306"/>
  </w:style>
  <w:style w:type="paragraph" w:customStyle="1" w:styleId="berschrift4einfach">
    <w:name w:val="berschrift4einfach"/>
    <w:basedOn w:val="Normal"/>
    <w:qFormat/>
    <w:rsid w:val="008A3306"/>
    <w:pPr>
      <w:spacing w:before="100" w:beforeAutospacing="1" w:after="100" w:afterAutospacing="1"/>
    </w:pPr>
    <w:rPr>
      <w:rFonts w:eastAsia="Times New Roman"/>
      <w:sz w:val="24"/>
    </w:rPr>
  </w:style>
  <w:style w:type="paragraph" w:customStyle="1" w:styleId="infokasten8pt">
    <w:name w:val="infokasten8pt"/>
    <w:basedOn w:val="Normal"/>
    <w:qFormat/>
    <w:rsid w:val="008A3306"/>
    <w:pPr>
      <w:spacing w:before="100" w:beforeAutospacing="1" w:after="100" w:afterAutospacing="1"/>
    </w:pPr>
    <w:rPr>
      <w:rFonts w:eastAsia="Times New Roman"/>
      <w:sz w:val="24"/>
    </w:rPr>
  </w:style>
  <w:style w:type="paragraph" w:customStyle="1" w:styleId="infokasten8pteinzug">
    <w:name w:val="infokasten8pteinzug"/>
    <w:basedOn w:val="Normal"/>
    <w:qFormat/>
    <w:rsid w:val="008A3306"/>
    <w:pPr>
      <w:spacing w:before="100" w:beforeAutospacing="1" w:after="100" w:afterAutospacing="1"/>
    </w:pPr>
    <w:rPr>
      <w:rFonts w:eastAsia="Times New Roman"/>
      <w:sz w:val="24"/>
    </w:rPr>
  </w:style>
  <w:style w:type="paragraph" w:customStyle="1" w:styleId="chapter-para">
    <w:name w:val="chapter-para"/>
    <w:basedOn w:val="Normal"/>
    <w:qFormat/>
    <w:rsid w:val="008A3306"/>
    <w:pPr>
      <w:spacing w:before="100" w:beforeAutospacing="1" w:after="100" w:afterAutospacing="1"/>
    </w:pPr>
    <w:rPr>
      <w:rFonts w:eastAsia="Times New Roman"/>
      <w:sz w:val="24"/>
      <w:lang w:eastAsia="zh-CN"/>
    </w:rPr>
  </w:style>
  <w:style w:type="paragraph" w:customStyle="1" w:styleId="tagstyle18h2erd-oo-stylea7x3hw-oo-style48hmcm-oo-style1eq89f5">
    <w:name w:val="tagstyle_18h2erd-o_o-style_a7x3hw-o_o-style_48hmcm-o_o-style_1eq89f5"/>
    <w:basedOn w:val="Normal"/>
    <w:qFormat/>
    <w:rsid w:val="008A3306"/>
    <w:pPr>
      <w:spacing w:before="100" w:beforeAutospacing="1" w:after="100" w:afterAutospacing="1"/>
    </w:pPr>
    <w:rPr>
      <w:rFonts w:eastAsia="Times New Roman"/>
      <w:sz w:val="24"/>
      <w:lang w:eastAsia="zh-CN"/>
    </w:rPr>
  </w:style>
  <w:style w:type="paragraph" w:customStyle="1" w:styleId="font-copy">
    <w:name w:val="font-copy"/>
    <w:basedOn w:val="Normal"/>
    <w:qFormat/>
    <w:rsid w:val="008A3306"/>
    <w:pPr>
      <w:spacing w:before="100" w:beforeAutospacing="1" w:after="100" w:afterAutospacing="1"/>
    </w:pPr>
    <w:rPr>
      <w:rFonts w:eastAsia="Times New Roman"/>
      <w:sz w:val="24"/>
      <w:lang w:eastAsia="zh-CN"/>
    </w:rPr>
  </w:style>
  <w:style w:type="paragraph" w:customStyle="1" w:styleId="Analytic1">
    <w:name w:val="Analytic1"/>
    <w:basedOn w:val="Normal"/>
    <w:link w:val="Analytic1Char"/>
    <w:uiPriority w:val="5"/>
    <w:qFormat/>
    <w:rsid w:val="008A3306"/>
    <w:rPr>
      <w:b/>
      <w:bCs/>
      <w:color w:val="3399FF"/>
    </w:rPr>
  </w:style>
  <w:style w:type="character" w:customStyle="1" w:styleId="Analytic1Char">
    <w:name w:val="Analytic1 Char"/>
    <w:basedOn w:val="DefaultParagraphFont"/>
    <w:link w:val="Analytic1"/>
    <w:uiPriority w:val="5"/>
    <w:rsid w:val="008A3306"/>
    <w:rPr>
      <w:rFonts w:ascii="Arial" w:hAnsi="Arial" w:cs="Arial"/>
      <w:b/>
      <w:bCs/>
      <w:color w:val="3399FF"/>
      <w:kern w:val="0"/>
      <w:sz w:val="22"/>
      <w:szCs w:val="22"/>
      <w14:ligatures w14:val="none"/>
    </w:rPr>
  </w:style>
  <w:style w:type="character" w:customStyle="1" w:styleId="definedword">
    <w:name w:val="definedword"/>
    <w:basedOn w:val="DefaultParagraphFont"/>
    <w:rsid w:val="008A3306"/>
  </w:style>
  <w:style w:type="paragraph" w:customStyle="1" w:styleId="entrynumbers">
    <w:name w:val="entrynumbers"/>
    <w:basedOn w:val="Normal"/>
    <w:qFormat/>
    <w:rsid w:val="008A3306"/>
    <w:pPr>
      <w:spacing w:before="100" w:beforeAutospacing="1" w:after="100" w:afterAutospacing="1"/>
    </w:pPr>
    <w:rPr>
      <w:rFonts w:eastAsia="Times New Roman"/>
      <w:sz w:val="24"/>
    </w:rPr>
  </w:style>
  <w:style w:type="character" w:customStyle="1" w:styleId="num">
    <w:name w:val="num"/>
    <w:basedOn w:val="DefaultParagraphFont"/>
    <w:rsid w:val="008A3306"/>
  </w:style>
  <w:style w:type="character" w:customStyle="1" w:styleId="letter">
    <w:name w:val="letter"/>
    <w:basedOn w:val="DefaultParagraphFont"/>
    <w:rsid w:val="008A3306"/>
  </w:style>
  <w:style w:type="paragraph" w:customStyle="1" w:styleId="hword">
    <w:name w:val="hword"/>
    <w:basedOn w:val="Normal"/>
    <w:qFormat/>
    <w:rsid w:val="008A3306"/>
    <w:pPr>
      <w:spacing w:before="100" w:beforeAutospacing="1" w:after="100" w:afterAutospacing="1"/>
    </w:pPr>
    <w:rPr>
      <w:rFonts w:eastAsia="Times New Roman"/>
      <w:sz w:val="24"/>
    </w:rPr>
  </w:style>
  <w:style w:type="character" w:customStyle="1" w:styleId="fl">
    <w:name w:val="fl"/>
    <w:basedOn w:val="DefaultParagraphFont"/>
    <w:rsid w:val="008A3306"/>
  </w:style>
  <w:style w:type="paragraph" w:customStyle="1" w:styleId="hword2">
    <w:name w:val="hword2"/>
    <w:basedOn w:val="Normal"/>
    <w:uiPriority w:val="99"/>
    <w:qFormat/>
    <w:rsid w:val="008A3306"/>
    <w:pPr>
      <w:spacing w:before="100" w:beforeAutospacing="1" w:after="100" w:afterAutospacing="1"/>
    </w:pPr>
    <w:rPr>
      <w:rFonts w:eastAsia="Times New Roman"/>
      <w:sz w:val="24"/>
    </w:rPr>
  </w:style>
  <w:style w:type="character" w:customStyle="1" w:styleId="fieldset-legend">
    <w:name w:val="fieldset-legend"/>
    <w:basedOn w:val="DefaultParagraphFont"/>
    <w:rsid w:val="008A3306"/>
  </w:style>
  <w:style w:type="character" w:customStyle="1" w:styleId="nbsp1">
    <w:name w:val="nbsp1"/>
    <w:basedOn w:val="DefaultParagraphFont"/>
    <w:rsid w:val="008A3306"/>
  </w:style>
  <w:style w:type="character" w:customStyle="1" w:styleId="nbsp2">
    <w:name w:val="nbsp2"/>
    <w:basedOn w:val="DefaultParagraphFont"/>
    <w:rsid w:val="008A3306"/>
  </w:style>
  <w:style w:type="character" w:customStyle="1" w:styleId="hi">
    <w:name w:val="hi"/>
    <w:basedOn w:val="DefaultParagraphFont"/>
    <w:rsid w:val="008A3306"/>
  </w:style>
  <w:style w:type="character" w:customStyle="1" w:styleId="coglossaryterm">
    <w:name w:val="co_glossaryterm"/>
    <w:basedOn w:val="DefaultParagraphFont"/>
    <w:rsid w:val="008A3306"/>
  </w:style>
  <w:style w:type="character" w:customStyle="1" w:styleId="chapeau">
    <w:name w:val="chapeau"/>
    <w:basedOn w:val="DefaultParagraphFont"/>
    <w:rsid w:val="008A3306"/>
  </w:style>
  <w:style w:type="character" w:customStyle="1" w:styleId="hd">
    <w:name w:val="hd"/>
    <w:basedOn w:val="DefaultParagraphFont"/>
    <w:rsid w:val="008A3306"/>
  </w:style>
  <w:style w:type="character" w:customStyle="1" w:styleId="auth-source-p">
    <w:name w:val="auth-source-p"/>
    <w:basedOn w:val="DefaultParagraphFont"/>
    <w:rsid w:val="008A3306"/>
  </w:style>
  <w:style w:type="character" w:customStyle="1" w:styleId="sectno">
    <w:name w:val="sectno"/>
    <w:basedOn w:val="DefaultParagraphFont"/>
    <w:rsid w:val="008A3306"/>
  </w:style>
  <w:style w:type="character" w:customStyle="1" w:styleId="subject">
    <w:name w:val="subject"/>
    <w:basedOn w:val="DefaultParagraphFont"/>
    <w:rsid w:val="008A3306"/>
  </w:style>
  <w:style w:type="character" w:customStyle="1" w:styleId="pagenumber0">
    <w:name w:val="pagenumber"/>
    <w:basedOn w:val="DefaultParagraphFont"/>
    <w:rsid w:val="008A3306"/>
  </w:style>
  <w:style w:type="character" w:customStyle="1" w:styleId="styleswrapper-sc-8awjxn-0">
    <w:name w:val="styles__wrapper-sc-8awjxn-0"/>
    <w:basedOn w:val="DefaultParagraphFont"/>
    <w:rsid w:val="008A3306"/>
  </w:style>
  <w:style w:type="paragraph" w:customStyle="1" w:styleId="p-text">
    <w:name w:val="p-text"/>
    <w:basedOn w:val="Normal"/>
    <w:qFormat/>
    <w:rsid w:val="008A3306"/>
    <w:pPr>
      <w:spacing w:before="100" w:beforeAutospacing="1" w:after="100" w:afterAutospacing="1"/>
    </w:pPr>
    <w:rPr>
      <w:rFonts w:eastAsia="Times New Roman"/>
      <w:sz w:val="24"/>
    </w:rPr>
  </w:style>
  <w:style w:type="paragraph" w:customStyle="1" w:styleId="stop-here">
    <w:name w:val="stop-here"/>
    <w:basedOn w:val="Normal"/>
    <w:qFormat/>
    <w:rsid w:val="008A3306"/>
    <w:pPr>
      <w:spacing w:before="100" w:beforeAutospacing="1" w:after="100" w:afterAutospacing="1"/>
    </w:pPr>
    <w:rPr>
      <w:rFonts w:eastAsia="Times New Roman"/>
      <w:sz w:val="24"/>
    </w:rPr>
  </w:style>
  <w:style w:type="character" w:customStyle="1" w:styleId="page-info-headertitle-inside">
    <w:name w:val="page-info-header__title-inside"/>
    <w:basedOn w:val="DefaultParagraphFont"/>
    <w:rsid w:val="008A3306"/>
  </w:style>
  <w:style w:type="paragraph" w:customStyle="1" w:styleId="6bdca">
    <w:name w:val="_6bdca"/>
    <w:basedOn w:val="Normal"/>
    <w:qFormat/>
    <w:rsid w:val="008A3306"/>
    <w:pPr>
      <w:spacing w:before="100" w:beforeAutospacing="1" w:after="100" w:afterAutospacing="1"/>
    </w:pPr>
    <w:rPr>
      <w:rFonts w:eastAsia="Times New Roman"/>
      <w:sz w:val="24"/>
    </w:rPr>
  </w:style>
  <w:style w:type="paragraph" w:customStyle="1" w:styleId="css-exrw3m">
    <w:name w:val="css-exrw3m"/>
    <w:basedOn w:val="Normal"/>
    <w:qFormat/>
    <w:rsid w:val="008A3306"/>
    <w:pPr>
      <w:spacing w:before="100" w:beforeAutospacing="1" w:after="100" w:afterAutospacing="1"/>
    </w:pPr>
    <w:rPr>
      <w:rFonts w:eastAsia="Times New Roman"/>
      <w:sz w:val="24"/>
    </w:rPr>
  </w:style>
  <w:style w:type="paragraph" w:customStyle="1" w:styleId="css-ma92ss">
    <w:name w:val="css-ma92ss"/>
    <w:basedOn w:val="Normal"/>
    <w:qFormat/>
    <w:rsid w:val="008A3306"/>
    <w:pPr>
      <w:spacing w:before="100" w:beforeAutospacing="1" w:after="100" w:afterAutospacing="1"/>
    </w:pPr>
    <w:rPr>
      <w:rFonts w:eastAsia="Times New Roman"/>
      <w:sz w:val="24"/>
    </w:rPr>
  </w:style>
  <w:style w:type="character" w:customStyle="1" w:styleId="html-render">
    <w:name w:val="html-render"/>
    <w:basedOn w:val="DefaultParagraphFont"/>
    <w:rsid w:val="008A3306"/>
  </w:style>
  <w:style w:type="character" w:customStyle="1" w:styleId="bodydrop-cap">
    <w:name w:val="body__drop-cap"/>
    <w:basedOn w:val="DefaultParagraphFont"/>
    <w:rsid w:val="008A3306"/>
  </w:style>
  <w:style w:type="paragraph" w:customStyle="1" w:styleId="c-recirc-item">
    <w:name w:val="c-recirc-item"/>
    <w:basedOn w:val="Normal"/>
    <w:uiPriority w:val="99"/>
    <w:qFormat/>
    <w:rsid w:val="008A3306"/>
    <w:pPr>
      <w:spacing w:before="100" w:beforeAutospacing="1" w:after="100" w:afterAutospacing="1"/>
    </w:pPr>
    <w:rPr>
      <w:rFonts w:eastAsia="Times New Roman"/>
      <w:sz w:val="24"/>
    </w:rPr>
  </w:style>
  <w:style w:type="character" w:customStyle="1" w:styleId="HTMLAddressChar1">
    <w:name w:val="HTML Address Char1"/>
    <w:basedOn w:val="DefaultParagraphFont"/>
    <w:uiPriority w:val="99"/>
    <w:semiHidden/>
    <w:rsid w:val="008A3306"/>
    <w:rPr>
      <w:rFonts w:ascii="Cambria" w:hAnsi="Cambria"/>
      <w:i/>
      <w:iCs/>
    </w:rPr>
  </w:style>
  <w:style w:type="character" w:customStyle="1" w:styleId="postauthors">
    <w:name w:val="postauthors"/>
    <w:basedOn w:val="DefaultParagraphFont"/>
    <w:rsid w:val="008A3306"/>
  </w:style>
  <w:style w:type="paragraph" w:customStyle="1" w:styleId="gz">
    <w:name w:val="gz"/>
    <w:basedOn w:val="Normal"/>
    <w:qFormat/>
    <w:rsid w:val="008A3306"/>
    <w:pPr>
      <w:spacing w:before="100" w:beforeAutospacing="1" w:after="100" w:afterAutospacing="1"/>
    </w:pPr>
    <w:rPr>
      <w:rFonts w:eastAsia="Times New Roman"/>
      <w:sz w:val="24"/>
    </w:rPr>
  </w:style>
  <w:style w:type="character" w:customStyle="1" w:styleId="td-post-date">
    <w:name w:val="td-post-date"/>
    <w:basedOn w:val="DefaultParagraphFont"/>
    <w:rsid w:val="008A3306"/>
  </w:style>
  <w:style w:type="character" w:customStyle="1" w:styleId="td-nr-views-94658">
    <w:name w:val="td-nr-views-94658"/>
    <w:basedOn w:val="DefaultParagraphFont"/>
    <w:rsid w:val="008A3306"/>
  </w:style>
  <w:style w:type="character" w:customStyle="1" w:styleId="MaximizeChar">
    <w:name w:val="Maximize Char"/>
    <w:link w:val="Maximize"/>
    <w:locked/>
    <w:rsid w:val="008A3306"/>
    <w:rPr>
      <w:rFonts w:ascii="Georgia" w:hAnsi="Georgia"/>
      <w:u w:val="single"/>
    </w:rPr>
  </w:style>
  <w:style w:type="paragraph" w:customStyle="1" w:styleId="Maximize">
    <w:name w:val="Maximize"/>
    <w:basedOn w:val="Normal"/>
    <w:link w:val="MaximizeChar"/>
    <w:qFormat/>
    <w:rsid w:val="008A3306"/>
    <w:pPr>
      <w:keepNext/>
      <w:keepLines/>
      <w:jc w:val="both"/>
    </w:pPr>
    <w:rPr>
      <w:rFonts w:ascii="Georgia" w:hAnsi="Georgia" w:cstheme="minorBidi"/>
      <w:kern w:val="2"/>
      <w:sz w:val="24"/>
      <w:szCs w:val="24"/>
      <w:u w:val="single"/>
      <w14:ligatures w14:val="standardContextual"/>
    </w:rPr>
  </w:style>
  <w:style w:type="paragraph" w:customStyle="1" w:styleId="clay-paragraph">
    <w:name w:val="clay-paragraph"/>
    <w:basedOn w:val="Normal"/>
    <w:uiPriority w:val="99"/>
    <w:qFormat/>
    <w:rsid w:val="008A3306"/>
    <w:pPr>
      <w:spacing w:before="100" w:beforeAutospacing="1" w:after="100" w:afterAutospacing="1"/>
    </w:pPr>
    <w:rPr>
      <w:rFonts w:eastAsia="Times New Roman"/>
      <w:sz w:val="24"/>
    </w:rPr>
  </w:style>
  <w:style w:type="paragraph" w:customStyle="1" w:styleId="gntarbp">
    <w:name w:val="gnt_ar_b_p"/>
    <w:basedOn w:val="Normal"/>
    <w:qFormat/>
    <w:rsid w:val="008A3306"/>
    <w:pPr>
      <w:spacing w:before="100" w:beforeAutospacing="1" w:after="100" w:afterAutospacing="1"/>
    </w:pPr>
    <w:rPr>
      <w:rFonts w:eastAsia="Times New Roman"/>
      <w:sz w:val="24"/>
    </w:rPr>
  </w:style>
  <w:style w:type="character" w:customStyle="1" w:styleId="emoji">
    <w:name w:val="emoji"/>
    <w:basedOn w:val="DefaultParagraphFont"/>
    <w:rsid w:val="008A3306"/>
  </w:style>
  <w:style w:type="character" w:customStyle="1" w:styleId="fpred">
    <w:name w:val="fp_red"/>
    <w:basedOn w:val="DefaultParagraphFont"/>
    <w:rsid w:val="008A3306"/>
  </w:style>
  <w:style w:type="paragraph" w:customStyle="1" w:styleId="indent-text">
    <w:name w:val="indent-text"/>
    <w:basedOn w:val="Normal"/>
    <w:qFormat/>
    <w:rsid w:val="008A3306"/>
    <w:pPr>
      <w:spacing w:before="100" w:beforeAutospacing="1" w:after="100" w:afterAutospacing="1"/>
    </w:pPr>
    <w:rPr>
      <w:rFonts w:eastAsia="Times New Roman"/>
      <w:sz w:val="24"/>
    </w:rPr>
  </w:style>
  <w:style w:type="character" w:customStyle="1" w:styleId="style33">
    <w:name w:val="style3"/>
    <w:basedOn w:val="DefaultParagraphFont"/>
    <w:rsid w:val="008A3306"/>
  </w:style>
  <w:style w:type="character" w:customStyle="1" w:styleId="style0">
    <w:name w:val="style0"/>
    <w:basedOn w:val="DefaultParagraphFont"/>
    <w:rsid w:val="008A3306"/>
  </w:style>
  <w:style w:type="paragraph" w:customStyle="1" w:styleId="align-right">
    <w:name w:val="align-right"/>
    <w:basedOn w:val="Normal"/>
    <w:qFormat/>
    <w:rsid w:val="008A3306"/>
    <w:pPr>
      <w:spacing w:before="100" w:beforeAutospacing="1" w:after="100" w:afterAutospacing="1"/>
    </w:pPr>
    <w:rPr>
      <w:rFonts w:eastAsia="Times New Roman"/>
      <w:sz w:val="24"/>
    </w:rPr>
  </w:style>
  <w:style w:type="paragraph" w:customStyle="1" w:styleId="psection-1">
    <w:name w:val="psection-1"/>
    <w:basedOn w:val="Normal"/>
    <w:qFormat/>
    <w:rsid w:val="008A3306"/>
    <w:pPr>
      <w:spacing w:before="100" w:beforeAutospacing="1" w:after="100" w:afterAutospacing="1"/>
    </w:pPr>
    <w:rPr>
      <w:rFonts w:eastAsia="Times New Roman"/>
      <w:sz w:val="24"/>
    </w:rPr>
  </w:style>
  <w:style w:type="character" w:customStyle="1" w:styleId="enumxml">
    <w:name w:val="enumxml"/>
    <w:basedOn w:val="DefaultParagraphFont"/>
    <w:rsid w:val="008A3306"/>
  </w:style>
  <w:style w:type="character" w:customStyle="1" w:styleId="et03">
    <w:name w:val="et03"/>
    <w:basedOn w:val="DefaultParagraphFont"/>
    <w:rsid w:val="008A3306"/>
  </w:style>
  <w:style w:type="paragraph" w:customStyle="1" w:styleId="psection-2">
    <w:name w:val="psection-2"/>
    <w:basedOn w:val="Normal"/>
    <w:qFormat/>
    <w:rsid w:val="008A3306"/>
    <w:pPr>
      <w:spacing w:before="100" w:beforeAutospacing="1" w:after="100" w:afterAutospacing="1"/>
    </w:pPr>
    <w:rPr>
      <w:rFonts w:eastAsia="Times New Roman"/>
      <w:sz w:val="24"/>
    </w:rPr>
  </w:style>
  <w:style w:type="paragraph" w:customStyle="1" w:styleId="statutory-body">
    <w:name w:val="statutory-body"/>
    <w:basedOn w:val="Normal"/>
    <w:qFormat/>
    <w:rsid w:val="008A3306"/>
    <w:pPr>
      <w:spacing w:before="100" w:beforeAutospacing="1" w:after="100" w:afterAutospacing="1"/>
    </w:pPr>
    <w:rPr>
      <w:rFonts w:eastAsia="Times New Roman"/>
      <w:sz w:val="24"/>
    </w:rPr>
  </w:style>
  <w:style w:type="paragraph" w:customStyle="1" w:styleId="statutory-body-1em">
    <w:name w:val="statutory-body-1em"/>
    <w:basedOn w:val="Normal"/>
    <w:qFormat/>
    <w:rsid w:val="008A3306"/>
    <w:pPr>
      <w:spacing w:before="100" w:beforeAutospacing="1" w:after="100" w:afterAutospacing="1"/>
    </w:pPr>
    <w:rPr>
      <w:rFonts w:eastAsia="Times New Roman"/>
      <w:sz w:val="24"/>
    </w:rPr>
  </w:style>
  <w:style w:type="character" w:customStyle="1" w:styleId="column--highlighted-text">
    <w:name w:val="column--highlighted-text"/>
    <w:basedOn w:val="DefaultParagraphFont"/>
    <w:rsid w:val="008A3306"/>
  </w:style>
  <w:style w:type="paragraph" w:customStyle="1" w:styleId="blockquote0">
    <w:name w:val="block_quote"/>
    <w:basedOn w:val="Normal"/>
    <w:qFormat/>
    <w:rsid w:val="008A3306"/>
    <w:pPr>
      <w:spacing w:before="100" w:beforeAutospacing="1" w:after="100" w:afterAutospacing="1"/>
    </w:pPr>
    <w:rPr>
      <w:rFonts w:eastAsia="Times New Roman"/>
      <w:sz w:val="24"/>
    </w:rPr>
  </w:style>
  <w:style w:type="character" w:customStyle="1" w:styleId="s3">
    <w:name w:val="s3"/>
    <w:basedOn w:val="DefaultParagraphFont"/>
    <w:rsid w:val="008A3306"/>
  </w:style>
  <w:style w:type="paragraph" w:customStyle="1" w:styleId="h1">
    <w:name w:val="h1"/>
    <w:basedOn w:val="Normal"/>
    <w:qFormat/>
    <w:rsid w:val="008A3306"/>
    <w:pPr>
      <w:spacing w:before="100" w:beforeAutospacing="1" w:after="100" w:afterAutospacing="1"/>
    </w:pPr>
    <w:rPr>
      <w:rFonts w:eastAsia="Times New Roman"/>
      <w:sz w:val="24"/>
    </w:rPr>
  </w:style>
  <w:style w:type="paragraph" w:customStyle="1" w:styleId="tni">
    <w:name w:val="tni"/>
    <w:basedOn w:val="Normal"/>
    <w:qFormat/>
    <w:rsid w:val="008A3306"/>
    <w:pPr>
      <w:spacing w:before="100" w:beforeAutospacing="1" w:after="100" w:afterAutospacing="1"/>
    </w:pPr>
    <w:rPr>
      <w:rFonts w:eastAsia="Times New Roman"/>
      <w:sz w:val="24"/>
    </w:rPr>
  </w:style>
  <w:style w:type="character" w:customStyle="1" w:styleId="epub-i">
    <w:name w:val="epub-i"/>
    <w:basedOn w:val="DefaultParagraphFont"/>
    <w:rsid w:val="008A3306"/>
  </w:style>
  <w:style w:type="paragraph" w:customStyle="1" w:styleId="cmaqueta-art-culostextoinicio-seccin">
    <w:name w:val="c—maqueta-art-culos_texto—inicio-sección"/>
    <w:basedOn w:val="Normal"/>
    <w:qFormat/>
    <w:rsid w:val="008A3306"/>
    <w:pPr>
      <w:spacing w:before="100" w:beforeAutospacing="1" w:after="100" w:afterAutospacing="1"/>
    </w:pPr>
    <w:rPr>
      <w:rFonts w:eastAsia="Times New Roman"/>
      <w:sz w:val="24"/>
    </w:rPr>
  </w:style>
  <w:style w:type="paragraph" w:customStyle="1" w:styleId="cmaqueta-art-culostexto-aumentadoinicio">
    <w:name w:val="c—maqueta-art-culos_texto-aumentado—inicio"/>
    <w:basedOn w:val="Normal"/>
    <w:qFormat/>
    <w:rsid w:val="008A3306"/>
    <w:pPr>
      <w:spacing w:before="100" w:beforeAutospacing="1" w:after="100" w:afterAutospacing="1"/>
    </w:pPr>
    <w:rPr>
      <w:rFonts w:eastAsia="Times New Roman"/>
      <w:sz w:val="24"/>
    </w:rPr>
  </w:style>
  <w:style w:type="paragraph" w:customStyle="1" w:styleId="cmaqueta-art-culostexto-aumentado">
    <w:name w:val="c—maqueta-art-culos_texto-aumentado"/>
    <w:basedOn w:val="Normal"/>
    <w:qFormat/>
    <w:rsid w:val="008A3306"/>
    <w:pPr>
      <w:spacing w:before="100" w:beforeAutospacing="1" w:after="100" w:afterAutospacing="1"/>
    </w:pPr>
    <w:rPr>
      <w:rFonts w:eastAsia="Times New Roman"/>
      <w:sz w:val="24"/>
    </w:rPr>
  </w:style>
  <w:style w:type="paragraph" w:customStyle="1" w:styleId="cmaqueta-art-culostexto">
    <w:name w:val="c—maqueta-art-culos_texto"/>
    <w:basedOn w:val="Normal"/>
    <w:qFormat/>
    <w:rsid w:val="008A3306"/>
    <w:pPr>
      <w:spacing w:before="100" w:beforeAutospacing="1" w:after="100" w:afterAutospacing="1"/>
    </w:pPr>
    <w:rPr>
      <w:rFonts w:eastAsia="Times New Roman"/>
      <w:sz w:val="24"/>
    </w:rPr>
  </w:style>
  <w:style w:type="paragraph" w:customStyle="1" w:styleId="blockquote-firstpara">
    <w:name w:val="blockquote-firstpara"/>
    <w:basedOn w:val="Normal"/>
    <w:qFormat/>
    <w:rsid w:val="008A3306"/>
    <w:pPr>
      <w:spacing w:before="100" w:beforeAutospacing="1" w:after="100" w:afterAutospacing="1"/>
    </w:pPr>
    <w:rPr>
      <w:rFonts w:eastAsia="Times New Roman"/>
      <w:sz w:val="24"/>
    </w:rPr>
  </w:style>
  <w:style w:type="paragraph" w:customStyle="1" w:styleId="blockquote-indentedpara1">
    <w:name w:val="blockquote-indentedpara1"/>
    <w:basedOn w:val="Normal"/>
    <w:qFormat/>
    <w:rsid w:val="008A3306"/>
    <w:pPr>
      <w:spacing w:before="100" w:beforeAutospacing="1" w:after="100" w:afterAutospacing="1"/>
    </w:pPr>
    <w:rPr>
      <w:rFonts w:eastAsia="Times New Roman"/>
      <w:sz w:val="24"/>
    </w:rPr>
  </w:style>
  <w:style w:type="paragraph" w:customStyle="1" w:styleId="space-break">
    <w:name w:val="space-break"/>
    <w:basedOn w:val="Normal"/>
    <w:qFormat/>
    <w:rsid w:val="008A3306"/>
    <w:pPr>
      <w:spacing w:before="100" w:beforeAutospacing="1" w:after="100" w:afterAutospacing="1"/>
    </w:pPr>
    <w:rPr>
      <w:rFonts w:eastAsia="Times New Roman"/>
      <w:sz w:val="24"/>
    </w:rPr>
  </w:style>
  <w:style w:type="character" w:customStyle="1" w:styleId="sims-lpo-header-title">
    <w:name w:val="sims-lpo-header-title"/>
    <w:basedOn w:val="DefaultParagraphFont"/>
    <w:rsid w:val="008A3306"/>
  </w:style>
  <w:style w:type="character" w:styleId="HTMLSample">
    <w:name w:val="HTML Sample"/>
    <w:basedOn w:val="DefaultParagraphFont"/>
    <w:uiPriority w:val="99"/>
    <w:semiHidden/>
    <w:unhideWhenUsed/>
    <w:rsid w:val="008A3306"/>
    <w:rPr>
      <w:rFonts w:ascii="Courier New" w:eastAsia="Times New Roman" w:hAnsi="Courier New" w:cs="Courier New"/>
    </w:rPr>
  </w:style>
  <w:style w:type="paragraph" w:customStyle="1" w:styleId="kh">
    <w:name w:val="kh"/>
    <w:basedOn w:val="Normal"/>
    <w:qFormat/>
    <w:rsid w:val="008A3306"/>
    <w:pPr>
      <w:spacing w:before="100" w:beforeAutospacing="1" w:after="100" w:afterAutospacing="1"/>
    </w:pPr>
    <w:rPr>
      <w:rFonts w:eastAsia="Times New Roman"/>
      <w:sz w:val="24"/>
    </w:rPr>
  </w:style>
  <w:style w:type="character" w:customStyle="1" w:styleId="r">
    <w:name w:val="r"/>
    <w:basedOn w:val="DefaultParagraphFont"/>
    <w:rsid w:val="008A3306"/>
  </w:style>
  <w:style w:type="paragraph" w:customStyle="1" w:styleId="noindent1">
    <w:name w:val="noindent1"/>
    <w:basedOn w:val="Normal"/>
    <w:qFormat/>
    <w:rsid w:val="008A3306"/>
    <w:pPr>
      <w:spacing w:before="100" w:beforeAutospacing="1" w:after="100" w:afterAutospacing="1"/>
    </w:pPr>
    <w:rPr>
      <w:rFonts w:eastAsia="Times New Roman"/>
      <w:sz w:val="24"/>
    </w:rPr>
  </w:style>
  <w:style w:type="paragraph" w:customStyle="1" w:styleId="counter-paragraph">
    <w:name w:val="counter-paragraph"/>
    <w:basedOn w:val="Normal"/>
    <w:qFormat/>
    <w:rsid w:val="008A3306"/>
    <w:pPr>
      <w:spacing w:before="100" w:beforeAutospacing="1" w:after="100" w:afterAutospacing="1"/>
    </w:pPr>
    <w:rPr>
      <w:rFonts w:eastAsia="Times New Roman"/>
      <w:sz w:val="24"/>
    </w:rPr>
  </w:style>
  <w:style w:type="character" w:customStyle="1" w:styleId="text142">
    <w:name w:val="text142"/>
    <w:basedOn w:val="DefaultParagraphFont"/>
    <w:rsid w:val="008A3306"/>
  </w:style>
  <w:style w:type="character" w:customStyle="1" w:styleId="text133">
    <w:name w:val="text133"/>
    <w:basedOn w:val="DefaultParagraphFont"/>
    <w:rsid w:val="008A3306"/>
  </w:style>
  <w:style w:type="character" w:customStyle="1" w:styleId="text132">
    <w:name w:val="text132"/>
    <w:basedOn w:val="DefaultParagraphFont"/>
    <w:rsid w:val="008A3306"/>
  </w:style>
  <w:style w:type="character" w:customStyle="1" w:styleId="text178">
    <w:name w:val="text178"/>
    <w:basedOn w:val="DefaultParagraphFont"/>
    <w:rsid w:val="008A3306"/>
  </w:style>
  <w:style w:type="paragraph" w:customStyle="1" w:styleId="g-body">
    <w:name w:val="g-body"/>
    <w:basedOn w:val="Normal"/>
    <w:uiPriority w:val="99"/>
    <w:qFormat/>
    <w:rsid w:val="008A3306"/>
    <w:pPr>
      <w:spacing w:before="100" w:beforeAutospacing="1" w:after="100" w:afterAutospacing="1"/>
    </w:pPr>
    <w:rPr>
      <w:rFonts w:eastAsia="Times New Roman"/>
      <w:sz w:val="24"/>
    </w:rPr>
  </w:style>
  <w:style w:type="character" w:customStyle="1" w:styleId="BLOCKTITLEChar">
    <w:name w:val="BLOCK TITLE Char"/>
    <w:basedOn w:val="DefaultParagraphFont"/>
    <w:link w:val="BLOCKTITLE1"/>
    <w:locked/>
    <w:rsid w:val="008A3306"/>
    <w:rPr>
      <w:rFonts w:ascii="Sylfaen" w:eastAsia="Times New Roman" w:hAnsi="Sylfaen" w:cs="Times New Roman"/>
      <w:b/>
      <w:kern w:val="32"/>
      <w:sz w:val="52"/>
      <w:szCs w:val="32"/>
      <w14:ligatures w14:val="none"/>
    </w:rPr>
  </w:style>
  <w:style w:type="character" w:customStyle="1" w:styleId="SmallCardsChar">
    <w:name w:val="Small Cards Char"/>
    <w:link w:val="SmallCards"/>
    <w:locked/>
    <w:rsid w:val="008A3306"/>
    <w:rPr>
      <w:rFonts w:ascii="Arial" w:eastAsia="Times New Roman" w:hAnsi="Arial" w:cs="Arial"/>
      <w:kern w:val="0"/>
      <w:sz w:val="22"/>
      <w:szCs w:val="20"/>
      <w14:ligatures w14:val="none"/>
    </w:rPr>
  </w:style>
  <w:style w:type="character" w:customStyle="1" w:styleId="ALLCAPSChar">
    <w:name w:val="ALL CAPS Char"/>
    <w:basedOn w:val="DefaultParagraphFont"/>
    <w:link w:val="ALLCAPS"/>
    <w:locked/>
    <w:rsid w:val="008A3306"/>
    <w:rPr>
      <w:rFonts w:ascii="Arial" w:eastAsia="Times New Roman" w:hAnsi="Arial" w:cs="Arial"/>
      <w:b/>
      <w:caps/>
      <w:kern w:val="0"/>
      <w:sz w:val="22"/>
      <w:szCs w:val="20"/>
      <w14:ligatures w14:val="none"/>
    </w:rPr>
  </w:style>
  <w:style w:type="paragraph" w:customStyle="1" w:styleId="Style27">
    <w:name w:val="Style27"/>
    <w:basedOn w:val="Normal"/>
    <w:uiPriority w:val="99"/>
    <w:qFormat/>
    <w:rsid w:val="008A3306"/>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8A3306"/>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8A3306"/>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8A3306"/>
    <w:pPr>
      <w:widowControl w:val="0"/>
      <w:autoSpaceDE w:val="0"/>
      <w:autoSpaceDN w:val="0"/>
      <w:adjustRightInd w:val="0"/>
      <w:spacing w:line="270" w:lineRule="exact"/>
      <w:jc w:val="both"/>
    </w:pPr>
    <w:rPr>
      <w:rFonts w:eastAsia="Times New Roman"/>
      <w:sz w:val="24"/>
    </w:rPr>
  </w:style>
  <w:style w:type="paragraph" w:customStyle="1" w:styleId="Style80">
    <w:name w:val="Style8"/>
    <w:basedOn w:val="Normal"/>
    <w:uiPriority w:val="99"/>
    <w:qFormat/>
    <w:rsid w:val="008A3306"/>
    <w:pPr>
      <w:widowControl w:val="0"/>
      <w:autoSpaceDE w:val="0"/>
      <w:autoSpaceDN w:val="0"/>
      <w:adjustRightInd w:val="0"/>
      <w:spacing w:line="256" w:lineRule="auto"/>
    </w:pPr>
    <w:rPr>
      <w:rFonts w:eastAsia="Times New Roman"/>
      <w:sz w:val="24"/>
    </w:rPr>
  </w:style>
  <w:style w:type="paragraph" w:customStyle="1" w:styleId="Style130">
    <w:name w:val="Style130"/>
    <w:basedOn w:val="Normal"/>
    <w:uiPriority w:val="99"/>
    <w:qFormat/>
    <w:rsid w:val="008A3306"/>
    <w:pPr>
      <w:widowControl w:val="0"/>
      <w:autoSpaceDE w:val="0"/>
      <w:autoSpaceDN w:val="0"/>
      <w:adjustRightInd w:val="0"/>
      <w:spacing w:line="256" w:lineRule="auto"/>
      <w:jc w:val="both"/>
    </w:pPr>
    <w:rPr>
      <w:rFonts w:eastAsia="Times New Roman"/>
      <w:sz w:val="24"/>
    </w:rPr>
  </w:style>
  <w:style w:type="paragraph" w:customStyle="1" w:styleId="Style67">
    <w:name w:val="Style67"/>
    <w:basedOn w:val="Normal"/>
    <w:uiPriority w:val="99"/>
    <w:qFormat/>
    <w:rsid w:val="008A3306"/>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8A3306"/>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8A3306"/>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8A3306"/>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8A3306"/>
    <w:pPr>
      <w:spacing w:line="256" w:lineRule="auto"/>
    </w:pPr>
    <w:rPr>
      <w:rFonts w:eastAsia="Times New Roman"/>
      <w:b/>
      <w:sz w:val="28"/>
      <w:u w:val="thick"/>
    </w:rPr>
  </w:style>
  <w:style w:type="paragraph" w:customStyle="1" w:styleId="NoSpacingCharCharChar">
    <w:name w:val="No Spacing Char Char Char"/>
    <w:next w:val="Normal"/>
    <w:qFormat/>
    <w:rsid w:val="008A3306"/>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8A3306"/>
    <w:pPr>
      <w:keepLines w:val="0"/>
      <w:pageBreakBefore w:val="0"/>
      <w:pBdr>
        <w:top w:val="none" w:sz="0" w:space="0" w:color="auto"/>
        <w:left w:val="none" w:sz="0" w:space="0" w:color="auto"/>
        <w:bottom w:val="none" w:sz="0" w:space="0" w:color="auto"/>
        <w:right w:val="none" w:sz="0" w:space="0" w:color="auto"/>
      </w:pBdr>
      <w:spacing w:before="0" w:line="256" w:lineRule="auto"/>
    </w:pPr>
    <w:rPr>
      <w:rFonts w:cs="Arial"/>
      <w:kern w:val="32"/>
      <w:sz w:val="28"/>
    </w:rPr>
  </w:style>
  <w:style w:type="paragraph" w:customStyle="1" w:styleId="INDENTEDPARAGRAPH">
    <w:name w:val="INDENTED PARAGRAPH"/>
    <w:qFormat/>
    <w:rsid w:val="008A3306"/>
    <w:pPr>
      <w:spacing w:after="0" w:line="360" w:lineRule="atLeast"/>
      <w:ind w:firstLine="864"/>
      <w:jc w:val="both"/>
    </w:pPr>
    <w:rPr>
      <w:rFonts w:ascii="Times New Roman" w:eastAsia="Times New Roman" w:hAnsi="Times New Roman" w:cs="Times New Roman"/>
      <w:kern w:val="0"/>
      <w:szCs w:val="20"/>
      <w14:ligatures w14:val="none"/>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A3306"/>
    <w:pPr>
      <w:spacing w:line="256" w:lineRule="auto"/>
    </w:pPr>
    <w:rPr>
      <w:rFonts w:eastAsia="Times New Roman"/>
      <w:b/>
      <w:sz w:val="24"/>
    </w:rPr>
  </w:style>
  <w:style w:type="paragraph" w:customStyle="1" w:styleId="RepeatHeader0">
    <w:name w:val="Repeat Header"/>
    <w:basedOn w:val="HeaderDebate"/>
    <w:qFormat/>
    <w:rsid w:val="008A3306"/>
    <w:pPr>
      <w:tabs>
        <w:tab w:val="clear" w:pos="9450"/>
      </w:tabs>
      <w:spacing w:line="256" w:lineRule="auto"/>
      <w:outlineLvl w:val="1"/>
    </w:pPr>
    <w:rPr>
      <w:rFonts w:eastAsia="Times New Roman"/>
      <w:szCs w:val="48"/>
    </w:rPr>
  </w:style>
  <w:style w:type="character" w:customStyle="1" w:styleId="UnderlineCardsChar">
    <w:name w:val="Underline Cards Char"/>
    <w:link w:val="UnderlineCards"/>
    <w:locked/>
    <w:rsid w:val="008A3306"/>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8A3306"/>
    <w:pPr>
      <w:widowControl/>
      <w:ind w:left="288" w:right="0"/>
    </w:pPr>
    <w:rPr>
      <w:rFonts w:ascii="Times New Roman" w:hAnsi="Times New Roman"/>
      <w:kern w:val="2"/>
      <w:sz w:val="20"/>
      <w:u w:val="thick"/>
      <w14:ligatures w14:val="standardContextual"/>
    </w:rPr>
  </w:style>
  <w:style w:type="character" w:customStyle="1" w:styleId="ReadingCitesChar">
    <w:name w:val="Reading Cites Char"/>
    <w:link w:val="ReadingCites"/>
    <w:locked/>
    <w:rsid w:val="008A3306"/>
    <w:rPr>
      <w:rFonts w:ascii="Calibri" w:eastAsia="Times New Roman" w:hAnsi="Calibri"/>
      <w:b/>
      <w:szCs w:val="20"/>
    </w:rPr>
  </w:style>
  <w:style w:type="paragraph" w:customStyle="1" w:styleId="ReadingCites">
    <w:name w:val="Reading Cites"/>
    <w:basedOn w:val="Normal"/>
    <w:link w:val="ReadingCitesChar"/>
    <w:qFormat/>
    <w:rsid w:val="008A3306"/>
    <w:pPr>
      <w:spacing w:line="256" w:lineRule="auto"/>
    </w:pPr>
    <w:rPr>
      <w:rFonts w:ascii="Calibri" w:eastAsia="Times New Roman" w:hAnsi="Calibri" w:cstheme="minorBidi"/>
      <w:b/>
      <w:kern w:val="2"/>
      <w:sz w:val="24"/>
      <w:szCs w:val="20"/>
      <w14:ligatures w14:val="standardContextual"/>
    </w:rPr>
  </w:style>
  <w:style w:type="paragraph" w:customStyle="1" w:styleId="ContentsHeading">
    <w:name w:val="Contents Heading"/>
    <w:basedOn w:val="Heading1"/>
    <w:next w:val="Normal"/>
    <w:uiPriority w:val="99"/>
    <w:qFormat/>
    <w:rsid w:val="008A3306"/>
    <w:pPr>
      <w:keepLines w:val="0"/>
      <w:pageBreakBefore w:val="0"/>
      <w:suppressLineNumbers/>
      <w:pBdr>
        <w:top w:val="none" w:sz="0" w:space="0" w:color="auto"/>
        <w:left w:val="none" w:sz="0" w:space="0" w:color="auto"/>
        <w:bottom w:val="none" w:sz="0" w:space="0" w:color="auto"/>
        <w:right w:val="none" w:sz="0" w:space="0" w:color="auto"/>
      </w:pBdr>
      <w:suppressAutoHyphens/>
      <w:spacing w:after="120" w:line="256" w:lineRule="auto"/>
      <w:jc w:val="left"/>
      <w:outlineLvl w:val="9"/>
    </w:pPr>
    <w:rPr>
      <w:rFonts w:eastAsia="Lucida Sans Unicode" w:cs="Tahoma"/>
      <w:sz w:val="24"/>
      <w:lang w:eastAsia="ar-SA"/>
    </w:rPr>
  </w:style>
  <w:style w:type="paragraph" w:customStyle="1" w:styleId="Heading11">
    <w:name w:val="Heading 11"/>
    <w:basedOn w:val="Normal"/>
    <w:next w:val="Normal"/>
    <w:uiPriority w:val="99"/>
    <w:qFormat/>
    <w:rsid w:val="008A3306"/>
    <w:pPr>
      <w:keepNext/>
      <w:widowControl w:val="0"/>
      <w:suppressAutoHyphens/>
      <w:spacing w:line="256" w:lineRule="auto"/>
      <w:jc w:val="center"/>
    </w:pPr>
    <w:rPr>
      <w:rFonts w:eastAsia="Tahoma"/>
      <w:b/>
      <w:sz w:val="48"/>
      <w:szCs w:val="32"/>
      <w:u w:val="single"/>
    </w:rPr>
  </w:style>
  <w:style w:type="paragraph" w:customStyle="1" w:styleId="TextHeading">
    <w:name w:val="Text Heading"/>
    <w:basedOn w:val="Heading3"/>
    <w:uiPriority w:val="99"/>
    <w:qFormat/>
    <w:rsid w:val="008A3306"/>
    <w:pPr>
      <w:keepLines w:val="0"/>
      <w:pageBreakBefore w:val="0"/>
      <w:spacing w:before="0" w:line="256" w:lineRule="auto"/>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uiPriority w:val="99"/>
    <w:qFormat/>
    <w:rsid w:val="008A330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56" w:lineRule="auto"/>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8A330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56" w:lineRule="auto"/>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8A3306"/>
    <w:pPr>
      <w:pageBreakBefore w:val="0"/>
      <w:pBdr>
        <w:top w:val="single" w:sz="12" w:space="1" w:color="auto"/>
        <w:left w:val="single" w:sz="12" w:space="4" w:color="auto"/>
        <w:bottom w:val="single" w:sz="12" w:space="1" w:color="auto"/>
        <w:right w:val="single" w:sz="12" w:space="4" w:color="auto"/>
      </w:pBdr>
      <w:spacing w:before="0" w:line="256" w:lineRule="auto"/>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8A3306"/>
    <w:pPr>
      <w:spacing w:line="256" w:lineRule="auto"/>
    </w:pPr>
    <w:rPr>
      <w:rFonts w:ascii="Cambria" w:eastAsia="Cambria" w:hAnsi="Cambria"/>
      <w:b/>
      <w:caps/>
      <w:sz w:val="24"/>
    </w:rPr>
  </w:style>
  <w:style w:type="paragraph" w:customStyle="1" w:styleId="StyleDebateBodyBefore12pt">
    <w:name w:val="Style Debate Body + Before:  12 pt"/>
    <w:basedOn w:val="Normal"/>
    <w:next w:val="Normal"/>
    <w:uiPriority w:val="99"/>
    <w:qFormat/>
    <w:rsid w:val="008A3306"/>
    <w:pPr>
      <w:spacing w:before="240" w:line="256" w:lineRule="auto"/>
    </w:pPr>
    <w:rPr>
      <w:rFonts w:eastAsia="Times New Roman"/>
      <w:bCs/>
      <w:szCs w:val="20"/>
    </w:rPr>
  </w:style>
  <w:style w:type="paragraph" w:customStyle="1" w:styleId="StyleDebateBodyBefore12pt1">
    <w:name w:val="Style Debate Body + Before:  12 pt1"/>
    <w:basedOn w:val="Normal"/>
    <w:uiPriority w:val="99"/>
    <w:qFormat/>
    <w:rsid w:val="008A3306"/>
    <w:pPr>
      <w:spacing w:before="240" w:line="256" w:lineRule="auto"/>
    </w:pPr>
    <w:rPr>
      <w:rFonts w:eastAsia="Times New Roman"/>
      <w:bCs/>
      <w:szCs w:val="20"/>
    </w:rPr>
  </w:style>
  <w:style w:type="paragraph" w:customStyle="1" w:styleId="PageNumber11">
    <w:name w:val="Page Number11"/>
    <w:basedOn w:val="Normal"/>
    <w:next w:val="Normal"/>
    <w:uiPriority w:val="99"/>
    <w:qFormat/>
    <w:rsid w:val="008A3306"/>
    <w:pPr>
      <w:spacing w:line="256" w:lineRule="auto"/>
    </w:pPr>
    <w:rPr>
      <w:rFonts w:eastAsia="Times New Roman"/>
    </w:rPr>
  </w:style>
  <w:style w:type="paragraph" w:customStyle="1" w:styleId="StyleHeading1Centered">
    <w:name w:val="Style Heading 1 + Centered"/>
    <w:basedOn w:val="Heading1"/>
    <w:uiPriority w:val="99"/>
    <w:qFormat/>
    <w:rsid w:val="008A3306"/>
    <w:pPr>
      <w:keepLines w:val="0"/>
      <w:pageBreakBefore w:val="0"/>
      <w:pBdr>
        <w:top w:val="none" w:sz="0" w:space="0" w:color="auto"/>
        <w:left w:val="none" w:sz="0" w:space="0" w:color="auto"/>
        <w:bottom w:val="none" w:sz="0" w:space="0" w:color="auto"/>
        <w:right w:val="none" w:sz="0" w:space="0" w:color="auto"/>
      </w:pBdr>
      <w:spacing w:after="60" w:line="256" w:lineRule="auto"/>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8A3306"/>
    <w:pPr>
      <w:keepLines w:val="0"/>
      <w:pageBreakBefore w:val="0"/>
      <w:pBdr>
        <w:top w:val="none" w:sz="0" w:space="0" w:color="auto"/>
        <w:left w:val="none" w:sz="0" w:space="0" w:color="auto"/>
        <w:bottom w:val="none" w:sz="0" w:space="0" w:color="auto"/>
        <w:right w:val="none" w:sz="0" w:space="0" w:color="auto"/>
      </w:pBdr>
      <w:spacing w:after="60" w:line="256" w:lineRule="auto"/>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8A3306"/>
    <w:pPr>
      <w:keepLines w:val="0"/>
      <w:pageBreakBefore w:val="0"/>
      <w:pBdr>
        <w:top w:val="none" w:sz="0" w:space="0" w:color="auto"/>
        <w:left w:val="none" w:sz="0" w:space="0" w:color="auto"/>
        <w:bottom w:val="none" w:sz="0" w:space="0" w:color="auto"/>
        <w:right w:val="none" w:sz="0" w:space="0" w:color="auto"/>
      </w:pBdr>
      <w:spacing w:after="60" w:line="256" w:lineRule="auto"/>
    </w:pPr>
    <w:rPr>
      <w:rFonts w:eastAsia="Times New Roman" w:cs="Times New Roman"/>
      <w:kern w:val="32"/>
      <w:sz w:val="24"/>
      <w:szCs w:val="20"/>
      <w:u w:val="single"/>
    </w:rPr>
  </w:style>
  <w:style w:type="paragraph" w:customStyle="1" w:styleId="StyleStrong10ptNotBold">
    <w:name w:val="Style Strong + 10 pt Not Bold"/>
    <w:basedOn w:val="Normal"/>
    <w:autoRedefine/>
    <w:uiPriority w:val="99"/>
    <w:qFormat/>
    <w:rsid w:val="008A3306"/>
    <w:pPr>
      <w:spacing w:line="256" w:lineRule="auto"/>
      <w:ind w:left="720" w:hanging="360"/>
    </w:pPr>
    <w:rPr>
      <w:rFonts w:eastAsia="Times New Roman"/>
      <w:sz w:val="26"/>
      <w:szCs w:val="26"/>
    </w:rPr>
  </w:style>
  <w:style w:type="paragraph" w:customStyle="1" w:styleId="NormalCards">
    <w:name w:val="Normal Cards"/>
    <w:basedOn w:val="Normal"/>
    <w:uiPriority w:val="99"/>
    <w:qFormat/>
    <w:rsid w:val="008A3306"/>
    <w:pPr>
      <w:spacing w:line="256" w:lineRule="auto"/>
      <w:ind w:left="288"/>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3</TotalTime>
  <Pages>47</Pages>
  <Words>49943</Words>
  <Characters>289674</Characters>
  <Application>Microsoft Office Word</Application>
  <DocSecurity>0</DocSecurity>
  <Lines>20691</Lines>
  <Paragraphs>21226</Paragraphs>
  <ScaleCrop>false</ScaleCrop>
  <Company/>
  <LinksUpToDate>false</LinksUpToDate>
  <CharactersWithSpaces>318391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Aaron</dc:creator>
  <cp:keywords/>
  <dc:description/>
  <cp:lastModifiedBy>Kim, Aaron</cp:lastModifiedBy>
  <cp:revision>1</cp:revision>
  <dcterms:created xsi:type="dcterms:W3CDTF">2025-09-27T17:10:00Z</dcterms:created>
  <dcterms:modified xsi:type="dcterms:W3CDTF">2025-09-27T17:13:00Z</dcterms:modified>
</cp:coreProperties>
</file>